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8EF" w:rsidRPr="00C274D0" w:rsidRDefault="004068EF" w:rsidP="003F06EA">
      <w:pPr>
        <w:spacing w:after="0" w:line="240" w:lineRule="auto"/>
        <w:rPr>
          <w:rFonts w:ascii="Times New Roman" w:hAnsi="Times New Roman" w:cs="Times New Roman"/>
        </w:rPr>
      </w:pPr>
    </w:p>
    <w:p w:rsidR="003F06EA" w:rsidRPr="003F06EA" w:rsidRDefault="003F06EA" w:rsidP="003F06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F06E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Приложение </w:t>
      </w:r>
    </w:p>
    <w:p w:rsidR="003F06EA" w:rsidRPr="003F06EA" w:rsidRDefault="003F06EA" w:rsidP="003F06EA">
      <w:pPr>
        <w:spacing w:after="0" w:line="240" w:lineRule="auto"/>
        <w:ind w:left="426" w:hanging="1135"/>
        <w:jc w:val="right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F06EA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ППССЗ по специальности </w:t>
      </w:r>
    </w:p>
    <w:p w:rsidR="003F06EA" w:rsidRPr="003F06EA" w:rsidRDefault="003F06EA" w:rsidP="003F06EA">
      <w:pPr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F06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27.02.03  Автоматика и телемеханика на транспорте  </w:t>
      </w:r>
    </w:p>
    <w:p w:rsidR="003F06EA" w:rsidRPr="003F06EA" w:rsidRDefault="003F06EA" w:rsidP="003F06EA">
      <w:pPr>
        <w:spacing w:after="0" w:line="240" w:lineRule="auto"/>
        <w:ind w:hanging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3F06EA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(железнодорожном    транспорте)</w:t>
      </w:r>
    </w:p>
    <w:p w:rsidR="003F06EA" w:rsidRPr="003F06EA" w:rsidRDefault="003F06EA" w:rsidP="003F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6EA" w:rsidRPr="003F06EA" w:rsidRDefault="003F06EA" w:rsidP="003F06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6EA" w:rsidRPr="003F06EA" w:rsidRDefault="003F06EA" w:rsidP="003F06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  <w:r w:rsidRPr="003F06EA">
        <w:rPr>
          <w:rFonts w:ascii="Arial" w:eastAsia="Times New Roman" w:hAnsi="Arial" w:cs="Arial"/>
          <w:b/>
          <w:lang w:eastAsia="en-US"/>
        </w:rPr>
        <w:t xml:space="preserve">                                                                                                                                </w:t>
      </w: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:rsidR="003F06EA" w:rsidRPr="003F06EA" w:rsidRDefault="003F06EA" w:rsidP="003F06EA">
      <w:pPr>
        <w:spacing w:after="0" w:line="240" w:lineRule="auto"/>
        <w:rPr>
          <w:rFonts w:ascii="Arial" w:eastAsia="Times New Roman" w:hAnsi="Arial" w:cs="Arial"/>
          <w:b/>
          <w:lang w:eastAsia="en-US"/>
        </w:rPr>
      </w:pPr>
    </w:p>
    <w:p w:rsidR="003F06EA" w:rsidRPr="003F06EA" w:rsidRDefault="003F06EA" w:rsidP="003F06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F06EA" w:rsidRPr="003F06EA" w:rsidRDefault="003F06EA" w:rsidP="003F06EA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3F06EA" w:rsidRPr="003F06EA" w:rsidRDefault="003F06EA" w:rsidP="003F06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F06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ФОНД ОЦЕНОЧНЫХ СРЕДСТВ  </w:t>
      </w:r>
    </w:p>
    <w:p w:rsidR="003F06EA" w:rsidRPr="003F06EA" w:rsidRDefault="003F06EA" w:rsidP="003F06E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3F06EA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ПО УЧЕБНОЙ ДИСЦИПЛИНЕ  </w:t>
      </w:r>
    </w:p>
    <w:p w:rsidR="004068EF" w:rsidRPr="00C274D0" w:rsidRDefault="00136FCB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FCB">
        <w:rPr>
          <w:rFonts w:ascii="Times New Roman" w:hAnsi="Times New Roman" w:cs="Times New Roman"/>
          <w:b/>
          <w:sz w:val="28"/>
          <w:szCs w:val="28"/>
        </w:rPr>
        <w:t>ДУДК.01 ОСНОВЫ ПРОЕКТНОЙ ДЕЯТЕЛЬНОСТИ</w:t>
      </w:r>
    </w:p>
    <w:p w:rsidR="00D213A8" w:rsidRPr="00C274D0" w:rsidRDefault="00D213A8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823" w:rsidRDefault="00C53823" w:rsidP="007C227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68EF" w:rsidRPr="00C274D0" w:rsidRDefault="00DB6CBB" w:rsidP="0040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1D3B">
        <w:rPr>
          <w:rFonts w:ascii="Times New Roman" w:hAnsi="Times New Roman"/>
          <w:b/>
          <w:bCs/>
          <w:sz w:val="24"/>
          <w:szCs w:val="24"/>
        </w:rPr>
        <w:t>27.02.03 Автоматика и телемеханика на транспорте (железнодорожном транспорте)</w:t>
      </w:r>
    </w:p>
    <w:p w:rsidR="004068EF" w:rsidRPr="00C274D0" w:rsidRDefault="004068EF" w:rsidP="0040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8EF" w:rsidRPr="00C274D0" w:rsidRDefault="004068EF" w:rsidP="0040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8EF" w:rsidRPr="00C274D0" w:rsidRDefault="004068EF" w:rsidP="004068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274D0">
        <w:rPr>
          <w:rFonts w:ascii="Times New Roman" w:hAnsi="Times New Roman" w:cs="Times New Roman"/>
        </w:rPr>
        <w:t>Базовая подготовка среднего профессионального образования</w:t>
      </w: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aps/>
          <w:sz w:val="20"/>
          <w:szCs w:val="20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068EF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5223DD" w:rsidRDefault="005223DD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8A0CFA" w:rsidRDefault="008A0CFA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F06EA" w:rsidRDefault="003F06EA" w:rsidP="003F06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sz w:val="28"/>
          <w:szCs w:val="28"/>
        </w:rPr>
      </w:pPr>
    </w:p>
    <w:p w:rsidR="003F06EA" w:rsidRDefault="003F06EA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F06EA" w:rsidRDefault="003F06EA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F06EA" w:rsidRDefault="003F06EA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F06EA" w:rsidRDefault="003F06EA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F06EA" w:rsidRPr="00C274D0" w:rsidRDefault="003F06EA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068EF" w:rsidRPr="00C274D0" w:rsidRDefault="004068EF" w:rsidP="004068E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068EF" w:rsidRPr="00C274D0" w:rsidRDefault="00082680" w:rsidP="001A2F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20</w:t>
      </w:r>
      <w:r w:rsidR="00495E8E">
        <w:rPr>
          <w:rFonts w:ascii="Times New Roman" w:hAnsi="Times New Roman" w:cs="Times New Roman"/>
          <w:bCs/>
          <w:sz w:val="28"/>
        </w:rPr>
        <w:t>2</w:t>
      </w:r>
      <w:r w:rsidR="00136FCB">
        <w:rPr>
          <w:rFonts w:ascii="Times New Roman" w:hAnsi="Times New Roman" w:cs="Times New Roman"/>
          <w:bCs/>
          <w:sz w:val="28"/>
        </w:rPr>
        <w:t>3</w:t>
      </w:r>
    </w:p>
    <w:p w:rsidR="00136FCB" w:rsidRPr="00136FCB" w:rsidRDefault="004068EF" w:rsidP="00136FC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274D0">
        <w:rPr>
          <w:rFonts w:ascii="Times New Roman" w:hAnsi="Times New Roman" w:cs="Times New Roman"/>
          <w:bCs/>
          <w:i/>
          <w:sz w:val="28"/>
          <w:szCs w:val="28"/>
        </w:rPr>
        <w:br w:type="page"/>
      </w:r>
      <w:r w:rsidR="00136FCB" w:rsidRPr="00136FCB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1.</w:t>
      </w:r>
      <w:r w:rsidRPr="00136FCB">
        <w:rPr>
          <w:rFonts w:ascii="Times New Roman" w:hAnsi="Times New Roman"/>
          <w:sz w:val="28"/>
          <w:szCs w:val="28"/>
        </w:rPr>
        <w:tab/>
        <w:t>Результаты обучения, регламентированные ФГОС СОО с учетом ФГОС СПО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………………………………………………………………………..</w:t>
      </w:r>
      <w:r w:rsidR="00F52883">
        <w:rPr>
          <w:rFonts w:ascii="Times New Roman" w:hAnsi="Times New Roman"/>
          <w:sz w:val="28"/>
          <w:szCs w:val="28"/>
        </w:rPr>
        <w:t>3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2.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средств для входного контроля</w:t>
      </w:r>
      <w:r>
        <w:rPr>
          <w:rFonts w:ascii="Times New Roman" w:hAnsi="Times New Roman"/>
          <w:sz w:val="28"/>
          <w:szCs w:val="28"/>
        </w:rPr>
        <w:t>………………</w:t>
      </w:r>
      <w:r w:rsidR="00F52883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.</w:t>
      </w:r>
      <w:r w:rsidR="00F52883">
        <w:rPr>
          <w:rFonts w:ascii="Times New Roman" w:hAnsi="Times New Roman"/>
          <w:sz w:val="28"/>
          <w:szCs w:val="28"/>
        </w:rPr>
        <w:t>4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3.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средств для текущего контроля</w:t>
      </w:r>
      <w:r>
        <w:rPr>
          <w:rFonts w:ascii="Times New Roman" w:hAnsi="Times New Roman"/>
          <w:sz w:val="28"/>
          <w:szCs w:val="28"/>
        </w:rPr>
        <w:t>……………….</w:t>
      </w:r>
      <w:r w:rsidR="00F52883">
        <w:rPr>
          <w:rFonts w:ascii="Times New Roman" w:hAnsi="Times New Roman"/>
          <w:sz w:val="28"/>
          <w:szCs w:val="28"/>
        </w:rPr>
        <w:t>..8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4.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средств для рубежного контроля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…………………………………………………………………………</w:t>
      </w:r>
      <w:r w:rsidR="00F52883">
        <w:rPr>
          <w:rFonts w:ascii="Times New Roman" w:hAnsi="Times New Roman"/>
          <w:sz w:val="28"/>
          <w:szCs w:val="28"/>
        </w:rPr>
        <w:t>.13</w:t>
      </w:r>
    </w:p>
    <w:p w:rsidR="00136FCB" w:rsidRPr="00136FCB" w:rsidRDefault="00136FCB" w:rsidP="00136F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6FCB">
        <w:rPr>
          <w:rFonts w:ascii="Times New Roman" w:hAnsi="Times New Roman"/>
          <w:sz w:val="28"/>
          <w:szCs w:val="28"/>
        </w:rPr>
        <w:t>5.</w:t>
      </w:r>
      <w:r w:rsidRPr="00136FCB">
        <w:rPr>
          <w:rFonts w:ascii="Times New Roman" w:hAnsi="Times New Roman"/>
          <w:sz w:val="28"/>
          <w:szCs w:val="28"/>
        </w:rPr>
        <w:tab/>
        <w:t>Фонд оценочных средств для промежуточной аттестации (</w:t>
      </w:r>
      <w:r>
        <w:rPr>
          <w:rFonts w:ascii="Times New Roman" w:hAnsi="Times New Roman"/>
          <w:sz w:val="28"/>
          <w:szCs w:val="28"/>
        </w:rPr>
        <w:t>дифференцируемый зачет</w:t>
      </w:r>
      <w:r w:rsidRPr="00136FCB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……………………………………………………</w:t>
      </w:r>
      <w:r w:rsidR="00F52883">
        <w:rPr>
          <w:rFonts w:ascii="Times New Roman" w:hAnsi="Times New Roman"/>
          <w:sz w:val="28"/>
          <w:szCs w:val="28"/>
        </w:rPr>
        <w:t>.</w:t>
      </w:r>
      <w:r w:rsidRPr="00136FCB">
        <w:rPr>
          <w:rFonts w:ascii="Times New Roman" w:hAnsi="Times New Roman"/>
          <w:sz w:val="28"/>
          <w:szCs w:val="28"/>
        </w:rPr>
        <w:t xml:space="preserve"> </w:t>
      </w:r>
      <w:r w:rsidR="00F52883">
        <w:rPr>
          <w:rFonts w:ascii="Times New Roman" w:hAnsi="Times New Roman"/>
          <w:sz w:val="28"/>
          <w:szCs w:val="28"/>
        </w:rPr>
        <w:t>16</w:t>
      </w:r>
    </w:p>
    <w:p w:rsidR="004068EF" w:rsidRPr="00BF1F76" w:rsidRDefault="004068EF" w:rsidP="00136F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  <w:sectPr w:rsidR="004068EF" w:rsidRPr="00BF1F76" w:rsidSect="00AB2E9A">
          <w:footerReference w:type="default" r:id="rId8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E15E3E" w:rsidRPr="00E15E3E" w:rsidRDefault="00E15E3E" w:rsidP="0028593F">
      <w:pPr>
        <w:keepNext/>
        <w:keepLines/>
        <w:numPr>
          <w:ilvl w:val="0"/>
          <w:numId w:val="14"/>
        </w:numPr>
        <w:spacing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en-US"/>
        </w:rPr>
      </w:pPr>
      <w:bookmarkStart w:id="0" w:name="_Toc125036475"/>
      <w:r w:rsidRPr="00E15E3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>Результаты обучения, регламентированные ФГОС СОО с учетом ФГОС СПО</w:t>
      </w:r>
      <w:bookmarkEnd w:id="0"/>
    </w:p>
    <w:p w:rsidR="00E15E3E" w:rsidRPr="0028593F" w:rsidRDefault="00E15E3E" w:rsidP="002859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8593F">
        <w:rPr>
          <w:rFonts w:ascii="Times New Roman" w:eastAsia="Arial" w:hAnsi="Times New Roman" w:cs="Times New Roman"/>
          <w:sz w:val="28"/>
          <w:szCs w:val="28"/>
        </w:rPr>
        <w:t>Дисциплинарные (предметные) результаты отражают: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1 </w:t>
      </w:r>
      <w:r w:rsidR="00240A07" w:rsidRPr="00240A07">
        <w:rPr>
          <w:rFonts w:ascii="Times New Roman" w:hAnsi="Times New Roman"/>
          <w:sz w:val="28"/>
          <w:szCs w:val="28"/>
        </w:rPr>
        <w:t>- владе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навыками учебно-исследовательской и проектной деятельности, навыками разрешения проблем;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 2 –</w:t>
      </w:r>
      <w:r w:rsidR="00240A07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240A07">
        <w:rPr>
          <w:rFonts w:ascii="Times New Roman" w:hAnsi="Times New Roman"/>
          <w:sz w:val="28"/>
          <w:szCs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 3 –</w:t>
      </w:r>
      <w:r w:rsidR="00240A07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240A07">
        <w:rPr>
          <w:rFonts w:ascii="Times New Roman" w:hAnsi="Times New Roman"/>
          <w:sz w:val="28"/>
          <w:szCs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4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переносить знания в познавательную и практическую области жизнедеятельности;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5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интегрировать знания из разных предметных областей;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</w:p>
    <w:p w:rsidR="00240A07" w:rsidRPr="00240A07" w:rsidRDefault="00A1180D" w:rsidP="00A1180D">
      <w:pPr>
        <w:framePr w:hSpace="180" w:wrap="around" w:vAnchor="text" w:hAnchor="text" w:xAlign="center" w:y="1"/>
        <w:shd w:val="clear" w:color="auto" w:fill="FFFFFF"/>
        <w:spacing w:after="0" w:line="240" w:lineRule="auto"/>
        <w:ind w:firstLine="709"/>
        <w:suppressOverlap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 6 –</w:t>
      </w:r>
      <w:r w:rsidR="00240A07" w:rsidRPr="0024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умение </w:t>
      </w:r>
      <w:r w:rsidR="00240A07" w:rsidRPr="00240A07">
        <w:rPr>
          <w:rFonts w:ascii="Times New Roman" w:hAnsi="Times New Roman"/>
          <w:sz w:val="28"/>
          <w:szCs w:val="28"/>
        </w:rPr>
        <w:t>выдвигать новые идеи, предлагать оригинальные подходы и решения</w:t>
      </w:r>
      <w:r>
        <w:rPr>
          <w:rFonts w:ascii="Times New Roman" w:hAnsi="Times New Roman"/>
          <w:sz w:val="28"/>
          <w:szCs w:val="28"/>
        </w:rPr>
        <w:t>,</w:t>
      </w:r>
      <w:r w:rsidR="00240A07" w:rsidRPr="00240A07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240A07">
        <w:rPr>
          <w:rFonts w:ascii="Times New Roman" w:hAnsi="Times New Roman" w:cs="Times New Roman"/>
          <w:sz w:val="28"/>
          <w:szCs w:val="28"/>
        </w:rPr>
        <w:t>способность их использования в познавательной и социальной практике</w:t>
      </w:r>
      <w:r w:rsidR="00E773A7">
        <w:rPr>
          <w:rFonts w:ascii="Times New Roman" w:hAnsi="Times New Roman" w:cs="Times New Roman"/>
          <w:sz w:val="28"/>
          <w:szCs w:val="28"/>
        </w:rPr>
        <w:t>;</w:t>
      </w:r>
    </w:p>
    <w:p w:rsidR="00A02772" w:rsidRDefault="00A1180D" w:rsidP="00A1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 7 </w:t>
      </w:r>
      <w:r w:rsidR="00240A07" w:rsidRPr="00240A07">
        <w:rPr>
          <w:rFonts w:ascii="Times New Roman" w:hAnsi="Times New Roman" w:cs="Times New Roman"/>
          <w:sz w:val="28"/>
          <w:szCs w:val="28"/>
        </w:rPr>
        <w:t xml:space="preserve">- </w:t>
      </w:r>
      <w:r w:rsidRPr="00A1180D">
        <w:rPr>
          <w:rFonts w:ascii="Times New Roman" w:hAnsi="Times New Roman" w:cs="Times New Roman"/>
          <w:sz w:val="28"/>
          <w:szCs w:val="28"/>
        </w:rPr>
        <w:t>умение осуществлять самостоятельной информационно-познавательной деятельности, владеть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 w:rsidR="00A1180D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8 </w:t>
      </w:r>
      <w:r w:rsidRPr="00240A07">
        <w:rPr>
          <w:rFonts w:ascii="Times New Roman" w:hAnsi="Times New Roman"/>
          <w:sz w:val="28"/>
          <w:szCs w:val="28"/>
        </w:rPr>
        <w:t>уметь использовать средства информационных и коммуникационных технологий (далее - ИКТ) в решении когнитивных, коммуникативных и организационных задач;</w:t>
      </w:r>
    </w:p>
    <w:p w:rsidR="00240A07" w:rsidRPr="00240A07" w:rsidRDefault="00240A07" w:rsidP="00A1180D">
      <w:pPr>
        <w:framePr w:hSpace="180" w:wrap="around" w:vAnchor="text" w:hAnchor="text" w:xAlign="center" w:y="1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240A07">
        <w:rPr>
          <w:rFonts w:ascii="Times New Roman" w:hAnsi="Times New Roman"/>
          <w:sz w:val="28"/>
          <w:szCs w:val="28"/>
        </w:rPr>
        <w:t xml:space="preserve">- 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 9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 - владе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ние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</w:t>
      </w:r>
      <w:r w:rsidR="00E773A7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 10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240A07" w:rsidRPr="00240A07">
        <w:rPr>
          <w:rFonts w:ascii="Times New Roman" w:hAnsi="Times New Roman"/>
          <w:sz w:val="28"/>
          <w:szCs w:val="28"/>
        </w:rPr>
        <w:t xml:space="preserve"> владение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навыками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 11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готовность к саморазвитию, самостоятельности и самоопределению;</w:t>
      </w:r>
    </w:p>
    <w:p w:rsidR="00240A07" w:rsidRPr="00240A07" w:rsidRDefault="00A1180D" w:rsidP="00A118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 12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r w:rsidR="00240A07" w:rsidRPr="00240A07">
        <w:rPr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владение навыками  толерантного сознания и поведения в поликультурном мире, навыков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 13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-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ДР 14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>- владе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ние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t xml:space="preserve"> языковыми средствами - умением ясно, логично и точно излагать свою точку зрения, использовать адекватные языковые </w:t>
      </w:r>
      <w:r w:rsidR="00240A07" w:rsidRPr="00240A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средства;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 15</w:t>
      </w:r>
      <w:r w:rsidR="00240A07" w:rsidRPr="00240A0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условия для развития навыков учебной, проектно-исследовательской, творческой деятельности;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 16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формулировать тему исследовательской работы, доказывать её актуальность;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17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применять методы и приемы критического мышления, анализа и синтеза, умения оценивать и сопоставлять методы исследования, характерные для исследовательской деятельности;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18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использовать основные методы работы с текстовыми документами, структурирования и обработки научной информации;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19 </w:t>
      </w:r>
      <w:r w:rsidR="00240A07" w:rsidRPr="00240A0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и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>применять требования и приемы подготовки научно-исследовательских работ к защите, методов их реализации;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20 </w:t>
      </w:r>
      <w:r w:rsidR="00240A07" w:rsidRPr="00240A07">
        <w:rPr>
          <w:rFonts w:ascii="Times New Roman" w:hAnsi="Times New Roman"/>
          <w:sz w:val="28"/>
          <w:szCs w:val="28"/>
        </w:rPr>
        <w:t>- владе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навыками оформления научно-исследовательских работу.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21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анализировать текст с точки зрения наличия в нем явной и скрытой, основной и второстепенной информации;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22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анализировать, оценивать, проверять на достоверность и обобщать научную информацию; 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23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форматировать текстовые и графические документы согласно требованиям ЕСКД;</w:t>
      </w:r>
    </w:p>
    <w:p w:rsidR="00240A07" w:rsidRPr="00240A07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24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формулировать выводы по результатам проведенного исследования и (или) обоснование принятого решения  в ходе проведенного анализа, обосновывать и создавать модели, макеты, объекты, творческие проекты;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25 </w:t>
      </w:r>
      <w:r w:rsidR="00240A07" w:rsidRPr="00240A07">
        <w:rPr>
          <w:rFonts w:ascii="Times New Roman" w:hAnsi="Times New Roman"/>
          <w:sz w:val="28"/>
          <w:szCs w:val="28"/>
        </w:rPr>
        <w:t>- зна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основы проектной деятельности с привлечением различных источников;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26 </w:t>
      </w:r>
      <w:r w:rsidR="00240A07" w:rsidRPr="00240A07">
        <w:rPr>
          <w:rFonts w:ascii="Times New Roman" w:hAnsi="Times New Roman"/>
          <w:sz w:val="28"/>
          <w:szCs w:val="28"/>
        </w:rPr>
        <w:t>- 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использовать</w:t>
      </w:r>
      <w:r w:rsidR="00240A07" w:rsidRPr="00240A07">
        <w:rPr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sz w:val="28"/>
          <w:szCs w:val="28"/>
        </w:rPr>
        <w:t>информационные и компьютерные технологии для обработки и представления научной информации;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27 </w:t>
      </w:r>
      <w:r w:rsidR="00240A07" w:rsidRPr="00240A07">
        <w:rPr>
          <w:rFonts w:ascii="Times New Roman" w:hAnsi="Times New Roman"/>
          <w:sz w:val="28"/>
          <w:szCs w:val="28"/>
        </w:rPr>
        <w:t>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применять компьютерные средства представления и анализа данных;</w:t>
      </w:r>
    </w:p>
    <w:p w:rsidR="00240A07" w:rsidRPr="00240A07" w:rsidRDefault="00A1180D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 28</w:t>
      </w:r>
      <w:r w:rsidR="00240A07" w:rsidRPr="00240A07">
        <w:rPr>
          <w:rFonts w:ascii="Times New Roman" w:hAnsi="Times New Roman"/>
          <w:sz w:val="28"/>
          <w:szCs w:val="28"/>
        </w:rPr>
        <w:t xml:space="preserve"> - уме</w:t>
      </w:r>
      <w:r>
        <w:rPr>
          <w:rFonts w:ascii="Times New Roman" w:hAnsi="Times New Roman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sz w:val="28"/>
          <w:szCs w:val="28"/>
        </w:rPr>
        <w:t xml:space="preserve"> пользоваться современными техническими устройствами и информационными программами для оформления исследовательских работ;</w:t>
      </w:r>
    </w:p>
    <w:p w:rsidR="008C1078" w:rsidRDefault="00A1180D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 29 </w:t>
      </w:r>
      <w:r w:rsidR="00240A07" w:rsidRPr="00240A07">
        <w:rPr>
          <w:rFonts w:ascii="Times New Roman" w:hAnsi="Times New Roman"/>
          <w:sz w:val="28"/>
          <w:szCs w:val="28"/>
        </w:rPr>
        <w:t xml:space="preserve"> - уме</w:t>
      </w:r>
      <w:r>
        <w:rPr>
          <w:rFonts w:ascii="Times New Roman" w:hAnsi="Times New Roman"/>
          <w:sz w:val="28"/>
          <w:szCs w:val="28"/>
        </w:rPr>
        <w:t>ние</w:t>
      </w:r>
      <w:r w:rsidR="00240A07" w:rsidRPr="00240A07">
        <w:rPr>
          <w:rFonts w:ascii="Times New Roman" w:hAnsi="Times New Roman"/>
          <w:sz w:val="28"/>
          <w:szCs w:val="28"/>
        </w:rPr>
        <w:t xml:space="preserve"> работать с разными источниками информации, грамотно цитировать их, составлять библиографический список по теме исследования, оформлять библиографические ссылки; анализировать  и конспектировать научную  литературу</w:t>
      </w:r>
      <w:r w:rsidR="00E773A7">
        <w:rPr>
          <w:rFonts w:ascii="Times New Roman" w:hAnsi="Times New Roman"/>
          <w:sz w:val="28"/>
          <w:szCs w:val="28"/>
        </w:rPr>
        <w:t>;</w:t>
      </w:r>
    </w:p>
    <w:p w:rsidR="008C1078" w:rsidRDefault="00E773A7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t xml:space="preserve">ДР 30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- уме</w:t>
      </w:r>
      <w:r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использовать методы и направления мотивации коллектива к саморазвитию;</w:t>
      </w:r>
    </w:p>
    <w:p w:rsidR="008C1078" w:rsidRDefault="008C1078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240A07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E773A7">
        <w:rPr>
          <w:rFonts w:ascii="Times New Roman" w:hAnsi="Times New Roman"/>
          <w:iCs/>
          <w:spacing w:val="-4"/>
          <w:sz w:val="28"/>
          <w:szCs w:val="28"/>
        </w:rPr>
        <w:t>ДР 31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- уме</w:t>
      </w:r>
      <w:r w:rsidR="00E773A7"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вести диалог, обосновывать свою точку зрения в дискуссии по тематике;</w:t>
      </w:r>
    </w:p>
    <w:p w:rsidR="008C1078" w:rsidRDefault="00E773A7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t>ДР 32</w:t>
      </w:r>
      <w:r w:rsidR="008C1078" w:rsidRPr="00240A07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- 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владе</w:t>
      </w:r>
      <w:r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навыками развитие навыков публичного выступления;</w:t>
      </w:r>
    </w:p>
    <w:p w:rsidR="00240A07" w:rsidRPr="00240A07" w:rsidRDefault="008C1078" w:rsidP="008C107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240A07">
        <w:rPr>
          <w:rFonts w:ascii="Times New Roman" w:hAnsi="Times New Roman"/>
          <w:iCs/>
          <w:spacing w:val="-4"/>
          <w:sz w:val="28"/>
          <w:szCs w:val="28"/>
        </w:rPr>
        <w:t xml:space="preserve"> </w:t>
      </w:r>
      <w:r w:rsidR="00E773A7">
        <w:rPr>
          <w:rFonts w:ascii="Times New Roman" w:hAnsi="Times New Roman"/>
          <w:iCs/>
          <w:spacing w:val="-4"/>
          <w:sz w:val="28"/>
          <w:szCs w:val="28"/>
        </w:rPr>
        <w:t xml:space="preserve">ДР 33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- </w:t>
      </w:r>
      <w:r w:rsidR="00240A07" w:rsidRPr="00240A07">
        <w:rPr>
          <w:sz w:val="28"/>
          <w:szCs w:val="28"/>
        </w:rPr>
        <w:t xml:space="preserve">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зна</w:t>
      </w:r>
      <w:r w:rsidR="00E773A7"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способы обоснования и наглядного представления результатов исследования; владеть логикой устного сообщения;</w:t>
      </w:r>
    </w:p>
    <w:p w:rsidR="00240A07" w:rsidRPr="00240A07" w:rsidRDefault="00E773A7" w:rsidP="008C1078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iCs/>
          <w:spacing w:val="-4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lastRenderedPageBreak/>
        <w:t xml:space="preserve">ДР 34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>- уме</w:t>
      </w:r>
      <w:r>
        <w:rPr>
          <w:rFonts w:ascii="Times New Roman" w:hAnsi="Times New Roman"/>
          <w:iCs/>
          <w:spacing w:val="-4"/>
          <w:sz w:val="28"/>
          <w:szCs w:val="28"/>
        </w:rPr>
        <w:t>ние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 сотрудничать в процессе совместного выполнения задач, уважительно относиться к мнению оппонента при обсуждении проблем естественнонаучного содержания;</w:t>
      </w:r>
    </w:p>
    <w:p w:rsidR="00240A07" w:rsidRPr="00557E42" w:rsidRDefault="00E773A7" w:rsidP="00E773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pacing w:val="-4"/>
          <w:sz w:val="28"/>
          <w:szCs w:val="28"/>
        </w:rPr>
      </w:pPr>
      <w:r>
        <w:rPr>
          <w:rFonts w:ascii="Times New Roman" w:hAnsi="Times New Roman"/>
          <w:iCs/>
          <w:spacing w:val="-4"/>
          <w:sz w:val="28"/>
          <w:szCs w:val="28"/>
        </w:rPr>
        <w:t>ДР 35 –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 уме</w:t>
      </w:r>
      <w:r>
        <w:rPr>
          <w:rFonts w:ascii="Times New Roman" w:hAnsi="Times New Roman"/>
          <w:iCs/>
          <w:spacing w:val="-4"/>
          <w:sz w:val="28"/>
          <w:szCs w:val="28"/>
        </w:rPr>
        <w:t xml:space="preserve">ние </w:t>
      </w:r>
      <w:r w:rsidR="00240A07" w:rsidRPr="00240A07">
        <w:rPr>
          <w:rFonts w:ascii="Times New Roman" w:hAnsi="Times New Roman"/>
          <w:iCs/>
          <w:spacing w:val="-4"/>
          <w:sz w:val="28"/>
          <w:szCs w:val="28"/>
        </w:rPr>
        <w:t xml:space="preserve">применять основные методы и правила подготовки </w:t>
      </w:r>
      <w:r w:rsidR="00240A07" w:rsidRPr="00557E42">
        <w:rPr>
          <w:rFonts w:ascii="Times New Roman" w:hAnsi="Times New Roman"/>
          <w:iCs/>
          <w:spacing w:val="-4"/>
          <w:sz w:val="28"/>
          <w:szCs w:val="28"/>
        </w:rPr>
        <w:t>научно-и</w:t>
      </w:r>
      <w:r w:rsidRPr="00557E42">
        <w:rPr>
          <w:rFonts w:ascii="Times New Roman" w:hAnsi="Times New Roman"/>
          <w:iCs/>
          <w:spacing w:val="-4"/>
          <w:sz w:val="28"/>
          <w:szCs w:val="28"/>
        </w:rPr>
        <w:t>сследовательских работ к защите;</w:t>
      </w:r>
    </w:p>
    <w:p w:rsidR="00240A07" w:rsidRPr="00DB6CBB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557E42">
        <w:rPr>
          <w:rFonts w:ascii="Times New Roman" w:hAnsi="Times New Roman"/>
          <w:sz w:val="28"/>
          <w:szCs w:val="28"/>
        </w:rPr>
        <w:t xml:space="preserve">ДР 36 </w:t>
      </w:r>
      <w:r w:rsidR="00240A07" w:rsidRPr="00557E42">
        <w:rPr>
          <w:rFonts w:ascii="Times New Roman" w:hAnsi="Times New Roman"/>
          <w:sz w:val="28"/>
          <w:szCs w:val="28"/>
        </w:rPr>
        <w:t xml:space="preserve">- </w:t>
      </w:r>
      <w:r w:rsidR="00557E42" w:rsidRPr="00557E42">
        <w:rPr>
          <w:rFonts w:ascii="Times New Roman" w:hAnsi="Times New Roman"/>
          <w:sz w:val="28"/>
          <w:szCs w:val="28"/>
        </w:rPr>
        <w:t xml:space="preserve">отношение к профессиональной деятельности как возможности участия в решении личных, общественных, государственных, </w:t>
      </w:r>
      <w:r w:rsidR="00557E42" w:rsidRPr="00DB6CBB">
        <w:rPr>
          <w:rFonts w:ascii="Times New Roman" w:hAnsi="Times New Roman"/>
          <w:sz w:val="28"/>
          <w:szCs w:val="28"/>
        </w:rPr>
        <w:t>общенациональных проблем;</w:t>
      </w:r>
    </w:p>
    <w:p w:rsidR="00240A07" w:rsidRPr="00DB6CBB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DB6CBB">
        <w:rPr>
          <w:rFonts w:ascii="Times New Roman" w:hAnsi="Times New Roman"/>
          <w:sz w:val="28"/>
          <w:szCs w:val="28"/>
        </w:rPr>
        <w:t xml:space="preserve">ДР 37 </w:t>
      </w:r>
      <w:r w:rsidR="00240A07" w:rsidRPr="00DB6CBB">
        <w:rPr>
          <w:rFonts w:ascii="Times New Roman" w:hAnsi="Times New Roman"/>
          <w:sz w:val="28"/>
          <w:szCs w:val="28"/>
        </w:rPr>
        <w:t xml:space="preserve">- </w:t>
      </w:r>
      <w:r w:rsidR="002B1351" w:rsidRPr="00DB6CBB">
        <w:rPr>
          <w:rFonts w:ascii="Times New Roman" w:hAnsi="Times New Roman"/>
          <w:sz w:val="28"/>
          <w:szCs w:val="28"/>
        </w:rPr>
        <w:t xml:space="preserve">умение </w:t>
      </w:r>
      <w:r w:rsidR="00DB6CBB" w:rsidRPr="00DB6CBB">
        <w:rPr>
          <w:rFonts w:ascii="Times New Roman" w:hAnsi="Times New Roman"/>
          <w:sz w:val="28"/>
          <w:szCs w:val="28"/>
        </w:rPr>
        <w:t>самостоятельно определять направления профессиональной деятельности, подходов к решению поставленных задач, методов достижения результатов.</w:t>
      </w:r>
    </w:p>
    <w:p w:rsidR="00240A07" w:rsidRPr="00DB6CBB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DB6CBB">
        <w:rPr>
          <w:rFonts w:ascii="Times New Roman" w:hAnsi="Times New Roman"/>
          <w:sz w:val="28"/>
          <w:szCs w:val="28"/>
        </w:rPr>
        <w:t xml:space="preserve">ДР 38 </w:t>
      </w:r>
      <w:r w:rsidR="00240A07" w:rsidRPr="00DB6CBB">
        <w:rPr>
          <w:rFonts w:ascii="Times New Roman" w:hAnsi="Times New Roman"/>
          <w:sz w:val="28"/>
          <w:szCs w:val="28"/>
        </w:rPr>
        <w:t xml:space="preserve">- </w:t>
      </w:r>
      <w:r w:rsidR="00240A07" w:rsidRPr="00DB6CBB">
        <w:rPr>
          <w:sz w:val="28"/>
          <w:szCs w:val="28"/>
        </w:rPr>
        <w:t xml:space="preserve"> </w:t>
      </w:r>
      <w:r w:rsidR="002B1351" w:rsidRPr="00DB6CBB">
        <w:rPr>
          <w:rFonts w:ascii="Times New Roman" w:hAnsi="Times New Roman"/>
          <w:sz w:val="28"/>
          <w:szCs w:val="28"/>
        </w:rPr>
        <w:t xml:space="preserve">умение </w:t>
      </w:r>
      <w:r w:rsidR="00DB6CBB" w:rsidRPr="00DB6CBB">
        <w:rPr>
          <w:rFonts w:ascii="Times New Roman" w:hAnsi="Times New Roman"/>
          <w:sz w:val="28"/>
          <w:szCs w:val="28"/>
        </w:rPr>
        <w:t>выбирать методы исследования с учетом поставленных задач;</w:t>
      </w:r>
    </w:p>
    <w:p w:rsidR="00240A07" w:rsidRPr="00DB6CBB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DB6CBB">
        <w:rPr>
          <w:rFonts w:ascii="Times New Roman" w:hAnsi="Times New Roman"/>
          <w:sz w:val="28"/>
          <w:szCs w:val="28"/>
        </w:rPr>
        <w:t xml:space="preserve">ДР 39 </w:t>
      </w:r>
      <w:r w:rsidR="00DB6CBB" w:rsidRPr="00DB6CBB">
        <w:rPr>
          <w:rFonts w:ascii="Times New Roman" w:hAnsi="Times New Roman"/>
          <w:sz w:val="28"/>
          <w:szCs w:val="28"/>
        </w:rPr>
        <w:t>–</w:t>
      </w:r>
      <w:r w:rsidR="00240A07" w:rsidRPr="00DB6CBB">
        <w:rPr>
          <w:rFonts w:ascii="Times New Roman" w:hAnsi="Times New Roman"/>
          <w:sz w:val="28"/>
          <w:szCs w:val="28"/>
        </w:rPr>
        <w:t xml:space="preserve"> </w:t>
      </w:r>
      <w:r w:rsidR="00DB6CBB" w:rsidRPr="00DB6CBB">
        <w:rPr>
          <w:rFonts w:ascii="Times New Roman" w:hAnsi="Times New Roman"/>
          <w:sz w:val="28"/>
          <w:szCs w:val="28"/>
        </w:rPr>
        <w:t>владение  и умение  развивать коммуникационные способности;</w:t>
      </w:r>
    </w:p>
    <w:p w:rsidR="00240A07" w:rsidRPr="00DB6CBB" w:rsidRDefault="00E773A7" w:rsidP="00E773A7">
      <w:pPr>
        <w:framePr w:hSpace="180" w:wrap="around" w:vAnchor="text" w:hAnchor="text" w:xAlign="center" w:y="1"/>
        <w:widowControl w:val="0"/>
        <w:spacing w:after="0" w:line="240" w:lineRule="auto"/>
        <w:ind w:firstLine="709"/>
        <w:suppressOverlap/>
        <w:jc w:val="both"/>
        <w:rPr>
          <w:rFonts w:ascii="Times New Roman" w:hAnsi="Times New Roman"/>
          <w:sz w:val="28"/>
          <w:szCs w:val="28"/>
        </w:rPr>
      </w:pPr>
      <w:r w:rsidRPr="00DB6CBB">
        <w:rPr>
          <w:rFonts w:ascii="Times New Roman" w:hAnsi="Times New Roman"/>
          <w:sz w:val="28"/>
          <w:szCs w:val="28"/>
        </w:rPr>
        <w:t xml:space="preserve">ДР 40 </w:t>
      </w:r>
      <w:r w:rsidR="00240A07" w:rsidRPr="00DB6CBB">
        <w:rPr>
          <w:rFonts w:ascii="Times New Roman" w:hAnsi="Times New Roman"/>
          <w:sz w:val="28"/>
          <w:szCs w:val="28"/>
        </w:rPr>
        <w:t xml:space="preserve">- </w:t>
      </w:r>
      <w:r w:rsidR="00DB6CBB" w:rsidRPr="00DB6CBB">
        <w:rPr>
          <w:rFonts w:ascii="Times New Roman" w:hAnsi="Times New Roman"/>
          <w:sz w:val="28"/>
          <w:szCs w:val="28"/>
        </w:rPr>
        <w:t>знание и умение использовать нормативно правовые, отраслевые и информационные ресурсы для достижения целей;</w:t>
      </w:r>
    </w:p>
    <w:p w:rsidR="00557E42" w:rsidRPr="00DB6CBB" w:rsidRDefault="00DB1A99" w:rsidP="00E773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BB">
        <w:rPr>
          <w:rFonts w:ascii="Times New Roman" w:hAnsi="Times New Roman"/>
          <w:sz w:val="28"/>
          <w:szCs w:val="28"/>
        </w:rPr>
        <w:t xml:space="preserve">ДР 41 </w:t>
      </w:r>
      <w:r w:rsidR="00240A07" w:rsidRPr="00DB6CBB">
        <w:rPr>
          <w:rFonts w:ascii="Times New Roman" w:hAnsi="Times New Roman"/>
          <w:sz w:val="28"/>
          <w:szCs w:val="28"/>
        </w:rPr>
        <w:t xml:space="preserve">- </w:t>
      </w:r>
      <w:r w:rsidR="00DB6CBB" w:rsidRPr="00DB6CBB">
        <w:rPr>
          <w:rFonts w:ascii="Times New Roman" w:hAnsi="Times New Roman"/>
          <w:sz w:val="28"/>
          <w:szCs w:val="28"/>
        </w:rPr>
        <w:t>умение структурировать полученную информацию, строить выводы и выделять проблемные ситуации;</w:t>
      </w:r>
    </w:p>
    <w:p w:rsidR="00240A07" w:rsidRPr="00DB6CBB" w:rsidRDefault="00557E42" w:rsidP="00E773A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6CBB">
        <w:rPr>
          <w:rFonts w:ascii="Times New Roman" w:hAnsi="Times New Roman"/>
          <w:sz w:val="28"/>
          <w:szCs w:val="28"/>
        </w:rPr>
        <w:t xml:space="preserve">ДР 42 – </w:t>
      </w:r>
      <w:r w:rsidR="00DB6CBB" w:rsidRPr="00DB6CBB">
        <w:rPr>
          <w:rFonts w:ascii="Times New Roman" w:hAnsi="Times New Roman"/>
          <w:sz w:val="28"/>
          <w:szCs w:val="28"/>
        </w:rPr>
        <w:t>уме</w:t>
      </w:r>
      <w:r w:rsidR="00DB6CBB">
        <w:rPr>
          <w:rFonts w:ascii="Times New Roman" w:hAnsi="Times New Roman"/>
          <w:sz w:val="28"/>
          <w:szCs w:val="28"/>
        </w:rPr>
        <w:t>ние</w:t>
      </w:r>
      <w:r w:rsidR="00DB6CBB" w:rsidRPr="00DB6CBB">
        <w:rPr>
          <w:rFonts w:ascii="Times New Roman" w:hAnsi="Times New Roman"/>
          <w:sz w:val="28"/>
          <w:szCs w:val="28"/>
        </w:rPr>
        <w:t xml:space="preserve"> осуществлять выбор конструктивных стратегий в трудных профессиональных и личностных ситуациях.</w:t>
      </w:r>
    </w:p>
    <w:p w:rsidR="00240A07" w:rsidRDefault="00240A07" w:rsidP="006263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626307" w:rsidRPr="00626307" w:rsidRDefault="00626307" w:rsidP="006263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_Toc125036476"/>
      <w:r w:rsidRPr="00626307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</w:t>
      </w:r>
    </w:p>
    <w:p w:rsidR="00626307" w:rsidRPr="00626307" w:rsidRDefault="00626307" w:rsidP="006263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307">
        <w:rPr>
          <w:rFonts w:ascii="Times New Roman" w:hAnsi="Times New Roman"/>
          <w:sz w:val="28"/>
          <w:szCs w:val="28"/>
        </w:rPr>
        <w:t xml:space="preserve">ОК 02. </w:t>
      </w:r>
      <w:r w:rsidR="003F06EA" w:rsidRPr="003F06EA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</w:r>
    </w:p>
    <w:p w:rsidR="00626307" w:rsidRDefault="00626307" w:rsidP="006263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26307">
        <w:rPr>
          <w:rFonts w:ascii="Times New Roman" w:hAnsi="Times New Roman"/>
          <w:sz w:val="28"/>
          <w:szCs w:val="28"/>
        </w:rPr>
        <w:t xml:space="preserve">ОК 04. </w:t>
      </w:r>
      <w:r w:rsidR="003F06EA" w:rsidRPr="003F06EA">
        <w:rPr>
          <w:rFonts w:ascii="Times New Roman" w:hAnsi="Times New Roman"/>
          <w:sz w:val="28"/>
          <w:szCs w:val="28"/>
        </w:rPr>
        <w:t>Эффективно взаимодействовать и работать в коллективе и команде</w:t>
      </w:r>
    </w:p>
    <w:p w:rsidR="00662398" w:rsidRDefault="00472E68" w:rsidP="006263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72E68">
        <w:rPr>
          <w:rFonts w:ascii="Times New Roman" w:eastAsia="Calibri" w:hAnsi="Times New Roman"/>
          <w:iCs/>
          <w:sz w:val="28"/>
          <w:szCs w:val="28"/>
        </w:rPr>
        <w:t xml:space="preserve">ПК </w:t>
      </w:r>
      <w:r w:rsidR="00A86B53">
        <w:rPr>
          <w:rFonts w:ascii="Times New Roman" w:eastAsia="Calibri" w:hAnsi="Times New Roman"/>
          <w:iCs/>
          <w:sz w:val="28"/>
          <w:szCs w:val="28"/>
        </w:rPr>
        <w:t>1</w:t>
      </w:r>
      <w:r w:rsidR="00662398">
        <w:rPr>
          <w:rFonts w:ascii="Times New Roman" w:eastAsia="Calibri" w:hAnsi="Times New Roman"/>
          <w:iCs/>
          <w:sz w:val="28"/>
          <w:szCs w:val="28"/>
        </w:rPr>
        <w:t>.1</w:t>
      </w:r>
      <w:r w:rsidR="006750B9">
        <w:rPr>
          <w:rFonts w:ascii="Times New Roman" w:eastAsia="Calibri" w:hAnsi="Times New Roman"/>
          <w:iCs/>
          <w:sz w:val="28"/>
          <w:szCs w:val="28"/>
        </w:rPr>
        <w:t>.</w:t>
      </w:r>
      <w:bookmarkStart w:id="2" w:name="_GoBack"/>
      <w:bookmarkEnd w:id="2"/>
      <w:r w:rsidR="00662398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472E68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A86B53" w:rsidRPr="00A86B53">
        <w:rPr>
          <w:rFonts w:ascii="Times New Roman" w:hAnsi="Times New Roman"/>
          <w:iCs/>
          <w:sz w:val="28"/>
          <w:szCs w:val="28"/>
        </w:rPr>
        <w:t>Анализировать работу станционных, перегонных, микропроцессорных и диагностических систем автоматики по принципиальным схемам</w:t>
      </w:r>
      <w:r w:rsidR="0022619C">
        <w:rPr>
          <w:rFonts w:ascii="Times New Roman" w:hAnsi="Times New Roman"/>
          <w:iCs/>
          <w:sz w:val="28"/>
          <w:szCs w:val="28"/>
        </w:rPr>
        <w:t>.</w:t>
      </w:r>
    </w:p>
    <w:p w:rsidR="00472E68" w:rsidRPr="00472E68" w:rsidRDefault="00472E68" w:rsidP="00472E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40D3B" w:rsidRPr="00140D3B" w:rsidRDefault="00140D3B" w:rsidP="00140D3B">
      <w:pPr>
        <w:keepNext/>
        <w:keepLines/>
        <w:numPr>
          <w:ilvl w:val="0"/>
          <w:numId w:val="14"/>
        </w:numPr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140D3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средств для входного контроля</w:t>
      </w:r>
      <w:bookmarkEnd w:id="1"/>
    </w:p>
    <w:p w:rsidR="00140D3B" w:rsidRPr="00140D3B" w:rsidRDefault="00140D3B" w:rsidP="00140D3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Входной контроль состоит из тестовых и практических заданий. На выполнение заданий входного контроля дается 2 академический час (45 минут).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t>Входной контроль состоит из 2-х частей: обязательной и дополнительной.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t>Обязательная часть содержит задания минимального обязательного уровня (тесты), дополнительная часть (практическая часть) – развернутого ответа в форме рассуждения на поставленный вопрос.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 на один вопрос теста из обязательной части оценивается в один балл; правильное выполнение задания дополнительной части оценивается 5 баллов.</w:t>
      </w:r>
    </w:p>
    <w:p w:rsidR="00140D3B" w:rsidRPr="00140D3B" w:rsidRDefault="00140D3B" w:rsidP="00140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140D3B" w:rsidRPr="00140D3B" w:rsidRDefault="00140D3B" w:rsidP="00140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40D3B"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140D3B" w:rsidRPr="00140D3B" w:rsidRDefault="00140D3B" w:rsidP="00140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048"/>
      </w:tblGrid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7-9</w:t>
            </w:r>
          </w:p>
        </w:tc>
      </w:tr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10-12</w:t>
            </w:r>
          </w:p>
        </w:tc>
      </w:tr>
      <w:tr w:rsidR="00140D3B" w:rsidRPr="00140D3B" w:rsidTr="00074EE9">
        <w:tc>
          <w:tcPr>
            <w:tcW w:w="2628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140D3B" w:rsidRPr="00140D3B" w:rsidRDefault="00140D3B" w:rsidP="00140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140D3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13-15</w:t>
            </w:r>
          </w:p>
        </w:tc>
      </w:tr>
    </w:tbl>
    <w:p w:rsidR="00140D3B" w:rsidRPr="00140D3B" w:rsidRDefault="00140D3B" w:rsidP="00140D3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40D3B" w:rsidRPr="00140D3B" w:rsidRDefault="00140D3B" w:rsidP="00140D3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40D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140D3B" w:rsidRPr="00C2732B" w:rsidRDefault="00140D3B" w:rsidP="00140D3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ДР 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, ДР</w:t>
      </w:r>
      <w:r w:rsidR="00C2732B"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ДР </w:t>
      </w:r>
      <w:r w:rsidR="00C2732B"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, ДР 1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, ДР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15, ДР 18</w:t>
      </w: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40D3B" w:rsidRPr="00140D3B" w:rsidRDefault="00140D3B" w:rsidP="00140D3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ОК 0</w:t>
      </w:r>
      <w:r w:rsidR="00472E6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472E6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472E6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</w:p>
    <w:p w:rsidR="00140D3B" w:rsidRPr="00140D3B" w:rsidRDefault="00140D3B" w:rsidP="00057B8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eastAsia="en-US"/>
        </w:rPr>
      </w:pPr>
    </w:p>
    <w:p w:rsidR="00CC436E" w:rsidRPr="00CC436E" w:rsidRDefault="00CC436E" w:rsidP="00F5288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C436E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Задания входного контроля</w:t>
      </w:r>
    </w:p>
    <w:p w:rsidR="00CC436E" w:rsidRPr="00CC436E" w:rsidRDefault="00CC436E" w:rsidP="00F52883">
      <w:pPr>
        <w:widowControl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CC436E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Обязательная часть</w:t>
      </w:r>
    </w:p>
    <w:p w:rsidR="00015439" w:rsidRPr="00015439" w:rsidRDefault="00015439" w:rsidP="000154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439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015439" w:rsidRPr="00CC436E" w:rsidRDefault="00015439" w:rsidP="00062D56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Научное познание в отличие от других видов познавательной деятельности опирается на: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1.экспериментально и теоретически обоснованные выводы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2.накопленный опыт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3.данные наблюдений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4.метод рассуждений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2.Процесс перехода от общих посылок к заключениям о частных случаях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1.индукция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2.абстрагирование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3.дедукция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4.аналогия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3.Технические задания, рекомендации, методики, нормативы, стандарты и технические условия, патенты – это: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2.технические документы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4.Мысленное или реальное разложение объекта на составные элементы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1.синтез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2.анализ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3.абстрагирование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4.формализация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5.К методу эмпирического уровня не относится: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1.наблюдение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2.описание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3.обобщение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4.измерение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sz w:val="28"/>
          <w:szCs w:val="28"/>
        </w:rPr>
        <w:t>6.Точная выдержка из какого-нибудь текста: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1.рецензия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2.цитата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3.тезис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7.Научные методы познания делятся на две группы: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1.математические и модельные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2.эмпирические и теоретические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3.теоретические и математические</w:t>
      </w:r>
    </w:p>
    <w:p w:rsidR="00015439" w:rsidRPr="00CC436E" w:rsidRDefault="00015439" w:rsidP="00015439">
      <w:p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4.модельные и эмпирические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8.Фундаментальные научные исследования – это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1.общественная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2.прикладная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3.экспериментальная и теоретическая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4.прогрессивная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9.Участник аргументации, выдвигающий и отстаивающий определенное положение: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1.оппонент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2.пропонент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3.субъект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4.полемист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10.Обсуждение сравнительно небольшой группой участников подготовленных ими научных докладов, сообщений, проводимое под руководством ведущего ученого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1.научный съезд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2.научный конгресс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3.симпозиум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4.научный семинар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5.научная конференция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11.Исследования,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1.фундаментальные научные исследования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2.прикладные научные исследования</w:t>
      </w:r>
    </w:p>
    <w:p w:rsidR="00015439" w:rsidRPr="00CC436E" w:rsidRDefault="00015439" w:rsidP="00F52883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3.поисковые научные исследования</w:t>
      </w:r>
    </w:p>
    <w:p w:rsidR="00015439" w:rsidRPr="00CC436E" w:rsidRDefault="00015439" w:rsidP="00F52883">
      <w:pPr>
        <w:widowControl w:val="0"/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4.академические научные исследования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12.Логика как наука представляет собой: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1.рассуждения философов о добре и зле, о смысле жизни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2.учение о внутреннем мире человека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3.учение о законах и формах правильного мышления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4.представления человечества о самом целесообразном, прагматически верном пути развития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13.Объект исследования - это: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1.исследовательская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2.выбор путей и средств для достижения цели в соответствии с выдвинутой гипотезой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3.совокупность связей и отношений, свойств, которая существует объективно в теории и практике и служит источником необходимой для исследования информации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Cs/>
          <w:sz w:val="28"/>
          <w:szCs w:val="28"/>
        </w:rPr>
        <w:t>4.серия операций, уточняющих и конкретизирующих поисково-исследовательскую деятельность</w:t>
      </w:r>
    </w:p>
    <w:p w:rsidR="00015439" w:rsidRPr="00CC436E" w:rsidRDefault="00015439" w:rsidP="00015439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15439" w:rsidRPr="00CC436E" w:rsidRDefault="00015439" w:rsidP="00015439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14.Метод - это: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1.способ достижения цели исследования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2. «путь» исследования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3.способ познания объективной действительности</w:t>
      </w:r>
    </w:p>
    <w:p w:rsidR="00015439" w:rsidRPr="00CC436E" w:rsidRDefault="00015439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436E">
        <w:rPr>
          <w:rFonts w:ascii="Times New Roman" w:eastAsia="Times New Roman" w:hAnsi="Times New Roman" w:cs="Times New Roman"/>
          <w:color w:val="000000"/>
          <w:sz w:val="28"/>
          <w:szCs w:val="28"/>
        </w:rPr>
        <w:t>4.все ответы правильные</w:t>
      </w:r>
    </w:p>
    <w:p w:rsidR="00CC436E" w:rsidRPr="00CC436E" w:rsidRDefault="00CC436E" w:rsidP="00CC43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CC436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Дополнительная часть</w:t>
      </w:r>
    </w:p>
    <w:p w:rsidR="007C2275" w:rsidRDefault="00CC436E" w:rsidP="00015439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для развернутого ответа:</w:t>
      </w:r>
    </w:p>
    <w:p w:rsidR="00CC436E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Какова роль п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ов и исследований 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 xml:space="preserve"> в жизни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современного человека?</w:t>
      </w:r>
    </w:p>
    <w:p w:rsidR="00074EE9" w:rsidRPr="00074EE9" w:rsidRDefault="00074EE9" w:rsidP="00074EE9">
      <w:pPr>
        <w:pStyle w:val="afc"/>
        <w:numPr>
          <w:ilvl w:val="0"/>
          <w:numId w:val="18"/>
        </w:numPr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образовании?</w:t>
      </w:r>
    </w:p>
    <w:p w:rsidR="00074EE9" w:rsidRPr="00074EE9" w:rsidRDefault="00074EE9" w:rsidP="00074EE9">
      <w:pPr>
        <w:pStyle w:val="afc"/>
        <w:numPr>
          <w:ilvl w:val="0"/>
          <w:numId w:val="18"/>
        </w:numPr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Какова роль проектов и исследований  в производственной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в современных условиях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Достоинства и недостатки прогнозов, основанных на исторической статистике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Значимость выбора источников и рациональный подход к овладению информацией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Первый шаг на пути к овладению искусством управления временем – изменение его восприятия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Мое знакомство с проектной деятельностью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74EE9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Как Вы будите что надо сделать, чтобы решить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проблему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074EE9" w:rsidRDefault="00074EE9" w:rsidP="00074EE9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Как вы считаете, какие должны быть п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 xml:space="preserve">сихолого-педагогические условия </w:t>
      </w:r>
      <w:r w:rsidR="00951487">
        <w:rPr>
          <w:rFonts w:ascii="Times New Roman" w:eastAsia="Times New Roman" w:hAnsi="Times New Roman"/>
          <w:color w:val="000000"/>
          <w:sz w:val="28"/>
          <w:szCs w:val="28"/>
        </w:rPr>
        <w:t xml:space="preserve">для </w:t>
      </w:r>
      <w:r w:rsidRPr="00074EE9">
        <w:rPr>
          <w:rFonts w:ascii="Times New Roman" w:eastAsia="Times New Roman" w:hAnsi="Times New Roman"/>
          <w:color w:val="000000"/>
          <w:sz w:val="28"/>
          <w:szCs w:val="28"/>
        </w:rPr>
        <w:t>проектной деятельности</w:t>
      </w:r>
      <w:r w:rsidR="00951487">
        <w:rPr>
          <w:rFonts w:ascii="Times New Roman" w:eastAsia="Times New Roman" w:hAnsi="Times New Roman"/>
          <w:color w:val="000000"/>
          <w:sz w:val="28"/>
          <w:szCs w:val="28"/>
        </w:rPr>
        <w:t xml:space="preserve"> обучающихся?</w:t>
      </w:r>
    </w:p>
    <w:p w:rsidR="00951487" w:rsidRPr="00074EE9" w:rsidRDefault="00951487" w:rsidP="00951487">
      <w:pPr>
        <w:pStyle w:val="afc"/>
        <w:numPr>
          <w:ilvl w:val="0"/>
          <w:numId w:val="18"/>
        </w:numPr>
        <w:shd w:val="clear" w:color="auto" w:fill="FFFFFF"/>
        <w:spacing w:after="15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951487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ак вы считаете какие к</w:t>
      </w:r>
      <w:r w:rsidRPr="00951487">
        <w:rPr>
          <w:rFonts w:ascii="Times New Roman" w:eastAsia="Times New Roman" w:hAnsi="Times New Roman"/>
          <w:color w:val="000000"/>
          <w:sz w:val="28"/>
          <w:szCs w:val="28"/>
        </w:rPr>
        <w:t>омпетенции, формирующиеся в проектной деятельности</w:t>
      </w:r>
      <w:r>
        <w:rPr>
          <w:rFonts w:ascii="Times New Roman" w:eastAsia="Times New Roman" w:hAnsi="Times New Roman"/>
          <w:color w:val="000000"/>
          <w:sz w:val="28"/>
          <w:szCs w:val="28"/>
        </w:rPr>
        <w:t>?</w:t>
      </w:r>
    </w:p>
    <w:p w:rsidR="00E32C04" w:rsidRPr="00E32C04" w:rsidRDefault="00F93356" w:rsidP="00F93356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3" w:name="_Toc125036477"/>
      <w:r w:rsidRPr="00A03F5E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3.</w:t>
      </w:r>
      <w:r w:rsidR="00E32C04" w:rsidRPr="00E32C04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средств для текущего контроля</w:t>
      </w:r>
      <w:bookmarkEnd w:id="3"/>
    </w:p>
    <w:p w:rsidR="00F93356" w:rsidRPr="00A03F5E" w:rsidRDefault="00E32C04" w:rsidP="00E32C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Текущий контроль проводятся во время аудиторных занятий по </w:t>
      </w:r>
      <w:r w:rsidR="00F93356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дисциплине основы проектной деятельности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учебным планом и рабочей программы </w:t>
      </w:r>
      <w:r w:rsidR="00F93356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ДУДК.01 «Основы проектной деятельности» 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всем разделам программы. Текущий контроль состоит из теоретической </w:t>
      </w:r>
      <w:r w:rsidR="00F93356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части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</w:p>
    <w:p w:rsidR="00E32C04" w:rsidRPr="00E32C04" w:rsidRDefault="00E32C04" w:rsidP="00E32C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Теоретическая часть проходит в форме устных </w:t>
      </w:r>
      <w:r w:rsid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или письменных 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ответов: обучающиеся </w:t>
      </w:r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отвечает на 3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вопроса, дают полный ответ (со списком вопросов обучающиеся знакомятся в начале изучения раздела).</w:t>
      </w:r>
    </w:p>
    <w:p w:rsidR="00E32C04" w:rsidRPr="00E32C04" w:rsidRDefault="00E32C04" w:rsidP="00E32C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32C04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Шкала</w:t>
      </w:r>
      <w:r w:rsidRPr="00E32C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перевода баллов в отметки по пятибалльной системе</w:t>
      </w:r>
    </w:p>
    <w:p w:rsidR="00E32C04" w:rsidRPr="00E32C04" w:rsidRDefault="00E32C04" w:rsidP="00E32C0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7054"/>
      </w:tblGrid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Количество верных ответов на теоретические вопросы</w:t>
            </w:r>
          </w:p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E32C04" w:rsidRPr="00E32C04" w:rsidRDefault="00A03F5E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3F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</w:p>
        </w:tc>
      </w:tr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E32C04" w:rsidRPr="00E32C04" w:rsidRDefault="00A03F5E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A03F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E32C04" w:rsidRPr="00E32C04" w:rsidTr="00194D7E">
        <w:tc>
          <w:tcPr>
            <w:tcW w:w="2628" w:type="dxa"/>
          </w:tcPr>
          <w:p w:rsidR="00E32C04" w:rsidRPr="00E32C04" w:rsidRDefault="00E32C04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32C04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E32C04" w:rsidRPr="00E32C04" w:rsidRDefault="00A03F5E" w:rsidP="00E32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03F5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:rsidR="00E32C04" w:rsidRPr="00E32C04" w:rsidRDefault="00E32C04" w:rsidP="00E32C0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32C04" w:rsidRPr="00E32C04" w:rsidRDefault="00E32C04" w:rsidP="00E32C0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устные ответы на вопросы 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дается </w:t>
      </w:r>
      <w:r w:rsidR="00180787">
        <w:rPr>
          <w:rFonts w:ascii="Times New Roman" w:eastAsia="Calibri" w:hAnsi="Times New Roman" w:cs="Times New Roman"/>
          <w:sz w:val="28"/>
          <w:szCs w:val="28"/>
          <w:lang w:eastAsia="en-US"/>
        </w:rPr>
        <w:t>7 - 10</w:t>
      </w:r>
      <w:r w:rsidRPr="00E32C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03F5E" w:rsidRPr="00A03F5E">
        <w:rPr>
          <w:rFonts w:ascii="Times New Roman" w:eastAsia="Calibri" w:hAnsi="Times New Roman" w:cs="Times New Roman"/>
          <w:sz w:val="28"/>
          <w:szCs w:val="28"/>
          <w:lang w:eastAsia="en-US"/>
        </w:rPr>
        <w:t>минут, на письменные ответы на вопрос – 15 мин.</w:t>
      </w:r>
    </w:p>
    <w:p w:rsidR="00E32C04" w:rsidRPr="00E32C04" w:rsidRDefault="00E32C04" w:rsidP="00A03F5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2C04">
        <w:rPr>
          <w:rFonts w:ascii="Times New Roman" w:eastAsia="Times New Roman" w:hAnsi="Times New Roman" w:cs="Times New Roman"/>
          <w:sz w:val="28"/>
          <w:szCs w:val="28"/>
        </w:rPr>
        <w:t>За правильн</w:t>
      </w:r>
      <w:r w:rsidR="00A03F5E" w:rsidRPr="00A03F5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E32C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F5E" w:rsidRPr="00A03F5E">
        <w:rPr>
          <w:rFonts w:ascii="Times New Roman" w:eastAsia="Times New Roman" w:hAnsi="Times New Roman" w:cs="Times New Roman"/>
          <w:sz w:val="28"/>
          <w:szCs w:val="28"/>
        </w:rPr>
        <w:t>ответ на вопрос</w:t>
      </w:r>
      <w:r w:rsidRPr="00E32C04">
        <w:rPr>
          <w:rFonts w:ascii="Times New Roman" w:eastAsia="Times New Roman" w:hAnsi="Times New Roman" w:cs="Times New Roman"/>
          <w:sz w:val="28"/>
          <w:szCs w:val="28"/>
        </w:rPr>
        <w:t xml:space="preserve"> обучающийся получает один балла. </w:t>
      </w:r>
    </w:p>
    <w:p w:rsidR="00C2732B" w:rsidRPr="00140D3B" w:rsidRDefault="00C2732B" w:rsidP="00C273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140D3B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C2732B" w:rsidRPr="00C2732B" w:rsidRDefault="00C2732B" w:rsidP="00C2732B">
      <w:pPr>
        <w:spacing w:after="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273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ДР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– ДР </w:t>
      </w:r>
      <w:r w:rsidR="00DB1A9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B135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C2732B" w:rsidRPr="00140D3B" w:rsidRDefault="00C2732B" w:rsidP="00C2732B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140D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ПК </w:t>
      </w:r>
      <w:r w:rsidR="007335F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57E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6239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:rsidR="00A03F5E" w:rsidRDefault="00A03F5E" w:rsidP="00A03F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</w:p>
    <w:p w:rsidR="00A03F5E" w:rsidRDefault="00A03F5E" w:rsidP="00A03F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 w:rsidRPr="00A03F5E">
        <w:rPr>
          <w:rFonts w:ascii="Times New Roman" w:eastAsia="Times New Roman" w:hAnsi="Times New Roman" w:cs="Times New Roman"/>
          <w:b/>
          <w:sz w:val="28"/>
          <w:szCs w:val="16"/>
        </w:rPr>
        <w:t>Раздел 1 Методология проектной и исследовательской деятельности</w:t>
      </w:r>
    </w:p>
    <w:p w:rsidR="00A03F5E" w:rsidRDefault="00A03F5E" w:rsidP="00A03F5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16"/>
        </w:rPr>
      </w:pPr>
      <w:r w:rsidRPr="00A03F5E">
        <w:rPr>
          <w:rFonts w:ascii="Times New Roman" w:eastAsia="Times New Roman" w:hAnsi="Times New Roman" w:cs="Times New Roman"/>
          <w:b/>
          <w:sz w:val="28"/>
          <w:szCs w:val="16"/>
        </w:rPr>
        <w:t>Тема 1.1 Научно-исследовательская деятельность. Методы научного исследования</w:t>
      </w:r>
    </w:p>
    <w:p w:rsidR="00A03F5E" w:rsidRPr="0023551C" w:rsidRDefault="00A03F5E" w:rsidP="00C2732B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Задание 1.</w:t>
      </w:r>
      <w:r w:rsidR="00585CDB">
        <w:rPr>
          <w:rFonts w:ascii="Times New Roman" w:hAnsi="Times New Roman" w:cs="Times New Roman"/>
          <w:b/>
          <w:bCs/>
          <w:sz w:val="28"/>
          <w:szCs w:val="28"/>
          <w:u w:color="FFFFFF"/>
        </w:rPr>
        <w:t xml:space="preserve"> </w:t>
      </w:r>
      <w:r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A03F5E" w:rsidRPr="0023551C" w:rsidRDefault="00A03F5E" w:rsidP="00C2732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Для чего проводятся научные исследования? </w:t>
      </w:r>
    </w:p>
    <w:p w:rsidR="00A03F5E" w:rsidRPr="0023551C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</w:t>
      </w: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Что такое научное исследование?</w:t>
      </w: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A03F5E" w:rsidRPr="0023551C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Объясните понятие «научная информация». </w:t>
      </w:r>
    </w:p>
    <w:p w:rsidR="00A03F5E" w:rsidRPr="0023551C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Перечислите виды научных исследований</w:t>
      </w:r>
    </w:p>
    <w:p w:rsidR="00981031" w:rsidRDefault="00A03F5E" w:rsidP="00C2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5.Какие навыки и умения необходимы для решения исследовательских задач?</w:t>
      </w:r>
    </w:p>
    <w:p w:rsidR="00170556" w:rsidRPr="00170556" w:rsidRDefault="00170556" w:rsidP="0017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7055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1.2  Накопление и обработка научной информации</w:t>
      </w:r>
    </w:p>
    <w:p w:rsidR="007114F8" w:rsidRPr="007114F8" w:rsidRDefault="0023551C" w:rsidP="00C2732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 w:rsidR="00BB78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5E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7114F8"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23551C" w:rsidRPr="0023551C" w:rsidRDefault="0023551C" w:rsidP="00C2732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sz w:val="28"/>
          <w:szCs w:val="28"/>
          <w:lang w:eastAsia="en-US"/>
        </w:rPr>
        <w:t>1. Какие методы  исследований Вы знаете?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 xml:space="preserve">2.  Что такое индуктивные умозаключения (индукция)? 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3. </w:t>
      </w:r>
      <w:r w:rsidRPr="0023551C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дедуктивные умозаключения (дедукция)?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«документ»?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Назовите основные источники научной информации</w:t>
      </w:r>
    </w:p>
    <w:p w:rsidR="0023551C" w:rsidRPr="0023551C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Что такое справочные издания?</w:t>
      </w:r>
    </w:p>
    <w:p w:rsidR="00C74308" w:rsidRPr="00C74308" w:rsidRDefault="0023551C" w:rsidP="00C273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23551C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7. Что такое </w:t>
      </w:r>
      <w:r w:rsidRPr="00C7430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алфавитный каталог?</w:t>
      </w:r>
    </w:p>
    <w:p w:rsidR="00C74308" w:rsidRDefault="00C74308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</w:p>
    <w:p w:rsidR="00170556" w:rsidRPr="00170556" w:rsidRDefault="00170556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7055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1.3 Методологические атрибуты исследовательской деятельности.</w:t>
      </w:r>
    </w:p>
    <w:p w:rsidR="0023551C" w:rsidRPr="007114F8" w:rsidRDefault="007114F8" w:rsidP="00C2732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5E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7114F8" w:rsidRPr="007114F8" w:rsidRDefault="007114F8" w:rsidP="00C2732B">
      <w:pPr>
        <w:spacing w:after="0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sz w:val="28"/>
          <w:szCs w:val="28"/>
          <w:lang w:eastAsia="en-US"/>
        </w:rPr>
        <w:t>1. Назовите основные этапы работы над темой исследования</w:t>
      </w:r>
    </w:p>
    <w:p w:rsidR="007114F8" w:rsidRPr="007114F8" w:rsidRDefault="00C24C6E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</w:t>
      </w:r>
      <w:r w:rsidR="007114F8" w:rsidRPr="007114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Что такое «проблема исследования»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«объект исследования»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Дайте определения понятию «предмет исследования»</w:t>
      </w:r>
    </w:p>
    <w:p w:rsid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Дайте определение понятию «гипотеза исследования»</w:t>
      </w:r>
    </w:p>
    <w:p w:rsidR="00170556" w:rsidRDefault="00170556" w:rsidP="007114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7C2275" w:rsidRPr="00170556" w:rsidRDefault="00170556" w:rsidP="001705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70556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1.4 Планирование, организация и  структура исследовательской работы</w:t>
      </w:r>
    </w:p>
    <w:p w:rsidR="0023551C" w:rsidRPr="00CB1B06" w:rsidRDefault="00CB1B06" w:rsidP="00C2732B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5E38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23551C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7114F8" w:rsidRPr="007114F8" w:rsidRDefault="007114F8" w:rsidP="00C2732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sz w:val="28"/>
          <w:szCs w:val="28"/>
          <w:lang w:eastAsia="en-US"/>
        </w:rPr>
        <w:t>1.  Поясните понятие «Проект это «Пять – П»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2.  Что такое раздел «введение» в индивидуальный проект 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Что такое текстовый документ индивидуального проекта?</w:t>
      </w:r>
    </w:p>
    <w:p w:rsidR="007114F8" w:rsidRP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графическая часть индивидуального проекта</w:t>
      </w:r>
    </w:p>
    <w:p w:rsidR="007114F8" w:rsidRDefault="007114F8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7114F8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Цель составление плана работы над индивидуальным проектом</w:t>
      </w:r>
    </w:p>
    <w:p w:rsidR="005E3873" w:rsidRPr="005E3873" w:rsidRDefault="005E3873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 Какие основные требования предъявляются к содержанию индивидуального проекта?</w:t>
      </w:r>
    </w:p>
    <w:p w:rsidR="005E3873" w:rsidRDefault="005E3873" w:rsidP="00C2732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 Что такое пояснительная записка к ИП?</w:t>
      </w:r>
    </w:p>
    <w:p w:rsidR="003B029E" w:rsidRDefault="003B029E" w:rsidP="007114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7C2275" w:rsidRDefault="00170556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3B029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1.5 Методы исследования</w:t>
      </w:r>
    </w:p>
    <w:p w:rsidR="005E3873" w:rsidRPr="003B029E" w:rsidRDefault="005E3873" w:rsidP="0017055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письменно на вопросы: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 вы понимаете эвристические методы исследования?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такое визуальный метод (наблюдение)?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беседа как метод исследования?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Анкетирование как метод исследования.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представляет собой метод незаконченных предложений?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отличает интервьюирование как метод исследования?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относится к эмпирическим методам-действиям?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Перечислите математические методы исследования.</w:t>
      </w:r>
    </w:p>
    <w:p w:rsidR="005E3873" w:rsidRPr="005E3873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9.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Для чего проводятся качественные исследования? </w:t>
      </w:r>
    </w:p>
    <w:p w:rsidR="00981031" w:rsidRDefault="005E3873" w:rsidP="00C27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10.</w:t>
      </w:r>
      <w:r w:rsidRPr="005E3873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Каковы разновидности качественных методов?</w:t>
      </w:r>
    </w:p>
    <w:p w:rsidR="003B029E" w:rsidRPr="007114F8" w:rsidRDefault="003B029E" w:rsidP="007114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5E3873" w:rsidRDefault="005E3873" w:rsidP="005E3873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5E3873">
        <w:rPr>
          <w:rFonts w:ascii="Times New Roman" w:hAnsi="Times New Roman"/>
          <w:b/>
          <w:bCs/>
          <w:sz w:val="28"/>
          <w:szCs w:val="28"/>
        </w:rPr>
        <w:t xml:space="preserve">Раздел 2 </w:t>
      </w:r>
      <w:r w:rsidRPr="005E3873">
        <w:rPr>
          <w:rFonts w:ascii="Times New Roman" w:hAnsi="Times New Roman"/>
          <w:b/>
          <w:bCs/>
          <w:iCs/>
          <w:sz w:val="28"/>
          <w:szCs w:val="28"/>
        </w:rPr>
        <w:t xml:space="preserve">Методика работы над основными структурными элементами исследовательской работы </w:t>
      </w:r>
    </w:p>
    <w:p w:rsidR="005E3873" w:rsidRPr="00D10E64" w:rsidRDefault="005E3873" w:rsidP="005E38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E64">
        <w:rPr>
          <w:rFonts w:ascii="Times New Roman" w:hAnsi="Times New Roman"/>
          <w:b/>
          <w:sz w:val="28"/>
          <w:szCs w:val="28"/>
        </w:rPr>
        <w:t>Тема 2.1 Методы структурирования информационных материалов в исследовательской работе</w:t>
      </w:r>
    </w:p>
    <w:p w:rsid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b/>
          <w:sz w:val="28"/>
          <w:szCs w:val="28"/>
        </w:rPr>
        <w:lastRenderedPageBreak/>
        <w:t>Задание 1.</w:t>
      </w:r>
      <w:r w:rsidRPr="00D10E64">
        <w:rPr>
          <w:rFonts w:ascii="Times New Roman" w:hAnsi="Times New Roman"/>
          <w:sz w:val="28"/>
          <w:szCs w:val="28"/>
        </w:rPr>
        <w:t xml:space="preserve"> Ответить письменно на вопросы: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1.</w:t>
      </w:r>
      <w:r w:rsidRPr="00D10E64">
        <w:rPr>
          <w:rFonts w:ascii="Times New Roman" w:hAnsi="Times New Roman"/>
          <w:sz w:val="28"/>
          <w:szCs w:val="28"/>
        </w:rPr>
        <w:tab/>
        <w:t>Объясните понятие «культура чтения».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2.</w:t>
      </w:r>
      <w:r w:rsidRPr="00D10E64">
        <w:rPr>
          <w:rFonts w:ascii="Times New Roman" w:hAnsi="Times New Roman"/>
          <w:sz w:val="28"/>
          <w:szCs w:val="28"/>
        </w:rPr>
        <w:tab/>
        <w:t>Какие умения и навыки необходимы для работы с учебной, научной и справочной литературой?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3.</w:t>
      </w:r>
      <w:r w:rsidRPr="00D10E64">
        <w:rPr>
          <w:rFonts w:ascii="Times New Roman" w:hAnsi="Times New Roman"/>
          <w:sz w:val="28"/>
          <w:szCs w:val="28"/>
        </w:rPr>
        <w:tab/>
        <w:t>Перечислите основные цели чтения.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4.</w:t>
      </w:r>
      <w:r w:rsidRPr="00D10E64">
        <w:rPr>
          <w:rFonts w:ascii="Times New Roman" w:hAnsi="Times New Roman"/>
          <w:sz w:val="28"/>
          <w:szCs w:val="28"/>
        </w:rPr>
        <w:tab/>
        <w:t>Какие виды чтения вам известны?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5.</w:t>
      </w:r>
      <w:r w:rsidRPr="00D10E64">
        <w:rPr>
          <w:rFonts w:ascii="Times New Roman" w:hAnsi="Times New Roman"/>
          <w:sz w:val="28"/>
          <w:szCs w:val="28"/>
        </w:rPr>
        <w:tab/>
        <w:t xml:space="preserve"> Что представляет собой отсылка, ссылка, сноска? Правила их оформления.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6.</w:t>
      </w:r>
      <w:r w:rsidRPr="00D10E64">
        <w:rPr>
          <w:rFonts w:ascii="Times New Roman" w:hAnsi="Times New Roman"/>
          <w:sz w:val="28"/>
          <w:szCs w:val="28"/>
        </w:rPr>
        <w:tab/>
        <w:t>Что такое цитирование? Правила цитирования.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7.</w:t>
      </w:r>
      <w:r w:rsidRPr="00D10E64">
        <w:rPr>
          <w:rFonts w:ascii="Times New Roman" w:hAnsi="Times New Roman"/>
          <w:sz w:val="28"/>
          <w:szCs w:val="28"/>
        </w:rPr>
        <w:tab/>
        <w:t>Дайте характеристику понятию «обзор»?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8.</w:t>
      </w:r>
      <w:r w:rsidRPr="00D10E64">
        <w:rPr>
          <w:rFonts w:ascii="Times New Roman" w:hAnsi="Times New Roman"/>
          <w:sz w:val="28"/>
          <w:szCs w:val="28"/>
        </w:rPr>
        <w:tab/>
        <w:t>Какие виды обзоров вам известны?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9.</w:t>
      </w:r>
      <w:r w:rsidRPr="00D10E64">
        <w:rPr>
          <w:rFonts w:ascii="Times New Roman" w:hAnsi="Times New Roman"/>
          <w:sz w:val="28"/>
          <w:szCs w:val="28"/>
        </w:rPr>
        <w:tab/>
        <w:t>Характерные особенности обзоров.</w:t>
      </w:r>
    </w:p>
    <w:p w:rsidR="00D10E64" w:rsidRPr="00D10E64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10.</w:t>
      </w:r>
      <w:r w:rsidRPr="00D10E64">
        <w:rPr>
          <w:rFonts w:ascii="Times New Roman" w:hAnsi="Times New Roman"/>
          <w:sz w:val="28"/>
          <w:szCs w:val="28"/>
        </w:rPr>
        <w:tab/>
        <w:t>Какие документы не подлежат к обзорным?</w:t>
      </w:r>
    </w:p>
    <w:p w:rsidR="005E3873" w:rsidRDefault="00D10E64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10E64">
        <w:rPr>
          <w:rFonts w:ascii="Times New Roman" w:hAnsi="Times New Roman"/>
          <w:sz w:val="28"/>
          <w:szCs w:val="28"/>
        </w:rPr>
        <w:t>11.</w:t>
      </w:r>
      <w:r w:rsidRPr="00D10E64">
        <w:rPr>
          <w:rFonts w:ascii="Times New Roman" w:hAnsi="Times New Roman"/>
          <w:sz w:val="28"/>
          <w:szCs w:val="28"/>
        </w:rPr>
        <w:tab/>
        <w:t>Какие функции обзоров вы знаете?</w:t>
      </w:r>
    </w:p>
    <w:p w:rsidR="005E3873" w:rsidRDefault="005E3873" w:rsidP="005E38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10E64" w:rsidRDefault="00D10E64" w:rsidP="00D1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0E64">
        <w:rPr>
          <w:rFonts w:ascii="Times New Roman" w:hAnsi="Times New Roman"/>
          <w:b/>
          <w:sz w:val="28"/>
          <w:szCs w:val="28"/>
        </w:rPr>
        <w:t>Тема 2.2 Введение в научно исследовательскую работу.</w:t>
      </w:r>
    </w:p>
    <w:p w:rsidR="006D1709" w:rsidRPr="00D10E64" w:rsidRDefault="006D1709" w:rsidP="00C67FD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D1709">
        <w:rPr>
          <w:rFonts w:ascii="Times New Roman" w:hAnsi="Times New Roman"/>
          <w:b/>
          <w:sz w:val="28"/>
          <w:szCs w:val="28"/>
        </w:rPr>
        <w:t xml:space="preserve">Задание 1. </w:t>
      </w:r>
      <w:r w:rsidRPr="006D1709">
        <w:rPr>
          <w:rFonts w:ascii="Times New Roman" w:hAnsi="Times New Roman"/>
          <w:sz w:val="28"/>
          <w:szCs w:val="28"/>
        </w:rPr>
        <w:t>Ответить письменно на вопросы</w:t>
      </w:r>
      <w:r>
        <w:rPr>
          <w:rFonts w:ascii="Times New Roman" w:hAnsi="Times New Roman"/>
          <w:sz w:val="28"/>
          <w:szCs w:val="28"/>
        </w:rPr>
        <w:t>:</w:t>
      </w:r>
    </w:p>
    <w:p w:rsidR="00F21113" w:rsidRPr="00F21113" w:rsidRDefault="00F21113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1113">
        <w:rPr>
          <w:rFonts w:ascii="Times New Roman" w:hAnsi="Times New Roman"/>
          <w:sz w:val="28"/>
          <w:szCs w:val="28"/>
        </w:rPr>
        <w:t>1.</w:t>
      </w:r>
      <w:r w:rsidRPr="00F21113">
        <w:rPr>
          <w:rFonts w:ascii="Times New Roman" w:hAnsi="Times New Roman"/>
          <w:sz w:val="28"/>
          <w:szCs w:val="28"/>
        </w:rPr>
        <w:tab/>
        <w:t>Что такое рубрикация текста?</w:t>
      </w:r>
    </w:p>
    <w:p w:rsidR="00D10E64" w:rsidRDefault="00F21113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21113">
        <w:rPr>
          <w:rFonts w:ascii="Times New Roman" w:hAnsi="Times New Roman"/>
          <w:sz w:val="28"/>
          <w:szCs w:val="28"/>
        </w:rPr>
        <w:t>2.</w:t>
      </w:r>
      <w:r w:rsidRPr="00F21113">
        <w:rPr>
          <w:rFonts w:ascii="Times New Roman" w:hAnsi="Times New Roman"/>
          <w:sz w:val="28"/>
          <w:szCs w:val="28"/>
        </w:rPr>
        <w:tab/>
        <w:t>Понятие абзаца. Правила выделения текста в абзац</w:t>
      </w:r>
    </w:p>
    <w:p w:rsidR="00D10E64" w:rsidRDefault="00F21113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Pr="00F21113">
        <w:rPr>
          <w:rFonts w:ascii="Times New Roman" w:hAnsi="Times New Roman"/>
          <w:sz w:val="28"/>
          <w:szCs w:val="28"/>
        </w:rPr>
        <w:t>Какие основные аспекты должны быть отражены во введении?</w:t>
      </w:r>
    </w:p>
    <w:p w:rsidR="00F21113" w:rsidRDefault="00491E38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F21113">
        <w:rPr>
          <w:rFonts w:ascii="Times New Roman" w:hAnsi="Times New Roman"/>
          <w:sz w:val="28"/>
          <w:szCs w:val="28"/>
        </w:rPr>
        <w:t>Что такое актуальность темы исследования?</w:t>
      </w:r>
    </w:p>
    <w:p w:rsidR="00FF5BDA" w:rsidRDefault="00FF5BDA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FF5BDA">
        <w:rPr>
          <w:rFonts w:ascii="Times New Roman" w:hAnsi="Times New Roman"/>
          <w:sz w:val="28"/>
          <w:szCs w:val="28"/>
        </w:rPr>
        <w:t>Укажите в чем отличие между объектом и предметом исследования?</w:t>
      </w:r>
    </w:p>
    <w:p w:rsidR="00FF5BDA" w:rsidRDefault="00FF5BDA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Что такое гипотеза исследования?</w:t>
      </w:r>
    </w:p>
    <w:p w:rsidR="00A02CE8" w:rsidRPr="00A02CE8" w:rsidRDefault="00FF5BDA" w:rsidP="00C67FD3">
      <w:pPr>
        <w:tabs>
          <w:tab w:val="left" w:pos="426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Как взаимосвязаны цели и задачи исследования?</w:t>
      </w:r>
    </w:p>
    <w:p w:rsidR="00F21113" w:rsidRPr="006D1709" w:rsidRDefault="00F21113" w:rsidP="00D10E6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10E64" w:rsidRPr="006D1709" w:rsidRDefault="006D1709" w:rsidP="006D170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D1709">
        <w:rPr>
          <w:rFonts w:ascii="Times New Roman" w:hAnsi="Times New Roman"/>
          <w:b/>
          <w:sz w:val="28"/>
          <w:szCs w:val="28"/>
        </w:rPr>
        <w:t>Тема 2.3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D1709">
        <w:rPr>
          <w:rFonts w:ascii="Times New Roman" w:hAnsi="Times New Roman"/>
          <w:b/>
          <w:sz w:val="28"/>
          <w:szCs w:val="28"/>
        </w:rPr>
        <w:t>Умозаключение и выводы</w:t>
      </w:r>
    </w:p>
    <w:p w:rsidR="006D1709" w:rsidRDefault="006D1709" w:rsidP="006D17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1709">
        <w:rPr>
          <w:rFonts w:ascii="Times New Roman" w:hAnsi="Times New Roman"/>
          <w:b/>
          <w:sz w:val="28"/>
          <w:szCs w:val="28"/>
        </w:rPr>
        <w:t>Задание 1.</w:t>
      </w:r>
      <w:r w:rsidRPr="006D1709">
        <w:rPr>
          <w:rFonts w:ascii="Times New Roman" w:hAnsi="Times New Roman"/>
          <w:sz w:val="28"/>
          <w:szCs w:val="28"/>
        </w:rPr>
        <w:t xml:space="preserve"> Ответить письменно на вопросы</w:t>
      </w:r>
    </w:p>
    <w:p w:rsidR="006D1709" w:rsidRDefault="006D1709" w:rsidP="006D1709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Дайте определение заключения исследовательской работы</w:t>
      </w:r>
    </w:p>
    <w:p w:rsidR="006D1709" w:rsidRDefault="006D1709" w:rsidP="006D1709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чем разница между понятиями выводы по результатам исследовательской работы  и заключение</w:t>
      </w:r>
      <w:r w:rsidRPr="006D1709">
        <w:t xml:space="preserve"> </w:t>
      </w:r>
      <w:r w:rsidRPr="006D1709">
        <w:rPr>
          <w:rFonts w:ascii="Times New Roman" w:hAnsi="Times New Roman"/>
          <w:sz w:val="28"/>
          <w:szCs w:val="28"/>
        </w:rPr>
        <w:t>исследовательской работы</w:t>
      </w:r>
      <w:r>
        <w:rPr>
          <w:rFonts w:ascii="Times New Roman" w:hAnsi="Times New Roman"/>
          <w:sz w:val="28"/>
          <w:szCs w:val="28"/>
        </w:rPr>
        <w:t>?</w:t>
      </w:r>
    </w:p>
    <w:p w:rsidR="00B71036" w:rsidRDefault="00B71036" w:rsidP="00B71036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структуру заключения</w:t>
      </w:r>
      <w:r w:rsidRPr="00B71036">
        <w:t xml:space="preserve"> </w:t>
      </w:r>
      <w:r w:rsidRPr="00B71036">
        <w:rPr>
          <w:rFonts w:ascii="Times New Roman" w:hAnsi="Times New Roman"/>
          <w:sz w:val="28"/>
          <w:szCs w:val="28"/>
        </w:rPr>
        <w:t>исследовательской работы?</w:t>
      </w:r>
    </w:p>
    <w:p w:rsidR="00B71036" w:rsidRDefault="00B71036" w:rsidP="00B71036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заключение содержать мнение автора по поставленной проблеме7</w:t>
      </w:r>
    </w:p>
    <w:p w:rsidR="00B71036" w:rsidRDefault="00B71036" w:rsidP="00B71036">
      <w:pPr>
        <w:pStyle w:val="af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  </w:t>
      </w:r>
      <w:r w:rsidRPr="00B71036">
        <w:rPr>
          <w:rFonts w:ascii="Times New Roman" w:hAnsi="Times New Roman"/>
          <w:sz w:val="28"/>
          <w:szCs w:val="28"/>
        </w:rPr>
        <w:t>исследовательской работ</w:t>
      </w:r>
      <w:r>
        <w:rPr>
          <w:rFonts w:ascii="Times New Roman" w:hAnsi="Times New Roman"/>
          <w:sz w:val="28"/>
          <w:szCs w:val="28"/>
        </w:rPr>
        <w:t xml:space="preserve">е сочетается заключение и введение? </w:t>
      </w:r>
    </w:p>
    <w:p w:rsidR="006D1709" w:rsidRPr="006D1709" w:rsidRDefault="006D1709" w:rsidP="00CE2E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0C65" w:rsidRPr="00194D7E" w:rsidRDefault="00420C65" w:rsidP="00CE2E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Раздел 3 Технологии визуализации и систематизации  информации</w:t>
      </w:r>
    </w:p>
    <w:p w:rsidR="00420C65" w:rsidRPr="00194D7E" w:rsidRDefault="00CE2E44" w:rsidP="00CE2E4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3.1Требования к оформлению проектной и исследовательской работы.</w:t>
      </w:r>
    </w:p>
    <w:p w:rsidR="006912E1" w:rsidRPr="006912E1" w:rsidRDefault="006912E1" w:rsidP="00CE2E4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 w:rsidRPr="001807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Задание 1.</w:t>
      </w:r>
      <w:r w:rsidRPr="006912E1">
        <w:rPr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sz w:val="28"/>
          <w:szCs w:val="28"/>
          <w:lang w:eastAsia="en-US"/>
        </w:rPr>
        <w:t>Ответить письменно на вопросы</w:t>
      </w:r>
    </w:p>
    <w:p w:rsidR="00194D7E" w:rsidRPr="00194D7E" w:rsidRDefault="006912E1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t>Какое значение литературного редактирования текста имеет для</w:t>
      </w:r>
    </w:p>
    <w:p w:rsidR="00194D7E" w:rsidRPr="00194D7E" w:rsidRDefault="00194D7E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характеристики мнений разных авторов:</w:t>
      </w:r>
    </w:p>
    <w:p w:rsidR="00194D7E" w:rsidRPr="00194D7E" w:rsidRDefault="00194D7E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t>Какие слова организаторы возможны для использования в научных работах в части  привлечения литературных источников:</w:t>
      </w:r>
    </w:p>
    <w:p w:rsidR="00CE2E44" w:rsidRPr="00194D7E" w:rsidRDefault="00194D7E" w:rsidP="00194D7E">
      <w:pPr>
        <w:pStyle w:val="afc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194D7E">
        <w:rPr>
          <w:rFonts w:ascii="Times New Roman" w:hAnsi="Times New Roman"/>
          <w:sz w:val="28"/>
          <w:szCs w:val="28"/>
        </w:rPr>
        <w:lastRenderedPageBreak/>
        <w:t>Какие слова организаторы возможны для использования в научных работах в части  представления выводов и рекомендаций</w:t>
      </w:r>
    </w:p>
    <w:p w:rsidR="006912E1" w:rsidRDefault="006912E1" w:rsidP="00CE2E4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6912E1" w:rsidRDefault="00194D7E" w:rsidP="00194D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Тема 3.2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sz w:val="28"/>
          <w:szCs w:val="28"/>
          <w:lang w:eastAsia="en-US"/>
        </w:rPr>
        <w:t>Оформление текста исследовательских работ</w:t>
      </w:r>
    </w:p>
    <w:p w:rsidR="00981031" w:rsidRPr="00B5155B" w:rsidRDefault="00B5155B" w:rsidP="0098103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color="FFFFFF"/>
        </w:rPr>
      </w:pPr>
      <w:r w:rsidRPr="0023551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Задание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1.</w:t>
      </w:r>
      <w:r w:rsidR="00981031" w:rsidRPr="00981031">
        <w:rPr>
          <w:rFonts w:ascii="Times New Roman" w:hAnsi="Times New Roman" w:cs="Times New Roman"/>
          <w:bCs/>
          <w:sz w:val="28"/>
          <w:szCs w:val="28"/>
          <w:u w:color="FFFFFF"/>
        </w:rPr>
        <w:t xml:space="preserve"> </w:t>
      </w:r>
      <w:r w:rsidR="00981031" w:rsidRPr="00B5155B">
        <w:rPr>
          <w:rFonts w:ascii="Times New Roman" w:hAnsi="Times New Roman" w:cs="Times New Roman"/>
          <w:bCs/>
          <w:sz w:val="28"/>
          <w:szCs w:val="28"/>
          <w:u w:color="FFFFFF"/>
        </w:rPr>
        <w:t>Ответить письменно на вопросы:</w:t>
      </w:r>
    </w:p>
    <w:p w:rsidR="00B5155B" w:rsidRPr="00B5155B" w:rsidRDefault="00B5155B" w:rsidP="00B5155B">
      <w:pPr>
        <w:spacing w:after="0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  <w:t xml:space="preserve">Вопрос </w:t>
      </w:r>
      <w:r w:rsidRPr="00B5155B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1. Требования к оформлению текстового документы</w:t>
      </w:r>
    </w:p>
    <w:p w:rsidR="00B5155B" w:rsidRPr="00B5155B" w:rsidRDefault="00B5155B" w:rsidP="00981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Отступ от рамки: </w:t>
      </w:r>
      <w:r w:rsidR="009810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сверху:              </w:t>
      </w: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снизу:        </w:t>
      </w:r>
      <w:r w:rsidR="009810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справа:                  слева: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текстовой части: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Размер шрифта заголовков глав и параграфов: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Межстрочный интервал: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Абзацный отступ:</w:t>
      </w:r>
    </w:p>
    <w:p w:rsidR="00B5155B" w:rsidRPr="00B5155B" w:rsidRDefault="00B5155B" w:rsidP="00B5155B">
      <w:pPr>
        <w:spacing w:after="0"/>
        <w:ind w:firstLine="14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Выравнивание текста:</w:t>
      </w:r>
    </w:p>
    <w:p w:rsidR="00B5155B" w:rsidRPr="00981031" w:rsidRDefault="00B5155B" w:rsidP="00981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  <w:r w:rsidRPr="00B515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B515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Выберите правильный вариант оформления главы в индивидуальном проекте</w:t>
      </w:r>
      <w:r w:rsidRPr="00B515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:</w:t>
      </w:r>
    </w:p>
    <w:tbl>
      <w:tblPr>
        <w:tblStyle w:val="aff1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981031" w:rsidTr="00981031">
        <w:tc>
          <w:tcPr>
            <w:tcW w:w="9606" w:type="dxa"/>
          </w:tcPr>
          <w:p w:rsidR="00981031" w:rsidRPr="00981031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Первая глава. Отличительные особенности социальной поддержки лиц, имеющих особые заслуги перед отечеством</w:t>
            </w:r>
          </w:p>
        </w:tc>
      </w:tr>
      <w:tr w:rsidR="00981031" w:rsidTr="00981031">
        <w:tc>
          <w:tcPr>
            <w:tcW w:w="9606" w:type="dxa"/>
          </w:tcPr>
          <w:p w:rsidR="00981031" w:rsidRPr="00B5155B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ГЛАВА 1. Отличительные особенности социальной поддержки лиц, имеющих особые заслуги перед отечеством</w:t>
            </w:r>
          </w:p>
          <w:p w:rsidR="00981031" w:rsidRDefault="00981031" w:rsidP="00981031">
            <w:pPr>
              <w:jc w:val="both"/>
              <w:rPr>
                <w:b/>
                <w:bCs/>
                <w:i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81031" w:rsidTr="00981031">
        <w:tc>
          <w:tcPr>
            <w:tcW w:w="9606" w:type="dxa"/>
          </w:tcPr>
          <w:p w:rsidR="00981031" w:rsidRPr="00981031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1 Отличительные особенности социальной поддержки лиц, имеющих особые заслуги перед отечеством</w:t>
            </w:r>
          </w:p>
        </w:tc>
      </w:tr>
      <w:tr w:rsidR="00981031" w:rsidTr="00981031">
        <w:tc>
          <w:tcPr>
            <w:tcW w:w="9606" w:type="dxa"/>
          </w:tcPr>
          <w:p w:rsidR="00981031" w:rsidRPr="00981031" w:rsidRDefault="00981031" w:rsidP="00981031">
            <w:pPr>
              <w:shd w:val="clear" w:color="auto" w:fill="FFFFFF"/>
              <w:spacing w:after="15"/>
              <w:jc w:val="both"/>
              <w:rPr>
                <w:color w:val="000000"/>
                <w:sz w:val="28"/>
                <w:szCs w:val="28"/>
              </w:rPr>
            </w:pPr>
            <w:r w:rsidRPr="00B5155B">
              <w:rPr>
                <w:color w:val="000000"/>
                <w:sz w:val="28"/>
                <w:szCs w:val="28"/>
              </w:rPr>
              <w:t>ГЛАВА I. ОТЛИЧИТЕЛЬНЫЕ ОСОБЕННОСТИ СОЦИАЛЬНОЙ ПОДДЕРЖКИ ЛИЦ, ИМЕЮЩИХ ОСОБЫЕ ЗАСЛУГИ ПЕРЕД ОТЕЧЕСТВОМ</w:t>
            </w:r>
          </w:p>
        </w:tc>
      </w:tr>
    </w:tbl>
    <w:p w:rsidR="00981031" w:rsidRPr="00B5155B" w:rsidRDefault="00981031" w:rsidP="009810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B5155B" w:rsidRPr="00B5155B" w:rsidRDefault="00B5155B" w:rsidP="0098103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Все структурные части пояснительной записки индивидуального проекта</w:t>
      </w:r>
      <w:r w:rsidR="00981031" w:rsidRPr="00981031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(выберите правильный ответ)</w:t>
      </w:r>
      <w:r w:rsidRPr="00B5155B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</w:p>
    <w:p w:rsidR="00B5155B" w:rsidRPr="00B5155B" w:rsidRDefault="00B5155B" w:rsidP="00981031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подряд</w:t>
      </w:r>
    </w:p>
    <w:p w:rsidR="00B5155B" w:rsidRPr="00B5155B" w:rsidRDefault="00B5155B" w:rsidP="00981031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с новой страницы</w:t>
      </w:r>
    </w:p>
    <w:p w:rsidR="00B5155B" w:rsidRPr="00B5155B" w:rsidRDefault="00B5155B" w:rsidP="00981031">
      <w:pPr>
        <w:spacing w:after="0"/>
        <w:ind w:firstLine="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>пишутся на усмотрение автора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Вопрос 2.</w:t>
      </w:r>
      <w:r w:rsidRPr="00B5155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 </w:t>
      </w:r>
      <w:r w:rsidRPr="00B5155B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en-US"/>
        </w:rPr>
        <w:t>Требования к оформлению графической части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Расположение рисунка в рамках страницы с учетом параметров «выравнивание текста»: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 xml:space="preserve">Расставьте очередность размещения составляющих графического объекта «рисунок» в текстовой части документа: 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название рисунка           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             непосредственно рисунок</w:t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 xml:space="preserve">   </w:t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  подрисуночная надпись</w:t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  <w:r w:rsidR="00981031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</w:r>
    </w:p>
    <w:p w:rsidR="00B5155B" w:rsidRPr="00B5155B" w:rsidRDefault="00B5155B" w:rsidP="00B515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Отметьте правильный вариант действий:</w:t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ab/>
      </w:r>
    </w:p>
    <w:p w:rsidR="00B5155B" w:rsidRPr="00B5155B" w:rsidRDefault="00B5155B" w:rsidP="00062D56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Таблицу и название таблицы можно размещать на разных страницах</w:t>
      </w:r>
      <w:r w:rsidRPr="00B515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B5155B" w:rsidRPr="00B5155B" w:rsidRDefault="00B5155B" w:rsidP="00062D56">
      <w:pPr>
        <w:numPr>
          <w:ilvl w:val="0"/>
          <w:numId w:val="4"/>
        </w:numPr>
        <w:spacing w:after="0"/>
        <w:ind w:left="714" w:hanging="357"/>
        <w:contextualSpacing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Таблицу и название таблицы нельзя размещать на разных страницах</w:t>
      </w:r>
    </w:p>
    <w:p w:rsidR="00B5155B" w:rsidRPr="00B5155B" w:rsidRDefault="00B5155B" w:rsidP="00062D56">
      <w:pPr>
        <w:numPr>
          <w:ilvl w:val="0"/>
          <w:numId w:val="4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714" w:hanging="357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lastRenderedPageBreak/>
        <w:t>Правила размещения таблицы и ее названия относительно друг друга не регламентированы</w:t>
      </w:r>
    </w:p>
    <w:p w:rsidR="00B5155B" w:rsidRPr="00B5155B" w:rsidRDefault="00B5155B" w:rsidP="00B5155B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en-US"/>
        </w:rPr>
        <w:t>Допускается ли в текстовой части перенос таблицы:</w:t>
      </w:r>
      <w:r w:rsidRPr="00B5155B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 да?    Нет?</w:t>
      </w:r>
    </w:p>
    <w:p w:rsidR="00B5155B" w:rsidRPr="00273C7F" w:rsidRDefault="00B5155B" w:rsidP="00B5155B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194D7E" w:rsidRPr="00273C7F" w:rsidRDefault="00194D7E" w:rsidP="00194D7E">
      <w:pPr>
        <w:tabs>
          <w:tab w:val="left" w:pos="9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Тема 3.3 Оформление иллюстрационных и статистических материалов</w:t>
      </w:r>
    </w:p>
    <w:p w:rsidR="0095160E" w:rsidRPr="00273C7F" w:rsidRDefault="0095160E" w:rsidP="009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273C7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Ответить </w:t>
      </w:r>
      <w:r w:rsidR="00273C7F"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письменно</w:t>
      </w: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 вопросы:</w:t>
      </w:r>
    </w:p>
    <w:p w:rsidR="00273C7F" w:rsidRDefault="00273C7F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 Какие общие требования предъявляются к представлению и оформлению иллюстративного материала в научном произведении</w:t>
      </w:r>
    </w:p>
    <w:p w:rsidR="001B147A" w:rsidRDefault="001B147A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виды иллюстраций</w:t>
      </w:r>
    </w:p>
    <w:p w:rsidR="001B147A" w:rsidRDefault="001B147A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рисунка как иллюстрационного материала</w:t>
      </w:r>
    </w:p>
    <w:p w:rsidR="001B147A" w:rsidRPr="00273C7F" w:rsidRDefault="001B147A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оформления блок-схем и диаграмм как иллюстрационного материала</w:t>
      </w:r>
    </w:p>
    <w:p w:rsidR="0095160E" w:rsidRPr="00273C7F" w:rsidRDefault="00273C7F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Способы графического изображения данных</w:t>
      </w:r>
    </w:p>
    <w:p w:rsidR="00273C7F" w:rsidRPr="00273C7F" w:rsidRDefault="00273C7F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Диаграммы, картограммы, картодиаграммы, статистические кривые</w:t>
      </w:r>
    </w:p>
    <w:p w:rsidR="00273C7F" w:rsidRPr="00273C7F" w:rsidRDefault="00273C7F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bCs/>
          <w:sz w:val="28"/>
          <w:szCs w:val="28"/>
        </w:rPr>
        <w:t>Табличные данные в исследовании</w:t>
      </w:r>
    </w:p>
    <w:p w:rsidR="00273C7F" w:rsidRPr="00273C7F" w:rsidRDefault="00273C7F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Использование графических возможностей Exsel при оформлении статистических материалов исследования</w:t>
      </w:r>
    </w:p>
    <w:p w:rsidR="00273C7F" w:rsidRPr="00273C7F" w:rsidRDefault="00273C7F" w:rsidP="00273C7F">
      <w:pPr>
        <w:pStyle w:val="afc"/>
        <w:numPr>
          <w:ilvl w:val="0"/>
          <w:numId w:val="2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</w:rPr>
        <w:t>Подберите эмпирический материал, который выражен в статистических данных, и подумайте, как его выразить в форме таблицы. Разработайте боковую и верхнюю головки таблицы, кратко обозначив те показатели, которые характеризуют эти статистические данные. Наполните таблицу содержанием, осуществите интерпретацию таблицы, сделайте основные выводы.</w:t>
      </w:r>
    </w:p>
    <w:p w:rsidR="00273C7F" w:rsidRPr="00273C7F" w:rsidRDefault="00273C7F" w:rsidP="00273C7F">
      <w:pPr>
        <w:pStyle w:val="afc"/>
        <w:tabs>
          <w:tab w:val="left" w:pos="952"/>
        </w:tabs>
        <w:autoSpaceDE w:val="0"/>
        <w:autoSpaceDN w:val="0"/>
        <w:adjustRightInd w:val="0"/>
        <w:spacing w:after="0" w:line="240" w:lineRule="auto"/>
        <w:ind w:left="1305"/>
        <w:jc w:val="both"/>
        <w:rPr>
          <w:rFonts w:ascii="Times New Roman" w:hAnsi="Times New Roman"/>
          <w:iCs/>
          <w:sz w:val="28"/>
          <w:szCs w:val="28"/>
        </w:rPr>
      </w:pPr>
    </w:p>
    <w:p w:rsidR="00194D7E" w:rsidRPr="00273C7F" w:rsidRDefault="00194D7E" w:rsidP="00194D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273C7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Тема 3.4. </w:t>
      </w: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Оформление библиографического списка</w:t>
      </w:r>
    </w:p>
    <w:p w:rsidR="0095160E" w:rsidRPr="00273C7F" w:rsidRDefault="0095160E" w:rsidP="009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</w:pPr>
      <w:r w:rsidRPr="00273C7F">
        <w:rPr>
          <w:rFonts w:ascii="Times New Roman" w:eastAsia="Calibri" w:hAnsi="Times New Roman" w:cs="Times New Roman"/>
          <w:b/>
          <w:iCs/>
          <w:sz w:val="28"/>
          <w:szCs w:val="28"/>
          <w:lang w:eastAsia="en-US"/>
        </w:rPr>
        <w:t xml:space="preserve">Задание 1. </w:t>
      </w:r>
      <w:r w:rsidRPr="00273C7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Ответить устно на вопросы: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Что такое библиографическое описание? Для чего оно нужно?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Что такое библиографическая ссылка и в чем ее отличие от библиографического описания?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Из каких элементов состоит библиографическое описание?</w:t>
      </w:r>
    </w:p>
    <w:p w:rsidR="00D25BC0" w:rsidRPr="00273C7F" w:rsidRDefault="00D25BC0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>Как выглядит схема построения библиографического списка?</w:t>
      </w:r>
    </w:p>
    <w:p w:rsidR="00D25BC0" w:rsidRPr="00273C7F" w:rsidRDefault="00D25BC0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Какой ГОСТ используют для составления библиографического описания?</w:t>
      </w:r>
    </w:p>
    <w:p w:rsidR="002B2B86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Каковы правила оформления библиографического списка?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Можно ли сокращать слов в библиографическом описании?</w:t>
      </w:r>
    </w:p>
    <w:p w:rsidR="00A02CE8" w:rsidRPr="00273C7F" w:rsidRDefault="00A02CE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Есть ли различие в библиографическом описании печатных и электронных документов?</w:t>
      </w:r>
    </w:p>
    <w:p w:rsidR="00C74308" w:rsidRPr="00273C7F" w:rsidRDefault="00C7430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  <w:shd w:val="clear" w:color="auto" w:fill="FFFFFF"/>
        </w:rPr>
        <w:t>Что представляет собой отсылка, ссылка, сноска? Правила их оформления.</w:t>
      </w:r>
    </w:p>
    <w:p w:rsidR="00C74308" w:rsidRPr="00273C7F" w:rsidRDefault="00C74308" w:rsidP="00A02CE8">
      <w:pPr>
        <w:pStyle w:val="afc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sz w:val="28"/>
          <w:szCs w:val="28"/>
          <w:shd w:val="clear" w:color="auto" w:fill="FFFFFF"/>
        </w:rPr>
        <w:t>Что такое цитирование? Правила цитирования.</w:t>
      </w:r>
    </w:p>
    <w:p w:rsidR="0095160E" w:rsidRPr="00194D7E" w:rsidRDefault="0095160E" w:rsidP="00194D7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iCs/>
          <w:color w:val="FF0000"/>
          <w:sz w:val="28"/>
          <w:szCs w:val="28"/>
          <w:lang w:eastAsia="en-US"/>
        </w:rPr>
      </w:pP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Раздел 4 Подготовка к защите  результатов проектной и исследовательской деятельности</w:t>
      </w: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4.1 Аргументация как логико-коммуникативная  процедура</w:t>
      </w: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lastRenderedPageBreak/>
        <w:t>Задание 1.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Ответить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устно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на вопросы: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1. Дайте определение понятию д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иалог.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2. 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Дайте определение понятию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м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онолог.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назовите ф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ормы и принципы делового общения.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в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ербальное и невербальное общение.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5. В чем заключается с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тратегии группового взаимодействия: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6. В чем заключается понятие а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ргументация. </w:t>
      </w:r>
    </w:p>
    <w:p w:rsidR="00194D7E" w:rsidRP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7. Назовите основные правила ведения научного спора</w:t>
      </w:r>
    </w:p>
    <w:p w:rsidR="00194D7E" w:rsidRDefault="00194D7E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8. </w:t>
      </w:r>
      <w:r w:rsid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Н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азовите основные правила ведения д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искусси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</w:p>
    <w:p w:rsidR="00A02CE8" w:rsidRPr="00194D7E" w:rsidRDefault="00A02CE8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4.2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Представление результатов учебного проекта.</w:t>
      </w: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194D7E" w:rsidRPr="00194D7E" w:rsidRDefault="00194D7E" w:rsidP="00194D7E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194D7E">
        <w:rPr>
          <w:rFonts w:ascii="Times New Roman" w:hAnsi="Times New Roman"/>
          <w:iCs/>
          <w:color w:val="000000"/>
          <w:sz w:val="28"/>
          <w:szCs w:val="28"/>
        </w:rPr>
        <w:t>сновные правила построения доклада</w:t>
      </w:r>
    </w:p>
    <w:p w:rsidR="00A02CE8" w:rsidRPr="00A02CE8" w:rsidRDefault="00194D7E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  <w:r w:rsidR="00A02CE8" w:rsidRPr="00A02CE8">
        <w:rPr>
          <w:rFonts w:ascii="Times New Roman" w:eastAsia="Times New Roman" w:hAnsi="Times New Roman"/>
          <w:color w:val="242424"/>
          <w:sz w:val="28"/>
          <w:szCs w:val="28"/>
        </w:rPr>
        <w:t>Какие методические приемы изложения научных материалов используют ученые?</w:t>
      </w:r>
    </w:p>
    <w:p w:rsidR="00CD4452" w:rsidRDefault="00194D7E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>Основные правила построения научно</w:t>
      </w:r>
      <w:r w:rsidR="00CD4452" w:rsidRPr="00CD4452">
        <w:rPr>
          <w:rFonts w:ascii="Times New Roman" w:hAnsi="Times New Roman"/>
          <w:iCs/>
          <w:color w:val="000000"/>
          <w:sz w:val="28"/>
          <w:szCs w:val="28"/>
        </w:rPr>
        <w:t>го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сообщени</w:t>
      </w:r>
      <w:r w:rsidR="00CD4452" w:rsidRPr="00CD4452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. </w:t>
      </w:r>
    </w:p>
    <w:p w:rsidR="00CD4452" w:rsidRDefault="00CD4452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>Основные правила и подходы к написанию а</w:t>
      </w:r>
      <w:r w:rsidR="00194D7E" w:rsidRPr="00CD4452">
        <w:rPr>
          <w:rFonts w:ascii="Times New Roman" w:hAnsi="Times New Roman"/>
          <w:iCs/>
          <w:color w:val="000000"/>
          <w:sz w:val="28"/>
          <w:szCs w:val="28"/>
        </w:rPr>
        <w:t>ннотаци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>и</w:t>
      </w:r>
      <w:r w:rsidR="00194D7E"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научно-исследовательской работы</w:t>
      </w:r>
    </w:p>
    <w:p w:rsidR="00CD4452" w:rsidRDefault="00CD4452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CD4452">
        <w:rPr>
          <w:rFonts w:ascii="Times New Roman" w:hAnsi="Times New Roman"/>
          <w:iCs/>
          <w:color w:val="000000"/>
          <w:sz w:val="28"/>
          <w:szCs w:val="28"/>
        </w:rPr>
        <w:t>Что такое к</w:t>
      </w:r>
      <w:r w:rsidR="00194D7E" w:rsidRPr="00CD4452">
        <w:rPr>
          <w:rFonts w:ascii="Times New Roman" w:hAnsi="Times New Roman"/>
          <w:iCs/>
          <w:color w:val="000000"/>
          <w:sz w:val="28"/>
          <w:szCs w:val="28"/>
        </w:rPr>
        <w:t>лючевые слова</w:t>
      </w:r>
      <w:r w:rsidRPr="00CD4452">
        <w:rPr>
          <w:rFonts w:ascii="Times New Roman" w:hAnsi="Times New Roman"/>
          <w:iCs/>
          <w:color w:val="000000"/>
          <w:sz w:val="28"/>
          <w:szCs w:val="28"/>
        </w:rPr>
        <w:t xml:space="preserve"> и их значение в системе представления научно исследовательских работ</w:t>
      </w:r>
    </w:p>
    <w:p w:rsidR="00194D7E" w:rsidRPr="00273C7F" w:rsidRDefault="00CD4452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hAnsi="Times New Roman"/>
          <w:iCs/>
          <w:sz w:val="28"/>
          <w:szCs w:val="28"/>
        </w:rPr>
        <w:t xml:space="preserve">Чем отличаются следующие формы сокращения научно исследовательских работ: </w:t>
      </w:r>
      <w:r w:rsidR="00194D7E" w:rsidRPr="00273C7F">
        <w:rPr>
          <w:rFonts w:ascii="Times New Roman" w:hAnsi="Times New Roman"/>
          <w:iCs/>
          <w:sz w:val="28"/>
          <w:szCs w:val="28"/>
        </w:rPr>
        <w:t xml:space="preserve"> </w:t>
      </w:r>
      <w:r w:rsidRPr="00273C7F">
        <w:rPr>
          <w:rFonts w:ascii="Times New Roman" w:hAnsi="Times New Roman"/>
          <w:iCs/>
          <w:sz w:val="28"/>
          <w:szCs w:val="28"/>
        </w:rPr>
        <w:t>с</w:t>
      </w:r>
      <w:r w:rsidR="00194D7E" w:rsidRPr="00273C7F">
        <w:rPr>
          <w:rFonts w:ascii="Times New Roman" w:hAnsi="Times New Roman"/>
          <w:iCs/>
          <w:sz w:val="28"/>
          <w:szCs w:val="28"/>
        </w:rPr>
        <w:t>татья, тезисы</w:t>
      </w:r>
      <w:r w:rsidRPr="00273C7F">
        <w:rPr>
          <w:rFonts w:ascii="Times New Roman" w:hAnsi="Times New Roman"/>
          <w:iCs/>
          <w:sz w:val="28"/>
          <w:szCs w:val="28"/>
        </w:rPr>
        <w:t>, тезисы</w:t>
      </w:r>
      <w:r w:rsidR="00194D7E" w:rsidRPr="00273C7F">
        <w:rPr>
          <w:rFonts w:ascii="Times New Roman" w:hAnsi="Times New Roman"/>
          <w:iCs/>
          <w:sz w:val="28"/>
          <w:szCs w:val="28"/>
        </w:rPr>
        <w:t xml:space="preserve"> научного доклада (сообщения).</w:t>
      </w:r>
    </w:p>
    <w:p w:rsidR="00A02CE8" w:rsidRPr="00273C7F" w:rsidRDefault="00A02CE8" w:rsidP="00A02CE8">
      <w:pPr>
        <w:pStyle w:val="afc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73C7F">
        <w:rPr>
          <w:rFonts w:ascii="Times New Roman" w:eastAsia="Times New Roman" w:hAnsi="Times New Roman"/>
          <w:sz w:val="28"/>
          <w:szCs w:val="28"/>
        </w:rPr>
        <w:t>Каковы особенности языка и стиля письменной научной речи?</w:t>
      </w:r>
    </w:p>
    <w:p w:rsidR="00273C7F" w:rsidRPr="00273C7F" w:rsidRDefault="00273C7F" w:rsidP="00273C7F">
      <w:pPr>
        <w:pStyle w:val="a4"/>
        <w:numPr>
          <w:ilvl w:val="0"/>
          <w:numId w:val="23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 w:rsidRPr="00273C7F">
        <w:rPr>
          <w:sz w:val="28"/>
          <w:szCs w:val="28"/>
        </w:rPr>
        <w:t>Что такое «тематический реферат» как форма сокращения научно исследовательской работы</w:t>
      </w:r>
    </w:p>
    <w:p w:rsidR="00273C7F" w:rsidRPr="00273C7F" w:rsidRDefault="00273C7F" w:rsidP="00273C7F">
      <w:pPr>
        <w:pStyle w:val="a4"/>
        <w:numPr>
          <w:ilvl w:val="0"/>
          <w:numId w:val="23"/>
        </w:numPr>
        <w:spacing w:before="75" w:beforeAutospacing="0" w:after="75" w:afterAutospacing="0" w:line="270" w:lineRule="atLeast"/>
        <w:ind w:right="75"/>
        <w:rPr>
          <w:sz w:val="28"/>
          <w:szCs w:val="28"/>
        </w:rPr>
      </w:pPr>
      <w:r w:rsidRPr="00273C7F">
        <w:rPr>
          <w:sz w:val="28"/>
          <w:szCs w:val="28"/>
        </w:rPr>
        <w:t>В чём состоит сходство и отличие тематического реферата и доклада?</w:t>
      </w:r>
    </w:p>
    <w:p w:rsidR="00273C7F" w:rsidRPr="00A02CE8" w:rsidRDefault="00273C7F" w:rsidP="00273C7F">
      <w:pPr>
        <w:pStyle w:val="af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94D7E" w:rsidRDefault="00194D7E" w:rsidP="00194D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Тема 4.3</w:t>
      </w:r>
      <w:r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>Публичное выступление</w:t>
      </w:r>
    </w:p>
    <w:p w:rsidR="0095160E" w:rsidRDefault="0095160E" w:rsidP="009516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</w:pPr>
      <w:r w:rsidRPr="00194D7E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en-US"/>
        </w:rPr>
        <w:t xml:space="preserve">Задание 1. </w:t>
      </w:r>
      <w:r w:rsidRPr="00194D7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Ответить устно на вопросы: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1. </w:t>
      </w:r>
      <w:r w:rsidR="0095160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П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еречислите основные этапы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подготовки выступления. 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2. Основные принципы построения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л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огик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и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устного сообщения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3. Основные подходя для п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ривлечение внимания аудитории.</w:t>
      </w:r>
    </w:p>
    <w:p w:rsidR="00194D7E" w:rsidRPr="002756C9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4. Что такое н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аглядны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е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средств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 и их роль в организации защиты (представления) научно исследовательских работ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 </w:t>
      </w:r>
    </w:p>
    <w:p w:rsidR="00194D7E" w:rsidRDefault="002756C9" w:rsidP="002756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5. </w:t>
      </w:r>
      <w:r w:rsid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К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акие основные т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ребования 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 xml:space="preserve">предъявляются </w:t>
      </w:r>
      <w:r w:rsidR="00194D7E" w:rsidRPr="002756C9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к презентационному материалу.</w:t>
      </w:r>
    </w:p>
    <w:p w:rsidR="002B2B86" w:rsidRPr="002B2B86" w:rsidRDefault="002B2B86" w:rsidP="002B2B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6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Зачем необходимо составлять план выступления?</w:t>
      </w:r>
    </w:p>
    <w:p w:rsidR="002B2B86" w:rsidRPr="002B2B86" w:rsidRDefault="002B2B86" w:rsidP="002B2B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7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Что обязательно должно входить в структуру выступления?</w:t>
      </w:r>
    </w:p>
    <w:p w:rsidR="002B2B86" w:rsidRPr="002756C9" w:rsidRDefault="002B2B86" w:rsidP="002B2B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8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>.</w:t>
      </w:r>
      <w:r w:rsidRPr="002B2B86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en-US"/>
        </w:rPr>
        <w:tab/>
        <w:t>Какие рекомендации необходимо соблюдать для подготовки качественной презентации?</w:t>
      </w:r>
    </w:p>
    <w:p w:rsidR="007114F8" w:rsidRPr="007114F8" w:rsidRDefault="007114F8" w:rsidP="007114F8">
      <w:pPr>
        <w:autoSpaceDE w:val="0"/>
        <w:autoSpaceDN w:val="0"/>
        <w:adjustRightInd w:val="0"/>
        <w:spacing w:after="0" w:line="240" w:lineRule="auto"/>
        <w:rPr>
          <w:rFonts w:ascii="PT Serif" w:eastAsia="Calibri" w:hAnsi="PT Serif" w:cs="PT Serif"/>
          <w:i/>
          <w:iCs/>
          <w:color w:val="000000"/>
          <w:sz w:val="21"/>
          <w:szCs w:val="21"/>
          <w:lang w:eastAsia="en-US"/>
        </w:rPr>
      </w:pPr>
    </w:p>
    <w:p w:rsidR="00015439" w:rsidRPr="00F56F86" w:rsidRDefault="006912E1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6912E1">
        <w:rPr>
          <w:rFonts w:ascii="Times New Roman" w:hAnsi="Times New Roman" w:cs="Times New Roman"/>
          <w:b/>
          <w:bCs/>
          <w:sz w:val="28"/>
          <w:szCs w:val="28"/>
          <w:u w:color="FFFFFF"/>
        </w:rPr>
        <w:t>4.</w:t>
      </w:r>
      <w:r w:rsidRPr="006912E1">
        <w:rPr>
          <w:rFonts w:ascii="Times New Roman" w:hAnsi="Times New Roman" w:cs="Times New Roman"/>
          <w:b/>
          <w:bCs/>
          <w:sz w:val="28"/>
          <w:szCs w:val="28"/>
          <w:u w:color="FFFFFF"/>
        </w:rPr>
        <w:tab/>
        <w:t>Фонд оценочных средств для рубежного контроля</w:t>
      </w:r>
    </w:p>
    <w:p w:rsidR="006912E1" w:rsidRPr="00C2732B" w:rsidRDefault="006912E1" w:rsidP="00C2732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732B">
        <w:rPr>
          <w:rFonts w:ascii="Times New Roman" w:hAnsi="Times New Roman" w:cs="Times New Roman"/>
          <w:b/>
          <w:bCs/>
          <w:i/>
          <w:sz w:val="28"/>
          <w:szCs w:val="28"/>
        </w:rPr>
        <w:t>Образовательные результаты, подлежащие проверке (элементы):</w:t>
      </w:r>
    </w:p>
    <w:p w:rsidR="006912E1" w:rsidRPr="00C2732B" w:rsidRDefault="00C2732B" w:rsidP="00546DB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2732B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ДР 1 – ДР </w:t>
      </w:r>
      <w:r w:rsidR="00DB1A99">
        <w:rPr>
          <w:rFonts w:ascii="Times New Roman" w:hAnsi="Times New Roman" w:cs="Times New Roman"/>
          <w:bCs/>
          <w:sz w:val="28"/>
          <w:szCs w:val="28"/>
        </w:rPr>
        <w:t>4</w:t>
      </w:r>
      <w:r w:rsidR="002B1351">
        <w:rPr>
          <w:rFonts w:ascii="Times New Roman" w:hAnsi="Times New Roman" w:cs="Times New Roman"/>
          <w:bCs/>
          <w:sz w:val="28"/>
          <w:szCs w:val="28"/>
        </w:rPr>
        <w:t>2</w:t>
      </w:r>
    </w:p>
    <w:p w:rsidR="006912E1" w:rsidRPr="00C2732B" w:rsidRDefault="006912E1" w:rsidP="00546DB8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C2732B">
        <w:rPr>
          <w:rFonts w:ascii="Times New Roman" w:hAnsi="Times New Roman" w:cs="Times New Roman"/>
          <w:bCs/>
          <w:sz w:val="28"/>
          <w:szCs w:val="28"/>
        </w:rPr>
        <w:t>ОК 0</w:t>
      </w:r>
      <w:r w:rsidR="009D6E9D">
        <w:rPr>
          <w:rFonts w:ascii="Times New Roman" w:hAnsi="Times New Roman" w:cs="Times New Roman"/>
          <w:bCs/>
          <w:sz w:val="28"/>
          <w:szCs w:val="28"/>
        </w:rPr>
        <w:t>1</w:t>
      </w:r>
      <w:r w:rsidRPr="00C2732B">
        <w:rPr>
          <w:rFonts w:ascii="Times New Roman" w:hAnsi="Times New Roman" w:cs="Times New Roman"/>
          <w:bCs/>
          <w:sz w:val="28"/>
          <w:szCs w:val="28"/>
        </w:rPr>
        <w:t>, ОК 0</w:t>
      </w:r>
      <w:r w:rsidR="009D6E9D">
        <w:rPr>
          <w:rFonts w:ascii="Times New Roman" w:hAnsi="Times New Roman" w:cs="Times New Roman"/>
          <w:bCs/>
          <w:sz w:val="28"/>
          <w:szCs w:val="28"/>
        </w:rPr>
        <w:t>2</w:t>
      </w:r>
      <w:r w:rsidRPr="00C2732B">
        <w:rPr>
          <w:rFonts w:ascii="Times New Roman" w:hAnsi="Times New Roman" w:cs="Times New Roman"/>
          <w:bCs/>
          <w:sz w:val="28"/>
          <w:szCs w:val="28"/>
        </w:rPr>
        <w:t>, ОК 0</w:t>
      </w:r>
      <w:r w:rsidR="009D6E9D">
        <w:rPr>
          <w:rFonts w:ascii="Times New Roman" w:hAnsi="Times New Roman" w:cs="Times New Roman"/>
          <w:bCs/>
          <w:sz w:val="28"/>
          <w:szCs w:val="28"/>
        </w:rPr>
        <w:t>4</w:t>
      </w:r>
      <w:r w:rsidRPr="00C2732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D6E9D">
        <w:rPr>
          <w:rFonts w:ascii="Times New Roman" w:hAnsi="Times New Roman" w:cs="Times New Roman"/>
          <w:bCs/>
          <w:sz w:val="28"/>
          <w:szCs w:val="28"/>
        </w:rPr>
        <w:t xml:space="preserve">ПК </w:t>
      </w:r>
      <w:r w:rsidR="007335F5">
        <w:rPr>
          <w:rFonts w:ascii="Times New Roman" w:hAnsi="Times New Roman" w:cs="Times New Roman"/>
          <w:bCs/>
          <w:sz w:val="28"/>
          <w:szCs w:val="28"/>
        </w:rPr>
        <w:t>1</w:t>
      </w:r>
      <w:r w:rsidR="00557E42">
        <w:rPr>
          <w:rFonts w:ascii="Times New Roman" w:hAnsi="Times New Roman" w:cs="Times New Roman"/>
          <w:bCs/>
          <w:sz w:val="28"/>
          <w:szCs w:val="28"/>
        </w:rPr>
        <w:t>.</w:t>
      </w:r>
      <w:r w:rsidR="00662398">
        <w:rPr>
          <w:rFonts w:ascii="Times New Roman" w:hAnsi="Times New Roman" w:cs="Times New Roman"/>
          <w:bCs/>
          <w:sz w:val="28"/>
          <w:szCs w:val="28"/>
        </w:rPr>
        <w:t>1</w:t>
      </w:r>
    </w:p>
    <w:p w:rsidR="00062D56" w:rsidRDefault="00062D56" w:rsidP="00062D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Тесты рубежного контроля</w:t>
      </w:r>
    </w:p>
    <w:p w:rsidR="00062D56" w:rsidRPr="00015439" w:rsidRDefault="00062D56" w:rsidP="00F52883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15439">
        <w:rPr>
          <w:rFonts w:ascii="Times New Roman" w:eastAsia="Times New Roman" w:hAnsi="Times New Roman" w:cs="Times New Roman"/>
          <w:color w:val="000000"/>
          <w:sz w:val="28"/>
          <w:szCs w:val="28"/>
        </w:rPr>
        <w:t>Выберите один из правильных ответов:</w:t>
      </w:r>
    </w:p>
    <w:p w:rsidR="0008703C" w:rsidRPr="0008703C" w:rsidRDefault="0008703C" w:rsidP="00F52883">
      <w:pPr>
        <w:pStyle w:val="a4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8703C">
        <w:rPr>
          <w:b/>
          <w:bCs/>
          <w:i/>
          <w:sz w:val="28"/>
          <w:szCs w:val="28"/>
          <w:u w:color="FFFFFF"/>
        </w:rPr>
        <w:t>1.</w:t>
      </w:r>
      <w:r w:rsidRPr="0008703C">
        <w:rPr>
          <w:b/>
          <w:i/>
          <w:color w:val="000000"/>
          <w:sz w:val="27"/>
          <w:szCs w:val="27"/>
        </w:rPr>
        <w:t xml:space="preserve"> Наука - это:</w:t>
      </w:r>
    </w:p>
    <w:p w:rsidR="0008703C" w:rsidRDefault="0008703C" w:rsidP="00F52883">
      <w:pPr>
        <w:pStyle w:val="a4"/>
        <w:widowControl w:val="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поиск новых знаний или систематическое расследование с целью установления фактов;</w:t>
      </w:r>
    </w:p>
    <w:p w:rsidR="0008703C" w:rsidRDefault="0008703C" w:rsidP="000870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условиях;</w:t>
      </w:r>
    </w:p>
    <w:p w:rsidR="0008703C" w:rsidRDefault="0008703C" w:rsidP="000870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</w:t>
      </w:r>
      <w:r>
        <w:rPr>
          <w:color w:val="000000"/>
          <w:sz w:val="27"/>
          <w:szCs w:val="27"/>
        </w:rPr>
        <w:t xml:space="preserve"> сфера человеческой деятельности, в которой происходит выработка и теоретическая систематизация объективных знаний о действительности;</w:t>
      </w:r>
    </w:p>
    <w:p w:rsidR="0008703C" w:rsidRDefault="0008703C" w:rsidP="0008703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совокупность процессов, процедур и методов приобретения знаний о явлениях и закономерностях объективного мира.</w:t>
      </w:r>
    </w:p>
    <w:p w:rsidR="00CC771C" w:rsidRDefault="00CC771C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2.Познание- это: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способность воспринимать, различать и усваивать явления внешнего мира;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способность человека рассуждать, представляющая собою процесс отражения объективной действительности в представлениях, суждениях, понятиях;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исторический процесс целенаправленного активного отображения (соискания, накопления и систематизации), формирующий у людей знания;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степень сознательности, просвещённости, культурности.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3.Предмет исследования- это: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особая проблема, отдельные стороны объекта, его свойства и особенности, которые, не выходя за рамки исследуемого объекта, будут исследованы в работе;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то, что в самом общем виде должно быть получено в конечном итоге работы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то, что будет взято учащимся для изучения и исследования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научное предположение, допущение, истинное значение которого неопределенно.</w:t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4.Объект исследования- это: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процесс или явление действительности с которой работает исследователь;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особая проблема, отдельные стороны объекта, его свойства и особенности;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исследовательская операция, состоящая в выявлении нарушенных связей между элементами какой-либо педагогической системы или процесса, обеспечивающими в своем единстве их развитие;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серия операций, уточняющих и конкретизирующих поисково-исследовательскую деятельность.</w:t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62D56">
        <w:rPr>
          <w:b/>
          <w:i/>
          <w:color w:val="000000"/>
          <w:sz w:val="27"/>
          <w:szCs w:val="27"/>
        </w:rPr>
        <w:t>5.Не входит в общий объем исследовательской работы: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введение;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титульный лист;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приложение;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 содержание.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 w:rsidRPr="00062D56">
        <w:rPr>
          <w:b/>
          <w:i/>
          <w:color w:val="000000"/>
          <w:sz w:val="27"/>
          <w:szCs w:val="27"/>
        </w:rPr>
        <w:t>6.Обоснованное представление об общих результатах исследования:</w:t>
      </w:r>
    </w:p>
    <w:p w:rsidR="00062D56" w:rsidRP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1.Задача исследования;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Цель исследования;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3. Гипотеза исследования;</w:t>
      </w:r>
    </w:p>
    <w:p w:rsidR="00062D56" w:rsidRDefault="00062D56" w:rsidP="00062D5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Тема исследования.</w:t>
      </w:r>
    </w:p>
    <w:p w:rsidR="00B96614" w:rsidRDefault="00B96614" w:rsidP="00062D5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96614" w:rsidRP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B96614">
        <w:rPr>
          <w:b/>
          <w:i/>
          <w:color w:val="000000"/>
          <w:sz w:val="27"/>
          <w:szCs w:val="27"/>
        </w:rPr>
        <w:t>7.Все структурные части индивидуального проекта: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пишутся подряд;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пишутся с новой страницы;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на усмотрение автора;</w:t>
      </w:r>
    </w:p>
    <w:p w:rsidR="00B96614" w:rsidRDefault="00B96614" w:rsidP="00B9661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с середины страницы.</w:t>
      </w:r>
    </w:p>
    <w:p w:rsidR="000B049E" w:rsidRDefault="000B049E" w:rsidP="00B96614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B049E" w:rsidRP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 w:rsidRPr="000B049E">
        <w:rPr>
          <w:b/>
          <w:i/>
          <w:color w:val="000000"/>
          <w:sz w:val="27"/>
          <w:szCs w:val="27"/>
        </w:rPr>
        <w:t>8.При цитировании: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1. каждая цитата сопровождается указанием на источник;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 цитата приводится в кавычках;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 цитата должна начинаться с прописной буквы;</w:t>
      </w:r>
    </w:p>
    <w:p w:rsidR="000B049E" w:rsidRDefault="000B049E" w:rsidP="000B049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все варианты верны.</w:t>
      </w:r>
    </w:p>
    <w:p w:rsidR="000849CC" w:rsidRDefault="000849CC" w:rsidP="000B049E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0849CC" w:rsidRPr="000849CC" w:rsidRDefault="00A42176" w:rsidP="000849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9.</w:t>
      </w:r>
      <w:r w:rsidR="000849CC" w:rsidRPr="000849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Процесс перехода от общих посылок к заключениям о частных случаях - это: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индукция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абстрагирование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дедукция</w:t>
      </w:r>
    </w:p>
    <w:p w:rsidR="000849CC" w:rsidRPr="000849CC" w:rsidRDefault="00A42176" w:rsidP="00A42176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176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0849CC" w:rsidRPr="000849C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аналогия</w:t>
      </w:r>
    </w:p>
    <w:p w:rsidR="00211A8E" w:rsidRDefault="00211A8E" w:rsidP="0021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1A8E" w:rsidRPr="00211A8E" w:rsidRDefault="00211A8E" w:rsidP="0021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10.Технические задания, рекомендации, методики, нормативы, стандарты и технические условия, патенты – это: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1.проектные документы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2.нормативно-технические документы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3.конструкторские документы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4.справочно-информационные документы</w:t>
      </w:r>
    </w:p>
    <w:p w:rsidR="001A14F1" w:rsidRPr="00211A8E" w:rsidRDefault="001A14F1" w:rsidP="00015439">
      <w:pPr>
        <w:spacing w:after="0" w:line="240" w:lineRule="auto"/>
        <w:rPr>
          <w:rFonts w:ascii="Times New Roman" w:hAnsi="Times New Roman" w:cs="Times New Roman"/>
          <w:b/>
          <w:bCs/>
          <w:i/>
          <w:sz w:val="28"/>
          <w:szCs w:val="28"/>
          <w:u w:color="FFFFFF"/>
        </w:rPr>
      </w:pPr>
    </w:p>
    <w:p w:rsidR="00211A8E" w:rsidRPr="00211A8E" w:rsidRDefault="00211A8E" w:rsidP="00211A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11.К методу эмпирического уровня не относится: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1.наблюдение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2.описание</w:t>
      </w:r>
    </w:p>
    <w:p w:rsidR="00211A8E" w:rsidRP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3.обобщение</w:t>
      </w:r>
    </w:p>
    <w:p w:rsidR="00211A8E" w:rsidRDefault="00211A8E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1A8E">
        <w:rPr>
          <w:rFonts w:ascii="Times New Roman" w:eastAsia="Times New Roman" w:hAnsi="Times New Roman" w:cs="Times New Roman"/>
          <w:color w:val="000000"/>
          <w:sz w:val="28"/>
          <w:szCs w:val="28"/>
        </w:rPr>
        <w:t>4.измерение</w:t>
      </w:r>
    </w:p>
    <w:p w:rsidR="00A4519D" w:rsidRPr="00211A8E" w:rsidRDefault="00A4519D" w:rsidP="00211A8E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A4519D" w:rsidRPr="00A4519D" w:rsidRDefault="00A4519D" w:rsidP="00A45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12.Исследование объекта в контролируемых или искусственно созданных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условиях: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наблюдение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измерение</w:t>
      </w:r>
    </w:p>
    <w:p w:rsidR="00211A8E" w:rsidRPr="00A4519D" w:rsidRDefault="00211A8E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A4519D" w:rsidRPr="00A4519D" w:rsidRDefault="00A4519D" w:rsidP="00A45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13.Точная выдержка из какого-нибудь текста: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рецензия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цитата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</w:t>
      </w:r>
    </w:p>
    <w:p w:rsidR="00A4519D" w:rsidRPr="00A4519D" w:rsidRDefault="00A4519D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A4519D" w:rsidRPr="00A4519D" w:rsidRDefault="00A4519D" w:rsidP="00A451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14.Метод - это: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достижения цели исследования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конкретный «путь» исследования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 познания объективной действительности</w:t>
      </w:r>
    </w:p>
    <w:p w:rsidR="00A4519D" w:rsidRPr="00A4519D" w:rsidRDefault="00A4519D" w:rsidP="00A4519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все ответы правильные</w:t>
      </w:r>
    </w:p>
    <w:p w:rsidR="00A4519D" w:rsidRPr="00A4519D" w:rsidRDefault="00A4519D" w:rsidP="00A451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A451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15.Исследования, направленные преимущественно на применение новых знаний для достижения практических целей и решения конкретных задач – это: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фундаментальные научные исследования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прикладные научные исследования</w:t>
      </w:r>
    </w:p>
    <w:p w:rsidR="00A4519D" w:rsidRPr="00A4519D" w:rsidRDefault="00A4519D" w:rsidP="00A4519D">
      <w:p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поисковые научные исследования</w:t>
      </w:r>
    </w:p>
    <w:p w:rsidR="00A4519D" w:rsidRPr="00546DB8" w:rsidRDefault="00A4519D" w:rsidP="00546DB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A4519D"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академические научные исследования</w:t>
      </w:r>
    </w:p>
    <w:p w:rsidR="001A14F1" w:rsidRPr="007C2275" w:rsidRDefault="001A14F1" w:rsidP="001A14F1">
      <w:pPr>
        <w:shd w:val="clear" w:color="auto" w:fill="FFFFFF"/>
        <w:spacing w:after="15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C227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оценивания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A14F1" w:rsidRPr="00015439" w:rsidRDefault="001A14F1" w:rsidP="001A14F1">
      <w:pPr>
        <w:tabs>
          <w:tab w:val="left" w:pos="90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tbl>
      <w:tblPr>
        <w:tblW w:w="98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71"/>
        <w:gridCol w:w="1562"/>
        <w:gridCol w:w="2551"/>
        <w:gridCol w:w="2621"/>
      </w:tblGrid>
      <w:tr w:rsidR="001A14F1" w:rsidRPr="0023551C" w:rsidTr="00370D99">
        <w:trPr>
          <w:trHeight w:val="20"/>
          <w:jc w:val="center"/>
        </w:trPr>
        <w:tc>
          <w:tcPr>
            <w:tcW w:w="30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734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Количественная оценка</w:t>
            </w:r>
          </w:p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индивидуальных образовательных достижений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балл (отметка)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вербальный аналог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b/>
                <w:sz w:val="24"/>
                <w:szCs w:val="24"/>
              </w:rPr>
              <w:t>Дихотомическая шкала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90 ÷ 100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2621" w:type="dxa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 xml:space="preserve">«зачтено» </w:t>
            </w:r>
          </w:p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 xml:space="preserve">(«зачет») 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80 ÷ 89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70 ÷ 79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2621" w:type="dxa"/>
            <w:vMerge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менее 70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  <w:tr w:rsidR="001A14F1" w:rsidRPr="0023551C" w:rsidTr="00370D99">
        <w:trPr>
          <w:trHeight w:val="20"/>
          <w:jc w:val="center"/>
        </w:trPr>
        <w:tc>
          <w:tcPr>
            <w:tcW w:w="307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 приступил к выполнению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14F1" w:rsidRPr="0023551C" w:rsidRDefault="001A14F1" w:rsidP="00370D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3551C">
              <w:rPr>
                <w:rFonts w:ascii="Times New Roman" w:hAnsi="Times New Roman" w:cs="Times New Roman"/>
                <w:sz w:val="24"/>
                <w:szCs w:val="24"/>
              </w:rPr>
              <w:t>«незачтено» («незачет»)</w:t>
            </w:r>
          </w:p>
        </w:tc>
      </w:tr>
    </w:tbl>
    <w:p w:rsidR="001A14F1" w:rsidRDefault="001A14F1" w:rsidP="00015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</w:p>
    <w:p w:rsidR="006912E1" w:rsidRPr="00F52883" w:rsidRDefault="00F52883" w:rsidP="00F52883">
      <w:pPr>
        <w:keepNext/>
        <w:keepLines/>
        <w:spacing w:before="240" w:after="0" w:line="259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bookmarkStart w:id="4" w:name="_Toc125036479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5.</w:t>
      </w:r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Фонд оценочных средств для п</w:t>
      </w:r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ромежуточной аттестации </w:t>
      </w:r>
      <w:r w:rsidRPr="00F52883">
        <w:rPr>
          <w:rFonts w:ascii="Times New Roman" w:eastAsia="Times New Roman" w:hAnsi="Times New Roman" w:cs="Times New Roman"/>
          <w:b/>
          <w:bCs/>
          <w:sz w:val="28"/>
          <w:szCs w:val="28"/>
        </w:rPr>
        <w:t>(дифференцируемый зачет</w:t>
      </w:r>
      <w:r w:rsidR="006912E1" w:rsidRPr="00F52883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bookmarkEnd w:id="4"/>
    </w:p>
    <w:p w:rsidR="006912E1" w:rsidRPr="006912E1" w:rsidRDefault="006912E1" w:rsidP="006912E1">
      <w:pPr>
        <w:spacing w:after="0" w:line="240" w:lineRule="auto"/>
        <w:ind w:firstLine="567"/>
        <w:jc w:val="both"/>
        <w:rPr>
          <w:rFonts w:ascii="OfficinaSansBookC" w:eastAsia="Times New Roman" w:hAnsi="OfficinaSansBookC" w:cs="Times New Roman"/>
          <w:sz w:val="28"/>
          <w:szCs w:val="28"/>
        </w:rPr>
      </w:pPr>
    </w:p>
    <w:p w:rsidR="00F3129A" w:rsidRPr="00307687" w:rsidRDefault="00FE3E56" w:rsidP="00307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учебным планом дифференцированный зачёт проводится в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2 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семестре. Проведение дифференцированного зачёта по 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ДУДК. 01 Основы проектной деятельности 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 защиту 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обучающимся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3129A"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индивидуальной исследовательской работы (индивидуального проекта)</w:t>
      </w: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307687" w:rsidRPr="00307687" w:rsidRDefault="00FE3E56" w:rsidP="00307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07687">
        <w:rPr>
          <w:rFonts w:ascii="Times New Roman" w:hAnsi="Times New Roman" w:cs="Times New Roman"/>
          <w:sz w:val="28"/>
          <w:szCs w:val="28"/>
          <w:shd w:val="clear" w:color="auto" w:fill="FFFFFF"/>
        </w:rPr>
        <w:t>Это самостоятельная научно-исследовательская работа студента, где автор раскрывает суть исследуемой проблемы, приводит различные точки зрения, а также собственные взгляды на неё.</w:t>
      </w:r>
    </w:p>
    <w:p w:rsidR="00307687" w:rsidRPr="00307687" w:rsidRDefault="00307687" w:rsidP="00307687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07687">
        <w:rPr>
          <w:rFonts w:ascii="Times New Roman" w:hAnsi="Times New Roman" w:cs="Times New Roman"/>
          <w:sz w:val="28"/>
          <w:szCs w:val="28"/>
        </w:rPr>
        <w:t xml:space="preserve">Индивидуальный проект выполняется обучающимся </w:t>
      </w:r>
      <w:r w:rsidRPr="00307687">
        <w:rPr>
          <w:rFonts w:ascii="Times New Roman" w:hAnsi="Times New Roman" w:cs="Times New Roman"/>
          <w:i/>
          <w:sz w:val="28"/>
          <w:szCs w:val="28"/>
        </w:rPr>
        <w:t>в течение одного года</w:t>
      </w:r>
      <w:r w:rsidRPr="00307687">
        <w:rPr>
          <w:rFonts w:ascii="Times New Roman" w:hAnsi="Times New Roman" w:cs="Times New Roman"/>
          <w:sz w:val="28"/>
          <w:szCs w:val="28"/>
        </w:rPr>
        <w:t xml:space="preserve">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проекта. Результатом проекта является одна из следующих </w:t>
      </w:r>
      <w:r w:rsidRPr="00307687">
        <w:rPr>
          <w:rFonts w:ascii="Times New Roman" w:hAnsi="Times New Roman" w:cs="Times New Roman"/>
          <w:sz w:val="28"/>
          <w:szCs w:val="28"/>
        </w:rPr>
        <w:lastRenderedPageBreak/>
        <w:t>работ:</w:t>
      </w:r>
    </w:p>
    <w:p w:rsidR="00307687" w:rsidRPr="00307687" w:rsidRDefault="00307687" w:rsidP="0030768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687">
        <w:rPr>
          <w:rFonts w:ascii="Times New Roman" w:hAnsi="Times New Roman" w:cs="Times New Roman"/>
          <w:sz w:val="28"/>
          <w:szCs w:val="28"/>
        </w:rPr>
        <w:t>- письменная работа (эссе, реферат, аналитические материалы, обзорные материалы, отчеты о проведенных исследованиях, стендовый доклад и другие);</w:t>
      </w:r>
    </w:p>
    <w:p w:rsidR="00307687" w:rsidRPr="00F52883" w:rsidRDefault="00307687" w:rsidP="0030768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7687">
        <w:rPr>
          <w:rFonts w:ascii="Times New Roman" w:hAnsi="Times New Roman" w:cs="Times New Roman"/>
          <w:sz w:val="28"/>
          <w:szCs w:val="28"/>
        </w:rPr>
        <w:t xml:space="preserve">- художественная творческая работа (в области литературы, музыки, </w:t>
      </w:r>
      <w:r w:rsidRPr="00F52883">
        <w:rPr>
          <w:rFonts w:ascii="Times New Roman" w:hAnsi="Times New Roman" w:cs="Times New Roman"/>
          <w:sz w:val="28"/>
          <w:szCs w:val="28"/>
        </w:rPr>
        <w:t>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307687" w:rsidRPr="00F52883" w:rsidRDefault="00307687" w:rsidP="0030768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83">
        <w:rPr>
          <w:rFonts w:ascii="Times New Roman" w:hAnsi="Times New Roman" w:cs="Times New Roman"/>
          <w:sz w:val="28"/>
          <w:szCs w:val="28"/>
        </w:rPr>
        <w:t xml:space="preserve"> - материальный объект, макет, иное конструкторское изделие;</w:t>
      </w:r>
    </w:p>
    <w:p w:rsidR="00307687" w:rsidRPr="00F52883" w:rsidRDefault="00307687" w:rsidP="00307687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883">
        <w:rPr>
          <w:rFonts w:ascii="Times New Roman" w:hAnsi="Times New Roman" w:cs="Times New Roman"/>
          <w:sz w:val="28"/>
          <w:szCs w:val="28"/>
        </w:rPr>
        <w:t>- отчетные материалы по социальному проекту.</w:t>
      </w:r>
    </w:p>
    <w:p w:rsidR="00307687" w:rsidRPr="00F52883" w:rsidRDefault="00307687" w:rsidP="00691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883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защиту индивидуального проекта обучающемуся дается 15 мин, в том числе на доклад 5-6 мин.</w:t>
      </w:r>
    </w:p>
    <w:p w:rsidR="006912E1" w:rsidRPr="00F52883" w:rsidRDefault="00307687" w:rsidP="003076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2883">
        <w:rPr>
          <w:rFonts w:ascii="Times New Roman" w:hAnsi="Times New Roman" w:cs="Times New Roman"/>
          <w:sz w:val="28"/>
          <w:szCs w:val="28"/>
          <w:shd w:val="clear" w:color="auto" w:fill="FFFFFF"/>
        </w:rPr>
        <w:t>Индивидуальный проект оценивается по следующим критерия:</w:t>
      </w:r>
    </w:p>
    <w:p w:rsidR="00A3453C" w:rsidRPr="00981031" w:rsidRDefault="00307687" w:rsidP="00A345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 индивидуального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2268"/>
        <w:gridCol w:w="2268"/>
        <w:gridCol w:w="2410"/>
      </w:tblGrid>
      <w:tr w:rsidR="007B45C6" w:rsidRPr="00505FD3" w:rsidTr="007B45C6">
        <w:tc>
          <w:tcPr>
            <w:tcW w:w="959" w:type="dxa"/>
            <w:vMerge w:val="restart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критерии</w:t>
            </w: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</w:tr>
      <w:tr w:rsidR="007B45C6" w:rsidRPr="00505FD3" w:rsidTr="007B45C6">
        <w:tc>
          <w:tcPr>
            <w:tcW w:w="959" w:type="dxa"/>
            <w:vMerge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72" w:type="dxa"/>
            <w:gridSpan w:val="4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Оценки « 2 - 5»</w:t>
            </w:r>
          </w:p>
        </w:tc>
      </w:tr>
      <w:tr w:rsidR="007B45C6" w:rsidRPr="00505FD3" w:rsidTr="007B45C6">
        <w:tc>
          <w:tcPr>
            <w:tcW w:w="959" w:type="dxa"/>
            <w:vMerge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«неуд. 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«удовлетв</w:t>
            </w:r>
            <w:r w:rsidR="00F5288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«хорошо»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«отлично»</w:t>
            </w:r>
          </w:p>
        </w:tc>
      </w:tr>
      <w:tr w:rsidR="007B45C6" w:rsidRPr="00505FD3" w:rsidTr="007B45C6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Актуальность исследования специально автором не обосновывается.</w:t>
            </w:r>
          </w:p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>Сформулированы цель, задачи не точно и не полностью, (</w:t>
            </w:r>
            <w:r w:rsidRPr="007B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исследовательская </w:t>
            </w: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не зачтена – необходима доработка). Неясны цели и задачи работы (либо они есть, но абсолютно не согласуются с содержанием)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Актуальность либо вообще не сформулирована, сформулирована не в самых общих чертах – проблема не выявлена и, что самое главное, не аргументирована (не обоснована со ссылками на источники). Не четко сформулированы цель, задачи,  предмет, объект исследования, методы, используемые в работе 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Автор обосновывает актуальность  направления исследования в целом, а не собственной темы. Сформулированы цель, задачи,  предмет, объект исследования. Тема работы сформулирована более или менее точно (то есть отражает основные аспекты изучаемой темы). </w:t>
            </w: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Актуальность проблемы исследования обоснована анализом состояния действительности. Сформулированы цель, задачи, предмет, объект исследования, методы, используемые в работе. </w:t>
            </w:r>
          </w:p>
        </w:tc>
      </w:tr>
      <w:tr w:rsidR="007B45C6" w:rsidRPr="00505FD3" w:rsidTr="007B45C6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Содержание и тема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исследовательской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работы плохо согласуются между собой. </w:t>
            </w:r>
          </w:p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 и тема </w:t>
            </w:r>
            <w:r w:rsidRPr="007B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исследовательской </w:t>
            </w: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 не всегда согласуются между собой.  Некоторые части работы не связаны с целью и задачами </w:t>
            </w:r>
            <w:r w:rsidRPr="007B45C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Содержание,  как целой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исследовательской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работы, так и ее частей связано с темой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исследования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имеются небольшие отклонения. Логика изложения, в общем и целом, присутствует – одно положение вытекает из другого. </w:t>
            </w:r>
          </w:p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Содержание,  как целой </w:t>
            </w:r>
            <w:r w:rsidRPr="007B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исследовательской </w:t>
            </w: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работы, так и ее частей связано с темой </w:t>
            </w:r>
            <w:r w:rsidRPr="007B45C6">
              <w:rPr>
                <w:rFonts w:ascii="Times New Roman" w:eastAsia="Times New Roman" w:hAnsi="Times New Roman" w:cs="Times New Roman"/>
                <w:sz w:val="20"/>
                <w:szCs w:val="20"/>
              </w:rPr>
              <w:t>исследования</w:t>
            </w: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>. Тема сформулирована конкретно, отражает направленность</w:t>
            </w:r>
            <w:r w:rsidRPr="007B45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исследовательской </w:t>
            </w: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работы. В каждой части (главе,  параграфе) присутствует обоснование, почему эта часть рассматривается в рамках данной темы</w:t>
            </w:r>
          </w:p>
        </w:tc>
      </w:tr>
      <w:tr w:rsidR="007B45C6" w:rsidRPr="00505FD3" w:rsidTr="007B45C6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сдана с опозданием (более 3-х дней задержки)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Работа сдана с опозданием (более 3-х дней задержки). 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сдана в срок (либо с опозданием в 2-3 дня)</w:t>
            </w: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Работа сдана с соблюдением всех сроков</w:t>
            </w:r>
          </w:p>
        </w:tc>
      </w:tr>
      <w:tr w:rsidR="007B45C6" w:rsidRPr="00505FD3" w:rsidTr="007B45C6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Большая часть работы списана из одного источника, либо заимствована из сети Интернет. Авторский текст почти отсутствует (или присутствует только авторский текст.)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Обучающейся не может ничего пояснить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 процессе написания студентом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исследовательской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работы, студент отказывается показать черновики, конспекты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Самостоятельные выводы либо отсутствуют, либо присутствуют только формально. Автор недостаточно хорошо ориентируется в тематике, путается в  изложении содержания. Слишком большие отрывки (более двух абзацев) переписаны из источников.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После каждой главы, параграфа автор работы делает  выводы. Выводы порой слишком расплывчаты, иногда не связаны с содержанием параграфа, главы Автор не всегда обоснованно и конкретно выражает свое мнение по поводу основных аспектов содержания работы.</w:t>
            </w: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После каждой главы, параграфа автор работы делает самостоятельные выводы. Автор четко, обоснованно и конкретно выражает свое мнение по поводу основных аспектов содержания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исследовательской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работы. Из разговора с автором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можно сделать вывод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что студент достаточно свободно ориентируется в терминологии, используемой в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ИП</w:t>
            </w:r>
          </w:p>
        </w:tc>
      </w:tr>
      <w:tr w:rsidR="007B45C6" w:rsidRPr="00505FD3" w:rsidTr="007B45C6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Много нарушений правил оформления и низкая культура ссылок. 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Представленн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ый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ИП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имеет отклонения и не во всем соответствует предъявляемым требованиям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Есть некоторые недочеты в оформлении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исследовательской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работы, в оформлении ссылок.</w:t>
            </w: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Соблюдены все правила оформления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исследовательской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работы. </w:t>
            </w: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7B45C6" w:rsidRPr="00505FD3" w:rsidTr="007B45C6">
        <w:trPr>
          <w:cantSplit/>
          <w:trHeight w:val="1473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B45C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Используемые источники 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Автор совсем не ориентируется в тематике, не может назвать и кратко изложить содержание используемых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источников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 Изучено менее 5 источников</w:t>
            </w: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Изучено менее десяти источников. Автор слабо ориентируется в тематике, путается  в содержании используемых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источников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Изучено более десяти источников. Автор ориентируется в тематике,  может перечислить и кратко изложить содержание используемых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источников</w:t>
            </w: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Количество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источников более 10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. Все они использованы в работе. 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При этом, в работе использованы нормативно-правовые документы. </w:t>
            </w: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Студент легко ориентируется в тематике,  может перечислить и кратко изложить содержание используемых </w:t>
            </w:r>
            <w:r w:rsidRPr="007B45C6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источников</w:t>
            </w:r>
          </w:p>
        </w:tc>
      </w:tr>
      <w:tr w:rsidR="007B45C6" w:rsidRPr="00505FD3" w:rsidTr="007B45C6">
        <w:trPr>
          <w:cantSplit/>
          <w:trHeight w:val="5660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Автор совсем не ориентируется в терминологии работы. </w:t>
            </w:r>
          </w:p>
          <w:p w:rsidR="007B45C6" w:rsidRPr="00505FD3" w:rsidRDefault="007B45C6" w:rsidP="00015439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5FD3"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Автор, в целом, владеет содержанием работы, но при этом затрудняется в ответах на вопросы членов ГЭК. Допускает неточности и ошибки при толковании основных положений и результатов работы, не имеет собственной точки зрения на проблему исследования. Автор  показал слабую ориентировку в тех понятиях, терминах, которые она (он) использует в своей работе. Защита, по мнению членов комиссии, прошла сбивчиво, неуверенно и нечетко.</w:t>
            </w:r>
          </w:p>
        </w:tc>
        <w:tc>
          <w:tcPr>
            <w:tcW w:w="2268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Автор достаточно уверенно владеет содержанием работы, в основном, отвечает на поставленные вопросы, но допускает незначительные неточности при ответах. Использует наглядный материал. Защита прошла, по мнению комиссии,  хорошо (оценивается логика изложения, уместность использования наглядности, владение терминологией и др.). </w:t>
            </w: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7B45C6" w:rsidRPr="00505FD3" w:rsidRDefault="007B45C6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05FD3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Автор уверенно владеет содержанием работы, показывает свою точку зрения, опираясь на соответствующие теоретические положения, грамотно и содержательно отвечает на поставленные вопросы. Использует наглядный материал: презентации, схемы, таблицы и др. Защита прошла успешно с точки зрения комиссии (оценивается логика изложения, уместность использования наглядности, владение терминологией и др.). </w:t>
            </w:r>
          </w:p>
        </w:tc>
      </w:tr>
      <w:tr w:rsidR="00307687" w:rsidRPr="00505FD3" w:rsidTr="00F52883">
        <w:trPr>
          <w:cantSplit/>
          <w:trHeight w:val="2258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307687" w:rsidRPr="00505FD3" w:rsidRDefault="00307687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307687" w:rsidRPr="00505FD3" w:rsidRDefault="00307687" w:rsidP="0001543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Автор не ориентируется в теме исследования, не ответил ни на один дополнительный вопрос</w:t>
            </w:r>
          </w:p>
        </w:tc>
        <w:tc>
          <w:tcPr>
            <w:tcW w:w="2268" w:type="dxa"/>
            <w:shd w:val="clear" w:color="auto" w:fill="auto"/>
          </w:tcPr>
          <w:p w:rsidR="00307687" w:rsidRPr="00505FD3" w:rsidRDefault="00307687" w:rsidP="00015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 относительно ориентируется в теме исследования, ответил на 50% заданных вопросов</w:t>
            </w:r>
          </w:p>
        </w:tc>
        <w:tc>
          <w:tcPr>
            <w:tcW w:w="2268" w:type="dxa"/>
            <w:shd w:val="clear" w:color="auto" w:fill="auto"/>
          </w:tcPr>
          <w:p w:rsidR="00307687" w:rsidRPr="00505FD3" w:rsidRDefault="00307687" w:rsidP="0030768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 ориентируется в теме исследования, развернуто ответил на 50% заданных вопросов</w:t>
            </w:r>
          </w:p>
        </w:tc>
        <w:tc>
          <w:tcPr>
            <w:tcW w:w="2410" w:type="dxa"/>
            <w:shd w:val="clear" w:color="auto" w:fill="auto"/>
          </w:tcPr>
          <w:p w:rsidR="00307687" w:rsidRPr="00505FD3" w:rsidRDefault="00307687" w:rsidP="00307687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Автор свободно ориентируется в теме исследования, развернуто ответил более чем 80% заданных вопросов, пояснил примерами и дал исчерпывающие разъяснения</w:t>
            </w:r>
          </w:p>
        </w:tc>
      </w:tr>
    </w:tbl>
    <w:p w:rsidR="00307687" w:rsidRPr="00F52883" w:rsidRDefault="00307687" w:rsidP="003076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2883">
        <w:rPr>
          <w:rFonts w:ascii="Times New Roman" w:eastAsia="Times New Roman" w:hAnsi="Times New Roman" w:cs="Times New Roman"/>
          <w:sz w:val="28"/>
          <w:szCs w:val="28"/>
        </w:rPr>
        <w:t>Баллы, полученные за все выполненные задания, суммируются.</w:t>
      </w:r>
    </w:p>
    <w:p w:rsidR="00307687" w:rsidRPr="00F52883" w:rsidRDefault="00307687" w:rsidP="0030768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52883">
        <w:rPr>
          <w:rFonts w:ascii="Times New Roman" w:eastAsia="Times New Roman" w:hAnsi="Times New Roman" w:cs="Times New Roman"/>
          <w:b/>
          <w:i/>
          <w:sz w:val="28"/>
          <w:szCs w:val="28"/>
        </w:rPr>
        <w:t>Шкала перевода баллов в отметки по пятибалльной системе</w:t>
      </w:r>
    </w:p>
    <w:p w:rsidR="00307687" w:rsidRPr="006912E1" w:rsidRDefault="00307687" w:rsidP="00307687">
      <w:pPr>
        <w:spacing w:after="0" w:line="240" w:lineRule="auto"/>
        <w:ind w:firstLine="567"/>
        <w:jc w:val="center"/>
        <w:rPr>
          <w:rFonts w:ascii="OfficinaSansBookC" w:eastAsia="Times New Roman" w:hAnsi="OfficinaSansBookC" w:cs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7048"/>
      </w:tblGrid>
      <w:tr w:rsidR="00307687" w:rsidRPr="00F52883" w:rsidTr="00E773A7">
        <w:tc>
          <w:tcPr>
            <w:tcW w:w="2628" w:type="dxa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Отметка</w:t>
            </w:r>
          </w:p>
        </w:tc>
        <w:tc>
          <w:tcPr>
            <w:tcW w:w="7564" w:type="dxa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Число баллов,</w:t>
            </w:r>
          </w:p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необходимое для получения отметки</w:t>
            </w:r>
          </w:p>
        </w:tc>
      </w:tr>
      <w:tr w:rsidR="00307687" w:rsidRPr="00F52883" w:rsidTr="00E773A7">
        <w:tc>
          <w:tcPr>
            <w:tcW w:w="2628" w:type="dxa"/>
            <w:vAlign w:val="center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«3» (удов.)</w:t>
            </w:r>
          </w:p>
        </w:tc>
        <w:tc>
          <w:tcPr>
            <w:tcW w:w="7564" w:type="dxa"/>
          </w:tcPr>
          <w:p w:rsidR="00307687" w:rsidRPr="00F52883" w:rsidRDefault="00307687" w:rsidP="00F52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4</w:t>
            </w: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-2</w:t>
            </w:r>
            <w:r w:rsid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</w:t>
            </w:r>
          </w:p>
        </w:tc>
      </w:tr>
      <w:tr w:rsidR="00307687" w:rsidRPr="00F52883" w:rsidTr="00E773A7">
        <w:tc>
          <w:tcPr>
            <w:tcW w:w="2628" w:type="dxa"/>
            <w:vAlign w:val="center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«4» (хорошо)</w:t>
            </w:r>
          </w:p>
        </w:tc>
        <w:tc>
          <w:tcPr>
            <w:tcW w:w="7564" w:type="dxa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</w:t>
            </w:r>
            <w:r w:rsid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</w:t>
            </w: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-3</w:t>
            </w:r>
            <w:r w:rsid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6</w:t>
            </w:r>
          </w:p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07687" w:rsidRPr="00F52883" w:rsidTr="00E773A7">
        <w:trPr>
          <w:trHeight w:val="70"/>
        </w:trPr>
        <w:tc>
          <w:tcPr>
            <w:tcW w:w="2628" w:type="dxa"/>
            <w:vAlign w:val="center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«5» (отлично)</w:t>
            </w:r>
          </w:p>
        </w:tc>
        <w:tc>
          <w:tcPr>
            <w:tcW w:w="7564" w:type="dxa"/>
          </w:tcPr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более 3</w:t>
            </w:r>
            <w:r w:rsidR="00F5288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7</w:t>
            </w:r>
          </w:p>
          <w:p w:rsidR="00307687" w:rsidRPr="00F52883" w:rsidRDefault="00307687" w:rsidP="00E77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307687" w:rsidRPr="006912E1" w:rsidRDefault="00307687" w:rsidP="00307687">
      <w:pPr>
        <w:spacing w:after="0" w:line="240" w:lineRule="auto"/>
        <w:ind w:firstLine="567"/>
        <w:jc w:val="center"/>
        <w:rPr>
          <w:rFonts w:ascii="OfficinaSansBookC" w:eastAsia="Times New Roman" w:hAnsi="OfficinaSansBookC" w:cs="Times New Roman"/>
          <w:b/>
          <w:i/>
          <w:sz w:val="28"/>
          <w:szCs w:val="28"/>
        </w:rPr>
      </w:pPr>
    </w:p>
    <w:p w:rsidR="00307687" w:rsidRPr="006912E1" w:rsidRDefault="00307687" w:rsidP="00307687">
      <w:pPr>
        <w:spacing w:line="240" w:lineRule="auto"/>
        <w:ind w:firstLine="567"/>
        <w:contextualSpacing/>
        <w:jc w:val="both"/>
        <w:rPr>
          <w:rFonts w:ascii="OfficinaSansBookC" w:eastAsia="Calibri" w:hAnsi="OfficinaSansBookC" w:cs="Times New Roman"/>
          <w:b/>
          <w:i/>
          <w:sz w:val="28"/>
          <w:szCs w:val="28"/>
          <w:lang w:eastAsia="en-US"/>
        </w:rPr>
      </w:pPr>
      <w:r w:rsidRPr="006912E1">
        <w:rPr>
          <w:rFonts w:ascii="OfficinaSansBookC" w:eastAsia="Calibri" w:hAnsi="OfficinaSansBookC" w:cs="Times New Roman"/>
          <w:b/>
          <w:i/>
          <w:sz w:val="28"/>
          <w:szCs w:val="28"/>
          <w:lang w:eastAsia="en-US"/>
        </w:rPr>
        <w:t>Образовательные результаты, подлежащие проверке (элементы):</w:t>
      </w:r>
    </w:p>
    <w:p w:rsidR="00307687" w:rsidRPr="00FE3E56" w:rsidRDefault="00307687" w:rsidP="00307687">
      <w:pPr>
        <w:tabs>
          <w:tab w:val="left" w:pos="4140"/>
        </w:tabs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3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ДР 1 – ДР </w:t>
      </w:r>
      <w:r w:rsidR="00557E42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2B135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307687" w:rsidRPr="00FE3E56" w:rsidRDefault="00307687" w:rsidP="00307687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E3E56">
        <w:rPr>
          <w:rFonts w:ascii="Times New Roman" w:eastAsia="Calibri" w:hAnsi="Times New Roman" w:cs="Times New Roman"/>
          <w:sz w:val="28"/>
          <w:szCs w:val="28"/>
          <w:lang w:eastAsia="en-US"/>
        </w:rPr>
        <w:t>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FE3E56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FE3E56">
        <w:rPr>
          <w:rFonts w:ascii="Times New Roman" w:eastAsia="Calibri" w:hAnsi="Times New Roman" w:cs="Times New Roman"/>
          <w:sz w:val="28"/>
          <w:szCs w:val="28"/>
          <w:lang w:eastAsia="en-US"/>
        </w:rPr>
        <w:t>, ОК 0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FE3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9D6E9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ПК </w:t>
      </w:r>
      <w:r w:rsidR="007335F5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557E4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66239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FE3E5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D3218" w:rsidRDefault="00CD3218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CD3218" w:rsidRPr="005E0B31" w:rsidRDefault="00CD3218" w:rsidP="00CD32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5E0B31">
        <w:rPr>
          <w:rFonts w:ascii="Times New Roman" w:hAnsi="Times New Roman" w:cs="Times New Roman"/>
          <w:b/>
          <w:bCs/>
          <w:sz w:val="28"/>
          <w:szCs w:val="28"/>
          <w:u w:color="FFFFFF"/>
        </w:rPr>
        <w:t>Примерный перечень  вопросов к защите индивидуального проекта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t>1. Понятие науки и научного исследования.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t>2. Объект и предмет научного исследования.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t>3. Основные средства научного исследования.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t>4. Классификация научного исследования.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Теоретические исследования (исторические и методологические).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Эмпирические исследования (экспериментальные, опытно-практические и др.).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Теоретико-эмпирические исследования (теоретико-экспериментальные, историко-методологические, опытно-теоретические).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Формы научного произведения (научный отчёт, научная статья, брошюра, монография, диссертация, автореферат)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Формы учебно-исследовательских работ (эссе, научный доклад, тезисы доклада, курсовая работа, дипломная работа)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Структура научного произведения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Теоретическое определение понятия, необходимости и проведения научно-исследовательской работы в высшей школе</w:t>
      </w:r>
    </w:p>
    <w:p w:rsidR="00CD3218" w:rsidRPr="001D06E8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2. Понятие текстового документа.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13.Стилистические требования к тексту научной работы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Требования к структурным элементам текстового документа.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Требования к оформлению текстового документа.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Иллюстративное (графическое) оформление текста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Теоретические методы исследования.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Эмпирические методы исследования.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>. Зависимость методов исследования от его цели и задач.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 xml:space="preserve">. Понятие и цели 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научного доклада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8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 xml:space="preserve">. Методология создания 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доклада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 xml:space="preserve">. Оформление 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и задачи презентации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23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 xml:space="preserve">. Процедура защиты 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исследовательской работы</w:t>
      </w:r>
    </w:p>
    <w:p w:rsidR="00CD3218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6E8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3748B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1D06E8">
        <w:rPr>
          <w:rFonts w:ascii="Times New Roman" w:eastAsia="Times New Roman" w:hAnsi="Times New Roman" w:cs="Times New Roman"/>
          <w:sz w:val="28"/>
          <w:szCs w:val="28"/>
        </w:rPr>
        <w:t>Стилистические требования к научному докладу</w:t>
      </w:r>
    </w:p>
    <w:p w:rsidR="00CD3218" w:rsidRPr="003748B0" w:rsidRDefault="00CD3218" w:rsidP="00CD3218">
      <w:pPr>
        <w:spacing w:after="0" w:line="240" w:lineRule="auto"/>
        <w:ind w:left="147" w:right="1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186">
        <w:rPr>
          <w:rFonts w:ascii="Times New Roman" w:eastAsia="Times New Roman" w:hAnsi="Times New Roman" w:cs="Times New Roman"/>
          <w:sz w:val="28"/>
          <w:szCs w:val="28"/>
        </w:rPr>
        <w:t>25. Научный стиль речи и жанровая классификация научных произведений.</w:t>
      </w:r>
    </w:p>
    <w:p w:rsidR="00CD3218" w:rsidRDefault="00CD3218" w:rsidP="00CD3218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B45C6" w:rsidRPr="003A4747" w:rsidRDefault="007B45C6" w:rsidP="007B45C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Форма</w:t>
      </w:r>
    </w:p>
    <w:p w:rsidR="00505FD3" w:rsidRPr="00505FD3" w:rsidRDefault="00505FD3" w:rsidP="00505FD3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Оценочная ведомость защиты </w:t>
      </w:r>
      <w:r w:rsidR="00B07DC0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индивидуального проекта (ИП)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Ф.И.О.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обучающегося 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</w:t>
      </w:r>
      <w:r w:rsid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Группа _________________________________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Тема 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индивидуального проекта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</w:t>
      </w:r>
      <w:r w:rsid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__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</w:t>
      </w:r>
    </w:p>
    <w:p w:rsidR="00505FD3" w:rsidRPr="00505FD3" w:rsidRDefault="00505FD3" w:rsidP="00505FD3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________________________________________</w:t>
      </w:r>
      <w:r w:rsidR="00B07DC0"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</w:t>
      </w:r>
    </w:p>
    <w:p w:rsidR="00505FD3" w:rsidRPr="00505FD3" w:rsidRDefault="00505FD3" w:rsidP="00505F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5FD3">
        <w:rPr>
          <w:rFonts w:ascii="Times New Roman" w:eastAsia="Times New Roman" w:hAnsi="Times New Roman" w:cs="Times New Roman"/>
          <w:b/>
          <w:sz w:val="28"/>
          <w:szCs w:val="28"/>
        </w:rPr>
        <w:t>Критерии</w:t>
      </w:r>
      <w:r w:rsidR="00B07DC0" w:rsidRPr="003A4747">
        <w:rPr>
          <w:rFonts w:ascii="Times New Roman" w:eastAsia="Times New Roman" w:hAnsi="Times New Roman" w:cs="Times New Roman"/>
          <w:b/>
          <w:sz w:val="28"/>
          <w:szCs w:val="28"/>
        </w:rPr>
        <w:t xml:space="preserve"> оценки ИП</w:t>
      </w:r>
      <w:r w:rsidRPr="00505FD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05FD3" w:rsidRPr="00505FD3" w:rsidRDefault="00505FD3" w:rsidP="00505FD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  <w:gridCol w:w="1843"/>
        <w:gridCol w:w="1843"/>
        <w:gridCol w:w="1559"/>
      </w:tblGrid>
      <w:tr w:rsidR="00505FD3" w:rsidRPr="00307687" w:rsidTr="00307687">
        <w:tc>
          <w:tcPr>
            <w:tcW w:w="2660" w:type="dxa"/>
            <w:vMerge w:val="restart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505FD3" w:rsidRPr="00307687" w:rsidTr="00307687">
        <w:tc>
          <w:tcPr>
            <w:tcW w:w="2660" w:type="dxa"/>
            <w:vMerge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  <w:gridSpan w:val="4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Оценки « 2 - 5»</w:t>
            </w:r>
          </w:p>
        </w:tc>
      </w:tr>
      <w:tr w:rsidR="00505FD3" w:rsidRPr="00307687" w:rsidTr="00307687">
        <w:tc>
          <w:tcPr>
            <w:tcW w:w="2660" w:type="dxa"/>
            <w:vMerge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«неуд. 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«удовлетв</w:t>
            </w:r>
            <w:r w:rsidR="0021382E"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«хорошо»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«отлично»</w:t>
            </w:r>
          </w:p>
        </w:tc>
      </w:tr>
      <w:tr w:rsidR="00505FD3" w:rsidRPr="00307687" w:rsidTr="00307687">
        <w:trPr>
          <w:cantSplit/>
          <w:trHeight w:val="517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D3" w:rsidRPr="00307687" w:rsidTr="00307687">
        <w:trPr>
          <w:cantSplit/>
          <w:trHeight w:val="411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Логика работы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866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866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5FD3" w:rsidRPr="00307687" w:rsidTr="00307687">
        <w:trPr>
          <w:cantSplit/>
          <w:trHeight w:val="417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706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Самостоятельность в работе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866AB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E45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406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работы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E45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695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7B45C6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источники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E459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05FD3" w:rsidRPr="00307687" w:rsidTr="00307687">
        <w:trPr>
          <w:cantSplit/>
          <w:trHeight w:val="563"/>
        </w:trPr>
        <w:tc>
          <w:tcPr>
            <w:tcW w:w="2660" w:type="dxa"/>
            <w:shd w:val="clear" w:color="auto" w:fill="auto"/>
            <w:vAlign w:val="center"/>
          </w:tcPr>
          <w:p w:rsidR="00505FD3" w:rsidRPr="00307687" w:rsidRDefault="00505FD3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работы</w:t>
            </w:r>
          </w:p>
        </w:tc>
        <w:tc>
          <w:tcPr>
            <w:tcW w:w="2126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505FD3" w:rsidRPr="00307687" w:rsidRDefault="00505FD3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07687" w:rsidRPr="00307687" w:rsidTr="00307687">
        <w:trPr>
          <w:cantSplit/>
          <w:trHeight w:val="846"/>
        </w:trPr>
        <w:tc>
          <w:tcPr>
            <w:tcW w:w="2660" w:type="dxa"/>
            <w:shd w:val="clear" w:color="auto" w:fill="auto"/>
            <w:vAlign w:val="center"/>
          </w:tcPr>
          <w:p w:rsidR="00307687" w:rsidRPr="00307687" w:rsidRDefault="00307687" w:rsidP="007B45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687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Ответы на дополнительные вопросы</w:t>
            </w:r>
          </w:p>
        </w:tc>
        <w:tc>
          <w:tcPr>
            <w:tcW w:w="2126" w:type="dxa"/>
            <w:shd w:val="clear" w:color="auto" w:fill="auto"/>
          </w:tcPr>
          <w:p w:rsidR="00307687" w:rsidRPr="00307687" w:rsidRDefault="00307687" w:rsidP="00505FD3">
            <w:pPr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307687" w:rsidRPr="00307687" w:rsidRDefault="00307687" w:rsidP="00505F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07687" w:rsidRPr="00307687" w:rsidRDefault="00307687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307687" w:rsidRPr="00307687" w:rsidRDefault="00307687" w:rsidP="00505F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05FD3" w:rsidRPr="00505FD3" w:rsidRDefault="00505FD3" w:rsidP="00505FD3">
      <w:pPr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505FD3" w:rsidRPr="00505FD3" w:rsidRDefault="00505FD3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505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ИТОГОВАЯ ОЦЕНКА ЗА ЗАЩИТУ </w:t>
      </w:r>
      <w:r w:rsidR="007B45C6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ИНДИВИДУАЛЬНОГО ПРОЕКТА</w:t>
      </w:r>
      <w:r w:rsidRPr="00505FD3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:________________</w:t>
      </w:r>
      <w:r w:rsidR="007B45C6" w:rsidRPr="003A47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__________________________</w:t>
      </w:r>
    </w:p>
    <w:p w:rsidR="00505FD3" w:rsidRPr="00505FD3" w:rsidRDefault="007B45C6" w:rsidP="007B45C6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Преподаватель </w:t>
      </w:r>
      <w:r w:rsidR="00505FD3"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_________________</w:t>
      </w:r>
      <w:r w:rsidRPr="003A4747">
        <w:rPr>
          <w:rFonts w:ascii="Times New Roman" w:eastAsiaTheme="minorHAnsi" w:hAnsi="Times New Roman" w:cs="Times New Roman"/>
          <w:sz w:val="28"/>
          <w:szCs w:val="28"/>
          <w:lang w:eastAsia="en-US"/>
        </w:rPr>
        <w:t>______________________</w:t>
      </w:r>
      <w:r w:rsidR="00505FD3" w:rsidRPr="00505FD3">
        <w:rPr>
          <w:rFonts w:ascii="Times New Roman" w:eastAsiaTheme="minorHAnsi" w:hAnsi="Times New Roman" w:cs="Times New Roman"/>
          <w:sz w:val="28"/>
          <w:szCs w:val="28"/>
          <w:lang w:eastAsia="en-US"/>
        </w:rPr>
        <w:t>/ФИО/</w:t>
      </w:r>
    </w:p>
    <w:p w:rsidR="00A3453C" w:rsidRPr="007A1FA0" w:rsidRDefault="00A3453C" w:rsidP="00505F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center"/>
        <w:rPr>
          <w:b/>
          <w:color w:val="FF0000"/>
          <w:sz w:val="28"/>
          <w:szCs w:val="28"/>
        </w:rPr>
      </w:pPr>
    </w:p>
    <w:p w:rsidR="00A3453C" w:rsidRDefault="00A3453C" w:rsidP="002E1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sectPr w:rsidR="00A3453C" w:rsidSect="00CC4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587" w:rsidRDefault="00992587" w:rsidP="00AB2E9A">
      <w:pPr>
        <w:spacing w:after="0" w:line="240" w:lineRule="auto"/>
      </w:pPr>
      <w:r>
        <w:separator/>
      </w:r>
    </w:p>
  </w:endnote>
  <w:endnote w:type="continuationSeparator" w:id="0">
    <w:p w:rsidR="00992587" w:rsidRDefault="00992587" w:rsidP="00AB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Serif">
    <w:altName w:val="Times New Roman"/>
    <w:charset w:val="CC"/>
    <w:family w:val="roman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81259"/>
      <w:docPartObj>
        <w:docPartGallery w:val="Page Numbers (Bottom of Page)"/>
        <w:docPartUnique/>
      </w:docPartObj>
    </w:sdtPr>
    <w:sdtEndPr/>
    <w:sdtContent>
      <w:p w:rsidR="003F06EA" w:rsidRDefault="003F06EA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0B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F06EA" w:rsidRDefault="003F06E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587" w:rsidRDefault="00992587" w:rsidP="00AB2E9A">
      <w:pPr>
        <w:spacing w:after="0" w:line="240" w:lineRule="auto"/>
      </w:pPr>
      <w:r>
        <w:separator/>
      </w:r>
    </w:p>
  </w:footnote>
  <w:footnote w:type="continuationSeparator" w:id="0">
    <w:p w:rsidR="00992587" w:rsidRDefault="00992587" w:rsidP="00AB2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4DB127F8"/>
    <w:lvl w:ilvl="0" w:tplc="2CCE6228">
      <w:start w:val="1"/>
      <w:numFmt w:val="bullet"/>
      <w:lvlText w:val="•"/>
      <w:lvlJc w:val="left"/>
    </w:lvl>
    <w:lvl w:ilvl="1" w:tplc="0CDEFE4A">
      <w:start w:val="1"/>
      <w:numFmt w:val="bullet"/>
      <w:lvlText w:val="−−"/>
      <w:lvlJc w:val="left"/>
    </w:lvl>
    <w:lvl w:ilvl="2" w:tplc="1E94805A">
      <w:start w:val="1"/>
      <w:numFmt w:val="bullet"/>
      <w:lvlText w:val=""/>
      <w:lvlJc w:val="left"/>
    </w:lvl>
    <w:lvl w:ilvl="3" w:tplc="A0600A06">
      <w:start w:val="1"/>
      <w:numFmt w:val="bullet"/>
      <w:lvlText w:val=""/>
      <w:lvlJc w:val="left"/>
    </w:lvl>
    <w:lvl w:ilvl="4" w:tplc="ECA2C676">
      <w:start w:val="1"/>
      <w:numFmt w:val="bullet"/>
      <w:lvlText w:val=""/>
      <w:lvlJc w:val="left"/>
    </w:lvl>
    <w:lvl w:ilvl="5" w:tplc="4412CBDE">
      <w:start w:val="1"/>
      <w:numFmt w:val="bullet"/>
      <w:lvlText w:val=""/>
      <w:lvlJc w:val="left"/>
    </w:lvl>
    <w:lvl w:ilvl="6" w:tplc="9EB89492">
      <w:start w:val="1"/>
      <w:numFmt w:val="bullet"/>
      <w:lvlText w:val=""/>
      <w:lvlJc w:val="left"/>
    </w:lvl>
    <w:lvl w:ilvl="7" w:tplc="3FE241F6">
      <w:start w:val="1"/>
      <w:numFmt w:val="bullet"/>
      <w:lvlText w:val=""/>
      <w:lvlJc w:val="left"/>
    </w:lvl>
    <w:lvl w:ilvl="8" w:tplc="E7D0BB68">
      <w:start w:val="1"/>
      <w:numFmt w:val="bullet"/>
      <w:lvlText w:val=""/>
      <w:lvlJc w:val="left"/>
    </w:lvl>
  </w:abstractNum>
  <w:abstractNum w:abstractNumId="1">
    <w:nsid w:val="03B030AD"/>
    <w:multiLevelType w:val="hybridMultilevel"/>
    <w:tmpl w:val="E9B4607C"/>
    <w:lvl w:ilvl="0" w:tplc="48E04116">
      <w:start w:val="1"/>
      <w:numFmt w:val="decimal"/>
      <w:lvlText w:val="%1."/>
      <w:lvlJc w:val="left"/>
      <w:pPr>
        <w:ind w:left="360" w:hanging="360"/>
      </w:pPr>
      <w:rPr>
        <w:rFonts w:ascii="OfficinaSansBookC" w:hAnsi="OfficinaSansBookC" w:hint="default"/>
        <w:b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373AA"/>
    <w:multiLevelType w:val="multilevel"/>
    <w:tmpl w:val="4006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B47A1"/>
    <w:multiLevelType w:val="multilevel"/>
    <w:tmpl w:val="59B6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8E6613"/>
    <w:multiLevelType w:val="multilevel"/>
    <w:tmpl w:val="75D2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AD133F"/>
    <w:multiLevelType w:val="hybridMultilevel"/>
    <w:tmpl w:val="24E6DB1E"/>
    <w:lvl w:ilvl="0" w:tplc="3D44E5D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7C468F3"/>
    <w:multiLevelType w:val="multilevel"/>
    <w:tmpl w:val="0556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962D25"/>
    <w:multiLevelType w:val="multilevel"/>
    <w:tmpl w:val="668A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09273E"/>
    <w:multiLevelType w:val="hybridMultilevel"/>
    <w:tmpl w:val="07D86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869E0"/>
    <w:multiLevelType w:val="hybridMultilevel"/>
    <w:tmpl w:val="8FFE8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763BB"/>
    <w:multiLevelType w:val="multilevel"/>
    <w:tmpl w:val="79820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631F9C"/>
    <w:multiLevelType w:val="hybridMultilevel"/>
    <w:tmpl w:val="D68C49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B6F70E0"/>
    <w:multiLevelType w:val="multilevel"/>
    <w:tmpl w:val="0CDCB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2969F8"/>
    <w:multiLevelType w:val="hybridMultilevel"/>
    <w:tmpl w:val="E9B4607C"/>
    <w:lvl w:ilvl="0" w:tplc="48E04116">
      <w:start w:val="1"/>
      <w:numFmt w:val="decimal"/>
      <w:lvlText w:val="%1."/>
      <w:lvlJc w:val="left"/>
      <w:pPr>
        <w:ind w:left="360" w:hanging="360"/>
      </w:pPr>
      <w:rPr>
        <w:rFonts w:ascii="OfficinaSansBookC" w:hAnsi="OfficinaSansBookC" w:hint="default"/>
        <w:b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7836CB"/>
    <w:multiLevelType w:val="hybridMultilevel"/>
    <w:tmpl w:val="90C693EA"/>
    <w:lvl w:ilvl="0" w:tplc="716010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D3C7FAF"/>
    <w:multiLevelType w:val="hybridMultilevel"/>
    <w:tmpl w:val="6A022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3E24"/>
    <w:multiLevelType w:val="hybridMultilevel"/>
    <w:tmpl w:val="E9B4607C"/>
    <w:lvl w:ilvl="0" w:tplc="48E04116">
      <w:start w:val="1"/>
      <w:numFmt w:val="decimal"/>
      <w:lvlText w:val="%1."/>
      <w:lvlJc w:val="left"/>
      <w:pPr>
        <w:ind w:left="360" w:hanging="360"/>
      </w:pPr>
      <w:rPr>
        <w:rFonts w:ascii="OfficinaSansBookC" w:hAnsi="OfficinaSansBookC" w:hint="default"/>
        <w:b/>
        <w:i w:val="0"/>
        <w:iCs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1866D6"/>
    <w:multiLevelType w:val="multilevel"/>
    <w:tmpl w:val="F1C237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F32AEA"/>
    <w:multiLevelType w:val="multilevel"/>
    <w:tmpl w:val="0064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2D3FC9"/>
    <w:multiLevelType w:val="hybridMultilevel"/>
    <w:tmpl w:val="252EB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C271AD"/>
    <w:multiLevelType w:val="hybridMultilevel"/>
    <w:tmpl w:val="FDC87888"/>
    <w:lvl w:ilvl="0" w:tplc="078825E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242424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6A7D3C"/>
    <w:multiLevelType w:val="hybridMultilevel"/>
    <w:tmpl w:val="A2B0E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B1686"/>
    <w:multiLevelType w:val="multilevel"/>
    <w:tmpl w:val="7CD0D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43358D"/>
    <w:multiLevelType w:val="multilevel"/>
    <w:tmpl w:val="1C92789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2517B5"/>
    <w:multiLevelType w:val="hybridMultilevel"/>
    <w:tmpl w:val="48A8DAC6"/>
    <w:lvl w:ilvl="0" w:tplc="4190A876">
      <w:start w:val="1"/>
      <w:numFmt w:val="decimal"/>
      <w:lvlText w:val="%1."/>
      <w:lvlJc w:val="left"/>
      <w:pPr>
        <w:ind w:left="1305" w:hanging="360"/>
      </w:pPr>
      <w:rPr>
        <w:rFonts w:ascii="Times New Roman" w:eastAsia="Calibri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2"/>
  </w:num>
  <w:num w:numId="4">
    <w:abstractNumId w:val="15"/>
  </w:num>
  <w:num w:numId="5">
    <w:abstractNumId w:val="18"/>
  </w:num>
  <w:num w:numId="6">
    <w:abstractNumId w:val="24"/>
  </w:num>
  <w:num w:numId="7">
    <w:abstractNumId w:val="19"/>
  </w:num>
  <w:num w:numId="8">
    <w:abstractNumId w:val="3"/>
  </w:num>
  <w:num w:numId="9">
    <w:abstractNumId w:val="23"/>
  </w:num>
  <w:num w:numId="10">
    <w:abstractNumId w:val="7"/>
  </w:num>
  <w:num w:numId="11">
    <w:abstractNumId w:val="10"/>
  </w:num>
  <w:num w:numId="12">
    <w:abstractNumId w:val="4"/>
  </w:num>
  <w:num w:numId="13">
    <w:abstractNumId w:val="2"/>
  </w:num>
  <w:num w:numId="14">
    <w:abstractNumId w:val="16"/>
  </w:num>
  <w:num w:numId="15">
    <w:abstractNumId w:val="17"/>
  </w:num>
  <w:num w:numId="16">
    <w:abstractNumId w:val="11"/>
  </w:num>
  <w:num w:numId="17">
    <w:abstractNumId w:val="14"/>
  </w:num>
  <w:num w:numId="18">
    <w:abstractNumId w:val="5"/>
  </w:num>
  <w:num w:numId="19">
    <w:abstractNumId w:val="1"/>
  </w:num>
  <w:num w:numId="20">
    <w:abstractNumId w:val="20"/>
  </w:num>
  <w:num w:numId="21">
    <w:abstractNumId w:val="13"/>
  </w:num>
  <w:num w:numId="22">
    <w:abstractNumId w:val="9"/>
  </w:num>
  <w:num w:numId="23">
    <w:abstractNumId w:val="8"/>
  </w:num>
  <w:num w:numId="24">
    <w:abstractNumId w:val="6"/>
  </w:num>
  <w:num w:numId="25">
    <w:abstractNumId w:val="21"/>
  </w:num>
  <w:num w:numId="26">
    <w:abstractNumId w:val="12"/>
  </w:num>
  <w:num w:numId="27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68EF"/>
    <w:rsid w:val="00001F9C"/>
    <w:rsid w:val="00005795"/>
    <w:rsid w:val="00013956"/>
    <w:rsid w:val="00015439"/>
    <w:rsid w:val="00016228"/>
    <w:rsid w:val="000558DB"/>
    <w:rsid w:val="00057B8E"/>
    <w:rsid w:val="00062D56"/>
    <w:rsid w:val="00074EE9"/>
    <w:rsid w:val="00082680"/>
    <w:rsid w:val="000849CC"/>
    <w:rsid w:val="0008703C"/>
    <w:rsid w:val="000958D2"/>
    <w:rsid w:val="000A1499"/>
    <w:rsid w:val="000B049E"/>
    <w:rsid w:val="000B7E38"/>
    <w:rsid w:val="000D5494"/>
    <w:rsid w:val="000E7325"/>
    <w:rsid w:val="001064B3"/>
    <w:rsid w:val="0012770C"/>
    <w:rsid w:val="001359C6"/>
    <w:rsid w:val="00136FCB"/>
    <w:rsid w:val="00140D3B"/>
    <w:rsid w:val="00170556"/>
    <w:rsid w:val="00177A03"/>
    <w:rsid w:val="00180787"/>
    <w:rsid w:val="0018196F"/>
    <w:rsid w:val="00194D7E"/>
    <w:rsid w:val="00196E12"/>
    <w:rsid w:val="001A144B"/>
    <w:rsid w:val="001A14F1"/>
    <w:rsid w:val="001A2B94"/>
    <w:rsid w:val="001A2F56"/>
    <w:rsid w:val="001B147A"/>
    <w:rsid w:val="001D06E8"/>
    <w:rsid w:val="001D76F4"/>
    <w:rsid w:val="001E047D"/>
    <w:rsid w:val="00206811"/>
    <w:rsid w:val="00211A8E"/>
    <w:rsid w:val="002137D4"/>
    <w:rsid w:val="0021382E"/>
    <w:rsid w:val="0021537A"/>
    <w:rsid w:val="00221026"/>
    <w:rsid w:val="0022619C"/>
    <w:rsid w:val="0023551C"/>
    <w:rsid w:val="0023786E"/>
    <w:rsid w:val="00240A07"/>
    <w:rsid w:val="002500B4"/>
    <w:rsid w:val="002565E6"/>
    <w:rsid w:val="00273C7F"/>
    <w:rsid w:val="002756C9"/>
    <w:rsid w:val="00285635"/>
    <w:rsid w:val="0028593F"/>
    <w:rsid w:val="00290B37"/>
    <w:rsid w:val="002B1351"/>
    <w:rsid w:val="002B2B86"/>
    <w:rsid w:val="002C6AEA"/>
    <w:rsid w:val="002E111F"/>
    <w:rsid w:val="00307687"/>
    <w:rsid w:val="00310F3C"/>
    <w:rsid w:val="003229EF"/>
    <w:rsid w:val="00331101"/>
    <w:rsid w:val="00332079"/>
    <w:rsid w:val="003406D0"/>
    <w:rsid w:val="00365563"/>
    <w:rsid w:val="00370D99"/>
    <w:rsid w:val="003748B0"/>
    <w:rsid w:val="003A0E7E"/>
    <w:rsid w:val="003A2AA6"/>
    <w:rsid w:val="003A4747"/>
    <w:rsid w:val="003B029E"/>
    <w:rsid w:val="003C1C32"/>
    <w:rsid w:val="003D4465"/>
    <w:rsid w:val="003D6911"/>
    <w:rsid w:val="003F067D"/>
    <w:rsid w:val="003F06EA"/>
    <w:rsid w:val="00401D57"/>
    <w:rsid w:val="00403DFD"/>
    <w:rsid w:val="004068EF"/>
    <w:rsid w:val="00410118"/>
    <w:rsid w:val="00412B1F"/>
    <w:rsid w:val="00420C60"/>
    <w:rsid w:val="00420C65"/>
    <w:rsid w:val="00430239"/>
    <w:rsid w:val="00435A86"/>
    <w:rsid w:val="004363C7"/>
    <w:rsid w:val="00451200"/>
    <w:rsid w:val="00462FA5"/>
    <w:rsid w:val="00472E68"/>
    <w:rsid w:val="004908CA"/>
    <w:rsid w:val="00491E38"/>
    <w:rsid w:val="00495E8E"/>
    <w:rsid w:val="00496D36"/>
    <w:rsid w:val="004B367E"/>
    <w:rsid w:val="004B53D2"/>
    <w:rsid w:val="004B6F43"/>
    <w:rsid w:val="004B7111"/>
    <w:rsid w:val="004C0720"/>
    <w:rsid w:val="004D20A2"/>
    <w:rsid w:val="004D35F1"/>
    <w:rsid w:val="004E2A38"/>
    <w:rsid w:val="004F2625"/>
    <w:rsid w:val="00503EB4"/>
    <w:rsid w:val="00505FD3"/>
    <w:rsid w:val="005223DD"/>
    <w:rsid w:val="00523FE5"/>
    <w:rsid w:val="00546744"/>
    <w:rsid w:val="00546DB8"/>
    <w:rsid w:val="00557E42"/>
    <w:rsid w:val="00585CDB"/>
    <w:rsid w:val="0059009A"/>
    <w:rsid w:val="005A587F"/>
    <w:rsid w:val="005B467D"/>
    <w:rsid w:val="005C5AD7"/>
    <w:rsid w:val="005D4E2A"/>
    <w:rsid w:val="005D72FE"/>
    <w:rsid w:val="005E0B31"/>
    <w:rsid w:val="005E3873"/>
    <w:rsid w:val="005E459D"/>
    <w:rsid w:val="006012B5"/>
    <w:rsid w:val="00615854"/>
    <w:rsid w:val="00626307"/>
    <w:rsid w:val="00654355"/>
    <w:rsid w:val="0066210C"/>
    <w:rsid w:val="00662398"/>
    <w:rsid w:val="00674B92"/>
    <w:rsid w:val="006750B9"/>
    <w:rsid w:val="006912E1"/>
    <w:rsid w:val="00692E5F"/>
    <w:rsid w:val="006A178B"/>
    <w:rsid w:val="006A4E23"/>
    <w:rsid w:val="006B07E8"/>
    <w:rsid w:val="006C6B59"/>
    <w:rsid w:val="006D0D8A"/>
    <w:rsid w:val="006D1709"/>
    <w:rsid w:val="006D69AA"/>
    <w:rsid w:val="006E0345"/>
    <w:rsid w:val="006F5599"/>
    <w:rsid w:val="007114F8"/>
    <w:rsid w:val="00716F9B"/>
    <w:rsid w:val="007335F5"/>
    <w:rsid w:val="00740527"/>
    <w:rsid w:val="00786B2C"/>
    <w:rsid w:val="0079254F"/>
    <w:rsid w:val="007926DE"/>
    <w:rsid w:val="007961C5"/>
    <w:rsid w:val="007A156B"/>
    <w:rsid w:val="007A16A4"/>
    <w:rsid w:val="007A1FA0"/>
    <w:rsid w:val="007A5D7B"/>
    <w:rsid w:val="007B45C6"/>
    <w:rsid w:val="007C1D7F"/>
    <w:rsid w:val="007C2275"/>
    <w:rsid w:val="007C3B65"/>
    <w:rsid w:val="007E2749"/>
    <w:rsid w:val="007E54FB"/>
    <w:rsid w:val="008062AC"/>
    <w:rsid w:val="0081363B"/>
    <w:rsid w:val="00814A77"/>
    <w:rsid w:val="00816F8F"/>
    <w:rsid w:val="00831DF0"/>
    <w:rsid w:val="008322D6"/>
    <w:rsid w:val="008400A9"/>
    <w:rsid w:val="008546C6"/>
    <w:rsid w:val="00866AB1"/>
    <w:rsid w:val="008A0CFA"/>
    <w:rsid w:val="008C1078"/>
    <w:rsid w:val="008D62F5"/>
    <w:rsid w:val="008E4A83"/>
    <w:rsid w:val="008E5327"/>
    <w:rsid w:val="008F1BE4"/>
    <w:rsid w:val="00900A28"/>
    <w:rsid w:val="009264E7"/>
    <w:rsid w:val="00941322"/>
    <w:rsid w:val="009452CE"/>
    <w:rsid w:val="00946867"/>
    <w:rsid w:val="00951487"/>
    <w:rsid w:val="0095160E"/>
    <w:rsid w:val="0095737C"/>
    <w:rsid w:val="00961362"/>
    <w:rsid w:val="009707A4"/>
    <w:rsid w:val="00981031"/>
    <w:rsid w:val="00984EB0"/>
    <w:rsid w:val="00985020"/>
    <w:rsid w:val="0098721E"/>
    <w:rsid w:val="009922E1"/>
    <w:rsid w:val="00992587"/>
    <w:rsid w:val="00994ED5"/>
    <w:rsid w:val="009A13AE"/>
    <w:rsid w:val="009B3641"/>
    <w:rsid w:val="009C522D"/>
    <w:rsid w:val="009D6E9D"/>
    <w:rsid w:val="00A02772"/>
    <w:rsid w:val="00A02CE8"/>
    <w:rsid w:val="00A03F5E"/>
    <w:rsid w:val="00A1180D"/>
    <w:rsid w:val="00A27FEB"/>
    <w:rsid w:val="00A3453C"/>
    <w:rsid w:val="00A42176"/>
    <w:rsid w:val="00A4519D"/>
    <w:rsid w:val="00A76895"/>
    <w:rsid w:val="00A86B53"/>
    <w:rsid w:val="00A9132B"/>
    <w:rsid w:val="00A959EE"/>
    <w:rsid w:val="00AA2874"/>
    <w:rsid w:val="00AA5C9C"/>
    <w:rsid w:val="00AB2E9A"/>
    <w:rsid w:val="00AC4721"/>
    <w:rsid w:val="00AF13C6"/>
    <w:rsid w:val="00B005D4"/>
    <w:rsid w:val="00B06D2A"/>
    <w:rsid w:val="00B07DC0"/>
    <w:rsid w:val="00B16686"/>
    <w:rsid w:val="00B27B77"/>
    <w:rsid w:val="00B35941"/>
    <w:rsid w:val="00B40431"/>
    <w:rsid w:val="00B446AD"/>
    <w:rsid w:val="00B5155B"/>
    <w:rsid w:val="00B71036"/>
    <w:rsid w:val="00B96614"/>
    <w:rsid w:val="00BB5D7D"/>
    <w:rsid w:val="00BB7876"/>
    <w:rsid w:val="00BC6DC6"/>
    <w:rsid w:val="00BF632E"/>
    <w:rsid w:val="00C0681E"/>
    <w:rsid w:val="00C24C6E"/>
    <w:rsid w:val="00C2732B"/>
    <w:rsid w:val="00C274D0"/>
    <w:rsid w:val="00C53823"/>
    <w:rsid w:val="00C64669"/>
    <w:rsid w:val="00C65B1B"/>
    <w:rsid w:val="00C67FD3"/>
    <w:rsid w:val="00C74308"/>
    <w:rsid w:val="00C74BFE"/>
    <w:rsid w:val="00C85619"/>
    <w:rsid w:val="00C85B06"/>
    <w:rsid w:val="00CA3ADA"/>
    <w:rsid w:val="00CB1B06"/>
    <w:rsid w:val="00CB281F"/>
    <w:rsid w:val="00CB43B3"/>
    <w:rsid w:val="00CC436E"/>
    <w:rsid w:val="00CC771C"/>
    <w:rsid w:val="00CD3218"/>
    <w:rsid w:val="00CD4452"/>
    <w:rsid w:val="00CE2E44"/>
    <w:rsid w:val="00D020BB"/>
    <w:rsid w:val="00D10DD7"/>
    <w:rsid w:val="00D10E64"/>
    <w:rsid w:val="00D1386B"/>
    <w:rsid w:val="00D15ADE"/>
    <w:rsid w:val="00D213A8"/>
    <w:rsid w:val="00D24052"/>
    <w:rsid w:val="00D25BC0"/>
    <w:rsid w:val="00D31C43"/>
    <w:rsid w:val="00D41DFD"/>
    <w:rsid w:val="00D93A0B"/>
    <w:rsid w:val="00DA3362"/>
    <w:rsid w:val="00DB1A99"/>
    <w:rsid w:val="00DB6B68"/>
    <w:rsid w:val="00DB6CBB"/>
    <w:rsid w:val="00DC2CBC"/>
    <w:rsid w:val="00DF2E59"/>
    <w:rsid w:val="00E15E3E"/>
    <w:rsid w:val="00E32C04"/>
    <w:rsid w:val="00E710C6"/>
    <w:rsid w:val="00E720DA"/>
    <w:rsid w:val="00E773A7"/>
    <w:rsid w:val="00E85C08"/>
    <w:rsid w:val="00E86813"/>
    <w:rsid w:val="00EA39FC"/>
    <w:rsid w:val="00EC5175"/>
    <w:rsid w:val="00EE215C"/>
    <w:rsid w:val="00EF3264"/>
    <w:rsid w:val="00EF6E9F"/>
    <w:rsid w:val="00F040E7"/>
    <w:rsid w:val="00F05042"/>
    <w:rsid w:val="00F05578"/>
    <w:rsid w:val="00F05F68"/>
    <w:rsid w:val="00F067F0"/>
    <w:rsid w:val="00F14EFB"/>
    <w:rsid w:val="00F21113"/>
    <w:rsid w:val="00F247D1"/>
    <w:rsid w:val="00F25E82"/>
    <w:rsid w:val="00F3129A"/>
    <w:rsid w:val="00F47F2A"/>
    <w:rsid w:val="00F521B7"/>
    <w:rsid w:val="00F52883"/>
    <w:rsid w:val="00F56186"/>
    <w:rsid w:val="00F56F86"/>
    <w:rsid w:val="00F655E3"/>
    <w:rsid w:val="00F86922"/>
    <w:rsid w:val="00F93356"/>
    <w:rsid w:val="00F95B4E"/>
    <w:rsid w:val="00FA10F1"/>
    <w:rsid w:val="00FA2237"/>
    <w:rsid w:val="00FA672E"/>
    <w:rsid w:val="00FB7343"/>
    <w:rsid w:val="00FC20E4"/>
    <w:rsid w:val="00FD5DF1"/>
    <w:rsid w:val="00FE3BDE"/>
    <w:rsid w:val="00FE3E56"/>
    <w:rsid w:val="00FF0C0E"/>
    <w:rsid w:val="00FF4217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82F6EF-19C1-47C5-BB3C-592F2EA9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C32"/>
  </w:style>
  <w:style w:type="paragraph" w:styleId="1">
    <w:name w:val="heading 1"/>
    <w:basedOn w:val="a"/>
    <w:next w:val="a"/>
    <w:link w:val="10"/>
    <w:qFormat/>
    <w:rsid w:val="004068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068E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068E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8EF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8E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9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068E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68EF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068E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068E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068E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68E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uiPriority w:val="99"/>
    <w:semiHidden/>
    <w:unhideWhenUsed/>
    <w:rsid w:val="004068E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06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068EF"/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примечания Знак"/>
    <w:basedOn w:val="a0"/>
    <w:link w:val="a8"/>
    <w:uiPriority w:val="99"/>
    <w:semiHidden/>
    <w:rsid w:val="004068E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annotation text"/>
    <w:basedOn w:val="a"/>
    <w:link w:val="a7"/>
    <w:uiPriority w:val="99"/>
    <w:semiHidden/>
    <w:unhideWhenUsed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4068EF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9"/>
    <w:uiPriority w:val="99"/>
    <w:unhideWhenUsed/>
    <w:rsid w:val="0040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4068EF"/>
  </w:style>
  <w:style w:type="character" w:customStyle="1" w:styleId="ab">
    <w:name w:val="Нижний колонтитул Знак"/>
    <w:basedOn w:val="a0"/>
    <w:link w:val="ac"/>
    <w:uiPriority w:val="99"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b"/>
    <w:uiPriority w:val="99"/>
    <w:unhideWhenUsed/>
    <w:rsid w:val="004068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Нижний колонтитул Знак1"/>
    <w:basedOn w:val="a0"/>
    <w:uiPriority w:val="99"/>
    <w:semiHidden/>
    <w:rsid w:val="004068EF"/>
  </w:style>
  <w:style w:type="character" w:customStyle="1" w:styleId="ad">
    <w:name w:val="Текст концевой сноски Знак"/>
    <w:basedOn w:val="a0"/>
    <w:link w:val="ae"/>
    <w:uiPriority w:val="99"/>
    <w:semiHidden/>
    <w:rsid w:val="004068EF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d"/>
    <w:uiPriority w:val="99"/>
    <w:semiHidden/>
    <w:unhideWhenUsed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концевой сноски Знак1"/>
    <w:basedOn w:val="a0"/>
    <w:uiPriority w:val="99"/>
    <w:semiHidden/>
    <w:rsid w:val="004068EF"/>
    <w:rPr>
      <w:sz w:val="20"/>
      <w:szCs w:val="20"/>
    </w:rPr>
  </w:style>
  <w:style w:type="paragraph" w:styleId="af">
    <w:name w:val="List"/>
    <w:basedOn w:val="a"/>
    <w:uiPriority w:val="99"/>
    <w:semiHidden/>
    <w:unhideWhenUsed/>
    <w:rsid w:val="004068EF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Bullet"/>
    <w:basedOn w:val="a"/>
    <w:autoRedefine/>
    <w:uiPriority w:val="99"/>
    <w:semiHidden/>
    <w:unhideWhenUsed/>
    <w:rsid w:val="004068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kern w:val="24"/>
      <w:sz w:val="24"/>
      <w:szCs w:val="24"/>
    </w:rPr>
  </w:style>
  <w:style w:type="paragraph" w:styleId="af1">
    <w:name w:val="Title"/>
    <w:basedOn w:val="a"/>
    <w:next w:val="a"/>
    <w:link w:val="af2"/>
    <w:uiPriority w:val="99"/>
    <w:qFormat/>
    <w:rsid w:val="004068E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uiPriority w:val="99"/>
    <w:rsid w:val="004068E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Body Text"/>
    <w:basedOn w:val="a"/>
    <w:link w:val="af4"/>
    <w:semiHidden/>
    <w:unhideWhenUsed/>
    <w:rsid w:val="004068E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с отступом Знак"/>
    <w:basedOn w:val="a0"/>
    <w:link w:val="af6"/>
    <w:uiPriority w:val="99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5"/>
    <w:uiPriority w:val="99"/>
    <w:semiHidden/>
    <w:unhideWhenUsed/>
    <w:rsid w:val="004068E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4068EF"/>
  </w:style>
  <w:style w:type="character" w:customStyle="1" w:styleId="21">
    <w:name w:val="Основной текст 2 Знак"/>
    <w:basedOn w:val="a0"/>
    <w:link w:val="22"/>
    <w:uiPriority w:val="99"/>
    <w:semiHidden/>
    <w:rsid w:val="004068EF"/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2"/>
    <w:basedOn w:val="a"/>
    <w:link w:val="21"/>
    <w:uiPriority w:val="99"/>
    <w:semiHidden/>
    <w:unhideWhenUsed/>
    <w:rsid w:val="004068E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4068EF"/>
  </w:style>
  <w:style w:type="character" w:customStyle="1" w:styleId="31">
    <w:name w:val="Основной текст 3 Знак"/>
    <w:basedOn w:val="a0"/>
    <w:link w:val="32"/>
    <w:uiPriority w:val="99"/>
    <w:semiHidden/>
    <w:rsid w:val="004068EF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uiPriority w:val="99"/>
    <w:semiHidden/>
    <w:unhideWhenUsed/>
    <w:rsid w:val="004068E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4068E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4068EF"/>
    <w:rPr>
      <w:rFonts w:ascii="Calibri" w:eastAsia="Calibri" w:hAnsi="Calibri" w:cs="Times New Roman"/>
    </w:rPr>
  </w:style>
  <w:style w:type="paragraph" w:styleId="24">
    <w:name w:val="Body Text Indent 2"/>
    <w:basedOn w:val="a"/>
    <w:link w:val="23"/>
    <w:uiPriority w:val="99"/>
    <w:semiHidden/>
    <w:unhideWhenUsed/>
    <w:rsid w:val="004068EF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af7">
    <w:name w:val="Тема примечания Знак"/>
    <w:basedOn w:val="a7"/>
    <w:link w:val="af8"/>
    <w:uiPriority w:val="99"/>
    <w:semiHidden/>
    <w:rsid w:val="004068E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8">
    <w:name w:val="annotation subject"/>
    <w:basedOn w:val="a8"/>
    <w:next w:val="a8"/>
    <w:link w:val="af7"/>
    <w:uiPriority w:val="99"/>
    <w:semiHidden/>
    <w:unhideWhenUsed/>
    <w:rsid w:val="004068EF"/>
    <w:rPr>
      <w:b/>
      <w:bCs/>
    </w:rPr>
  </w:style>
  <w:style w:type="character" w:customStyle="1" w:styleId="16">
    <w:name w:val="Тема примечания Знак1"/>
    <w:basedOn w:val="11"/>
    <w:uiPriority w:val="99"/>
    <w:semiHidden/>
    <w:rsid w:val="004068EF"/>
    <w:rPr>
      <w:b/>
      <w:bCs/>
      <w:sz w:val="20"/>
      <w:szCs w:val="20"/>
    </w:rPr>
  </w:style>
  <w:style w:type="character" w:customStyle="1" w:styleId="af9">
    <w:name w:val="Текст выноски Знак"/>
    <w:basedOn w:val="a0"/>
    <w:link w:val="afa"/>
    <w:uiPriority w:val="99"/>
    <w:semiHidden/>
    <w:rsid w:val="004068EF"/>
    <w:rPr>
      <w:rFonts w:ascii="Tahoma" w:eastAsia="Times New Roman" w:hAnsi="Tahoma" w:cs="Times New Roman"/>
      <w:sz w:val="16"/>
      <w:szCs w:val="16"/>
    </w:rPr>
  </w:style>
  <w:style w:type="paragraph" w:styleId="afa">
    <w:name w:val="Balloon Text"/>
    <w:basedOn w:val="a"/>
    <w:link w:val="af9"/>
    <w:uiPriority w:val="99"/>
    <w:semiHidden/>
    <w:unhideWhenUsed/>
    <w:rsid w:val="004068EF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17">
    <w:name w:val="Текст выноски Знак1"/>
    <w:basedOn w:val="a0"/>
    <w:uiPriority w:val="99"/>
    <w:semiHidden/>
    <w:rsid w:val="004068EF"/>
    <w:rPr>
      <w:rFonts w:ascii="Tahoma" w:hAnsi="Tahoma" w:cs="Tahoma"/>
      <w:sz w:val="16"/>
      <w:szCs w:val="16"/>
    </w:rPr>
  </w:style>
  <w:style w:type="paragraph" w:styleId="afb">
    <w:name w:val="No Spacing"/>
    <w:uiPriority w:val="1"/>
    <w:qFormat/>
    <w:rsid w:val="0040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c">
    <w:name w:val="List Paragraph"/>
    <w:basedOn w:val="a"/>
    <w:link w:val="afd"/>
    <w:uiPriority w:val="34"/>
    <w:qFormat/>
    <w:rsid w:val="004068E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8">
    <w:name w:val="Абзац списка1"/>
    <w:basedOn w:val="a"/>
    <w:uiPriority w:val="99"/>
    <w:rsid w:val="004068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">
    <w:name w:val="Обычный1"/>
    <w:uiPriority w:val="99"/>
    <w:rsid w:val="004068EF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5">
    <w:name w:val="Абзац списка2"/>
    <w:basedOn w:val="a"/>
    <w:uiPriority w:val="99"/>
    <w:rsid w:val="004068E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BodyTextKeepChar">
    <w:name w:val="Body Text Keep Char"/>
    <w:link w:val="BodyTextKeep"/>
    <w:uiPriority w:val="99"/>
    <w:locked/>
    <w:rsid w:val="004068EF"/>
    <w:rPr>
      <w:rFonts w:ascii="Times New Roman" w:eastAsia="Times New Roman" w:hAnsi="Times New Roman" w:cs="Times New Roman"/>
      <w:spacing w:val="-5"/>
      <w:sz w:val="24"/>
      <w:szCs w:val="24"/>
    </w:rPr>
  </w:style>
  <w:style w:type="paragraph" w:customStyle="1" w:styleId="BodyTextKeep">
    <w:name w:val="Body Text Keep"/>
    <w:basedOn w:val="af3"/>
    <w:link w:val="BodyTextKeepChar"/>
    <w:uiPriority w:val="99"/>
    <w:rsid w:val="004068EF"/>
    <w:pPr>
      <w:spacing w:before="120"/>
      <w:ind w:firstLine="567"/>
      <w:jc w:val="both"/>
    </w:pPr>
    <w:rPr>
      <w:spacing w:val="-5"/>
    </w:rPr>
  </w:style>
  <w:style w:type="paragraph" w:customStyle="1" w:styleId="ConsPlusNormal">
    <w:name w:val="ConsPlusNormal"/>
    <w:rsid w:val="004068EF"/>
    <w:pPr>
      <w:widowControl w:val="0"/>
      <w:autoSpaceDE w:val="0"/>
      <w:autoSpaceDN w:val="0"/>
      <w:adjustRightInd w:val="0"/>
      <w:spacing w:before="120" w:after="0" w:line="240" w:lineRule="auto"/>
      <w:ind w:left="284" w:firstLine="720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tyle12">
    <w:name w:val="Style12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7">
    <w:name w:val="Style37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8">
    <w:name w:val="Style38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42">
    <w:name w:val="Style42"/>
    <w:basedOn w:val="a"/>
    <w:uiPriority w:val="99"/>
    <w:rsid w:val="004068E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12-">
    <w:name w:val="12-текст Знак"/>
    <w:link w:val="12-0"/>
    <w:locked/>
    <w:rsid w:val="004068EF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12-0">
    <w:name w:val="12-текст"/>
    <w:basedOn w:val="a"/>
    <w:link w:val="12-"/>
    <w:qFormat/>
    <w:rsid w:val="004068EF"/>
    <w:pPr>
      <w:shd w:val="clear" w:color="auto" w:fill="FFFFFF"/>
      <w:spacing w:after="0"/>
      <w:ind w:firstLine="567"/>
      <w:jc w:val="both"/>
    </w:pPr>
    <w:rPr>
      <w:rFonts w:ascii="SchoolBook" w:eastAsia="Calibri" w:hAnsi="SchoolBook" w:cs="Times New Roman"/>
      <w:color w:val="000000"/>
      <w:sz w:val="24"/>
    </w:rPr>
  </w:style>
  <w:style w:type="paragraph" w:customStyle="1" w:styleId="afe">
    <w:name w:val="Для таблиц"/>
    <w:basedOn w:val="a"/>
    <w:uiPriority w:val="99"/>
    <w:rsid w:val="004068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068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10">
    <w:name w:val="c10"/>
    <w:basedOn w:val="a"/>
    <w:uiPriority w:val="99"/>
    <w:rsid w:val="004068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rsid w:val="004068E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">
    <w:name w:val="Отступ Знак"/>
    <w:link w:val="aff0"/>
    <w:locked/>
    <w:rsid w:val="004068EF"/>
    <w:rPr>
      <w:rFonts w:ascii="Times New Roman" w:eastAsia="Calibri" w:hAnsi="Times New Roman" w:cs="Times New Roman"/>
      <w:sz w:val="24"/>
      <w:szCs w:val="24"/>
    </w:rPr>
  </w:style>
  <w:style w:type="paragraph" w:customStyle="1" w:styleId="aff0">
    <w:name w:val="Отступ"/>
    <w:basedOn w:val="a"/>
    <w:link w:val="aff"/>
    <w:qFormat/>
    <w:rsid w:val="004068EF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4068EF"/>
  </w:style>
  <w:style w:type="character" w:customStyle="1" w:styleId="FontStyle78">
    <w:name w:val="Font Style78"/>
    <w:rsid w:val="004068EF"/>
    <w:rPr>
      <w:rFonts w:ascii="Times New Roman" w:hAnsi="Times New Roman" w:cs="Times New Roman" w:hint="default"/>
      <w:sz w:val="16"/>
      <w:szCs w:val="16"/>
    </w:rPr>
  </w:style>
  <w:style w:type="character" w:customStyle="1" w:styleId="c1">
    <w:name w:val="c1"/>
    <w:basedOn w:val="a0"/>
    <w:rsid w:val="004068EF"/>
  </w:style>
  <w:style w:type="character" w:customStyle="1" w:styleId="apple-converted-space">
    <w:name w:val="apple-converted-space"/>
    <w:basedOn w:val="a0"/>
    <w:rsid w:val="004068EF"/>
  </w:style>
  <w:style w:type="table" w:styleId="aff1">
    <w:name w:val="Table Grid"/>
    <w:basedOn w:val="a1"/>
    <w:uiPriority w:val="59"/>
    <w:rsid w:val="0040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Strong"/>
    <w:basedOn w:val="a0"/>
    <w:uiPriority w:val="22"/>
    <w:qFormat/>
    <w:rsid w:val="004068EF"/>
    <w:rPr>
      <w:b/>
      <w:bCs/>
    </w:rPr>
  </w:style>
  <w:style w:type="paragraph" w:customStyle="1" w:styleId="110">
    <w:name w:val="Без интервала11"/>
    <w:uiPriority w:val="99"/>
    <w:semiHidden/>
    <w:rsid w:val="0040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">
    <w:name w:val="Char Char Знак Знак Char Char Знак Знак Char Char Знак Знак Знак"/>
    <w:basedOn w:val="a"/>
    <w:rsid w:val="004068E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3">
    <w:name w:val="page number"/>
    <w:basedOn w:val="a0"/>
    <w:rsid w:val="004068EF"/>
  </w:style>
  <w:style w:type="character" w:customStyle="1" w:styleId="aff4">
    <w:name w:val="Текст Знак"/>
    <w:basedOn w:val="a0"/>
    <w:link w:val="aff5"/>
    <w:uiPriority w:val="99"/>
    <w:semiHidden/>
    <w:rsid w:val="004068EF"/>
    <w:rPr>
      <w:rFonts w:ascii="Consolas" w:eastAsiaTheme="minorHAnsi" w:hAnsi="Consolas" w:cs="Consolas"/>
      <w:sz w:val="21"/>
      <w:szCs w:val="21"/>
      <w:lang w:eastAsia="en-US"/>
    </w:rPr>
  </w:style>
  <w:style w:type="paragraph" w:styleId="aff5">
    <w:name w:val="Plain Text"/>
    <w:basedOn w:val="a"/>
    <w:link w:val="aff4"/>
    <w:uiPriority w:val="99"/>
    <w:semiHidden/>
    <w:unhideWhenUsed/>
    <w:rsid w:val="004068EF"/>
    <w:pPr>
      <w:spacing w:after="0" w:line="240" w:lineRule="auto"/>
      <w:ind w:firstLine="7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Bodytext3">
    <w:name w:val="Body text (3)_"/>
    <w:link w:val="Bodytext30"/>
    <w:uiPriority w:val="99"/>
    <w:rsid w:val="001A2F56"/>
    <w:rPr>
      <w:sz w:val="17"/>
      <w:szCs w:val="17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1A2F56"/>
    <w:pPr>
      <w:widowControl w:val="0"/>
      <w:shd w:val="clear" w:color="auto" w:fill="FFFFFF"/>
      <w:spacing w:after="0" w:line="199" w:lineRule="exact"/>
      <w:jc w:val="both"/>
    </w:pPr>
    <w:rPr>
      <w:sz w:val="17"/>
      <w:szCs w:val="17"/>
    </w:rPr>
  </w:style>
  <w:style w:type="paragraph" w:customStyle="1" w:styleId="Style7">
    <w:name w:val="Style7"/>
    <w:basedOn w:val="a"/>
    <w:rsid w:val="001A2F56"/>
    <w:pPr>
      <w:widowControl w:val="0"/>
      <w:autoSpaceDE w:val="0"/>
      <w:autoSpaceDN w:val="0"/>
      <w:adjustRightInd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F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FC2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20E4"/>
  </w:style>
  <w:style w:type="character" w:customStyle="1" w:styleId="afd">
    <w:name w:val="Абзац списка Знак"/>
    <w:link w:val="afc"/>
    <w:uiPriority w:val="34"/>
    <w:locked/>
    <w:rsid w:val="002E111F"/>
    <w:rPr>
      <w:rFonts w:ascii="Calibri" w:eastAsia="Calibri" w:hAnsi="Calibri" w:cs="Times New Roman"/>
      <w:lang w:eastAsia="en-US"/>
    </w:rPr>
  </w:style>
  <w:style w:type="paragraph" w:customStyle="1" w:styleId="51">
    <w:name w:val="Основной текст (5)1"/>
    <w:basedOn w:val="a"/>
    <w:uiPriority w:val="99"/>
    <w:rsid w:val="00420C60"/>
    <w:pPr>
      <w:widowControl w:val="0"/>
      <w:shd w:val="clear" w:color="auto" w:fill="FFFFFF"/>
      <w:spacing w:before="3420" w:after="900" w:line="643" w:lineRule="exact"/>
    </w:pPr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6">
    <w:name w:val="Основной текст (2)_"/>
    <w:link w:val="27"/>
    <w:uiPriority w:val="99"/>
    <w:locked/>
    <w:rsid w:val="00C85619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C85619"/>
    <w:pPr>
      <w:widowControl w:val="0"/>
      <w:shd w:val="clear" w:color="auto" w:fill="FFFFFF"/>
      <w:spacing w:before="420" w:after="300" w:line="322" w:lineRule="exact"/>
      <w:jc w:val="both"/>
    </w:pPr>
    <w:rPr>
      <w:sz w:val="28"/>
      <w:szCs w:val="28"/>
    </w:rPr>
  </w:style>
  <w:style w:type="character" w:customStyle="1" w:styleId="28">
    <w:name w:val="Основной текст (2) + Полужирный"/>
    <w:uiPriority w:val="99"/>
    <w:rsid w:val="00C85619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character" w:customStyle="1" w:styleId="FontStyle12">
    <w:name w:val="Font Style12"/>
    <w:uiPriority w:val="99"/>
    <w:rsid w:val="004363C7"/>
    <w:rPr>
      <w:rFonts w:ascii="Times New Roman" w:hAnsi="Times New Roman" w:cs="Times New Roman" w:hint="default"/>
      <w:sz w:val="24"/>
      <w:szCs w:val="24"/>
    </w:rPr>
  </w:style>
  <w:style w:type="paragraph" w:customStyle="1" w:styleId="msonormalbullet1gif">
    <w:name w:val="msonormalbullet1.gif"/>
    <w:basedOn w:val="a"/>
    <w:rsid w:val="0043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3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849C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t-p">
    <w:name w:val="dt-p"/>
    <w:basedOn w:val="a"/>
    <w:rsid w:val="0024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89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5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2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88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072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327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32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6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04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9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6361F-7090-4C03-A9BB-1B057797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21</Pages>
  <Words>5416</Words>
  <Characters>30874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305hp</cp:lastModifiedBy>
  <cp:revision>12</cp:revision>
  <cp:lastPrinted>2023-05-12T05:36:00Z</cp:lastPrinted>
  <dcterms:created xsi:type="dcterms:W3CDTF">2023-05-12T07:47:00Z</dcterms:created>
  <dcterms:modified xsi:type="dcterms:W3CDTF">2023-05-16T06:50:00Z</dcterms:modified>
</cp:coreProperties>
</file>