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76FDA" w14:textId="77777777" w:rsidR="001E5ACF" w:rsidRPr="001E5ACF" w:rsidRDefault="001E5ACF" w:rsidP="001E5ACF">
      <w:pPr>
        <w:jc w:val="right"/>
        <w:rPr>
          <w:rFonts w:ascii="Times New Roman" w:eastAsia="Calibri" w:hAnsi="Times New Roman" w:cs="Times New Roman"/>
          <w:szCs w:val="24"/>
        </w:rPr>
      </w:pPr>
      <w:r w:rsidRPr="001E5ACF">
        <w:rPr>
          <w:rFonts w:ascii="Times New Roman" w:eastAsia="Calibri" w:hAnsi="Times New Roman" w:cs="Times New Roman"/>
          <w:szCs w:val="24"/>
        </w:rPr>
        <w:t>Приложение ОПОП-ППССЗ по специальности</w:t>
      </w:r>
    </w:p>
    <w:p w14:paraId="7F5AF999" w14:textId="77777777" w:rsidR="001E5ACF" w:rsidRPr="001E5ACF" w:rsidRDefault="001E5ACF" w:rsidP="001E5ACF">
      <w:pPr>
        <w:jc w:val="right"/>
        <w:rPr>
          <w:rFonts w:ascii="Times New Roman" w:eastAsia="Calibri" w:hAnsi="Times New Roman" w:cs="Times New Roman"/>
          <w:szCs w:val="24"/>
        </w:rPr>
      </w:pPr>
      <w:r w:rsidRPr="001E5ACF">
        <w:rPr>
          <w:rFonts w:ascii="Times New Roman" w:eastAsia="Calibri" w:hAnsi="Times New Roman" w:cs="Times New Roman"/>
          <w:szCs w:val="24"/>
        </w:rPr>
        <w:t>23.02.06 Техническая эксплуатация</w:t>
      </w:r>
    </w:p>
    <w:p w14:paraId="60266914" w14:textId="77777777" w:rsidR="001E5ACF" w:rsidRPr="001E5ACF" w:rsidRDefault="001E5ACF" w:rsidP="001E5ACF">
      <w:pPr>
        <w:jc w:val="right"/>
        <w:rPr>
          <w:rFonts w:ascii="Times New Roman" w:eastAsia="Calibri" w:hAnsi="Times New Roman" w:cs="Times New Roman"/>
          <w:szCs w:val="24"/>
        </w:rPr>
      </w:pPr>
      <w:r w:rsidRPr="001E5ACF">
        <w:rPr>
          <w:rFonts w:ascii="Times New Roman" w:eastAsia="Calibri" w:hAnsi="Times New Roman" w:cs="Times New Roman"/>
          <w:szCs w:val="24"/>
        </w:rPr>
        <w:t xml:space="preserve"> подвижного состава железных дорог</w:t>
      </w:r>
    </w:p>
    <w:p w14:paraId="75D42266" w14:textId="77777777" w:rsidR="004D3F9E" w:rsidRPr="004D3F9E" w:rsidRDefault="004D3F9E" w:rsidP="004D3F9E">
      <w:pPr>
        <w:jc w:val="right"/>
        <w:rPr>
          <w:rFonts w:ascii="Times New Roman" w:eastAsia="Calibri" w:hAnsi="Times New Roman" w:cs="Times New Roman"/>
          <w:lang w:eastAsia="ru-RU"/>
        </w:rPr>
      </w:pPr>
      <w:r>
        <w:rPr>
          <w:rFonts w:ascii="Times New Roman" w:eastAsia="Calibri" w:hAnsi="Times New Roman" w:cs="Times New Roman"/>
          <w:szCs w:val="24"/>
        </w:rPr>
        <w:tab/>
      </w:r>
      <w:r w:rsidRPr="004D3F9E">
        <w:rPr>
          <w:rFonts w:ascii="Calibri" w:eastAsia="Calibri" w:hAnsi="Calibri" w:cs="Times New Roman"/>
          <w:lang w:eastAsia="ru-RU"/>
        </w:rPr>
        <w:t>(</w:t>
      </w:r>
      <w:r w:rsidRPr="004D3F9E">
        <w:rPr>
          <w:rFonts w:ascii="Times New Roman" w:eastAsia="Calibri" w:hAnsi="Times New Roman" w:cs="Times New Roman"/>
          <w:lang w:eastAsia="ru-RU"/>
        </w:rPr>
        <w:t>направление подготовки: электроподвижной состав)</w:t>
      </w:r>
    </w:p>
    <w:p w14:paraId="6C3D4F5E" w14:textId="2E707A6E" w:rsidR="00031608" w:rsidRPr="006758B0" w:rsidRDefault="00031608" w:rsidP="004D3F9E">
      <w:pPr>
        <w:tabs>
          <w:tab w:val="left" w:pos="7485"/>
        </w:tabs>
        <w:rPr>
          <w:rFonts w:ascii="Times New Roman" w:eastAsia="Calibri" w:hAnsi="Times New Roman" w:cs="Times New Roman"/>
          <w:szCs w:val="24"/>
        </w:rPr>
      </w:pP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071ABAAB" w14:textId="12349AE5"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14:paraId="2777ECCB" w14:textId="09B88DD6"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r w:rsidR="00535C30">
        <w:rPr>
          <w:rFonts w:ascii="Times New Roman" w:eastAsia="Calibri" w:hAnsi="Times New Roman" w:cs="Times New Roman"/>
          <w:b/>
          <w:bCs/>
          <w:sz w:val="28"/>
          <w:szCs w:val="28"/>
        </w:rPr>
        <w:t xml:space="preserve"> (ПРЕДМЕТА)</w:t>
      </w:r>
    </w:p>
    <w:p w14:paraId="3EC3E3D7" w14:textId="1F1F1220" w:rsidR="00031608" w:rsidRDefault="002D4B51" w:rsidP="00031608">
      <w:pPr>
        <w:spacing w:before="240" w:after="240"/>
        <w:jc w:val="center"/>
        <w:rPr>
          <w:rFonts w:ascii="Times New Roman" w:eastAsia="Calibri" w:hAnsi="Times New Roman" w:cs="Times New Roman"/>
          <w:b/>
          <w:bCs/>
          <w:sz w:val="28"/>
          <w:szCs w:val="28"/>
        </w:rPr>
      </w:pPr>
      <w:r>
        <w:rPr>
          <w:rFonts w:ascii="Times New Roman" w:hAnsi="Times New Roman" w:cs="Times New Roman"/>
          <w:b/>
          <w:bCs/>
          <w:sz w:val="28"/>
          <w:szCs w:val="28"/>
        </w:rPr>
        <w:t>ДУДК.02</w:t>
      </w:r>
      <w:r w:rsidR="008D0837">
        <w:rPr>
          <w:rFonts w:ascii="Times New Roman" w:hAnsi="Times New Roman" w:cs="Times New Roman"/>
          <w:b/>
          <w:bCs/>
          <w:sz w:val="17"/>
          <w:szCs w:val="17"/>
        </w:rPr>
        <w:t xml:space="preserve"> </w:t>
      </w:r>
      <w:r w:rsidR="00056DF1">
        <w:rPr>
          <w:rFonts w:ascii="Times New Roman" w:eastAsia="Calibri" w:hAnsi="Times New Roman" w:cs="Times New Roman"/>
          <w:b/>
          <w:bCs/>
          <w:sz w:val="28"/>
          <w:szCs w:val="28"/>
        </w:rPr>
        <w:t xml:space="preserve"> </w:t>
      </w:r>
      <w:r w:rsidR="008D0837">
        <w:rPr>
          <w:rFonts w:ascii="Times New Roman" w:eastAsia="Calibri" w:hAnsi="Times New Roman" w:cs="Times New Roman"/>
          <w:b/>
          <w:bCs/>
          <w:sz w:val="28"/>
          <w:szCs w:val="28"/>
        </w:rPr>
        <w:t>Россия –моя история</w:t>
      </w: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4E6EDED9" w14:textId="77777777" w:rsidR="001E5ACF" w:rsidRPr="001E5ACF" w:rsidRDefault="001E5ACF" w:rsidP="001E5ACF">
      <w:pPr>
        <w:spacing w:after="0" w:line="360" w:lineRule="auto"/>
        <w:jc w:val="center"/>
        <w:rPr>
          <w:rFonts w:ascii="Times New Roman" w:eastAsia="Times New Roman" w:hAnsi="Times New Roman" w:cs="Times New Roman"/>
          <w:i/>
          <w:sz w:val="24"/>
          <w:lang w:eastAsia="ru-RU"/>
        </w:rPr>
      </w:pPr>
      <w:r w:rsidRPr="001E5ACF">
        <w:rPr>
          <w:rFonts w:ascii="Times New Roman" w:eastAsia="Times New Roman" w:hAnsi="Times New Roman" w:cs="Times New Roman"/>
          <w:i/>
          <w:sz w:val="24"/>
          <w:lang w:eastAsia="ru-RU"/>
        </w:rPr>
        <w:t xml:space="preserve">Базовая подготовка </w:t>
      </w:r>
    </w:p>
    <w:p w14:paraId="0E67FE61" w14:textId="77777777" w:rsidR="001E5ACF" w:rsidRPr="001E5ACF" w:rsidRDefault="001E5ACF" w:rsidP="001E5ACF">
      <w:pPr>
        <w:spacing w:after="0" w:line="360" w:lineRule="auto"/>
        <w:jc w:val="center"/>
        <w:rPr>
          <w:rFonts w:ascii="Times New Roman" w:eastAsia="Times New Roman" w:hAnsi="Times New Roman" w:cs="Times New Roman"/>
          <w:i/>
          <w:lang w:eastAsia="ru-RU"/>
        </w:rPr>
      </w:pPr>
      <w:r w:rsidRPr="001E5ACF">
        <w:rPr>
          <w:rFonts w:ascii="Times New Roman" w:eastAsia="Times New Roman" w:hAnsi="Times New Roman" w:cs="Times New Roman"/>
          <w:i/>
          <w:lang w:eastAsia="ru-RU"/>
        </w:rPr>
        <w:t>среднего профессионального образования</w:t>
      </w:r>
    </w:p>
    <w:p w14:paraId="46969705" w14:textId="77777777" w:rsidR="001E5ACF" w:rsidRPr="001E5ACF" w:rsidRDefault="001E5ACF" w:rsidP="001E5ACF">
      <w:pPr>
        <w:spacing w:after="0" w:line="360" w:lineRule="auto"/>
        <w:jc w:val="center"/>
        <w:rPr>
          <w:rFonts w:ascii="Times New Roman" w:eastAsia="Times New Roman" w:hAnsi="Times New Roman" w:cs="Times New Roman"/>
          <w:i/>
          <w:sz w:val="24"/>
          <w:lang w:eastAsia="ru-RU"/>
        </w:rPr>
      </w:pPr>
      <w:r w:rsidRPr="001E5ACF">
        <w:rPr>
          <w:rFonts w:ascii="Times New Roman" w:eastAsia="Times New Roman" w:hAnsi="Times New Roman" w:cs="Times New Roman"/>
          <w:i/>
          <w:sz w:val="24"/>
          <w:lang w:eastAsia="ru-RU"/>
        </w:rPr>
        <w:t>(год начала подготовки:2024)</w:t>
      </w: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5FEE8FA5" w14:textId="5E098F9F" w:rsidR="00056DF1" w:rsidRDefault="00056DF1" w:rsidP="00031608">
      <w:pPr>
        <w:spacing w:before="240" w:after="240"/>
        <w:jc w:val="center"/>
        <w:rPr>
          <w:rFonts w:ascii="Times New Roman" w:eastAsia="Calibri" w:hAnsi="Times New Roman" w:cs="Times New Roman"/>
          <w:b/>
          <w:bCs/>
          <w:sz w:val="28"/>
          <w:szCs w:val="28"/>
        </w:rPr>
      </w:pPr>
    </w:p>
    <w:p w14:paraId="2FD7A912" w14:textId="7F7DD700" w:rsidR="00056DF1" w:rsidRDefault="00056DF1" w:rsidP="00031608">
      <w:pPr>
        <w:spacing w:before="240" w:after="240"/>
        <w:jc w:val="center"/>
        <w:rPr>
          <w:rFonts w:ascii="Times New Roman" w:eastAsia="Calibri" w:hAnsi="Times New Roman" w:cs="Times New Roman"/>
          <w:b/>
          <w:bCs/>
          <w:sz w:val="28"/>
          <w:szCs w:val="28"/>
        </w:rPr>
      </w:pPr>
    </w:p>
    <w:p w14:paraId="19AE156F" w14:textId="467915AC" w:rsidR="00056DF1" w:rsidRDefault="00056DF1" w:rsidP="00031608">
      <w:pPr>
        <w:spacing w:before="240" w:after="240"/>
        <w:jc w:val="center"/>
        <w:rPr>
          <w:rFonts w:ascii="Times New Roman" w:eastAsia="Calibri" w:hAnsi="Times New Roman" w:cs="Times New Roman"/>
          <w:b/>
          <w:bCs/>
          <w:sz w:val="28"/>
          <w:szCs w:val="28"/>
        </w:rPr>
      </w:pPr>
    </w:p>
    <w:p w14:paraId="2E4132DD" w14:textId="164917C9" w:rsidR="00056DF1" w:rsidRDefault="00056DF1" w:rsidP="00031608">
      <w:pPr>
        <w:spacing w:before="240" w:after="240"/>
        <w:jc w:val="center"/>
        <w:rPr>
          <w:rFonts w:ascii="Times New Roman" w:eastAsia="Calibri" w:hAnsi="Times New Roman" w:cs="Times New Roman"/>
          <w:b/>
          <w:bCs/>
          <w:sz w:val="28"/>
          <w:szCs w:val="28"/>
        </w:rPr>
      </w:pPr>
    </w:p>
    <w:p w14:paraId="0D224926" w14:textId="775CE316" w:rsidR="00056DF1" w:rsidRDefault="00056DF1" w:rsidP="00031608">
      <w:pPr>
        <w:spacing w:before="240" w:after="240"/>
        <w:jc w:val="center"/>
        <w:rPr>
          <w:rFonts w:ascii="Times New Roman" w:eastAsia="Calibri" w:hAnsi="Times New Roman" w:cs="Times New Roman"/>
          <w:b/>
          <w:bCs/>
          <w:sz w:val="28"/>
          <w:szCs w:val="28"/>
        </w:rPr>
      </w:pPr>
    </w:p>
    <w:p w14:paraId="4180AA3E" w14:textId="000FF20E" w:rsidR="00056DF1" w:rsidRDefault="00056DF1" w:rsidP="00031608">
      <w:pPr>
        <w:spacing w:before="240" w:after="240"/>
        <w:jc w:val="center"/>
        <w:rPr>
          <w:rFonts w:ascii="Times New Roman" w:eastAsia="Calibri" w:hAnsi="Times New Roman" w:cs="Times New Roman"/>
          <w:b/>
          <w:bCs/>
          <w:sz w:val="28"/>
          <w:szCs w:val="28"/>
        </w:rPr>
      </w:pPr>
    </w:p>
    <w:p w14:paraId="7EC5BB47" w14:textId="02AE9BD8" w:rsidR="00056DF1"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Default="00056DF1" w:rsidP="00031608">
      <w:pPr>
        <w:spacing w:before="240" w:after="240"/>
        <w:jc w:val="center"/>
        <w:rPr>
          <w:rFonts w:ascii="Times New Roman" w:eastAsia="Calibri" w:hAnsi="Times New Roman" w:cs="Times New Roman"/>
          <w:b/>
          <w:bCs/>
          <w:sz w:val="28"/>
          <w:szCs w:val="28"/>
        </w:rPr>
      </w:pPr>
    </w:p>
    <w:p w14:paraId="3C1D1394" w14:textId="4284DCB2" w:rsidR="00056DF1" w:rsidRDefault="00056DF1" w:rsidP="00031608">
      <w:pPr>
        <w:spacing w:before="240" w:after="240"/>
        <w:jc w:val="center"/>
        <w:rPr>
          <w:rFonts w:ascii="Times New Roman" w:eastAsia="Calibri" w:hAnsi="Times New Roman" w:cs="Times New Roman"/>
          <w:b/>
          <w:bCs/>
          <w:sz w:val="28"/>
          <w:szCs w:val="28"/>
        </w:rPr>
      </w:pP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1.</w:t>
            </w:r>
          </w:p>
        </w:tc>
        <w:tc>
          <w:tcPr>
            <w:tcW w:w="8820" w:type="dxa"/>
            <w:shd w:val="clear" w:color="auto" w:fill="auto"/>
          </w:tcPr>
          <w:p w14:paraId="48501157" w14:textId="4D407B42"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95F7A" w:rsidRDefault="004C0920" w:rsidP="005F7664">
            <w:pPr>
              <w:spacing w:after="0" w:line="276" w:lineRule="auto"/>
              <w:jc w:val="center"/>
              <w:rPr>
                <w:rFonts w:ascii="Times New Roman" w:hAnsi="Times New Roman"/>
                <w:sz w:val="28"/>
                <w:szCs w:val="28"/>
              </w:rPr>
            </w:pPr>
            <w:r w:rsidRPr="00095F7A">
              <w:rPr>
                <w:rFonts w:ascii="Times New Roman" w:hAnsi="Times New Roman"/>
                <w:sz w:val="28"/>
                <w:szCs w:val="28"/>
              </w:rPr>
              <w:t>3</w:t>
            </w:r>
          </w:p>
        </w:tc>
      </w:tr>
      <w:tr w:rsidR="004C0920" w:rsidRPr="003D33FF" w14:paraId="6C2C7783" w14:textId="77777777" w:rsidTr="005F7664">
        <w:tc>
          <w:tcPr>
            <w:tcW w:w="648" w:type="dxa"/>
            <w:shd w:val="clear" w:color="auto" w:fill="auto"/>
          </w:tcPr>
          <w:p w14:paraId="0608E87C" w14:textId="77777777"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2.</w:t>
            </w:r>
          </w:p>
        </w:tc>
        <w:tc>
          <w:tcPr>
            <w:tcW w:w="8820" w:type="dxa"/>
            <w:shd w:val="clear" w:color="auto" w:fill="auto"/>
          </w:tcPr>
          <w:p w14:paraId="1ECBA2BC" w14:textId="5E888DDB"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95F7A" w:rsidRDefault="00095265" w:rsidP="005F7664">
            <w:pPr>
              <w:spacing w:after="0" w:line="276" w:lineRule="auto"/>
              <w:jc w:val="center"/>
              <w:rPr>
                <w:rFonts w:ascii="Times New Roman" w:hAnsi="Times New Roman"/>
                <w:sz w:val="28"/>
                <w:szCs w:val="28"/>
              </w:rPr>
            </w:pPr>
            <w:r w:rsidRPr="00095F7A">
              <w:rPr>
                <w:rFonts w:ascii="Times New Roman" w:hAnsi="Times New Roman"/>
                <w:sz w:val="28"/>
                <w:szCs w:val="28"/>
              </w:rPr>
              <w:t>5</w:t>
            </w:r>
          </w:p>
        </w:tc>
      </w:tr>
      <w:tr w:rsidR="004C0920" w:rsidRPr="003D33FF" w14:paraId="33B7E038" w14:textId="77777777" w:rsidTr="005F7664">
        <w:tc>
          <w:tcPr>
            <w:tcW w:w="648" w:type="dxa"/>
            <w:shd w:val="clear" w:color="auto" w:fill="auto"/>
          </w:tcPr>
          <w:p w14:paraId="00F1DF7E" w14:textId="77777777"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3.</w:t>
            </w:r>
          </w:p>
        </w:tc>
        <w:tc>
          <w:tcPr>
            <w:tcW w:w="8820" w:type="dxa"/>
            <w:shd w:val="clear" w:color="auto" w:fill="auto"/>
          </w:tcPr>
          <w:p w14:paraId="5A17A4D6" w14:textId="43C7E659"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95F7A" w:rsidRDefault="00095265" w:rsidP="005F7664">
            <w:pPr>
              <w:spacing w:after="0" w:line="276" w:lineRule="auto"/>
              <w:jc w:val="center"/>
              <w:rPr>
                <w:rFonts w:ascii="Times New Roman" w:hAnsi="Times New Roman"/>
                <w:sz w:val="28"/>
                <w:szCs w:val="28"/>
              </w:rPr>
            </w:pPr>
            <w:r w:rsidRPr="00095F7A">
              <w:rPr>
                <w:rFonts w:ascii="Times New Roman" w:hAnsi="Times New Roman"/>
                <w:sz w:val="28"/>
                <w:szCs w:val="28"/>
              </w:rPr>
              <w:t>10</w:t>
            </w:r>
          </w:p>
        </w:tc>
      </w:tr>
      <w:tr w:rsidR="004C0920" w:rsidRPr="003D33FF" w14:paraId="78D3B7E6" w14:textId="77777777" w:rsidTr="005F7664">
        <w:tc>
          <w:tcPr>
            <w:tcW w:w="648" w:type="dxa"/>
            <w:shd w:val="clear" w:color="auto" w:fill="auto"/>
          </w:tcPr>
          <w:p w14:paraId="3021A321" w14:textId="77777777"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4.</w:t>
            </w:r>
          </w:p>
        </w:tc>
        <w:tc>
          <w:tcPr>
            <w:tcW w:w="8820" w:type="dxa"/>
            <w:shd w:val="clear" w:color="auto" w:fill="auto"/>
          </w:tcPr>
          <w:p w14:paraId="157BFA37" w14:textId="0B84D4D5"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95F7A" w:rsidRDefault="004C0920" w:rsidP="005F7664">
            <w:pPr>
              <w:spacing w:after="0" w:line="276" w:lineRule="auto"/>
              <w:jc w:val="center"/>
              <w:rPr>
                <w:rFonts w:ascii="Times New Roman" w:hAnsi="Times New Roman"/>
                <w:sz w:val="28"/>
                <w:szCs w:val="28"/>
              </w:rPr>
            </w:pPr>
            <w:r w:rsidRPr="00095F7A">
              <w:rPr>
                <w:rFonts w:ascii="Times New Roman" w:hAnsi="Times New Roman"/>
                <w:sz w:val="28"/>
                <w:szCs w:val="28"/>
              </w:rPr>
              <w:t>1</w:t>
            </w:r>
            <w:r w:rsidR="00095265" w:rsidRPr="00095F7A">
              <w:rPr>
                <w:rFonts w:ascii="Times New Roman" w:hAnsi="Times New Roman"/>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BD360B"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615FFC6C" w14:textId="77777777" w:rsidR="001E5ACF" w:rsidRDefault="001E5ACF"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1E5ACF">
        <w:rPr>
          <w:rFonts w:ascii="Times New Roman" w:eastAsia="Times New Roman" w:hAnsi="Times New Roman" w:cs="Times New Roman"/>
          <w:color w:val="000000"/>
          <w:sz w:val="24"/>
          <w:szCs w:val="24"/>
          <w:lang w:eastAsia="ru-RU"/>
        </w:rPr>
        <w:t>Рабочая программа учебной дисциплины является частью программы среднего (полного) общего образования по специальности СПО23.02.06 Техническая эксплуатация подвижного состава железных дорог</w:t>
      </w:r>
      <w:r>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713E0B3"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5909D02E"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49C01126" w:rsidR="007C31FF" w:rsidRPr="001876B0" w:rsidRDefault="007C31FF" w:rsidP="001E5A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w:t>
            </w:r>
            <w:r w:rsidR="001E5ACF">
              <w:rPr>
                <w:rFonts w:ascii="Times New Roman" w:eastAsia="Times New Roman" w:hAnsi="Times New Roman"/>
                <w:sz w:val="24"/>
                <w:szCs w:val="24"/>
                <w:lang w:eastAsia="ru-RU"/>
              </w:rPr>
              <w:t>2.1</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письменной форме исторических </w:t>
            </w:r>
            <w:r w:rsidRPr="007A50DF">
              <w:rPr>
                <w:rFonts w:ascii="Times New Roman" w:eastAsia="Times New Roman" w:hAnsi="Times New Roman"/>
                <w:iCs/>
                <w:sz w:val="24"/>
                <w:szCs w:val="24"/>
                <w:lang w:eastAsia="ru-RU"/>
              </w:rPr>
              <w:lastRenderedPageBreak/>
              <w:t xml:space="preserve">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w:t>
            </w:r>
            <w:r w:rsidRPr="001876B0">
              <w:rPr>
                <w:rFonts w:ascii="Times New Roman" w:eastAsia="Times New Roman" w:hAnsi="Times New Roman"/>
                <w:iCs/>
                <w:sz w:val="24"/>
                <w:szCs w:val="24"/>
                <w:lang w:eastAsia="ru-RU"/>
              </w:rPr>
              <w:lastRenderedPageBreak/>
              <w:t>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явления в культуре; роль науки, культуры и религии в сохранении и </w:t>
            </w:r>
            <w:r w:rsidRPr="00E41FBE">
              <w:rPr>
                <w:iCs/>
                <w:sz w:val="24"/>
                <w:szCs w:val="24"/>
                <w:lang w:eastAsia="ru-RU"/>
              </w:rPr>
              <w:lastRenderedPageBreak/>
              <w:t>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Федерации как великой державы в XXI веке. Экономическая и </w:t>
            </w:r>
            <w:r w:rsidRPr="00C95A5C">
              <w:rPr>
                <w:rFonts w:ascii="Times New Roman" w:hAnsi="Times New Roman" w:cs="Times New Roman"/>
                <w:sz w:val="24"/>
                <w:szCs w:val="24"/>
              </w:rPr>
              <w:lastRenderedPageBreak/>
              <w:t>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38D1715C" w14:textId="77777777"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EF16806" w14:textId="68845C2F"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tbl>
      <w:tblPr>
        <w:tblStyle w:val="TableNormal"/>
        <w:tblW w:w="9570"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6"/>
        <w:gridCol w:w="2224"/>
      </w:tblGrid>
      <w:tr w:rsidR="008D2FC6" w:rsidRPr="00E968BC" w14:paraId="7899558F" w14:textId="77777777" w:rsidTr="008D2FC6">
        <w:trPr>
          <w:trHeight w:val="870"/>
        </w:trPr>
        <w:tc>
          <w:tcPr>
            <w:tcW w:w="7346" w:type="dxa"/>
            <w:tcBorders>
              <w:bottom w:val="single" w:sz="4" w:space="0" w:color="000000"/>
            </w:tcBorders>
          </w:tcPr>
          <w:p w14:paraId="4164DD99" w14:textId="77777777" w:rsidR="008D2FC6" w:rsidRPr="00E968BC" w:rsidRDefault="008D2FC6" w:rsidP="007E1971">
            <w:pPr>
              <w:pStyle w:val="TableParagraph"/>
              <w:spacing w:before="169"/>
              <w:ind w:left="837" w:right="825"/>
              <w:jc w:val="center"/>
              <w:rPr>
                <w:b/>
                <w:sz w:val="28"/>
              </w:rPr>
            </w:pPr>
            <w:r w:rsidRPr="00E968BC">
              <w:rPr>
                <w:b/>
                <w:w w:val="80"/>
                <w:sz w:val="28"/>
              </w:rPr>
              <w:t>Вид</w:t>
            </w:r>
            <w:r w:rsidRPr="00E968BC">
              <w:rPr>
                <w:b/>
                <w:spacing w:val="7"/>
                <w:w w:val="80"/>
                <w:sz w:val="28"/>
              </w:rPr>
              <w:t xml:space="preserve"> </w:t>
            </w:r>
            <w:r w:rsidRPr="00E968BC">
              <w:rPr>
                <w:b/>
                <w:w w:val="80"/>
                <w:sz w:val="28"/>
              </w:rPr>
              <w:t>учебной</w:t>
            </w:r>
            <w:r w:rsidRPr="00E968BC">
              <w:rPr>
                <w:b/>
                <w:spacing w:val="9"/>
                <w:w w:val="80"/>
                <w:sz w:val="28"/>
              </w:rPr>
              <w:t xml:space="preserve"> </w:t>
            </w:r>
            <w:r w:rsidRPr="00E968BC">
              <w:rPr>
                <w:b/>
                <w:w w:val="80"/>
                <w:sz w:val="28"/>
              </w:rPr>
              <w:t>работы</w:t>
            </w:r>
          </w:p>
        </w:tc>
        <w:tc>
          <w:tcPr>
            <w:tcW w:w="2224" w:type="dxa"/>
            <w:tcBorders>
              <w:bottom w:val="single" w:sz="4" w:space="0" w:color="000000"/>
            </w:tcBorders>
          </w:tcPr>
          <w:p w14:paraId="55960DB9" w14:textId="77777777" w:rsidR="008D2FC6" w:rsidRPr="00E968BC" w:rsidRDefault="008D2FC6" w:rsidP="007E1971">
            <w:pPr>
              <w:pStyle w:val="TableParagraph"/>
              <w:spacing w:line="309" w:lineRule="exact"/>
              <w:ind w:left="92" w:right="80"/>
              <w:jc w:val="center"/>
              <w:rPr>
                <w:b/>
                <w:sz w:val="28"/>
              </w:rPr>
            </w:pPr>
            <w:r>
              <w:rPr>
                <w:b/>
                <w:w w:val="80"/>
                <w:sz w:val="28"/>
              </w:rPr>
              <w:t>Объем в часах</w:t>
            </w:r>
          </w:p>
        </w:tc>
      </w:tr>
      <w:tr w:rsidR="008D2FC6" w:rsidRPr="00E968BC" w14:paraId="5557C175" w14:textId="77777777" w:rsidTr="008D2FC6">
        <w:trPr>
          <w:trHeight w:val="501"/>
        </w:trPr>
        <w:tc>
          <w:tcPr>
            <w:tcW w:w="7346" w:type="dxa"/>
            <w:tcBorders>
              <w:top w:val="single" w:sz="4" w:space="0" w:color="000000"/>
              <w:bottom w:val="single" w:sz="4" w:space="0" w:color="000000"/>
            </w:tcBorders>
          </w:tcPr>
          <w:p w14:paraId="2D74499C" w14:textId="77777777" w:rsidR="008D2FC6" w:rsidRPr="008D2FC6" w:rsidRDefault="008D2FC6" w:rsidP="007E1971">
            <w:pPr>
              <w:pStyle w:val="TableParagraph"/>
              <w:spacing w:line="306" w:lineRule="exact"/>
              <w:ind w:left="837" w:right="826"/>
              <w:jc w:val="center"/>
              <w:rPr>
                <w:b/>
                <w:sz w:val="28"/>
                <w:lang w:val="ru-RU"/>
              </w:rPr>
            </w:pPr>
            <w:r w:rsidRPr="008D2FC6">
              <w:rPr>
                <w:b/>
                <w:w w:val="80"/>
                <w:sz w:val="28"/>
                <w:lang w:val="ru-RU"/>
              </w:rPr>
              <w:t>Объем</w:t>
            </w:r>
            <w:r w:rsidRPr="008D2FC6">
              <w:rPr>
                <w:b/>
                <w:spacing w:val="-2"/>
                <w:w w:val="80"/>
                <w:sz w:val="28"/>
                <w:lang w:val="ru-RU"/>
              </w:rPr>
              <w:t xml:space="preserve"> </w:t>
            </w:r>
            <w:r w:rsidRPr="008D2FC6">
              <w:rPr>
                <w:b/>
                <w:w w:val="80"/>
                <w:sz w:val="28"/>
                <w:lang w:val="ru-RU"/>
              </w:rPr>
              <w:t>образовательной</w:t>
            </w:r>
            <w:r w:rsidRPr="008D2FC6">
              <w:rPr>
                <w:b/>
                <w:spacing w:val="-1"/>
                <w:w w:val="80"/>
                <w:sz w:val="28"/>
                <w:lang w:val="ru-RU"/>
              </w:rPr>
              <w:t xml:space="preserve"> </w:t>
            </w:r>
            <w:r w:rsidRPr="008D2FC6">
              <w:rPr>
                <w:b/>
                <w:w w:val="80"/>
                <w:sz w:val="28"/>
                <w:lang w:val="ru-RU"/>
              </w:rPr>
              <w:t>программы</w:t>
            </w:r>
            <w:r w:rsidRPr="008D2FC6">
              <w:rPr>
                <w:b/>
                <w:spacing w:val="-2"/>
                <w:w w:val="80"/>
                <w:sz w:val="28"/>
                <w:lang w:val="ru-RU"/>
              </w:rPr>
              <w:t xml:space="preserve"> </w:t>
            </w:r>
            <w:r w:rsidRPr="008D2FC6">
              <w:rPr>
                <w:b/>
                <w:w w:val="80"/>
                <w:sz w:val="28"/>
                <w:lang w:val="ru-RU"/>
              </w:rPr>
              <w:t>учебного предмета</w:t>
            </w:r>
          </w:p>
        </w:tc>
        <w:tc>
          <w:tcPr>
            <w:tcW w:w="2224" w:type="dxa"/>
            <w:tcBorders>
              <w:top w:val="single" w:sz="4" w:space="0" w:color="000000"/>
              <w:bottom w:val="single" w:sz="4" w:space="0" w:color="000000"/>
            </w:tcBorders>
          </w:tcPr>
          <w:p w14:paraId="6138A67C" w14:textId="3F179615" w:rsidR="008D2FC6" w:rsidRPr="008D2FC6" w:rsidRDefault="008D2FC6" w:rsidP="007E1971">
            <w:pPr>
              <w:pStyle w:val="TableParagraph"/>
              <w:spacing w:line="306" w:lineRule="exact"/>
              <w:ind w:left="92" w:right="79"/>
              <w:jc w:val="center"/>
              <w:rPr>
                <w:b/>
                <w:sz w:val="28"/>
                <w:lang w:val="ru-RU"/>
              </w:rPr>
            </w:pPr>
            <w:r>
              <w:rPr>
                <w:b/>
                <w:sz w:val="28"/>
                <w:lang w:val="ru-RU"/>
              </w:rPr>
              <w:t>48</w:t>
            </w:r>
          </w:p>
        </w:tc>
      </w:tr>
      <w:tr w:rsidR="008D2FC6" w:rsidRPr="00E968BC" w14:paraId="28BD6067" w14:textId="77777777" w:rsidTr="008D2FC6">
        <w:trPr>
          <w:trHeight w:val="503"/>
        </w:trPr>
        <w:tc>
          <w:tcPr>
            <w:tcW w:w="7346" w:type="dxa"/>
            <w:tcBorders>
              <w:top w:val="single" w:sz="4" w:space="0" w:color="000000"/>
              <w:bottom w:val="single" w:sz="4" w:space="0" w:color="000000"/>
            </w:tcBorders>
          </w:tcPr>
          <w:p w14:paraId="22A57A40" w14:textId="77777777" w:rsidR="008D2FC6" w:rsidRPr="00E968BC" w:rsidRDefault="008D2FC6" w:rsidP="007E1971">
            <w:pPr>
              <w:pStyle w:val="TableParagraph"/>
              <w:spacing w:line="309" w:lineRule="exact"/>
              <w:ind w:left="107"/>
              <w:rPr>
                <w:b/>
                <w:sz w:val="28"/>
              </w:rPr>
            </w:pPr>
            <w:r w:rsidRPr="00E968BC">
              <w:rPr>
                <w:b/>
                <w:w w:val="80"/>
                <w:sz w:val="28"/>
              </w:rPr>
              <w:t>1.</w:t>
            </w:r>
            <w:r w:rsidRPr="00E968BC">
              <w:rPr>
                <w:b/>
                <w:spacing w:val="30"/>
                <w:w w:val="80"/>
                <w:sz w:val="28"/>
              </w:rPr>
              <w:t xml:space="preserve"> </w:t>
            </w:r>
            <w:r w:rsidRPr="00E968BC">
              <w:rPr>
                <w:b/>
                <w:w w:val="80"/>
                <w:sz w:val="28"/>
              </w:rPr>
              <w:t>Основное</w:t>
            </w:r>
            <w:r w:rsidRPr="00E968BC">
              <w:rPr>
                <w:b/>
                <w:spacing w:val="31"/>
                <w:w w:val="80"/>
                <w:sz w:val="28"/>
              </w:rPr>
              <w:t xml:space="preserve"> </w:t>
            </w:r>
            <w:r w:rsidRPr="00E968BC">
              <w:rPr>
                <w:b/>
                <w:w w:val="80"/>
                <w:sz w:val="28"/>
              </w:rPr>
              <w:t>содержание</w:t>
            </w:r>
          </w:p>
        </w:tc>
        <w:tc>
          <w:tcPr>
            <w:tcW w:w="2224" w:type="dxa"/>
            <w:tcBorders>
              <w:top w:val="single" w:sz="4" w:space="0" w:color="000000"/>
              <w:bottom w:val="single" w:sz="4" w:space="0" w:color="000000"/>
            </w:tcBorders>
          </w:tcPr>
          <w:p w14:paraId="414FAD6F" w14:textId="2A05F90E" w:rsidR="008D2FC6" w:rsidRPr="008D2FC6" w:rsidRDefault="008D2FC6" w:rsidP="007E1971">
            <w:pPr>
              <w:pStyle w:val="TableParagraph"/>
              <w:spacing w:line="309" w:lineRule="exact"/>
              <w:ind w:left="92" w:right="79"/>
              <w:jc w:val="center"/>
              <w:rPr>
                <w:b/>
                <w:sz w:val="28"/>
                <w:lang w:val="ru-RU"/>
              </w:rPr>
            </w:pPr>
            <w:r>
              <w:rPr>
                <w:b/>
                <w:sz w:val="28"/>
                <w:lang w:val="ru-RU"/>
              </w:rPr>
              <w:t>32</w:t>
            </w:r>
          </w:p>
        </w:tc>
      </w:tr>
      <w:tr w:rsidR="008D2FC6" w:rsidRPr="00E968BC" w14:paraId="13F47874" w14:textId="77777777" w:rsidTr="008D2FC6">
        <w:trPr>
          <w:trHeight w:val="522"/>
        </w:trPr>
        <w:tc>
          <w:tcPr>
            <w:tcW w:w="9570" w:type="dxa"/>
            <w:gridSpan w:val="2"/>
            <w:tcBorders>
              <w:top w:val="single" w:sz="4" w:space="0" w:color="000000"/>
              <w:bottom w:val="single" w:sz="4" w:space="0" w:color="000000"/>
            </w:tcBorders>
          </w:tcPr>
          <w:p w14:paraId="04282A89" w14:textId="77777777" w:rsidR="008D2FC6" w:rsidRPr="00E968BC" w:rsidRDefault="008D2FC6" w:rsidP="007E1971">
            <w:pPr>
              <w:pStyle w:val="TableParagraph"/>
              <w:spacing w:line="309" w:lineRule="exact"/>
              <w:ind w:left="107"/>
              <w:rPr>
                <w:sz w:val="28"/>
              </w:rPr>
            </w:pPr>
            <w:r w:rsidRPr="00E968BC">
              <w:rPr>
                <w:w w:val="85"/>
                <w:sz w:val="28"/>
              </w:rPr>
              <w:t>в</w:t>
            </w:r>
            <w:r w:rsidRPr="00E968BC">
              <w:rPr>
                <w:spacing w:val="-9"/>
                <w:w w:val="85"/>
                <w:sz w:val="28"/>
              </w:rPr>
              <w:t xml:space="preserve"> </w:t>
            </w:r>
            <w:r w:rsidRPr="00E968BC">
              <w:rPr>
                <w:w w:val="85"/>
                <w:sz w:val="28"/>
              </w:rPr>
              <w:t>т.</w:t>
            </w:r>
            <w:r w:rsidRPr="00E968BC">
              <w:rPr>
                <w:spacing w:val="-6"/>
                <w:w w:val="85"/>
                <w:sz w:val="28"/>
              </w:rPr>
              <w:t xml:space="preserve"> </w:t>
            </w:r>
            <w:r w:rsidRPr="00E968BC">
              <w:rPr>
                <w:w w:val="85"/>
                <w:sz w:val="28"/>
              </w:rPr>
              <w:t>ч.:</w:t>
            </w:r>
          </w:p>
        </w:tc>
      </w:tr>
      <w:tr w:rsidR="008D2FC6" w:rsidRPr="00E968BC" w14:paraId="17A5D8DB" w14:textId="77777777" w:rsidTr="008D2FC6">
        <w:trPr>
          <w:trHeight w:val="525"/>
        </w:trPr>
        <w:tc>
          <w:tcPr>
            <w:tcW w:w="7346" w:type="dxa"/>
            <w:tcBorders>
              <w:top w:val="single" w:sz="4" w:space="0" w:color="000000"/>
              <w:bottom w:val="single" w:sz="4" w:space="0" w:color="000000"/>
            </w:tcBorders>
          </w:tcPr>
          <w:p w14:paraId="24BDB3D6" w14:textId="77777777" w:rsidR="008D2FC6" w:rsidRPr="00E968BC" w:rsidRDefault="008D2FC6" w:rsidP="007E1971">
            <w:pPr>
              <w:pStyle w:val="TableParagraph"/>
              <w:spacing w:line="309" w:lineRule="exact"/>
              <w:ind w:left="107"/>
              <w:rPr>
                <w:sz w:val="28"/>
              </w:rPr>
            </w:pPr>
            <w:r>
              <w:rPr>
                <w:w w:val="85"/>
                <w:sz w:val="28"/>
              </w:rPr>
              <w:t>Лекции, уроки</w:t>
            </w:r>
          </w:p>
        </w:tc>
        <w:tc>
          <w:tcPr>
            <w:tcW w:w="2224" w:type="dxa"/>
            <w:tcBorders>
              <w:top w:val="single" w:sz="4" w:space="0" w:color="000000"/>
              <w:bottom w:val="single" w:sz="4" w:space="0" w:color="000000"/>
              <w:right w:val="single" w:sz="4" w:space="0" w:color="000000"/>
            </w:tcBorders>
          </w:tcPr>
          <w:p w14:paraId="1CA8ED57" w14:textId="3B250E76" w:rsidR="008D2FC6" w:rsidRPr="008D2FC6" w:rsidRDefault="00FB48C1" w:rsidP="007E1971">
            <w:pPr>
              <w:pStyle w:val="TableParagraph"/>
              <w:spacing w:line="309" w:lineRule="exact"/>
              <w:ind w:left="943" w:right="933"/>
              <w:jc w:val="center"/>
              <w:rPr>
                <w:sz w:val="28"/>
                <w:lang w:val="ru-RU"/>
              </w:rPr>
            </w:pPr>
            <w:r>
              <w:rPr>
                <w:sz w:val="28"/>
                <w:lang w:val="ru-RU"/>
              </w:rPr>
              <w:t>-</w:t>
            </w:r>
          </w:p>
        </w:tc>
      </w:tr>
      <w:tr w:rsidR="008D2FC6" w:rsidRPr="00E968BC" w14:paraId="45016983" w14:textId="77777777" w:rsidTr="008D2FC6">
        <w:trPr>
          <w:trHeight w:val="522"/>
        </w:trPr>
        <w:tc>
          <w:tcPr>
            <w:tcW w:w="7346" w:type="dxa"/>
            <w:tcBorders>
              <w:top w:val="single" w:sz="4" w:space="0" w:color="000000"/>
              <w:bottom w:val="single" w:sz="4" w:space="0" w:color="000000"/>
            </w:tcBorders>
          </w:tcPr>
          <w:p w14:paraId="507D1084" w14:textId="77777777" w:rsidR="008D2FC6" w:rsidRPr="00E968BC" w:rsidRDefault="008D2FC6" w:rsidP="007E1971">
            <w:pPr>
              <w:pStyle w:val="TableParagraph"/>
              <w:spacing w:line="309" w:lineRule="exact"/>
              <w:ind w:left="107"/>
              <w:rPr>
                <w:sz w:val="28"/>
              </w:rPr>
            </w:pPr>
            <w:r w:rsidRPr="00E968BC">
              <w:rPr>
                <w:w w:val="85"/>
                <w:sz w:val="28"/>
              </w:rPr>
              <w:t>практические</w:t>
            </w:r>
            <w:r w:rsidRPr="00E968BC">
              <w:rPr>
                <w:spacing w:val="37"/>
                <w:w w:val="85"/>
                <w:sz w:val="28"/>
              </w:rPr>
              <w:t xml:space="preserve"> </w:t>
            </w:r>
            <w:r w:rsidRPr="00E968BC">
              <w:rPr>
                <w:w w:val="85"/>
                <w:sz w:val="28"/>
              </w:rPr>
              <w:t>занятия</w:t>
            </w:r>
          </w:p>
        </w:tc>
        <w:tc>
          <w:tcPr>
            <w:tcW w:w="2224" w:type="dxa"/>
            <w:tcBorders>
              <w:top w:val="single" w:sz="4" w:space="0" w:color="000000"/>
              <w:bottom w:val="single" w:sz="4" w:space="0" w:color="000000"/>
              <w:right w:val="single" w:sz="4" w:space="0" w:color="000000"/>
            </w:tcBorders>
          </w:tcPr>
          <w:p w14:paraId="68EF7251" w14:textId="37E67992" w:rsidR="008D2FC6" w:rsidRPr="008D2FC6" w:rsidRDefault="00FB48C1" w:rsidP="007E1971">
            <w:pPr>
              <w:pStyle w:val="TableParagraph"/>
              <w:spacing w:line="309" w:lineRule="exact"/>
              <w:ind w:left="943" w:right="933"/>
              <w:jc w:val="center"/>
              <w:rPr>
                <w:sz w:val="28"/>
                <w:lang w:val="ru-RU"/>
              </w:rPr>
            </w:pPr>
            <w:r>
              <w:rPr>
                <w:sz w:val="28"/>
                <w:lang w:val="ru-RU"/>
              </w:rPr>
              <w:t>32</w:t>
            </w:r>
          </w:p>
        </w:tc>
      </w:tr>
      <w:tr w:rsidR="008D2FC6" w:rsidRPr="00E968BC" w14:paraId="77DEC602" w14:textId="77777777" w:rsidTr="008D2FC6">
        <w:trPr>
          <w:trHeight w:val="890"/>
        </w:trPr>
        <w:tc>
          <w:tcPr>
            <w:tcW w:w="7346" w:type="dxa"/>
            <w:tcBorders>
              <w:top w:val="single" w:sz="4" w:space="0" w:color="000000"/>
              <w:bottom w:val="single" w:sz="4" w:space="0" w:color="000000"/>
            </w:tcBorders>
          </w:tcPr>
          <w:p w14:paraId="6239A97E" w14:textId="77777777" w:rsidR="008D2FC6" w:rsidRPr="00E968BC" w:rsidRDefault="008D2FC6" w:rsidP="007E1971">
            <w:pPr>
              <w:pStyle w:val="TableParagraph"/>
              <w:spacing w:line="271" w:lineRule="auto"/>
              <w:ind w:left="107"/>
              <w:rPr>
                <w:b/>
                <w:sz w:val="28"/>
              </w:rPr>
            </w:pPr>
            <w:r w:rsidRPr="00E968BC">
              <w:rPr>
                <w:b/>
                <w:w w:val="80"/>
                <w:sz w:val="28"/>
              </w:rPr>
              <w:t>2.</w:t>
            </w:r>
            <w:r w:rsidRPr="00E968BC">
              <w:rPr>
                <w:b/>
                <w:spacing w:val="1"/>
                <w:w w:val="80"/>
                <w:sz w:val="28"/>
              </w:rPr>
              <w:t xml:space="preserve"> </w:t>
            </w:r>
            <w:r w:rsidRPr="00E968BC">
              <w:rPr>
                <w:b/>
                <w:w w:val="80"/>
                <w:sz w:val="28"/>
              </w:rPr>
              <w:t>Профессионально</w:t>
            </w:r>
            <w:r w:rsidRPr="00E968BC">
              <w:rPr>
                <w:b/>
                <w:spacing w:val="1"/>
                <w:w w:val="80"/>
                <w:sz w:val="28"/>
              </w:rPr>
              <w:t xml:space="preserve"> </w:t>
            </w:r>
            <w:r w:rsidRPr="00E968BC">
              <w:rPr>
                <w:b/>
                <w:w w:val="80"/>
                <w:sz w:val="28"/>
              </w:rPr>
              <w:t>ориентированное</w:t>
            </w:r>
            <w:r w:rsidRPr="00E968BC">
              <w:rPr>
                <w:b/>
                <w:spacing w:val="-60"/>
                <w:w w:val="80"/>
                <w:sz w:val="28"/>
              </w:rPr>
              <w:t xml:space="preserve"> </w:t>
            </w:r>
            <w:r w:rsidRPr="00E968BC">
              <w:rPr>
                <w:b/>
                <w:spacing w:val="-1"/>
                <w:w w:val="85"/>
                <w:sz w:val="28"/>
              </w:rPr>
              <w:t>содержание</w:t>
            </w:r>
          </w:p>
        </w:tc>
        <w:tc>
          <w:tcPr>
            <w:tcW w:w="2224" w:type="dxa"/>
            <w:tcBorders>
              <w:top w:val="single" w:sz="4" w:space="0" w:color="000000"/>
              <w:bottom w:val="single" w:sz="4" w:space="0" w:color="000000"/>
            </w:tcBorders>
          </w:tcPr>
          <w:p w14:paraId="59283DFC" w14:textId="5102CBEF" w:rsidR="008D2FC6" w:rsidRPr="008D2FC6" w:rsidRDefault="008D2FC6" w:rsidP="007E1971">
            <w:pPr>
              <w:pStyle w:val="TableParagraph"/>
              <w:spacing w:before="157"/>
              <w:ind w:left="92" w:right="79"/>
              <w:jc w:val="center"/>
              <w:rPr>
                <w:b/>
                <w:i/>
                <w:sz w:val="29"/>
                <w:lang w:val="ru-RU"/>
              </w:rPr>
            </w:pPr>
            <w:r>
              <w:rPr>
                <w:b/>
                <w:i/>
                <w:w w:val="95"/>
                <w:sz w:val="29"/>
                <w:lang w:val="ru-RU"/>
              </w:rPr>
              <w:t>-</w:t>
            </w:r>
          </w:p>
        </w:tc>
      </w:tr>
      <w:tr w:rsidR="008D2FC6" w:rsidRPr="00E968BC" w14:paraId="4FA2C264" w14:textId="77777777" w:rsidTr="008D2FC6">
        <w:trPr>
          <w:trHeight w:val="522"/>
        </w:trPr>
        <w:tc>
          <w:tcPr>
            <w:tcW w:w="7346" w:type="dxa"/>
            <w:tcBorders>
              <w:top w:val="single" w:sz="4" w:space="0" w:color="000000"/>
              <w:bottom w:val="single" w:sz="4" w:space="0" w:color="000000"/>
            </w:tcBorders>
          </w:tcPr>
          <w:p w14:paraId="385F3649" w14:textId="77777777" w:rsidR="008D2FC6" w:rsidRPr="00E968BC" w:rsidRDefault="008D2FC6" w:rsidP="007E1971">
            <w:pPr>
              <w:pStyle w:val="TableParagraph"/>
              <w:spacing w:line="309" w:lineRule="exact"/>
              <w:ind w:left="107"/>
              <w:rPr>
                <w:sz w:val="28"/>
              </w:rPr>
            </w:pPr>
            <w:r w:rsidRPr="00E968BC">
              <w:rPr>
                <w:w w:val="85"/>
                <w:sz w:val="28"/>
              </w:rPr>
              <w:t>в</w:t>
            </w:r>
            <w:r w:rsidRPr="00E968BC">
              <w:rPr>
                <w:spacing w:val="-9"/>
                <w:w w:val="85"/>
                <w:sz w:val="28"/>
              </w:rPr>
              <w:t xml:space="preserve"> </w:t>
            </w:r>
            <w:r w:rsidRPr="00E968BC">
              <w:rPr>
                <w:w w:val="85"/>
                <w:sz w:val="28"/>
              </w:rPr>
              <w:t>т.</w:t>
            </w:r>
            <w:r w:rsidRPr="00E968BC">
              <w:rPr>
                <w:spacing w:val="-6"/>
                <w:w w:val="85"/>
                <w:sz w:val="28"/>
              </w:rPr>
              <w:t xml:space="preserve"> </w:t>
            </w:r>
            <w:r w:rsidRPr="00E968BC">
              <w:rPr>
                <w:w w:val="85"/>
                <w:sz w:val="28"/>
              </w:rPr>
              <w:t>ч.:</w:t>
            </w:r>
          </w:p>
        </w:tc>
        <w:tc>
          <w:tcPr>
            <w:tcW w:w="2224" w:type="dxa"/>
            <w:tcBorders>
              <w:top w:val="single" w:sz="4" w:space="0" w:color="000000"/>
              <w:bottom w:val="single" w:sz="4" w:space="0" w:color="000000"/>
            </w:tcBorders>
          </w:tcPr>
          <w:p w14:paraId="37B2563A" w14:textId="77777777" w:rsidR="008D2FC6" w:rsidRPr="007A6105" w:rsidRDefault="008D2FC6" w:rsidP="007E1971">
            <w:pPr>
              <w:pStyle w:val="TableParagraph"/>
              <w:rPr>
                <w:sz w:val="26"/>
              </w:rPr>
            </w:pPr>
          </w:p>
        </w:tc>
      </w:tr>
      <w:tr w:rsidR="008D2FC6" w:rsidRPr="00E968BC" w14:paraId="766CEE82" w14:textId="77777777" w:rsidTr="008D2FC6">
        <w:trPr>
          <w:trHeight w:val="525"/>
        </w:trPr>
        <w:tc>
          <w:tcPr>
            <w:tcW w:w="7346" w:type="dxa"/>
            <w:tcBorders>
              <w:top w:val="single" w:sz="4" w:space="0" w:color="000000"/>
              <w:bottom w:val="single" w:sz="4" w:space="0" w:color="000000"/>
            </w:tcBorders>
          </w:tcPr>
          <w:p w14:paraId="32084F92" w14:textId="77777777" w:rsidR="008D2FC6" w:rsidRPr="00E968BC" w:rsidRDefault="008D2FC6" w:rsidP="007E1971">
            <w:pPr>
              <w:pStyle w:val="TableParagraph"/>
              <w:spacing w:line="309" w:lineRule="exact"/>
              <w:ind w:left="107"/>
              <w:rPr>
                <w:sz w:val="28"/>
              </w:rPr>
            </w:pPr>
            <w:r w:rsidRPr="00E968BC">
              <w:rPr>
                <w:w w:val="85"/>
                <w:sz w:val="28"/>
              </w:rPr>
              <w:t>теоретическое</w:t>
            </w:r>
            <w:r w:rsidRPr="00E968BC">
              <w:rPr>
                <w:spacing w:val="32"/>
                <w:w w:val="85"/>
                <w:sz w:val="28"/>
              </w:rPr>
              <w:t xml:space="preserve"> </w:t>
            </w:r>
            <w:r w:rsidRPr="00E968BC">
              <w:rPr>
                <w:w w:val="85"/>
                <w:sz w:val="28"/>
              </w:rPr>
              <w:t>обучение</w:t>
            </w:r>
          </w:p>
        </w:tc>
        <w:tc>
          <w:tcPr>
            <w:tcW w:w="2224" w:type="dxa"/>
            <w:tcBorders>
              <w:top w:val="single" w:sz="4" w:space="0" w:color="000000"/>
              <w:bottom w:val="single" w:sz="4" w:space="0" w:color="000000"/>
            </w:tcBorders>
          </w:tcPr>
          <w:p w14:paraId="03E15455" w14:textId="77777777" w:rsidR="008D2FC6" w:rsidRPr="007A6105" w:rsidRDefault="008D2FC6" w:rsidP="007E1971">
            <w:pPr>
              <w:pStyle w:val="TableParagraph"/>
              <w:spacing w:line="309" w:lineRule="exact"/>
              <w:ind w:left="11"/>
              <w:jc w:val="center"/>
              <w:rPr>
                <w:sz w:val="28"/>
              </w:rPr>
            </w:pPr>
            <w:r w:rsidRPr="007A6105">
              <w:rPr>
                <w:w w:val="96"/>
                <w:sz w:val="28"/>
              </w:rPr>
              <w:t>-</w:t>
            </w:r>
          </w:p>
        </w:tc>
      </w:tr>
      <w:tr w:rsidR="008D2FC6" w:rsidRPr="00E968BC" w14:paraId="6EF5A98F" w14:textId="77777777" w:rsidTr="008D2FC6">
        <w:trPr>
          <w:trHeight w:val="522"/>
        </w:trPr>
        <w:tc>
          <w:tcPr>
            <w:tcW w:w="7346" w:type="dxa"/>
            <w:tcBorders>
              <w:top w:val="single" w:sz="4" w:space="0" w:color="000000"/>
              <w:bottom w:val="single" w:sz="4" w:space="0" w:color="000000"/>
            </w:tcBorders>
          </w:tcPr>
          <w:p w14:paraId="4C06E2D1" w14:textId="77777777" w:rsidR="008D2FC6" w:rsidRPr="00E968BC" w:rsidRDefault="008D2FC6" w:rsidP="007E1971">
            <w:pPr>
              <w:pStyle w:val="TableParagraph"/>
              <w:spacing w:line="309" w:lineRule="exact"/>
              <w:ind w:left="107"/>
              <w:rPr>
                <w:sz w:val="28"/>
              </w:rPr>
            </w:pPr>
            <w:r w:rsidRPr="00E968BC">
              <w:rPr>
                <w:w w:val="85"/>
                <w:sz w:val="28"/>
              </w:rPr>
              <w:t>практические</w:t>
            </w:r>
            <w:r w:rsidRPr="00E968BC">
              <w:rPr>
                <w:spacing w:val="37"/>
                <w:w w:val="85"/>
                <w:sz w:val="28"/>
              </w:rPr>
              <w:t xml:space="preserve"> </w:t>
            </w:r>
            <w:r w:rsidRPr="00E968BC">
              <w:rPr>
                <w:w w:val="85"/>
                <w:sz w:val="28"/>
              </w:rPr>
              <w:t>занятия</w:t>
            </w:r>
          </w:p>
        </w:tc>
        <w:tc>
          <w:tcPr>
            <w:tcW w:w="2224" w:type="dxa"/>
            <w:tcBorders>
              <w:top w:val="single" w:sz="4" w:space="0" w:color="000000"/>
              <w:bottom w:val="single" w:sz="4" w:space="0" w:color="000000"/>
            </w:tcBorders>
          </w:tcPr>
          <w:p w14:paraId="3F3853DA" w14:textId="62F8BF17" w:rsidR="008D2FC6" w:rsidRPr="008D2FC6" w:rsidRDefault="00FB48C1" w:rsidP="007E1971">
            <w:pPr>
              <w:pStyle w:val="TableParagraph"/>
              <w:spacing w:line="309" w:lineRule="exact"/>
              <w:ind w:left="92" w:right="79"/>
              <w:jc w:val="center"/>
              <w:rPr>
                <w:sz w:val="28"/>
                <w:lang w:val="ru-RU"/>
              </w:rPr>
            </w:pPr>
            <w:r>
              <w:rPr>
                <w:sz w:val="28"/>
                <w:lang w:val="ru-RU"/>
              </w:rPr>
              <w:t>-</w:t>
            </w:r>
          </w:p>
        </w:tc>
      </w:tr>
      <w:tr w:rsidR="008D2FC6" w:rsidRPr="00E968BC" w14:paraId="39F828F5" w14:textId="77777777" w:rsidTr="008D2FC6">
        <w:trPr>
          <w:trHeight w:val="525"/>
        </w:trPr>
        <w:tc>
          <w:tcPr>
            <w:tcW w:w="7346" w:type="dxa"/>
            <w:tcBorders>
              <w:top w:val="single" w:sz="4" w:space="0" w:color="000000"/>
              <w:bottom w:val="single" w:sz="4" w:space="0" w:color="000000"/>
            </w:tcBorders>
          </w:tcPr>
          <w:p w14:paraId="6176CB35" w14:textId="77777777" w:rsidR="008D2FC6" w:rsidRPr="00E968BC" w:rsidRDefault="008D2FC6" w:rsidP="007E1971">
            <w:pPr>
              <w:pStyle w:val="TableParagraph"/>
              <w:spacing w:line="314" w:lineRule="exact"/>
              <w:ind w:left="107"/>
              <w:rPr>
                <w:sz w:val="28"/>
              </w:rPr>
            </w:pPr>
            <w:r w:rsidRPr="00E968BC">
              <w:rPr>
                <w:w w:val="91"/>
                <w:sz w:val="28"/>
              </w:rPr>
              <w:t>ин</w:t>
            </w:r>
            <w:r w:rsidRPr="00E968BC">
              <w:rPr>
                <w:spacing w:val="-3"/>
                <w:w w:val="85"/>
                <w:sz w:val="28"/>
              </w:rPr>
              <w:t>д</w:t>
            </w:r>
            <w:r w:rsidRPr="00E968BC">
              <w:rPr>
                <w:w w:val="91"/>
                <w:sz w:val="28"/>
              </w:rPr>
              <w:t>и</w:t>
            </w:r>
            <w:r w:rsidRPr="00E968BC">
              <w:rPr>
                <w:spacing w:val="-2"/>
                <w:w w:val="91"/>
                <w:sz w:val="28"/>
              </w:rPr>
              <w:t>в</w:t>
            </w:r>
            <w:r w:rsidRPr="00E968BC">
              <w:rPr>
                <w:w w:val="88"/>
                <w:sz w:val="28"/>
              </w:rPr>
              <w:t>ид</w:t>
            </w:r>
            <w:r w:rsidRPr="00E968BC">
              <w:rPr>
                <w:spacing w:val="-1"/>
                <w:w w:val="89"/>
                <w:sz w:val="28"/>
              </w:rPr>
              <w:t>у</w:t>
            </w:r>
            <w:r w:rsidRPr="00E968BC">
              <w:rPr>
                <w:spacing w:val="-3"/>
                <w:w w:val="90"/>
                <w:sz w:val="28"/>
              </w:rPr>
              <w:t>а</w:t>
            </w:r>
            <w:r w:rsidRPr="00E968BC">
              <w:rPr>
                <w:spacing w:val="-2"/>
                <w:w w:val="84"/>
                <w:sz w:val="28"/>
              </w:rPr>
              <w:t>л</w:t>
            </w:r>
            <w:r w:rsidRPr="00E968BC">
              <w:rPr>
                <w:spacing w:val="1"/>
                <w:w w:val="87"/>
                <w:sz w:val="28"/>
              </w:rPr>
              <w:t>ь</w:t>
            </w:r>
            <w:r w:rsidRPr="00E968BC">
              <w:rPr>
                <w:w w:val="91"/>
                <w:sz w:val="28"/>
              </w:rPr>
              <w:t>н</w:t>
            </w:r>
            <w:r w:rsidRPr="00E968BC">
              <w:rPr>
                <w:spacing w:val="-3"/>
                <w:w w:val="90"/>
                <w:sz w:val="28"/>
              </w:rPr>
              <w:t>ы</w:t>
            </w:r>
            <w:r w:rsidRPr="00E968BC">
              <w:rPr>
                <w:w w:val="90"/>
                <w:sz w:val="28"/>
              </w:rPr>
              <w:t>й</w:t>
            </w:r>
            <w:r w:rsidRPr="00E968BC">
              <w:rPr>
                <w:spacing w:val="-19"/>
                <w:sz w:val="28"/>
              </w:rPr>
              <w:t xml:space="preserve"> </w:t>
            </w:r>
            <w:r w:rsidRPr="00E968BC">
              <w:rPr>
                <w:w w:val="91"/>
                <w:sz w:val="28"/>
              </w:rPr>
              <w:t>п</w:t>
            </w:r>
            <w:r w:rsidRPr="00E968BC">
              <w:rPr>
                <w:spacing w:val="-2"/>
                <w:w w:val="91"/>
                <w:sz w:val="28"/>
              </w:rPr>
              <w:t>р</w:t>
            </w:r>
            <w:r w:rsidRPr="00E968BC">
              <w:rPr>
                <w:spacing w:val="-2"/>
                <w:w w:val="93"/>
                <w:sz w:val="28"/>
              </w:rPr>
              <w:t>о</w:t>
            </w:r>
            <w:r w:rsidRPr="00E968BC">
              <w:rPr>
                <w:w w:val="87"/>
                <w:sz w:val="28"/>
              </w:rPr>
              <w:t>ек</w:t>
            </w:r>
            <w:r w:rsidRPr="00E968BC">
              <w:rPr>
                <w:w w:val="84"/>
                <w:sz w:val="28"/>
              </w:rPr>
              <w:t>т</w:t>
            </w:r>
            <w:r w:rsidRPr="00E968BC">
              <w:rPr>
                <w:spacing w:val="-21"/>
                <w:sz w:val="28"/>
              </w:rPr>
              <w:t xml:space="preserve"> </w:t>
            </w:r>
            <w:r w:rsidRPr="00E968BC">
              <w:rPr>
                <w:i/>
                <w:spacing w:val="-1"/>
                <w:w w:val="97"/>
                <w:sz w:val="29"/>
              </w:rPr>
              <w:t>(</w:t>
            </w:r>
            <w:r w:rsidRPr="00E968BC">
              <w:rPr>
                <w:i/>
                <w:w w:val="81"/>
                <w:sz w:val="29"/>
              </w:rPr>
              <w:t>д</w:t>
            </w:r>
            <w:r w:rsidRPr="00E968BC">
              <w:rPr>
                <w:i/>
                <w:spacing w:val="-1"/>
                <w:w w:val="83"/>
                <w:sz w:val="29"/>
              </w:rPr>
              <w:t>а</w:t>
            </w:r>
            <w:r w:rsidRPr="00E968BC">
              <w:rPr>
                <w:i/>
                <w:w w:val="81"/>
                <w:sz w:val="29"/>
              </w:rPr>
              <w:t>/</w:t>
            </w:r>
            <w:r w:rsidRPr="00E968BC">
              <w:rPr>
                <w:i/>
                <w:w w:val="87"/>
                <w:sz w:val="29"/>
              </w:rPr>
              <w:t>не</w:t>
            </w:r>
            <w:r w:rsidRPr="00E968BC">
              <w:rPr>
                <w:i/>
                <w:spacing w:val="-2"/>
                <w:w w:val="43"/>
                <w:sz w:val="29"/>
              </w:rPr>
              <w:t>т</w:t>
            </w:r>
            <w:r w:rsidRPr="00E968BC">
              <w:rPr>
                <w:spacing w:val="-4"/>
                <w:w w:val="118"/>
                <w:sz w:val="28"/>
              </w:rPr>
              <w:t>)</w:t>
            </w:r>
          </w:p>
        </w:tc>
        <w:tc>
          <w:tcPr>
            <w:tcW w:w="2224" w:type="dxa"/>
            <w:tcBorders>
              <w:top w:val="single" w:sz="4" w:space="0" w:color="000000"/>
              <w:bottom w:val="single" w:sz="4" w:space="0" w:color="000000"/>
            </w:tcBorders>
          </w:tcPr>
          <w:p w14:paraId="255E9EA0" w14:textId="77777777" w:rsidR="008D2FC6" w:rsidRPr="007A6105" w:rsidRDefault="008D2FC6" w:rsidP="007E1971">
            <w:pPr>
              <w:pStyle w:val="TableParagraph"/>
              <w:spacing w:line="312" w:lineRule="exact"/>
              <w:ind w:left="92" w:right="75"/>
              <w:jc w:val="center"/>
              <w:rPr>
                <w:sz w:val="28"/>
              </w:rPr>
            </w:pPr>
            <w:r w:rsidRPr="007A6105">
              <w:rPr>
                <w:w w:val="95"/>
                <w:sz w:val="28"/>
              </w:rPr>
              <w:t>нет</w:t>
            </w:r>
          </w:p>
        </w:tc>
      </w:tr>
      <w:tr w:rsidR="008D2FC6" w:rsidRPr="00E968BC" w14:paraId="4A883ECF" w14:textId="77777777" w:rsidTr="008D2FC6">
        <w:trPr>
          <w:trHeight w:val="525"/>
        </w:trPr>
        <w:tc>
          <w:tcPr>
            <w:tcW w:w="7346" w:type="dxa"/>
            <w:tcBorders>
              <w:top w:val="single" w:sz="4" w:space="0" w:color="000000"/>
              <w:bottom w:val="single" w:sz="4" w:space="0" w:color="000000"/>
            </w:tcBorders>
            <w:vAlign w:val="center"/>
          </w:tcPr>
          <w:p w14:paraId="0EA0A94F" w14:textId="5BF17503" w:rsidR="008D2FC6" w:rsidRPr="00E968BC" w:rsidRDefault="008D2FC6" w:rsidP="007E1971">
            <w:pPr>
              <w:pStyle w:val="TableParagraph"/>
              <w:spacing w:line="314" w:lineRule="exact"/>
              <w:ind w:left="107"/>
              <w:rPr>
                <w:w w:val="91"/>
                <w:sz w:val="28"/>
              </w:rPr>
            </w:pPr>
            <w:r>
              <w:t>Самостоятельная работа</w:t>
            </w:r>
          </w:p>
        </w:tc>
        <w:tc>
          <w:tcPr>
            <w:tcW w:w="2224" w:type="dxa"/>
            <w:tcBorders>
              <w:top w:val="single" w:sz="4" w:space="0" w:color="000000"/>
              <w:bottom w:val="single" w:sz="4" w:space="0" w:color="000000"/>
            </w:tcBorders>
            <w:vAlign w:val="center"/>
          </w:tcPr>
          <w:p w14:paraId="448C0428" w14:textId="5922DCB0" w:rsidR="008D2FC6" w:rsidRPr="007A6105" w:rsidRDefault="008D2FC6" w:rsidP="007E1971">
            <w:pPr>
              <w:pStyle w:val="TableParagraph"/>
              <w:spacing w:line="312" w:lineRule="exact"/>
              <w:ind w:left="92" w:right="75"/>
              <w:jc w:val="center"/>
              <w:rPr>
                <w:w w:val="95"/>
                <w:sz w:val="28"/>
              </w:rPr>
            </w:pPr>
            <w:r>
              <w:rPr>
                <w:iCs/>
              </w:rPr>
              <w:t>16</w:t>
            </w:r>
          </w:p>
        </w:tc>
      </w:tr>
      <w:tr w:rsidR="008D2FC6" w:rsidRPr="00E968BC" w14:paraId="53393766" w14:textId="77777777" w:rsidTr="008D2FC6">
        <w:trPr>
          <w:trHeight w:val="525"/>
        </w:trPr>
        <w:tc>
          <w:tcPr>
            <w:tcW w:w="7346" w:type="dxa"/>
            <w:tcBorders>
              <w:top w:val="single" w:sz="4" w:space="0" w:color="000000"/>
            </w:tcBorders>
          </w:tcPr>
          <w:p w14:paraId="004807C3" w14:textId="27BF8B39" w:rsidR="008D2FC6" w:rsidRPr="008D2FC6" w:rsidRDefault="008D2FC6" w:rsidP="008D2FC6">
            <w:pPr>
              <w:pStyle w:val="TableParagraph"/>
              <w:spacing w:line="306" w:lineRule="exact"/>
              <w:ind w:left="107"/>
              <w:rPr>
                <w:b/>
                <w:sz w:val="28"/>
                <w:lang w:val="ru-RU"/>
              </w:rPr>
            </w:pPr>
            <w:r w:rsidRPr="008D2FC6">
              <w:rPr>
                <w:b/>
                <w:w w:val="80"/>
                <w:sz w:val="28"/>
                <w:lang w:val="ru-RU"/>
              </w:rPr>
              <w:t>Промежуточная</w:t>
            </w:r>
            <w:r w:rsidRPr="008D2FC6">
              <w:rPr>
                <w:b/>
                <w:spacing w:val="40"/>
                <w:w w:val="80"/>
                <w:sz w:val="28"/>
                <w:lang w:val="ru-RU"/>
              </w:rPr>
              <w:t xml:space="preserve"> </w:t>
            </w:r>
            <w:r w:rsidRPr="008D2FC6">
              <w:rPr>
                <w:b/>
                <w:w w:val="80"/>
                <w:sz w:val="28"/>
                <w:lang w:val="ru-RU"/>
              </w:rPr>
              <w:t>аттестация</w:t>
            </w:r>
            <w:r w:rsidRPr="008D2FC6">
              <w:rPr>
                <w:b/>
                <w:spacing w:val="41"/>
                <w:w w:val="80"/>
                <w:sz w:val="28"/>
                <w:lang w:val="ru-RU"/>
              </w:rPr>
              <w:t xml:space="preserve"> </w:t>
            </w:r>
            <w:r w:rsidRPr="008D2FC6">
              <w:rPr>
                <w:b/>
                <w:w w:val="80"/>
                <w:sz w:val="28"/>
                <w:lang w:val="ru-RU"/>
              </w:rPr>
              <w:t xml:space="preserve">– </w:t>
            </w:r>
            <w:r>
              <w:rPr>
                <w:b/>
                <w:w w:val="80"/>
                <w:sz w:val="28"/>
                <w:lang w:val="ru-RU"/>
              </w:rPr>
              <w:t>другие формы</w:t>
            </w:r>
            <w:r w:rsidRPr="008D2FC6">
              <w:rPr>
                <w:b/>
                <w:w w:val="80"/>
                <w:sz w:val="28"/>
                <w:lang w:val="ru-RU"/>
              </w:rPr>
              <w:t xml:space="preserve">  (1,2 семестр)</w:t>
            </w:r>
          </w:p>
        </w:tc>
        <w:tc>
          <w:tcPr>
            <w:tcW w:w="2224" w:type="dxa"/>
            <w:tcBorders>
              <w:top w:val="single" w:sz="4" w:space="0" w:color="000000"/>
            </w:tcBorders>
          </w:tcPr>
          <w:p w14:paraId="665E85A0" w14:textId="77777777" w:rsidR="008D2FC6" w:rsidRPr="008D2FC6" w:rsidRDefault="008D2FC6" w:rsidP="007E1971">
            <w:pPr>
              <w:pStyle w:val="TableParagraph"/>
              <w:spacing w:line="306" w:lineRule="exact"/>
              <w:ind w:left="14"/>
              <w:jc w:val="center"/>
              <w:rPr>
                <w:b/>
                <w:sz w:val="28"/>
                <w:lang w:val="ru-RU"/>
              </w:rPr>
            </w:pPr>
          </w:p>
        </w:tc>
      </w:tr>
    </w:tbl>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1E5ACF">
        <w:trPr>
          <w:trHeight w:val="20"/>
        </w:trPr>
        <w:tc>
          <w:tcPr>
            <w:tcW w:w="765" w:type="pct"/>
            <w:shd w:val="clear" w:color="auto" w:fill="auto"/>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shd w:val="clear" w:color="auto" w:fill="auto"/>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shd w:val="clear" w:color="auto" w:fill="auto"/>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shd w:val="clear" w:color="auto" w:fill="auto"/>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1E5ACF">
        <w:trPr>
          <w:trHeight w:val="371"/>
        </w:trPr>
        <w:tc>
          <w:tcPr>
            <w:tcW w:w="765" w:type="pct"/>
            <w:shd w:val="clear" w:color="auto" w:fill="auto"/>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shd w:val="clear" w:color="auto" w:fill="auto"/>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shd w:val="clear" w:color="auto" w:fill="auto"/>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shd w:val="clear" w:color="auto" w:fill="auto"/>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1E5ACF">
        <w:trPr>
          <w:trHeight w:val="340"/>
        </w:trPr>
        <w:tc>
          <w:tcPr>
            <w:tcW w:w="765" w:type="pct"/>
            <w:vMerge w:val="restart"/>
            <w:tcBorders>
              <w:top w:val="single" w:sz="2" w:space="0" w:color="auto"/>
            </w:tcBorders>
            <w:shd w:val="clear" w:color="auto" w:fill="auto"/>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shd w:val="clear" w:color="auto" w:fill="auto"/>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14D00443" w:rsidR="00931901" w:rsidRPr="003D33FF" w:rsidRDefault="00931901" w:rsidP="001E5AC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ПК </w:t>
            </w:r>
            <w:r w:rsidR="001E5ACF">
              <w:rPr>
                <w:rFonts w:ascii="Times New Roman" w:eastAsia="Times New Roman" w:hAnsi="Times New Roman"/>
                <w:sz w:val="24"/>
                <w:szCs w:val="24"/>
                <w:lang w:eastAsia="ru-RU"/>
              </w:rPr>
              <w:t>2.1</w:t>
            </w:r>
          </w:p>
        </w:tc>
      </w:tr>
      <w:tr w:rsidR="00931901" w:rsidRPr="003D33FF" w14:paraId="30F7D0FF" w14:textId="77777777" w:rsidTr="001E5ACF">
        <w:trPr>
          <w:trHeight w:val="20"/>
        </w:trPr>
        <w:tc>
          <w:tcPr>
            <w:tcW w:w="765" w:type="pct"/>
            <w:vMerge/>
            <w:tcBorders>
              <w:bottom w:val="single" w:sz="2" w:space="0" w:color="auto"/>
            </w:tcBorders>
            <w:shd w:val="clear" w:color="auto" w:fill="auto"/>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shd w:val="clear" w:color="auto" w:fill="auto"/>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shd w:val="clear" w:color="auto" w:fill="auto"/>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1E5ACF">
        <w:trPr>
          <w:trHeight w:val="340"/>
        </w:trPr>
        <w:tc>
          <w:tcPr>
            <w:tcW w:w="765" w:type="pct"/>
            <w:vMerge w:val="restart"/>
            <w:shd w:val="clear" w:color="auto" w:fill="auto"/>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shd w:val="clear" w:color="auto" w:fill="auto"/>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FEF3B90" w:rsidR="00931901" w:rsidRPr="003D33FF" w:rsidRDefault="001E5ACF" w:rsidP="00931901">
            <w:pPr>
              <w:spacing w:after="0" w:line="240" w:lineRule="auto"/>
              <w:jc w:val="both"/>
              <w:rPr>
                <w:rFonts w:ascii="Times New Roman" w:eastAsia="Times New Roman" w:hAnsi="Times New Roman"/>
                <w:b/>
                <w:bCs/>
                <w:sz w:val="24"/>
                <w:szCs w:val="24"/>
                <w:lang w:eastAsia="ru-RU"/>
              </w:rPr>
            </w:pPr>
            <w:r w:rsidRPr="001E5ACF">
              <w:rPr>
                <w:rFonts w:ascii="Times New Roman" w:eastAsia="Times New Roman" w:hAnsi="Times New Roman"/>
                <w:sz w:val="24"/>
                <w:szCs w:val="24"/>
                <w:lang w:eastAsia="ru-RU"/>
              </w:rPr>
              <w:t>ПК 2.1</w:t>
            </w:r>
          </w:p>
        </w:tc>
      </w:tr>
      <w:tr w:rsidR="00931901" w:rsidRPr="003D33FF" w14:paraId="25EF537A" w14:textId="77777777" w:rsidTr="001E5ACF">
        <w:trPr>
          <w:trHeight w:val="20"/>
        </w:trPr>
        <w:tc>
          <w:tcPr>
            <w:tcW w:w="765" w:type="pct"/>
            <w:vMerge/>
            <w:shd w:val="clear" w:color="auto" w:fill="auto"/>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shd w:val="clear" w:color="auto" w:fill="auto"/>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shd w:val="clear" w:color="auto" w:fill="auto"/>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1E5ACF">
        <w:trPr>
          <w:trHeight w:val="114"/>
        </w:trPr>
        <w:tc>
          <w:tcPr>
            <w:tcW w:w="765" w:type="pct"/>
            <w:vMerge w:val="restart"/>
            <w:shd w:val="clear" w:color="auto" w:fill="auto"/>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shd w:val="clear" w:color="auto" w:fill="auto"/>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shd w:val="clear" w:color="auto" w:fill="auto"/>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010F21D7" w:rsidR="00931901" w:rsidRPr="003D33FF" w:rsidRDefault="001E5ACF" w:rsidP="00931901">
            <w:pPr>
              <w:spacing w:after="0" w:line="240" w:lineRule="auto"/>
              <w:jc w:val="both"/>
              <w:rPr>
                <w:rFonts w:ascii="Times New Roman" w:eastAsia="Times New Roman" w:hAnsi="Times New Roman"/>
                <w:b/>
                <w:bCs/>
                <w:sz w:val="24"/>
                <w:szCs w:val="24"/>
                <w:lang w:eastAsia="ru-RU"/>
              </w:rPr>
            </w:pPr>
            <w:r w:rsidRPr="001E5ACF">
              <w:rPr>
                <w:rFonts w:ascii="Times New Roman" w:eastAsia="Times New Roman" w:hAnsi="Times New Roman"/>
                <w:sz w:val="24"/>
                <w:szCs w:val="24"/>
                <w:lang w:eastAsia="ru-RU"/>
              </w:rPr>
              <w:t xml:space="preserve"> ПК 2.1</w:t>
            </w:r>
            <w:bookmarkStart w:id="0" w:name="_GoBack"/>
            <w:bookmarkEnd w:id="0"/>
            <w:r w:rsidR="00D04C64">
              <w:rPr>
                <w:rFonts w:ascii="Times New Roman" w:eastAsia="Times New Roman" w:hAnsi="Times New Roman"/>
                <w:sz w:val="24"/>
                <w:szCs w:val="24"/>
                <w:lang w:eastAsia="ru-RU"/>
              </w:rPr>
              <w:t xml:space="preserve"> </w:t>
            </w:r>
          </w:p>
        </w:tc>
      </w:tr>
      <w:tr w:rsidR="00931901" w:rsidRPr="003D33FF" w14:paraId="3232A97D" w14:textId="77777777" w:rsidTr="001E5ACF">
        <w:trPr>
          <w:trHeight w:val="340"/>
        </w:trPr>
        <w:tc>
          <w:tcPr>
            <w:tcW w:w="765" w:type="pct"/>
            <w:vMerge/>
            <w:shd w:val="clear" w:color="auto" w:fill="auto"/>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shd w:val="clear" w:color="auto" w:fill="auto"/>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shd w:val="clear" w:color="auto" w:fill="auto"/>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shd w:val="clear" w:color="auto" w:fill="auto"/>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1E5ACF">
        <w:trPr>
          <w:trHeight w:val="340"/>
        </w:trPr>
        <w:tc>
          <w:tcPr>
            <w:tcW w:w="765" w:type="pct"/>
            <w:vMerge w:val="restart"/>
            <w:shd w:val="clear" w:color="auto" w:fill="auto"/>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shd w:val="clear" w:color="auto" w:fill="auto"/>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2A550FD8" w14:textId="0C75D516"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1BE6439F"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14:paraId="568C4F4E" w14:textId="77777777" w:rsidTr="001E5ACF">
        <w:trPr>
          <w:trHeight w:val="20"/>
        </w:trPr>
        <w:tc>
          <w:tcPr>
            <w:tcW w:w="765" w:type="pct"/>
            <w:vMerge/>
            <w:shd w:val="clear" w:color="auto" w:fill="auto"/>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shd w:val="clear" w:color="auto" w:fill="auto"/>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shd w:val="clear" w:color="auto" w:fill="auto"/>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1E5ACF">
        <w:trPr>
          <w:trHeight w:val="56"/>
        </w:trPr>
        <w:tc>
          <w:tcPr>
            <w:tcW w:w="765" w:type="pct"/>
            <w:vMerge w:val="restart"/>
            <w:shd w:val="clear" w:color="auto" w:fill="auto"/>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shd w:val="clear" w:color="auto" w:fill="auto"/>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shd w:val="clear" w:color="auto" w:fill="auto"/>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5C72A4B0" w14:textId="21FAF3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687AF0CC"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14:paraId="1F500A27" w14:textId="77777777" w:rsidTr="001E5ACF">
        <w:trPr>
          <w:trHeight w:val="20"/>
        </w:trPr>
        <w:tc>
          <w:tcPr>
            <w:tcW w:w="765" w:type="pct"/>
            <w:vMerge/>
            <w:shd w:val="clear" w:color="auto" w:fill="auto"/>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shd w:val="clear" w:color="auto" w:fill="auto"/>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shd w:val="clear" w:color="auto" w:fill="auto"/>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shd w:val="clear" w:color="auto" w:fill="auto"/>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1E5ACF">
        <w:trPr>
          <w:trHeight w:val="340"/>
        </w:trPr>
        <w:tc>
          <w:tcPr>
            <w:tcW w:w="765" w:type="pct"/>
            <w:vMerge w:val="restart"/>
            <w:tcBorders>
              <w:right w:val="single" w:sz="2" w:space="0" w:color="auto"/>
            </w:tcBorders>
            <w:shd w:val="clear" w:color="auto" w:fill="auto"/>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1A58596B" w14:textId="16F4192E"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5A5F54EA"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14:paraId="598B437E" w14:textId="77777777" w:rsidTr="001E5ACF">
        <w:trPr>
          <w:trHeight w:val="20"/>
        </w:trPr>
        <w:tc>
          <w:tcPr>
            <w:tcW w:w="765" w:type="pct"/>
            <w:vMerge/>
            <w:tcBorders>
              <w:right w:val="single" w:sz="2" w:space="0" w:color="auto"/>
            </w:tcBorders>
            <w:shd w:val="clear" w:color="auto" w:fill="auto"/>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shd w:val="clear" w:color="auto" w:fill="auto"/>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1E5ACF">
        <w:trPr>
          <w:trHeight w:val="340"/>
        </w:trPr>
        <w:tc>
          <w:tcPr>
            <w:tcW w:w="765" w:type="pct"/>
            <w:vMerge w:val="restart"/>
            <w:tcBorders>
              <w:right w:val="single" w:sz="2" w:space="0" w:color="auto"/>
            </w:tcBorders>
            <w:shd w:val="clear" w:color="auto" w:fill="auto"/>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0B6B1D34" w14:textId="34DAB99F"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7AF802E3"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14:paraId="375E253C" w14:textId="77777777" w:rsidTr="001E5ACF">
        <w:trPr>
          <w:trHeight w:val="20"/>
        </w:trPr>
        <w:tc>
          <w:tcPr>
            <w:tcW w:w="765" w:type="pct"/>
            <w:vMerge/>
            <w:tcBorders>
              <w:right w:val="single" w:sz="2" w:space="0" w:color="auto"/>
            </w:tcBorders>
            <w:shd w:val="clear" w:color="auto" w:fill="auto"/>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shd w:val="clear" w:color="auto" w:fill="auto"/>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shd w:val="clear" w:color="auto" w:fill="auto"/>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1E5ACF">
        <w:trPr>
          <w:trHeight w:val="64"/>
        </w:trPr>
        <w:tc>
          <w:tcPr>
            <w:tcW w:w="765" w:type="pct"/>
            <w:vMerge w:val="restart"/>
            <w:tcBorders>
              <w:right w:val="single" w:sz="2" w:space="0" w:color="auto"/>
            </w:tcBorders>
            <w:shd w:val="clear" w:color="auto" w:fill="auto"/>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1DA32C41" w:rsidR="00931901" w:rsidRPr="003D33FF" w:rsidRDefault="001E5ACF" w:rsidP="00931901">
            <w:pPr>
              <w:spacing w:after="0" w:line="240" w:lineRule="auto"/>
              <w:jc w:val="both"/>
              <w:rPr>
                <w:rFonts w:ascii="Times New Roman" w:eastAsia="Times New Roman" w:hAnsi="Times New Roman"/>
                <w:b/>
                <w:sz w:val="24"/>
                <w:szCs w:val="24"/>
                <w:lang w:eastAsia="ru-RU"/>
              </w:rPr>
            </w:pPr>
            <w:r w:rsidRPr="001E5ACF">
              <w:rPr>
                <w:rFonts w:ascii="Times New Roman" w:eastAsia="Times New Roman" w:hAnsi="Times New Roman"/>
                <w:sz w:val="24"/>
                <w:szCs w:val="24"/>
                <w:lang w:eastAsia="ru-RU"/>
              </w:rPr>
              <w:t>ПК 2.1</w:t>
            </w:r>
          </w:p>
        </w:tc>
      </w:tr>
      <w:tr w:rsidR="00931901" w:rsidRPr="003D33FF" w14:paraId="6B558C3A" w14:textId="77777777" w:rsidTr="001E5ACF">
        <w:trPr>
          <w:trHeight w:val="673"/>
        </w:trPr>
        <w:tc>
          <w:tcPr>
            <w:tcW w:w="765" w:type="pct"/>
            <w:vMerge/>
            <w:tcBorders>
              <w:right w:val="single" w:sz="2" w:space="0" w:color="auto"/>
            </w:tcBorders>
            <w:shd w:val="clear" w:color="auto" w:fill="auto"/>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shd w:val="clear" w:color="auto" w:fill="auto"/>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1E5ACF">
        <w:trPr>
          <w:trHeight w:val="340"/>
        </w:trPr>
        <w:tc>
          <w:tcPr>
            <w:tcW w:w="765" w:type="pct"/>
            <w:vMerge w:val="restart"/>
            <w:tcBorders>
              <w:right w:val="single" w:sz="2" w:space="0" w:color="auto"/>
            </w:tcBorders>
            <w:shd w:val="clear" w:color="auto" w:fill="auto"/>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19E7CBD" w:rsidR="00931901" w:rsidRPr="003D33FF" w:rsidRDefault="001E5ACF" w:rsidP="00931901">
            <w:pPr>
              <w:spacing w:after="0" w:line="240" w:lineRule="auto"/>
              <w:jc w:val="both"/>
              <w:rPr>
                <w:rFonts w:ascii="Times New Roman" w:eastAsia="Times New Roman" w:hAnsi="Times New Roman"/>
                <w:b/>
                <w:sz w:val="24"/>
                <w:szCs w:val="24"/>
                <w:lang w:eastAsia="ru-RU"/>
              </w:rPr>
            </w:pPr>
            <w:r w:rsidRPr="001E5ACF">
              <w:rPr>
                <w:rFonts w:ascii="Times New Roman" w:eastAsia="Times New Roman" w:hAnsi="Times New Roman"/>
                <w:sz w:val="24"/>
                <w:szCs w:val="24"/>
                <w:lang w:eastAsia="ru-RU"/>
              </w:rPr>
              <w:t>ПК 2.1</w:t>
            </w:r>
          </w:p>
        </w:tc>
      </w:tr>
      <w:tr w:rsidR="00931901" w:rsidRPr="003D33FF" w14:paraId="408D04A8" w14:textId="77777777" w:rsidTr="001E5ACF">
        <w:trPr>
          <w:trHeight w:val="673"/>
        </w:trPr>
        <w:tc>
          <w:tcPr>
            <w:tcW w:w="765" w:type="pct"/>
            <w:vMerge/>
            <w:tcBorders>
              <w:right w:val="single" w:sz="2" w:space="0" w:color="auto"/>
            </w:tcBorders>
            <w:shd w:val="clear" w:color="auto" w:fill="auto"/>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shd w:val="clear" w:color="auto" w:fill="auto"/>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1E5ACF">
        <w:trPr>
          <w:trHeight w:val="84"/>
        </w:trPr>
        <w:tc>
          <w:tcPr>
            <w:tcW w:w="765" w:type="pct"/>
            <w:vMerge w:val="restart"/>
            <w:tcBorders>
              <w:right w:val="single" w:sz="2" w:space="0" w:color="auto"/>
            </w:tcBorders>
            <w:shd w:val="clear" w:color="auto" w:fill="auto"/>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20B64FF5" w14:textId="38445DD8"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532153A8"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14:paraId="3CF2A531" w14:textId="77777777" w:rsidTr="001E5ACF">
        <w:trPr>
          <w:trHeight w:val="673"/>
        </w:trPr>
        <w:tc>
          <w:tcPr>
            <w:tcW w:w="765" w:type="pct"/>
            <w:vMerge/>
            <w:tcBorders>
              <w:right w:val="single" w:sz="2" w:space="0" w:color="auto"/>
            </w:tcBorders>
            <w:shd w:val="clear" w:color="auto" w:fill="auto"/>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shd w:val="clear" w:color="auto" w:fill="auto"/>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1E5ACF">
        <w:trPr>
          <w:trHeight w:val="56"/>
        </w:trPr>
        <w:tc>
          <w:tcPr>
            <w:tcW w:w="765" w:type="pct"/>
            <w:vMerge w:val="restart"/>
            <w:tcBorders>
              <w:right w:val="single" w:sz="2" w:space="0" w:color="auto"/>
            </w:tcBorders>
            <w:shd w:val="clear" w:color="auto" w:fill="auto"/>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6B642902" w14:textId="560B0A4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0D8A936E"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14:paraId="43561023" w14:textId="77777777" w:rsidTr="001E5ACF">
        <w:trPr>
          <w:trHeight w:val="673"/>
        </w:trPr>
        <w:tc>
          <w:tcPr>
            <w:tcW w:w="765" w:type="pct"/>
            <w:vMerge/>
            <w:tcBorders>
              <w:right w:val="single" w:sz="2" w:space="0" w:color="auto"/>
            </w:tcBorders>
            <w:shd w:val="clear" w:color="auto" w:fill="auto"/>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shd w:val="clear" w:color="auto" w:fill="auto"/>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1E5ACF">
        <w:trPr>
          <w:trHeight w:val="340"/>
        </w:trPr>
        <w:tc>
          <w:tcPr>
            <w:tcW w:w="765" w:type="pct"/>
            <w:vMerge w:val="restart"/>
            <w:tcBorders>
              <w:right w:val="single" w:sz="2" w:space="0" w:color="auto"/>
            </w:tcBorders>
            <w:shd w:val="clear" w:color="auto" w:fill="auto"/>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6D7E9F93" w14:textId="0B894B8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FEE22EC"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14:paraId="7807C3F5" w14:textId="77777777" w:rsidTr="001E5ACF">
        <w:trPr>
          <w:trHeight w:val="673"/>
        </w:trPr>
        <w:tc>
          <w:tcPr>
            <w:tcW w:w="765" w:type="pct"/>
            <w:vMerge/>
            <w:tcBorders>
              <w:right w:val="single" w:sz="2" w:space="0" w:color="auto"/>
            </w:tcBorders>
            <w:shd w:val="clear" w:color="auto" w:fill="auto"/>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shd w:val="clear" w:color="auto" w:fill="auto"/>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1E5ACF">
        <w:trPr>
          <w:trHeight w:val="340"/>
        </w:trPr>
        <w:tc>
          <w:tcPr>
            <w:tcW w:w="765" w:type="pct"/>
            <w:vMerge w:val="restart"/>
            <w:tcBorders>
              <w:right w:val="single" w:sz="2" w:space="0" w:color="auto"/>
            </w:tcBorders>
            <w:shd w:val="clear" w:color="auto" w:fill="auto"/>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shd w:val="clear" w:color="auto" w:fill="auto"/>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656BBDEA" w14:textId="65D11D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5EF872E7"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14:paraId="114F5A75" w14:textId="77777777" w:rsidTr="001E5ACF">
        <w:trPr>
          <w:trHeight w:val="673"/>
        </w:trPr>
        <w:tc>
          <w:tcPr>
            <w:tcW w:w="765" w:type="pct"/>
            <w:vMerge/>
            <w:tcBorders>
              <w:right w:val="single" w:sz="2" w:space="0" w:color="auto"/>
            </w:tcBorders>
            <w:shd w:val="clear" w:color="auto" w:fill="auto"/>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shd w:val="clear" w:color="auto" w:fill="auto"/>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1E5ACF">
        <w:trPr>
          <w:trHeight w:val="56"/>
        </w:trPr>
        <w:tc>
          <w:tcPr>
            <w:tcW w:w="765" w:type="pct"/>
            <w:vMerge w:val="restart"/>
            <w:tcBorders>
              <w:right w:val="single" w:sz="2" w:space="0" w:color="auto"/>
            </w:tcBorders>
            <w:shd w:val="clear" w:color="auto" w:fill="auto"/>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1FA0FE62" w:rsidR="00931901" w:rsidRPr="003D33FF" w:rsidRDefault="001E5ACF" w:rsidP="00931901">
            <w:pPr>
              <w:spacing w:after="0" w:line="240" w:lineRule="auto"/>
              <w:jc w:val="both"/>
              <w:rPr>
                <w:rFonts w:ascii="Times New Roman" w:eastAsia="Times New Roman" w:hAnsi="Times New Roman"/>
                <w:b/>
                <w:sz w:val="24"/>
                <w:szCs w:val="24"/>
                <w:lang w:eastAsia="ru-RU"/>
              </w:rPr>
            </w:pPr>
            <w:r w:rsidRPr="001E5ACF">
              <w:rPr>
                <w:rFonts w:ascii="Times New Roman" w:eastAsia="Times New Roman" w:hAnsi="Times New Roman"/>
                <w:sz w:val="24"/>
                <w:szCs w:val="24"/>
                <w:lang w:eastAsia="ru-RU"/>
              </w:rPr>
              <w:t>ПК 2.1</w:t>
            </w:r>
          </w:p>
        </w:tc>
      </w:tr>
      <w:tr w:rsidR="00931901" w:rsidRPr="003D33FF" w14:paraId="25051FE5" w14:textId="77777777" w:rsidTr="001E5ACF">
        <w:trPr>
          <w:trHeight w:val="673"/>
        </w:trPr>
        <w:tc>
          <w:tcPr>
            <w:tcW w:w="765" w:type="pct"/>
            <w:vMerge/>
            <w:tcBorders>
              <w:right w:val="single" w:sz="2" w:space="0" w:color="auto"/>
            </w:tcBorders>
            <w:shd w:val="clear" w:color="auto" w:fill="auto"/>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shd w:val="clear" w:color="auto" w:fill="auto"/>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1E5ACF">
        <w:trPr>
          <w:trHeight w:val="56"/>
        </w:trPr>
        <w:tc>
          <w:tcPr>
            <w:tcW w:w="765" w:type="pct"/>
            <w:vMerge w:val="restart"/>
            <w:tcBorders>
              <w:right w:val="single" w:sz="2" w:space="0" w:color="auto"/>
            </w:tcBorders>
            <w:shd w:val="clear" w:color="auto" w:fill="auto"/>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31F76472" w14:textId="7E6CB249"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lastRenderedPageBreak/>
              <w:t xml:space="preserve">ОК </w:t>
            </w:r>
            <w:r w:rsidR="008C03DB" w:rsidRPr="008C03DB">
              <w:rPr>
                <w:rFonts w:ascii="Times New Roman" w:hAnsi="Times New Roman"/>
                <w:sz w:val="24"/>
                <w:szCs w:val="24"/>
              </w:rPr>
              <w:t>09</w:t>
            </w:r>
          </w:p>
          <w:p w14:paraId="767372EA" w14:textId="45B458E5" w:rsidR="00931901" w:rsidRPr="00A275BF"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14:paraId="019BD737" w14:textId="77777777" w:rsidTr="001E5ACF">
        <w:trPr>
          <w:trHeight w:val="673"/>
        </w:trPr>
        <w:tc>
          <w:tcPr>
            <w:tcW w:w="765" w:type="pct"/>
            <w:vMerge/>
            <w:tcBorders>
              <w:right w:val="single" w:sz="2" w:space="0" w:color="auto"/>
            </w:tcBorders>
            <w:shd w:val="clear" w:color="auto" w:fill="auto"/>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Ранние этапы истории российского оружейного дела: государев пушечный двор, тульские оружейники. Значение военно-</w:t>
            </w:r>
            <w:r w:rsidRPr="009154A3">
              <w:rPr>
                <w:rFonts w:ascii="Times New Roman" w:eastAsia="Times New Roman" w:hAnsi="Times New Roman"/>
                <w:sz w:val="24"/>
                <w:szCs w:val="24"/>
                <w:lang w:eastAsia="ru-RU"/>
              </w:rPr>
              <w:lastRenderedPageBreak/>
              <w:t>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shd w:val="clear" w:color="auto" w:fill="auto"/>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shd w:val="clear" w:color="auto" w:fill="auto"/>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1E5ACF">
        <w:trPr>
          <w:trHeight w:val="67"/>
        </w:trPr>
        <w:tc>
          <w:tcPr>
            <w:tcW w:w="765" w:type="pct"/>
            <w:vMerge w:val="restart"/>
            <w:tcBorders>
              <w:right w:val="single" w:sz="2" w:space="0" w:color="auto"/>
            </w:tcBorders>
            <w:shd w:val="clear" w:color="auto" w:fill="auto"/>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14:paraId="740D5EFC" w14:textId="11E1F733"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0CC0D90D" w:rsidR="00DE0978" w:rsidRPr="00C400F6" w:rsidRDefault="001E5ACF" w:rsidP="005F7664">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14:paraId="62948D36" w14:textId="77777777" w:rsidTr="001E5ACF">
        <w:trPr>
          <w:trHeight w:val="673"/>
        </w:trPr>
        <w:tc>
          <w:tcPr>
            <w:tcW w:w="765" w:type="pct"/>
            <w:vMerge/>
            <w:tcBorders>
              <w:right w:val="single" w:sz="2" w:space="0" w:color="auto"/>
            </w:tcBorders>
            <w:shd w:val="clear" w:color="auto" w:fill="auto"/>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shd w:val="clear" w:color="auto" w:fill="auto"/>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1E5ACF">
        <w:trPr>
          <w:trHeight w:val="20"/>
        </w:trPr>
        <w:tc>
          <w:tcPr>
            <w:tcW w:w="3370" w:type="pct"/>
            <w:gridSpan w:val="2"/>
            <w:shd w:val="clear" w:color="auto" w:fill="auto"/>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shd w:val="clear" w:color="auto" w:fill="auto"/>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shd w:val="clear" w:color="auto" w:fill="auto"/>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1E5ACF">
          <w:pgSz w:w="16840" w:h="11907" w:orient="landscape"/>
          <w:pgMar w:top="1134" w:right="1134" w:bottom="1276"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0C95C000"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8DE0" w14:textId="77777777" w:rsidR="00EB53C5" w:rsidRDefault="00EB53C5">
      <w:pPr>
        <w:spacing w:after="0" w:line="240" w:lineRule="auto"/>
      </w:pPr>
      <w:r>
        <w:separator/>
      </w:r>
    </w:p>
  </w:endnote>
  <w:endnote w:type="continuationSeparator" w:id="0">
    <w:p w14:paraId="2B3AC6E3" w14:textId="77777777" w:rsidR="00EB53C5" w:rsidRDefault="00E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3B91"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ED0">
      <w:rPr>
        <w:rStyle w:val="a5"/>
        <w:noProof/>
      </w:rPr>
      <w:t>7</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EB53C5"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F3F6"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6ED0">
      <w:rPr>
        <w:rStyle w:val="a5"/>
        <w:noProof/>
      </w:rPr>
      <w:t>17</w:t>
    </w:r>
    <w:r>
      <w:rPr>
        <w:rStyle w:val="a5"/>
      </w:rPr>
      <w:fldChar w:fldCharType="end"/>
    </w:r>
  </w:p>
  <w:p w14:paraId="4D67F18B" w14:textId="77777777" w:rsidR="00955492" w:rsidRDefault="00EB53C5"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D776E" w14:textId="77777777" w:rsidR="00EB53C5" w:rsidRDefault="00EB53C5">
      <w:pPr>
        <w:spacing w:after="0" w:line="240" w:lineRule="auto"/>
      </w:pPr>
      <w:r>
        <w:separator/>
      </w:r>
    </w:p>
  </w:footnote>
  <w:footnote w:type="continuationSeparator" w:id="0">
    <w:p w14:paraId="75696D2C" w14:textId="77777777" w:rsidR="00EB53C5" w:rsidRDefault="00EB5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95F7A"/>
    <w:rsid w:val="000A3EF0"/>
    <w:rsid w:val="000B4C68"/>
    <w:rsid w:val="000B7847"/>
    <w:rsid w:val="000C06B5"/>
    <w:rsid w:val="000D0916"/>
    <w:rsid w:val="00121468"/>
    <w:rsid w:val="00147D28"/>
    <w:rsid w:val="00166493"/>
    <w:rsid w:val="001800B0"/>
    <w:rsid w:val="001E0573"/>
    <w:rsid w:val="001E5ACF"/>
    <w:rsid w:val="001E5B50"/>
    <w:rsid w:val="00201F3F"/>
    <w:rsid w:val="0022754A"/>
    <w:rsid w:val="00267342"/>
    <w:rsid w:val="00277B48"/>
    <w:rsid w:val="002908A2"/>
    <w:rsid w:val="002A4800"/>
    <w:rsid w:val="002C3C2D"/>
    <w:rsid w:val="002C6433"/>
    <w:rsid w:val="002C7267"/>
    <w:rsid w:val="002C7A92"/>
    <w:rsid w:val="002D4B51"/>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3F9E"/>
    <w:rsid w:val="004D772B"/>
    <w:rsid w:val="004F20DD"/>
    <w:rsid w:val="004F36D8"/>
    <w:rsid w:val="00535C30"/>
    <w:rsid w:val="005475C8"/>
    <w:rsid w:val="00564225"/>
    <w:rsid w:val="0059636F"/>
    <w:rsid w:val="005964A7"/>
    <w:rsid w:val="005966F8"/>
    <w:rsid w:val="005B4D19"/>
    <w:rsid w:val="005C44A7"/>
    <w:rsid w:val="005D61B0"/>
    <w:rsid w:val="005E527D"/>
    <w:rsid w:val="005F5270"/>
    <w:rsid w:val="006211BA"/>
    <w:rsid w:val="00627FDF"/>
    <w:rsid w:val="006758B0"/>
    <w:rsid w:val="00694660"/>
    <w:rsid w:val="006A551B"/>
    <w:rsid w:val="006A7CF7"/>
    <w:rsid w:val="006B7310"/>
    <w:rsid w:val="006F25EE"/>
    <w:rsid w:val="006F563B"/>
    <w:rsid w:val="00727250"/>
    <w:rsid w:val="00750D8E"/>
    <w:rsid w:val="00752008"/>
    <w:rsid w:val="007626C8"/>
    <w:rsid w:val="00767724"/>
    <w:rsid w:val="00777FDE"/>
    <w:rsid w:val="00782C82"/>
    <w:rsid w:val="00783D8F"/>
    <w:rsid w:val="00786DA3"/>
    <w:rsid w:val="00792C01"/>
    <w:rsid w:val="007A1941"/>
    <w:rsid w:val="007B6B7F"/>
    <w:rsid w:val="007C31FF"/>
    <w:rsid w:val="008151DF"/>
    <w:rsid w:val="008255D4"/>
    <w:rsid w:val="00875465"/>
    <w:rsid w:val="0089127C"/>
    <w:rsid w:val="00895D74"/>
    <w:rsid w:val="008A233A"/>
    <w:rsid w:val="008B2BAD"/>
    <w:rsid w:val="008C03DB"/>
    <w:rsid w:val="008C1FBE"/>
    <w:rsid w:val="008D0837"/>
    <w:rsid w:val="008D2FC6"/>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75E22"/>
    <w:rsid w:val="00BA7072"/>
    <w:rsid w:val="00BC2A0B"/>
    <w:rsid w:val="00BE7815"/>
    <w:rsid w:val="00C1789C"/>
    <w:rsid w:val="00C447E2"/>
    <w:rsid w:val="00C45A8A"/>
    <w:rsid w:val="00C558CC"/>
    <w:rsid w:val="00C95A5C"/>
    <w:rsid w:val="00C966E8"/>
    <w:rsid w:val="00CA02BE"/>
    <w:rsid w:val="00CB4DAE"/>
    <w:rsid w:val="00CC6FD0"/>
    <w:rsid w:val="00CE28AF"/>
    <w:rsid w:val="00CE5834"/>
    <w:rsid w:val="00D04C6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B53C5"/>
    <w:rsid w:val="00EC4D20"/>
    <w:rsid w:val="00EE56F8"/>
    <w:rsid w:val="00EF765B"/>
    <w:rsid w:val="00EF767D"/>
    <w:rsid w:val="00F10283"/>
    <w:rsid w:val="00F32981"/>
    <w:rsid w:val="00F63E8A"/>
    <w:rsid w:val="00F66ED0"/>
    <w:rsid w:val="00F7056E"/>
    <w:rsid w:val="00F87367"/>
    <w:rsid w:val="00F91E84"/>
    <w:rsid w:val="00FB48C1"/>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B6466545-D242-4BB1-A778-CB5910C3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 w:type="table" w:customStyle="1" w:styleId="TableNormal">
    <w:name w:val="Table Normal"/>
    <w:uiPriority w:val="2"/>
    <w:semiHidden/>
    <w:unhideWhenUsed/>
    <w:qFormat/>
    <w:rsid w:val="008D2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13C9-641F-4E28-9BE2-1CA6D755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4406</Words>
  <Characters>25116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Администратор</cp:lastModifiedBy>
  <cp:revision>13</cp:revision>
  <dcterms:created xsi:type="dcterms:W3CDTF">2023-05-02T11:14:00Z</dcterms:created>
  <dcterms:modified xsi:type="dcterms:W3CDTF">2024-05-30T11:07:00Z</dcterms:modified>
</cp:coreProperties>
</file>