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DB" w:rsidRPr="00F06DD2" w:rsidRDefault="001942DB" w:rsidP="001942DB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№</w:t>
      </w:r>
      <w:r w:rsidR="00770C6E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770C6E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1942DB" w:rsidRPr="00F06DD2" w:rsidRDefault="001942DB" w:rsidP="001942DB">
      <w:pPr>
        <w:spacing w:after="0"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к ППССЗ по специальности 23.02.06</w:t>
      </w:r>
      <w:r w:rsidR="00473850">
        <w:rPr>
          <w:rFonts w:ascii="Times New Roman" w:hAnsi="Times New Roman" w:cs="Times New Roman"/>
          <w:sz w:val="24"/>
          <w:szCs w:val="24"/>
        </w:rPr>
        <w:t xml:space="preserve">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Техническая эксплуатация  подвижного состава железных дорог 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УЧЕБНОЙ ДИСЦИПЛИНЫ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ОУД.03 ИНОСТРАННЫЙ ЯЗЫК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(НЕМЕЦКИЙ ЯЗЫК)</w:t>
      </w:r>
    </w:p>
    <w:p w:rsidR="001942DB" w:rsidRPr="00F06DD2" w:rsidRDefault="001942DB" w:rsidP="00194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760" w:rsidRDefault="00993760" w:rsidP="009937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Базовая подготовка</w:t>
      </w:r>
    </w:p>
    <w:p w:rsidR="00993760" w:rsidRDefault="00993760" w:rsidP="009937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среднего профессионального образования</w:t>
      </w:r>
    </w:p>
    <w:p w:rsidR="00993760" w:rsidRDefault="00993760" w:rsidP="009937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начала подготовки 2022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850" w:rsidRPr="00F06DD2" w:rsidRDefault="00473850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ind w:left="3924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01" w:rsidRPr="00C24C01" w:rsidRDefault="00C24C01" w:rsidP="00C24C01">
      <w:pPr>
        <w:numPr>
          <w:ilvl w:val="0"/>
          <w:numId w:val="12"/>
        </w:numPr>
        <w:tabs>
          <w:tab w:val="left" w:pos="0"/>
        </w:tabs>
        <w:spacing w:after="0" w:line="323" w:lineRule="auto"/>
        <w:ind w:left="364" w:right="-28" w:hanging="931"/>
        <w:rPr>
          <w:rFonts w:ascii="Times New Roman" w:hAnsi="Times New Roman" w:cs="Times New Roman"/>
          <w:bCs/>
          <w:sz w:val="24"/>
          <w:szCs w:val="24"/>
        </w:rPr>
      </w:pPr>
      <w:r w:rsidRPr="00C24C01">
        <w:rPr>
          <w:rFonts w:ascii="Times New Roman" w:hAnsi="Times New Roman" w:cs="Times New Roman"/>
          <w:bCs/>
          <w:sz w:val="24"/>
          <w:szCs w:val="24"/>
        </w:rPr>
        <w:t>Паспорт рабочей программы учебной дисциплины</w:t>
      </w:r>
    </w:p>
    <w:p w:rsidR="001942DB" w:rsidRPr="00C24C01" w:rsidRDefault="001942DB" w:rsidP="00C24C01">
      <w:pPr>
        <w:tabs>
          <w:tab w:val="left" w:pos="0"/>
        </w:tabs>
        <w:spacing w:after="0" w:line="240" w:lineRule="auto"/>
        <w:ind w:right="-28" w:hanging="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C24C01" w:rsidRDefault="001942DB" w:rsidP="00C24C01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uppressAutoHyphens/>
        <w:spacing w:after="0" w:line="240" w:lineRule="auto"/>
        <w:ind w:right="-28" w:hanging="1287"/>
        <w:rPr>
          <w:rFonts w:ascii="Times New Roman" w:hAnsi="Times New Roman" w:cs="Times New Roman"/>
          <w:sz w:val="24"/>
          <w:szCs w:val="24"/>
        </w:rPr>
      </w:pPr>
      <w:r w:rsidRPr="00C24C01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содержание учебной дисциплины</w:t>
      </w:r>
    </w:p>
    <w:p w:rsidR="001942DB" w:rsidRPr="00C24C01" w:rsidRDefault="001942DB" w:rsidP="00C24C01">
      <w:pPr>
        <w:tabs>
          <w:tab w:val="left" w:pos="0"/>
          <w:tab w:val="num" w:pos="284"/>
        </w:tabs>
        <w:spacing w:after="0" w:line="240" w:lineRule="auto"/>
        <w:ind w:right="-28" w:hanging="1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C24C01" w:rsidRDefault="001942DB" w:rsidP="00C24C01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suppressAutoHyphens/>
        <w:spacing w:after="0" w:line="240" w:lineRule="auto"/>
        <w:ind w:right="-28" w:hanging="1287"/>
        <w:rPr>
          <w:rFonts w:ascii="Times New Roman" w:hAnsi="Times New Roman" w:cs="Times New Roman"/>
          <w:sz w:val="24"/>
          <w:szCs w:val="24"/>
        </w:rPr>
      </w:pPr>
      <w:r w:rsidRPr="00C24C01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реализации учебной дисциплины</w:t>
      </w:r>
    </w:p>
    <w:p w:rsidR="001942DB" w:rsidRPr="00C24C01" w:rsidRDefault="001942DB" w:rsidP="00C24C01">
      <w:pPr>
        <w:tabs>
          <w:tab w:val="left" w:pos="0"/>
          <w:tab w:val="num" w:pos="284"/>
        </w:tabs>
        <w:spacing w:after="0" w:line="240" w:lineRule="auto"/>
        <w:ind w:right="-28" w:hanging="1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C24C01" w:rsidRDefault="001942DB" w:rsidP="00C24C01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uppressAutoHyphens/>
        <w:spacing w:after="0" w:line="240" w:lineRule="auto"/>
        <w:ind w:right="-28" w:hanging="1287"/>
        <w:rPr>
          <w:rFonts w:ascii="Times New Roman" w:hAnsi="Times New Roman" w:cs="Times New Roman"/>
          <w:sz w:val="24"/>
          <w:szCs w:val="24"/>
        </w:rPr>
      </w:pPr>
      <w:r w:rsidRPr="00C24C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 оценка результатов освоения учебной дисциплины</w:t>
      </w:r>
    </w:p>
    <w:p w:rsidR="001942DB" w:rsidRPr="00C24C01" w:rsidRDefault="001942DB" w:rsidP="00C24C01">
      <w:pPr>
        <w:tabs>
          <w:tab w:val="left" w:pos="0"/>
          <w:tab w:val="num" w:pos="284"/>
        </w:tabs>
        <w:spacing w:after="0" w:line="240" w:lineRule="auto"/>
        <w:ind w:hanging="1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C24C01" w:rsidRDefault="00C24C01" w:rsidP="00C24C01">
      <w:pPr>
        <w:tabs>
          <w:tab w:val="left" w:pos="0"/>
          <w:tab w:val="num" w:pos="284"/>
          <w:tab w:val="left" w:pos="1290"/>
        </w:tabs>
        <w:spacing w:after="0" w:line="240" w:lineRule="auto"/>
        <w:ind w:hanging="1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C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24C01" w:rsidRPr="00C24C01" w:rsidRDefault="00C24C01" w:rsidP="00C24C01">
      <w:pPr>
        <w:pStyle w:val="ad"/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after="0" w:line="325" w:lineRule="auto"/>
        <w:ind w:right="-28" w:hanging="1287"/>
        <w:rPr>
          <w:rFonts w:ascii="Times New Roman" w:hAnsi="Times New Roman"/>
          <w:bCs/>
          <w:sz w:val="24"/>
          <w:szCs w:val="24"/>
        </w:rPr>
      </w:pPr>
      <w:r w:rsidRPr="00C24C01">
        <w:rPr>
          <w:rFonts w:ascii="Times New Roman" w:hAnsi="Times New Roman"/>
          <w:bCs/>
          <w:sz w:val="24"/>
          <w:szCs w:val="24"/>
        </w:rPr>
        <w:t>Перечень используемых методов обучения</w:t>
      </w:r>
    </w:p>
    <w:p w:rsidR="001942DB" w:rsidRPr="00C24C01" w:rsidRDefault="001942DB" w:rsidP="00C24C01">
      <w:pPr>
        <w:tabs>
          <w:tab w:val="left" w:pos="0"/>
        </w:tabs>
        <w:spacing w:after="0" w:line="240" w:lineRule="auto"/>
        <w:ind w:hanging="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C24C01" w:rsidRDefault="001942DB" w:rsidP="00C24C01">
      <w:pPr>
        <w:tabs>
          <w:tab w:val="left" w:pos="0"/>
        </w:tabs>
        <w:spacing w:after="0" w:line="240" w:lineRule="auto"/>
        <w:ind w:hanging="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5277" w:rsidRPr="00F06DD2" w:rsidRDefault="00D45277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C01" w:rsidRPr="00C24C01" w:rsidRDefault="00C24C01" w:rsidP="00C24C01">
      <w:pPr>
        <w:numPr>
          <w:ilvl w:val="0"/>
          <w:numId w:val="13"/>
        </w:numPr>
        <w:tabs>
          <w:tab w:val="left" w:pos="426"/>
          <w:tab w:val="left" w:pos="1420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C0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РАБОЧЕЙ ПРОГРАММЫ УЧЕБНОЙ ДИСЦИПЛИНЫ</w:t>
      </w:r>
    </w:p>
    <w:p w:rsidR="001942DB" w:rsidRDefault="00F06DD2" w:rsidP="00F06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="001942DB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ОУД.03 ИНОСТРАННЫЙ ЯЗЫК (НЕМЕЦКИЙ ЯЗЫК)</w:t>
      </w:r>
    </w:p>
    <w:p w:rsidR="00C24C01" w:rsidRPr="00F06DD2" w:rsidRDefault="00C24C01" w:rsidP="00F0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2DB" w:rsidRPr="00F06DD2" w:rsidRDefault="001942DB" w:rsidP="00C24C01">
      <w:pPr>
        <w:pStyle w:val="ad"/>
        <w:numPr>
          <w:ilvl w:val="1"/>
          <w:numId w:val="11"/>
        </w:numPr>
        <w:tabs>
          <w:tab w:val="left" w:pos="1418"/>
        </w:tabs>
        <w:spacing w:after="0" w:line="240" w:lineRule="auto"/>
        <w:ind w:right="11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6DD2">
        <w:rPr>
          <w:rFonts w:ascii="Times New Roman" w:hAnsi="Times New Roman"/>
          <w:b/>
          <w:bCs/>
          <w:color w:val="000000"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60430D" w:rsidRPr="00F06DD2" w:rsidRDefault="00F06DD2" w:rsidP="00F06DD2">
      <w:pPr>
        <w:spacing w:after="0" w:line="240" w:lineRule="auto"/>
        <w:ind w:righ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60430D"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Учебная дисциплина «Иностранный язык» (Немецкий язык) осваивается на базовом уровне  и является составной частью общеобразовательного цикла основной образовательной программы в соответствии с ФГОС СПО по специальности       </w:t>
      </w:r>
    </w:p>
    <w:p w:rsidR="0060430D" w:rsidRPr="00F06DD2" w:rsidRDefault="0060430D" w:rsidP="00F06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 xml:space="preserve"> 23.02.06 Техническая эксплуатация подвижного состава железных дорог</w:t>
      </w:r>
    </w:p>
    <w:p w:rsidR="0060430D" w:rsidRPr="00F06DD2" w:rsidRDefault="0060430D" w:rsidP="00F06DD2">
      <w:pPr>
        <w:spacing w:after="0" w:line="24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>(утв. приказом Министерства образования и науки РФ от 22.04.2014 г. №388).</w:t>
      </w:r>
    </w:p>
    <w:p w:rsidR="003D480F" w:rsidRPr="00F06DD2" w:rsidRDefault="00F06DD2" w:rsidP="00F06DD2">
      <w:pPr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480F" w:rsidRPr="00F06DD2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от 17.05.2012 г. №413).</w:t>
      </w:r>
    </w:p>
    <w:p w:rsidR="001704A8" w:rsidRPr="00F06DD2" w:rsidRDefault="001704A8" w:rsidP="00F06DD2">
      <w:pPr>
        <w:pStyle w:val="ad"/>
        <w:spacing w:after="0" w:line="240" w:lineRule="auto"/>
        <w:ind w:left="1938" w:right="119"/>
        <w:jc w:val="both"/>
        <w:rPr>
          <w:rFonts w:ascii="Times New Roman" w:hAnsi="Times New Roman"/>
          <w:sz w:val="24"/>
          <w:szCs w:val="24"/>
        </w:rPr>
      </w:pPr>
    </w:p>
    <w:p w:rsidR="001942DB" w:rsidRPr="00F06DD2" w:rsidRDefault="001942DB" w:rsidP="00F06DD2">
      <w:pPr>
        <w:spacing w:after="0" w:line="240" w:lineRule="auto"/>
        <w:ind w:left="822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Цель и планируемые результаты освоения дисциплины: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и задачи: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</w:t>
      </w: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целью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изучения курса является подготовка к выполнению различных заданий по иностранному языку, с одной стороны, и формирование умений и навыков в построении монологических и диалогических высказываний, переводов текстов – с другой. 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систематизация уже имеющихся у студентов знаний по немецкому языку, их актуализация;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умения самостоятельно выполнять грамматические и лексические упражнения;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дальнейшее формирование навыка создания собственных монологических и диалогических высказываний, развитие интеллектуальных и речевых умений учащихся, их творческих способностей;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содействие в области профессионального саморазвития.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942DB" w:rsidRPr="00F06DD2" w:rsidRDefault="001942DB" w:rsidP="00F06D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программы учебной дисциплины планируется освоение обучающимися следующих результатов: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133"/>
        <w:gridCol w:w="2745"/>
        <w:gridCol w:w="3492"/>
      </w:tblGrid>
      <w:tr w:rsidR="001942DB" w:rsidRPr="00F06DD2" w:rsidTr="00785D2F"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Метапредметные: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Предметные:</w:t>
            </w:r>
          </w:p>
        </w:tc>
      </w:tr>
      <w:tr w:rsidR="001942DB" w:rsidRPr="00F06DD2" w:rsidTr="00785D2F">
        <w:tc>
          <w:tcPr>
            <w:tcW w:w="313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Л.2.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Иметь гражданскую позицию активного и ответственного члена российского общества, осознающего свои конституционные права и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Л.3.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к служению Отечеству, его защите.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Л.4.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Л.5.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Л.6.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Обладать толерантным сознанием и поведением в поликультурном мире, готовностью и способностью вести диалог с другими людьми, достигать в нем взаимопонимания, находить общие цели и сотрудничать для их достижения.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Л.7.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Обладать навыками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Л.8.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Иметь нравственное сознание и поведение на основе усвоения общечеловеческих ценностей.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Л.9.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образованию, 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Л.10.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Л.11.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Л.12.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Бережно, ответственно и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компетентно относиться к физическому и психологическому здоровью, как собственному, так и других людей, уметь оказывать первую помощь;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Л.13.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Осознанно выбирать будущую профессию и возможности реализации собственных жизненных планов; относиться к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Л.14.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экологическое мышление, понимания влияния социально-экономических процессов на состояние природной и социальной среды; приобрести опыт эколого-направленной деятельности;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Л.15.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Ответственно относиться к созданию семьи на основе осознанного принятия ценностей семейной жизни.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М.3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М.5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определять назначение и функции различных социальных институтов;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М.7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М.8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аудированием, чтением (пониманием), говорением, письмом; использовать приобретенные знания и умения для анализа языковых явлений на межпредметном уровне;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М.9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1942DB" w:rsidRPr="00F06DD2" w:rsidRDefault="001942DB" w:rsidP="00785D2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П.01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вести различные виды диалогов (диалог-расспрос, диалог-обмен мнениями/суждениями, диалог побуждения к действию, этикетный диалог и их комбинация) в стандартных ситуациях 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рассказывать, рассуждать в связи с изученной тематикой, проблематикой прочитанных/прослушанных текстов; описывать события,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излагать факты, делать сообщении;</w:t>
            </w:r>
          </w:p>
          <w:p w:rsidR="001942DB" w:rsidRPr="00F06DD2" w:rsidRDefault="001942DB" w:rsidP="00785D2F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П.03 </w:t>
            </w:r>
            <w:r w:rsidRPr="00F06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создавать словесный, социокультурный портрет своей страны и страны/стран изучаемого языка на основе разнообразной страноведческой и культуроведческой информации;</w:t>
            </w:r>
          </w:p>
          <w:p w:rsidR="001942DB" w:rsidRPr="00F06DD2" w:rsidRDefault="001942DB" w:rsidP="00785D2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описывать события/явления, передавать основное содержание, основную мысль прочитанного или услышанного, выражать свое мнение к прочитанному или услышанному, давать краткую характеристику персонажей;</w:t>
            </w:r>
          </w:p>
          <w:p w:rsidR="001942DB" w:rsidRPr="00F06DD2" w:rsidRDefault="001942DB" w:rsidP="00785D2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П.05 </w:t>
            </w:r>
            <w:r w:rsidRPr="00F06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воспринимать на слух и понимать относительно полно (общий смысл) высказывания на изучаемом иностранном языке в различных ситуациях общения;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воспринимать на слух и выборочно понимать с опорой на языковую догадку, контекст кратких несложных аутентичных прагматических аудио- и видеотекстов, выделяя значимую/нужную/необходимую информацию; оценивать важность/новизну информации, определять свое отношение к ней;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П.07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выражать свое мнение;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П.08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аутентичные тексты с выборочным пониманием значимой/нужной/интересующей информации;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П.09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заполнять различные виды анкет, сообщать о себе в форме, принятой в стране/странах изучаемого языка;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П.10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описывать явления, события, излагать факты в письме личного и делового характера;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П.11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план, тезисы устного или письменного сообщения; кратко излагать результаты проектной деятельности;</w:t>
            </w:r>
          </w:p>
          <w:p w:rsidR="001942DB" w:rsidRPr="00F06DD2" w:rsidRDefault="001942DB" w:rsidP="00785D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П.12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фонетический строй немецкого языка, правила правописания, основные звуки и интонемы немецкого языка, основные различия в орфографии и пунктуации немецкого языка;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П.13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определенный объем лекических единиц (1200-1400 ЛЕ);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П.14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грамматический минимум, необходимый для чтения и перевода (со словарем) текстов на иностранном языке профессиональной направленности;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П.15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лингвострановедческую, страноведческую информацию, расширенно за счет новой тематики и проблематики речевого общения;</w:t>
            </w: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П.16</w:t>
            </w:r>
            <w:r w:rsidRPr="00F06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лексику текстов, построенных на языковом материале повседневного и профессионального общения.</w:t>
            </w:r>
          </w:p>
        </w:tc>
      </w:tr>
    </w:tbl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</w:p>
    <w:p w:rsidR="006474F1" w:rsidRPr="006474F1" w:rsidRDefault="006474F1" w:rsidP="00647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74F1">
        <w:rPr>
          <w:rFonts w:ascii="Times New Roman" w:hAnsi="Times New Roman" w:cs="Times New Roman"/>
          <w:b/>
          <w:sz w:val="24"/>
          <w:szCs w:val="24"/>
        </w:rPr>
        <w:t>1.3.</w:t>
      </w:r>
    </w:p>
    <w:p w:rsidR="006474F1" w:rsidRPr="006474F1" w:rsidRDefault="006474F1" w:rsidP="006474F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4F1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студент должен формировать следующие личностные результаты:</w:t>
      </w:r>
    </w:p>
    <w:p w:rsidR="006474F1" w:rsidRPr="006474F1" w:rsidRDefault="006474F1" w:rsidP="006474F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4F1">
        <w:rPr>
          <w:rFonts w:ascii="Times New Roman" w:hAnsi="Times New Roman" w:cs="Times New Roman"/>
          <w:sz w:val="24"/>
          <w:szCs w:val="24"/>
        </w:rP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6474F1" w:rsidRPr="006474F1" w:rsidRDefault="006474F1" w:rsidP="006474F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4F1">
        <w:rPr>
          <w:rFonts w:ascii="Times New Roman" w:hAnsi="Times New Roman" w:cs="Times New Roman"/>
          <w:sz w:val="24"/>
          <w:szCs w:val="24"/>
        </w:rPr>
        <w:lastRenderedPageBreak/>
        <w:t>ЛР 11. Проявляющий уважение к эстетическим ценностям, обладающий основами эстетической культуры.</w:t>
      </w:r>
    </w:p>
    <w:p w:rsidR="006474F1" w:rsidRPr="006474F1" w:rsidRDefault="006474F1" w:rsidP="006474F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4F1">
        <w:rPr>
          <w:rFonts w:ascii="Times New Roman" w:hAnsi="Times New Roman" w:cs="Times New Roman"/>
          <w:sz w:val="24"/>
          <w:szCs w:val="24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6474F1" w:rsidRPr="006474F1" w:rsidRDefault="006474F1" w:rsidP="006474F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4F1">
        <w:rPr>
          <w:rFonts w:ascii="Times New Roman" w:hAnsi="Times New Roman" w:cs="Times New Roman"/>
          <w:sz w:val="24"/>
          <w:szCs w:val="24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1942DB" w:rsidRPr="00D45277" w:rsidRDefault="006474F1" w:rsidP="00D452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4F1">
        <w:rPr>
          <w:rFonts w:ascii="Times New Roman" w:hAnsi="Times New Roman" w:cs="Times New Roman"/>
          <w:sz w:val="24"/>
          <w:szCs w:val="24"/>
        </w:rP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1942DB" w:rsidRPr="00F06DD2" w:rsidRDefault="001942DB" w:rsidP="001942DB">
      <w:pPr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>Количество часов на освоение рабочей программы учебной дисциплины в соответствии с учебным планом (УП):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861"/>
        <w:gridCol w:w="2791"/>
        <w:gridCol w:w="2835"/>
      </w:tblGrid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I </w:t>
            </w: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 w:rsidR="001942DB" w:rsidRPr="00F06DD2" w:rsidTr="00785D2F">
        <w:trPr>
          <w:trHeight w:val="10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I 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II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сем.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845D84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Другие формы контроля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42DB" w:rsidRPr="00F06DD2" w:rsidTr="00785D2F">
        <w:trPr>
          <w:trHeight w:val="7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845D84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17D6" w:rsidRPr="002A17D6" w:rsidRDefault="002A17D6" w:rsidP="002A17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17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  <w:r w:rsidRPr="002A17D6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 (практические занятия)</w:t>
            </w:r>
          </w:p>
          <w:p w:rsidR="001942DB" w:rsidRPr="002A17D6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42DB" w:rsidRPr="00F06DD2" w:rsidTr="00785D2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Самостоятельная внеаудиторная  работа обучающегося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845D84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DB" w:rsidRPr="00F06DD2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42DB" w:rsidRPr="00845D84" w:rsidRDefault="001942DB" w:rsidP="0078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45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BD40FD">
        <w:rPr>
          <w:rFonts w:ascii="Times New Roman" w:hAnsi="Times New Roman" w:cs="Times New Roman"/>
          <w:b/>
          <w:sz w:val="24"/>
          <w:szCs w:val="24"/>
        </w:rPr>
        <w:t>.</w:t>
      </w:r>
      <w:r w:rsidRPr="00F06DD2">
        <w:rPr>
          <w:rFonts w:ascii="Times New Roman" w:hAnsi="Times New Roman" w:cs="Times New Roman"/>
          <w:b/>
          <w:sz w:val="24"/>
          <w:szCs w:val="24"/>
        </w:rPr>
        <w:t xml:space="preserve">  СТРУКТУРА И СОДЕРЖАНИЕ УЧЕБНОЙ ДИСЦИПЛИНЫ</w:t>
      </w: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>ОУД.03 Иностранный язык (Немецкий язык)</w:t>
      </w:r>
    </w:p>
    <w:p w:rsidR="000867A9" w:rsidRPr="00F06DD2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 xml:space="preserve">  2.1. Объем учебной дисциплины и виды учебной работы. Очная форма</w:t>
      </w:r>
    </w:p>
    <w:p w:rsidR="000867A9" w:rsidRDefault="000867A9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DD2">
        <w:rPr>
          <w:rFonts w:ascii="Times New Roman" w:hAnsi="Times New Roman" w:cs="Times New Roman"/>
          <w:b/>
          <w:sz w:val="24"/>
          <w:szCs w:val="24"/>
        </w:rPr>
        <w:t xml:space="preserve">         обучения.</w:t>
      </w:r>
    </w:p>
    <w:p w:rsidR="00BD40FD" w:rsidRDefault="00BD40FD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0FD" w:rsidRPr="00F06DD2" w:rsidRDefault="00BD40FD" w:rsidP="00086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4"/>
        <w:gridCol w:w="1777"/>
      </w:tblGrid>
      <w:tr w:rsidR="000867A9" w:rsidRPr="00F06DD2" w:rsidTr="00785D2F">
        <w:trPr>
          <w:trHeight w:val="460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867A9" w:rsidRPr="00F06DD2" w:rsidTr="00785D2F">
        <w:trPr>
          <w:trHeight w:val="285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="00383B6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117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2A17D6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D6">
              <w:rPr>
                <w:rFonts w:ascii="Times New Roman" w:hAnsi="Times New Roman" w:cs="Times New Roman"/>
                <w:sz w:val="24"/>
                <w:szCs w:val="24"/>
              </w:rPr>
              <w:t>Практическое обучение (практические занятия)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383B6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0867A9" w:rsidRPr="00F06DD2" w:rsidTr="00785D2F"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383B68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867A9" w:rsidRPr="00F06DD2" w:rsidTr="00785D2F">
        <w:trPr>
          <w:trHeight w:val="659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внеаудиторная работа обучающегося (всего)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383B6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0867A9" w:rsidRPr="00F06DD2" w:rsidTr="00785D2F">
        <w:trPr>
          <w:trHeight w:val="659"/>
        </w:trPr>
        <w:tc>
          <w:tcPr>
            <w:tcW w:w="7794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867A9" w:rsidRPr="00F06DD2" w:rsidTr="00785D2F">
        <w:tc>
          <w:tcPr>
            <w:tcW w:w="7794" w:type="dxa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\ презентаций</w:t>
            </w:r>
          </w:p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работа с грамматическим справочником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  и выполнение задания</w:t>
            </w:r>
          </w:p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другие формы работы</w:t>
            </w:r>
          </w:p>
          <w:p w:rsidR="000867A9" w:rsidRPr="00F06DD2" w:rsidRDefault="000867A9" w:rsidP="00785D2F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  <w:p w:rsidR="000867A9" w:rsidRPr="00F06DD2" w:rsidRDefault="000867A9" w:rsidP="00785D2F">
            <w:pPr>
              <w:spacing w:line="18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</w:tr>
      <w:tr w:rsidR="000867A9" w:rsidRPr="00F06DD2" w:rsidTr="00785D2F">
        <w:tc>
          <w:tcPr>
            <w:tcW w:w="957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0867A9" w:rsidRPr="00F06DD2" w:rsidRDefault="000867A9" w:rsidP="00785D2F">
            <w:pPr>
              <w:spacing w:line="18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контрольная работа в 1 семестре.</w:t>
            </w:r>
          </w:p>
        </w:tc>
      </w:tr>
      <w:tr w:rsidR="000867A9" w:rsidRPr="00F06DD2" w:rsidTr="00785D2F">
        <w:tc>
          <w:tcPr>
            <w:tcW w:w="9571" w:type="dxa"/>
            <w:gridSpan w:val="2"/>
            <w:shd w:val="clear" w:color="auto" w:fill="auto"/>
          </w:tcPr>
          <w:p w:rsidR="000867A9" w:rsidRPr="00F06DD2" w:rsidRDefault="00383B68" w:rsidP="00785D2F">
            <w:pPr>
              <w:spacing w:line="18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Дифференцированный зачет</w:t>
            </w:r>
            <w:r w:rsidR="000867A9"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 2 семестре.</w:t>
            </w:r>
            <w:r w:rsidR="000867A9" w:rsidRPr="00F06D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</w:t>
            </w:r>
            <w:r w:rsidR="000867A9" w:rsidRPr="00F06D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:rsidR="000867A9" w:rsidRPr="00F06DD2" w:rsidRDefault="000867A9" w:rsidP="000867A9">
      <w:pPr>
        <w:spacing w:after="0" w:line="403" w:lineRule="auto"/>
        <w:rPr>
          <w:rFonts w:ascii="Times New Roman" w:hAnsi="Times New Roman" w:cs="Times New Roman"/>
          <w:sz w:val="24"/>
          <w:szCs w:val="24"/>
        </w:rPr>
        <w:sectPr w:rsidR="000867A9" w:rsidRPr="00F06D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54A7" w:rsidRPr="00F06DD2" w:rsidRDefault="00F06DD2" w:rsidP="004154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  <w:r w:rsidR="004154A7" w:rsidRPr="00F06DD2"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учебной дисциплины   Иностранный язык (Немецкий  язык).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8386"/>
        <w:gridCol w:w="992"/>
        <w:gridCol w:w="3260"/>
      </w:tblGrid>
      <w:tr w:rsidR="004154A7" w:rsidRPr="00F06DD2" w:rsidTr="002759E4">
        <w:trPr>
          <w:trHeight w:val="39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4154A7" w:rsidRPr="00F06DD2" w:rsidRDefault="004154A7" w:rsidP="002759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Коды Л,М,П результатов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4154A7" w:rsidRPr="00F06DD2" w:rsidTr="002759E4">
        <w:trPr>
          <w:trHeight w:val="19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модуль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Л.9,13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М.1,4,5</w:t>
            </w:r>
          </w:p>
          <w:p w:rsidR="004154A7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П.1,6,7</w:t>
            </w:r>
          </w:p>
          <w:p w:rsidR="006474F1" w:rsidRPr="00F06DD2" w:rsidRDefault="006474F1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8,11, 17, 18,24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4A7" w:rsidRPr="00F06DD2" w:rsidTr="001F6DFA">
        <w:trPr>
          <w:trHeight w:val="7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F67B28" w:rsidP="00F67B28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4154A7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4154A7" w:rsidRPr="00F06DD2" w:rsidRDefault="004154A7" w:rsidP="002759E4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«Приветствие, прощание, представление себя и других»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pBdr>
                <w:bottom w:val="single" w:sz="4" w:space="1" w:color="auto"/>
              </w:pBd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Входной контроль.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Входной контроль.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Имя существительное.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№1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Интернет источниками по предмету «Немецкий язык».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2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Образование множественного числа существительных.</w:t>
            </w:r>
          </w:p>
          <w:p w:rsidR="00B04709" w:rsidRPr="00F06DD2" w:rsidRDefault="00B04709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аудиторная работа обучающихся №2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B0470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B04709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4709" w:rsidRPr="00F06DD2" w:rsidRDefault="00B04709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192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1.2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«Описание человека»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человека (внешность, национальность, образование, личные качества, род занятий, должность, место работы и др.).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8F2225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69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2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BB68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 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904F8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Внешность».</w:t>
            </w:r>
          </w:p>
          <w:p w:rsidR="004154A7" w:rsidRPr="00F06DD2" w:rsidRDefault="004154A7" w:rsidP="002759E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3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внешности человека, национальности, образования, личностных качеств, рода занятий, должности, места работы и др. Развитие навыков устной и письменной речи по данной теме.</w:t>
            </w:r>
          </w:p>
          <w:p w:rsidR="004154A7" w:rsidRPr="00F06DD2" w:rsidRDefault="004154A7" w:rsidP="004904F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Существительные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</w:rPr>
              <w:t>. Склонение имен существительных.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91C2D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33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 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«Семья и семейные отношения, домашние обязанности»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Семья и семейные отношения, домашние обязанности.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1F6DFA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</w:p>
          <w:p w:rsidR="004154A7" w:rsidRPr="001F6DFA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1F6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4154A7" w:rsidRPr="001F6DFA" w:rsidRDefault="001F6DF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1F6DF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1F6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4154A7" w:rsidRPr="00F06DD2" w:rsidRDefault="001F6DF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8F2225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33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904F8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Артикли определённый,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неопределённый.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BB68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№4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грамматическим справочником над темой «Артикль»</w:t>
            </w:r>
          </w:p>
          <w:p w:rsidR="004154A7" w:rsidRPr="00F06DD2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5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семьи и семейных отношений, домашних обязанностей. 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Употребление артикля  в устойчивых выражениях.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Склонение артиклей.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 </w:t>
            </w:r>
            <w:r w:rsidR="00BB68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Семья»</w:t>
            </w:r>
            <w:r w:rsidR="004904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="004904F8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тренировочных упражнений  по теме «Артикль»                                                  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1.4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Описание жилища и учебного заведения»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жилища и учебного заведения (здание, обстановка, условия жизни,  техника, оборудование).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BB68C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BB68CB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BB68CB" w:rsidRDefault="00BB68C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74D" w:rsidRPr="0063374D" w:rsidRDefault="0063374D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3374D" w:rsidRPr="0063374D" w:rsidRDefault="0063374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1F6DFA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374D" w:rsidRPr="0063374D" w:rsidRDefault="0063374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6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прилагательное. Образование степеней сравнения и их правописание.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Самостоятельная внеаудиторная работа обучающихся №</w:t>
            </w:r>
            <w:r w:rsidR="00BB68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со словарём.</w:t>
            </w:r>
          </w:p>
          <w:p w:rsidR="004154A7" w:rsidRPr="00F06DD2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7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BB68CB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</w:rPr>
              <w:t>Склонение имен прилагательных.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 w:rsidR="00BB68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№7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по теме «Степени сравнения прилагательных».</w:t>
            </w:r>
          </w:p>
          <w:p w:rsidR="004154A7" w:rsidRPr="00F06DD2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8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Наречие. Образование степеней сравнения наречий. Наречия, обозначающие количество, место, направление.</w:t>
            </w:r>
          </w:p>
          <w:p w:rsidR="00BB68CB" w:rsidRPr="00F06DD2" w:rsidRDefault="00BB68CB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грамматическим справочником</w:t>
            </w:r>
          </w:p>
          <w:p w:rsidR="004154A7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№9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154A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описанию  жилища, здания учебного заведения, техники, оборудования. Развитие навыков устной и письменной речи по данной теме.</w:t>
            </w:r>
          </w:p>
          <w:p w:rsidR="00BB68CB" w:rsidRPr="00F06DD2" w:rsidRDefault="00BB68CB" w:rsidP="00BB68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«Публичная персона. Жилище»</w:t>
            </w:r>
          </w:p>
          <w:p w:rsidR="00BB68CB" w:rsidRPr="00F06DD2" w:rsidRDefault="00BB68CB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2A17D6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46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1.5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 Распорядок дня студента колледжа»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32D4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32D4" w:rsidRPr="00F06DD2" w:rsidRDefault="00E032D4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46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№10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</w:t>
            </w:r>
          </w:p>
          <w:p w:rsidR="006F1707" w:rsidRPr="00F06DD2" w:rsidRDefault="004154A7" w:rsidP="006F1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63374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10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="006F1707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11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 Расширение  лексического минимума, развитие навыков устной и письменной речи по данной теме.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Предлоги времени, места, направления и другие.</w:t>
            </w:r>
          </w:p>
          <w:p w:rsidR="0063374D" w:rsidRPr="00F06DD2" w:rsidRDefault="0063374D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 над темой « Предлоги».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  Расширение  лексического минимума,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Местоимения личные, притяжательные, указательные.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6F17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</w:t>
            </w:r>
            <w:r w:rsidR="00E032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 обучающихся №12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«Рабочий день студента»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Распорядок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дня студента колледжа. Расширение  лексического минимума, развитие навыков устной и письменной речи по данной теме.</w:t>
            </w:r>
          </w:p>
          <w:p w:rsid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5D69AC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Неопределённо-личное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>, отр</w:t>
            </w:r>
            <w:r w:rsidR="005D69AC">
              <w:rPr>
                <w:rFonts w:ascii="Times New Roman" w:hAnsi="Times New Roman" w:cs="Times New Roman"/>
                <w:sz w:val="24"/>
                <w:szCs w:val="24"/>
              </w:rPr>
              <w:t>ицательные, возвратные, безличные,</w:t>
            </w:r>
            <w:r w:rsidRPr="00F06DD2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относительные, вопросительные местоимения.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</w:t>
            </w:r>
            <w:r w:rsidR="00E032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№13</w:t>
            </w:r>
            <w:r w:rsidR="006F17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</w:rPr>
              <w:t>нировочных упражнений по теме «М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естоимения».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55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1.6 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Хобби, досуг»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Хобби, досуг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6DFA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538D7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0538D7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38D7" w:rsidRPr="00F06DD2" w:rsidRDefault="000538D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155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14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Имя числительное. Числительные количественные и порядковые.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0538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№14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 15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ранее изученных лексических единиц и овладение новыми лексическими единицами и речевыми оборотами по теме  Хобби, досуг Развитие навыков устной и письменной речи.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Дроби. Обозначения годов, дат, времени, периодов. Арифметические действия и вычисления.</w:t>
            </w:r>
          </w:p>
          <w:p w:rsidR="000538D7" w:rsidRPr="00F06DD2" w:rsidRDefault="000538D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15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16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ранее изученных лексических единиц по теме  Хобби, досуг. Развитие навыков устной и письменной речи.</w:t>
            </w:r>
          </w:p>
          <w:p w:rsidR="000538D7" w:rsidRPr="00F06DD2" w:rsidRDefault="000538D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16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17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проекта «Сценарий телевизионной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программы о жизни публичной персоны».</w:t>
            </w:r>
          </w:p>
          <w:p w:rsidR="000538D7" w:rsidRPr="00F06DD2" w:rsidRDefault="000538D7" w:rsidP="000538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17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над проектом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1.7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«Описание местоположения объекта»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5DE" w:rsidRDefault="005A25DE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5DE" w:rsidRPr="00F06DD2" w:rsidRDefault="005A25DE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 (адрес, как найти)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F6DF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4154A7" w:rsidRPr="00194C6D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154A7" w:rsidRPr="001F6DFA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194C6D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94C6D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4C6D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1</w:t>
            </w:r>
            <w:r w:rsidR="008F22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№1</w:t>
            </w:r>
            <w:r w:rsidR="00194C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04709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таблицы</w:t>
            </w:r>
            <w:r w:rsidR="00B04709"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="00B04709">
              <w:rPr>
                <w:rFonts w:ascii="Times New Roman" w:hAnsi="Times New Roman" w:cs="Times New Roman"/>
                <w:bCs/>
                <w:sz w:val="24"/>
                <w:szCs w:val="24"/>
              </w:rPr>
              <w:t>глаголов движения.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№1</w:t>
            </w:r>
            <w:r w:rsidR="008F22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5D69AC" w:rsidRDefault="004154A7" w:rsidP="00194C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Глагол. Виды глаголов.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справочником.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таблицы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глаголов движения.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8F22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Глаголы правильные и неправильные.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№20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таблицы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глаголов движения.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Практическое занятие  №2</w:t>
            </w:r>
            <w:r w:rsidR="008F22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местоположения объекта. Расширение  лексического минимума, развитие навыков устной и письменной речи по данной теме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№21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таблицы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глаголов движения.</w:t>
            </w:r>
          </w:p>
          <w:p w:rsidR="005A25DE" w:rsidRDefault="005A25DE" w:rsidP="005A25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Расширение  лексического минимума, развитие навыков устной и письменной речи по данной теме</w:t>
            </w:r>
          </w:p>
          <w:p w:rsidR="00194C6D" w:rsidRPr="00F06DD2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аудиторная работа обучающихся №22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</w:t>
            </w:r>
          </w:p>
          <w:p w:rsidR="00194C6D" w:rsidRPr="00F06DD2" w:rsidRDefault="00194C6D" w:rsidP="005A25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1.8 «Магазины, товары, совершение покупок»</w:t>
            </w: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Магазины, товары, совершение покупок.             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5A25DE" w:rsidRPr="00F06DD2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194C6D" w:rsidRDefault="00194C6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5A25DE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CF526B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  <w:p w:rsidR="004154A7" w:rsidRPr="00F06DD2" w:rsidRDefault="00943E7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  <w:p w:rsidR="004154A7" w:rsidRPr="00F06DD2" w:rsidRDefault="00943E7D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94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4C2D51" w:rsidRPr="00F06DD2" w:rsidRDefault="004C2D51" w:rsidP="004C2D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:rsidR="00A67A3C" w:rsidRPr="00F06DD2" w:rsidRDefault="00A67A3C" w:rsidP="00A67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4C2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4154A7" w:rsidRPr="00F06DD2" w:rsidRDefault="004154A7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11, 17, 18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C3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4A7" w:rsidRPr="00F06DD2" w:rsidRDefault="004154A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A7" w:rsidRPr="00F06DD2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="005A25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</w:t>
            </w:r>
            <w:r w:rsidR="005A2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теме</w:t>
            </w:r>
            <w:r w:rsidR="005A2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5D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Магазины, товары, совершение покупок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5A25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4154A7" w:rsidRPr="006B384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5A25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</w:t>
            </w:r>
            <w:r w:rsidR="006B38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tiv</w:t>
            </w:r>
          </w:p>
          <w:p w:rsidR="004154A7" w:rsidRDefault="004154A7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 w:rsidR="00194C6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</w:t>
            </w:r>
            <w:r w:rsidR="00B0470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94C6D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изученного материала.</w:t>
            </w:r>
          </w:p>
          <w:p w:rsidR="00194C6D" w:rsidRDefault="00194C6D" w:rsidP="00194C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контрольной работе № 1.</w:t>
            </w:r>
          </w:p>
          <w:p w:rsidR="00194C6D" w:rsidRPr="00194C6D" w:rsidRDefault="00194C6D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F2225" w:rsidRPr="00F06DD2" w:rsidRDefault="008F2225" w:rsidP="008F22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Практическое занятие  №24</w:t>
            </w:r>
            <w:r w:rsidR="004154A7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за 1 семестр.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</w:t>
            </w:r>
          </w:p>
          <w:p w:rsidR="004154A7" w:rsidRPr="00F06DD2" w:rsidRDefault="008F2225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4154A7" w:rsidRPr="00F06DD2" w:rsidRDefault="00C31402" w:rsidP="00275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</w:t>
            </w:r>
            <w:r w:rsidR="004154A7"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  <w:p w:rsidR="004154A7" w:rsidRPr="00F06DD2" w:rsidRDefault="004154A7" w:rsidP="00275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54A7" w:rsidRPr="00F06DD2" w:rsidRDefault="004154A7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CF5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семестр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943E7D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Аудиторные занятия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Pr="00F06DD2" w:rsidRDefault="004154A7" w:rsidP="00CF52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943E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4A7" w:rsidRPr="00F06DD2" w:rsidTr="002759E4">
        <w:trPr>
          <w:trHeight w:val="200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A7" w:rsidRDefault="004154A7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</w:t>
            </w:r>
            <w:r w:rsidR="00943E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43E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</w:t>
            </w:r>
          </w:p>
          <w:p w:rsidR="00A67A3C" w:rsidRPr="00F06DD2" w:rsidRDefault="00A67A3C" w:rsidP="00CF526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Контрольные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A7" w:rsidRPr="00F06DD2" w:rsidRDefault="004154A7" w:rsidP="002759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C2A3A" w:rsidRPr="00F06DD2" w:rsidRDefault="005C2A3A" w:rsidP="005C2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A3A" w:rsidRPr="00F06DD2" w:rsidRDefault="005C2A3A" w:rsidP="005C2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23"/>
        <w:gridCol w:w="8363"/>
        <w:gridCol w:w="992"/>
        <w:gridCol w:w="3260"/>
      </w:tblGrid>
      <w:tr w:rsidR="00F243DA" w:rsidRPr="00F06DD2" w:rsidTr="001570DB">
        <w:trPr>
          <w:trHeight w:val="6935"/>
        </w:trPr>
        <w:tc>
          <w:tcPr>
            <w:tcW w:w="2212" w:type="dxa"/>
            <w:tcBorders>
              <w:bottom w:val="single" w:sz="4" w:space="0" w:color="auto"/>
            </w:tcBorders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1.9 «Физкультура и спорт. Здоровый образ жизни».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семестр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 и спорт. Здоровый образ жизни.</w:t>
            </w:r>
          </w:p>
          <w:p w:rsidR="00F243DA" w:rsidRPr="00F06DD2" w:rsidRDefault="00F91C2D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№25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Физкультура и спорт. Здоровый образ жизни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F243DA" w:rsidRPr="00AC4D3C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</w:t>
            </w:r>
            <w:r w:rsidR="005D69AC" w:rsidRPr="00C24C01">
              <w:rPr>
                <w:rFonts w:ascii="Times New Roman" w:hAnsi="Times New Roman" w:cs="Times New Roman"/>
                <w:bCs/>
                <w:sz w:val="24"/>
                <w:szCs w:val="24"/>
              </w:rPr>
              <w:t>ä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sens</w:t>
            </w:r>
            <w:r w:rsidR="002942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1C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tiv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F91C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презентации по теме «Популярные виды </w:t>
            </w:r>
            <w:r w:rsidR="00702205">
              <w:rPr>
                <w:rFonts w:ascii="Times New Roman" w:hAnsi="Times New Roman" w:cs="Times New Roman"/>
                <w:bCs/>
                <w:sz w:val="24"/>
                <w:szCs w:val="24"/>
              </w:rPr>
              <w:t>спорта в России и Германии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F243DA" w:rsidRPr="00F06DD2" w:rsidRDefault="00F243DA" w:rsidP="00F91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91C2D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135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1.10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«Экскурсии и путешествия»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 и путешествия </w:t>
            </w:r>
          </w:p>
        </w:tc>
        <w:tc>
          <w:tcPr>
            <w:tcW w:w="992" w:type="dxa"/>
            <w:vMerge w:val="restart"/>
          </w:tcPr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135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91C2D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№2</w:t>
            </w:r>
            <w:r w:rsidRPr="00F91C2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6`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26E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</w:t>
            </w:r>
            <w:r w:rsidR="00D26EB0" w:rsidRPr="00D26EB0">
              <w:rPr>
                <w:rFonts w:ascii="Times New Roman" w:hAnsi="Times New Roman" w:cs="Times New Roman"/>
                <w:bCs/>
                <w:sz w:val="24"/>
                <w:szCs w:val="24"/>
              </w:rPr>
              <w:t>ä</w:t>
            </w:r>
            <w:r w:rsidR="001B22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sens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6E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tiv</w:t>
            </w:r>
            <w:r w:rsidR="005D69AC" w:rsidRPr="00C24C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учающихся №2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№2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</w:t>
            </w:r>
            <w:r w:rsidR="005D69AC" w:rsidRPr="00C24C01">
              <w:rPr>
                <w:rFonts w:ascii="Times New Roman" w:hAnsi="Times New Roman" w:cs="Times New Roman"/>
                <w:bCs/>
                <w:sz w:val="24"/>
                <w:szCs w:val="24"/>
              </w:rPr>
              <w:t>ä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teritum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6E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tiv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экскурсии по родному городу (достопримечательности, разработка маршрута).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</w:t>
            </w:r>
            <w:r w:rsidR="005D69AC" w:rsidRPr="00C24C01">
              <w:rPr>
                <w:rFonts w:ascii="Times New Roman" w:hAnsi="Times New Roman" w:cs="Times New Roman"/>
                <w:bCs/>
                <w:sz w:val="24"/>
                <w:szCs w:val="24"/>
              </w:rPr>
              <w:t>ä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teritum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26E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tiv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№2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экскурсии по родному городу (достопримечательности, разработка маршрута).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Экскурсии и путешествия Физкультура и спорт.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Perfekt</w:t>
            </w:r>
            <w:r w:rsidR="005D69AC" w:rsidRPr="005D6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Aktiv</w:t>
            </w:r>
            <w:r w:rsidR="005D69AC" w:rsidRPr="005D69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 работа обучающихся №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грамматическим справочником по теме «</w:t>
            </w:r>
            <w:r w:rsidR="005D69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Aktiv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1.11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Россия, её национальные символы, государственное и политическое устройство»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243DA" w:rsidRPr="00F06DD2" w:rsidRDefault="00F243DA" w:rsidP="002759E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Россия, её национальные символы, государственное и политическое устройство.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Модальные глаголы и глаголы, выполняющие роль модальных.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над проектом «Путеводитель по родному краю: визитная карточка, история,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география, экология, обстановка, фольклор».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Россия, её национальные символы, государственное и политическое устройство.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Модальные глаголы и глаголы в этикетных формулах и официальной речи.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проектом «Путеводитель по родному краю: визитная карточка, история, география, экология, обстановка, фольклор».</w:t>
            </w:r>
          </w:p>
          <w:p w:rsidR="00F243DA" w:rsidRPr="00F06DD2" w:rsidRDefault="00F243DA" w:rsidP="00D26EB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1.12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«Немецкоговорящие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традиции»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Немецк</w:t>
            </w:r>
            <w:r w:rsidR="0089124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992" w:type="dxa"/>
            <w:vMerge w:val="restart"/>
          </w:tcPr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781034" w:rsidP="007810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1034" w:rsidRDefault="00781034" w:rsidP="007810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781034" w:rsidP="007810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Немецкоговорящие страны,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Грамматика: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Инфинитив и </w:t>
            </w:r>
            <w:r w:rsidR="00F37FC8" w:rsidRP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>инфинитивные обороты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D26E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Инфинитив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инфинитивные обороты.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>Инфинитив и инфинитивные обороты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по теме «Достопримечательности стран»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 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 Расширение  лексического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диторная работа обучающихся № 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тренировочных упражнений  по темам «Инфинитив»                                                     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713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1.13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Научно-технический прогресс»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Научно-технический прогресс.          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65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словарём.                  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 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38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№3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по теме: «Причастие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                   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39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Научно-технический прогресс.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Причастие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сообщения по теме: «Знаменитые учёные и изобретатели»    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549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1.14 «Человек и природа, экологические проблемы».       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078F" w:rsidRDefault="00F0078F" w:rsidP="00F00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0078F" w:rsidP="00F00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974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D26EB0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та обучающихся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со словарём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Пассив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Временные формы пассив.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по теме : «Сослагательное наклонение»          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и природа, экологические проблемы.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Пассив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Временные формы пассив.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дополнительной литературы по теме.  </w:t>
            </w:r>
          </w:p>
          <w:p w:rsidR="00F243DA" w:rsidRPr="00F06DD2" w:rsidRDefault="00D26EB0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 4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 природа, экологические проблемы.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 обучающихся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 по т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>еме:  «Пассив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657"/>
        </w:trPr>
        <w:tc>
          <w:tcPr>
            <w:tcW w:w="2212" w:type="dxa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 ориентированный модуль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541"/>
        </w:trPr>
        <w:tc>
          <w:tcPr>
            <w:tcW w:w="2212" w:type="dxa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«Достижения и инновации в области науки и техники»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Style w:val="af3"/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Style w:val="af3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и инновации в области науки и техники.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Достижения и инновации в области науки и техники. Расширение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лексического минимума, развитие навыков устной и письменной речи по данной теме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Сложносочиненные предложения.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грамматическим справочником по теме: «Вопросительные предложения  - формулы вежливости». </w:t>
            </w:r>
          </w:p>
          <w:p w:rsidR="00F243DA" w:rsidRPr="00F06DD2" w:rsidRDefault="00D26EB0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№4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F243DA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 w:rsid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</w:t>
            </w:r>
            <w:r w:rsidR="00D26EB0"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26E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26EB0" w:rsidRPr="00D26EB0" w:rsidRDefault="00D26EB0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</w:t>
            </w:r>
            <w:r w:rsidR="007F23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D26EB0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№4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Достижения и инновации в области науки и техники. Расширение  лексического минимума, развитие навыков устной и письменной речи по данной теме.</w:t>
            </w:r>
          </w:p>
          <w:p w:rsidR="00D26EB0" w:rsidRPr="00F06DD2" w:rsidRDefault="00D26EB0" w:rsidP="00D26EB0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удиторная работа обучающихся №4</w:t>
            </w:r>
            <w:r w:rsidRPr="00D26E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теме: « Достижения и инновации в области науки и техники».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B47B57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B57" w:rsidRDefault="00B47B57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7B57" w:rsidRPr="00F06DD2" w:rsidRDefault="00B47B57" w:rsidP="00B47B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Машины и механизмы. Промышленное оборудование»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Машины и механизмы. Промышленное оборудование.</w:t>
            </w:r>
          </w:p>
        </w:tc>
        <w:tc>
          <w:tcPr>
            <w:tcW w:w="992" w:type="dxa"/>
            <w:vMerge w:val="restart"/>
          </w:tcPr>
          <w:p w:rsidR="00F243DA" w:rsidRPr="00F06DD2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43D3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7F2374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Практическое занятие  №48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Машины и механизм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ы. Промышленное оборудование.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Сложноподчиненные предложения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№48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</w:t>
            </w:r>
            <w:r w:rsidR="007F2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ие  №49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Условные предложения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7B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Самостоятельная внеаудиторная работа обучающихся №49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 с грамматическим справочником по теме: «Условные предложения».</w:t>
            </w:r>
          </w:p>
          <w:p w:rsidR="00F243DA" w:rsidRPr="00F06DD2" w:rsidRDefault="007F2374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№50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данной теме.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Сложнопод</w:t>
            </w:r>
            <w:r w:rsidR="00B47B57">
              <w:rPr>
                <w:rFonts w:ascii="Times New Roman" w:hAnsi="Times New Roman" w:cs="Times New Roman"/>
                <w:bCs/>
                <w:sz w:val="24"/>
                <w:szCs w:val="24"/>
              </w:rPr>
              <w:t>чиненные предложения.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№50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 Выполнение тренировочных</w:t>
            </w:r>
            <w:r w:rsidR="00B47B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  по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теме:  «Сложнопод</w:t>
            </w:r>
            <w:r w:rsidR="00B47B57">
              <w:rPr>
                <w:rFonts w:ascii="Times New Roman" w:hAnsi="Times New Roman" w:cs="Times New Roman"/>
                <w:bCs/>
                <w:sz w:val="24"/>
                <w:szCs w:val="24"/>
              </w:rPr>
              <w:t>чиненные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предложения».</w:t>
            </w:r>
          </w:p>
          <w:p w:rsidR="00F243DA" w:rsidRPr="00F06DD2" w:rsidRDefault="00B47B57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№51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Машины и механизмы. Промышленное оборудование. Расширение  лексического минимума, развитие навыков устной и письменной речи по </w:t>
            </w:r>
            <w:r w:rsidR="00F243DA"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данной теме.                                                                              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F37FC8">
              <w:rPr>
                <w:rFonts w:ascii="Times New Roman" w:hAnsi="Times New Roman" w:cs="Times New Roman"/>
                <w:bCs/>
                <w:sz w:val="24"/>
                <w:szCs w:val="24"/>
              </w:rPr>
              <w:t>Сложноподчиненные предложения.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№51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литературы.</w:t>
            </w:r>
          </w:p>
          <w:p w:rsidR="00F243DA" w:rsidRPr="00F06DD2" w:rsidRDefault="00F243DA" w:rsidP="002759E4">
            <w:pPr>
              <w:pBdr>
                <w:top w:val="single" w:sz="4" w:space="1" w:color="auto"/>
                <w:bottom w:val="single" w:sz="4" w:space="1" w:color="auto"/>
              </w:pBd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565"/>
        </w:trPr>
        <w:tc>
          <w:tcPr>
            <w:tcW w:w="2212" w:type="dxa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2.3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«Современные компьютерные технологии»</w:t>
            </w: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материала.</w:t>
            </w:r>
            <w:r w:rsidRPr="00F06D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компьютерные технологии.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</w:tcPr>
          <w:p w:rsidR="00F243DA" w:rsidRPr="00F06DD2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0078F" w:rsidRDefault="00F0078F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43D3" w:rsidRDefault="00E943D3" w:rsidP="00F00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0078F" w:rsidP="00F00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12" w:type="dxa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  <w:gridSpan w:val="2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B47B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                                                                           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Грамматика: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Согласование времён.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№52 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словарём.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B47B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Прямая и косвенная речь. 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внеаудиторная работа обучающихся №53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грамматическим справочником по теме: «Прямая и косвенная речь».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B47B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Прямая и косвенная речь.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№54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тренировочных упражнений  по теме:  «Прямая и косвенная речь»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</w:t>
            </w:r>
            <w:r w:rsidR="00B47B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5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лексического минимума по теме Современные компьютерные технологии.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Грамматика: </w:t>
            </w:r>
            <w:r w:rsidR="006144DF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Распространенное определение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                                                                               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№55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35" w:type="dxa"/>
            <w:gridSpan w:val="2"/>
            <w:vMerge w:val="restart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 «Отраслевые выставки».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Содержание учебного материала.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Отраслевые выставки.</w:t>
            </w:r>
          </w:p>
        </w:tc>
        <w:tc>
          <w:tcPr>
            <w:tcW w:w="992" w:type="dxa"/>
            <w:vMerge w:val="restart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F243DA" w:rsidRPr="00F06DD2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4A166A" w:rsidP="004A16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</w:t>
            </w:r>
            <w:r w:rsidR="00F243DA"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E943D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Л.4,5,6,710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М.1,2,4,5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П.1,2,3,5,6,7,9,</w:t>
            </w:r>
          </w:p>
          <w:p w:rsidR="00F243DA" w:rsidRPr="00F06DD2" w:rsidRDefault="00F243DA" w:rsidP="0027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11,12,1314,15,16</w:t>
            </w:r>
          </w:p>
          <w:p w:rsidR="006474F1" w:rsidRPr="00F06DD2" w:rsidRDefault="006474F1" w:rsidP="006474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8, 11, 17, 18, 24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400"/>
        </w:trPr>
        <w:tc>
          <w:tcPr>
            <w:tcW w:w="2235" w:type="dxa"/>
            <w:gridSpan w:val="2"/>
            <w:vMerge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№56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№56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 №57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№57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дополнительной литературы.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№58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Освоение лексического минимума по теме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Отраслевые выставки. Расширение  лексического минимума, развитие навыков устной и письменной речи по данной теме. </w:t>
            </w:r>
          </w:p>
          <w:p w:rsidR="00F243DA" w:rsidRPr="00F06DD2" w:rsidRDefault="00F243DA" w:rsidP="002759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внеаудиторная работа обучающихся №58 </w:t>
            </w:r>
            <w:r w:rsidR="00B47B5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зачету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43DA" w:rsidRPr="00F06DD2" w:rsidRDefault="00F243DA" w:rsidP="00B47B5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 №59 </w:t>
            </w:r>
            <w:r w:rsidRPr="00F06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7B57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Итого за семестр</w:t>
            </w:r>
          </w:p>
        </w:tc>
        <w:tc>
          <w:tcPr>
            <w:tcW w:w="992" w:type="dxa"/>
          </w:tcPr>
          <w:p w:rsidR="00F243DA" w:rsidRPr="00F06DD2" w:rsidRDefault="008B6CFC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tabs>
                <w:tab w:val="left" w:pos="2775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B6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tabs>
                <w:tab w:val="left" w:pos="3165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B6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</w:t>
            </w:r>
            <w:r w:rsidR="003F09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самостоятельные работы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B6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6CFC" w:rsidRPr="00F06DD2" w:rsidTr="001570DB">
        <w:trPr>
          <w:trHeight w:val="200"/>
        </w:trPr>
        <w:tc>
          <w:tcPr>
            <w:tcW w:w="2235" w:type="dxa"/>
            <w:gridSpan w:val="2"/>
          </w:tcPr>
          <w:p w:rsidR="008B6CFC" w:rsidRPr="00F06DD2" w:rsidRDefault="008B6CFC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8B6CFC" w:rsidRPr="00F06DD2" w:rsidRDefault="008B6CFC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</w:tcPr>
          <w:p w:rsidR="008B6CFC" w:rsidRPr="00F06DD2" w:rsidRDefault="008B6CFC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B6CFC" w:rsidRPr="00F06DD2" w:rsidRDefault="008B6CFC" w:rsidP="002759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Итого за год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3F0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максимальная  нагрузка</w:t>
            </w:r>
          </w:p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аудиторные занятия</w:t>
            </w:r>
          </w:p>
        </w:tc>
        <w:tc>
          <w:tcPr>
            <w:tcW w:w="992" w:type="dxa"/>
          </w:tcPr>
          <w:p w:rsidR="00F243DA" w:rsidRPr="00F06DD2" w:rsidRDefault="003F092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практические работы                                  </w:t>
            </w:r>
          </w:p>
        </w:tc>
        <w:tc>
          <w:tcPr>
            <w:tcW w:w="992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F0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200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F0923" w:rsidRPr="00F06DD2" w:rsidRDefault="003F0923" w:rsidP="003F092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</w:t>
            </w: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самостоятельные</w:t>
            </w:r>
          </w:p>
          <w:p w:rsidR="00F243DA" w:rsidRPr="00F06DD2" w:rsidRDefault="003F0923" w:rsidP="003F092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работы                                          </w:t>
            </w:r>
          </w:p>
        </w:tc>
        <w:tc>
          <w:tcPr>
            <w:tcW w:w="992" w:type="dxa"/>
          </w:tcPr>
          <w:p w:rsidR="00F243DA" w:rsidRPr="00F06DD2" w:rsidRDefault="003F092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0923" w:rsidRPr="00F06DD2" w:rsidTr="001570DB">
        <w:trPr>
          <w:trHeight w:val="200"/>
        </w:trPr>
        <w:tc>
          <w:tcPr>
            <w:tcW w:w="2235" w:type="dxa"/>
            <w:gridSpan w:val="2"/>
          </w:tcPr>
          <w:p w:rsidR="003F0923" w:rsidRPr="00F06DD2" w:rsidRDefault="003F0923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F0923" w:rsidRPr="00F06DD2" w:rsidRDefault="003F0923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</w:tcPr>
          <w:p w:rsidR="003F0923" w:rsidRPr="00F06DD2" w:rsidRDefault="003F092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F0923" w:rsidRPr="00F06DD2" w:rsidRDefault="003F092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3DA" w:rsidRPr="00F06DD2" w:rsidTr="001570DB">
        <w:trPr>
          <w:trHeight w:val="1045"/>
        </w:trPr>
        <w:tc>
          <w:tcPr>
            <w:tcW w:w="2235" w:type="dxa"/>
            <w:gridSpan w:val="2"/>
          </w:tcPr>
          <w:p w:rsidR="00F243DA" w:rsidRPr="00F06DD2" w:rsidRDefault="00F243DA" w:rsidP="00275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3F0923" w:rsidRPr="00F06DD2" w:rsidRDefault="003F0923" w:rsidP="003F092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дифференцированный зачет</w:t>
            </w:r>
            <w:r w:rsidR="00F243DA" w:rsidRPr="00F06D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</w:t>
            </w:r>
          </w:p>
          <w:p w:rsidR="00F243DA" w:rsidRPr="00F06DD2" w:rsidRDefault="00F243DA" w:rsidP="002759E4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DA" w:rsidRPr="00F06DD2" w:rsidRDefault="003F0923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243DA" w:rsidRPr="00F06DD2" w:rsidRDefault="00F243DA" w:rsidP="002759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243DA" w:rsidRPr="00F06DD2" w:rsidRDefault="00F243DA" w:rsidP="00F24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F243DA" w:rsidRPr="00F06DD2" w:rsidRDefault="00F243DA" w:rsidP="00F24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1942DB" w:rsidRPr="00F06DD2" w:rsidRDefault="001942DB" w:rsidP="001942D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1942DB" w:rsidRPr="00F06DD2" w:rsidSect="00785D2F">
          <w:pgSz w:w="16838" w:h="11906" w:orient="landscape"/>
          <w:pgMar w:top="1701" w:right="1134" w:bottom="850" w:left="1134" w:header="720" w:footer="720" w:gutter="0"/>
          <w:cols w:space="720"/>
          <w:docGrid w:linePitch="360"/>
        </w:sectPr>
      </w:pPr>
    </w:p>
    <w:p w:rsidR="001942DB" w:rsidRPr="00F06DD2" w:rsidRDefault="001942DB" w:rsidP="00280960">
      <w:pPr>
        <w:pageBreakBefore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УСЛОВИЯ РЕАЛИЗАЦИИ ПРОГРАММЫ УЧЕБНОЙ ДИСЦИПЛИНЫ</w:t>
      </w:r>
    </w:p>
    <w:p w:rsidR="001942DB" w:rsidRPr="00F06DD2" w:rsidRDefault="001942DB" w:rsidP="00280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Для реализации программы учебной дисциплины имеются в наличии следующие специальные помещения: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измерительных материалов, словари.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2F6EEA" w:rsidP="0028096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Кабинет «Иностранного языка</w:t>
      </w:r>
      <w:r w:rsidR="001942DB" w:rsidRPr="00F06D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1942DB"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, оснащенный оборудованием: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280960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посадочные места по количеству обучающихся; </w:t>
      </w:r>
    </w:p>
    <w:p w:rsidR="001942DB" w:rsidRPr="00F06DD2" w:rsidRDefault="001942DB" w:rsidP="00280960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 место преподавателя;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</w:t>
      </w:r>
      <w:r w:rsidR="002F6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дование учебного кабинета 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Технические средства обучения: жидкокристаллический телевизор 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LG</w:t>
      </w: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 штука, компьютер в сборе – 1 штука.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обеспечение: комплекты тематических лекций, комплекты контрольно-измерительных материалов, словари.</w:t>
      </w:r>
    </w:p>
    <w:p w:rsidR="001942DB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 xml:space="preserve">Учебно-информационные стенды: </w:t>
      </w:r>
      <w:r w:rsidRPr="00F06DD2">
        <w:rPr>
          <w:rFonts w:ascii="Times New Roman" w:hAnsi="Times New Roman" w:cs="Times New Roman"/>
          <w:bCs/>
          <w:sz w:val="24"/>
          <w:szCs w:val="24"/>
        </w:rPr>
        <w:t>карты России, Германии;</w:t>
      </w:r>
    </w:p>
    <w:p w:rsidR="001942DB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>фонетические таблицы (алфавит, транскрипционные знаки, правила чтения);</w:t>
      </w:r>
    </w:p>
    <w:p w:rsidR="001942DB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>грамматические таблицы (видовременные формы  глаголов,     страдательный залог, местоимения, степени сравнения нем</w:t>
      </w:r>
      <w:r w:rsidR="002942A1">
        <w:rPr>
          <w:rFonts w:ascii="Times New Roman" w:hAnsi="Times New Roman" w:cs="Times New Roman"/>
          <w:bCs/>
          <w:sz w:val="24"/>
          <w:szCs w:val="24"/>
        </w:rPr>
        <w:t>ецких прилагательных,</w:t>
      </w:r>
      <w:r w:rsidRPr="00F06DD2">
        <w:rPr>
          <w:rFonts w:ascii="Times New Roman" w:hAnsi="Times New Roman" w:cs="Times New Roman"/>
          <w:bCs/>
          <w:sz w:val="24"/>
          <w:szCs w:val="24"/>
        </w:rPr>
        <w:t xml:space="preserve"> фразовые глаголы, числительные);</w:t>
      </w:r>
    </w:p>
    <w:p w:rsidR="001942DB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>страноведческие плакаты;</w:t>
      </w:r>
    </w:p>
    <w:p w:rsidR="001942DB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bCs/>
          <w:sz w:val="24"/>
          <w:szCs w:val="24"/>
        </w:rPr>
        <w:t xml:space="preserve">аудио и видео материалы. </w:t>
      </w: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2809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>Методическое обеспечение: комплекты тематических лекций, комплекты контрольно-измерительных материалов</w:t>
      </w:r>
    </w:p>
    <w:p w:rsidR="001942DB" w:rsidRPr="00F06DD2" w:rsidRDefault="001942DB" w:rsidP="00280960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2DB" w:rsidRPr="00F06DD2" w:rsidRDefault="001942DB" w:rsidP="00280960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DD2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942DB" w:rsidRPr="00F06DD2" w:rsidRDefault="001942DB" w:rsidP="00280960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0960" w:rsidRPr="00F06DD2" w:rsidRDefault="001942DB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DD2">
        <w:rPr>
          <w:rFonts w:ascii="Times New Roman" w:hAnsi="Times New Roman" w:cs="Times New Roman"/>
          <w:b/>
          <w:bCs/>
          <w:sz w:val="24"/>
          <w:szCs w:val="24"/>
        </w:rPr>
        <w:t>3.2.1. Печатные издания</w:t>
      </w:r>
    </w:p>
    <w:p w:rsidR="00280960" w:rsidRPr="00F06DD2" w:rsidRDefault="00280960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sz w:val="24"/>
          <w:szCs w:val="24"/>
        </w:rPr>
        <w:t>1.</w:t>
      </w:r>
      <w:r w:rsidRPr="00F06DD2">
        <w:rPr>
          <w:rFonts w:ascii="Times New Roman" w:hAnsi="Times New Roman" w:cs="Times New Roman"/>
          <w:bCs/>
          <w:sz w:val="24"/>
          <w:szCs w:val="24"/>
        </w:rPr>
        <w:t xml:space="preserve"> Радченко О.А.,Лытаева М.А., Гутброд О.В.Немецкий язык. Базовый и углубленный уровни 10 – 11 класс .  - Просвещение,       2019. – 255 с.</w:t>
      </w:r>
    </w:p>
    <w:p w:rsidR="00280960" w:rsidRPr="00F06DD2" w:rsidRDefault="00280960" w:rsidP="00280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DD2">
        <w:rPr>
          <w:rFonts w:ascii="Times New Roman" w:hAnsi="Times New Roman" w:cs="Times New Roman"/>
          <w:sz w:val="24"/>
          <w:szCs w:val="24"/>
        </w:rPr>
        <w:t xml:space="preserve"> 2. Грамматика: Сборник упражнений</w:t>
      </w:r>
      <w:r w:rsidR="00511E3F">
        <w:rPr>
          <w:rFonts w:ascii="Times New Roman" w:hAnsi="Times New Roman" w:cs="Times New Roman"/>
          <w:sz w:val="24"/>
          <w:szCs w:val="24"/>
        </w:rPr>
        <w:t>. – Санкт-Петербург: Каро, 2019.</w:t>
      </w:r>
      <w:r w:rsidRPr="00F06DD2">
        <w:rPr>
          <w:rFonts w:ascii="Times New Roman" w:hAnsi="Times New Roman" w:cs="Times New Roman"/>
          <w:sz w:val="24"/>
          <w:szCs w:val="24"/>
        </w:rPr>
        <w:t xml:space="preserve"> – 576 с.</w:t>
      </w:r>
    </w:p>
    <w:p w:rsidR="00280960" w:rsidRPr="00F06DD2" w:rsidRDefault="00280960" w:rsidP="00280960">
      <w:pPr>
        <w:jc w:val="both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color w:val="000000"/>
          <w:sz w:val="24"/>
          <w:szCs w:val="24"/>
        </w:rPr>
        <w:t>3. Словари</w:t>
      </w:r>
    </w:p>
    <w:p w:rsidR="008C45B8" w:rsidRDefault="001942DB" w:rsidP="00280960">
      <w:pPr>
        <w:spacing w:line="240" w:lineRule="auto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DD2">
        <w:rPr>
          <w:rFonts w:ascii="Times New Roman" w:hAnsi="Times New Roman" w:cs="Times New Roman"/>
          <w:b/>
          <w:bCs/>
          <w:sz w:val="24"/>
          <w:szCs w:val="24"/>
        </w:rPr>
        <w:t>3.2.2. Электронные издания (электронные ресурсы)</w:t>
      </w:r>
    </w:p>
    <w:p w:rsidR="00E110DD" w:rsidRPr="00E110DD" w:rsidRDefault="00E110DD" w:rsidP="00E110D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110DD">
        <w:rPr>
          <w:rFonts w:ascii="Times New Roman" w:hAnsi="Times New Roman" w:cs="Times New Roman"/>
          <w:noProof/>
          <w:sz w:val="24"/>
          <w:szCs w:val="24"/>
        </w:rPr>
        <w:t>Дистанционное обучение осуществляется посрдство образоваельных платформ;</w:t>
      </w:r>
    </w:p>
    <w:p w:rsidR="00E110DD" w:rsidRPr="00E110DD" w:rsidRDefault="00E110DD" w:rsidP="00E110D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110DD">
        <w:rPr>
          <w:rFonts w:ascii="Times New Roman" w:hAnsi="Times New Roman" w:cs="Times New Roman"/>
          <w:noProof/>
          <w:sz w:val="24"/>
          <w:szCs w:val="24"/>
        </w:rPr>
        <w:t>1.</w:t>
      </w:r>
      <w:r w:rsidRPr="00E110DD">
        <w:rPr>
          <w:rFonts w:ascii="Times New Roman" w:hAnsi="Times New Roman" w:cs="Times New Roman"/>
          <w:noProof/>
          <w:sz w:val="24"/>
          <w:szCs w:val="24"/>
          <w:lang w:val="en-US"/>
        </w:rPr>
        <w:t>ZOOM</w:t>
      </w:r>
      <w:r w:rsidRPr="00E110DD">
        <w:rPr>
          <w:rFonts w:ascii="Times New Roman" w:hAnsi="Times New Roman" w:cs="Times New Roman"/>
          <w:noProof/>
          <w:sz w:val="24"/>
          <w:szCs w:val="24"/>
        </w:rPr>
        <w:t>.</w:t>
      </w:r>
      <w:r w:rsidRPr="00E110DD">
        <w:rPr>
          <w:rFonts w:ascii="Times New Roman" w:hAnsi="Times New Roman" w:cs="Times New Roman"/>
          <w:noProof/>
          <w:sz w:val="24"/>
          <w:szCs w:val="24"/>
          <w:lang w:val="en-US"/>
        </w:rPr>
        <w:t>RU</w:t>
      </w:r>
    </w:p>
    <w:p w:rsidR="00E110DD" w:rsidRPr="00E110DD" w:rsidRDefault="00E110DD" w:rsidP="00E110D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110DD">
        <w:rPr>
          <w:rFonts w:ascii="Times New Roman" w:hAnsi="Times New Roman" w:cs="Times New Roman"/>
          <w:noProof/>
          <w:sz w:val="24"/>
          <w:szCs w:val="24"/>
        </w:rPr>
        <w:t>2.</w:t>
      </w:r>
      <w:r w:rsidRPr="00E110DD">
        <w:rPr>
          <w:rFonts w:ascii="Times New Roman" w:hAnsi="Times New Roman" w:cs="Times New Roman"/>
          <w:noProof/>
          <w:sz w:val="24"/>
          <w:szCs w:val="24"/>
          <w:lang w:val="en-US"/>
        </w:rPr>
        <w:t>Moodle</w:t>
      </w: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 (сайт филиала СамГУПС в г.Саратове,ИОС).Режим доступа </w:t>
      </w:r>
      <w:hyperlink r:id="rId8" w:history="1"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  <w:lang w:val="en-US"/>
          </w:rPr>
          <w:t>https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</w:rPr>
          <w:t>://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  <w:lang w:val="en-US"/>
          </w:rPr>
          <w:t>sdo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</w:rPr>
          <w:t>.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  <w:lang w:val="en-US"/>
          </w:rPr>
          <w:t>stgt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</w:rPr>
          <w:t>/</w:t>
        </w:r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  <w:lang w:val="en-US"/>
          </w:rPr>
          <w:t>site</w:t>
        </w:r>
      </w:hyperlink>
    </w:p>
    <w:p w:rsidR="001942DB" w:rsidRPr="00E110DD" w:rsidRDefault="001942DB" w:rsidP="00E110DD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1. Информационно-образовательный  портал по немецкому языку. </w:t>
      </w:r>
      <w:r w:rsidRPr="00E110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[Электронный ресурс]. </w:t>
      </w: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Режим доступа:  </w:t>
      </w:r>
      <w:hyperlink r:id="rId9" w:history="1">
        <w:r w:rsidRPr="00E110DD">
          <w:rPr>
            <w:rStyle w:val="ac"/>
            <w:rFonts w:ascii="Times New Roman" w:hAnsi="Times New Roman" w:cs="Times New Roman"/>
            <w:noProof/>
            <w:sz w:val="24"/>
            <w:szCs w:val="24"/>
          </w:rPr>
          <w:t>http://www.study.ru/</w:t>
        </w:r>
      </w:hyperlink>
    </w:p>
    <w:p w:rsidR="001942DB" w:rsidRPr="00E110DD" w:rsidRDefault="00B43AF5" w:rsidP="00E11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goethe</w:t>
        </w:r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1942DB"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de</w:t>
        </w:r>
      </w:hyperlink>
    </w:p>
    <w:p w:rsidR="001942DB" w:rsidRPr="00E110DD" w:rsidRDefault="001942DB" w:rsidP="00E110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DD">
        <w:rPr>
          <w:rFonts w:ascii="Times New Roman" w:hAnsi="Times New Roman" w:cs="Times New Roman"/>
          <w:sz w:val="24"/>
          <w:szCs w:val="24"/>
        </w:rPr>
        <w:t xml:space="preserve">2. </w:t>
      </w: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Информационно-образовательный  портал по немецкому языку. </w:t>
      </w:r>
      <w:r w:rsidRPr="00E110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[Электронный ресурс]. </w:t>
      </w:r>
      <w:r w:rsidRPr="00E110DD">
        <w:rPr>
          <w:rFonts w:ascii="Times New Roman" w:hAnsi="Times New Roman" w:cs="Times New Roman"/>
          <w:noProof/>
          <w:sz w:val="24"/>
          <w:szCs w:val="24"/>
        </w:rPr>
        <w:t xml:space="preserve">Режим доступа: </w:t>
      </w:r>
      <w:hyperlink r:id="rId11" w:history="1"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learn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german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E110D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1942DB" w:rsidRPr="00F06DD2" w:rsidRDefault="001942DB" w:rsidP="00280960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DD2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F06DD2">
        <w:rPr>
          <w:rFonts w:ascii="Times New Roman" w:hAnsi="Times New Roman"/>
          <w:noProof/>
          <w:sz w:val="24"/>
          <w:szCs w:val="24"/>
        </w:rPr>
        <w:t xml:space="preserve">Информационно-образовательный  портал по немецкому языку. </w:t>
      </w:r>
      <w:r w:rsidRPr="00F06DD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[Электронный ресурс]. </w:t>
      </w:r>
      <w:r w:rsidRPr="00F06DD2">
        <w:rPr>
          <w:rFonts w:ascii="Times New Roman" w:hAnsi="Times New Roman"/>
          <w:noProof/>
          <w:sz w:val="24"/>
          <w:szCs w:val="24"/>
        </w:rPr>
        <w:t xml:space="preserve">Режим доступа: </w:t>
      </w:r>
      <w:hyperlink r:id="rId12" w:history="1"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Pr="00F06DD2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F06DD2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grammade</w:t>
        </w:r>
        <w:r w:rsidRPr="00F06DD2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06DD2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1942DB" w:rsidRDefault="001942DB" w:rsidP="001942DB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D44ED" w:rsidRPr="00F06DD2" w:rsidRDefault="00DD44ED" w:rsidP="001942DB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D44ED">
        <w:rPr>
          <w:rFonts w:ascii="Times New Roman" w:hAnsi="Times New Roman"/>
          <w:b/>
          <w:sz w:val="24"/>
          <w:szCs w:val="24"/>
        </w:rPr>
        <w:t>3.3  Программа обеспечена необходимым комплектом лицензионного программного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DB" w:rsidRPr="00F06DD2" w:rsidRDefault="001942DB" w:rsidP="001942DB">
      <w:pPr>
        <w:spacing w:after="0" w:line="240" w:lineRule="auto"/>
        <w:ind w:right="9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FE9" w:rsidRPr="00F06DD2" w:rsidRDefault="00557FE9" w:rsidP="00557FE9">
      <w:pPr>
        <w:spacing w:after="0" w:line="240" w:lineRule="auto"/>
        <w:ind w:right="941"/>
        <w:rPr>
          <w:rFonts w:ascii="Times New Roman" w:hAnsi="Times New Roman" w:cs="Times New Roman"/>
          <w:sz w:val="24"/>
          <w:szCs w:val="24"/>
        </w:rPr>
      </w:pPr>
      <w:r w:rsidRPr="00F06D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095"/>
        <w:gridCol w:w="3672"/>
        <w:gridCol w:w="2753"/>
      </w:tblGrid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обучения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оценки</w:t>
            </w: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личностных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Проявлять российскую гражданскую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к государственным символам (герб, флаг, гимн);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устный и письменный опросы;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Л.2.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Л.3.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к служению Отечеству, его защите.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владение лексическим и грамматическим минимумом, необходимым для чтения и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мире.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Л.7.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Обладать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Л.8.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нравственное сознание и поведение на основе усвоения общечеловеческих ценностей.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Л.9.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образованию,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том числе самообразованию, на протяжении всей жизни; выработать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владение правилами реализации изучаемых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Л.10.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Л.11.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Принимать и реализовывать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Л.12.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Бережно, ответственно и компетентно относиться к физическому и психологическому здоровью, как собственному, так и других людей, уметь оказывать первую помощь;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демонстрация достаточного уровня владения устной и письменной речью в рамках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Л.13.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 выбирать будущую профессию и возможности реализации собственных жизненных планов;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Л.14.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Сформировать экологическое мышление;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Л.15.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Ответственно относиться к созданию семьи.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правилами реализации изучаемых грамматических явлений;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лексическим и грамматическим минимумом, необходимым для чтения и перевода (со словарём) иностранных текстов  по изучаемым темам;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демонстрация достаточного уровня владения устной и письменной речью в рамках изучаемых тем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метапредметных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определять цели деятельности и составлять планы деятельности; самостоятельно осуществлять,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ысказываниях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  диалог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практические задания по работе с текстами, информацией, документами, литературой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нормами речевого поведения в различных ситуациях межличностного и межкультурного общения;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4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вести  диалог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М.3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</w:t>
            </w:r>
            <w:r w:rsidR="00E43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устных высказываниях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 вести  диалог на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готовым и способным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вести  диалог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М.5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использовать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высокая степень ориентации в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устных высказываниях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вести  диалог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определять назначение и функции различных социальных институтов;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устных высказываниях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 вести  диалог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М.7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 устных в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ысказываниях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вести  диалог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М.8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языковыми средствами: уметь ясно, логично и точно излагать свою точку зрения, использовать адекватные языковые средства; владеть всеми видами речевой деятельности: аудированием, чтением (пониманием), говорением, письмом; использовать приобретенные знания и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умения для анализа языковых явлений на межпредметном уровне;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высокая степень ориентации в устных вы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сказываниях</w:t>
            </w:r>
            <w:r w:rsidR="002942A1" w:rsidRP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вести  диалог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М.9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высокая степень ориентации в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устных высказываниях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рамках изучаемых тем;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грамотный пер</w:t>
            </w:r>
            <w:r w:rsidR="00294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евод (со словарём)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5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вести  диалог на немец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языке в различных ситуациях в рамках учебной деятельности;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сообщать сведения о себе;</w:t>
            </w:r>
          </w:p>
          <w:p w:rsidR="00557FE9" w:rsidRPr="00F06DD2" w:rsidRDefault="0055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заполнять необходимую документацию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предметных результатов, осваиваемых в рамках дисциплины: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Вести различные виды диалогов (диалог-расспрос, диалог-обмен мнениями/суждениями, диалог побуждения к действию, этикетный диалог и их комбинация) в стандартных ситуациях 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устный и письменный опросы;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-экспертная оценка деятельности в процессе выполнения практических заданий по работе с информацией, документами, литературой;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П.3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Создавать словесный, социокультурный портрет своей страны и страны/стран изучаемого языка на основе разнообразной страноведческой и культуроведческой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информации;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Описывать события/явления, передавать основное содержание, основную мысль прочитанного или услышанного, выражать свое мнение к прочитанному или услышанному, давать краткую характеристику персонажей;</w:t>
            </w:r>
          </w:p>
          <w:p w:rsidR="00557FE9" w:rsidRPr="00F06DD2" w:rsidRDefault="00557FE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П.5 </w:t>
            </w:r>
            <w:r w:rsidRPr="00F06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Воспринимать на слух и понимать относительно полно (общий смысл) высказывания на изучаемом иностранном языке в различных ситуациях 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Воспринимать на слух и выборочно понимать с опорой на языковую догадку, контекст кратких несложных аутентичных прагматических аудио- и видеотекстов, выделяя значимую/нужную/необходимую информацию; оценивать важность/новизну информации, определять свое отношение к ней;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П.7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оценивать полученную информацию, выражать свое мнение;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П.8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аутентичные тексты с выборочным пониманием значимой/нужной/интересующей информации;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П.9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Заполнять различные виды анкет, сообщать о себе в форме, принятой в стране/странах изучаемого языка;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П.10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Описывать явления, события, излагать факты в письме личного и делового характера;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П.11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план, тезисы устного или письменного сообщения; кратко излагать результаты проектной деятельности.</w:t>
            </w:r>
          </w:p>
          <w:p w:rsidR="00557FE9" w:rsidRPr="00F06DD2" w:rsidRDefault="00557FE9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П.12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фонетический строй немецкого языка языка, правила правописания, основные звуки и интонемы , основные различия в орфографии и пунктуации 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текстов на базовые 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П.13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определенный объем лекических единиц (1200-1400 ЛЕ);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П.14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грамматический минимум, необходимый для чтения и перевода (со словарем) текстов на иностранном языке профессиональной направленности;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П.15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лингвострановедческую, страноведческую информацию, расширенно за счет новой тематики и проблематики речевого общения;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E9" w:rsidRPr="00F06DD2" w:rsidRDefault="00557FE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57FE9" w:rsidRPr="00F06DD2" w:rsidTr="00557FE9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6D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П.16</w:t>
            </w: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лексику текстов, построенных на языковом материале повседневного и профессионального общения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понимание общего смысла чётко произнесённых высказываний по известным темам; 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диалогах на известные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понимание текстов на базовые темы;</w:t>
            </w:r>
          </w:p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писать простые связанные сообщения;</w:t>
            </w: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FE9" w:rsidRPr="00F06DD2" w:rsidRDefault="0055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942DB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:rsidR="00986D88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D88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EF4" w:rsidRDefault="00905EF4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D88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D88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D88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D88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D88" w:rsidRDefault="00986D88" w:rsidP="00194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86D88" w:rsidTr="00986D88">
        <w:tc>
          <w:tcPr>
            <w:tcW w:w="3284" w:type="dxa"/>
          </w:tcPr>
          <w:p w:rsidR="00986D88" w:rsidRPr="00905EF4" w:rsidRDefault="00986D88" w:rsidP="001942DB">
            <w:pPr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воспитательной работы (формирование личностных результатов)</w:t>
            </w:r>
          </w:p>
        </w:tc>
        <w:tc>
          <w:tcPr>
            <w:tcW w:w="3285" w:type="dxa"/>
          </w:tcPr>
          <w:p w:rsidR="00986D88" w:rsidRPr="00905EF4" w:rsidRDefault="00986D88" w:rsidP="001942DB">
            <w:pPr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3285" w:type="dxa"/>
          </w:tcPr>
          <w:p w:rsidR="00986D88" w:rsidRPr="00905EF4" w:rsidRDefault="00986D88" w:rsidP="00986D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  <w:p w:rsidR="00986D88" w:rsidRPr="00905EF4" w:rsidRDefault="00986D88" w:rsidP="00194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D88" w:rsidTr="00986D88">
        <w:tc>
          <w:tcPr>
            <w:tcW w:w="3284" w:type="dxa"/>
          </w:tcPr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Осознает смысл понятия «Отечество», свое место и роль в жизни общества.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ЛР11 Проявляющий уважение к эстетическим ценностям, обладающий основами эстетической культуры.</w:t>
            </w:r>
          </w:p>
          <w:p w:rsidR="00986D88" w:rsidRPr="00905EF4" w:rsidRDefault="00986D88" w:rsidP="00986D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Демонстрирует отчетливое представление о культуре и эстетике, следует их нормам.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ЛР18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Взаимодействует позитивно с другими людьми, которые имеют различные точки зрения.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>ЛР23 Получение обучающимися возможности самораскрытия и самореализация личности.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Проявляет интерес к самообразовательной деятельности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sz w:val="24"/>
                <w:szCs w:val="24"/>
              </w:rPr>
              <w:t xml:space="preserve">ЛР24 Ценностное отношение обучающихся к культуре, и искусству, к культуре речи и культуре поведения, к </w:t>
            </w:r>
            <w:r w:rsidRPr="00905EF4">
              <w:rPr>
                <w:rFonts w:ascii="Times New Roman" w:hAnsi="Times New Roman"/>
                <w:sz w:val="24"/>
                <w:szCs w:val="24"/>
              </w:rPr>
              <w:lastRenderedPageBreak/>
              <w:t>красоте и гармонии.</w:t>
            </w:r>
          </w:p>
          <w:p w:rsidR="00986D88" w:rsidRPr="00905EF4" w:rsidRDefault="00986D88" w:rsidP="00986D8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/>
                <w:sz w:val="24"/>
                <w:szCs w:val="24"/>
              </w:rPr>
              <w:t>Демонстрирует стремление к пониманию  эстетических ценностей и идеалов отечественной и мировой культуры</w:t>
            </w:r>
          </w:p>
          <w:p w:rsidR="00986D88" w:rsidRPr="00905EF4" w:rsidRDefault="00986D88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</w:t>
            </w: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6D88" w:rsidRPr="00905EF4" w:rsidRDefault="00986D88" w:rsidP="00986D88">
            <w:pPr>
              <w:tabs>
                <w:tab w:val="left" w:pos="352"/>
              </w:tabs>
              <w:spacing w:after="120" w:line="324" w:lineRule="auto"/>
              <w:ind w:right="9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EF4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986D88" w:rsidRDefault="00986D88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:rsidR="00986D88" w:rsidRDefault="00986D88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</w:t>
            </w:r>
            <w:r w:rsidR="00905EF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05EF4" w:rsidRDefault="00905EF4" w:rsidP="001942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1.1-2.4</w:t>
            </w:r>
          </w:p>
        </w:tc>
      </w:tr>
    </w:tbl>
    <w:p w:rsidR="00C24C01" w:rsidRDefault="00C24C01" w:rsidP="00C24C01">
      <w:pPr>
        <w:shd w:val="clear" w:color="auto" w:fill="FFFFFF"/>
        <w:spacing w:after="0" w:line="36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</w:p>
    <w:p w:rsidR="00C24C01" w:rsidRPr="0007735B" w:rsidRDefault="00C24C01" w:rsidP="00C24C01">
      <w:pPr>
        <w:shd w:val="clear" w:color="auto" w:fill="FFFFFF"/>
        <w:spacing w:after="0" w:line="360" w:lineRule="auto"/>
        <w:ind w:firstLine="709"/>
        <w:rPr>
          <w:rFonts w:ascii="YS Text" w:hAnsi="YS Text"/>
          <w:b/>
          <w:color w:val="000000"/>
          <w:sz w:val="23"/>
          <w:szCs w:val="23"/>
        </w:rPr>
      </w:pPr>
      <w:r w:rsidRPr="0007735B">
        <w:rPr>
          <w:rFonts w:ascii="YS Text" w:hAnsi="YS Text"/>
          <w:b/>
          <w:color w:val="000000"/>
          <w:sz w:val="23"/>
          <w:szCs w:val="23"/>
        </w:rPr>
        <w:t>5 ПЕРЕЧЕНЬ ИСПОЛЬЗУЕМЫХ МЕТОДОВ ОБУЧЕНИЯ:</w:t>
      </w:r>
    </w:p>
    <w:p w:rsidR="00C24C01" w:rsidRPr="0007735B" w:rsidRDefault="00C24C01" w:rsidP="00C24C0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7735B">
        <w:rPr>
          <w:rFonts w:ascii="Times New Roman" w:hAnsi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C24C01" w:rsidRPr="009F1E53" w:rsidRDefault="00C24C01" w:rsidP="00C24C0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7735B">
        <w:rPr>
          <w:rFonts w:ascii="Times New Roman" w:hAnsi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викторина.</w:t>
      </w:r>
    </w:p>
    <w:p w:rsidR="00C24C01" w:rsidRPr="009F1E53" w:rsidRDefault="00C24C01" w:rsidP="00C24C01">
      <w:pPr>
        <w:rPr>
          <w:rFonts w:ascii="Times New Roman" w:hAnsi="Times New Roman"/>
          <w:sz w:val="24"/>
          <w:szCs w:val="24"/>
        </w:rPr>
      </w:pPr>
    </w:p>
    <w:p w:rsidR="00EC6696" w:rsidRPr="007E551B" w:rsidRDefault="00EC6696">
      <w:pPr>
        <w:rPr>
          <w:rFonts w:ascii="Times New Roman" w:hAnsi="Times New Roman" w:cs="Times New Roman"/>
          <w:sz w:val="24"/>
          <w:szCs w:val="24"/>
        </w:rPr>
      </w:pPr>
    </w:p>
    <w:sectPr w:rsidR="00EC6696" w:rsidRPr="007E551B" w:rsidSect="00986D88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AF5" w:rsidRDefault="00B43AF5" w:rsidP="008F2225">
      <w:pPr>
        <w:spacing w:after="0" w:line="240" w:lineRule="auto"/>
      </w:pPr>
      <w:r>
        <w:separator/>
      </w:r>
    </w:p>
  </w:endnote>
  <w:endnote w:type="continuationSeparator" w:id="0">
    <w:p w:rsidR="00B43AF5" w:rsidRDefault="00B43AF5" w:rsidP="008F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AF5" w:rsidRDefault="00B43AF5" w:rsidP="008F2225">
      <w:pPr>
        <w:spacing w:after="0" w:line="240" w:lineRule="auto"/>
      </w:pPr>
      <w:r>
        <w:separator/>
      </w:r>
    </w:p>
  </w:footnote>
  <w:footnote w:type="continuationSeparator" w:id="0">
    <w:p w:rsidR="00B43AF5" w:rsidRDefault="00B43AF5" w:rsidP="008F2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1238"/>
    <w:multiLevelType w:val="hybridMultilevel"/>
    <w:tmpl w:val="04B83E94"/>
    <w:lvl w:ilvl="0" w:tplc="FEDCCCD2">
      <w:start w:val="1"/>
      <w:numFmt w:val="bullet"/>
      <w:lvlText w:val="и"/>
      <w:lvlJc w:val="left"/>
    </w:lvl>
    <w:lvl w:ilvl="1" w:tplc="307A2A32">
      <w:start w:val="1"/>
      <w:numFmt w:val="bullet"/>
      <w:lvlText w:val=" "/>
      <w:lvlJc w:val="left"/>
    </w:lvl>
    <w:lvl w:ilvl="2" w:tplc="2B00F87E">
      <w:numFmt w:val="decimal"/>
      <w:lvlText w:val=""/>
      <w:lvlJc w:val="left"/>
    </w:lvl>
    <w:lvl w:ilvl="3" w:tplc="84205C0C">
      <w:numFmt w:val="decimal"/>
      <w:lvlText w:val=""/>
      <w:lvlJc w:val="left"/>
    </w:lvl>
    <w:lvl w:ilvl="4" w:tplc="A2761202">
      <w:numFmt w:val="decimal"/>
      <w:lvlText w:val=""/>
      <w:lvlJc w:val="left"/>
    </w:lvl>
    <w:lvl w:ilvl="5" w:tplc="17F448BE">
      <w:numFmt w:val="decimal"/>
      <w:lvlText w:val=""/>
      <w:lvlJc w:val="left"/>
    </w:lvl>
    <w:lvl w:ilvl="6" w:tplc="ED9C1E1E">
      <w:numFmt w:val="decimal"/>
      <w:lvlText w:val=""/>
      <w:lvlJc w:val="left"/>
    </w:lvl>
    <w:lvl w:ilvl="7" w:tplc="DB84FC96">
      <w:numFmt w:val="decimal"/>
      <w:lvlText w:val=""/>
      <w:lvlJc w:val="left"/>
    </w:lvl>
    <w:lvl w:ilvl="8" w:tplc="B6264E58">
      <w:numFmt w:val="decimal"/>
      <w:lvlText w:val=""/>
      <w:lvlJc w:val="left"/>
    </w:lvl>
  </w:abstractNum>
  <w:abstractNum w:abstractNumId="7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8">
    <w:nsid w:val="00001AD4"/>
    <w:multiLevelType w:val="hybridMultilevel"/>
    <w:tmpl w:val="70D88456"/>
    <w:lvl w:ilvl="0" w:tplc="60CE1482">
      <w:start w:val="1"/>
      <w:numFmt w:val="bullet"/>
      <w:lvlText w:val=" "/>
      <w:lvlJc w:val="left"/>
    </w:lvl>
    <w:lvl w:ilvl="1" w:tplc="3FB6BAB2">
      <w:numFmt w:val="decimal"/>
      <w:lvlText w:val=""/>
      <w:lvlJc w:val="left"/>
    </w:lvl>
    <w:lvl w:ilvl="2" w:tplc="BFD6F72A">
      <w:numFmt w:val="decimal"/>
      <w:lvlText w:val=""/>
      <w:lvlJc w:val="left"/>
    </w:lvl>
    <w:lvl w:ilvl="3" w:tplc="97088348">
      <w:numFmt w:val="decimal"/>
      <w:lvlText w:val=""/>
      <w:lvlJc w:val="left"/>
    </w:lvl>
    <w:lvl w:ilvl="4" w:tplc="03B0C6EE">
      <w:numFmt w:val="decimal"/>
      <w:lvlText w:val=""/>
      <w:lvlJc w:val="left"/>
    </w:lvl>
    <w:lvl w:ilvl="5" w:tplc="46BABA3A">
      <w:numFmt w:val="decimal"/>
      <w:lvlText w:val=""/>
      <w:lvlJc w:val="left"/>
    </w:lvl>
    <w:lvl w:ilvl="6" w:tplc="DE2867DA">
      <w:numFmt w:val="decimal"/>
      <w:lvlText w:val=""/>
      <w:lvlJc w:val="left"/>
    </w:lvl>
    <w:lvl w:ilvl="7" w:tplc="70665BFC">
      <w:numFmt w:val="decimal"/>
      <w:lvlText w:val=""/>
      <w:lvlJc w:val="left"/>
    </w:lvl>
    <w:lvl w:ilvl="8" w:tplc="447CD5E2">
      <w:numFmt w:val="decimal"/>
      <w:lvlText w:val=""/>
      <w:lvlJc w:val="left"/>
    </w:lvl>
  </w:abstractNum>
  <w:abstractNum w:abstractNumId="9">
    <w:nsid w:val="00001E1F"/>
    <w:multiLevelType w:val="hybridMultilevel"/>
    <w:tmpl w:val="0C7A033A"/>
    <w:lvl w:ilvl="0" w:tplc="1FF2D836">
      <w:start w:val="35"/>
      <w:numFmt w:val="upperLetter"/>
      <w:lvlText w:val="%1."/>
      <w:lvlJc w:val="left"/>
    </w:lvl>
    <w:lvl w:ilvl="1" w:tplc="14381DE6">
      <w:numFmt w:val="decimal"/>
      <w:lvlText w:val=""/>
      <w:lvlJc w:val="left"/>
    </w:lvl>
    <w:lvl w:ilvl="2" w:tplc="7F567192">
      <w:numFmt w:val="decimal"/>
      <w:lvlText w:val=""/>
      <w:lvlJc w:val="left"/>
    </w:lvl>
    <w:lvl w:ilvl="3" w:tplc="8C2AAF30">
      <w:numFmt w:val="decimal"/>
      <w:lvlText w:val=""/>
      <w:lvlJc w:val="left"/>
    </w:lvl>
    <w:lvl w:ilvl="4" w:tplc="35905512">
      <w:numFmt w:val="decimal"/>
      <w:lvlText w:val=""/>
      <w:lvlJc w:val="left"/>
    </w:lvl>
    <w:lvl w:ilvl="5" w:tplc="EB1AFB22">
      <w:numFmt w:val="decimal"/>
      <w:lvlText w:val=""/>
      <w:lvlJc w:val="left"/>
    </w:lvl>
    <w:lvl w:ilvl="6" w:tplc="E968D2E6">
      <w:numFmt w:val="decimal"/>
      <w:lvlText w:val=""/>
      <w:lvlJc w:val="left"/>
    </w:lvl>
    <w:lvl w:ilvl="7" w:tplc="5F98DB6E">
      <w:numFmt w:val="decimal"/>
      <w:lvlText w:val=""/>
      <w:lvlJc w:val="left"/>
    </w:lvl>
    <w:lvl w:ilvl="8" w:tplc="C14AE092">
      <w:numFmt w:val="decimal"/>
      <w:lvlText w:val=""/>
      <w:lvlJc w:val="left"/>
    </w:lvl>
  </w:abstractNum>
  <w:abstractNum w:abstractNumId="10">
    <w:nsid w:val="000026CA"/>
    <w:multiLevelType w:val="hybridMultilevel"/>
    <w:tmpl w:val="C22EF1CE"/>
    <w:lvl w:ilvl="0" w:tplc="0D90B6C6">
      <w:start w:val="1"/>
      <w:numFmt w:val="decimal"/>
      <w:lvlText w:val="%1."/>
      <w:lvlJc w:val="left"/>
    </w:lvl>
    <w:lvl w:ilvl="1" w:tplc="3B385CEC">
      <w:numFmt w:val="decimal"/>
      <w:lvlText w:val=""/>
      <w:lvlJc w:val="left"/>
    </w:lvl>
    <w:lvl w:ilvl="2" w:tplc="37087FB8">
      <w:numFmt w:val="decimal"/>
      <w:lvlText w:val=""/>
      <w:lvlJc w:val="left"/>
    </w:lvl>
    <w:lvl w:ilvl="3" w:tplc="223A5724">
      <w:numFmt w:val="decimal"/>
      <w:lvlText w:val=""/>
      <w:lvlJc w:val="left"/>
    </w:lvl>
    <w:lvl w:ilvl="4" w:tplc="5EB251D8">
      <w:numFmt w:val="decimal"/>
      <w:lvlText w:val=""/>
      <w:lvlJc w:val="left"/>
    </w:lvl>
    <w:lvl w:ilvl="5" w:tplc="1B0E4AA2">
      <w:numFmt w:val="decimal"/>
      <w:lvlText w:val=""/>
      <w:lvlJc w:val="left"/>
    </w:lvl>
    <w:lvl w:ilvl="6" w:tplc="887A1F4C">
      <w:numFmt w:val="decimal"/>
      <w:lvlText w:val=""/>
      <w:lvlJc w:val="left"/>
    </w:lvl>
    <w:lvl w:ilvl="7" w:tplc="0664815C">
      <w:numFmt w:val="decimal"/>
      <w:lvlText w:val=""/>
      <w:lvlJc w:val="left"/>
    </w:lvl>
    <w:lvl w:ilvl="8" w:tplc="412CB9FA">
      <w:numFmt w:val="decimal"/>
      <w:lvlText w:val=""/>
      <w:lvlJc w:val="left"/>
    </w:lvl>
  </w:abstractNum>
  <w:abstractNum w:abstractNumId="1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12">
    <w:nsid w:val="00003B25"/>
    <w:multiLevelType w:val="hybridMultilevel"/>
    <w:tmpl w:val="7A881656"/>
    <w:lvl w:ilvl="0" w:tplc="50B6D408">
      <w:start w:val="9"/>
      <w:numFmt w:val="upperLetter"/>
      <w:lvlText w:val="%1."/>
      <w:lvlJc w:val="left"/>
    </w:lvl>
    <w:lvl w:ilvl="1" w:tplc="E1204708">
      <w:numFmt w:val="decimal"/>
      <w:lvlText w:val=""/>
      <w:lvlJc w:val="left"/>
    </w:lvl>
    <w:lvl w:ilvl="2" w:tplc="4D308572">
      <w:numFmt w:val="decimal"/>
      <w:lvlText w:val=""/>
      <w:lvlJc w:val="left"/>
    </w:lvl>
    <w:lvl w:ilvl="3" w:tplc="E188A79E">
      <w:numFmt w:val="decimal"/>
      <w:lvlText w:val=""/>
      <w:lvlJc w:val="left"/>
    </w:lvl>
    <w:lvl w:ilvl="4" w:tplc="DF182158">
      <w:numFmt w:val="decimal"/>
      <w:lvlText w:val=""/>
      <w:lvlJc w:val="left"/>
    </w:lvl>
    <w:lvl w:ilvl="5" w:tplc="AC6C3C02">
      <w:numFmt w:val="decimal"/>
      <w:lvlText w:val=""/>
      <w:lvlJc w:val="left"/>
    </w:lvl>
    <w:lvl w:ilvl="6" w:tplc="AB1E34AA">
      <w:numFmt w:val="decimal"/>
      <w:lvlText w:val=""/>
      <w:lvlJc w:val="left"/>
    </w:lvl>
    <w:lvl w:ilvl="7" w:tplc="E1006720">
      <w:numFmt w:val="decimal"/>
      <w:lvlText w:val=""/>
      <w:lvlJc w:val="left"/>
    </w:lvl>
    <w:lvl w:ilvl="8" w:tplc="BB5C4B96">
      <w:numFmt w:val="decimal"/>
      <w:lvlText w:val=""/>
      <w:lvlJc w:val="left"/>
    </w:lvl>
  </w:abstractNum>
  <w:abstractNum w:abstractNumId="13">
    <w:nsid w:val="00004509"/>
    <w:multiLevelType w:val="hybridMultilevel"/>
    <w:tmpl w:val="EEB0886C"/>
    <w:lvl w:ilvl="0" w:tplc="0EC2A70C">
      <w:start w:val="3"/>
      <w:numFmt w:val="decimal"/>
      <w:lvlText w:val="%1."/>
      <w:lvlJc w:val="left"/>
    </w:lvl>
    <w:lvl w:ilvl="1" w:tplc="FA00893E">
      <w:numFmt w:val="decimal"/>
      <w:lvlText w:val=""/>
      <w:lvlJc w:val="left"/>
    </w:lvl>
    <w:lvl w:ilvl="2" w:tplc="AF9C9540">
      <w:numFmt w:val="decimal"/>
      <w:lvlText w:val=""/>
      <w:lvlJc w:val="left"/>
    </w:lvl>
    <w:lvl w:ilvl="3" w:tplc="555AB2BA">
      <w:numFmt w:val="decimal"/>
      <w:lvlText w:val=""/>
      <w:lvlJc w:val="left"/>
    </w:lvl>
    <w:lvl w:ilvl="4" w:tplc="177EB000">
      <w:numFmt w:val="decimal"/>
      <w:lvlText w:val=""/>
      <w:lvlJc w:val="left"/>
    </w:lvl>
    <w:lvl w:ilvl="5" w:tplc="65586D96">
      <w:numFmt w:val="decimal"/>
      <w:lvlText w:val=""/>
      <w:lvlJc w:val="left"/>
    </w:lvl>
    <w:lvl w:ilvl="6" w:tplc="951E2BAC">
      <w:numFmt w:val="decimal"/>
      <w:lvlText w:val=""/>
      <w:lvlJc w:val="left"/>
    </w:lvl>
    <w:lvl w:ilvl="7" w:tplc="C116F5BE">
      <w:numFmt w:val="decimal"/>
      <w:lvlText w:val=""/>
      <w:lvlJc w:val="left"/>
    </w:lvl>
    <w:lvl w:ilvl="8" w:tplc="2DA22E34">
      <w:numFmt w:val="decimal"/>
      <w:lvlText w:val=""/>
      <w:lvlJc w:val="left"/>
    </w:lvl>
  </w:abstractNum>
  <w:abstractNum w:abstractNumId="14">
    <w:nsid w:val="000058B0"/>
    <w:multiLevelType w:val="hybridMultilevel"/>
    <w:tmpl w:val="1960DD1A"/>
    <w:lvl w:ilvl="0" w:tplc="EF5412D6">
      <w:start w:val="1"/>
      <w:numFmt w:val="bullet"/>
      <w:lvlText w:val="и"/>
      <w:lvlJc w:val="left"/>
    </w:lvl>
    <w:lvl w:ilvl="1" w:tplc="1B34E1EE">
      <w:numFmt w:val="decimal"/>
      <w:lvlText w:val=""/>
      <w:lvlJc w:val="left"/>
    </w:lvl>
    <w:lvl w:ilvl="2" w:tplc="2C80A4A8">
      <w:numFmt w:val="decimal"/>
      <w:lvlText w:val=""/>
      <w:lvlJc w:val="left"/>
    </w:lvl>
    <w:lvl w:ilvl="3" w:tplc="3258E730">
      <w:numFmt w:val="decimal"/>
      <w:lvlText w:val=""/>
      <w:lvlJc w:val="left"/>
    </w:lvl>
    <w:lvl w:ilvl="4" w:tplc="9C26EAD4">
      <w:numFmt w:val="decimal"/>
      <w:lvlText w:val=""/>
      <w:lvlJc w:val="left"/>
    </w:lvl>
    <w:lvl w:ilvl="5" w:tplc="7FE27088">
      <w:numFmt w:val="decimal"/>
      <w:lvlText w:val=""/>
      <w:lvlJc w:val="left"/>
    </w:lvl>
    <w:lvl w:ilvl="6" w:tplc="8036192E">
      <w:numFmt w:val="decimal"/>
      <w:lvlText w:val=""/>
      <w:lvlJc w:val="left"/>
    </w:lvl>
    <w:lvl w:ilvl="7" w:tplc="443E5C18">
      <w:numFmt w:val="decimal"/>
      <w:lvlText w:val=""/>
      <w:lvlJc w:val="left"/>
    </w:lvl>
    <w:lvl w:ilvl="8" w:tplc="6A8C1786">
      <w:numFmt w:val="decimal"/>
      <w:lvlText w:val=""/>
      <w:lvlJc w:val="left"/>
    </w:lvl>
  </w:abstractNum>
  <w:abstractNum w:abstractNumId="15">
    <w:nsid w:val="000063CB"/>
    <w:multiLevelType w:val="hybridMultilevel"/>
    <w:tmpl w:val="C2F49FC6"/>
    <w:lvl w:ilvl="0" w:tplc="E7C4D50A">
      <w:start w:val="1"/>
      <w:numFmt w:val="bullet"/>
      <w:lvlText w:val="\endash "/>
      <w:lvlJc w:val="left"/>
    </w:lvl>
    <w:lvl w:ilvl="1" w:tplc="5A388220">
      <w:numFmt w:val="decimal"/>
      <w:lvlText w:val=""/>
      <w:lvlJc w:val="left"/>
    </w:lvl>
    <w:lvl w:ilvl="2" w:tplc="AF62F150">
      <w:numFmt w:val="decimal"/>
      <w:lvlText w:val=""/>
      <w:lvlJc w:val="left"/>
    </w:lvl>
    <w:lvl w:ilvl="3" w:tplc="21365562">
      <w:numFmt w:val="decimal"/>
      <w:lvlText w:val=""/>
      <w:lvlJc w:val="left"/>
    </w:lvl>
    <w:lvl w:ilvl="4" w:tplc="04CC6138">
      <w:numFmt w:val="decimal"/>
      <w:lvlText w:val=""/>
      <w:lvlJc w:val="left"/>
    </w:lvl>
    <w:lvl w:ilvl="5" w:tplc="F98AE3C8">
      <w:numFmt w:val="decimal"/>
      <w:lvlText w:val=""/>
      <w:lvlJc w:val="left"/>
    </w:lvl>
    <w:lvl w:ilvl="6" w:tplc="EFF8A79A">
      <w:numFmt w:val="decimal"/>
      <w:lvlText w:val=""/>
      <w:lvlJc w:val="left"/>
    </w:lvl>
    <w:lvl w:ilvl="7" w:tplc="5616147A">
      <w:numFmt w:val="decimal"/>
      <w:lvlText w:val=""/>
      <w:lvlJc w:val="left"/>
    </w:lvl>
    <w:lvl w:ilvl="8" w:tplc="F280A930">
      <w:numFmt w:val="decimal"/>
      <w:lvlText w:val=""/>
      <w:lvlJc w:val="left"/>
    </w:lvl>
  </w:abstractNum>
  <w:abstractNum w:abstractNumId="16">
    <w:nsid w:val="00006BFC"/>
    <w:multiLevelType w:val="hybridMultilevel"/>
    <w:tmpl w:val="1D14F8B2"/>
    <w:lvl w:ilvl="0" w:tplc="48A0B4B0">
      <w:start w:val="1"/>
      <w:numFmt w:val="bullet"/>
      <w:lvlText w:val="\endash "/>
      <w:lvlJc w:val="left"/>
    </w:lvl>
    <w:lvl w:ilvl="1" w:tplc="47D07636">
      <w:numFmt w:val="decimal"/>
      <w:lvlText w:val=""/>
      <w:lvlJc w:val="left"/>
    </w:lvl>
    <w:lvl w:ilvl="2" w:tplc="55E83322">
      <w:numFmt w:val="decimal"/>
      <w:lvlText w:val=""/>
      <w:lvlJc w:val="left"/>
    </w:lvl>
    <w:lvl w:ilvl="3" w:tplc="19AAE74C">
      <w:numFmt w:val="decimal"/>
      <w:lvlText w:val=""/>
      <w:lvlJc w:val="left"/>
    </w:lvl>
    <w:lvl w:ilvl="4" w:tplc="FB76742C">
      <w:numFmt w:val="decimal"/>
      <w:lvlText w:val=""/>
      <w:lvlJc w:val="left"/>
    </w:lvl>
    <w:lvl w:ilvl="5" w:tplc="60F89D34">
      <w:numFmt w:val="decimal"/>
      <w:lvlText w:val=""/>
      <w:lvlJc w:val="left"/>
    </w:lvl>
    <w:lvl w:ilvl="6" w:tplc="5454A456">
      <w:numFmt w:val="decimal"/>
      <w:lvlText w:val=""/>
      <w:lvlJc w:val="left"/>
    </w:lvl>
    <w:lvl w:ilvl="7" w:tplc="045814C0">
      <w:numFmt w:val="decimal"/>
      <w:lvlText w:val=""/>
      <w:lvlJc w:val="left"/>
    </w:lvl>
    <w:lvl w:ilvl="8" w:tplc="6E901F40">
      <w:numFmt w:val="decimal"/>
      <w:lvlText w:val=""/>
      <w:lvlJc w:val="left"/>
    </w:lvl>
  </w:abstractNum>
  <w:abstractNum w:abstractNumId="17">
    <w:nsid w:val="00006E5D"/>
    <w:multiLevelType w:val="hybridMultilevel"/>
    <w:tmpl w:val="F85809F4"/>
    <w:lvl w:ilvl="0" w:tplc="38523132">
      <w:start w:val="1"/>
      <w:numFmt w:val="bullet"/>
      <w:lvlText w:val="-"/>
      <w:lvlJc w:val="left"/>
    </w:lvl>
    <w:lvl w:ilvl="1" w:tplc="D3B2FF36">
      <w:numFmt w:val="decimal"/>
      <w:lvlText w:val=""/>
      <w:lvlJc w:val="left"/>
    </w:lvl>
    <w:lvl w:ilvl="2" w:tplc="76867C6A">
      <w:numFmt w:val="decimal"/>
      <w:lvlText w:val=""/>
      <w:lvlJc w:val="left"/>
    </w:lvl>
    <w:lvl w:ilvl="3" w:tplc="79C283F6">
      <w:numFmt w:val="decimal"/>
      <w:lvlText w:val=""/>
      <w:lvlJc w:val="left"/>
    </w:lvl>
    <w:lvl w:ilvl="4" w:tplc="F99A12BC">
      <w:numFmt w:val="decimal"/>
      <w:lvlText w:val=""/>
      <w:lvlJc w:val="left"/>
    </w:lvl>
    <w:lvl w:ilvl="5" w:tplc="12A80B1A">
      <w:numFmt w:val="decimal"/>
      <w:lvlText w:val=""/>
      <w:lvlJc w:val="left"/>
    </w:lvl>
    <w:lvl w:ilvl="6" w:tplc="5348774E">
      <w:numFmt w:val="decimal"/>
      <w:lvlText w:val=""/>
      <w:lvlJc w:val="left"/>
    </w:lvl>
    <w:lvl w:ilvl="7" w:tplc="8B9EB324">
      <w:numFmt w:val="decimal"/>
      <w:lvlText w:val=""/>
      <w:lvlJc w:val="left"/>
    </w:lvl>
    <w:lvl w:ilvl="8" w:tplc="05A2898E">
      <w:numFmt w:val="decimal"/>
      <w:lvlText w:val=""/>
      <w:lvlJc w:val="left"/>
    </w:lvl>
  </w:abstractNum>
  <w:abstractNum w:abstractNumId="18">
    <w:nsid w:val="00007F96"/>
    <w:multiLevelType w:val="hybridMultilevel"/>
    <w:tmpl w:val="3DDEC04E"/>
    <w:lvl w:ilvl="0" w:tplc="156C47CC">
      <w:start w:val="1"/>
      <w:numFmt w:val="bullet"/>
      <w:lvlText w:val="\endash "/>
      <w:lvlJc w:val="left"/>
    </w:lvl>
    <w:lvl w:ilvl="1" w:tplc="BB8A4D46">
      <w:numFmt w:val="decimal"/>
      <w:lvlText w:val=""/>
      <w:lvlJc w:val="left"/>
    </w:lvl>
    <w:lvl w:ilvl="2" w:tplc="F1EEBC7C">
      <w:numFmt w:val="decimal"/>
      <w:lvlText w:val=""/>
      <w:lvlJc w:val="left"/>
    </w:lvl>
    <w:lvl w:ilvl="3" w:tplc="72E667C8">
      <w:numFmt w:val="decimal"/>
      <w:lvlText w:val=""/>
      <w:lvlJc w:val="left"/>
    </w:lvl>
    <w:lvl w:ilvl="4" w:tplc="D11816BC">
      <w:numFmt w:val="decimal"/>
      <w:lvlText w:val=""/>
      <w:lvlJc w:val="left"/>
    </w:lvl>
    <w:lvl w:ilvl="5" w:tplc="6786D600">
      <w:numFmt w:val="decimal"/>
      <w:lvlText w:val=""/>
      <w:lvlJc w:val="left"/>
    </w:lvl>
    <w:lvl w:ilvl="6" w:tplc="5652E60E">
      <w:numFmt w:val="decimal"/>
      <w:lvlText w:val=""/>
      <w:lvlJc w:val="left"/>
    </w:lvl>
    <w:lvl w:ilvl="7" w:tplc="632AC59C">
      <w:numFmt w:val="decimal"/>
      <w:lvlText w:val=""/>
      <w:lvlJc w:val="left"/>
    </w:lvl>
    <w:lvl w:ilvl="8" w:tplc="807A6FA0">
      <w:numFmt w:val="decimal"/>
      <w:lvlText w:val=""/>
      <w:lvlJc w:val="left"/>
    </w:lvl>
  </w:abstractNum>
  <w:abstractNum w:abstractNumId="19">
    <w:nsid w:val="00D06A89"/>
    <w:multiLevelType w:val="multilevel"/>
    <w:tmpl w:val="91669E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1800"/>
      </w:pPr>
      <w:rPr>
        <w:rFonts w:hint="default"/>
      </w:rPr>
    </w:lvl>
  </w:abstractNum>
  <w:abstractNum w:abstractNumId="20">
    <w:nsid w:val="1D063190"/>
    <w:multiLevelType w:val="multilevel"/>
    <w:tmpl w:val="38E63C4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8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2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1800"/>
      </w:pPr>
      <w:rPr>
        <w:rFonts w:hint="default"/>
      </w:rPr>
    </w:lvl>
  </w:abstractNum>
  <w:abstractNum w:abstractNumId="2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0E27C95"/>
    <w:multiLevelType w:val="hybridMultilevel"/>
    <w:tmpl w:val="85D0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5080A"/>
    <w:multiLevelType w:val="hybridMultilevel"/>
    <w:tmpl w:val="DC24FE3C"/>
    <w:lvl w:ilvl="0" w:tplc="A36004D6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>
    <w:nsid w:val="49EE7395"/>
    <w:multiLevelType w:val="hybridMultilevel"/>
    <w:tmpl w:val="14AC7C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C78F0"/>
    <w:multiLevelType w:val="hybridMultilevel"/>
    <w:tmpl w:val="3078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5940F6"/>
    <w:multiLevelType w:val="hybridMultilevel"/>
    <w:tmpl w:val="43BA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175EC"/>
    <w:multiLevelType w:val="hybridMultilevel"/>
    <w:tmpl w:val="D3FE5908"/>
    <w:lvl w:ilvl="0" w:tplc="5CE65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72950"/>
    <w:multiLevelType w:val="multilevel"/>
    <w:tmpl w:val="24EA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5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0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  <w:num w:numId="16">
    <w:abstractNumId w:val="12"/>
  </w:num>
  <w:num w:numId="17">
    <w:abstractNumId w:val="9"/>
  </w:num>
  <w:num w:numId="18">
    <w:abstractNumId w:val="17"/>
  </w:num>
  <w:num w:numId="19">
    <w:abstractNumId w:val="8"/>
  </w:num>
  <w:num w:numId="20">
    <w:abstractNumId w:val="15"/>
  </w:num>
  <w:num w:numId="21">
    <w:abstractNumId w:val="24"/>
  </w:num>
  <w:num w:numId="22">
    <w:abstractNumId w:val="27"/>
  </w:num>
  <w:num w:numId="23">
    <w:abstractNumId w:val="19"/>
  </w:num>
  <w:num w:numId="24">
    <w:abstractNumId w:val="16"/>
  </w:num>
  <w:num w:numId="25">
    <w:abstractNumId w:val="18"/>
  </w:num>
  <w:num w:numId="26">
    <w:abstractNumId w:val="14"/>
  </w:num>
  <w:num w:numId="27">
    <w:abstractNumId w:val="10"/>
  </w:num>
  <w:num w:numId="28">
    <w:abstractNumId w:val="22"/>
  </w:num>
  <w:num w:numId="29">
    <w:abstractNumId w:val="2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42DB"/>
    <w:rsid w:val="00004083"/>
    <w:rsid w:val="000538D7"/>
    <w:rsid w:val="000555C2"/>
    <w:rsid w:val="000867A9"/>
    <w:rsid w:val="000A2F7C"/>
    <w:rsid w:val="0014325D"/>
    <w:rsid w:val="001570DB"/>
    <w:rsid w:val="001704A8"/>
    <w:rsid w:val="001942DB"/>
    <w:rsid w:val="00194C6D"/>
    <w:rsid w:val="001B229C"/>
    <w:rsid w:val="001B6FA8"/>
    <w:rsid w:val="001E623D"/>
    <w:rsid w:val="001F6DFA"/>
    <w:rsid w:val="00222AB9"/>
    <w:rsid w:val="00241F0A"/>
    <w:rsid w:val="002759E4"/>
    <w:rsid w:val="00280960"/>
    <w:rsid w:val="002942A1"/>
    <w:rsid w:val="002A17D6"/>
    <w:rsid w:val="002A7B79"/>
    <w:rsid w:val="002F6EEA"/>
    <w:rsid w:val="003144AB"/>
    <w:rsid w:val="00330C35"/>
    <w:rsid w:val="0034317E"/>
    <w:rsid w:val="00383B68"/>
    <w:rsid w:val="003D480F"/>
    <w:rsid w:val="003F0923"/>
    <w:rsid w:val="004154A7"/>
    <w:rsid w:val="00441652"/>
    <w:rsid w:val="00473850"/>
    <w:rsid w:val="004904F8"/>
    <w:rsid w:val="004A166A"/>
    <w:rsid w:val="004C2D51"/>
    <w:rsid w:val="004C73CC"/>
    <w:rsid w:val="004F0500"/>
    <w:rsid w:val="00511E3F"/>
    <w:rsid w:val="00522205"/>
    <w:rsid w:val="00557FE9"/>
    <w:rsid w:val="005A25DE"/>
    <w:rsid w:val="005A4A65"/>
    <w:rsid w:val="005C2A3A"/>
    <w:rsid w:val="005D69AC"/>
    <w:rsid w:val="005F194B"/>
    <w:rsid w:val="0060430D"/>
    <w:rsid w:val="006144DF"/>
    <w:rsid w:val="006246DB"/>
    <w:rsid w:val="0063374D"/>
    <w:rsid w:val="006474F1"/>
    <w:rsid w:val="006705D5"/>
    <w:rsid w:val="00694312"/>
    <w:rsid w:val="006B3847"/>
    <w:rsid w:val="006E5624"/>
    <w:rsid w:val="006F1707"/>
    <w:rsid w:val="00702205"/>
    <w:rsid w:val="007358B8"/>
    <w:rsid w:val="0074326D"/>
    <w:rsid w:val="00747D3F"/>
    <w:rsid w:val="007611FB"/>
    <w:rsid w:val="00770C6E"/>
    <w:rsid w:val="00781034"/>
    <w:rsid w:val="00785D2F"/>
    <w:rsid w:val="007A2676"/>
    <w:rsid w:val="007E551B"/>
    <w:rsid w:val="007F2374"/>
    <w:rsid w:val="00845D84"/>
    <w:rsid w:val="0089124F"/>
    <w:rsid w:val="008B6CFC"/>
    <w:rsid w:val="008C0FDF"/>
    <w:rsid w:val="008C1EAE"/>
    <w:rsid w:val="008C45B8"/>
    <w:rsid w:val="008F2225"/>
    <w:rsid w:val="00905EF4"/>
    <w:rsid w:val="00912F81"/>
    <w:rsid w:val="0092429C"/>
    <w:rsid w:val="00940DFB"/>
    <w:rsid w:val="00943E7D"/>
    <w:rsid w:val="00986D88"/>
    <w:rsid w:val="00993760"/>
    <w:rsid w:val="009F744E"/>
    <w:rsid w:val="00A21D7F"/>
    <w:rsid w:val="00A2705D"/>
    <w:rsid w:val="00A27315"/>
    <w:rsid w:val="00A6125D"/>
    <w:rsid w:val="00A64ED7"/>
    <w:rsid w:val="00A67A3C"/>
    <w:rsid w:val="00A81BEE"/>
    <w:rsid w:val="00A9106C"/>
    <w:rsid w:val="00AC4D3C"/>
    <w:rsid w:val="00AC4DBE"/>
    <w:rsid w:val="00B04709"/>
    <w:rsid w:val="00B071C1"/>
    <w:rsid w:val="00B13D10"/>
    <w:rsid w:val="00B371E4"/>
    <w:rsid w:val="00B43AF5"/>
    <w:rsid w:val="00B47B57"/>
    <w:rsid w:val="00BB60D8"/>
    <w:rsid w:val="00BB68CB"/>
    <w:rsid w:val="00BD40FD"/>
    <w:rsid w:val="00C15AFB"/>
    <w:rsid w:val="00C24C01"/>
    <w:rsid w:val="00C31402"/>
    <w:rsid w:val="00C5568E"/>
    <w:rsid w:val="00C646D3"/>
    <w:rsid w:val="00CF526B"/>
    <w:rsid w:val="00D26EB0"/>
    <w:rsid w:val="00D30A7D"/>
    <w:rsid w:val="00D45277"/>
    <w:rsid w:val="00D90D7B"/>
    <w:rsid w:val="00DD44ED"/>
    <w:rsid w:val="00DE2100"/>
    <w:rsid w:val="00E032D4"/>
    <w:rsid w:val="00E110DD"/>
    <w:rsid w:val="00E147AD"/>
    <w:rsid w:val="00E31102"/>
    <w:rsid w:val="00E37FAE"/>
    <w:rsid w:val="00E43C77"/>
    <w:rsid w:val="00E5074D"/>
    <w:rsid w:val="00E943D3"/>
    <w:rsid w:val="00EC6696"/>
    <w:rsid w:val="00ED0FFE"/>
    <w:rsid w:val="00EF3BCB"/>
    <w:rsid w:val="00F0078F"/>
    <w:rsid w:val="00F06DD2"/>
    <w:rsid w:val="00F11431"/>
    <w:rsid w:val="00F243DA"/>
    <w:rsid w:val="00F37FC8"/>
    <w:rsid w:val="00F443E0"/>
    <w:rsid w:val="00F46C28"/>
    <w:rsid w:val="00F67B28"/>
    <w:rsid w:val="00F768FD"/>
    <w:rsid w:val="00F91C2D"/>
    <w:rsid w:val="00F94DFE"/>
    <w:rsid w:val="00FA43C3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50FFA-1580-4EBA-BF65-C6481CCF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325D"/>
  </w:style>
  <w:style w:type="paragraph" w:styleId="1">
    <w:name w:val="heading 1"/>
    <w:basedOn w:val="a0"/>
    <w:next w:val="a0"/>
    <w:link w:val="10"/>
    <w:qFormat/>
    <w:rsid w:val="005C2A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5C2A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942DB"/>
  </w:style>
  <w:style w:type="character" w:customStyle="1" w:styleId="WW8Num1z1">
    <w:name w:val="WW8Num1z1"/>
    <w:rsid w:val="001942DB"/>
  </w:style>
  <w:style w:type="character" w:customStyle="1" w:styleId="WW8Num1z2">
    <w:name w:val="WW8Num1z2"/>
    <w:rsid w:val="001942DB"/>
  </w:style>
  <w:style w:type="character" w:customStyle="1" w:styleId="WW8Num1z3">
    <w:name w:val="WW8Num1z3"/>
    <w:rsid w:val="001942DB"/>
  </w:style>
  <w:style w:type="character" w:customStyle="1" w:styleId="WW8Num1z4">
    <w:name w:val="WW8Num1z4"/>
    <w:rsid w:val="001942DB"/>
  </w:style>
  <w:style w:type="character" w:customStyle="1" w:styleId="WW8Num1z5">
    <w:name w:val="WW8Num1z5"/>
    <w:rsid w:val="001942DB"/>
  </w:style>
  <w:style w:type="character" w:customStyle="1" w:styleId="WW8Num1z6">
    <w:name w:val="WW8Num1z6"/>
    <w:rsid w:val="001942DB"/>
  </w:style>
  <w:style w:type="character" w:customStyle="1" w:styleId="WW8Num1z7">
    <w:name w:val="WW8Num1z7"/>
    <w:rsid w:val="001942DB"/>
  </w:style>
  <w:style w:type="character" w:customStyle="1" w:styleId="WW8Num1z8">
    <w:name w:val="WW8Num1z8"/>
    <w:rsid w:val="001942DB"/>
  </w:style>
  <w:style w:type="character" w:customStyle="1" w:styleId="WW8Num2z0">
    <w:name w:val="WW8Num2z0"/>
    <w:rsid w:val="001942DB"/>
  </w:style>
  <w:style w:type="character" w:customStyle="1" w:styleId="WW8Num2z1">
    <w:name w:val="WW8Num2z1"/>
    <w:rsid w:val="001942DB"/>
  </w:style>
  <w:style w:type="character" w:customStyle="1" w:styleId="WW8Num2z2">
    <w:name w:val="WW8Num2z2"/>
    <w:rsid w:val="001942DB"/>
  </w:style>
  <w:style w:type="character" w:customStyle="1" w:styleId="WW8Num2z3">
    <w:name w:val="WW8Num2z3"/>
    <w:rsid w:val="001942DB"/>
  </w:style>
  <w:style w:type="character" w:customStyle="1" w:styleId="WW8Num2z4">
    <w:name w:val="WW8Num2z4"/>
    <w:rsid w:val="001942DB"/>
  </w:style>
  <w:style w:type="character" w:customStyle="1" w:styleId="WW8Num2z5">
    <w:name w:val="WW8Num2z5"/>
    <w:rsid w:val="001942DB"/>
  </w:style>
  <w:style w:type="character" w:customStyle="1" w:styleId="WW8Num2z6">
    <w:name w:val="WW8Num2z6"/>
    <w:rsid w:val="001942DB"/>
  </w:style>
  <w:style w:type="character" w:customStyle="1" w:styleId="WW8Num2z7">
    <w:name w:val="WW8Num2z7"/>
    <w:rsid w:val="001942DB"/>
  </w:style>
  <w:style w:type="character" w:customStyle="1" w:styleId="WW8Num2z8">
    <w:name w:val="WW8Num2z8"/>
    <w:rsid w:val="001942DB"/>
  </w:style>
  <w:style w:type="character" w:customStyle="1" w:styleId="WW8Num3z0">
    <w:name w:val="WW8Num3z0"/>
    <w:rsid w:val="001942DB"/>
  </w:style>
  <w:style w:type="character" w:customStyle="1" w:styleId="WW8Num3z1">
    <w:name w:val="WW8Num3z1"/>
    <w:rsid w:val="001942DB"/>
  </w:style>
  <w:style w:type="character" w:customStyle="1" w:styleId="WW8Num3z2">
    <w:name w:val="WW8Num3z2"/>
    <w:rsid w:val="001942DB"/>
  </w:style>
  <w:style w:type="character" w:customStyle="1" w:styleId="WW8Num3z3">
    <w:name w:val="WW8Num3z3"/>
    <w:rsid w:val="001942DB"/>
  </w:style>
  <w:style w:type="character" w:customStyle="1" w:styleId="WW8Num3z4">
    <w:name w:val="WW8Num3z4"/>
    <w:rsid w:val="001942DB"/>
  </w:style>
  <w:style w:type="character" w:customStyle="1" w:styleId="WW8Num3z5">
    <w:name w:val="WW8Num3z5"/>
    <w:rsid w:val="001942DB"/>
  </w:style>
  <w:style w:type="character" w:customStyle="1" w:styleId="WW8Num3z6">
    <w:name w:val="WW8Num3z6"/>
    <w:rsid w:val="001942DB"/>
  </w:style>
  <w:style w:type="character" w:customStyle="1" w:styleId="WW8Num3z7">
    <w:name w:val="WW8Num3z7"/>
    <w:rsid w:val="001942DB"/>
  </w:style>
  <w:style w:type="character" w:customStyle="1" w:styleId="WW8Num3z8">
    <w:name w:val="WW8Num3z8"/>
    <w:rsid w:val="001942DB"/>
  </w:style>
  <w:style w:type="character" w:customStyle="1" w:styleId="WW8Num4z0">
    <w:name w:val="WW8Num4z0"/>
    <w:rsid w:val="001942DB"/>
  </w:style>
  <w:style w:type="character" w:customStyle="1" w:styleId="WW8Num4z1">
    <w:name w:val="WW8Num4z1"/>
    <w:rsid w:val="001942DB"/>
  </w:style>
  <w:style w:type="character" w:customStyle="1" w:styleId="WW8Num4z2">
    <w:name w:val="WW8Num4z2"/>
    <w:rsid w:val="001942DB"/>
  </w:style>
  <w:style w:type="character" w:customStyle="1" w:styleId="WW8Num4z3">
    <w:name w:val="WW8Num4z3"/>
    <w:rsid w:val="001942DB"/>
  </w:style>
  <w:style w:type="character" w:customStyle="1" w:styleId="WW8Num4z4">
    <w:name w:val="WW8Num4z4"/>
    <w:rsid w:val="001942DB"/>
  </w:style>
  <w:style w:type="character" w:customStyle="1" w:styleId="WW8Num4z5">
    <w:name w:val="WW8Num4z5"/>
    <w:rsid w:val="001942DB"/>
  </w:style>
  <w:style w:type="character" w:customStyle="1" w:styleId="WW8Num4z6">
    <w:name w:val="WW8Num4z6"/>
    <w:rsid w:val="001942DB"/>
  </w:style>
  <w:style w:type="character" w:customStyle="1" w:styleId="WW8Num4z7">
    <w:name w:val="WW8Num4z7"/>
    <w:rsid w:val="001942DB"/>
  </w:style>
  <w:style w:type="character" w:customStyle="1" w:styleId="WW8Num4z8">
    <w:name w:val="WW8Num4z8"/>
    <w:rsid w:val="001942DB"/>
  </w:style>
  <w:style w:type="character" w:customStyle="1" w:styleId="WW8Num5z0">
    <w:name w:val="WW8Num5z0"/>
    <w:rsid w:val="001942DB"/>
  </w:style>
  <w:style w:type="character" w:customStyle="1" w:styleId="WW8Num5z1">
    <w:name w:val="WW8Num5z1"/>
    <w:rsid w:val="001942DB"/>
  </w:style>
  <w:style w:type="character" w:customStyle="1" w:styleId="WW8Num5z2">
    <w:name w:val="WW8Num5z2"/>
    <w:rsid w:val="001942DB"/>
  </w:style>
  <w:style w:type="character" w:customStyle="1" w:styleId="WW8Num5z3">
    <w:name w:val="WW8Num5z3"/>
    <w:rsid w:val="001942DB"/>
  </w:style>
  <w:style w:type="character" w:customStyle="1" w:styleId="WW8Num5z4">
    <w:name w:val="WW8Num5z4"/>
    <w:rsid w:val="001942DB"/>
  </w:style>
  <w:style w:type="character" w:customStyle="1" w:styleId="WW8Num5z5">
    <w:name w:val="WW8Num5z5"/>
    <w:rsid w:val="001942DB"/>
  </w:style>
  <w:style w:type="character" w:customStyle="1" w:styleId="WW8Num5z6">
    <w:name w:val="WW8Num5z6"/>
    <w:rsid w:val="001942DB"/>
  </w:style>
  <w:style w:type="character" w:customStyle="1" w:styleId="WW8Num5z7">
    <w:name w:val="WW8Num5z7"/>
    <w:rsid w:val="001942DB"/>
  </w:style>
  <w:style w:type="character" w:customStyle="1" w:styleId="WW8Num5z8">
    <w:name w:val="WW8Num5z8"/>
    <w:rsid w:val="001942DB"/>
  </w:style>
  <w:style w:type="character" w:customStyle="1" w:styleId="11">
    <w:name w:val="Основной шрифт абзаца1"/>
    <w:rsid w:val="001942DB"/>
  </w:style>
  <w:style w:type="paragraph" w:customStyle="1" w:styleId="a4">
    <w:name w:val="Заголовок"/>
    <w:basedOn w:val="a0"/>
    <w:next w:val="a5"/>
    <w:rsid w:val="001942DB"/>
    <w:pPr>
      <w:keepNext/>
      <w:suppressAutoHyphens/>
      <w:spacing w:before="240" w:after="120"/>
    </w:pPr>
    <w:rPr>
      <w:rFonts w:ascii="Liberation Sans" w:eastAsia="Noto Sans CJK SC Regular" w:hAnsi="Liberation Sans" w:cs="Lohit Devanagari"/>
      <w:sz w:val="28"/>
      <w:szCs w:val="28"/>
      <w:lang w:eastAsia="zh-CN"/>
    </w:rPr>
  </w:style>
  <w:style w:type="paragraph" w:styleId="a5">
    <w:name w:val="Body Text"/>
    <w:basedOn w:val="a0"/>
    <w:link w:val="a6"/>
    <w:rsid w:val="001942DB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6">
    <w:name w:val="Основной текст Знак"/>
    <w:basedOn w:val="a1"/>
    <w:link w:val="a5"/>
    <w:rsid w:val="001942DB"/>
    <w:rPr>
      <w:rFonts w:ascii="Calibri" w:eastAsia="Calibri" w:hAnsi="Calibri" w:cs="Times New Roman"/>
      <w:lang w:eastAsia="zh-CN"/>
    </w:rPr>
  </w:style>
  <w:style w:type="paragraph" w:styleId="a7">
    <w:name w:val="List"/>
    <w:basedOn w:val="a5"/>
    <w:rsid w:val="001942DB"/>
    <w:rPr>
      <w:rFonts w:cs="Lohit Devanagari"/>
    </w:rPr>
  </w:style>
  <w:style w:type="paragraph" w:styleId="a8">
    <w:name w:val="caption"/>
    <w:basedOn w:val="a0"/>
    <w:qFormat/>
    <w:rsid w:val="001942DB"/>
    <w:pPr>
      <w:suppressLineNumbers/>
      <w:suppressAutoHyphens/>
      <w:spacing w:before="120" w:after="120"/>
    </w:pPr>
    <w:rPr>
      <w:rFonts w:ascii="Calibri" w:eastAsia="Calibri" w:hAnsi="Calibri" w:cs="Lohit Devanagari"/>
      <w:i/>
      <w:iCs/>
      <w:sz w:val="24"/>
      <w:szCs w:val="24"/>
      <w:lang w:eastAsia="zh-CN"/>
    </w:rPr>
  </w:style>
  <w:style w:type="paragraph" w:customStyle="1" w:styleId="12">
    <w:name w:val="Указатель1"/>
    <w:basedOn w:val="a0"/>
    <w:rsid w:val="001942DB"/>
    <w:pPr>
      <w:suppressLineNumbers/>
      <w:suppressAutoHyphens/>
    </w:pPr>
    <w:rPr>
      <w:rFonts w:ascii="Calibri" w:eastAsia="Calibri" w:hAnsi="Calibri" w:cs="Lohit Devanagari"/>
      <w:lang w:eastAsia="zh-CN"/>
    </w:rPr>
  </w:style>
  <w:style w:type="paragraph" w:styleId="a9">
    <w:name w:val="Normal (Web)"/>
    <w:basedOn w:val="a0"/>
    <w:rsid w:val="001942DB"/>
    <w:pPr>
      <w:suppressAutoHyphens/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stern">
    <w:name w:val="western"/>
    <w:basedOn w:val="a0"/>
    <w:rsid w:val="001942DB"/>
    <w:pPr>
      <w:suppressAutoHyphens/>
      <w:spacing w:before="280" w:after="142"/>
    </w:pPr>
    <w:rPr>
      <w:rFonts w:ascii="Calibri" w:eastAsia="Times New Roman" w:hAnsi="Calibri" w:cs="Times New Roman"/>
      <w:color w:val="000000"/>
      <w:lang w:eastAsia="zh-CN"/>
    </w:rPr>
  </w:style>
  <w:style w:type="paragraph" w:customStyle="1" w:styleId="aa">
    <w:name w:val="Содержимое таблицы"/>
    <w:basedOn w:val="a0"/>
    <w:rsid w:val="001942DB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b">
    <w:name w:val="Заголовок таблицы"/>
    <w:basedOn w:val="aa"/>
    <w:rsid w:val="001942DB"/>
    <w:pPr>
      <w:jc w:val="center"/>
    </w:pPr>
    <w:rPr>
      <w:b/>
      <w:bCs/>
    </w:rPr>
  </w:style>
  <w:style w:type="character" w:styleId="ac">
    <w:name w:val="Hyperlink"/>
    <w:basedOn w:val="a1"/>
    <w:rsid w:val="001942DB"/>
    <w:rPr>
      <w:color w:val="000000"/>
      <w:u w:val="single"/>
    </w:rPr>
  </w:style>
  <w:style w:type="paragraph" w:styleId="ad">
    <w:name w:val="List Paragraph"/>
    <w:basedOn w:val="a0"/>
    <w:uiPriority w:val="34"/>
    <w:qFormat/>
    <w:rsid w:val="001942DB"/>
    <w:pPr>
      <w:ind w:left="720"/>
      <w:contextualSpacing/>
    </w:pPr>
    <w:rPr>
      <w:rFonts w:ascii="Calibri" w:eastAsia="Times New Roman" w:hAnsi="Calibri" w:cs="Times New Roman"/>
    </w:rPr>
  </w:style>
  <w:style w:type="paragraph" w:styleId="a">
    <w:name w:val="footer"/>
    <w:basedOn w:val="a0"/>
    <w:link w:val="ae"/>
    <w:uiPriority w:val="99"/>
    <w:unhideWhenUsed/>
    <w:rsid w:val="001942DB"/>
    <w:pPr>
      <w:numPr>
        <w:numId w:val="8"/>
      </w:numPr>
      <w:tabs>
        <w:tab w:val="center" w:pos="4677"/>
        <w:tab w:val="right" w:pos="9355"/>
      </w:tabs>
      <w:ind w:left="0" w:firstLine="0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1"/>
    <w:link w:val="a"/>
    <w:uiPriority w:val="99"/>
    <w:rsid w:val="001942DB"/>
    <w:rPr>
      <w:rFonts w:ascii="Calibri" w:eastAsia="Times New Roman" w:hAnsi="Calibri" w:cs="Times New Roman"/>
    </w:rPr>
  </w:style>
  <w:style w:type="paragraph" w:customStyle="1" w:styleId="af">
    <w:name w:val="Перечень"/>
    <w:basedOn w:val="a0"/>
    <w:next w:val="a0"/>
    <w:link w:val="af0"/>
    <w:qFormat/>
    <w:rsid w:val="001942DB"/>
    <w:pPr>
      <w:tabs>
        <w:tab w:val="num" w:pos="720"/>
      </w:tabs>
      <w:suppressAutoHyphens/>
      <w:spacing w:after="0" w:line="360" w:lineRule="auto"/>
      <w:ind w:left="72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0">
    <w:name w:val="Перечень Знак"/>
    <w:link w:val="af"/>
    <w:rsid w:val="001942DB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f1">
    <w:name w:val="No Spacing"/>
    <w:link w:val="af2"/>
    <w:qFormat/>
    <w:rsid w:val="001942D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2">
    <w:name w:val="Без интервала Знак"/>
    <w:link w:val="af1"/>
    <w:locked/>
    <w:rsid w:val="001942DB"/>
    <w:rPr>
      <w:rFonts w:ascii="Calibri" w:eastAsia="Calibri" w:hAnsi="Calibri" w:cs="Times New Roman"/>
      <w:lang w:eastAsia="ar-SA"/>
    </w:rPr>
  </w:style>
  <w:style w:type="character" w:styleId="af3">
    <w:name w:val="Emphasis"/>
    <w:basedOn w:val="a1"/>
    <w:qFormat/>
    <w:rsid w:val="00747D3F"/>
    <w:rPr>
      <w:i/>
      <w:iCs/>
    </w:rPr>
  </w:style>
  <w:style w:type="character" w:customStyle="1" w:styleId="10">
    <w:name w:val="Заголовок 1 Знак"/>
    <w:basedOn w:val="a1"/>
    <w:link w:val="1"/>
    <w:rsid w:val="005C2A3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5C2A3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4">
    <w:name w:val="Table Grid"/>
    <w:basedOn w:val="a2"/>
    <w:uiPriority w:val="59"/>
    <w:rsid w:val="005C2A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0"/>
    <w:link w:val="af6"/>
    <w:uiPriority w:val="99"/>
    <w:semiHidden/>
    <w:unhideWhenUsed/>
    <w:rsid w:val="005C2A3A"/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5C2A3A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5C2A3A"/>
    <w:rPr>
      <w:vertAlign w:val="superscript"/>
    </w:rPr>
  </w:style>
  <w:style w:type="paragraph" w:styleId="af8">
    <w:name w:val="header"/>
    <w:basedOn w:val="a0"/>
    <w:link w:val="af9"/>
    <w:uiPriority w:val="99"/>
    <w:semiHidden/>
    <w:unhideWhenUsed/>
    <w:rsid w:val="005C2A3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9">
    <w:name w:val="Верхний колонтитул Знак"/>
    <w:basedOn w:val="a1"/>
    <w:link w:val="af8"/>
    <w:uiPriority w:val="99"/>
    <w:semiHidden/>
    <w:rsid w:val="005C2A3A"/>
    <w:rPr>
      <w:rFonts w:ascii="Calibri" w:eastAsia="Times New Roman" w:hAnsi="Calibri" w:cs="Times New Roman"/>
    </w:rPr>
  </w:style>
  <w:style w:type="character" w:customStyle="1" w:styleId="21">
    <w:name w:val="Основной текст 2 Знак"/>
    <w:basedOn w:val="a1"/>
    <w:link w:val="22"/>
    <w:rsid w:val="005C2A3A"/>
    <w:rPr>
      <w:rFonts w:ascii="Times New Roman" w:hAnsi="Times New Roman"/>
      <w:sz w:val="24"/>
      <w:szCs w:val="24"/>
    </w:rPr>
  </w:style>
  <w:style w:type="paragraph" w:styleId="22">
    <w:name w:val="Body Text 2"/>
    <w:basedOn w:val="a0"/>
    <w:link w:val="21"/>
    <w:rsid w:val="005C2A3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1"/>
    <w:uiPriority w:val="99"/>
    <w:semiHidden/>
    <w:rsid w:val="005C2A3A"/>
  </w:style>
  <w:style w:type="character" w:customStyle="1" w:styleId="afa">
    <w:name w:val="Текст концевой сноски Знак"/>
    <w:basedOn w:val="a1"/>
    <w:link w:val="afb"/>
    <w:uiPriority w:val="99"/>
    <w:semiHidden/>
    <w:rsid w:val="005C2A3A"/>
    <w:rPr>
      <w:rFonts w:ascii="Calibri" w:eastAsia="Times New Roman" w:hAnsi="Calibri" w:cs="Times New Roman"/>
      <w:sz w:val="20"/>
      <w:szCs w:val="20"/>
    </w:rPr>
  </w:style>
  <w:style w:type="paragraph" w:styleId="afb">
    <w:name w:val="endnote text"/>
    <w:basedOn w:val="a0"/>
    <w:link w:val="afa"/>
    <w:uiPriority w:val="99"/>
    <w:semiHidden/>
    <w:unhideWhenUsed/>
    <w:rsid w:val="005C2A3A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концевой сноски Знак1"/>
    <w:basedOn w:val="a1"/>
    <w:uiPriority w:val="99"/>
    <w:semiHidden/>
    <w:rsid w:val="005C2A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stgt/sit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mmad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arn-german-online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eth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1DED-5DC2-4C2A-904A-6E9A36E7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9288</Words>
  <Characters>52946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СТЖТ-филиал СамГУПС</Company>
  <LinksUpToDate>false</LinksUpToDate>
  <CharactersWithSpaces>62110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</dc:creator>
  <cp:keywords/>
  <dc:description/>
  <cp:lastModifiedBy>Людмила Воронина</cp:lastModifiedBy>
  <cp:revision>96</cp:revision>
  <dcterms:created xsi:type="dcterms:W3CDTF">2003-12-31T23:36:00Z</dcterms:created>
  <dcterms:modified xsi:type="dcterms:W3CDTF">2025-04-07T11:31:00Z</dcterms:modified>
</cp:coreProperties>
</file>