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A9B" w:rsidRDefault="00872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84CDF" w:rsidRDefault="00872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ООП-ППССЗ по специальностям:</w:t>
      </w:r>
    </w:p>
    <w:p w:rsidR="00684CDF" w:rsidRDefault="00872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98883927"/>
      <w:r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</w:p>
    <w:p w:rsidR="00684CDF" w:rsidRDefault="00872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(железнодорожном транспорте)</w:t>
      </w:r>
    </w:p>
    <w:bookmarkEnd w:id="0"/>
    <w:p w:rsidR="00684CDF" w:rsidRDefault="00684CDF">
      <w:pPr>
        <w:rPr>
          <w:rFonts w:ascii="Times New Roman" w:hAnsi="Times New Roman" w:cs="Times New Roman"/>
          <w:sz w:val="28"/>
          <w:szCs w:val="24"/>
        </w:rPr>
      </w:pPr>
    </w:p>
    <w:p w:rsidR="00684CDF" w:rsidRDefault="00684CDF">
      <w:pPr>
        <w:rPr>
          <w:rFonts w:ascii="Times New Roman" w:hAnsi="Times New Roman" w:cs="Times New Roman"/>
          <w:sz w:val="24"/>
        </w:rPr>
      </w:pPr>
    </w:p>
    <w:p w:rsidR="00684CDF" w:rsidRDefault="00684CDF">
      <w:pPr>
        <w:rPr>
          <w:rFonts w:ascii="Times New Roman" w:hAnsi="Times New Roman" w:cs="Times New Roman"/>
          <w:sz w:val="24"/>
        </w:rPr>
      </w:pPr>
    </w:p>
    <w:p w:rsidR="00684CDF" w:rsidRDefault="00684CDF">
      <w:pPr>
        <w:rPr>
          <w:rFonts w:ascii="Times New Roman" w:hAnsi="Times New Roman" w:cs="Times New Roman"/>
          <w:sz w:val="24"/>
        </w:rPr>
      </w:pPr>
    </w:p>
    <w:p w:rsidR="00684CDF" w:rsidRDefault="00684CDF">
      <w:pPr>
        <w:rPr>
          <w:rFonts w:ascii="Times New Roman" w:hAnsi="Times New Roman" w:cs="Times New Roman"/>
          <w:sz w:val="24"/>
        </w:rPr>
      </w:pPr>
    </w:p>
    <w:p w:rsidR="00684CDF" w:rsidRDefault="00684CDF">
      <w:pPr>
        <w:rPr>
          <w:rFonts w:ascii="Times New Roman" w:hAnsi="Times New Roman" w:cs="Times New Roman"/>
          <w:sz w:val="24"/>
        </w:rPr>
      </w:pPr>
    </w:p>
    <w:p w:rsidR="00684CDF" w:rsidRDefault="00684CDF">
      <w:pPr>
        <w:rPr>
          <w:rFonts w:ascii="Times New Roman" w:hAnsi="Times New Roman" w:cs="Times New Roman"/>
          <w:sz w:val="24"/>
        </w:rPr>
      </w:pPr>
    </w:p>
    <w:p w:rsidR="00684CDF" w:rsidRDefault="00872A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УЧЕБНОГО 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684CDF" w:rsidRDefault="00872A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ОУП. 06 ИНОСТРАННЫЙ ЯЗЫК (АНГЛИЙСКИЙ)</w:t>
      </w:r>
    </w:p>
    <w:p w:rsidR="00684CDF" w:rsidRDefault="00872A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684CDF" w:rsidRDefault="00872A9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684CDF" w:rsidRDefault="00684CD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684CDF" w:rsidRDefault="00684CDF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684CDF" w:rsidRDefault="00872A9B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684CDF" w:rsidRDefault="00872A9B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684CDF" w:rsidRDefault="00872A9B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год начала подготовки: </w:t>
      </w:r>
      <w:r>
        <w:rPr>
          <w:rFonts w:ascii="Times New Roman" w:eastAsia="Calibri" w:hAnsi="Times New Roman" w:cs="Times New Roman"/>
          <w:i/>
          <w:sz w:val="24"/>
        </w:rPr>
        <w:t>2023)</w:t>
      </w:r>
    </w:p>
    <w:p w:rsidR="00684CDF" w:rsidRDefault="00684CDF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84CDF" w:rsidRDefault="00684CDF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84CDF" w:rsidRDefault="00684CDF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84CDF" w:rsidRDefault="00684CDF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84CDF" w:rsidRDefault="00684CDF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84CDF" w:rsidRDefault="00684CD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684CDF" w:rsidRDefault="00872A9B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684CDF">
        <w:tc>
          <w:tcPr>
            <w:tcW w:w="1668" w:type="dxa"/>
          </w:tcPr>
          <w:p w:rsidR="00684CDF" w:rsidRDefault="00872A9B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8646" w:type="dxa"/>
          </w:tcPr>
          <w:p w:rsidR="00684CDF" w:rsidRDefault="00872A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:rsidR="00684CDF" w:rsidRDefault="00684CDF">
      <w:pPr>
        <w:spacing w:after="0"/>
        <w:rPr>
          <w:vanish/>
        </w:rPr>
      </w:pPr>
    </w:p>
    <w:p w:rsidR="00684CDF" w:rsidRDefault="00872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5648960" cy="245364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648960" cy="2453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8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108"/>
                              <w:gridCol w:w="1788"/>
                            </w:tblGrid>
                            <w:tr w:rsidR="00872A9B">
                              <w:tc>
                                <w:tcPr>
                                  <w:tcW w:w="7108" w:type="dxa"/>
                                  <w:shd w:val="clear" w:color="auto" w:fill="FFFFFF"/>
                                </w:tcPr>
                                <w:p w:rsidR="00872A9B" w:rsidRDefault="00872A9B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FFFFFF"/>
                                </w:tcPr>
                                <w:p w:rsidR="00872A9B" w:rsidRDefault="00872A9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СТР.</w:t>
                                  </w:r>
                                </w:p>
                              </w:tc>
                            </w:tr>
                            <w:tr w:rsidR="00872A9B">
                              <w:tc>
                                <w:tcPr>
                                  <w:tcW w:w="7108" w:type="dxa"/>
                                  <w:shd w:val="clear" w:color="auto" w:fill="FFFFFF"/>
                                </w:tcPr>
                                <w:p w:rsidR="00872A9B" w:rsidRDefault="00872A9B">
                                  <w:pPr>
                                    <w:pStyle w:val="af5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ПАСПОРТ РАБОЧЕЙ ПРОГРАММЫ УЧЕБНОГО ПРЕДМЕТА</w:t>
                                  </w:r>
                                </w:p>
                                <w:p w:rsidR="00872A9B" w:rsidRDefault="00872A9B">
                                  <w:p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FFFFFF"/>
                                  <w:vAlign w:val="center"/>
                                </w:tcPr>
                                <w:p w:rsidR="00872A9B" w:rsidRDefault="00872A9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72A9B">
                              <w:tc>
                                <w:tcPr>
                                  <w:tcW w:w="7108" w:type="dxa"/>
                                  <w:shd w:val="clear" w:color="auto" w:fill="FFFFFF"/>
                                </w:tcPr>
                                <w:p w:rsidR="00872A9B" w:rsidRDefault="00872A9B">
                                  <w:pPr>
                                    <w:pStyle w:val="af5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СТРУКТУРА И СОДЕРЖАНИЕ УЧЕБНОГО ПРЕДМЕТА</w:t>
                                  </w:r>
                                </w:p>
                                <w:p w:rsidR="00872A9B" w:rsidRDefault="00872A9B">
                                  <w:p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FFFFFF"/>
                                  <w:vAlign w:val="center"/>
                                </w:tcPr>
                                <w:p w:rsidR="00872A9B" w:rsidRDefault="00872A9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72A9B">
                              <w:trPr>
                                <w:trHeight w:val="670"/>
                              </w:trPr>
                              <w:tc>
                                <w:tcPr>
                                  <w:tcW w:w="7108" w:type="dxa"/>
                                  <w:shd w:val="clear" w:color="auto" w:fill="FFFFFF"/>
                                </w:tcPr>
                                <w:p w:rsidR="00872A9B" w:rsidRDefault="00872A9B">
                                  <w:pPr>
                                    <w:pStyle w:val="af5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УСЛОВИЯ РЕАЛИЗАЦИИ ПРОГРАММЫ УЧЕБНОГО ПРЕДМЕТА</w:t>
                                  </w:r>
                                </w:p>
                                <w:p w:rsidR="00872A9B" w:rsidRDefault="00872A9B">
                                  <w:p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FFFFFF"/>
                                  <w:vAlign w:val="center"/>
                                </w:tcPr>
                                <w:p w:rsidR="00872A9B" w:rsidRDefault="00872A9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72A9B">
                              <w:tc>
                                <w:tcPr>
                                  <w:tcW w:w="7108" w:type="dxa"/>
                                  <w:shd w:val="clear" w:color="auto" w:fill="FFFFFF"/>
                                </w:tcPr>
                                <w:p w:rsidR="00872A9B" w:rsidRDefault="00872A9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КОНТРОЛЬ И ОЦЕНКА РЕЗУЛЬТАТОВ ОСВОЕНИЯ УЧЕБНОГО ПРЕДМЕТА</w:t>
                                  </w:r>
                                </w:p>
                                <w:p w:rsidR="00872A9B" w:rsidRDefault="00872A9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0" w:line="240" w:lineRule="auto"/>
                                    <w:ind w:left="426" w:hanging="426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ПЕРЕЧЕНЬ ИСПОЛЬЗУЕМЫХ МЕТОДОВ ОБУЧЕНИЯ</w:t>
                                  </w:r>
                                </w:p>
                                <w:p w:rsidR="00872A9B" w:rsidRDefault="00872A9B">
                                  <w:pPr>
                                    <w:shd w:val="clear" w:color="auto" w:fill="FFFFFF"/>
                                    <w:spacing w:after="0"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8" w:type="dxa"/>
                                  <w:shd w:val="clear" w:color="auto" w:fill="FFFFFF"/>
                                  <w:vAlign w:val="center"/>
                                </w:tcPr>
                                <w:p w:rsidR="00872A9B" w:rsidRDefault="00872A9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  <w:p w:rsidR="00872A9B" w:rsidRDefault="00872A9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72A9B" w:rsidRDefault="00872A9B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 w:rsidR="00872A9B" w:rsidRDefault="00872A9B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0;margin-top:15.1pt;width:444.8pt;height:193.2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" o:allowincell="f" stroked="f">
                <v:fill opacity="0"/>
                <v:textbox inset="0,0,0,0">
                  <w:txbxContent>
                    <w:tbl>
                      <w:tblPr>
                        <w:tblW w:w="88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108"/>
                        <w:gridCol w:w="1788"/>
                      </w:tblGrid>
                      <w:tr w:rsidR="00872A9B">
                        <w:tc>
                          <w:tcPr>
                            <w:tcW w:w="7108" w:type="dxa"/>
                            <w:shd w:val="clear" w:color="auto" w:fill="FFFFFF"/>
                          </w:tcPr>
                          <w:p w:rsidR="00872A9B" w:rsidRDefault="00872A9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shd w:val="clear" w:color="auto" w:fill="FFFFFF"/>
                          </w:tcPr>
                          <w:p w:rsidR="00872A9B" w:rsidRDefault="00872A9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СТР.</w:t>
                            </w:r>
                          </w:p>
                        </w:tc>
                      </w:tr>
                      <w:tr w:rsidR="00872A9B">
                        <w:tc>
                          <w:tcPr>
                            <w:tcW w:w="7108" w:type="dxa"/>
                            <w:shd w:val="clear" w:color="auto" w:fill="FFFFFF"/>
                          </w:tcPr>
                          <w:p w:rsidR="00872A9B" w:rsidRDefault="00872A9B">
                            <w:pPr>
                              <w:pStyle w:val="af5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ПАСПОРТ РАБОЧЕЙ ПРОГРАММЫ УЧЕБНОГО ПРЕДМЕТА</w:t>
                            </w:r>
                          </w:p>
                          <w:p w:rsidR="00872A9B" w:rsidRDefault="00872A9B">
                            <w:p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shd w:val="clear" w:color="auto" w:fill="FFFFFF"/>
                            <w:vAlign w:val="center"/>
                          </w:tcPr>
                          <w:p w:rsidR="00872A9B" w:rsidRDefault="00872A9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872A9B">
                        <w:tc>
                          <w:tcPr>
                            <w:tcW w:w="7108" w:type="dxa"/>
                            <w:shd w:val="clear" w:color="auto" w:fill="FFFFFF"/>
                          </w:tcPr>
                          <w:p w:rsidR="00872A9B" w:rsidRDefault="00872A9B">
                            <w:pPr>
                              <w:pStyle w:val="af5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СТРУКТУРА И СОДЕРЖАНИЕ УЧЕБНОГО ПРЕДМЕТА</w:t>
                            </w:r>
                          </w:p>
                          <w:p w:rsidR="00872A9B" w:rsidRDefault="00872A9B">
                            <w:p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shd w:val="clear" w:color="auto" w:fill="FFFFFF"/>
                            <w:vAlign w:val="center"/>
                          </w:tcPr>
                          <w:p w:rsidR="00872A9B" w:rsidRDefault="00872A9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 w:rsidR="00872A9B">
                        <w:trPr>
                          <w:trHeight w:val="670"/>
                        </w:trPr>
                        <w:tc>
                          <w:tcPr>
                            <w:tcW w:w="7108" w:type="dxa"/>
                            <w:shd w:val="clear" w:color="auto" w:fill="FFFFFF"/>
                          </w:tcPr>
                          <w:p w:rsidR="00872A9B" w:rsidRDefault="00872A9B">
                            <w:pPr>
                              <w:pStyle w:val="af5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УСЛОВИЯ РЕАЛИЗАЦИИ ПРОГРАММЫ УЧЕБНОГО ПРЕДМЕТА</w:t>
                            </w:r>
                          </w:p>
                          <w:p w:rsidR="00872A9B" w:rsidRDefault="00872A9B">
                            <w:p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shd w:val="clear" w:color="auto" w:fill="FFFFFF"/>
                            <w:vAlign w:val="center"/>
                          </w:tcPr>
                          <w:p w:rsidR="00872A9B" w:rsidRDefault="00872A9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 w:rsidR="00872A9B">
                        <w:tc>
                          <w:tcPr>
                            <w:tcW w:w="7108" w:type="dxa"/>
                            <w:shd w:val="clear" w:color="auto" w:fill="FFFFFF"/>
                          </w:tcPr>
                          <w:p w:rsidR="00872A9B" w:rsidRDefault="00872A9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КОНТРОЛЬ И ОЦЕНКА РЕЗУЛЬТАТОВ ОСВОЕНИЯ УЧЕБНОГО ПРЕДМЕТА</w:t>
                            </w:r>
                          </w:p>
                          <w:p w:rsidR="00872A9B" w:rsidRDefault="00872A9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ПЕРЕЧЕНЬ ИСПОЛЬЗУЕМЫХ МЕТОДОВ ОБУЧЕНИЯ</w:t>
                            </w:r>
                          </w:p>
                          <w:p w:rsidR="00872A9B" w:rsidRDefault="00872A9B">
                            <w:pPr>
                              <w:shd w:val="clear" w:color="auto" w:fill="FFFFFF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88" w:type="dxa"/>
                            <w:shd w:val="clear" w:color="auto" w:fill="FFFFFF"/>
                            <w:vAlign w:val="center"/>
                          </w:tcPr>
                          <w:p w:rsidR="00872A9B" w:rsidRDefault="00872A9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:rsidR="00872A9B" w:rsidRDefault="00872A9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72A9B" w:rsidRDefault="00872A9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</w:tr>
                    </w:tbl>
                    <w:p w:rsidR="00872A9B" w:rsidRDefault="00872A9B"/>
                  </w:txbxContent>
                </v:textbox>
                <w10:wrap type="square" anchorx="margin"/>
              </v:shape>
            </w:pict>
          </mc:Fallback>
        </mc:AlternateContent>
      </w:r>
    </w:p>
    <w:p w:rsidR="00684CDF" w:rsidRDefault="00684CDF">
      <w:pPr>
        <w:rPr>
          <w:rFonts w:ascii="Times New Roman" w:hAnsi="Times New Roman" w:cs="Times New Roman"/>
          <w:sz w:val="24"/>
          <w:szCs w:val="24"/>
        </w:rPr>
      </w:pPr>
    </w:p>
    <w:p w:rsidR="00684CDF" w:rsidRDefault="00684CDF">
      <w:pPr>
        <w:rPr>
          <w:rFonts w:ascii="Times New Roman" w:hAnsi="Times New Roman" w:cs="Times New Roman"/>
          <w:sz w:val="24"/>
          <w:szCs w:val="24"/>
        </w:rPr>
      </w:pPr>
    </w:p>
    <w:p w:rsidR="00684CDF" w:rsidRDefault="00684CDF">
      <w:pPr>
        <w:rPr>
          <w:rFonts w:ascii="Times New Roman" w:hAnsi="Times New Roman" w:cs="Times New Roman"/>
          <w:sz w:val="24"/>
          <w:szCs w:val="24"/>
        </w:rPr>
      </w:pPr>
    </w:p>
    <w:p w:rsidR="00684CDF" w:rsidRDefault="00684CDF">
      <w:pPr>
        <w:rPr>
          <w:rFonts w:ascii="Times New Roman" w:hAnsi="Times New Roman" w:cs="Times New Roman"/>
          <w:sz w:val="24"/>
          <w:szCs w:val="24"/>
        </w:rPr>
      </w:pPr>
    </w:p>
    <w:p w:rsidR="00684CDF" w:rsidRDefault="00872A9B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br w:type="page"/>
      </w:r>
    </w:p>
    <w:p w:rsidR="00684CDF" w:rsidRDefault="00872A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РАБОЧЕЙ ПРОГРАММЫ УЧЕБНОГО ПРЕДМЕТА </w:t>
      </w:r>
    </w:p>
    <w:p w:rsidR="00684CDF" w:rsidRDefault="00872A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ОУП.06 ИНОСТРАННЫЙ ЯЗЫК (АНГЛИЙСКИЙ) </w:t>
      </w:r>
    </w:p>
    <w:p w:rsidR="00684CDF" w:rsidRDefault="00872A9B">
      <w:pPr>
        <w:pStyle w:val="af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684CDF" w:rsidRDefault="00872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ОУП.06 Иностранный язык (английский) является частью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среднего общего образования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специальности СПО </w:t>
      </w:r>
      <w:bookmarkStart w:id="1" w:name="_Hlk198886281"/>
      <w:bookmarkStart w:id="2" w:name="_GoBack"/>
      <w:r>
        <w:rPr>
          <w:rFonts w:ascii="Times New Roman" w:hAnsi="Times New Roman" w:cs="Times New Roman"/>
          <w:sz w:val="28"/>
          <w:szCs w:val="28"/>
        </w:rPr>
        <w:t xml:space="preserve">27.02.03 Автоматика и телемеханика на транспорте (железнодорожном транспорте).   </w:t>
      </w:r>
      <w:bookmarkEnd w:id="1"/>
      <w:bookmarkEnd w:id="2"/>
    </w:p>
    <w:p w:rsidR="00684CDF" w:rsidRDefault="00872A9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ОУП.06 Иностранный язык (английский)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рабочих по профессии </w:t>
      </w:r>
    </w:p>
    <w:p w:rsidR="00684CDF" w:rsidRDefault="00872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19890 Электромонтер по обслуживанию и ремонту устройств сигнализации, централизации и блокировки.</w:t>
      </w:r>
    </w:p>
    <w:p w:rsidR="00684CDF" w:rsidRDefault="00872A9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Место учебного предмета в структуре ОПОП-ППССЗ:</w:t>
      </w:r>
    </w:p>
    <w:p w:rsidR="00684CDF" w:rsidRDefault="00872A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учебных планах ОПОП-ППССЗ место учебного предмета </w:t>
      </w:r>
      <w:r>
        <w:rPr>
          <w:rFonts w:ascii="Times New Roman" w:hAnsi="Times New Roman" w:cs="Times New Roman"/>
          <w:sz w:val="28"/>
          <w:szCs w:val="28"/>
        </w:rPr>
        <w:t>ОУП.06 Иностранный язык (английский)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 составе общих общеобразовательных учебных предметов,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684CDF" w:rsidRDefault="00872A9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Планируемые результаты освоения предмета: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иностранного языка на базовом уровне обучающийся должен: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684CDF" w:rsidRDefault="00872A9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говорение: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аудирование: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чтение: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речь: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общения с представителями других стран, ориентации в современном поликультурном мире;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расширения возможностей в выборе будущей профессиональной деятельности;</w:t>
      </w:r>
    </w:p>
    <w:p w:rsidR="00684CDF" w:rsidRDefault="00872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684CDF" w:rsidRDefault="00684CD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84CDF" w:rsidRDefault="00684CD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684CDF">
          <w:footerReference w:type="default" r:id="rId9"/>
          <w:footerReference w:type="first" r:id="rId10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2564"/>
        <w:gridCol w:w="5927"/>
        <w:gridCol w:w="6295"/>
      </w:tblGrid>
      <w:tr w:rsidR="00684CDF">
        <w:trPr>
          <w:trHeight w:val="699"/>
        </w:trPr>
        <w:tc>
          <w:tcPr>
            <w:tcW w:w="2564" w:type="dxa"/>
            <w:vMerge w:val="restart"/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Планируемые результаты освоения предмета</w:t>
            </w:r>
          </w:p>
        </w:tc>
      </w:tr>
      <w:tr w:rsidR="00684CDF">
        <w:trPr>
          <w:trHeight w:val="836"/>
        </w:trPr>
        <w:tc>
          <w:tcPr>
            <w:tcW w:w="2564" w:type="dxa"/>
            <w:vMerge/>
          </w:tcPr>
          <w:p w:rsidR="00684CDF" w:rsidRDefault="00684C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</w:p>
        </w:tc>
        <w:tc>
          <w:tcPr>
            <w:tcW w:w="5927" w:type="dxa"/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Личностные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метапредметные</w:t>
            </w:r>
            <w:proofErr w:type="spellEnd"/>
          </w:p>
        </w:tc>
        <w:tc>
          <w:tcPr>
            <w:tcW w:w="6295" w:type="dxa"/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hi-IN"/>
              </w:rPr>
              <w:t>Предметные</w:t>
            </w:r>
            <w:proofErr w:type="spellEnd"/>
          </w:p>
        </w:tc>
      </w:tr>
      <w:tr w:rsidR="00684CDF">
        <w:trPr>
          <w:trHeight w:val="557"/>
        </w:trPr>
        <w:tc>
          <w:tcPr>
            <w:tcW w:w="2564" w:type="dxa"/>
          </w:tcPr>
          <w:p w:rsidR="00684CDF" w:rsidRDefault="00872A9B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ОК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01 Выбирать способы решения задач профессиональной деятельности применительно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к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различным контекстам</w:t>
            </w: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684CDF" w:rsidRDefault="00684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684CDF" w:rsidRDefault="00684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684CDF" w:rsidRDefault="00684C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5927" w:type="dxa"/>
            <w:vAlign w:val="center"/>
          </w:tcPr>
          <w:p w:rsidR="00684CDF" w:rsidRDefault="00872A9B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i/>
                <w:sz w:val="24"/>
                <w:szCs w:val="24"/>
                <w:lang w:val="en-US" w:bidi="hi-IN"/>
              </w:rPr>
            </w:pPr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lastRenderedPageBreak/>
              <w:t xml:space="preserve">В </w:t>
            </w:r>
            <w:proofErr w:type="spellStart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части</w:t>
            </w:r>
            <w:proofErr w:type="spellEnd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трудового</w:t>
            </w:r>
            <w:proofErr w:type="spellEnd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воспитания</w:t>
            </w:r>
            <w:proofErr w:type="spellEnd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:</w:t>
            </w:r>
          </w:p>
          <w:p w:rsidR="00684CDF" w:rsidRDefault="00872A9B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готовность к труду, осознание ценности мастерства, трудолюбие;</w:t>
            </w:r>
          </w:p>
          <w:p w:rsidR="00684CDF" w:rsidRDefault="00872A9B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готовность к активной деятельности технологической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и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684CDF" w:rsidRDefault="00872A9B">
            <w:pPr>
              <w:pStyle w:val="TableParagraph"/>
              <w:numPr>
                <w:ilvl w:val="0"/>
                <w:numId w:val="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интерес к различным сферам профессиональной деятельности,</w:t>
            </w:r>
          </w:p>
          <w:p w:rsidR="00684CDF" w:rsidRDefault="00872A9B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i/>
                <w:sz w:val="24"/>
                <w:szCs w:val="24"/>
                <w:lang w:bidi="hi-IN"/>
              </w:rPr>
            </w:pPr>
            <w:r>
              <w:rPr>
                <w:rStyle w:val="fontstyle01"/>
                <w:i/>
                <w:sz w:val="24"/>
                <w:szCs w:val="24"/>
                <w:lang w:bidi="hi-IN"/>
              </w:rPr>
              <w:t>Овладение универсальными учебными познавательными действиями:</w:t>
            </w:r>
          </w:p>
          <w:p w:rsidR="00684CDF" w:rsidRDefault="00872A9B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i/>
                <w:sz w:val="24"/>
                <w:szCs w:val="24"/>
                <w:lang w:val="en-US" w:bidi="hi-IN"/>
              </w:rPr>
            </w:pPr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 xml:space="preserve">а) </w:t>
            </w:r>
            <w:proofErr w:type="spellStart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базовые</w:t>
            </w:r>
            <w:proofErr w:type="spellEnd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логические</w:t>
            </w:r>
            <w:proofErr w:type="spellEnd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действия</w:t>
            </w:r>
            <w:proofErr w:type="spellEnd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:</w:t>
            </w:r>
          </w:p>
          <w:p w:rsidR="00684CDF" w:rsidRDefault="00872A9B">
            <w:pPr>
              <w:pStyle w:val="TableParagraph"/>
              <w:numPr>
                <w:ilvl w:val="0"/>
                <w:numId w:val="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самостоятельно формулировать и актуализировать проблему, рассматривать ее всесторонне;</w:t>
            </w:r>
          </w:p>
          <w:p w:rsidR="00684CDF" w:rsidRDefault="00872A9B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684CDF" w:rsidRDefault="00872A9B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684CDF" w:rsidRDefault="00872A9B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684CDF" w:rsidRDefault="00872A9B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развивать креативное мышление при решении жизненных проблем</w:t>
            </w:r>
          </w:p>
          <w:p w:rsidR="00684CDF" w:rsidRDefault="00872A9B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i/>
                <w:sz w:val="24"/>
                <w:szCs w:val="24"/>
                <w:lang w:val="en-US" w:bidi="hi-IN"/>
              </w:rPr>
            </w:pPr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 xml:space="preserve">б) </w:t>
            </w:r>
            <w:proofErr w:type="spellStart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базовые</w:t>
            </w:r>
            <w:proofErr w:type="spellEnd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исследовательские</w:t>
            </w:r>
            <w:proofErr w:type="spellEnd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действия</w:t>
            </w:r>
            <w:proofErr w:type="spellEnd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:</w:t>
            </w:r>
          </w:p>
          <w:p w:rsidR="00684CDF" w:rsidRDefault="00872A9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владеть навыками учебно-исследовательской и проектной деятельности, навыками разрешения проблем;</w:t>
            </w:r>
          </w:p>
          <w:p w:rsidR="00684CDF" w:rsidRDefault="00872A9B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684CDF" w:rsidRDefault="00872A9B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684CDF" w:rsidRDefault="00872A9B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 уметь переносить знания в познавательную и практическую области жизнедеятельности;</w:t>
            </w:r>
          </w:p>
          <w:p w:rsidR="00684CDF" w:rsidRDefault="00872A9B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уметь интегрировать знания из разных предметных областей;</w:t>
            </w:r>
          </w:p>
          <w:p w:rsidR="00684CDF" w:rsidRDefault="00872A9B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выдвигать новые идеи, предлагать оригинальные подходы и решения;</w:t>
            </w:r>
          </w:p>
          <w:p w:rsidR="00684CDF" w:rsidRDefault="00872A9B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 xml:space="preserve"> и способность их использования в познавательной и социальной практике</w:t>
            </w:r>
          </w:p>
        </w:tc>
        <w:tc>
          <w:tcPr>
            <w:tcW w:w="6295" w:type="dxa"/>
            <w:vAlign w:val="center"/>
          </w:tcPr>
          <w:p w:rsidR="00684CDF" w:rsidRDefault="00872A9B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684CDF" w:rsidRDefault="00872A9B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684CDF" w:rsidRDefault="00872A9B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 xml:space="preserve"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</w:t>
            </w: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своего отношения; устно представлять в объеме 14-15 фраз результаты выполненной проектной работы;</w:t>
            </w:r>
          </w:p>
          <w:p w:rsidR="00684CDF" w:rsidRDefault="00872A9B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содержания, с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пониманием нужной/ интересующей / запрашиваемой информации;</w:t>
            </w:r>
          </w:p>
          <w:p w:rsidR="00684CDF" w:rsidRDefault="00872A9B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>
              <w:rPr>
                <w:rStyle w:val="fontstyle01"/>
                <w:sz w:val="24"/>
                <w:szCs w:val="24"/>
                <w:lang w:bidi="hi-IN"/>
              </w:rPr>
              <w:t>несплошные</w:t>
            </w:r>
            <w:proofErr w:type="spellEnd"/>
            <w:r>
              <w:rPr>
                <w:rStyle w:val="fontstyle01"/>
                <w:sz w:val="24"/>
                <w:szCs w:val="24"/>
                <w:lang w:bidi="hi-IN"/>
              </w:rPr>
              <w:t xml:space="preserve">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684CDF" w:rsidRDefault="00872A9B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684CDF" w:rsidRDefault="00872A9B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</w:t>
            </w: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684CDF" w:rsidRDefault="00872A9B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684CDF" w:rsidRDefault="00872A9B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684CDF" w:rsidRDefault="00872A9B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684CDF" w:rsidRDefault="00872A9B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684CDF" w:rsidRDefault="00872A9B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 xml:space="preserve"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</w:t>
            </w: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задачей;</w:t>
            </w:r>
          </w:p>
          <w:p w:rsidR="00684CDF" w:rsidRDefault="00872A9B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684CDF" w:rsidRDefault="00872A9B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684CDF" w:rsidRDefault="00872A9B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684CDF" w:rsidRDefault="00872A9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684CDF" w:rsidRDefault="00872A9B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</w:t>
            </w: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684CDF">
        <w:trPr>
          <w:trHeight w:val="557"/>
        </w:trPr>
        <w:tc>
          <w:tcPr>
            <w:tcW w:w="2564" w:type="dxa"/>
          </w:tcPr>
          <w:p w:rsidR="00684CDF" w:rsidRDefault="00872A9B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ОК 02 Использовать современные средства поиска,</w:t>
            </w:r>
          </w:p>
          <w:p w:rsidR="00684CDF" w:rsidRDefault="00872A9B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7" w:type="dxa"/>
          </w:tcPr>
          <w:p w:rsidR="00684CDF" w:rsidRDefault="00872A9B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i/>
                <w:sz w:val="24"/>
                <w:szCs w:val="24"/>
                <w:lang w:bidi="hi-IN"/>
              </w:rPr>
            </w:pPr>
            <w:r>
              <w:rPr>
                <w:rStyle w:val="fontstyle01"/>
                <w:i/>
                <w:sz w:val="24"/>
                <w:szCs w:val="24"/>
                <w:lang w:bidi="hi-IN"/>
              </w:rPr>
              <w:t>В области ценности научного познания:</w:t>
            </w:r>
          </w:p>
          <w:p w:rsidR="00684CDF" w:rsidRDefault="00872A9B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-сформированность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684CDF" w:rsidRDefault="00872A9B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684CDF" w:rsidRDefault="00872A9B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осознание ценности научной деятельности, готовность осуществлять проектную и исследовательскую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деятельность индивидуально и в группе.</w:t>
            </w:r>
          </w:p>
          <w:p w:rsidR="00684CDF" w:rsidRDefault="00872A9B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i/>
                <w:sz w:val="24"/>
                <w:szCs w:val="24"/>
                <w:lang w:bidi="hi-IN"/>
              </w:rPr>
            </w:pPr>
            <w:r>
              <w:rPr>
                <w:rStyle w:val="fontstyle01"/>
                <w:i/>
                <w:sz w:val="24"/>
                <w:szCs w:val="24"/>
                <w:lang w:bidi="hi-IN"/>
              </w:rPr>
              <w:t>Овладение универсальными учебными познавательными действиями:</w:t>
            </w:r>
          </w:p>
          <w:p w:rsidR="00684CDF" w:rsidRDefault="00872A9B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i/>
                <w:sz w:val="24"/>
                <w:szCs w:val="24"/>
                <w:lang w:val="en-US" w:bidi="hi-IN"/>
              </w:rPr>
            </w:pPr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 xml:space="preserve">в) </w:t>
            </w:r>
            <w:proofErr w:type="spellStart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работа</w:t>
            </w:r>
            <w:proofErr w:type="spellEnd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 xml:space="preserve"> с </w:t>
            </w:r>
            <w:proofErr w:type="spellStart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информацией</w:t>
            </w:r>
            <w:proofErr w:type="spellEnd"/>
            <w:r>
              <w:rPr>
                <w:rStyle w:val="fontstyle01"/>
                <w:i/>
                <w:sz w:val="24"/>
                <w:szCs w:val="24"/>
                <w:lang w:val="en-US" w:bidi="hi-IN"/>
              </w:rPr>
              <w:t>:</w:t>
            </w:r>
          </w:p>
          <w:p w:rsidR="00684CDF" w:rsidRDefault="00872A9B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84CDF" w:rsidRDefault="00872A9B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84CDF" w:rsidRDefault="00872A9B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оценивать достоверность, легитимность информации, ее соответствие правовым и морально-</w:t>
            </w: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этическим нормам;</w:t>
            </w:r>
          </w:p>
          <w:p w:rsidR="00684CDF" w:rsidRDefault="00872A9B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использовать средства информационных и коммуникационных технологий в решении когнитивных,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коммуникативных и организационных задач с соблюдением требований эргономики, техники безопасности,</w:t>
            </w:r>
          </w:p>
          <w:p w:rsidR="00684CDF" w:rsidRDefault="00872A9B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гигиены, ресурсосбережения, правовых и этических норм, норм информационной безопасности;</w:t>
            </w:r>
          </w:p>
          <w:p w:rsidR="00684CDF" w:rsidRDefault="00872A9B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95" w:type="dxa"/>
          </w:tcPr>
          <w:p w:rsidR="00684CDF" w:rsidRDefault="00872A9B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684CDF" w:rsidRDefault="00872A9B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684CDF" w:rsidRDefault="00872A9B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684CDF" w:rsidRDefault="00872A9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 xml:space="preserve">уметь сравнивать, классифицировать, систематизировать и обобщать по существенным признакам изученные языковые явления (лексические и </w:t>
            </w: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грамматические);</w:t>
            </w:r>
          </w:p>
          <w:p w:rsidR="00684CDF" w:rsidRDefault="00872A9B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684CDF">
        <w:trPr>
          <w:trHeight w:val="557"/>
        </w:trPr>
        <w:tc>
          <w:tcPr>
            <w:tcW w:w="2564" w:type="dxa"/>
          </w:tcPr>
          <w:p w:rsidR="00684CDF" w:rsidRDefault="00872A9B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7" w:type="dxa"/>
          </w:tcPr>
          <w:p w:rsidR="00684CDF" w:rsidRDefault="00872A9B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готовность к саморазвитию, самостоятельности и самоопределению;</w:t>
            </w:r>
          </w:p>
          <w:p w:rsidR="00684CDF" w:rsidRDefault="00872A9B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 овладение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навыками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учебно- исследовательской, проектной и социальной деятельности;</w:t>
            </w:r>
          </w:p>
          <w:p w:rsidR="00684CDF" w:rsidRDefault="00872A9B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i/>
                <w:sz w:val="24"/>
                <w:szCs w:val="24"/>
                <w:lang w:bidi="hi-IN"/>
              </w:rPr>
            </w:pPr>
            <w:r>
              <w:rPr>
                <w:rStyle w:val="fontstyle01"/>
                <w:i/>
                <w:sz w:val="24"/>
                <w:szCs w:val="24"/>
                <w:lang w:bidi="hi-IN"/>
              </w:rPr>
              <w:t>Овладение</w:t>
            </w:r>
            <w:r>
              <w:rPr>
                <w:rStyle w:val="fontstyle01"/>
                <w:i/>
                <w:sz w:val="24"/>
                <w:szCs w:val="24"/>
                <w:lang w:bidi="hi-IN"/>
              </w:rPr>
              <w:tab/>
              <w:t>универсальными коммуникативными действиями: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Style w:val="fontstyle01"/>
                <w:i/>
                <w:sz w:val="24"/>
                <w:szCs w:val="24"/>
                <w:lang w:bidi="hi-IN"/>
              </w:rPr>
            </w:pPr>
            <w:r>
              <w:rPr>
                <w:rStyle w:val="fontstyle01"/>
                <w:i/>
                <w:sz w:val="24"/>
                <w:szCs w:val="24"/>
                <w:lang w:bidi="hi-IN"/>
              </w:rPr>
              <w:t>б) совместная деятельность:</w:t>
            </w:r>
          </w:p>
          <w:p w:rsidR="00684CDF" w:rsidRDefault="00872A9B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понимать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и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использовать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преимущества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командной и индивидуальной работы;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 принимать цели совместной деятельности, организовывать и координировать действия по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ее достижению: составлять план действий, распределять роли с учетом мнений участников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обсуждать результаты совместной работы;</w:t>
            </w:r>
          </w:p>
          <w:p w:rsidR="00684CDF" w:rsidRDefault="00872A9B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координировать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и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выполнять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работу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в</w:t>
            </w:r>
          </w:p>
          <w:p w:rsidR="00684CDF" w:rsidRDefault="00872A9B">
            <w:pPr>
              <w:pStyle w:val="TableParagraph"/>
              <w:tabs>
                <w:tab w:val="left" w:pos="1451"/>
                <w:tab w:val="left" w:pos="2949"/>
                <w:tab w:val="left" w:pos="4727"/>
              </w:tabs>
              <w:ind w:left="113" w:right="58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условиях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реального,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виртуального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и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комбинированного взаимодействия;</w:t>
            </w:r>
          </w:p>
          <w:p w:rsidR="00684CDF" w:rsidRDefault="00872A9B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осуществлять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позитивное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стратегическое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поведение в различных ситуациях, проявлять</w:t>
            </w:r>
          </w:p>
          <w:p w:rsidR="00684CDF" w:rsidRDefault="00872A9B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творчество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и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воображение,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быть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инициативным.</w:t>
            </w:r>
          </w:p>
          <w:p w:rsidR="00684CDF" w:rsidRDefault="00872A9B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i/>
                <w:sz w:val="24"/>
                <w:szCs w:val="24"/>
                <w:lang w:bidi="hi-IN"/>
              </w:rPr>
            </w:pPr>
            <w:r>
              <w:rPr>
                <w:rStyle w:val="fontstyle01"/>
                <w:i/>
                <w:sz w:val="24"/>
                <w:szCs w:val="24"/>
                <w:lang w:bidi="hi-IN"/>
              </w:rPr>
              <w:t>Овладение</w:t>
            </w:r>
            <w:r>
              <w:rPr>
                <w:rStyle w:val="fontstyle01"/>
                <w:i/>
                <w:sz w:val="24"/>
                <w:szCs w:val="24"/>
                <w:lang w:bidi="hi-IN"/>
              </w:rPr>
              <w:tab/>
              <w:t>универсальными</w:t>
            </w:r>
            <w:r>
              <w:rPr>
                <w:rStyle w:val="fontstyle01"/>
                <w:i/>
                <w:sz w:val="24"/>
                <w:szCs w:val="24"/>
                <w:lang w:bidi="hi-IN"/>
              </w:rPr>
              <w:tab/>
              <w:t>регулятивными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Style w:val="fontstyle01"/>
                <w:i/>
                <w:sz w:val="24"/>
                <w:szCs w:val="24"/>
                <w:lang w:bidi="hi-IN"/>
              </w:rPr>
            </w:pPr>
            <w:r>
              <w:rPr>
                <w:rStyle w:val="fontstyle01"/>
                <w:i/>
                <w:sz w:val="24"/>
                <w:szCs w:val="24"/>
                <w:lang w:bidi="hi-IN"/>
              </w:rPr>
              <w:t>действиями: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Style w:val="fontstyle01"/>
                <w:i/>
                <w:sz w:val="24"/>
                <w:szCs w:val="24"/>
                <w:lang w:bidi="hi-IN"/>
              </w:rPr>
            </w:pPr>
            <w:r>
              <w:rPr>
                <w:rStyle w:val="fontstyle01"/>
                <w:i/>
                <w:sz w:val="24"/>
                <w:szCs w:val="24"/>
                <w:lang w:bidi="hi-IN"/>
              </w:rPr>
              <w:t>г) принятие себя и других людей:</w:t>
            </w:r>
          </w:p>
          <w:p w:rsidR="00684CDF" w:rsidRDefault="00872A9B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принимать мотивы и аргументы других людей при анализе результатов деятельности;</w:t>
            </w:r>
          </w:p>
          <w:p w:rsidR="00684CDF" w:rsidRDefault="00872A9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признавать свое право и право других людей на ошибки;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развивать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способность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понимать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мир</w:t>
            </w:r>
            <w:r>
              <w:rPr>
                <w:rStyle w:val="fontstyle01"/>
                <w:sz w:val="24"/>
                <w:szCs w:val="24"/>
                <w:lang w:bidi="hi-IN"/>
              </w:rPr>
              <w:tab/>
              <w:t>с позиции другого человека.</w:t>
            </w:r>
          </w:p>
        </w:tc>
        <w:tc>
          <w:tcPr>
            <w:tcW w:w="6295" w:type="dxa"/>
          </w:tcPr>
          <w:p w:rsidR="00684CDF" w:rsidRDefault="00872A9B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684CDF" w:rsidRDefault="00872A9B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</w:t>
            </w:r>
            <w:r>
              <w:rPr>
                <w:rStyle w:val="fontstyle01"/>
                <w:sz w:val="24"/>
                <w:szCs w:val="24"/>
                <w:lang w:bidi="hi-IN"/>
              </w:rPr>
              <w:lastRenderedPageBreak/>
              <w:t>коммуникационных технологий;</w:t>
            </w:r>
          </w:p>
          <w:p w:rsidR="00684CDF" w:rsidRDefault="00872A9B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fontstyle01"/>
                <w:sz w:val="24"/>
                <w:szCs w:val="24"/>
                <w:lang w:bidi="hi-IN"/>
              </w:rPr>
              <w:t>- соблюдать правила информационной безопасности в ситуациях повседневной жизни и при работе в информационно- 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684CDF">
        <w:trPr>
          <w:trHeight w:val="557"/>
        </w:trPr>
        <w:tc>
          <w:tcPr>
            <w:tcW w:w="2564" w:type="dxa"/>
          </w:tcPr>
          <w:p w:rsidR="00684CDF" w:rsidRDefault="00872A9B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7" w:type="dxa"/>
          </w:tcPr>
          <w:p w:rsidR="00684CDF" w:rsidRDefault="00872A9B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наличие мотивации к обучению и личностному развитию; В области ценности научного познания: 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hi-IN"/>
              </w:rPr>
              <w:t xml:space="preserve">Овладение универсальными учебными познавательными действиями: 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hi-IN"/>
              </w:rPr>
              <w:t xml:space="preserve">б) базовые исследовательские действия: 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684CDF" w:rsidRDefault="00872A9B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 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5" w:type="dxa"/>
          </w:tcPr>
          <w:p w:rsidR="00684CDF" w:rsidRDefault="00872A9B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684CDF" w:rsidRDefault="00872A9B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684CDF" w:rsidRDefault="00872A9B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684CDF">
        <w:trPr>
          <w:trHeight w:val="557"/>
        </w:trPr>
        <w:tc>
          <w:tcPr>
            <w:tcW w:w="14786" w:type="dxa"/>
            <w:gridSpan w:val="3"/>
          </w:tcPr>
          <w:p w:rsidR="00684CDF" w:rsidRDefault="00872A9B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</w:tr>
    </w:tbl>
    <w:p w:rsidR="00684CDF" w:rsidRDefault="00684C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4CDF" w:rsidRDefault="00684C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84CDF">
          <w:footerReference w:type="default" r:id="rId11"/>
          <w:pgSz w:w="16838" w:h="11906" w:orient="landscape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84CDF" w:rsidRDefault="00872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684CDF" w:rsidRDefault="00872A9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ЛР.8 </w:t>
      </w:r>
      <w:r>
        <w:rPr>
          <w:rFonts w:ascii="Times New Roman" w:hAnsi="Times New Roman" w:cs="Times New Roman"/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684CDF" w:rsidRDefault="00872A9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ЛР.11 </w:t>
      </w:r>
      <w:r>
        <w:rPr>
          <w:rFonts w:ascii="Times New Roman" w:hAnsi="Times New Roman" w:cs="Times New Roman"/>
          <w:sz w:val="28"/>
          <w:szCs w:val="28"/>
        </w:rPr>
        <w:t>Проявляющий уважение к эстетическим ценностям, обладающий основами эстетической культуры.</w:t>
      </w:r>
    </w:p>
    <w:p w:rsidR="00684CDF" w:rsidRDefault="00872A9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ЛР.17</w:t>
      </w:r>
      <w:r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84CDF" w:rsidRDefault="00872A9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ЛР.18</w:t>
      </w:r>
      <w:r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684CDF" w:rsidRDefault="00872A9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ЛР.24</w:t>
      </w:r>
      <w:r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684CDF" w:rsidRDefault="00684C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84CDF" w:rsidRDefault="00872A9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84CDF" w:rsidRDefault="00872A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 СОДЕРЖАНИЕ УЧЕБНОГО ПРЕДМЕТА</w:t>
      </w:r>
    </w:p>
    <w:p w:rsidR="00684CDF" w:rsidRDefault="00872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учебного предмета и виды учебной работы</w:t>
      </w:r>
    </w:p>
    <w:p w:rsidR="00684CDF" w:rsidRDefault="00684C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684CDF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684CD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4CDF" w:rsidRDefault="00872A9B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4CDF" w:rsidRDefault="00872A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84CDF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684CD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684C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684CD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684CD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684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CD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84CD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684CD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pStyle w:val="af5"/>
              <w:numPr>
                <w:ilvl w:val="0"/>
                <w:numId w:val="10"/>
              </w:numPr>
              <w:suppressAutoHyphens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684CD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4CDF" w:rsidRDefault="00684C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CD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84CDF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4CDF" w:rsidRDefault="00872A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684CDF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4CDF" w:rsidRDefault="00872A9B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684CDF" w:rsidRDefault="00684CD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84CDF" w:rsidRDefault="00684CD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84CDF" w:rsidRDefault="00684CDF"/>
    <w:p w:rsidR="00684CDF" w:rsidRDefault="00684CDF"/>
    <w:p w:rsidR="00684CDF" w:rsidRDefault="00684CDF"/>
    <w:p w:rsidR="00684CDF" w:rsidRDefault="00684CDF"/>
    <w:p w:rsidR="00684CDF" w:rsidRDefault="00684CDF"/>
    <w:p w:rsidR="00684CDF" w:rsidRDefault="00684CDF"/>
    <w:p w:rsidR="00684CDF" w:rsidRDefault="00684CDF"/>
    <w:p w:rsidR="00684CDF" w:rsidRDefault="00684CDF"/>
    <w:p w:rsidR="00684CDF" w:rsidRDefault="00684CDF"/>
    <w:p w:rsidR="00684CDF" w:rsidRDefault="00684CDF"/>
    <w:p w:rsidR="00684CDF" w:rsidRDefault="00684CDF"/>
    <w:p w:rsidR="00684CDF" w:rsidRDefault="00684CDF"/>
    <w:p w:rsidR="00684CDF" w:rsidRDefault="00684CDF"/>
    <w:p w:rsidR="00684CDF" w:rsidRDefault="00684CDF"/>
    <w:p w:rsidR="00684CDF" w:rsidRDefault="00684CDF">
      <w:pPr>
        <w:sectPr w:rsidR="00684CDF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84CDF" w:rsidRDefault="0087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и содержание учебного предмета ОУП.06 ИНОСТРАННЫЙ ЯЗЫК (АНГЛИЙСКИЙ) 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980"/>
        <w:gridCol w:w="7826"/>
        <w:gridCol w:w="1417"/>
        <w:gridCol w:w="1837"/>
      </w:tblGrid>
      <w:tr w:rsidR="00684CDF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профес-сиональные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компетенции</w:t>
            </w:r>
          </w:p>
        </w:tc>
      </w:tr>
      <w:tr w:rsidR="00684CDF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84CDF">
        <w:trPr>
          <w:trHeight w:val="265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</w:tr>
      <w:tr w:rsidR="00684CDF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  <w:proofErr w:type="gramEnd"/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84CDF" w:rsidRDefault="00872A9B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684CDF" w:rsidRDefault="00872A9B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684CDF" w:rsidRDefault="00872A9B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684CDF" w:rsidRDefault="00872A9B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684CDF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657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Семья. Семейные ценности. Внешность и характер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лексика по теме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:rsidR="00684CDF" w:rsidRDefault="00872A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684CDF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Описание внешности и характера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56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1.3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centre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church, square etc.);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you?,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Should you have any questions . . . , Should you need any further information . . 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Could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please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Shall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I..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?);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наречия, обозначающие направление.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684CDF">
        <w:trPr>
          <w:trHeight w:val="35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565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Моя малая родина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291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Рабочий день и досуг молодежи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684CDF" w:rsidRDefault="00872A9B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love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enjoy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Infinitive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типы вопросов, способы выражения будущего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Молодежные субкультуры и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1.5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84CDF" w:rsidRPr="00872A9B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mall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store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dairy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produce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>.)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sandwich  a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bottle of milk etc.)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684CDF" w:rsidRDefault="00872A9B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684CDF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58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1.6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Здоровый образ жизни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(питание,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лексика по теме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питание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названия видов спорта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образование множественного числа 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предложения I, II, III типов;</w:t>
            </w:r>
          </w:p>
          <w:p w:rsidR="00684CDF" w:rsidRDefault="00872A9B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1.Здоровый образ жизни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Спорт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Еда полезная и вредная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1.7 Путешествия (туризм, виды отдыха)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84CDF" w:rsidRDefault="00872A9B">
            <w:pP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путешествий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684CDF" w:rsidRDefault="00872A9B">
            <w:pP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:rsidR="00684CDF" w:rsidRDefault="00872A9B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684CDF" w:rsidRDefault="00872A9B">
            <w:pP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684CDF" w:rsidRDefault="00872A9B">
            <w:pP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684CDF" w:rsidRDefault="00872A9B">
            <w:pP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684CDF" w:rsidRDefault="00872A9B">
            <w:pPr>
              <w:spacing w:after="0" w:line="240" w:lineRule="auto"/>
              <w:ind w:firstLine="323"/>
              <w:jc w:val="both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684CDF" w:rsidRDefault="00872A9B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 Правила этикета в разных странах.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Средства передвижения, транспорт.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1.8 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government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president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than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, as…as, not so … as;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684CDF" w:rsidRDefault="00872A9B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  <w:t>used to + the Infinitive structure.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Тема № 1.9 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684CDF" w:rsidRPr="00872A9B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72A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of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parliament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proofErr w:type="spellEnd"/>
            <w:r w:rsidRPr="00872A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)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684CDF" w:rsidRDefault="00872A9B">
            <w:pPr>
              <w:spacing w:after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США (географическое положение,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 Великобритания 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США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города, достопримечательности).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68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68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284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:rsidR="00684CDF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2.1 Обучение в колледже. Проблемы выбора профессии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684CDF" w:rsidRDefault="00872A9B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09</w:t>
            </w:r>
          </w:p>
        </w:tc>
      </w:tr>
      <w:tr w:rsidR="00684CDF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84CDF" w:rsidRPr="00872A9B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872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87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Pr="0087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Pr="0087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87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87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684CDF" w:rsidRDefault="00872A9B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09</w:t>
            </w:r>
          </w:p>
        </w:tc>
      </w:tr>
      <w:tr w:rsidR="00684CD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684CDF" w:rsidRDefault="00872A9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Современные компьютерные технологии в промышленности.</w:t>
            </w:r>
          </w:p>
          <w:p w:rsidR="00684CDF" w:rsidRDefault="00872A9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2.3 Промышленные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84CDF" w:rsidRPr="00872A9B" w:rsidRDefault="00872A9B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2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Pr="00872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2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872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Pr="00872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Pr="00872A9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Pr="00872A9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proofErr w:type="spellEnd"/>
            <w:r w:rsidRPr="0087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72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84CDF" w:rsidRDefault="00872A9B">
            <w:pPr>
              <w:spacing w:after="0" w:line="240" w:lineRule="auto"/>
              <w:ind w:firstLine="323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industrial equipment, machine tools, bench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684CDF" w:rsidRDefault="00872A9B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09</w:t>
            </w:r>
          </w:p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2.4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684CDF" w:rsidRDefault="00872A9B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грамматические конструкции,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09</w:t>
            </w: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1.Известные ученые и их открытия в России</w:t>
            </w:r>
          </w:p>
          <w:p w:rsidR="00684CDF" w:rsidRDefault="00872A9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Известные ученые и их открытия за рубежом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2.5</w:t>
            </w:r>
          </w:p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профессионально ориентированная лексика;</w:t>
            </w:r>
          </w:p>
          <w:p w:rsidR="00684CDF" w:rsidRDefault="00872A9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684CDF" w:rsidRDefault="00872A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684CDF" w:rsidRDefault="00872A9B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09</w:t>
            </w:r>
          </w:p>
          <w:p w:rsidR="00684CDF" w:rsidRDefault="00872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1.3</w:t>
            </w: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684CDF" w:rsidRDefault="00684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684CDF" w:rsidRDefault="00872A9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</w:t>
            </w:r>
          </w:p>
          <w:p w:rsidR="00684CDF" w:rsidRDefault="00872A9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684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CDF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4CDF" w:rsidRDefault="00872A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DF" w:rsidRDefault="0068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84CDF" w:rsidRDefault="00684CDF">
      <w:pPr>
        <w:sectPr w:rsidR="00684CDF">
          <w:footerReference w:type="default" r:id="rId12"/>
          <w:pgSz w:w="16838" w:h="11906" w:orient="landscape"/>
          <w:pgMar w:top="1134" w:right="567" w:bottom="1418" w:left="1134" w:header="0" w:footer="709" w:gutter="0"/>
          <w:cols w:space="1701"/>
          <w:docGrid w:linePitch="360"/>
        </w:sectPr>
      </w:pPr>
    </w:p>
    <w:p w:rsidR="00684CDF" w:rsidRDefault="0087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684CDF" w:rsidRDefault="00872A9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Требования к минимальному материально-техническому обеспечению</w:t>
      </w:r>
    </w:p>
    <w:p w:rsidR="00684CDF" w:rsidRDefault="00872A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>
        <w:rPr>
          <w:rFonts w:ascii="Times New Roman" w:hAnsi="Times New Roman" w:cs="Times New Roman"/>
          <w:sz w:val="28"/>
          <w:szCs w:val="28"/>
        </w:rPr>
        <w:t>иностранного языка.</w:t>
      </w:r>
    </w:p>
    <w:p w:rsidR="00684CDF" w:rsidRDefault="00872A9B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684CDF" w:rsidRDefault="00872A9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684CDF" w:rsidRDefault="00872A9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684CDF" w:rsidRDefault="00872A9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по предмету;</w:t>
      </w:r>
    </w:p>
    <w:p w:rsidR="00684CDF" w:rsidRDefault="00872A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соответствующего предмета,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CDF" w:rsidRDefault="00872A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>
        <w:rPr>
          <w:rFonts w:ascii="Times New Roman" w:hAnsi="Times New Roman" w:cs="Times New Roman"/>
          <w:sz w:val="28"/>
          <w:szCs w:val="28"/>
        </w:rPr>
        <w:t>Оснащенность: рабочее место, компьютер (ноутбук) с доступом к сети «Интернет» и ЭИОС.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4CDF" w:rsidRDefault="00872A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>
        <w:rPr>
          <w:rFonts w:ascii="Times New Roman" w:hAnsi="Times New Roman" w:cs="Times New Roman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684CDF" w:rsidRDefault="00872A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684CDF" w:rsidRDefault="00872A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Microsoft Office 2010 Professional Plus (</w:t>
      </w:r>
      <w:r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Word, Excel, Access, PowerPoint, Outlook, OneNote, Publisher)</w:t>
      </w:r>
    </w:p>
    <w:p w:rsidR="00684CDF" w:rsidRDefault="00872A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Microsoft Office 2007 Professional (</w:t>
      </w:r>
      <w:r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Word, Excel, Access, PowerPoint, Outlook, OneNote, Publisher)</w:t>
      </w:r>
    </w:p>
    <w:p w:rsidR="00684CDF" w:rsidRDefault="00872A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Microsoft Windows 10 Professional 64-bit Russian DSP OEI</w:t>
      </w:r>
    </w:p>
    <w:p w:rsidR="00684CDF" w:rsidRDefault="00872A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Microsoft Windows 7/8.1 Professional</w:t>
      </w:r>
    </w:p>
    <w:p w:rsidR="00684CDF" w:rsidRDefault="00872A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Сервисы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ЭИОС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ОрИПС</w:t>
      </w:r>
      <w:proofErr w:type="spellEnd"/>
    </w:p>
    <w:p w:rsidR="00684CDF" w:rsidRDefault="00872A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AutoCAD</w:t>
      </w:r>
      <w:proofErr w:type="spellEnd"/>
    </w:p>
    <w:p w:rsidR="00684CDF" w:rsidRDefault="00872A9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КОМПАС-3D</w:t>
      </w:r>
    </w:p>
    <w:p w:rsidR="00684CDF" w:rsidRDefault="00872A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 изучении предмета в формате электронного обучения с использованием ДОТ</w:t>
      </w:r>
    </w:p>
    <w:p w:rsidR="00684CDF" w:rsidRDefault="00872A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684CDF" w:rsidRDefault="00872A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Доступ к системам видеоконференцсвязи ЭИОС (мобильная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декстопная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версии или же веб-клиент).</w:t>
      </w:r>
    </w:p>
    <w:p w:rsidR="00684CDF" w:rsidRDefault="00684CD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4CDF" w:rsidRDefault="00872A9B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684CDF" w:rsidRDefault="00872A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84CDF" w:rsidRDefault="00872A9B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84CDF" w:rsidRDefault="00872A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источники:</w:t>
      </w:r>
    </w:p>
    <w:p w:rsidR="00684CDF" w:rsidRDefault="00872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Карпова, Т.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Colleges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=Английский язык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колледжей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2023. — 281 с. — ISBN 978-5-406-11164-2. — Режим доступа: </w:t>
      </w:r>
      <w:hyperlink r:id="rId13" w:history="1">
        <w:r>
          <w:rPr>
            <w:rStyle w:val="a5"/>
            <w:rFonts w:ascii="Times New Roman" w:hAnsi="Times New Roman"/>
            <w:color w:val="0000FF"/>
            <w:sz w:val="28"/>
            <w:szCs w:val="28"/>
          </w:rPr>
          <w:t>https://book.ru/book/947682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CDF" w:rsidRDefault="00872A9B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684CDF" w:rsidRDefault="00872A9B">
      <w:pPr>
        <w:widowControl w:val="0"/>
        <w:numPr>
          <w:ilvl w:val="0"/>
          <w:numId w:val="12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Г.Т., Соколова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</w:t>
      </w:r>
      <w:r>
        <w:rPr>
          <w:rFonts w:ascii="Times New Roman" w:hAnsi="Times New Roman" w:cs="Times New Roman"/>
          <w:sz w:val="28"/>
          <w:szCs w:val="28"/>
          <w:lang w:val="en-US"/>
        </w:rPr>
        <w:t>Planet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>: учебник английского языка для учреждений СПО. – М.: Издательский центр «Академия», 2019. – 256 с.</w:t>
      </w:r>
    </w:p>
    <w:p w:rsidR="00684CDF" w:rsidRDefault="00872A9B">
      <w:pPr>
        <w:widowControl w:val="0"/>
        <w:numPr>
          <w:ilvl w:val="0"/>
          <w:numId w:val="12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Голубев, А.П. Английский язык для технических специальностей. – М.: Издательский центр «Академия», 2019. – 208 с.</w:t>
      </w:r>
    </w:p>
    <w:p w:rsidR="00684CDF" w:rsidRDefault="00872A9B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Афанасьева, О.В. Английский язык. Базовый уровень. 10кл.: учебник/ О.В. Афанасьева, И.В. Михеева, К.М. Баранова. – 7-е изд.,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М.: Дрофа, 2019, -246, [2] с.: ил. – (Российский учебник: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Rainbow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84CDF" w:rsidRDefault="00684CD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CDF" w:rsidRDefault="00872A9B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Периодические издания:</w:t>
      </w:r>
    </w:p>
    <w:p w:rsidR="00684CDF" w:rsidRDefault="00872A9B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</w:p>
    <w:p w:rsidR="00684CDF" w:rsidRDefault="00872A9B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Родина</w:t>
      </w:r>
    </w:p>
    <w:p w:rsidR="00684CDF" w:rsidRDefault="00872A9B">
      <w:pPr>
        <w:spacing w:after="0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Социально-гуманитарные знания</w:t>
      </w:r>
    </w:p>
    <w:p w:rsidR="00684CDF" w:rsidRDefault="00684CDF">
      <w:pPr>
        <w:pStyle w:val="af5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4CDF" w:rsidRDefault="00872A9B">
      <w:pPr>
        <w:pStyle w:val="af5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DF" w:rsidRDefault="00872A9B">
      <w:pPr>
        <w:pStyle w:val="af5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Режим доступа:  </w:t>
      </w:r>
      <w:hyperlink r:id="rId14" w:history="1">
        <w:r>
          <w:rPr>
            <w:rStyle w:val="a5"/>
            <w:rFonts w:ascii="Times New Roman" w:eastAsia="Arial" w:hAnsi="Times New Roman"/>
            <w:color w:val="0000FF"/>
            <w:sz w:val="28"/>
            <w:szCs w:val="28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684CDF" w:rsidRDefault="00872A9B">
      <w:pPr>
        <w:pStyle w:val="af5"/>
        <w:numPr>
          <w:ilvl w:val="0"/>
          <w:numId w:val="13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СПС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Консультант Плюс» - Режим доступа: </w:t>
      </w:r>
      <w:hyperlink r:id="rId15" w:history="1">
        <w:r>
          <w:rPr>
            <w:rStyle w:val="a5"/>
            <w:rFonts w:ascii="Times New Roman" w:eastAsia="Arial" w:hAnsi="Times New Roman"/>
            <w:color w:val="0000FF"/>
            <w:sz w:val="28"/>
            <w:szCs w:val="28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</w:p>
    <w:p w:rsidR="00684CDF" w:rsidRDefault="00872A9B">
      <w:pPr>
        <w:pStyle w:val="af5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Научная электронная библиотека eLIBRARY.RU</w:t>
      </w:r>
      <w:r>
        <w:rPr>
          <w:rFonts w:ascii="Times New Roman" w:hAnsi="Times New Roman" w:cs="Times New Roman"/>
          <w:sz w:val="28"/>
          <w:szCs w:val="28"/>
        </w:rPr>
        <w:t xml:space="preserve">- Режим доступа:  </w:t>
      </w:r>
      <w:hyperlink r:id="rId16" w:history="1">
        <w:r>
          <w:rPr>
            <w:rStyle w:val="a5"/>
            <w:rFonts w:ascii="Times New Roman" w:eastAsia="Arial" w:hAnsi="Times New Roman"/>
            <w:color w:val="0000FF"/>
            <w:sz w:val="28"/>
            <w:szCs w:val="28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684CDF" w:rsidRDefault="00872A9B">
      <w:pPr>
        <w:pStyle w:val="af5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8"/>
          <w:szCs w:val="28"/>
        </w:rPr>
        <w:t xml:space="preserve"> - Режим доступа:  </w:t>
      </w:r>
      <w:hyperlink r:id="rId17" w:history="1">
        <w:r>
          <w:rPr>
            <w:rStyle w:val="a5"/>
            <w:rFonts w:ascii="Times New Roman" w:eastAsia="Arial" w:hAnsi="Times New Roman"/>
            <w:color w:val="0000FF"/>
            <w:sz w:val="28"/>
            <w:szCs w:val="28"/>
          </w:rPr>
          <w:t>https://umczdt.ru/</w:t>
        </w:r>
      </w:hyperlink>
    </w:p>
    <w:p w:rsidR="00684CDF" w:rsidRDefault="00872A9B">
      <w:pPr>
        <w:pStyle w:val="af5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ЭБС издательства «Лань»</w:t>
      </w:r>
      <w:r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hyperlink r:id="rId18" w:history="1">
        <w:r>
          <w:rPr>
            <w:rStyle w:val="a5"/>
            <w:rFonts w:ascii="Times New Roman" w:eastAsia="Arial" w:hAnsi="Times New Roman"/>
            <w:color w:val="0000FF"/>
            <w:sz w:val="28"/>
            <w:szCs w:val="28"/>
          </w:rPr>
          <w:t>https://e.lanbook.com/</w:t>
        </w:r>
      </w:hyperlink>
    </w:p>
    <w:p w:rsidR="00684CDF" w:rsidRDefault="00872A9B">
      <w:pPr>
        <w:pStyle w:val="af5"/>
        <w:widowControl w:val="0"/>
        <w:numPr>
          <w:ilvl w:val="0"/>
          <w:numId w:val="13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ЭБС BOOK.RU</w:t>
      </w:r>
      <w:r>
        <w:rPr>
          <w:rFonts w:ascii="Times New Roman" w:hAnsi="Times New Roman" w:cs="Times New Roman"/>
          <w:sz w:val="28"/>
          <w:szCs w:val="28"/>
        </w:rPr>
        <w:t xml:space="preserve">- Режим доступа:  </w:t>
      </w:r>
      <w:hyperlink r:id="rId19" w:history="1">
        <w:r>
          <w:rPr>
            <w:rStyle w:val="a5"/>
            <w:rFonts w:ascii="Times New Roman" w:eastAsia="Arial" w:hAnsi="Times New Roman"/>
            <w:color w:val="0000FF"/>
            <w:sz w:val="28"/>
            <w:szCs w:val="28"/>
          </w:rPr>
          <w:t>https://www.book.ru/</w:t>
        </w:r>
      </w:hyperlink>
    </w:p>
    <w:p w:rsidR="00684CDF" w:rsidRDefault="00684CD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CDF" w:rsidRDefault="00684CD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CDF" w:rsidRDefault="00684CD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CDF" w:rsidRDefault="00684CD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CDF" w:rsidRDefault="00872A9B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4CDF" w:rsidRDefault="00872A9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684CDF" w:rsidRDefault="00872A9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КОНТРОЛЬ И ОЦЕНКА РЕЗУЛЬТАТОВ ОСВОЕНИЯ УЧЕБНОГО ПРЕДМЕТА</w:t>
      </w:r>
    </w:p>
    <w:p w:rsidR="00684CDF" w:rsidRDefault="00684C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684CDF" w:rsidRDefault="00872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Контроль и оценка результатов освоения учебного предмета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 Текущий контроль: выполнены и сданы на положительную оценку все практические работы.  </w:t>
      </w:r>
      <w:r>
        <w:rPr>
          <w:rFonts w:ascii="Times New Roman" w:hAnsi="Times New Roman" w:cs="Times New Roman"/>
          <w:bCs/>
          <w:iCs/>
          <w:sz w:val="28"/>
          <w:szCs w:val="28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84CDF">
        <w:tc>
          <w:tcPr>
            <w:tcW w:w="3473" w:type="dxa"/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684CDF" w:rsidRDefault="0087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  <w:t>Тип оценочных мероприятий</w:t>
            </w:r>
          </w:p>
        </w:tc>
      </w:tr>
      <w:tr w:rsidR="00684CDF">
        <w:tc>
          <w:tcPr>
            <w:tcW w:w="3473" w:type="dxa"/>
          </w:tcPr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ЛР.8, 11, 17, 18, 24</w:t>
            </w:r>
          </w:p>
          <w:p w:rsidR="00684CDF" w:rsidRDefault="00684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</w:p>
        </w:tc>
        <w:tc>
          <w:tcPr>
            <w:tcW w:w="3474" w:type="dxa"/>
          </w:tcPr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Р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 1.1, 1.2, 1.3, 1.4, 1.5, 1.6, 1.7, 1.8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  <w:t>, 1.9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Р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  <w:t>, 2.5</w:t>
            </w:r>
          </w:p>
        </w:tc>
        <w:tc>
          <w:tcPr>
            <w:tcW w:w="3474" w:type="dxa"/>
            <w:vMerge w:val="restart"/>
          </w:tcPr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>Заполнение формы-резюме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 xml:space="preserve">Письма 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>Презентация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 xml:space="preserve">Постер 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 xml:space="preserve">Ролевые игры 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 xml:space="preserve">Заметки 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 xml:space="preserve">Тесты 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>Устный опрос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 xml:space="preserve">Круглый стол-дебаты 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 xml:space="preserve">Доклад с презентацией 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 xml:space="preserve">Видеозапись выступления 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>Выполнение заданий дифференцированного зачета</w:t>
            </w:r>
          </w:p>
        </w:tc>
      </w:tr>
      <w:tr w:rsidR="00684CDF">
        <w:tc>
          <w:tcPr>
            <w:tcW w:w="3473" w:type="dxa"/>
          </w:tcPr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 xml:space="preserve"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ЛР.8, 11, 17, 18, 24</w:t>
            </w:r>
          </w:p>
          <w:p w:rsidR="00684CDF" w:rsidRDefault="00684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</w:p>
        </w:tc>
        <w:tc>
          <w:tcPr>
            <w:tcW w:w="3474" w:type="dxa"/>
          </w:tcPr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Р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 1.1, 1.2, 1.3, 1.4, 1.5, 1.6, 1.7, 1.8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  <w:t>, 1.9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Р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  <w:t>, 2.5</w:t>
            </w:r>
          </w:p>
        </w:tc>
        <w:tc>
          <w:tcPr>
            <w:tcW w:w="3474" w:type="dxa"/>
            <w:vMerge/>
          </w:tcPr>
          <w:p w:rsidR="00684CDF" w:rsidRDefault="00684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</w:p>
        </w:tc>
      </w:tr>
      <w:tr w:rsidR="00684CDF">
        <w:tc>
          <w:tcPr>
            <w:tcW w:w="3473" w:type="dxa"/>
          </w:tcPr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hi-IN"/>
              </w:rPr>
              <w:t>ОК 04 Эффективно взаимодействовать и работать в коллективе и команде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ЛР.8, 11, 17, 18, 24</w:t>
            </w:r>
          </w:p>
          <w:p w:rsidR="00684CDF" w:rsidRDefault="00684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</w:p>
        </w:tc>
        <w:tc>
          <w:tcPr>
            <w:tcW w:w="3474" w:type="dxa"/>
          </w:tcPr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Р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 1.1, 1.2, 1.3, 1.4, 1.5, 1.6, 1.7, 1.8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  <w:t>, 1.9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Р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  <w:t>, 2.5</w:t>
            </w:r>
          </w:p>
        </w:tc>
        <w:tc>
          <w:tcPr>
            <w:tcW w:w="3474" w:type="dxa"/>
            <w:vMerge/>
          </w:tcPr>
          <w:p w:rsidR="00684CDF" w:rsidRDefault="00684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bidi="hi-IN"/>
              </w:rPr>
            </w:pPr>
          </w:p>
        </w:tc>
      </w:tr>
      <w:tr w:rsidR="00684CDF">
        <w:tc>
          <w:tcPr>
            <w:tcW w:w="3473" w:type="dxa"/>
          </w:tcPr>
          <w:p w:rsidR="00684CDF" w:rsidRDefault="00872A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ОК 09 Пользоваться профессиональной документацией на государственном и иностранном языках</w:t>
            </w:r>
          </w:p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ЛР.8, 11, 17, 18, 24</w:t>
            </w:r>
          </w:p>
          <w:p w:rsidR="00684CDF" w:rsidRDefault="00684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 w:bidi="hi-IN"/>
              </w:rPr>
            </w:pPr>
          </w:p>
        </w:tc>
        <w:tc>
          <w:tcPr>
            <w:tcW w:w="3474" w:type="dxa"/>
          </w:tcPr>
          <w:p w:rsidR="00684CDF" w:rsidRDefault="0087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Р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en-US" w:bidi="hi-IN"/>
              </w:rPr>
              <w:t xml:space="preserve"> 2.1, 2.2, 2.3, 2.4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bidi="hi-IN"/>
              </w:rPr>
              <w:t>, 2.5</w:t>
            </w:r>
          </w:p>
        </w:tc>
        <w:tc>
          <w:tcPr>
            <w:tcW w:w="3474" w:type="dxa"/>
            <w:vMerge/>
          </w:tcPr>
          <w:p w:rsidR="00684CDF" w:rsidRDefault="00684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 w:bidi="hi-IN"/>
              </w:rPr>
            </w:pPr>
          </w:p>
        </w:tc>
      </w:tr>
    </w:tbl>
    <w:p w:rsidR="00684CDF" w:rsidRDefault="00684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CDF" w:rsidRDefault="0087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684CDF" w:rsidRDefault="00872A9B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 Пассивные: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занятия,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684CDF" w:rsidRDefault="00872A9B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 Активные и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обучение, круглый стол, презентация, викторина, методы дискуссии.</w:t>
      </w:r>
    </w:p>
    <w:p w:rsidR="00684CDF" w:rsidRDefault="00684CDF"/>
    <w:sectPr w:rsidR="00684CDF">
      <w:footerReference w:type="default" r:id="rId20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E1A" w:rsidRDefault="00471E1A">
      <w:pPr>
        <w:spacing w:line="240" w:lineRule="auto"/>
      </w:pPr>
      <w:r>
        <w:separator/>
      </w:r>
    </w:p>
  </w:endnote>
  <w:endnote w:type="continuationSeparator" w:id="0">
    <w:p w:rsidR="00471E1A" w:rsidRDefault="0047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SimSun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9B" w:rsidRDefault="00872A9B">
    <w:pPr>
      <w:pStyle w:val="af0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872A9B" w:rsidRDefault="00872A9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346209"/>
      <w:docPartObj>
        <w:docPartGallery w:val="AutoText"/>
      </w:docPartObj>
    </w:sdtPr>
    <w:sdtContent>
      <w:p w:rsidR="00872A9B" w:rsidRDefault="00872A9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:rsidR="00872A9B" w:rsidRDefault="00872A9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9B" w:rsidRDefault="00872A9B">
    <w:pPr>
      <w:pStyle w:val="ab"/>
      <w:spacing w:line="14" w:lineRule="auto"/>
      <w:rPr>
        <w:sz w:val="20"/>
      </w:rPr>
    </w:pPr>
    <w:r>
      <w:rPr>
        <w:noProof/>
        <w:sz w:val="28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9791700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2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2A9B" w:rsidRDefault="00872A9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771pt;margin-top:534.2pt;width:17.3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" filled="f" stroked="f">
              <v:textbox inset="0,0,0,0">
                <w:txbxContent>
                  <w:p w:rsidR="00872A9B" w:rsidRDefault="00872A9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9B" w:rsidRDefault="00872A9B">
    <w:pPr>
      <w:pStyle w:val="af0"/>
      <w:jc w:val="right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  <w:p w:rsidR="00872A9B" w:rsidRDefault="00872A9B">
    <w:pPr>
      <w:pStyle w:val="af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9B" w:rsidRDefault="00872A9B">
    <w:pPr>
      <w:pStyle w:val="af0"/>
      <w:jc w:val="right"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  <w:p w:rsidR="00872A9B" w:rsidRDefault="00872A9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E1A" w:rsidRDefault="00471E1A">
      <w:pPr>
        <w:spacing w:after="0"/>
      </w:pPr>
      <w:r>
        <w:separator/>
      </w:r>
    </w:p>
  </w:footnote>
  <w:footnote w:type="continuationSeparator" w:id="0">
    <w:p w:rsidR="00471E1A" w:rsidRDefault="00471E1A">
      <w:pPr>
        <w:spacing w:after="0"/>
      </w:pPr>
      <w:r>
        <w:continuationSeparator/>
      </w:r>
    </w:p>
  </w:footnote>
  <w:footnote w:id="1">
    <w:p w:rsidR="00872A9B" w:rsidRDefault="00872A9B">
      <w:pPr>
        <w:pStyle w:val="a9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CB5"/>
    <w:multiLevelType w:val="multilevel"/>
    <w:tmpl w:val="00F61CB5"/>
    <w:lvl w:ilvl="0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1B9E34C4"/>
    <w:multiLevelType w:val="multilevel"/>
    <w:tmpl w:val="1B9E34C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35A82"/>
    <w:multiLevelType w:val="multilevel"/>
    <w:tmpl w:val="39B35A82"/>
    <w:lvl w:ilvl="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45E47C0A"/>
    <w:multiLevelType w:val="multilevel"/>
    <w:tmpl w:val="45E47C0A"/>
    <w:lvl w:ilvl="0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4ACB0C2B"/>
    <w:multiLevelType w:val="multilevel"/>
    <w:tmpl w:val="4ACB0C2B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037BBB"/>
    <w:multiLevelType w:val="multilevel"/>
    <w:tmpl w:val="4B037BBB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ascii="Symbol" w:hAnsi="Symbol" w:cs="Symbol"/>
      </w:rPr>
    </w:lvl>
  </w:abstractNum>
  <w:abstractNum w:abstractNumId="6" w15:restartNumberingAfterBreak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51D63C34"/>
    <w:multiLevelType w:val="multilevel"/>
    <w:tmpl w:val="51D63C34"/>
    <w:lvl w:ilvl="0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55556BFF"/>
    <w:multiLevelType w:val="multilevel"/>
    <w:tmpl w:val="55556BFF"/>
    <w:lvl w:ilvl="0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620812E6"/>
    <w:multiLevelType w:val="multilevel"/>
    <w:tmpl w:val="62081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96"/>
    <w:multiLevelType w:val="multilevel"/>
    <w:tmpl w:val="6F54449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left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952" w:hanging="1800"/>
      </w:pPr>
    </w:lvl>
  </w:abstractNum>
  <w:abstractNum w:abstractNumId="11" w15:restartNumberingAfterBreak="0">
    <w:nsid w:val="777922D9"/>
    <w:multiLevelType w:val="multilevel"/>
    <w:tmpl w:val="777922D9"/>
    <w:lvl w:ilvl="0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7E6A73E7"/>
    <w:multiLevelType w:val="multilevel"/>
    <w:tmpl w:val="7E6A73E7"/>
    <w:lvl w:ilvl="0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BBA"/>
    <w:rsid w:val="00013E92"/>
    <w:rsid w:val="00017BBA"/>
    <w:rsid w:val="00041CB2"/>
    <w:rsid w:val="00066A34"/>
    <w:rsid w:val="000B486A"/>
    <w:rsid w:val="000B5F18"/>
    <w:rsid w:val="000B7A07"/>
    <w:rsid w:val="000C088C"/>
    <w:rsid w:val="000D1036"/>
    <w:rsid w:val="000F45EC"/>
    <w:rsid w:val="000F6C1D"/>
    <w:rsid w:val="00106F91"/>
    <w:rsid w:val="00112703"/>
    <w:rsid w:val="001535F7"/>
    <w:rsid w:val="00157001"/>
    <w:rsid w:val="00183BEE"/>
    <w:rsid w:val="001A1CFF"/>
    <w:rsid w:val="001B2547"/>
    <w:rsid w:val="001B6FE9"/>
    <w:rsid w:val="001C3A4F"/>
    <w:rsid w:val="001C60ED"/>
    <w:rsid w:val="001C7CFB"/>
    <w:rsid w:val="001D62B8"/>
    <w:rsid w:val="00207EA5"/>
    <w:rsid w:val="00210C61"/>
    <w:rsid w:val="00211B93"/>
    <w:rsid w:val="00216D0A"/>
    <w:rsid w:val="002260D0"/>
    <w:rsid w:val="0025281D"/>
    <w:rsid w:val="00264ECA"/>
    <w:rsid w:val="002763F5"/>
    <w:rsid w:val="0027675C"/>
    <w:rsid w:val="00282B26"/>
    <w:rsid w:val="00297DC3"/>
    <w:rsid w:val="002B31DD"/>
    <w:rsid w:val="002D5EDF"/>
    <w:rsid w:val="003133E9"/>
    <w:rsid w:val="00381099"/>
    <w:rsid w:val="00383766"/>
    <w:rsid w:val="0038638A"/>
    <w:rsid w:val="00391048"/>
    <w:rsid w:val="003A22E7"/>
    <w:rsid w:val="003B7E23"/>
    <w:rsid w:val="003C2EB7"/>
    <w:rsid w:val="003C507A"/>
    <w:rsid w:val="004045BA"/>
    <w:rsid w:val="00432E5A"/>
    <w:rsid w:val="00435A52"/>
    <w:rsid w:val="00437531"/>
    <w:rsid w:val="00443EA8"/>
    <w:rsid w:val="00471E1A"/>
    <w:rsid w:val="00486D3E"/>
    <w:rsid w:val="004A6C67"/>
    <w:rsid w:val="004C0E06"/>
    <w:rsid w:val="004F083E"/>
    <w:rsid w:val="004F0E3C"/>
    <w:rsid w:val="004F51AE"/>
    <w:rsid w:val="004F6F0F"/>
    <w:rsid w:val="005208F1"/>
    <w:rsid w:val="005318AF"/>
    <w:rsid w:val="00533041"/>
    <w:rsid w:val="00596B0D"/>
    <w:rsid w:val="005A4B1B"/>
    <w:rsid w:val="005A7B7A"/>
    <w:rsid w:val="005D2427"/>
    <w:rsid w:val="005E2714"/>
    <w:rsid w:val="005E38A4"/>
    <w:rsid w:val="00614E68"/>
    <w:rsid w:val="006565B0"/>
    <w:rsid w:val="0066299B"/>
    <w:rsid w:val="00663A8B"/>
    <w:rsid w:val="00675EDA"/>
    <w:rsid w:val="00684CDF"/>
    <w:rsid w:val="00685632"/>
    <w:rsid w:val="006C7830"/>
    <w:rsid w:val="00702683"/>
    <w:rsid w:val="00705945"/>
    <w:rsid w:val="007753C1"/>
    <w:rsid w:val="0078286C"/>
    <w:rsid w:val="007B0D30"/>
    <w:rsid w:val="007C16A5"/>
    <w:rsid w:val="007D2FC4"/>
    <w:rsid w:val="00807D89"/>
    <w:rsid w:val="00817167"/>
    <w:rsid w:val="008317C6"/>
    <w:rsid w:val="0084486A"/>
    <w:rsid w:val="00861303"/>
    <w:rsid w:val="00872A9B"/>
    <w:rsid w:val="00874580"/>
    <w:rsid w:val="008749AE"/>
    <w:rsid w:val="008839BD"/>
    <w:rsid w:val="00892F37"/>
    <w:rsid w:val="008A4931"/>
    <w:rsid w:val="008D3916"/>
    <w:rsid w:val="008D670F"/>
    <w:rsid w:val="00905F71"/>
    <w:rsid w:val="00911EAA"/>
    <w:rsid w:val="00960D65"/>
    <w:rsid w:val="009658A2"/>
    <w:rsid w:val="009967EE"/>
    <w:rsid w:val="009A5D40"/>
    <w:rsid w:val="009B5766"/>
    <w:rsid w:val="009F7D23"/>
    <w:rsid w:val="00A21BFE"/>
    <w:rsid w:val="00AA0D4F"/>
    <w:rsid w:val="00AA7AE4"/>
    <w:rsid w:val="00B070AA"/>
    <w:rsid w:val="00B14B60"/>
    <w:rsid w:val="00B54613"/>
    <w:rsid w:val="00B57244"/>
    <w:rsid w:val="00B579BC"/>
    <w:rsid w:val="00B741FE"/>
    <w:rsid w:val="00B91678"/>
    <w:rsid w:val="00BA252E"/>
    <w:rsid w:val="00BF5907"/>
    <w:rsid w:val="00C103F3"/>
    <w:rsid w:val="00C1278B"/>
    <w:rsid w:val="00C21491"/>
    <w:rsid w:val="00C23FA7"/>
    <w:rsid w:val="00C50A63"/>
    <w:rsid w:val="00C72B33"/>
    <w:rsid w:val="00C77E3B"/>
    <w:rsid w:val="00C84C08"/>
    <w:rsid w:val="00C97D2E"/>
    <w:rsid w:val="00CB3E5F"/>
    <w:rsid w:val="00CB72EB"/>
    <w:rsid w:val="00CC6044"/>
    <w:rsid w:val="00D37C3D"/>
    <w:rsid w:val="00D463ED"/>
    <w:rsid w:val="00D85786"/>
    <w:rsid w:val="00DA5F03"/>
    <w:rsid w:val="00DE6876"/>
    <w:rsid w:val="00E27F6E"/>
    <w:rsid w:val="00E311E0"/>
    <w:rsid w:val="00E7388A"/>
    <w:rsid w:val="00E97BC2"/>
    <w:rsid w:val="00EA000D"/>
    <w:rsid w:val="00EB761B"/>
    <w:rsid w:val="00EC4C1A"/>
    <w:rsid w:val="00EE6120"/>
    <w:rsid w:val="00F2456A"/>
    <w:rsid w:val="00F3055A"/>
    <w:rsid w:val="00F43041"/>
    <w:rsid w:val="00F673A0"/>
    <w:rsid w:val="00F7571B"/>
    <w:rsid w:val="00FA1C22"/>
    <w:rsid w:val="00FD3618"/>
    <w:rsid w:val="00FE3EA8"/>
    <w:rsid w:val="4C25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655B8F8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52" w:lineRule="auto"/>
    </w:pPr>
    <w:rPr>
      <w:rFonts w:ascii="Cambria" w:eastAsia="Times New Roman" w:hAnsi="Cambria" w:cs="Cambria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rFonts w:cs="Times New Roman"/>
      <w:color w:val="000000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footnote text"/>
    <w:basedOn w:val="a"/>
    <w:link w:val="11"/>
    <w:uiPriority w:val="99"/>
    <w:qFormat/>
    <w:rPr>
      <w:rFonts w:asciiTheme="minorHAnsi" w:eastAsiaTheme="minorHAnsi" w:hAnsiTheme="minorHAnsi" w:cstheme="minorBidi"/>
      <w:sz w:val="18"/>
      <w:lang w:eastAsia="en-US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a">
    <w:name w:val="header"/>
    <w:basedOn w:val="a"/>
    <w:link w:val="12"/>
    <w:uiPriority w:val="99"/>
    <w:qFormat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b">
    <w:name w:val="Body Text"/>
    <w:basedOn w:val="a"/>
    <w:link w:val="ac"/>
    <w:uiPriority w:val="1"/>
    <w:qFormat/>
    <w:pPr>
      <w:spacing w:after="140" w:line="276" w:lineRule="auto"/>
    </w:pPr>
  </w:style>
  <w:style w:type="paragraph" w:styleId="13">
    <w:name w:val="toc 1"/>
    <w:basedOn w:val="a"/>
    <w:next w:val="a"/>
    <w:uiPriority w:val="1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footer"/>
    <w:basedOn w:val="a"/>
    <w:link w:val="14"/>
    <w:uiPriority w:val="99"/>
    <w:qFormat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f1">
    <w:name w:val="List"/>
    <w:basedOn w:val="ab"/>
    <w:qFormat/>
  </w:style>
  <w:style w:type="paragraph" w:styleId="af2">
    <w:name w:val="Subtitle"/>
    <w:basedOn w:val="a"/>
    <w:next w:val="a"/>
    <w:link w:val="af3"/>
    <w:uiPriority w:val="11"/>
    <w:qFormat/>
    <w:pPr>
      <w:spacing w:before="200"/>
    </w:pPr>
    <w:rPr>
      <w:sz w:val="24"/>
      <w:szCs w:val="24"/>
    </w:rPr>
  </w:style>
  <w:style w:type="table" w:styleId="af4">
    <w:name w:val="Table Grid"/>
    <w:uiPriority w:val="5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5">
    <w:name w:val="List Paragraph"/>
    <w:basedOn w:val="a"/>
    <w:link w:val="af6"/>
    <w:uiPriority w:val="1"/>
    <w:qFormat/>
    <w:pPr>
      <w:ind w:left="720"/>
    </w:pPr>
  </w:style>
  <w:style w:type="paragraph" w:styleId="af7">
    <w:name w:val="No Spacing"/>
    <w:uiPriority w:val="1"/>
    <w:qFormat/>
    <w:rPr>
      <w:rFonts w:eastAsia="DejaVu Sans" w:cs="DejaVu Sans"/>
      <w:sz w:val="24"/>
      <w:szCs w:val="24"/>
      <w:lang w:val="en-US" w:eastAsia="zh-CN" w:bidi="hi-IN"/>
    </w:rPr>
  </w:style>
  <w:style w:type="character" w:customStyle="1" w:styleId="af">
    <w:name w:val="Заголовок Знак"/>
    <w:basedOn w:val="a0"/>
    <w:link w:val="ae"/>
    <w:uiPriority w:val="10"/>
    <w:qFormat/>
    <w:rPr>
      <w:rFonts w:ascii="Cambria" w:eastAsia="Times New Roman" w:hAnsi="Cambria" w:cs="Cambria"/>
      <w:sz w:val="48"/>
      <w:szCs w:val="48"/>
      <w:lang w:eastAsia="zh-CN"/>
    </w:rPr>
  </w:style>
  <w:style w:type="character" w:customStyle="1" w:styleId="af3">
    <w:name w:val="Подзаголовок Знак"/>
    <w:basedOn w:val="a0"/>
    <w:link w:val="af2"/>
    <w:uiPriority w:val="11"/>
    <w:rPr>
      <w:rFonts w:ascii="Cambria" w:eastAsia="Times New Roman" w:hAnsi="Cambria" w:cs="Cambria"/>
      <w:sz w:val="24"/>
      <w:szCs w:val="24"/>
      <w:lang w:eastAsia="zh-CN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Pr>
      <w:rFonts w:ascii="Cambria" w:eastAsia="Times New Roman" w:hAnsi="Cambria" w:cs="Cambria"/>
      <w:i/>
      <w:lang w:eastAsia="zh-CN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basedOn w:val="a0"/>
    <w:link w:val="af8"/>
    <w:uiPriority w:val="30"/>
    <w:qFormat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2">
    <w:name w:val="Верхний колонтитул Знак1"/>
    <w:link w:val="aa"/>
    <w:uiPriority w:val="99"/>
  </w:style>
  <w:style w:type="character" w:customStyle="1" w:styleId="FooterChar">
    <w:name w:val="Footer Char"/>
    <w:uiPriority w:val="99"/>
    <w:qFormat/>
  </w:style>
  <w:style w:type="character" w:customStyle="1" w:styleId="14">
    <w:name w:val="Нижний колонтитул Знак1"/>
    <w:link w:val="af0"/>
    <w:uiPriority w:val="99"/>
    <w:qFormat/>
  </w:style>
  <w:style w:type="table" w:customStyle="1" w:styleId="TableGridLight">
    <w:name w:val="Table Grid Light"/>
    <w:uiPriority w:val="5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Pr>
      <w:rFonts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rFonts w:eastAsia="DejaVu Sans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rFonts w:eastAsia="DejaVu Sans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rFonts w:eastAsia="DejaVu Sans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rFonts w:eastAsia="DejaVu Sans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rFonts w:eastAsia="DejaVu Sans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rFonts w:eastAsia="DejaVu Sans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rFonts w:eastAsia="DejaVu Sans" w:cs="DejaVu Sans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rFonts w:eastAsia="DejaVu Sans" w:cs="DejaVu Sans"/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rFonts w:eastAsia="DejaVu Sans" w:cs="DejaVu Sans"/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rFonts w:eastAsia="DejaVu Sans" w:cs="DejaVu Sans"/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rFonts w:eastAsia="DejaVu Sans" w:cs="DejaVu Sans"/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rFonts w:eastAsia="DejaVu Sans" w:cs="DejaVu Sans"/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rFonts w:eastAsia="DejaVu Sans" w:cs="DejaVu Sans"/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rFonts w:eastAsia="DejaVu Sans" w:cs="DejaVu Sans"/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1">
    <w:name w:val="Текст сноски Знак1"/>
    <w:link w:val="a9"/>
    <w:uiPriority w:val="99"/>
    <w:rPr>
      <w:sz w:val="18"/>
    </w:rPr>
  </w:style>
  <w:style w:type="character" w:customStyle="1" w:styleId="a7">
    <w:name w:val="Текст концевой сноски Знак"/>
    <w:basedOn w:val="a0"/>
    <w:link w:val="a6"/>
    <w:uiPriority w:val="99"/>
    <w:semiHidden/>
    <w:rPr>
      <w:rFonts w:ascii="Cambria" w:eastAsia="Times New Roman" w:hAnsi="Cambria" w:cs="Cambria"/>
      <w:sz w:val="20"/>
      <w:lang w:eastAsia="zh-CN"/>
    </w:rPr>
  </w:style>
  <w:style w:type="paragraph" w:customStyle="1" w:styleId="15">
    <w:name w:val="Заголовок оглавления1"/>
    <w:uiPriority w:val="39"/>
    <w:unhideWhenUsed/>
    <w:qFormat/>
    <w:rPr>
      <w:rFonts w:eastAsia="DejaVu Sans" w:cs="DejaVu Sans"/>
      <w:sz w:val="24"/>
      <w:szCs w:val="24"/>
      <w:lang w:val="en-US" w:eastAsia="zh-CN" w:bidi="hi-IN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cs="Times New Roman"/>
      <w:b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afa">
    <w:name w:val="Верхний колонтитул Знак"/>
    <w:basedOn w:val="a0"/>
    <w:qFormat/>
    <w:rPr>
      <w:rFonts w:ascii="Cambria" w:eastAsia="Times New Roman" w:hAnsi="Cambria" w:cs="Cambria"/>
    </w:rPr>
  </w:style>
  <w:style w:type="character" w:customStyle="1" w:styleId="afb">
    <w:name w:val="Нижний колонтитул Знак"/>
    <w:basedOn w:val="a0"/>
    <w:uiPriority w:val="99"/>
    <w:qFormat/>
    <w:rPr>
      <w:rFonts w:ascii="Cambria" w:eastAsia="Times New Roman" w:hAnsi="Cambria" w:cs="Cambria"/>
    </w:rPr>
  </w:style>
  <w:style w:type="character" w:customStyle="1" w:styleId="afc">
    <w:name w:val="Текст сноски Знак"/>
    <w:basedOn w:val="a0"/>
    <w:qFormat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c">
    <w:name w:val="Основной текст Знак"/>
    <w:basedOn w:val="a0"/>
    <w:link w:val="ab"/>
    <w:qFormat/>
    <w:rPr>
      <w:rFonts w:ascii="Cambria" w:eastAsia="Times New Roman" w:hAnsi="Cambria" w:cs="Cambria"/>
      <w:lang w:eastAsia="zh-CN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Style1">
    <w:name w:val="Style1"/>
    <w:basedOn w:val="a"/>
    <w:qFormat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character" w:customStyle="1" w:styleId="24">
    <w:name w:val="Верхний колонтитул Знак2"/>
    <w:basedOn w:val="a0"/>
    <w:uiPriority w:val="99"/>
    <w:semiHidden/>
    <w:qFormat/>
    <w:rPr>
      <w:rFonts w:ascii="Cambria" w:eastAsia="Times New Roman" w:hAnsi="Cambria" w:cs="Cambria"/>
      <w:lang w:eastAsia="zh-CN"/>
    </w:rPr>
  </w:style>
  <w:style w:type="character" w:customStyle="1" w:styleId="25">
    <w:name w:val="Нижний колонтитул Знак2"/>
    <w:basedOn w:val="a0"/>
    <w:uiPriority w:val="99"/>
    <w:semiHidden/>
    <w:qFormat/>
    <w:rPr>
      <w:rFonts w:ascii="Cambria" w:eastAsia="Times New Roman" w:hAnsi="Cambria" w:cs="Cambria"/>
      <w:lang w:eastAsia="zh-CN"/>
    </w:rPr>
  </w:style>
  <w:style w:type="character" w:customStyle="1" w:styleId="26">
    <w:name w:val="Текст сноски Знак2"/>
    <w:basedOn w:val="a0"/>
    <w:uiPriority w:val="99"/>
    <w:semiHidden/>
    <w:qFormat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f6">
    <w:name w:val="Абзац списка Знак"/>
    <w:link w:val="af5"/>
    <w:uiPriority w:val="34"/>
    <w:qFormat/>
    <w:locked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47682" TargetMode="External"/><Relationship Id="rId18" Type="http://schemas.openxmlformats.org/officeDocument/2006/relationships/hyperlink" Target="https://e.lanbook.com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s://umczd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book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mindloa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0AAF57-E73A-4C5F-A4F7-4F50B0A3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5596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Larisa Guburova</cp:lastModifiedBy>
  <cp:revision>83</cp:revision>
  <cp:lastPrinted>2022-05-17T08:11:00Z</cp:lastPrinted>
  <dcterms:created xsi:type="dcterms:W3CDTF">2022-04-27T04:39:00Z</dcterms:created>
  <dcterms:modified xsi:type="dcterms:W3CDTF">2025-05-23T08:19:00Z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796774A34D5B4856BF6FD3ADDC3AB59A_13</vt:lpwstr>
  </property>
</Properties>
</file>