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w:t>
      </w:r>
      <w:r w:rsidR="00440B34">
        <w:rPr>
          <w:rFonts w:ascii="Times New Roman" w:hAnsi="Times New Roman" w:cs="Times New Roman"/>
          <w:b/>
          <w:bCs/>
          <w:sz w:val="28"/>
          <w:szCs w:val="28"/>
        </w:rPr>
        <w:t>43</w:t>
      </w:r>
      <w:r w:rsidR="006410C6">
        <w:rPr>
          <w:rFonts w:ascii="Times New Roman" w:hAnsi="Times New Roman" w:cs="Times New Roman"/>
          <w:b/>
          <w:bCs/>
          <w:sz w:val="28"/>
          <w:szCs w:val="28"/>
        </w:rPr>
        <w:t xml:space="preserve"> </w:t>
      </w:r>
      <w:r w:rsidRPr="00DC7E7A">
        <w:rPr>
          <w:rFonts w:ascii="Times New Roman" w:hAnsi="Times New Roman" w:cs="Times New Roman"/>
          <w:b/>
          <w:bCs/>
          <w:sz w:val="28"/>
          <w:szCs w:val="28"/>
        </w:rPr>
        <w:t xml:space="preserve">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8C0FD8"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8C0FD8">
        <w:rPr>
          <w:rFonts w:ascii="Times New Roman" w:hAnsi="Times New Roman" w:cs="Times New Roman"/>
          <w:b/>
          <w:color w:val="auto"/>
          <w:sz w:val="28"/>
          <w:szCs w:val="28"/>
        </w:rPr>
        <w:t>ПМ.03. ОБЕСПЕЧЕНИЕ ГРУЗОВЫХ И ПАССАЖИРСКИХ ПЕРЕВОЗОК НА ТРАНСПОРТЕ</w:t>
      </w:r>
      <w:r w:rsidR="009137D4" w:rsidRPr="00DC7E7A">
        <w:rPr>
          <w:rFonts w:ascii="Times New Roman" w:hAnsi="Times New Roman" w:cs="Times New Roman"/>
          <w:b/>
          <w:color w:val="auto"/>
          <w:sz w:val="28"/>
          <w:szCs w:val="28"/>
        </w:rPr>
        <w:t xml:space="preserve">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6410C6" w:rsidRPr="00DC7E7A" w:rsidRDefault="006410C6" w:rsidP="006410C6">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ПМ.03. </w:t>
      </w:r>
      <w:r w:rsidRPr="00EE65D8">
        <w:rPr>
          <w:rFonts w:ascii="Times New Roman" w:hAnsi="Times New Roman" w:cs="Times New Roman"/>
          <w:color w:val="auto"/>
          <w:sz w:val="28"/>
          <w:szCs w:val="28"/>
        </w:rPr>
        <w:t>Обеспечение грузовых и пассажирских перевозок на транспорте</w:t>
      </w:r>
      <w:r w:rsidRPr="00DC7E7A">
        <w:rPr>
          <w:rFonts w:ascii="Times New Roman" w:hAnsi="Times New Roman" w:cs="Times New Roman"/>
          <w:color w:val="auto"/>
          <w:sz w:val="28"/>
          <w:szCs w:val="28"/>
        </w:rPr>
        <w:t xml:space="preserve"> (по видам транспорта) является готовность обучающегося к выполнению вида деятельности: </w:t>
      </w:r>
      <w:r w:rsidRPr="00EE65D8">
        <w:rPr>
          <w:rStyle w:val="af8"/>
          <w:rFonts w:eastAsiaTheme="minorEastAsia"/>
          <w:color w:val="auto"/>
          <w:sz w:val="28"/>
          <w:szCs w:val="28"/>
        </w:rPr>
        <w:t>Обеспечение грузовых и пассажирских перевозок на транспорте (по видам транспорта)</w:t>
      </w:r>
      <w:r w:rsidRPr="00DC7E7A">
        <w:rPr>
          <w:rStyle w:val="af8"/>
          <w:rFonts w:eastAsiaTheme="minorEastAsia"/>
          <w:color w:val="auto"/>
          <w:sz w:val="28"/>
          <w:szCs w:val="28"/>
        </w:rPr>
        <w:t>.</w:t>
      </w:r>
    </w:p>
    <w:p w:rsidR="006410C6" w:rsidRPr="00DC7E7A" w:rsidRDefault="006410C6" w:rsidP="006410C6">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Pr>
          <w:rFonts w:ascii="Times New Roman" w:hAnsi="Times New Roman" w:cs="Times New Roman"/>
          <w:b/>
          <w:bCs/>
          <w:sz w:val="28"/>
          <w:szCs w:val="28"/>
        </w:rPr>
        <w:t>экзамен по модулю</w:t>
      </w:r>
      <w:r w:rsidRPr="00DC7E7A">
        <w:rPr>
          <w:rFonts w:ascii="Times New Roman" w:hAnsi="Times New Roman" w:cs="Times New Roman"/>
          <w:sz w:val="28"/>
          <w:szCs w:val="28"/>
        </w:rPr>
        <w:t xml:space="preserve">. Итогом </w:t>
      </w:r>
      <w:r>
        <w:rPr>
          <w:rFonts w:ascii="Times New Roman" w:hAnsi="Times New Roman" w:cs="Times New Roman"/>
          <w:sz w:val="28"/>
          <w:szCs w:val="28"/>
        </w:rPr>
        <w:t>экзамена по модулю</w:t>
      </w:r>
      <w:r w:rsidRPr="00DC7E7A">
        <w:rPr>
          <w:rFonts w:ascii="Times New Roman" w:hAnsi="Times New Roman" w:cs="Times New Roman"/>
          <w:sz w:val="28"/>
          <w:szCs w:val="28"/>
        </w:rPr>
        <w:t xml:space="preserve">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75D80" w:rsidRPr="00EE65D8">
        <w:rPr>
          <w:rFonts w:ascii="Times New Roman" w:hAnsi="Times New Roman" w:cs="Times New Roman"/>
          <w:color w:val="auto"/>
          <w:sz w:val="28"/>
          <w:szCs w:val="28"/>
        </w:rPr>
        <w:t>Обеспечение грузовых и пассажирских перевозок на транспорте</w:t>
      </w:r>
      <w:r w:rsidR="00C75D80" w:rsidRPr="00DC7E7A">
        <w:rPr>
          <w:rFonts w:ascii="Times New Roman" w:hAnsi="Times New Roman" w:cs="Times New Roman"/>
          <w:color w:val="auto"/>
          <w:sz w:val="28"/>
          <w:szCs w:val="28"/>
        </w:rPr>
        <w:t xml:space="preserve"> (по видам транспорта)</w:t>
      </w:r>
      <w:r w:rsidR="009137D4" w:rsidRPr="00DC7E7A">
        <w:rPr>
          <w:rFonts w:ascii="Times New Roman" w:hAnsi="Times New Roman" w:cs="Times New Roman"/>
          <w:color w:val="auto"/>
          <w:sz w:val="28"/>
          <w:szCs w:val="28"/>
        </w:rPr>
        <w:t xml:space="preserve">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b"/>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b"/>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6410C6" w:rsidRPr="00DC7E7A" w:rsidTr="00CB50FC">
        <w:trPr>
          <w:trHeight w:val="589"/>
        </w:trPr>
        <w:tc>
          <w:tcPr>
            <w:tcW w:w="4277" w:type="dxa"/>
            <w:hideMark/>
          </w:tcPr>
          <w:p w:rsidR="006410C6" w:rsidRPr="00DC7E7A" w:rsidRDefault="006410C6"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6410C6" w:rsidRPr="006410C6" w:rsidRDefault="006410C6" w:rsidP="00E67DAF">
            <w:pPr>
              <w:spacing w:after="0" w:line="240" w:lineRule="auto"/>
              <w:jc w:val="both"/>
              <w:rPr>
                <w:rFonts w:ascii="Times New Roman" w:hAnsi="Times New Roman" w:cs="Times New Roman"/>
                <w:sz w:val="24"/>
              </w:rPr>
            </w:pPr>
            <w:r w:rsidRPr="006410C6">
              <w:rPr>
                <w:rFonts w:ascii="Times New Roman" w:hAnsi="Times New Roman" w:cs="Times New Roman"/>
                <w:sz w:val="24"/>
              </w:rPr>
              <w:t xml:space="preserve">Экзамен (5 семестр) </w:t>
            </w:r>
          </w:p>
          <w:p w:rsidR="006410C6" w:rsidRPr="006410C6" w:rsidRDefault="006410C6" w:rsidP="00E67DAF">
            <w:pPr>
              <w:spacing w:after="0" w:line="240" w:lineRule="auto"/>
              <w:jc w:val="both"/>
              <w:rPr>
                <w:rFonts w:ascii="Times New Roman" w:hAnsi="Times New Roman" w:cs="Times New Roman"/>
                <w:sz w:val="24"/>
              </w:rPr>
            </w:pPr>
            <w:r w:rsidRPr="006410C6">
              <w:rPr>
                <w:rFonts w:ascii="Times New Roman" w:hAnsi="Times New Roman" w:cs="Times New Roman"/>
                <w:sz w:val="24"/>
              </w:rPr>
              <w:t>Экзамен (6 семестр)</w:t>
            </w:r>
          </w:p>
        </w:tc>
        <w:tc>
          <w:tcPr>
            <w:tcW w:w="2693" w:type="dxa"/>
          </w:tcPr>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6410C6" w:rsidRPr="00DC7E7A" w:rsidRDefault="006410C6"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6410C6" w:rsidRPr="00DC7E7A" w:rsidRDefault="006410C6"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589"/>
        </w:trPr>
        <w:tc>
          <w:tcPr>
            <w:tcW w:w="4277" w:type="dxa"/>
            <w:hideMark/>
          </w:tcPr>
          <w:p w:rsidR="008C0FD8" w:rsidRPr="00581702" w:rsidRDefault="008C0FD8" w:rsidP="008C0FD8">
            <w:pPr>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МДК.</w:t>
            </w:r>
            <w:r>
              <w:rPr>
                <w:rFonts w:ascii="Times New Roman" w:hAnsi="Times New Roman" w:cs="Times New Roman"/>
                <w:sz w:val="24"/>
                <w:szCs w:val="24"/>
              </w:rPr>
              <w:t>03.03.</w:t>
            </w:r>
            <w:r w:rsidRPr="00581702">
              <w:rPr>
                <w:rFonts w:ascii="Times New Roman" w:hAnsi="Times New Roman" w:cs="Times New Roman"/>
                <w:sz w:val="24"/>
                <w:szCs w:val="24"/>
              </w:rPr>
              <w:t xml:space="preserve"> Организация пассажирских перевозок и обслуживание пассажиров (по видам транспорта)</w:t>
            </w:r>
          </w:p>
        </w:tc>
        <w:tc>
          <w:tcPr>
            <w:tcW w:w="3236" w:type="dxa"/>
          </w:tcPr>
          <w:p w:rsidR="008C0FD8" w:rsidRPr="00581702" w:rsidRDefault="008C0FD8" w:rsidP="005E093A">
            <w:pPr>
              <w:spacing w:after="0" w:line="240" w:lineRule="auto"/>
              <w:jc w:val="both"/>
              <w:rPr>
                <w:rFonts w:ascii="Times New Roman" w:hAnsi="Times New Roman" w:cs="Times New Roman"/>
                <w:iCs/>
                <w:sz w:val="24"/>
                <w:szCs w:val="24"/>
              </w:rPr>
            </w:pPr>
            <w:r w:rsidRPr="00581702">
              <w:rPr>
                <w:rFonts w:ascii="Times New Roman" w:hAnsi="Times New Roman" w:cs="Times New Roman"/>
                <w:iCs/>
                <w:sz w:val="24"/>
                <w:szCs w:val="24"/>
              </w:rPr>
              <w:t xml:space="preserve">Дифференцированный зачет </w:t>
            </w:r>
          </w:p>
          <w:p w:rsidR="008C0FD8" w:rsidRPr="00581702" w:rsidRDefault="008C0FD8" w:rsidP="005E093A">
            <w:pPr>
              <w:spacing w:after="0" w:line="240" w:lineRule="auto"/>
              <w:jc w:val="both"/>
              <w:rPr>
                <w:rFonts w:ascii="Times New Roman" w:hAnsi="Times New Roman" w:cs="Times New Roman"/>
                <w:iCs/>
                <w:sz w:val="24"/>
                <w:szCs w:val="24"/>
              </w:rPr>
            </w:pPr>
            <w:r w:rsidRPr="00581702">
              <w:rPr>
                <w:rFonts w:ascii="Times New Roman" w:hAnsi="Times New Roman" w:cs="Times New Roman"/>
                <w:iCs/>
                <w:sz w:val="24"/>
                <w:szCs w:val="24"/>
              </w:rPr>
              <w:t xml:space="preserve">(8 семестр) </w:t>
            </w:r>
          </w:p>
        </w:tc>
        <w:tc>
          <w:tcPr>
            <w:tcW w:w="2693" w:type="dxa"/>
          </w:tcPr>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lastRenderedPageBreak/>
              <w:t>- текущий контроль умений и знаний при выполнении индивидуальных заданий;</w:t>
            </w:r>
          </w:p>
          <w:p w:rsidR="008C0FD8" w:rsidRPr="00581702" w:rsidRDefault="008C0FD8"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8C0FD8" w:rsidRPr="00DC7E7A" w:rsidTr="00CB50FC">
        <w:trPr>
          <w:trHeight w:val="527"/>
        </w:trPr>
        <w:tc>
          <w:tcPr>
            <w:tcW w:w="4277" w:type="dxa"/>
            <w:hideMark/>
          </w:tcPr>
          <w:p w:rsidR="008C0FD8" w:rsidRPr="00DC7E7A" w:rsidRDefault="008C0FD8" w:rsidP="008C0FD8">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DC7E7A" w:rsidRDefault="008C0FD8"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465"/>
        </w:trPr>
        <w:tc>
          <w:tcPr>
            <w:tcW w:w="4277" w:type="dxa"/>
            <w:hideMark/>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8C0FD8" w:rsidRPr="00DC7E7A" w:rsidRDefault="008C0FD8"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8C0FD8" w:rsidRPr="00DC7E7A" w:rsidTr="00CB50FC">
        <w:trPr>
          <w:trHeight w:val="618"/>
        </w:trPr>
        <w:tc>
          <w:tcPr>
            <w:tcW w:w="4277" w:type="dxa"/>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8C0FD8" w:rsidRPr="00DC7E7A" w:rsidRDefault="008C0FD8"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8C0FD8" w:rsidRPr="00DC7E7A" w:rsidTr="001705C9">
        <w:trPr>
          <w:trHeight w:val="618"/>
        </w:trPr>
        <w:tc>
          <w:tcPr>
            <w:tcW w:w="4277" w:type="dxa"/>
            <w:vAlign w:val="center"/>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8C0FD8" w:rsidRPr="00DC7E7A" w:rsidRDefault="006410C6" w:rsidP="006410C6">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 xml:space="preserve">Экзамен по модулю </w:t>
            </w:r>
            <w:r w:rsidR="008C0FD8" w:rsidRPr="00DC7E7A">
              <w:rPr>
                <w:rFonts w:ascii="Times New Roman" w:hAnsi="Times New Roman" w:cs="Times New Roman"/>
                <w:iCs/>
                <w:sz w:val="24"/>
              </w:rPr>
              <w:t>(8 семестр)</w:t>
            </w:r>
          </w:p>
        </w:tc>
      </w:tr>
      <w:tr w:rsidR="008C0FD8" w:rsidRPr="00DC7E7A" w:rsidTr="001705C9">
        <w:trPr>
          <w:trHeight w:val="282"/>
        </w:trPr>
        <w:tc>
          <w:tcPr>
            <w:tcW w:w="10206" w:type="dxa"/>
            <w:gridSpan w:val="3"/>
          </w:tcPr>
          <w:p w:rsidR="008C0FD8" w:rsidRPr="00DC7E7A" w:rsidRDefault="008C0FD8"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8C0FD8" w:rsidRPr="00DC7E7A" w:rsidTr="001705C9">
        <w:trPr>
          <w:trHeight w:val="618"/>
        </w:trPr>
        <w:tc>
          <w:tcPr>
            <w:tcW w:w="4277" w:type="dxa"/>
          </w:tcPr>
          <w:p w:rsidR="008C0FD8" w:rsidRPr="00DC7E7A" w:rsidRDefault="008C0FD8"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знаний обучающихся на уроках теоретического обучения (опросы: </w:t>
            </w:r>
            <w:r w:rsidRPr="00DC7E7A">
              <w:rPr>
                <w:rFonts w:ascii="Times New Roman" w:hAnsi="Times New Roman" w:cs="Times New Roman"/>
                <w:sz w:val="24"/>
                <w:szCs w:val="24"/>
              </w:rPr>
              <w:lastRenderedPageBreak/>
              <w:t>устные, письменные, смешанные; индивидуальные, фронтальные, групповые);</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1705C9">
        <w:trPr>
          <w:trHeight w:val="618"/>
        </w:trPr>
        <w:tc>
          <w:tcPr>
            <w:tcW w:w="4277"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6410C6" w:rsidRPr="006410C6" w:rsidRDefault="006410C6" w:rsidP="006410C6">
            <w:pPr>
              <w:spacing w:after="0" w:line="240" w:lineRule="auto"/>
              <w:jc w:val="both"/>
              <w:rPr>
                <w:rFonts w:ascii="Times New Roman" w:hAnsi="Times New Roman" w:cs="Times New Roman"/>
                <w:sz w:val="24"/>
              </w:rPr>
            </w:pPr>
            <w:r w:rsidRPr="006410C6">
              <w:rPr>
                <w:rFonts w:ascii="Times New Roman" w:hAnsi="Times New Roman" w:cs="Times New Roman"/>
                <w:sz w:val="24"/>
              </w:rPr>
              <w:t xml:space="preserve">Экзамен (3 семестр) </w:t>
            </w:r>
          </w:p>
          <w:p w:rsidR="008C0FD8" w:rsidRPr="00DC7E7A" w:rsidRDefault="006410C6" w:rsidP="006410C6">
            <w:pPr>
              <w:spacing w:after="0" w:line="240" w:lineRule="auto"/>
              <w:jc w:val="both"/>
              <w:rPr>
                <w:rFonts w:ascii="Times New Roman" w:hAnsi="Times New Roman" w:cs="Times New Roman"/>
                <w:sz w:val="24"/>
              </w:rPr>
            </w:pPr>
            <w:r w:rsidRPr="006410C6">
              <w:rPr>
                <w:rFonts w:ascii="Times New Roman" w:hAnsi="Times New Roman" w:cs="Times New Roman"/>
                <w:sz w:val="24"/>
              </w:rPr>
              <w:t>Экзамен (4 семестр)</w:t>
            </w:r>
          </w:p>
        </w:tc>
        <w:tc>
          <w:tcPr>
            <w:tcW w:w="2693" w:type="dxa"/>
          </w:tcPr>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8C0FD8" w:rsidRPr="00DC7E7A" w:rsidRDefault="008C0FD8"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8C0FD8" w:rsidRPr="00DC7E7A" w:rsidRDefault="008C0FD8"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4868CC" w:rsidTr="001705C9">
        <w:trPr>
          <w:trHeight w:val="618"/>
        </w:trPr>
        <w:tc>
          <w:tcPr>
            <w:tcW w:w="4277" w:type="dxa"/>
          </w:tcPr>
          <w:p w:rsidR="004868CC" w:rsidRPr="004868CC" w:rsidRDefault="004868CC" w:rsidP="005E093A">
            <w:pPr>
              <w:spacing w:after="0" w:line="240" w:lineRule="auto"/>
              <w:jc w:val="both"/>
              <w:rPr>
                <w:rFonts w:ascii="Times New Roman" w:hAnsi="Times New Roman" w:cs="Times New Roman"/>
                <w:sz w:val="24"/>
                <w:szCs w:val="24"/>
              </w:rPr>
            </w:pPr>
            <w:r w:rsidRPr="004868CC">
              <w:rPr>
                <w:rFonts w:ascii="Times New Roman" w:hAnsi="Times New Roman" w:cs="Times New Roman"/>
                <w:sz w:val="24"/>
                <w:szCs w:val="24"/>
              </w:rPr>
              <w:t>МДК.03.03. Организация пассажирских перевозок и обслуживание пассажиров (по видам транспорта)</w:t>
            </w:r>
          </w:p>
        </w:tc>
        <w:tc>
          <w:tcPr>
            <w:tcW w:w="3236" w:type="dxa"/>
          </w:tcPr>
          <w:p w:rsidR="004868CC" w:rsidRPr="004868CC" w:rsidRDefault="004868CC" w:rsidP="005E093A">
            <w:pPr>
              <w:spacing w:after="0" w:line="240" w:lineRule="auto"/>
              <w:jc w:val="both"/>
              <w:rPr>
                <w:rFonts w:ascii="Times New Roman" w:hAnsi="Times New Roman" w:cs="Times New Roman"/>
                <w:iCs/>
                <w:sz w:val="24"/>
                <w:szCs w:val="24"/>
              </w:rPr>
            </w:pPr>
            <w:r w:rsidRPr="004868CC">
              <w:rPr>
                <w:rFonts w:ascii="Times New Roman" w:hAnsi="Times New Roman" w:cs="Times New Roman"/>
                <w:iCs/>
                <w:sz w:val="24"/>
                <w:szCs w:val="24"/>
              </w:rPr>
              <w:t>Дифференцированный зачет (6 семестр)</w:t>
            </w:r>
          </w:p>
        </w:tc>
        <w:tc>
          <w:tcPr>
            <w:tcW w:w="2693" w:type="dxa"/>
          </w:tcPr>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знаний обучающихся на уроках теоретического обучения (опросы: устные, письменные, </w:t>
            </w:r>
            <w:r w:rsidRPr="00581702">
              <w:rPr>
                <w:rFonts w:ascii="Times New Roman" w:hAnsi="Times New Roman" w:cs="Times New Roman"/>
                <w:sz w:val="24"/>
                <w:szCs w:val="24"/>
              </w:rPr>
              <w:lastRenderedPageBreak/>
              <w:t>смешанные; индивидуальные, фронтальные, групповые);</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умений и знаний при выполнении индивидуальных заданий;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4868C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6410C6" w:rsidP="006410C6">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 xml:space="preserve">Экзамен по модулю </w:t>
            </w:r>
            <w:r w:rsidR="004868CC" w:rsidRPr="00DC7E7A">
              <w:rPr>
                <w:rFonts w:ascii="Times New Roman" w:hAnsi="Times New Roman" w:cs="Times New Roman"/>
                <w:iCs/>
                <w:sz w:val="24"/>
              </w:rPr>
              <w:t>(6 семестр)</w:t>
            </w:r>
          </w:p>
        </w:tc>
      </w:tr>
      <w:tr w:rsidR="004868CC" w:rsidRPr="00DC7E7A" w:rsidTr="00CB50FC">
        <w:trPr>
          <w:trHeight w:val="330"/>
        </w:trPr>
        <w:tc>
          <w:tcPr>
            <w:tcW w:w="10206" w:type="dxa"/>
            <w:gridSpan w:val="3"/>
            <w:vAlign w:val="center"/>
          </w:tcPr>
          <w:p w:rsidR="004868CC" w:rsidRPr="00DC7E7A" w:rsidRDefault="004868CC"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4868CC" w:rsidRPr="00DC7E7A" w:rsidTr="001705C9">
        <w:trPr>
          <w:trHeight w:val="618"/>
        </w:trPr>
        <w:tc>
          <w:tcPr>
            <w:tcW w:w="4277" w:type="dxa"/>
          </w:tcPr>
          <w:p w:rsidR="004868CC" w:rsidRPr="00DC7E7A" w:rsidRDefault="004868C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4868CC" w:rsidTr="001705C9">
        <w:trPr>
          <w:trHeight w:val="618"/>
        </w:trPr>
        <w:tc>
          <w:tcPr>
            <w:tcW w:w="4277" w:type="dxa"/>
          </w:tcPr>
          <w:p w:rsidR="004868CC" w:rsidRPr="004868CC" w:rsidRDefault="004868CC" w:rsidP="005E093A">
            <w:pPr>
              <w:spacing w:after="0" w:line="240" w:lineRule="auto"/>
              <w:jc w:val="both"/>
              <w:rPr>
                <w:rFonts w:ascii="Times New Roman" w:hAnsi="Times New Roman" w:cs="Times New Roman"/>
                <w:sz w:val="24"/>
                <w:szCs w:val="24"/>
              </w:rPr>
            </w:pPr>
            <w:r w:rsidRPr="004868CC">
              <w:rPr>
                <w:rFonts w:ascii="Times New Roman" w:hAnsi="Times New Roman" w:cs="Times New Roman"/>
                <w:sz w:val="24"/>
                <w:szCs w:val="24"/>
              </w:rPr>
              <w:lastRenderedPageBreak/>
              <w:t>МДК.03.03. Организация пассажирских перевозок и обслуживание пассажиров (по видам транспорта)</w:t>
            </w:r>
          </w:p>
        </w:tc>
        <w:tc>
          <w:tcPr>
            <w:tcW w:w="3236" w:type="dxa"/>
          </w:tcPr>
          <w:p w:rsidR="004868CC" w:rsidRPr="004868CC" w:rsidRDefault="006410C6" w:rsidP="005E093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Дифференцированный зачет</w:t>
            </w:r>
            <w:r w:rsidR="004868CC" w:rsidRPr="004868CC">
              <w:rPr>
                <w:rFonts w:ascii="Times New Roman" w:hAnsi="Times New Roman" w:cs="Times New Roman"/>
                <w:iCs/>
                <w:sz w:val="24"/>
                <w:szCs w:val="24"/>
              </w:rPr>
              <w:t xml:space="preserve"> (3 курс)</w:t>
            </w:r>
          </w:p>
        </w:tc>
        <w:tc>
          <w:tcPr>
            <w:tcW w:w="2693" w:type="dxa"/>
          </w:tcPr>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тестовый контроль умений и знаний;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текущий контроль умений и знаний при выполнении индивидуальных заданий;</w:t>
            </w:r>
          </w:p>
          <w:p w:rsidR="004868CC" w:rsidRPr="00581702" w:rsidRDefault="004868CC" w:rsidP="005E093A">
            <w:pPr>
              <w:widowControl w:val="0"/>
              <w:autoSpaceDE w:val="0"/>
              <w:autoSpaceDN w:val="0"/>
              <w:adjustRightInd w:val="0"/>
              <w:spacing w:after="0" w:line="240" w:lineRule="auto"/>
              <w:jc w:val="both"/>
              <w:rPr>
                <w:rFonts w:ascii="Times New Roman" w:hAnsi="Times New Roman" w:cs="Times New Roman"/>
                <w:sz w:val="24"/>
                <w:szCs w:val="24"/>
              </w:rPr>
            </w:pPr>
            <w:r w:rsidRPr="00581702">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4868C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w:t>
            </w:r>
            <w:r>
              <w:rPr>
                <w:rFonts w:ascii="Times New Roman" w:hAnsi="Times New Roman" w:cs="Times New Roman"/>
                <w:sz w:val="24"/>
              </w:rPr>
              <w:t>4</w:t>
            </w:r>
            <w:r w:rsidRPr="00DC7E7A">
              <w:rPr>
                <w:rFonts w:ascii="Times New Roman" w:hAnsi="Times New Roman" w:cs="Times New Roman"/>
                <w:sz w:val="24"/>
              </w:rPr>
              <w:t>. Перевозка грузов на особых условиях</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4868CC" w:rsidRPr="00DC7E7A" w:rsidRDefault="004868CC"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практического </w:t>
            </w:r>
            <w:r w:rsidRPr="00DC7E7A">
              <w:rPr>
                <w:rFonts w:ascii="Times New Roman" w:hAnsi="Times New Roman" w:cs="Times New Roman"/>
                <w:sz w:val="24"/>
                <w:szCs w:val="24"/>
              </w:rPr>
              <w:lastRenderedPageBreak/>
              <w:t>опыта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lastRenderedPageBreak/>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4868CC" w:rsidRPr="00DC7E7A" w:rsidRDefault="004868CC"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6410C6"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w:t>
      </w:r>
      <w:r w:rsidR="0014374D">
        <w:rPr>
          <w:rFonts w:ascii="Times New Roman" w:hAnsi="Times New Roman"/>
          <w:b w:val="0"/>
          <w:color w:val="auto"/>
          <w:sz w:val="28"/>
          <w:szCs w:val="28"/>
        </w:rPr>
        <w:t> </w:t>
      </w:r>
      <w:r w:rsidR="009137D4" w:rsidRPr="00DC7E7A">
        <w:rPr>
          <w:rFonts w:ascii="Times New Roman" w:hAnsi="Times New Roman"/>
          <w:b w:val="0"/>
          <w:color w:val="auto"/>
          <w:sz w:val="28"/>
          <w:szCs w:val="28"/>
        </w:rPr>
        <w:t>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5E093A" w:rsidP="005E093A">
            <w:pPr>
              <w:pStyle w:val="31"/>
              <w:shd w:val="clear" w:color="auto" w:fill="auto"/>
              <w:tabs>
                <w:tab w:val="left" w:pos="902"/>
              </w:tabs>
              <w:spacing w:after="0" w:line="240" w:lineRule="auto"/>
              <w:jc w:val="both"/>
              <w:rPr>
                <w:b/>
                <w:color w:val="auto"/>
                <w:sz w:val="24"/>
                <w:szCs w:val="24"/>
              </w:rPr>
            </w:pPr>
            <w:r w:rsidRPr="00E03130">
              <w:rPr>
                <w:sz w:val="24"/>
                <w:szCs w:val="22"/>
              </w:rPr>
              <w:t>ПК 3.1.</w:t>
            </w:r>
            <w:r>
              <w:rPr>
                <w:sz w:val="24"/>
                <w:szCs w:val="22"/>
              </w:rPr>
              <w:t xml:space="preserve"> </w:t>
            </w:r>
            <w:r w:rsidRPr="009B7CEE">
              <w:rPr>
                <w:sz w:val="24"/>
                <w:szCs w:val="24"/>
              </w:rPr>
              <w:t>Планировать и организовывать работу по транспортно-логистическому обслуживанию в сфере грузовых перевозок</w:t>
            </w:r>
          </w:p>
        </w:tc>
        <w:tc>
          <w:tcPr>
            <w:tcW w:w="5953" w:type="dxa"/>
          </w:tcPr>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E093A">
              <w:rPr>
                <w:rFonts w:ascii="Times New Roman" w:eastAsia="Times New Roman" w:hAnsi="Times New Roman" w:cs="Times New Roman"/>
                <w:b/>
                <w:color w:val="000000"/>
                <w:sz w:val="24"/>
                <w:szCs w:val="24"/>
              </w:rPr>
              <w:t>иметь практический опыт:</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применения действующих положений по организации грузовых перевозок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3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обеспечения грузовых и коммерческих операций;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ведения перевозочной, учетной и отчетной документации на объектах железнодорожного транспорта;</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определять условия перевозки грузов различных категорий, в том числе опасных;</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анализировать работу железнодорожного транспорта в сфере грузовых перевозок;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ресурсы и инфраструктуру железнодорожного транспорта;</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маркетинговую деятельность и планирование на </w:t>
            </w:r>
            <w:r w:rsidRPr="009B7CEE">
              <w:rPr>
                <w:rFonts w:ascii="Times New Roman" w:eastAsia="Times New Roman" w:hAnsi="Times New Roman" w:cs="Times New Roman"/>
                <w:color w:val="000000"/>
                <w:sz w:val="24"/>
                <w:szCs w:val="24"/>
              </w:rPr>
              <w:lastRenderedPageBreak/>
              <w:t xml:space="preserve">железнодорожном транспорте; </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организацию грузовой работы на железнодорожном транспорте;</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основные принципы транспортной логистики;</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перевозок грузов, в том числе опасных;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тарифы на перевозку грузов и правила их исчисления;</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требования к обеспечению безопасности при перевозке грузов на особых условиях;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документального оформления перевозок грузов на особых условиях;</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 основные положения, регламентирующие взаимоотношения грузоотправителей (грузополучателей) с перевозчиком на железнодорожном транспорте</w:t>
            </w:r>
          </w:p>
        </w:tc>
      </w:tr>
      <w:tr w:rsidR="00687C36" w:rsidRPr="00DC7E7A" w:rsidTr="00F91A54">
        <w:trPr>
          <w:trHeight w:val="619"/>
        </w:trPr>
        <w:tc>
          <w:tcPr>
            <w:tcW w:w="4253" w:type="dxa"/>
            <w:hideMark/>
          </w:tcPr>
          <w:p w:rsidR="00687C36" w:rsidRPr="00DC7E7A" w:rsidRDefault="005E093A" w:rsidP="00F91A54">
            <w:pPr>
              <w:pStyle w:val="31"/>
              <w:shd w:val="clear" w:color="auto" w:fill="auto"/>
              <w:tabs>
                <w:tab w:val="left" w:pos="0"/>
              </w:tabs>
              <w:spacing w:after="0" w:line="240" w:lineRule="auto"/>
              <w:jc w:val="both"/>
              <w:rPr>
                <w:b/>
                <w:color w:val="auto"/>
                <w:sz w:val="24"/>
                <w:szCs w:val="24"/>
              </w:rPr>
            </w:pPr>
            <w:r w:rsidRPr="00E03130">
              <w:rPr>
                <w:sz w:val="24"/>
                <w:szCs w:val="22"/>
              </w:rPr>
              <w:lastRenderedPageBreak/>
              <w:t>ПК 3.2.</w:t>
            </w:r>
            <w:r>
              <w:rPr>
                <w:sz w:val="24"/>
                <w:szCs w:val="22"/>
              </w:rPr>
              <w:t xml:space="preserve"> </w:t>
            </w:r>
            <w:r w:rsidRPr="009B7CEE">
              <w:rPr>
                <w:sz w:val="24"/>
                <w:szCs w:val="24"/>
              </w:rPr>
              <w:t>Планировать и организовывать работу по транспортному обслуживанию в сфере пассажирских перевозок</w:t>
            </w:r>
          </w:p>
        </w:tc>
        <w:tc>
          <w:tcPr>
            <w:tcW w:w="5953" w:type="dxa"/>
          </w:tcPr>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E093A">
              <w:rPr>
                <w:rFonts w:ascii="Times New Roman" w:eastAsia="Times New Roman" w:hAnsi="Times New Roman" w:cs="Times New Roman"/>
                <w:b/>
                <w:color w:val="000000"/>
                <w:sz w:val="24"/>
                <w:szCs w:val="24"/>
              </w:rPr>
              <w:t>иметь практический опыт</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применения действующих положений по организации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расчета плат и сборов за перевозку пассажиров и багажа;</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ведения информационно-справочной, учетной и отчетной документации в сфере пассажирских перевозок на объектах железнодорожного транспорта;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r w:rsidRPr="009B7CEE">
              <w:rPr>
                <w:rFonts w:ascii="Times New Roman" w:eastAsia="Times New Roman" w:hAnsi="Times New Roman" w:cs="Times New Roman"/>
                <w:color w:val="000000"/>
                <w:sz w:val="24"/>
                <w:szCs w:val="24"/>
              </w:rPr>
              <w:t xml:space="preserve"> </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организовывать обслуживание в сфере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анализировать данные, связанные с организацией работы по оформлению и продаже проездных и перевозочных документов;</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контролировать и анализировать работу железнодорожного транспорта в сфере пассажирских перевозок;</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 правила перевозки пассажиров и багажа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перевозочных и проездных документов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систему учета, отчета в сфере пассажирских перевозок;</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w:t>
            </w:r>
            <w:r>
              <w:rPr>
                <w:sz w:val="24"/>
                <w:szCs w:val="24"/>
              </w:rPr>
              <w:t xml:space="preserve"> </w:t>
            </w:r>
            <w:r w:rsidRPr="009B7CEE">
              <w:rPr>
                <w:sz w:val="24"/>
                <w:szCs w:val="24"/>
              </w:rPr>
              <w:t>требования к управлению персоналом.</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 xml:space="preserve">OK 01 Выбирать способы решения задач профессиональной деятельности </w:t>
            </w:r>
            <w:r w:rsidRPr="00DC7E7A">
              <w:rPr>
                <w:rStyle w:val="91"/>
                <w:rFonts w:eastAsiaTheme="minorEastAsia"/>
                <w:b w:val="0"/>
                <w:color w:val="auto"/>
                <w:sz w:val="24"/>
                <w:szCs w:val="24"/>
              </w:rPr>
              <w:lastRenderedPageBreak/>
              <w:t>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lastRenderedPageBreak/>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lastRenderedPageBreak/>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pStyle w:val="a7"/>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480172">
        <w:rPr>
          <w:rFonts w:ascii="Times New Roman" w:hAnsi="Times New Roman" w:cs="Times New Roman"/>
          <w:sz w:val="28"/>
          <w:szCs w:val="28"/>
        </w:rPr>
        <w:t>3</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3011"/>
        <w:gridCol w:w="3250"/>
        <w:gridCol w:w="3233"/>
      </w:tblGrid>
      <w:tr w:rsidR="00554986" w:rsidRPr="00DC7E7A" w:rsidTr="00C81033">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3011"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25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33"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C81033">
        <w:tc>
          <w:tcPr>
            <w:tcW w:w="10313"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ПО1</w:t>
            </w:r>
          </w:p>
        </w:tc>
        <w:tc>
          <w:tcPr>
            <w:tcW w:w="3011" w:type="dxa"/>
          </w:tcPr>
          <w:p w:rsidR="00480172" w:rsidRPr="00DC7E7A" w:rsidRDefault="00480172" w:rsidP="00F91A54">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применения действующих положений по организации грузовых перевозок на железнодорожном транспорте</w:t>
            </w:r>
          </w:p>
        </w:tc>
        <w:tc>
          <w:tcPr>
            <w:tcW w:w="3250" w:type="dxa"/>
          </w:tcPr>
          <w:p w:rsidR="00480172" w:rsidRPr="00DC7E7A" w:rsidRDefault="00480172" w:rsidP="00E67DAF">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w:t>
            </w:r>
            <w:r>
              <w:rPr>
                <w:color w:val="auto"/>
                <w:sz w:val="24"/>
                <w:szCs w:val="24"/>
              </w:rPr>
              <w:t>е</w:t>
            </w:r>
            <w:r w:rsidRPr="00AD4114">
              <w:rPr>
                <w:color w:val="auto"/>
                <w:sz w:val="24"/>
                <w:szCs w:val="24"/>
              </w:rPr>
              <w:t xml:space="preserve"> действующих положений по организации грузовых перевозок на железнодорожном транспорте</w:t>
            </w:r>
          </w:p>
        </w:tc>
        <w:tc>
          <w:tcPr>
            <w:tcW w:w="3233"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ПО2</w:t>
            </w:r>
          </w:p>
        </w:tc>
        <w:tc>
          <w:tcPr>
            <w:tcW w:w="3011" w:type="dxa"/>
          </w:tcPr>
          <w:p w:rsidR="00480172" w:rsidRPr="00DC7E7A" w:rsidRDefault="00480172" w:rsidP="00C81033">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обеспечения грузовых и коммерческих операций</w:t>
            </w:r>
          </w:p>
        </w:tc>
        <w:tc>
          <w:tcPr>
            <w:tcW w:w="3250" w:type="dxa"/>
          </w:tcPr>
          <w:p w:rsidR="00480172" w:rsidRPr="00DC7E7A" w:rsidRDefault="00480172" w:rsidP="00E67DAF">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w:t>
            </w:r>
            <w:r>
              <w:rPr>
                <w:color w:val="auto"/>
                <w:sz w:val="24"/>
                <w:szCs w:val="24"/>
              </w:rPr>
              <w:t>е</w:t>
            </w:r>
            <w:r w:rsidRPr="00AD4114">
              <w:rPr>
                <w:color w:val="auto"/>
                <w:sz w:val="24"/>
                <w:szCs w:val="24"/>
              </w:rPr>
              <w:t xml:space="preserve"> грузовых и коммерческих операций</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t>ПО3</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перевозочной, учетной и отчетной документации на объектах железнодорожного транспорта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перевозочной, учетной и отчетной документации на объектах железнодорожного транспорта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t>ПО4</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 xml:space="preserve">применения действующих </w:t>
            </w:r>
            <w:r w:rsidRPr="00C81033">
              <w:rPr>
                <w:color w:val="auto"/>
                <w:sz w:val="24"/>
                <w:szCs w:val="24"/>
              </w:rPr>
              <w:lastRenderedPageBreak/>
              <w:t>положений по организации пассажирских перевозок на железнодорожном транспорте</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применени</w:t>
            </w:r>
            <w:r>
              <w:rPr>
                <w:color w:val="auto"/>
                <w:sz w:val="24"/>
                <w:szCs w:val="24"/>
              </w:rPr>
              <w:t>е</w:t>
            </w:r>
            <w:r w:rsidRPr="00C81033">
              <w:rPr>
                <w:color w:val="auto"/>
                <w:sz w:val="24"/>
                <w:szCs w:val="24"/>
              </w:rPr>
              <w:t xml:space="preserve"> действующих </w:t>
            </w:r>
            <w:r w:rsidRPr="00C81033">
              <w:rPr>
                <w:color w:val="auto"/>
                <w:sz w:val="24"/>
                <w:szCs w:val="24"/>
              </w:rPr>
              <w:lastRenderedPageBreak/>
              <w:t>положений по организации пассажирских перевозок на железнодорожном транспорте</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 xml:space="preserve">Экспертная оценка </w:t>
            </w:r>
            <w:r w:rsidRPr="00C81033">
              <w:rPr>
                <w:color w:val="auto"/>
                <w:sz w:val="24"/>
                <w:szCs w:val="24"/>
              </w:rPr>
              <w:lastRenderedPageBreak/>
              <w:t>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AD4114">
              <w:rPr>
                <w:color w:val="auto"/>
                <w:sz w:val="24"/>
                <w:szCs w:val="24"/>
              </w:rPr>
              <w:lastRenderedPageBreak/>
              <w:t>ПО5</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расчета плат и сборов за перевозку пассажиров и багажа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Pr>
                <w:color w:val="auto"/>
                <w:sz w:val="24"/>
                <w:szCs w:val="24"/>
              </w:rPr>
              <w:t xml:space="preserve">выполнение </w:t>
            </w:r>
            <w:r w:rsidRPr="00C81033">
              <w:rPr>
                <w:color w:val="auto"/>
                <w:sz w:val="24"/>
                <w:szCs w:val="24"/>
              </w:rPr>
              <w:t>расчет</w:t>
            </w:r>
            <w:r>
              <w:rPr>
                <w:color w:val="auto"/>
                <w:sz w:val="24"/>
                <w:szCs w:val="24"/>
              </w:rPr>
              <w:t>ов</w:t>
            </w:r>
            <w:r w:rsidRPr="00C81033">
              <w:rPr>
                <w:color w:val="auto"/>
                <w:sz w:val="24"/>
                <w:szCs w:val="24"/>
              </w:rPr>
              <w:t xml:space="preserve"> плат и сборов за перевозку пассажиров и багажа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C81033" w:rsidTr="00C81033">
        <w:tc>
          <w:tcPr>
            <w:tcW w:w="819" w:type="dxa"/>
          </w:tcPr>
          <w:p w:rsidR="00480172" w:rsidRPr="00C81033" w:rsidRDefault="00480172" w:rsidP="00C81033">
            <w:pPr>
              <w:pStyle w:val="31"/>
              <w:shd w:val="clear" w:color="auto" w:fill="auto"/>
              <w:tabs>
                <w:tab w:val="left" w:pos="0"/>
                <w:tab w:val="left" w:pos="237"/>
              </w:tabs>
              <w:spacing w:after="0" w:line="240" w:lineRule="auto"/>
              <w:jc w:val="center"/>
              <w:rPr>
                <w:color w:val="auto"/>
                <w:sz w:val="24"/>
                <w:szCs w:val="24"/>
              </w:rPr>
            </w:pPr>
            <w:r w:rsidRPr="00C81033">
              <w:rPr>
                <w:color w:val="auto"/>
                <w:sz w:val="24"/>
                <w:szCs w:val="24"/>
              </w:rPr>
              <w:t>ПО6</w:t>
            </w:r>
          </w:p>
        </w:tc>
        <w:tc>
          <w:tcPr>
            <w:tcW w:w="3011" w:type="dxa"/>
          </w:tcPr>
          <w:p w:rsidR="00480172" w:rsidRPr="00C81033" w:rsidRDefault="00480172"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информационно-справочной, учетной и отчетной документации в сфере пассажирских перевозок на объектах железнодорожного транспорта</w:t>
            </w:r>
          </w:p>
        </w:tc>
        <w:tc>
          <w:tcPr>
            <w:tcW w:w="3250" w:type="dxa"/>
          </w:tcPr>
          <w:p w:rsidR="00480172" w:rsidRPr="00C81033" w:rsidRDefault="00480172" w:rsidP="00E67DAF">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информационно-справочной, учетной и отчетной документации в сфере пассажирских перевозок на объектах железнодорожного транспорта</w:t>
            </w:r>
          </w:p>
        </w:tc>
        <w:tc>
          <w:tcPr>
            <w:tcW w:w="3233" w:type="dxa"/>
          </w:tcPr>
          <w:p w:rsidR="00480172" w:rsidRPr="00C81033" w:rsidRDefault="00480172"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10313" w:type="dxa"/>
            <w:gridSpan w:val="4"/>
          </w:tcPr>
          <w:p w:rsidR="00480172" w:rsidRPr="00DC7E7A" w:rsidRDefault="00480172"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80172" w:rsidRPr="00DC7E7A" w:rsidTr="00C81033">
        <w:trPr>
          <w:trHeight w:val="188"/>
        </w:trPr>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 xml:space="preserve">правильность </w:t>
            </w:r>
            <w:r w:rsidRPr="00AD4114">
              <w:rPr>
                <w:b w:val="0"/>
                <w:i w:val="0"/>
                <w:sz w:val="24"/>
                <w:szCs w:val="24"/>
              </w:rPr>
              <w:t>оформл</w:t>
            </w:r>
            <w:r>
              <w:rPr>
                <w:b w:val="0"/>
                <w:i w:val="0"/>
                <w:sz w:val="24"/>
                <w:szCs w:val="24"/>
              </w:rPr>
              <w:t xml:space="preserve">ения </w:t>
            </w:r>
            <w:r w:rsidRPr="00AD4114">
              <w:rPr>
                <w:b w:val="0"/>
                <w:i w:val="0"/>
                <w:sz w:val="24"/>
                <w:szCs w:val="24"/>
              </w:rPr>
              <w:t>перевозочны</w:t>
            </w:r>
            <w:r>
              <w:rPr>
                <w:b w:val="0"/>
                <w:i w:val="0"/>
                <w:sz w:val="24"/>
                <w:szCs w:val="24"/>
              </w:rPr>
              <w:t>х документов</w:t>
            </w:r>
            <w:r w:rsidRPr="00AD4114">
              <w:rPr>
                <w:b w:val="0"/>
                <w:i w:val="0"/>
                <w:sz w:val="24"/>
                <w:szCs w:val="24"/>
              </w:rPr>
              <w:t xml:space="preserve"> на транспортное обслуживание и оказание услуг, связанных с перевозкой груза, с применением автоматизированных систем</w:t>
            </w:r>
          </w:p>
        </w:tc>
        <w:tc>
          <w:tcPr>
            <w:tcW w:w="3233" w:type="dxa"/>
          </w:tcPr>
          <w:p w:rsidR="00480172" w:rsidRPr="00DC7E7A" w:rsidRDefault="00480172" w:rsidP="00480172">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организовывать выполнение погрузочно-разгрузочных операций в соответствии с требованиями нормативно-технической документации</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организация</w:t>
            </w:r>
            <w:r w:rsidRPr="00AD4114">
              <w:rPr>
                <w:b w:val="0"/>
                <w:i w:val="0"/>
                <w:sz w:val="24"/>
                <w:szCs w:val="24"/>
              </w:rPr>
              <w:t xml:space="preserve"> выполнени</w:t>
            </w:r>
            <w:r>
              <w:rPr>
                <w:b w:val="0"/>
                <w:i w:val="0"/>
                <w:sz w:val="24"/>
                <w:szCs w:val="24"/>
              </w:rPr>
              <w:t>я</w:t>
            </w:r>
            <w:r w:rsidRPr="00AD4114">
              <w:rPr>
                <w:b w:val="0"/>
                <w:i w:val="0"/>
                <w:sz w:val="24"/>
                <w:szCs w:val="24"/>
              </w:rPr>
              <w:t xml:space="preserve"> погрузочно-разгрузочных операций в соответствии с требованиями нормативно-технической документации</w:t>
            </w:r>
          </w:p>
        </w:tc>
        <w:tc>
          <w:tcPr>
            <w:tcW w:w="3233" w:type="dxa"/>
          </w:tcPr>
          <w:p w:rsidR="00480172" w:rsidRPr="00DC7E7A" w:rsidRDefault="00480172"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3011" w:type="dxa"/>
          </w:tcPr>
          <w:p w:rsidR="00480172" w:rsidRPr="00DC7E7A" w:rsidRDefault="00480172" w:rsidP="00AD4114">
            <w:pPr>
              <w:pStyle w:val="72"/>
              <w:tabs>
                <w:tab w:val="left" w:pos="0"/>
              </w:tabs>
              <w:spacing w:before="0" w:line="240" w:lineRule="auto"/>
              <w:rPr>
                <w:b w:val="0"/>
                <w:i w:val="0"/>
                <w:sz w:val="24"/>
                <w:szCs w:val="24"/>
              </w:rPr>
            </w:pPr>
            <w:r w:rsidRPr="00AD4114">
              <w:rPr>
                <w:b w:val="0"/>
                <w:i w:val="0"/>
                <w:sz w:val="24"/>
                <w:szCs w:val="24"/>
              </w:rPr>
              <w:t>определять условия перевозки грузов различных категорий, в том числе опасных</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t>определ</w:t>
            </w:r>
            <w:r>
              <w:rPr>
                <w:b w:val="0"/>
                <w:i w:val="0"/>
                <w:sz w:val="24"/>
                <w:szCs w:val="24"/>
              </w:rPr>
              <w:t>ение</w:t>
            </w:r>
            <w:r w:rsidRPr="00AD4114">
              <w:rPr>
                <w:b w:val="0"/>
                <w:i w:val="0"/>
                <w:sz w:val="24"/>
                <w:szCs w:val="24"/>
              </w:rPr>
              <w:t xml:space="preserve"> услови</w:t>
            </w:r>
            <w:r>
              <w:rPr>
                <w:b w:val="0"/>
                <w:i w:val="0"/>
                <w:sz w:val="24"/>
                <w:szCs w:val="24"/>
              </w:rPr>
              <w:t>й</w:t>
            </w:r>
            <w:r w:rsidRPr="00AD4114">
              <w:rPr>
                <w:b w:val="0"/>
                <w:i w:val="0"/>
                <w:sz w:val="24"/>
                <w:szCs w:val="24"/>
              </w:rPr>
              <w:t xml:space="preserve"> перевозки грузов различных категорий, в том числе опасных</w:t>
            </w:r>
          </w:p>
        </w:tc>
        <w:tc>
          <w:tcPr>
            <w:tcW w:w="3233" w:type="dxa"/>
          </w:tcPr>
          <w:p w:rsidR="00480172" w:rsidRPr="00DC7E7A" w:rsidRDefault="00480172"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AD4114">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У4</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анализировать работу железнодорожного транспорта в сфере грузовых перевозок</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t>анализ работ</w:t>
            </w:r>
            <w:r>
              <w:rPr>
                <w:b w:val="0"/>
                <w:i w:val="0"/>
                <w:sz w:val="24"/>
                <w:szCs w:val="24"/>
              </w:rPr>
              <w:t>ы</w:t>
            </w:r>
            <w:r w:rsidRPr="00AD4114">
              <w:rPr>
                <w:b w:val="0"/>
                <w:i w:val="0"/>
                <w:sz w:val="24"/>
                <w:szCs w:val="24"/>
              </w:rPr>
              <w:t xml:space="preserve"> железнодорожного транспорта в сфере грузовых перевозок</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У5</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организовывать обслуживание в сфере пассажирских перевозок на железнодорожном транспорте</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организация</w:t>
            </w:r>
            <w:r w:rsidRPr="00AD4114">
              <w:rPr>
                <w:b w:val="0"/>
                <w:i w:val="0"/>
                <w:sz w:val="24"/>
                <w:szCs w:val="24"/>
              </w:rPr>
              <w:t xml:space="preserve"> обслуживани</w:t>
            </w:r>
            <w:r>
              <w:rPr>
                <w:b w:val="0"/>
                <w:i w:val="0"/>
                <w:sz w:val="24"/>
                <w:szCs w:val="24"/>
              </w:rPr>
              <w:t>я</w:t>
            </w:r>
            <w:r w:rsidRPr="00AD4114">
              <w:rPr>
                <w:b w:val="0"/>
                <w:i w:val="0"/>
                <w:sz w:val="24"/>
                <w:szCs w:val="24"/>
              </w:rPr>
              <w:t xml:space="preserve"> в сфере пассажирских перевозок на железнодорожном транспорте</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У6</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 xml:space="preserve">анализировать данные, связанные с организацией работы по оформлению и </w:t>
            </w:r>
            <w:r w:rsidRPr="00AD4114">
              <w:rPr>
                <w:b w:val="0"/>
                <w:i w:val="0"/>
                <w:sz w:val="24"/>
                <w:szCs w:val="24"/>
              </w:rPr>
              <w:lastRenderedPageBreak/>
              <w:t>продаже проездных и перевозочных документов</w:t>
            </w:r>
          </w:p>
        </w:tc>
        <w:tc>
          <w:tcPr>
            <w:tcW w:w="3250" w:type="dxa"/>
          </w:tcPr>
          <w:p w:rsidR="00480172" w:rsidRPr="00DC7E7A" w:rsidRDefault="00480172" w:rsidP="00E67DAF">
            <w:pPr>
              <w:pStyle w:val="72"/>
              <w:tabs>
                <w:tab w:val="left" w:pos="0"/>
              </w:tabs>
              <w:spacing w:before="0" w:line="240" w:lineRule="auto"/>
              <w:rPr>
                <w:b w:val="0"/>
                <w:i w:val="0"/>
                <w:sz w:val="24"/>
                <w:szCs w:val="24"/>
              </w:rPr>
            </w:pPr>
            <w:r w:rsidRPr="00AD4114">
              <w:rPr>
                <w:b w:val="0"/>
                <w:i w:val="0"/>
                <w:sz w:val="24"/>
                <w:szCs w:val="24"/>
              </w:rPr>
              <w:lastRenderedPageBreak/>
              <w:t>анализ данны</w:t>
            </w:r>
            <w:r>
              <w:rPr>
                <w:b w:val="0"/>
                <w:i w:val="0"/>
                <w:sz w:val="24"/>
                <w:szCs w:val="24"/>
              </w:rPr>
              <w:t>х</w:t>
            </w:r>
            <w:r w:rsidRPr="00AD4114">
              <w:rPr>
                <w:b w:val="0"/>
                <w:i w:val="0"/>
                <w:sz w:val="24"/>
                <w:szCs w:val="24"/>
              </w:rPr>
              <w:t>, связанны</w:t>
            </w:r>
            <w:r>
              <w:rPr>
                <w:b w:val="0"/>
                <w:i w:val="0"/>
                <w:sz w:val="24"/>
                <w:szCs w:val="24"/>
              </w:rPr>
              <w:t>х</w:t>
            </w:r>
            <w:r w:rsidRPr="00AD4114">
              <w:rPr>
                <w:b w:val="0"/>
                <w:i w:val="0"/>
                <w:sz w:val="24"/>
                <w:szCs w:val="24"/>
              </w:rPr>
              <w:t xml:space="preserve"> с организацией работы по оформлению и продаже </w:t>
            </w:r>
            <w:r w:rsidRPr="00AD4114">
              <w:rPr>
                <w:b w:val="0"/>
                <w:i w:val="0"/>
                <w:sz w:val="24"/>
                <w:szCs w:val="24"/>
              </w:rPr>
              <w:lastRenderedPageBreak/>
              <w:t>проездных и перевозочных документов</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lastRenderedPageBreak/>
              <w:t xml:space="preserve">Экспертная оценка деятельности на учебной и производственной практике, </w:t>
            </w:r>
            <w:r w:rsidRPr="00DC7E7A">
              <w:rPr>
                <w:rFonts w:ascii="Times New Roman" w:hAnsi="Times New Roman" w:cs="Times New Roman"/>
                <w:bCs/>
                <w:sz w:val="24"/>
                <w:szCs w:val="24"/>
              </w:rPr>
              <w:lastRenderedPageBreak/>
              <w:t>в ходе проведения практических занятий</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lastRenderedPageBreak/>
              <w:t>У7</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AD4114">
              <w:rPr>
                <w:b w:val="0"/>
                <w:i w:val="0"/>
                <w:sz w:val="24"/>
                <w:szCs w:val="24"/>
              </w:rPr>
              <w:t>контролировать и анализировать работу железнодорожного транспорта в сфере пассажирских перевозок</w:t>
            </w:r>
          </w:p>
        </w:tc>
        <w:tc>
          <w:tcPr>
            <w:tcW w:w="3250" w:type="dxa"/>
          </w:tcPr>
          <w:p w:rsidR="00480172" w:rsidRPr="00DC7E7A" w:rsidRDefault="00480172" w:rsidP="00E67DAF">
            <w:pPr>
              <w:pStyle w:val="72"/>
              <w:tabs>
                <w:tab w:val="left" w:pos="0"/>
              </w:tabs>
              <w:spacing w:before="0" w:line="240" w:lineRule="auto"/>
              <w:rPr>
                <w:b w:val="0"/>
                <w:i w:val="0"/>
                <w:sz w:val="24"/>
                <w:szCs w:val="24"/>
              </w:rPr>
            </w:pPr>
            <w:r>
              <w:rPr>
                <w:b w:val="0"/>
                <w:i w:val="0"/>
                <w:sz w:val="24"/>
                <w:szCs w:val="24"/>
              </w:rPr>
              <w:t>контроль</w:t>
            </w:r>
            <w:r w:rsidRPr="00AD4114">
              <w:rPr>
                <w:b w:val="0"/>
                <w:i w:val="0"/>
                <w:sz w:val="24"/>
                <w:szCs w:val="24"/>
              </w:rPr>
              <w:t xml:space="preserve"> и анализ работ</w:t>
            </w:r>
            <w:r>
              <w:rPr>
                <w:b w:val="0"/>
                <w:i w:val="0"/>
                <w:sz w:val="24"/>
                <w:szCs w:val="24"/>
              </w:rPr>
              <w:t>ы</w:t>
            </w:r>
            <w:r w:rsidRPr="00AD4114">
              <w:rPr>
                <w:b w:val="0"/>
                <w:i w:val="0"/>
                <w:sz w:val="24"/>
                <w:szCs w:val="24"/>
              </w:rPr>
              <w:t xml:space="preserve"> железнодорожного транспорта в сфере пассажирских перевозок</w:t>
            </w:r>
          </w:p>
        </w:tc>
        <w:tc>
          <w:tcPr>
            <w:tcW w:w="3233" w:type="dxa"/>
          </w:tcPr>
          <w:p w:rsidR="00480172" w:rsidRPr="00DC7E7A" w:rsidRDefault="00480172"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80172" w:rsidRPr="00DC7E7A" w:rsidTr="00C81033">
        <w:tc>
          <w:tcPr>
            <w:tcW w:w="10313" w:type="dxa"/>
            <w:gridSpan w:val="4"/>
          </w:tcPr>
          <w:p w:rsidR="00480172" w:rsidRPr="00DC7E7A" w:rsidRDefault="00480172"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ресурсы и инфраструктуру железнодорожного транспорта</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ресурсов и инфраструктуры железнодорожного транспорта</w:t>
            </w:r>
          </w:p>
        </w:tc>
        <w:tc>
          <w:tcPr>
            <w:tcW w:w="3233" w:type="dxa"/>
            <w:vMerge w:val="restart"/>
          </w:tcPr>
          <w:p w:rsidR="00480172" w:rsidRPr="00DC7E7A" w:rsidRDefault="00480172" w:rsidP="00480172">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w:t>
            </w:r>
            <w:r>
              <w:rPr>
                <w:rFonts w:ascii="Times New Roman" w:hAnsi="Times New Roman" w:cs="Times New Roman"/>
                <w:sz w:val="24"/>
                <w:szCs w:val="24"/>
              </w:rPr>
              <w:t>ов по производственной практике</w:t>
            </w:r>
            <w:r w:rsidRPr="00DC7E7A">
              <w:rPr>
                <w:rFonts w:ascii="Times New Roman" w:hAnsi="Times New Roman" w:cs="Times New Roman"/>
                <w:sz w:val="24"/>
                <w:szCs w:val="24"/>
              </w:rPr>
              <w:t xml:space="preserve">; оценка на дифференцированном зачете/экзамене по МДК и экзамене </w:t>
            </w:r>
            <w:r>
              <w:rPr>
                <w:rFonts w:ascii="Times New Roman" w:hAnsi="Times New Roman" w:cs="Times New Roman"/>
                <w:sz w:val="24"/>
                <w:szCs w:val="24"/>
              </w:rPr>
              <w:t>по модулю</w:t>
            </w: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нормативно-техническую и руководящую документацию, регламентирующую деятельность по транспортному обслуживанию в области грузовых перевозок</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нормативно-технической и руководящей документации, регламентирующей деятельность по транспортному обслуживанию в области грузовых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3011" w:type="dxa"/>
          </w:tcPr>
          <w:p w:rsidR="00480172" w:rsidRPr="00DC7E7A" w:rsidRDefault="00480172" w:rsidP="00F91A54">
            <w:pPr>
              <w:pStyle w:val="72"/>
              <w:tabs>
                <w:tab w:val="left" w:pos="0"/>
              </w:tabs>
              <w:spacing w:before="0" w:line="240" w:lineRule="auto"/>
              <w:rPr>
                <w:b w:val="0"/>
                <w:i w:val="0"/>
                <w:sz w:val="24"/>
                <w:szCs w:val="24"/>
              </w:rPr>
            </w:pPr>
            <w:r w:rsidRPr="00C81033">
              <w:rPr>
                <w:b w:val="0"/>
                <w:i w:val="0"/>
                <w:sz w:val="24"/>
                <w:szCs w:val="24"/>
              </w:rPr>
              <w:t>маркетинговую деятельность и планирование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маркетинговой деятельности и планирования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организацию грузовой работы на железнодорожном транспорте</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З5</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основные принципы транспортной логистики</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перевозок грузов, в том числе опасных</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r>
              <w:rPr>
                <w:rStyle w:val="91"/>
                <w:b w:val="0"/>
                <w:color w:val="auto"/>
                <w:sz w:val="24"/>
                <w:szCs w:val="24"/>
              </w:rPr>
              <w:t>, в том числе опасных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тарифы на перевозку грузов и правила их исчисления</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тарифов на перевозку грузов и правил их исчисления</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требования к обеспечению безопасности при перевозке грузов на особых условиях</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требований к обеспечению безопасности при перевозке грузов на особых условиях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 xml:space="preserve">порядок ведения установленной документации по транспортному обслуживанию и оказанию </w:t>
            </w:r>
            <w:r w:rsidRPr="00C81033">
              <w:rPr>
                <w:b w:val="0"/>
                <w:i w:val="0"/>
                <w:sz w:val="24"/>
                <w:szCs w:val="24"/>
              </w:rPr>
              <w:lastRenderedPageBreak/>
              <w:t>услуг, связанных с перевозкой грузов</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lastRenderedPageBreak/>
              <w:t xml:space="preserve">знание порядка ведения установленной документации по транспортному обслуживанию и оказанию </w:t>
            </w:r>
            <w:r w:rsidRPr="00DA03B1">
              <w:rPr>
                <w:b w:val="0"/>
                <w:i w:val="0"/>
                <w:sz w:val="24"/>
                <w:szCs w:val="24"/>
              </w:rPr>
              <w:lastRenderedPageBreak/>
              <w:t>услуг, связанных с перевозкой грузов</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З10</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формы грузовых перевозочных документов и договоров на транспортное обслуживание и оказание услуг, связанных с перевозкой грузов</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форм грузовых перевозочных документов и договоров на транспортное обслуживание и оказание услуг, связанных с перевозкой грузов</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документального оформления перевозок грузов на особых условиях</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правил документального оформления перевозок грузов на особых условиях</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основных положений, регламентирующих взаимоотношения грузоотправителей (грузополучателей) с перевозчиком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нормативно-технические и руководящие документы, регламентирующие деятельность по транспортному обслуживанию в области пассажирских перевозок</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нормативно-технических и руководящих документов, регламентирующих деятельность по транспортному обслуживанию в области пассажирских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З14</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правила перевозки пассажиров и багажа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правил перевозки пассажиров и багажа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формы перевозочных и проездных документов на железнодорожном транспорте</w:t>
            </w:r>
          </w:p>
        </w:tc>
        <w:tc>
          <w:tcPr>
            <w:tcW w:w="3250" w:type="dxa"/>
          </w:tcPr>
          <w:p w:rsidR="00480172" w:rsidRPr="00DA03B1" w:rsidRDefault="00480172" w:rsidP="00E67DAF">
            <w:pPr>
              <w:pStyle w:val="72"/>
              <w:tabs>
                <w:tab w:val="left" w:pos="0"/>
              </w:tabs>
              <w:spacing w:before="0" w:line="240" w:lineRule="auto"/>
              <w:rPr>
                <w:b w:val="0"/>
                <w:i w:val="0"/>
                <w:sz w:val="24"/>
                <w:szCs w:val="24"/>
              </w:rPr>
            </w:pPr>
            <w:r w:rsidRPr="00DA03B1">
              <w:rPr>
                <w:b w:val="0"/>
                <w:i w:val="0"/>
                <w:sz w:val="24"/>
                <w:szCs w:val="24"/>
              </w:rPr>
              <w:t>знание форм перевозочных и проездных документов на железнодорожном транспорте</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систему учета, отчета в сфере пассажирских перевозок</w:t>
            </w:r>
          </w:p>
        </w:tc>
        <w:tc>
          <w:tcPr>
            <w:tcW w:w="3250" w:type="dxa"/>
          </w:tcPr>
          <w:p w:rsidR="00480172" w:rsidRPr="0052427C" w:rsidRDefault="00480172" w:rsidP="00E67DAF">
            <w:pPr>
              <w:pStyle w:val="72"/>
              <w:tabs>
                <w:tab w:val="left" w:pos="0"/>
              </w:tabs>
              <w:spacing w:before="0" w:line="240" w:lineRule="auto"/>
              <w:rPr>
                <w:b w:val="0"/>
                <w:i w:val="0"/>
                <w:sz w:val="24"/>
                <w:szCs w:val="24"/>
              </w:rPr>
            </w:pPr>
            <w:r w:rsidRPr="0052427C">
              <w:rPr>
                <w:b w:val="0"/>
                <w:i w:val="0"/>
                <w:sz w:val="24"/>
                <w:szCs w:val="24"/>
              </w:rPr>
              <w:t>знание системы учета, отчета в сфере пассажирских перевозок</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r w:rsidR="00480172" w:rsidRPr="00DC7E7A" w:rsidTr="00C81033">
        <w:tc>
          <w:tcPr>
            <w:tcW w:w="819" w:type="dxa"/>
          </w:tcPr>
          <w:p w:rsidR="00480172" w:rsidRPr="00DC7E7A" w:rsidRDefault="00480172" w:rsidP="002E5BD8">
            <w:pPr>
              <w:tabs>
                <w:tab w:val="left" w:pos="0"/>
              </w:tabs>
              <w:spacing w:after="0" w:line="240" w:lineRule="auto"/>
              <w:jc w:val="center"/>
              <w:rPr>
                <w:rFonts w:ascii="Times New Roman" w:hAnsi="Times New Roman" w:cs="Times New Roman"/>
                <w:sz w:val="24"/>
                <w:szCs w:val="24"/>
              </w:rPr>
            </w:pPr>
            <w:r w:rsidRPr="00C81033">
              <w:rPr>
                <w:rFonts w:ascii="Times New Roman" w:hAnsi="Times New Roman" w:cs="Times New Roman"/>
                <w:sz w:val="24"/>
                <w:szCs w:val="24"/>
              </w:rPr>
              <w:t>З17</w:t>
            </w:r>
          </w:p>
        </w:tc>
        <w:tc>
          <w:tcPr>
            <w:tcW w:w="3011" w:type="dxa"/>
          </w:tcPr>
          <w:p w:rsidR="00480172" w:rsidRPr="00C81033" w:rsidRDefault="00480172" w:rsidP="00C81033">
            <w:pPr>
              <w:pStyle w:val="72"/>
              <w:tabs>
                <w:tab w:val="left" w:pos="0"/>
              </w:tabs>
              <w:spacing w:before="0" w:line="240" w:lineRule="auto"/>
              <w:rPr>
                <w:b w:val="0"/>
                <w:i w:val="0"/>
                <w:sz w:val="24"/>
                <w:szCs w:val="24"/>
              </w:rPr>
            </w:pPr>
            <w:r w:rsidRPr="00C81033">
              <w:rPr>
                <w:b w:val="0"/>
                <w:i w:val="0"/>
                <w:sz w:val="24"/>
                <w:szCs w:val="24"/>
              </w:rPr>
              <w:t>требования к управлению персоналом</w:t>
            </w:r>
          </w:p>
        </w:tc>
        <w:tc>
          <w:tcPr>
            <w:tcW w:w="3250" w:type="dxa"/>
          </w:tcPr>
          <w:p w:rsidR="00480172" w:rsidRPr="00DC7E7A" w:rsidRDefault="00480172" w:rsidP="00E67DAF">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знание требований к </w:t>
            </w:r>
            <w:r>
              <w:rPr>
                <w:rFonts w:ascii="Times New Roman" w:hAnsi="Times New Roman"/>
                <w:sz w:val="24"/>
                <w:szCs w:val="24"/>
              </w:rPr>
              <w:t>управлению персоналом</w:t>
            </w:r>
          </w:p>
        </w:tc>
        <w:tc>
          <w:tcPr>
            <w:tcW w:w="3233" w:type="dxa"/>
            <w:vMerge/>
          </w:tcPr>
          <w:p w:rsidR="00480172" w:rsidRPr="00DC7E7A" w:rsidRDefault="00480172" w:rsidP="00F91A54">
            <w:pPr>
              <w:tabs>
                <w:tab w:val="left" w:pos="0"/>
              </w:tabs>
              <w:spacing w:after="0" w:line="240" w:lineRule="auto"/>
              <w:jc w:val="right"/>
              <w:rPr>
                <w:rFonts w:ascii="Times New Roman" w:hAnsi="Times New Roman" w:cs="Times New Roman"/>
                <w:sz w:val="24"/>
                <w:szCs w:val="24"/>
              </w:rPr>
            </w:pPr>
          </w:p>
        </w:tc>
      </w:tr>
    </w:tbl>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7"/>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7"/>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r w:rsidR="00E67DAF">
        <w:rPr>
          <w:rFonts w:ascii="Times New Roman" w:hAnsi="Times New Roman" w:cs="Times New Roman"/>
          <w:sz w:val="28"/>
          <w:szCs w:val="28"/>
        </w:rPr>
        <w:t>.</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983FF0" w:rsidRPr="00581702" w:rsidRDefault="00983FF0" w:rsidP="00983FF0">
      <w:pPr>
        <w:spacing w:after="0" w:line="240" w:lineRule="auto"/>
        <w:ind w:firstLine="709"/>
        <w:jc w:val="both"/>
        <w:rPr>
          <w:rFonts w:ascii="Times New Roman" w:hAnsi="Times New Roman" w:cs="Times New Roman"/>
          <w:b/>
          <w:sz w:val="28"/>
          <w:szCs w:val="28"/>
        </w:rPr>
      </w:pPr>
      <w:r w:rsidRPr="00581702">
        <w:rPr>
          <w:rFonts w:ascii="Times New Roman" w:hAnsi="Times New Roman" w:cs="Times New Roman"/>
          <w:b/>
          <w:sz w:val="28"/>
          <w:szCs w:val="28"/>
        </w:rPr>
        <w:t>2.1.</w:t>
      </w:r>
      <w:r>
        <w:rPr>
          <w:rFonts w:ascii="Times New Roman" w:hAnsi="Times New Roman" w:cs="Times New Roman"/>
          <w:b/>
          <w:sz w:val="28"/>
          <w:szCs w:val="28"/>
        </w:rPr>
        <w:t>3</w:t>
      </w:r>
      <w:r w:rsidRPr="00581702">
        <w:rPr>
          <w:rFonts w:ascii="Times New Roman" w:hAnsi="Times New Roman" w:cs="Times New Roman"/>
          <w:b/>
          <w:sz w:val="28"/>
          <w:szCs w:val="28"/>
        </w:rPr>
        <w:t>. Формы и методы оценивания МДК.</w:t>
      </w:r>
      <w:r>
        <w:rPr>
          <w:rFonts w:ascii="Times New Roman" w:hAnsi="Times New Roman" w:cs="Times New Roman"/>
          <w:b/>
          <w:sz w:val="28"/>
          <w:szCs w:val="28"/>
        </w:rPr>
        <w:t>03</w:t>
      </w:r>
      <w:r w:rsidRPr="00581702">
        <w:rPr>
          <w:rFonts w:ascii="Times New Roman" w:hAnsi="Times New Roman" w:cs="Times New Roman"/>
          <w:b/>
          <w:sz w:val="28"/>
          <w:szCs w:val="28"/>
        </w:rPr>
        <w:t>.</w:t>
      </w:r>
      <w:r>
        <w:rPr>
          <w:rFonts w:ascii="Times New Roman" w:hAnsi="Times New Roman" w:cs="Times New Roman"/>
          <w:b/>
          <w:sz w:val="28"/>
          <w:szCs w:val="28"/>
        </w:rPr>
        <w:t>03.</w:t>
      </w:r>
      <w:r w:rsidRPr="00581702">
        <w:rPr>
          <w:rFonts w:ascii="Times New Roman" w:hAnsi="Times New Roman" w:cs="Times New Roman"/>
          <w:b/>
          <w:sz w:val="28"/>
          <w:szCs w:val="28"/>
        </w:rPr>
        <w:t xml:space="preserve"> Организация пассажирских перевозок и обслуживание пассажиров (по видам транспорта)</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Предметом оценки освоения МДК являются умения и знания.</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устный опрос на лекциях, практических занятиях;</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защита практических занятий;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тестирование;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xml:space="preserve">- проверочные и контрольные работы; </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проверка выполнения индивидуальных домашних заданий;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контроль самостоятельных работ.</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p>
    <w:p w:rsidR="00983FF0" w:rsidRPr="00581702" w:rsidRDefault="00DB2894"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Оценка освоения МДК предусматривает проведени</w:t>
      </w:r>
      <w:r>
        <w:rPr>
          <w:rFonts w:ascii="Times New Roman" w:hAnsi="Times New Roman" w:cs="Times New Roman"/>
          <w:sz w:val="28"/>
          <w:szCs w:val="28"/>
        </w:rPr>
        <w:t>е</w:t>
      </w:r>
      <w:r w:rsidRPr="00581702">
        <w:rPr>
          <w:rFonts w:ascii="Times New Roman" w:hAnsi="Times New Roman" w:cs="Times New Roman"/>
          <w:sz w:val="28"/>
          <w:szCs w:val="28"/>
        </w:rPr>
        <w:t xml:space="preserve"> дифференцированного зачета</w:t>
      </w:r>
      <w:r>
        <w:rPr>
          <w:rFonts w:ascii="Times New Roman" w:hAnsi="Times New Roman" w:cs="Times New Roman"/>
          <w:sz w:val="28"/>
          <w:szCs w:val="28"/>
        </w:rPr>
        <w:t xml:space="preserve"> </w:t>
      </w:r>
      <w:r w:rsidRPr="00581702">
        <w:rPr>
          <w:rFonts w:ascii="Times New Roman" w:hAnsi="Times New Roman" w:cs="Times New Roman"/>
          <w:sz w:val="28"/>
          <w:szCs w:val="28"/>
        </w:rPr>
        <w:t>по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2.1.</w:t>
      </w:r>
      <w:r w:rsidR="00983FF0">
        <w:rPr>
          <w:rFonts w:ascii="Times New Roman" w:hAnsi="Times New Roman" w:cs="Times New Roman"/>
          <w:b/>
          <w:sz w:val="28"/>
          <w:szCs w:val="28"/>
        </w:rPr>
        <w:t>4</w:t>
      </w:r>
      <w:r w:rsidRPr="00DC7E7A">
        <w:rPr>
          <w:rFonts w:ascii="Times New Roman" w:hAnsi="Times New Roman" w:cs="Times New Roman"/>
          <w:b/>
          <w:sz w:val="28"/>
          <w:szCs w:val="28"/>
        </w:rPr>
        <w:t xml:space="preserve">. Формы и методы оценивания </w:t>
      </w:r>
      <w:r w:rsidRPr="00DC7E7A">
        <w:rPr>
          <w:rFonts w:ascii="Times New Roman" w:eastAsiaTheme="minorHAnsi" w:hAnsi="Times New Roman" w:cs="Times New Roman"/>
          <w:b/>
          <w:sz w:val="28"/>
          <w:szCs w:val="28"/>
          <w:lang w:eastAsia="en-US"/>
        </w:rPr>
        <w:t>МДК.03.0</w:t>
      </w:r>
      <w:r w:rsidR="001B0076">
        <w:rPr>
          <w:rFonts w:ascii="Times New Roman" w:eastAsiaTheme="minorHAnsi" w:hAnsi="Times New Roman" w:cs="Times New Roman"/>
          <w:b/>
          <w:sz w:val="28"/>
          <w:szCs w:val="28"/>
          <w:lang w:eastAsia="en-US"/>
        </w:rPr>
        <w:t>4</w:t>
      </w:r>
      <w:r w:rsidRPr="00DC7E7A">
        <w:rPr>
          <w:rFonts w:ascii="Times New Roman" w:eastAsiaTheme="minorHAnsi" w:hAnsi="Times New Roman" w:cs="Times New Roman"/>
          <w:b/>
          <w:sz w:val="28"/>
          <w:szCs w:val="28"/>
          <w:lang w:eastAsia="en-US"/>
        </w:rPr>
        <w:t>.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Предметом оценки освоения </w:t>
      </w:r>
      <w:r w:rsidR="001B0076">
        <w:rPr>
          <w:rFonts w:ascii="Times New Roman" w:hAnsi="Times New Roman" w:cs="Times New Roman"/>
          <w:sz w:val="28"/>
          <w:szCs w:val="28"/>
        </w:rPr>
        <w:t xml:space="preserve">МДК.03.04 </w:t>
      </w:r>
      <w:r w:rsidRPr="00DC7E7A">
        <w:rPr>
          <w:rFonts w:ascii="Times New Roman" w:hAnsi="Times New Roman" w:cs="Times New Roman"/>
          <w:sz w:val="28"/>
          <w:szCs w:val="28"/>
        </w:rPr>
        <w:t>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проведени</w:t>
      </w:r>
      <w:r w:rsidR="001F20FE">
        <w:rPr>
          <w:rFonts w:ascii="Times New Roman" w:hAnsi="Times New Roman" w:cs="Times New Roman"/>
          <w:sz w:val="28"/>
          <w:szCs w:val="28"/>
        </w:rPr>
        <w:t>е</w:t>
      </w:r>
      <w:r w:rsidRPr="00DC7E7A">
        <w:rPr>
          <w:rFonts w:ascii="Times New Roman" w:hAnsi="Times New Roman" w:cs="Times New Roman"/>
          <w:sz w:val="28"/>
          <w:szCs w:val="28"/>
        </w:rPr>
        <w:t xml:space="preserve">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w:t>
      </w:r>
      <w:r w:rsidR="001F20FE">
        <w:rPr>
          <w:rFonts w:ascii="Times New Roman" w:hAnsi="Times New Roman" w:cs="Times New Roman"/>
          <w:sz w:val="28"/>
          <w:szCs w:val="28"/>
        </w:rPr>
        <w:t xml:space="preserve"> </w:t>
      </w:r>
      <w:r w:rsidRPr="00DC7E7A">
        <w:rPr>
          <w:rFonts w:ascii="Times New Roman" w:hAnsi="Times New Roman" w:cs="Times New Roman"/>
          <w:sz w:val="28"/>
          <w:szCs w:val="28"/>
        </w:rPr>
        <w:t>/</w:t>
      </w:r>
      <w:r w:rsidR="001F20FE">
        <w:rPr>
          <w:rFonts w:ascii="Times New Roman" w:hAnsi="Times New Roman" w:cs="Times New Roman"/>
          <w:sz w:val="28"/>
          <w:szCs w:val="28"/>
        </w:rPr>
        <w:t xml:space="preserve"> </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8"/>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sidR="001F20FE">
              <w:rPr>
                <w:rFonts w:ascii="Times New Roman" w:hAnsi="Times New Roman"/>
                <w:sz w:val="24"/>
                <w:szCs w:val="24"/>
              </w:rPr>
              <w:t xml:space="preserve">У2, </w:t>
            </w:r>
            <w:r w:rsidRPr="001F20FE">
              <w:rPr>
                <w:rFonts w:ascii="Times New Roman" w:hAnsi="Times New Roman"/>
                <w:sz w:val="24"/>
                <w:szCs w:val="24"/>
              </w:rPr>
              <w:t xml:space="preserve">У3, </w:t>
            </w:r>
            <w:r w:rsidR="001F20FE">
              <w:rPr>
                <w:rFonts w:ascii="Times New Roman" w:hAnsi="Times New Roman"/>
                <w:sz w:val="24"/>
                <w:szCs w:val="24"/>
              </w:rPr>
              <w:t xml:space="preserve">У4, У5, У6, У7, </w:t>
            </w:r>
            <w:r w:rsidRPr="001F20FE">
              <w:rPr>
                <w:rFonts w:ascii="Times New Roman" w:hAnsi="Times New Roman"/>
                <w:sz w:val="24"/>
                <w:szCs w:val="24"/>
              </w:rPr>
              <w:t>З1</w:t>
            </w:r>
            <w:r w:rsidR="001F20FE">
              <w:rPr>
                <w:rFonts w:ascii="Times New Roman" w:hAnsi="Times New Roman"/>
                <w:sz w:val="24"/>
                <w:szCs w:val="24"/>
              </w:rPr>
              <w:t>, З2, З3, З4, З5, З6, З7, З8, З9, З10, З11, З12, З13, З14, З15, З16,</w:t>
            </w:r>
            <w:r w:rsidRPr="001F20FE">
              <w:rPr>
                <w:rFonts w:ascii="Times New Roman" w:hAnsi="Times New Roman"/>
                <w:sz w:val="24"/>
                <w:szCs w:val="24"/>
              </w:rPr>
              <w:t xml:space="preserve"> З</w:t>
            </w:r>
            <w:r w:rsidR="001F20FE">
              <w:rPr>
                <w:rFonts w:ascii="Times New Roman" w:hAnsi="Times New Roman"/>
                <w:sz w:val="24"/>
                <w:szCs w:val="24"/>
              </w:rPr>
              <w:t>17</w:t>
            </w:r>
            <w:r w:rsidRPr="001F20FE">
              <w:rPr>
                <w:rFonts w:ascii="Times New Roman" w:hAnsi="Times New Roman"/>
                <w:sz w:val="24"/>
                <w:szCs w:val="24"/>
              </w:rPr>
              <w:t>,</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sidR="001F20FE">
              <w:rPr>
                <w:rFonts w:ascii="Times New Roman" w:hAnsi="Times New Roman"/>
                <w:sz w:val="24"/>
                <w:szCs w:val="24"/>
              </w:rPr>
              <w:t>ОК 04,</w:t>
            </w:r>
          </w:p>
          <w:p w:rsidR="00066289" w:rsidRPr="00DC7E7A" w:rsidRDefault="001F20FE" w:rsidP="00DB2894">
            <w:pPr>
              <w:pStyle w:val="11"/>
              <w:widowControl w:val="0"/>
              <w:ind w:left="0"/>
              <w:rPr>
                <w:rFonts w:ascii="Times New Roman" w:hAnsi="Times New Roman"/>
                <w:sz w:val="24"/>
                <w:szCs w:val="24"/>
              </w:rPr>
            </w:pPr>
            <w:r>
              <w:rPr>
                <w:rFonts w:ascii="Times New Roman" w:hAnsi="Times New Roman"/>
                <w:sz w:val="24"/>
                <w:szCs w:val="24"/>
              </w:rPr>
              <w:t>ПК 3.1, ПК 3.2</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793854" w:rsidRDefault="00793854">
      <w:pPr>
        <w:rPr>
          <w:rFonts w:ascii="Times New Roman" w:hAnsi="Times New Roman" w:cs="Times New Roman"/>
          <w:b/>
          <w:caps/>
          <w:sz w:val="28"/>
          <w:szCs w:val="28"/>
        </w:rPr>
      </w:pPr>
      <w:r>
        <w:rPr>
          <w:rFonts w:ascii="Times New Roman" w:hAnsi="Times New Roman" w:cs="Times New Roman"/>
          <w:b/>
          <w:cap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45pt;height:52.75pt" o:ole="">
            <v:imagedata r:id="rId8" o:title=""/>
          </v:shape>
          <o:OLEObject Type="Embed" ProgID="Equation.3" ShapeID="_x0000_i1025" DrawAspect="Content" ObjectID="_1810983151"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8.6pt;height:17.6pt" o:ole="">
            <v:imagedata r:id="rId11" o:title=""/>
          </v:shape>
          <o:OLEObject Type="Embed" ProgID="Equation.3" ShapeID="_x0000_i1026" DrawAspect="Content" ObjectID="_1810983152"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8pt;height:17.6pt" o:ole="">
            <v:imagedata r:id="rId13" o:title=""/>
          </v:shape>
          <o:OLEObject Type="Embed" ProgID="Equation.3" ShapeID="_x0000_i1027" DrawAspect="Content" ObjectID="_1810983153"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45pt;height:52.75pt" o:ole="">
            <v:imagedata r:id="rId8" o:title=""/>
          </v:shape>
          <o:OLEObject Type="Embed" ProgID="Equation.3" ShapeID="_x0000_i1028" DrawAspect="Content" ObjectID="_1810983154"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8.6pt;height:17.6pt" o:ole="">
            <v:imagedata r:id="rId11" o:title=""/>
          </v:shape>
          <o:OLEObject Type="Embed" ProgID="Equation.3" ShapeID="_x0000_i1029" DrawAspect="Content" ObjectID="_1810983155"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8pt;height:17.6pt" o:ole="">
            <v:imagedata r:id="rId13" o:title=""/>
          </v:shape>
          <o:OLEObject Type="Embed" ProgID="Equation.3" ShapeID="_x0000_i1030" DrawAspect="Content" ObjectID="_1810983156"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45pt;height:52.75pt" o:ole="">
            <v:imagedata r:id="rId8" o:title=""/>
          </v:shape>
          <o:OLEObject Type="Embed" ProgID="Equation.3" ShapeID="_x0000_i1031" DrawAspect="Content" ObjectID="_1810983157"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8.6pt;height:17.6pt" o:ole="">
            <v:imagedata r:id="rId11" o:title=""/>
          </v:shape>
          <o:OLEObject Type="Embed" ProgID="Equation.3" ShapeID="_x0000_i1032" DrawAspect="Content" ObjectID="_1810983158"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8pt;height:17.6pt" o:ole="">
            <v:imagedata r:id="rId13" o:title=""/>
          </v:shape>
          <o:OLEObject Type="Embed" ProgID="Equation.3" ShapeID="_x0000_i1033" DrawAspect="Content" ObjectID="_1810983159"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45pt;height:52.75pt" o:ole="">
            <v:imagedata r:id="rId8" o:title=""/>
          </v:shape>
          <o:OLEObject Type="Embed" ProgID="Equation.3" ShapeID="_x0000_i1034" DrawAspect="Content" ObjectID="_1810983160"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8.6pt;height:17.6pt" o:ole="">
            <v:imagedata r:id="rId11" o:title=""/>
          </v:shape>
          <o:OLEObject Type="Embed" ProgID="Equation.3" ShapeID="_x0000_i1035" DrawAspect="Content" ObjectID="_1810983161"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8pt;height:17.6pt" o:ole="">
            <v:imagedata r:id="rId13" o:title=""/>
          </v:shape>
          <o:OLEObject Type="Embed" ProgID="Equation.3" ShapeID="_x0000_i1036" DrawAspect="Content" ObjectID="_1810983162"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45pt;height:52.75pt" o:ole="">
            <v:imagedata r:id="rId8" o:title=""/>
          </v:shape>
          <o:OLEObject Type="Embed" ProgID="Equation.3" ShapeID="_x0000_i1037" DrawAspect="Content" ObjectID="_1810983163"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8.6pt;height:17.6pt" o:ole="">
            <v:imagedata r:id="rId11" o:title=""/>
          </v:shape>
          <o:OLEObject Type="Embed" ProgID="Equation.3" ShapeID="_x0000_i1038" DrawAspect="Content" ObjectID="_1810983164"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8pt;height:17.6pt" o:ole="">
            <v:imagedata r:id="rId13" o:title=""/>
          </v:shape>
          <o:OLEObject Type="Embed" ProgID="Equation.3" ShapeID="_x0000_i1039" DrawAspect="Content" ObjectID="_1810983165"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45pt;height:52.75pt" o:ole="">
            <v:imagedata r:id="rId8" o:title=""/>
          </v:shape>
          <o:OLEObject Type="Embed" ProgID="Equation.3" ShapeID="_x0000_i1040" DrawAspect="Content" ObjectID="_1810983166"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8.6pt;height:17.6pt" o:ole="">
            <v:imagedata r:id="rId11" o:title=""/>
          </v:shape>
          <o:OLEObject Type="Embed" ProgID="Equation.3" ShapeID="_x0000_i1041" DrawAspect="Content" ObjectID="_1810983167"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8pt;height:17.6pt" o:ole="">
            <v:imagedata r:id="rId13" o:title=""/>
          </v:shape>
          <o:OLEObject Type="Embed" ProgID="Equation.3" ShapeID="_x0000_i1042" DrawAspect="Content" ObjectID="_1810983168"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45pt;height:52.75pt" o:ole="">
            <v:imagedata r:id="rId8" o:title=""/>
          </v:shape>
          <o:OLEObject Type="Embed" ProgID="Equation.3" ShapeID="_x0000_i1043" DrawAspect="Content" ObjectID="_1810983169"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8.6pt;height:17.6pt" o:ole="">
            <v:imagedata r:id="rId11" o:title=""/>
          </v:shape>
          <o:OLEObject Type="Embed" ProgID="Equation.3" ShapeID="_x0000_i1044" DrawAspect="Content" ObjectID="_1810983170"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8pt;height:17.6pt" o:ole="">
            <v:imagedata r:id="rId13" o:title=""/>
          </v:shape>
          <o:OLEObject Type="Embed" ProgID="Equation.3" ShapeID="_x0000_i1045" DrawAspect="Content" ObjectID="_1810983171"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45pt;height:52.75pt" o:ole="">
            <v:imagedata r:id="rId8" o:title=""/>
          </v:shape>
          <o:OLEObject Type="Embed" ProgID="Equation.3" ShapeID="_x0000_i1046" DrawAspect="Content" ObjectID="_1810983172"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8.6pt;height:17.6pt" o:ole="">
            <v:imagedata r:id="rId11" o:title=""/>
          </v:shape>
          <o:OLEObject Type="Embed" ProgID="Equation.3" ShapeID="_x0000_i1047" DrawAspect="Content" ObjectID="_1810983173"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8pt;height:17.6pt" o:ole="">
            <v:imagedata r:id="rId13" o:title=""/>
          </v:shape>
          <o:OLEObject Type="Embed" ProgID="Equation.3" ShapeID="_x0000_i1048" DrawAspect="Content" ObjectID="_1810983174"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45pt;height:52.75pt" o:ole="">
            <v:imagedata r:id="rId8" o:title=""/>
          </v:shape>
          <o:OLEObject Type="Embed" ProgID="Equation.3" ShapeID="_x0000_i1049" DrawAspect="Content" ObjectID="_1810983175"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F0E8B"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8.6pt;height:17.6pt" o:ole="">
            <v:imagedata r:id="rId11" o:title=""/>
          </v:shape>
          <o:OLEObject Type="Embed" ProgID="Equation.3" ShapeID="_x0000_i1050" DrawAspect="Content" ObjectID="_1810983176"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8pt;height:17.6pt" o:ole="">
            <v:imagedata r:id="rId13" o:title=""/>
          </v:shape>
          <o:OLEObject Type="Embed" ProgID="Equation.3" ShapeID="_x0000_i1051" DrawAspect="Content" ObjectID="_1810983177"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d"/>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d"/>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 частные</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г) государственные</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е) муниципальные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д) хозяйственные общества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 полное товарищество</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f"/>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d"/>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d"/>
        <w:shd w:val="clear" w:color="auto" w:fill="FFFFFF"/>
        <w:tabs>
          <w:tab w:val="left" w:pos="0"/>
        </w:tabs>
        <w:spacing w:before="0" w:after="0"/>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f"/>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а) управление персоналом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 управление маркетингом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управление финансами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d"/>
        <w:tabs>
          <w:tab w:val="left" w:pos="0"/>
        </w:tabs>
        <w:spacing w:before="0" w:after="0"/>
        <w:rPr>
          <w:rFonts w:ascii="Times New Roman" w:hAnsi="Times New Roman"/>
          <w:sz w:val="24"/>
          <w:szCs w:val="24"/>
        </w:rPr>
      </w:pPr>
    </w:p>
    <w:p w:rsidR="0058549D" w:rsidRPr="00DC7E7A" w:rsidRDefault="0058549D" w:rsidP="007B49B1">
      <w:pPr>
        <w:pStyle w:val="ad"/>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d"/>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d"/>
        <w:tabs>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d"/>
        <w:tabs>
          <w:tab w:val="left" w:pos="0"/>
          <w:tab w:val="left" w:pos="235"/>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 амортизация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7"/>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d"/>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f"/>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f"/>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d"/>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d"/>
        <w:shd w:val="clear" w:color="auto" w:fill="FFFFFF"/>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а) износ</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 затраты</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f"/>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f"/>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f"/>
          <w:rFonts w:ascii="Times New Roman" w:hAnsi="Times New Roman"/>
          <w:sz w:val="24"/>
          <w:szCs w:val="24"/>
          <w:bdr w:val="none" w:sz="0" w:space="0" w:color="auto" w:frame="1"/>
        </w:rPr>
        <w:t>капитала</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f"/>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б)управление маркетингом</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b w:val="0"/>
          <w:sz w:val="24"/>
          <w:szCs w:val="24"/>
          <w:bdr w:val="none" w:sz="0" w:space="0" w:color="auto" w:frame="1"/>
        </w:rPr>
      </w:pPr>
      <w:r w:rsidRPr="00DC7E7A">
        <w:rPr>
          <w:rStyle w:val="af"/>
          <w:rFonts w:ascii="Times New Roman" w:hAnsi="Times New Roman"/>
          <w:sz w:val="24"/>
          <w:szCs w:val="24"/>
          <w:bdr w:val="none" w:sz="0" w:space="0" w:color="auto" w:frame="1"/>
        </w:rPr>
        <w:t>в) управление финансами</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rPr>
        <w:t>управление персоналом</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f"/>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f"/>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f"/>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d"/>
        <w:tabs>
          <w:tab w:val="left" w:pos="0"/>
          <w:tab w:val="left" w:pos="220"/>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d"/>
        <w:tabs>
          <w:tab w:val="left" w:pos="-206"/>
          <w:tab w:val="left" w:pos="0"/>
          <w:tab w:val="left" w:pos="22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d"/>
        <w:shd w:val="clear" w:color="auto" w:fill="FFFFFF"/>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d"/>
        <w:tabs>
          <w:tab w:val="left" w:pos="0"/>
          <w:tab w:val="left" w:pos="235"/>
        </w:tabs>
        <w:spacing w:before="0" w:after="0"/>
        <w:jc w:val="both"/>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f"/>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f"/>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f"/>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d"/>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d"/>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d"/>
        <w:tabs>
          <w:tab w:val="left" w:pos="0"/>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f"/>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d"/>
        <w:tabs>
          <w:tab w:val="left" w:pos="0"/>
          <w:tab w:val="left" w:pos="235"/>
        </w:tabs>
        <w:spacing w:before="0" w:after="0"/>
        <w:rPr>
          <w:rFonts w:ascii="Times New Roman" w:hAnsi="Times New Roman"/>
          <w:sz w:val="24"/>
          <w:szCs w:val="24"/>
        </w:rPr>
      </w:pPr>
      <w:r w:rsidRPr="00DC7E7A">
        <w:rPr>
          <w:rStyle w:val="af"/>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d"/>
        <w:tabs>
          <w:tab w:val="left" w:pos="0"/>
          <w:tab w:val="left" w:pos="235"/>
        </w:tabs>
        <w:spacing w:before="0" w:after="0"/>
        <w:rPr>
          <w:rFonts w:ascii="Times New Roman" w:hAnsi="Times New Roman"/>
          <w:b/>
          <w:sz w:val="24"/>
          <w:szCs w:val="24"/>
        </w:rPr>
      </w:pPr>
      <w:r w:rsidRPr="00DC7E7A">
        <w:rPr>
          <w:rStyle w:val="af"/>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d"/>
        <w:tabs>
          <w:tab w:val="left" w:pos="0"/>
          <w:tab w:val="left" w:pos="235"/>
        </w:tabs>
        <w:spacing w:before="0" w:after="0"/>
        <w:rPr>
          <w:rFonts w:ascii="Times New Roman" w:hAnsi="Times New Roman"/>
          <w:b/>
          <w:sz w:val="24"/>
          <w:szCs w:val="24"/>
        </w:rPr>
      </w:pP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d"/>
        <w:shd w:val="clear" w:color="auto" w:fill="FFFFFF"/>
        <w:tabs>
          <w:tab w:val="left" w:pos="0"/>
        </w:tabs>
        <w:spacing w:before="0" w:after="0"/>
        <w:jc w:val="both"/>
        <w:rPr>
          <w:rStyle w:val="af"/>
          <w:rFonts w:ascii="Times New Roman" w:hAnsi="Times New Roman"/>
          <w:sz w:val="24"/>
          <w:szCs w:val="24"/>
          <w:bdr w:val="none" w:sz="0" w:space="0" w:color="auto" w:frame="1"/>
        </w:rPr>
      </w:pPr>
      <w:r w:rsidRPr="00DC7E7A">
        <w:rPr>
          <w:rStyle w:val="af"/>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d"/>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f"/>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7"/>
        <w:tabs>
          <w:tab w:val="left" w:pos="0"/>
        </w:tabs>
        <w:spacing w:after="0" w:line="240" w:lineRule="auto"/>
        <w:rPr>
          <w:rFonts w:ascii="Times New Roman" w:hAnsi="Times New Roman"/>
          <w:b/>
          <w:sz w:val="24"/>
          <w:szCs w:val="24"/>
        </w:rPr>
      </w:pPr>
    </w:p>
    <w:p w:rsidR="0058549D" w:rsidRPr="00DC7E7A" w:rsidRDefault="0058549D" w:rsidP="00CB50FC">
      <w:pPr>
        <w:pStyle w:val="a7"/>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7"/>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lastRenderedPageBreak/>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793854" w:rsidRDefault="00793854"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793854" w:rsidRDefault="00793854"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lastRenderedPageBreak/>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f"/>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f"/>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lastRenderedPageBreak/>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г) времени пребывания на предприятии</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f"/>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f"/>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f"/>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7"/>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коллективной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f"/>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должностной месячный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59. </w:t>
      </w:r>
      <w:r w:rsidRPr="00DC7E7A">
        <w:rPr>
          <w:rStyle w:val="af"/>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f"/>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lastRenderedPageBreak/>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793854" w:rsidRDefault="00793854"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lastRenderedPageBreak/>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f"/>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7"/>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коллективной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d"/>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793854" w:rsidRDefault="00793854" w:rsidP="00E377F9">
      <w:pPr>
        <w:pStyle w:val="ad"/>
        <w:shd w:val="clear" w:color="auto" w:fill="FFFFFF"/>
        <w:tabs>
          <w:tab w:val="left" w:pos="0"/>
        </w:tabs>
        <w:spacing w:before="0" w:after="0"/>
        <w:jc w:val="both"/>
        <w:rPr>
          <w:rFonts w:ascii="Times New Roman" w:hAnsi="Times New Roman"/>
          <w:b/>
          <w:sz w:val="24"/>
          <w:szCs w:val="24"/>
        </w:rPr>
      </w:pPr>
    </w:p>
    <w:p w:rsidR="00566F0D" w:rsidRPr="00DC7E7A" w:rsidRDefault="00566F0D" w:rsidP="00E377F9">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d"/>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f"/>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lastRenderedPageBreak/>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d"/>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f"/>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д)</w:t>
      </w:r>
      <w:r w:rsidRPr="00DC7E7A">
        <w:rPr>
          <w:rFonts w:ascii="Times New Roman" w:hAnsi="Times New Roman"/>
          <w:sz w:val="24"/>
          <w:szCs w:val="24"/>
          <w:shd w:val="clear" w:color="auto" w:fill="FFFFFF"/>
        </w:rPr>
        <w:t>повременная</w:t>
      </w:r>
    </w:p>
    <w:p w:rsidR="0014374D" w:rsidRDefault="0014374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f"/>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f"/>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7"/>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отчет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49. </w:t>
      </w:r>
      <w:r w:rsidRPr="00DC7E7A">
        <w:rPr>
          <w:rStyle w:val="af"/>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7"/>
          <w:shd w:val="clear" w:color="auto" w:fill="FFFFFF"/>
        </w:rPr>
        <w:t>должностной месячный оклад</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f"/>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f"/>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7"/>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7"/>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7"/>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7"/>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7"/>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d"/>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f"/>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7"/>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d"/>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lastRenderedPageBreak/>
        <w:t>а) в более крупных размерах ликвидности капитала на транспорте</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793854"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793854" w:rsidRPr="00DC7E7A" w:rsidRDefault="00793854"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lastRenderedPageBreak/>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f"/>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5. Инвестиционная деятельность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верные варианты ответа А и B.</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 все варианты ответов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вышеперечисленные.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30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12. Экономические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ответы верны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lastRenderedPageBreak/>
        <w:t>Задание 16. Когда возникло международно-правовое регулирование иностранных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 20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17. Инвестиционный контракт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20. Прямые инвестиции – это…</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система законодательства;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учебная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24. Метод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отсутствует.</w:t>
      </w:r>
    </w:p>
    <w:p w:rsidR="0013095F" w:rsidRDefault="0013095F"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принцип свободы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Трудовой кодекс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портфельная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объекты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инвестор;</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ценной бумагой;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34. Паевой инвестиционный фонд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не существует;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lastRenderedPageBreak/>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отсутствие выгодоприобретателя;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Fonts w:ascii="Times New Roman" w:hAnsi="Times New Roman"/>
          <w:sz w:val="24"/>
          <w:szCs w:val="24"/>
        </w:rPr>
        <w:br/>
      </w:r>
      <w:r w:rsidRPr="00DC7E7A">
        <w:rPr>
          <w:rStyle w:val="af"/>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инвестиционные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lastRenderedPageBreak/>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объекты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ответы верны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инвестор;</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отсутствие выгодоприобретателя;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не существует;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инвестиционные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принцип свободы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а) отрасль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система законодательства;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15. Паевой инвестиционный фонд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f"/>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портфельная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20.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f"/>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f"/>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ценной бумагой;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25. Инвестиционная деятельность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верные варианты ответа А и B.</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27. Прямые инвестиции – это…</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б) использование патентов или авторских прав;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верны все варианты ответов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 20 веке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все вышеперечисленные.</w:t>
      </w:r>
    </w:p>
    <w:p w:rsidR="00793854" w:rsidRDefault="00793854"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lastRenderedPageBreak/>
        <w:t>Задание 35. Каков срок рассмотрения заявки на предоставление инвестиционных преференций: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30 дней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37. Инвестиционный контракт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38. Экономические инвестиции – это…</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Style w:val="af"/>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принципы, институты и нормы инвестиционного права.</w:t>
      </w:r>
    </w:p>
    <w:p w:rsidR="00566F0D" w:rsidRDefault="00566F0D" w:rsidP="004E1ECA">
      <w:pPr>
        <w:pStyle w:val="ad"/>
        <w:shd w:val="clear" w:color="auto" w:fill="FFFFFF"/>
        <w:tabs>
          <w:tab w:val="left" w:pos="0"/>
        </w:tabs>
        <w:spacing w:before="0" w:after="0"/>
        <w:jc w:val="both"/>
        <w:rPr>
          <w:rFonts w:ascii="Times New Roman" w:hAnsi="Times New Roman"/>
          <w:sz w:val="24"/>
          <w:szCs w:val="24"/>
        </w:rPr>
      </w:pPr>
    </w:p>
    <w:p w:rsidR="00793854" w:rsidRPr="00DC7E7A" w:rsidRDefault="00793854"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lastRenderedPageBreak/>
        <w:t>Задание 42. Метод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отсутствует.</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Трудовой кодекс РФ.</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d"/>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d"/>
        <w:shd w:val="clear" w:color="auto" w:fill="FFFFFF"/>
        <w:tabs>
          <w:tab w:val="left" w:pos="0"/>
        </w:tabs>
        <w:spacing w:before="0" w:after="0"/>
        <w:jc w:val="both"/>
        <w:rPr>
          <w:rStyle w:val="af"/>
          <w:rFonts w:ascii="Times New Roman" w:hAnsi="Times New Roman"/>
          <w:b w:val="0"/>
          <w:sz w:val="24"/>
          <w:szCs w:val="24"/>
        </w:rPr>
      </w:pPr>
      <w:r w:rsidRPr="00DC7E7A">
        <w:rPr>
          <w:rStyle w:val="af"/>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793854" w:rsidRDefault="00793854"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793854" w:rsidRDefault="00793854"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793854" w:rsidRDefault="00793854" w:rsidP="004E1ECA">
      <w:pPr>
        <w:tabs>
          <w:tab w:val="left" w:pos="0"/>
        </w:tabs>
        <w:spacing w:after="0" w:line="240" w:lineRule="auto"/>
        <w:jc w:val="center"/>
        <w:rPr>
          <w:rFonts w:ascii="Times New Roman" w:eastAsia="Times New Roman" w:hAnsi="Times New Roman" w:cs="Times New Roman"/>
          <w:b/>
          <w:bCs/>
          <w:sz w:val="28"/>
          <w:szCs w:val="28"/>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lastRenderedPageBreak/>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f0"/>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lastRenderedPageBreak/>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f1"/>
          <w:rFonts w:eastAsiaTheme="majorEastAsia"/>
          <w:color w:val="auto"/>
        </w:rPr>
        <w:t>t</w:t>
      </w:r>
      <w:r w:rsidRPr="00DC7E7A">
        <w:rPr>
          <w:rStyle w:val="aff1"/>
          <w:rFonts w:eastAsiaTheme="majorEastAsia"/>
          <w:color w:val="auto"/>
          <w:lang w:val="ru-RU"/>
        </w:rPr>
        <w:t xml:space="preserve">гр1; </w:t>
      </w:r>
      <w:r w:rsidRPr="00DC7E7A">
        <w:rPr>
          <w:color w:val="auto"/>
        </w:rPr>
        <w:t xml:space="preserve">на ГФ2 - только с автомобилями </w:t>
      </w:r>
      <w:r w:rsidRPr="00DC7E7A">
        <w:rPr>
          <w:rStyle w:val="aff1"/>
          <w:rFonts w:eastAsiaTheme="majorEastAsia"/>
          <w:color w:val="auto"/>
        </w:rPr>
        <w:t>t</w:t>
      </w:r>
      <w:r w:rsidRPr="00DC7E7A">
        <w:rPr>
          <w:rStyle w:val="aff1"/>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lastRenderedPageBreak/>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f1"/>
          <w:rFonts w:eastAsiaTheme="majorEastAsia"/>
          <w:color w:val="auto"/>
        </w:rPr>
        <w:t>Sr</w:t>
      </w:r>
      <w:r w:rsidRPr="00DC7E7A">
        <w:rPr>
          <w:rStyle w:val="aff1"/>
          <w:rFonts w:eastAsiaTheme="majorEastAsia"/>
          <w:color w:val="auto"/>
          <w:lang w:val="ru-RU"/>
        </w:rPr>
        <w:t xml:space="preserve">1 и </w:t>
      </w:r>
      <w:r w:rsidRPr="00DC7E7A">
        <w:rPr>
          <w:rStyle w:val="aff1"/>
          <w:rFonts w:eastAsiaTheme="majorEastAsia"/>
          <w:color w:val="auto"/>
        </w:rPr>
        <w:t>Sr</w:t>
      </w:r>
      <w:r w:rsidRPr="00DC7E7A">
        <w:rPr>
          <w:rStyle w:val="aff1"/>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f1"/>
          <w:rFonts w:eastAsiaTheme="majorEastAsia"/>
          <w:color w:val="auto"/>
        </w:rPr>
      </w:pPr>
      <w:r w:rsidRPr="00DC7E7A">
        <w:rPr>
          <w:rStyle w:val="aff1"/>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lastRenderedPageBreak/>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xml:space="preserve">– один или несколько наблюдателей регистрируют затраты рабочего времени группы рабочих. С помощью нее выявляют общую занятость </w:t>
      </w:r>
      <w:r w:rsidRPr="00DC7E7A">
        <w:rPr>
          <w:rFonts w:ascii="Times New Roman" w:hAnsi="Times New Roman" w:cs="Times New Roman"/>
          <w:sz w:val="28"/>
          <w:szCs w:val="28"/>
        </w:rPr>
        <w:lastRenderedPageBreak/>
        <w:t>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Исправление инструмента не </w:t>
            </w:r>
            <w:r w:rsidRPr="00DC7E7A">
              <w:rPr>
                <w:rFonts w:ascii="Times New Roman" w:hAnsi="Times New Roman" w:cs="Times New Roman"/>
                <w:sz w:val="28"/>
                <w:szCs w:val="28"/>
              </w:rPr>
              <w:lastRenderedPageBreak/>
              <w:t>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Данные аналитической сводки используются для расчета нормативов на подготовительно-заключительную работы, обслуживание рабочего места, </w:t>
      </w:r>
      <w:r w:rsidRPr="00DC7E7A">
        <w:rPr>
          <w:rFonts w:ascii="Times New Roman" w:hAnsi="Times New Roman" w:cs="Times New Roman"/>
          <w:sz w:val="28"/>
          <w:szCs w:val="28"/>
        </w:rPr>
        <w:lastRenderedPageBreak/>
        <w:t>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w:t>
      </w:r>
      <w:r w:rsidRPr="00DC7E7A">
        <w:rPr>
          <w:rFonts w:ascii="Times New Roman" w:hAnsi="Times New Roman" w:cs="Times New Roman"/>
          <w:sz w:val="28"/>
          <w:szCs w:val="28"/>
        </w:rPr>
        <w:lastRenderedPageBreak/>
        <w:t>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w:t>
      </w:r>
      <w:r w:rsidRPr="00DC7E7A">
        <w:rPr>
          <w:rFonts w:ascii="Times New Roman" w:hAnsi="Times New Roman" w:cs="Times New Roman"/>
          <w:sz w:val="28"/>
          <w:szCs w:val="28"/>
        </w:rPr>
        <w:lastRenderedPageBreak/>
        <w:t>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Данные методы планирования численности определяют его явочный состав, соответствующий рабочим местам транспортного технологического процесса или </w:t>
      </w:r>
      <w:r w:rsidRPr="00DC7E7A">
        <w:rPr>
          <w:rFonts w:ascii="Times New Roman" w:hAnsi="Times New Roman" w:cs="Times New Roman"/>
          <w:sz w:val="28"/>
          <w:szCs w:val="28"/>
        </w:rPr>
        <w:lastRenderedPageBreak/>
        <w:t>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w:t>
      </w:r>
      <w:r w:rsidRPr="00DC7E7A">
        <w:rPr>
          <w:rFonts w:ascii="Times New Roman" w:hAnsi="Times New Roman" w:cs="Times New Roman"/>
          <w:sz w:val="28"/>
          <w:szCs w:val="28"/>
        </w:rPr>
        <w:lastRenderedPageBreak/>
        <w:t>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lastRenderedPageBreak/>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w:t>
      </w:r>
      <w:r w:rsidRPr="00DC7E7A">
        <w:rPr>
          <w:rFonts w:ascii="Times New Roman" w:hAnsi="Times New Roman" w:cs="Times New Roman"/>
          <w:sz w:val="28"/>
          <w:szCs w:val="28"/>
        </w:rPr>
        <w:lastRenderedPageBreak/>
        <w:t>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lastRenderedPageBreak/>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d"/>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w:t>
            </w:r>
            <w:r w:rsidRPr="00DC7E7A">
              <w:rPr>
                <w:rFonts w:ascii="Times New Roman" w:hAnsi="Times New Roman" w:cs="Times New Roman"/>
                <w:sz w:val="28"/>
                <w:szCs w:val="28"/>
              </w:rPr>
              <w:lastRenderedPageBreak/>
              <w:t>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w:t>
      </w:r>
      <w:r w:rsidRPr="00DC7E7A">
        <w:rPr>
          <w:rFonts w:ascii="Times New Roman" w:hAnsi="Times New Roman" w:cs="Times New Roman"/>
          <w:sz w:val="28"/>
          <w:szCs w:val="28"/>
        </w:rPr>
        <w:lastRenderedPageBreak/>
        <w:t>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d"/>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 xml:space="preserve">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w:t>
      </w:r>
      <w:r w:rsidRPr="00DC7E7A">
        <w:rPr>
          <w:rFonts w:ascii="Times New Roman" w:hAnsi="Times New Roman"/>
          <w:sz w:val="22"/>
          <w:szCs w:val="22"/>
        </w:rPr>
        <w:lastRenderedPageBreak/>
        <w:t>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23.02.01 Организация перевозок и </w:t>
            </w:r>
            <w:r w:rsidRPr="00DC7E7A">
              <w:rPr>
                <w:rFonts w:ascii="Times New Roman" w:hAnsi="Times New Roman" w:cs="Times New Roman"/>
              </w:rPr>
              <w:lastRenderedPageBreak/>
              <w:t>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lastRenderedPageBreak/>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w:t>
      </w:r>
      <w:r w:rsidRPr="00DC7E7A">
        <w:rPr>
          <w:rFonts w:ascii="Times New Roman" w:hAnsi="Times New Roman" w:cs="Times New Roman"/>
        </w:rPr>
        <w:lastRenderedPageBreak/>
        <w:t>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9"/>
        <w:tabs>
          <w:tab w:val="left" w:pos="0"/>
        </w:tabs>
        <w:ind w:firstLine="709"/>
        <w:jc w:val="center"/>
        <w:rPr>
          <w:rFonts w:ascii="Times New Roman" w:hAnsi="Times New Roman"/>
          <w:b/>
        </w:rPr>
      </w:pPr>
      <w:r w:rsidRPr="00DC7E7A">
        <w:rPr>
          <w:rFonts w:ascii="Times New Roman" w:hAnsi="Times New Roman"/>
          <w:b/>
        </w:rPr>
        <w:t>(</w:t>
      </w:r>
      <w:r w:rsidR="00B1728C">
        <w:rPr>
          <w:rFonts w:ascii="Times New Roman" w:hAnsi="Times New Roman"/>
          <w:b/>
        </w:rPr>
        <w:t>ПривГУПС</w:t>
      </w:r>
      <w:r w:rsidRPr="00DC7E7A">
        <w:rPr>
          <w:rFonts w:ascii="Times New Roman" w:hAnsi="Times New Roman"/>
          <w:b/>
        </w:rPr>
        <w:t>)</w:t>
      </w:r>
    </w:p>
    <w:p w:rsidR="00AC0ED9" w:rsidRPr="00DC7E7A" w:rsidRDefault="00AC0ED9" w:rsidP="00AC0ED9">
      <w:pPr>
        <w:pStyle w:val="af9"/>
        <w:tabs>
          <w:tab w:val="left" w:pos="0"/>
        </w:tabs>
        <w:ind w:firstLine="709"/>
        <w:jc w:val="center"/>
        <w:rPr>
          <w:rFonts w:ascii="Times New Roman" w:hAnsi="Times New Roman"/>
          <w:b/>
        </w:rPr>
      </w:pPr>
    </w:p>
    <w:p w:rsidR="00AC0ED9" w:rsidRPr="00DC7E7A" w:rsidRDefault="00AC0ED9" w:rsidP="00AC0ED9">
      <w:pPr>
        <w:pStyle w:val="af9"/>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8"/>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EE7E76" w:rsidRPr="00DC7E7A" w:rsidTr="00807634">
        <w:tc>
          <w:tcPr>
            <w:tcW w:w="5068" w:type="dxa"/>
          </w:tcPr>
          <w:p w:rsidR="00EE7E76" w:rsidRPr="00DC7E7A" w:rsidRDefault="00EE7E76"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EE7E76" w:rsidRPr="00DC7E7A" w:rsidRDefault="00EE7E76"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EE7E76" w:rsidRPr="00DC7E7A" w:rsidRDefault="00EE7E76"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№1-42</w:t>
            </w:r>
          </w:p>
        </w:tc>
        <w:tc>
          <w:tcPr>
            <w:tcW w:w="5069" w:type="dxa"/>
          </w:tcPr>
          <w:p w:rsidR="00EE7E76" w:rsidRPr="00DC7E7A" w:rsidRDefault="00EE7E76" w:rsidP="00E67DAF">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Pr>
                <w:rFonts w:ascii="Times New Roman" w:hAnsi="Times New Roman"/>
                <w:sz w:val="24"/>
                <w:szCs w:val="24"/>
              </w:rPr>
              <w:t xml:space="preserve">У2, </w:t>
            </w:r>
            <w:r w:rsidRPr="001F20FE">
              <w:rPr>
                <w:rFonts w:ascii="Times New Roman" w:hAnsi="Times New Roman"/>
                <w:sz w:val="24"/>
                <w:szCs w:val="24"/>
              </w:rPr>
              <w:t xml:space="preserve">У3, </w:t>
            </w:r>
            <w:r>
              <w:rPr>
                <w:rFonts w:ascii="Times New Roman" w:hAnsi="Times New Roman"/>
                <w:sz w:val="24"/>
                <w:szCs w:val="24"/>
              </w:rPr>
              <w:t xml:space="preserve">У4, </w:t>
            </w:r>
            <w:r w:rsidRPr="001F20FE">
              <w:rPr>
                <w:rFonts w:ascii="Times New Roman" w:hAnsi="Times New Roman"/>
                <w:sz w:val="24"/>
                <w:szCs w:val="24"/>
              </w:rPr>
              <w:t>З1</w:t>
            </w:r>
            <w:r>
              <w:rPr>
                <w:rFonts w:ascii="Times New Roman" w:hAnsi="Times New Roman"/>
                <w:sz w:val="24"/>
                <w:szCs w:val="24"/>
              </w:rPr>
              <w:t>, З2, З3, З4, З5, З6, З7, З8, З9, З10, З11, З12,</w:t>
            </w:r>
          </w:p>
          <w:p w:rsidR="00EE7E76" w:rsidRPr="00DC7E7A" w:rsidRDefault="00EE7E76"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E7E76" w:rsidRPr="00DC7E7A" w:rsidRDefault="00A20FAB" w:rsidP="00DB2894">
            <w:pPr>
              <w:pStyle w:val="11"/>
              <w:widowControl w:val="0"/>
              <w:ind w:left="0"/>
              <w:rPr>
                <w:rFonts w:ascii="Times New Roman" w:hAnsi="Times New Roman"/>
                <w:sz w:val="24"/>
                <w:szCs w:val="24"/>
              </w:rPr>
            </w:pPr>
            <w:r>
              <w:rPr>
                <w:rFonts w:ascii="Times New Roman" w:hAnsi="Times New Roman"/>
                <w:sz w:val="24"/>
                <w:szCs w:val="24"/>
              </w:rPr>
              <w:t>ПК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7"/>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lastRenderedPageBreak/>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lastRenderedPageBreak/>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617A3C">
      <w:pPr>
        <w:numPr>
          <w:ilvl w:val="0"/>
          <w:numId w:val="19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617A3C">
      <w:pPr>
        <w:numPr>
          <w:ilvl w:val="0"/>
          <w:numId w:val="19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617A3C">
      <w:pPr>
        <w:numPr>
          <w:ilvl w:val="0"/>
          <w:numId w:val="19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lastRenderedPageBreak/>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lastRenderedPageBreak/>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lastRenderedPageBreak/>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продольное, поперечное </w:t>
            </w:r>
            <w:r w:rsidRPr="00DC7E7A">
              <w:rPr>
                <w:rFonts w:ascii="Times New Roman" w:hAnsi="Times New Roman" w:cs="Times New Roman"/>
              </w:rPr>
              <w:lastRenderedPageBreak/>
              <w:t>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A20FAB" w:rsidRPr="00DC7E7A" w:rsidRDefault="00A20FAB" w:rsidP="00A20FAB">
      <w:pPr>
        <w:tabs>
          <w:tab w:val="left" w:pos="0"/>
          <w:tab w:val="left" w:pos="426"/>
          <w:tab w:val="left" w:pos="851"/>
        </w:tabs>
        <w:spacing w:after="0" w:line="240" w:lineRule="auto"/>
        <w:ind w:left="709"/>
        <w:jc w:val="both"/>
        <w:rPr>
          <w:rFonts w:ascii="Times New Roman" w:hAnsi="Times New Roman" w:cs="Times New Roman"/>
          <w:sz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A20FAB" w:rsidRDefault="00A20FAB"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lastRenderedPageBreak/>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A20FAB" w:rsidRDefault="00A20FAB"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lastRenderedPageBreak/>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lastRenderedPageBreak/>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Грузоподъемн</w:t>
            </w:r>
            <w:r w:rsidRPr="00DC7E7A">
              <w:rPr>
                <w:rFonts w:ascii="Times New Roman" w:hAnsi="Times New Roman" w:cs="Times New Roman"/>
                <w:b/>
                <w:szCs w:val="32"/>
              </w:rPr>
              <w:lastRenderedPageBreak/>
              <w:t xml:space="preserve">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lastRenderedPageBreak/>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lastRenderedPageBreak/>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2D5032">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lastRenderedPageBreak/>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lastRenderedPageBreak/>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lastRenderedPageBreak/>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F73656" w:rsidRDefault="00F73656" w:rsidP="00DC7E7A">
      <w:pPr>
        <w:widowControl w:val="0"/>
        <w:tabs>
          <w:tab w:val="left" w:pos="0"/>
        </w:tabs>
        <w:spacing w:after="0" w:line="240" w:lineRule="auto"/>
        <w:ind w:firstLine="709"/>
        <w:jc w:val="center"/>
        <w:rPr>
          <w:rFonts w:ascii="Times New Roman" w:hAnsi="Times New Roman" w:cs="Times New Roman"/>
          <w:b/>
          <w:sz w:val="28"/>
          <w:szCs w:val="28"/>
        </w:rPr>
      </w:pPr>
    </w:p>
    <w:p w:rsidR="00DC7E7A" w:rsidRPr="002D5032" w:rsidRDefault="002D5032" w:rsidP="00DC7E7A">
      <w:pPr>
        <w:widowControl w:val="0"/>
        <w:tabs>
          <w:tab w:val="left" w:pos="0"/>
        </w:tabs>
        <w:spacing w:after="0" w:line="240" w:lineRule="auto"/>
        <w:ind w:firstLine="709"/>
        <w:jc w:val="center"/>
        <w:rPr>
          <w:rFonts w:ascii="Times New Roman" w:hAnsi="Times New Roman" w:cs="Times New Roman"/>
          <w:b/>
          <w:sz w:val="28"/>
          <w:szCs w:val="28"/>
        </w:rPr>
      </w:pPr>
      <w:r w:rsidRPr="002D5032">
        <w:rPr>
          <w:rFonts w:ascii="Times New Roman" w:hAnsi="Times New Roman" w:cs="Times New Roman"/>
          <w:b/>
          <w:sz w:val="28"/>
          <w:szCs w:val="28"/>
        </w:rPr>
        <w:t>3 (5) семестр</w:t>
      </w:r>
    </w:p>
    <w:p w:rsidR="002D5032" w:rsidRPr="00DC7E7A" w:rsidRDefault="002D5032"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35pt;height:37.65pt" o:ole="">
            <v:imagedata r:id="rId39" o:title=""/>
          </v:shape>
          <o:OLEObject Type="Embed" ProgID="Equation.3" ShapeID="_x0000_i1052" DrawAspect="Content" ObjectID="_1810983178"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FC0D50" w:rsidRDefault="00FC0D50" w:rsidP="00F73656">
      <w:pPr>
        <w:widowControl w:val="0"/>
        <w:tabs>
          <w:tab w:val="left" w:pos="0"/>
          <w:tab w:val="left" w:pos="567"/>
          <w:tab w:val="left" w:pos="993"/>
          <w:tab w:val="left" w:pos="1134"/>
        </w:tabs>
        <w:spacing w:after="0" w:line="240" w:lineRule="auto"/>
        <w:ind w:left="709"/>
        <w:jc w:val="both"/>
        <w:rPr>
          <w:rFonts w:ascii="Times New Roman" w:hAnsi="Times New Roman" w:cs="Times New Roman"/>
          <w:sz w:val="28"/>
          <w:szCs w:val="28"/>
        </w:rPr>
      </w:pPr>
    </w:p>
    <w:p w:rsidR="00F73656" w:rsidRPr="00F73656" w:rsidRDefault="00F73656" w:rsidP="00F73656">
      <w:pPr>
        <w:pStyle w:val="a7"/>
        <w:widowControl w:val="0"/>
        <w:tabs>
          <w:tab w:val="left" w:pos="0"/>
        </w:tabs>
        <w:spacing w:after="0" w:line="240" w:lineRule="auto"/>
        <w:jc w:val="center"/>
        <w:rPr>
          <w:rFonts w:ascii="Times New Roman" w:hAnsi="Times New Roman"/>
          <w:b/>
          <w:sz w:val="28"/>
          <w:szCs w:val="28"/>
        </w:rPr>
      </w:pPr>
      <w:r>
        <w:rPr>
          <w:rFonts w:ascii="Times New Roman" w:hAnsi="Times New Roman"/>
          <w:b/>
          <w:sz w:val="28"/>
          <w:szCs w:val="28"/>
        </w:rPr>
        <w:t>4</w:t>
      </w:r>
      <w:r w:rsidRPr="00F73656">
        <w:rPr>
          <w:rFonts w:ascii="Times New Roman" w:hAnsi="Times New Roman"/>
          <w:b/>
          <w:sz w:val="28"/>
          <w:szCs w:val="28"/>
        </w:rPr>
        <w:t xml:space="preserve"> (</w:t>
      </w:r>
      <w:r>
        <w:rPr>
          <w:rFonts w:ascii="Times New Roman" w:hAnsi="Times New Roman"/>
          <w:b/>
          <w:sz w:val="28"/>
          <w:szCs w:val="28"/>
        </w:rPr>
        <w:t>6</w:t>
      </w:r>
      <w:r w:rsidRPr="00F73656">
        <w:rPr>
          <w:rFonts w:ascii="Times New Roman" w:hAnsi="Times New Roman"/>
          <w:b/>
          <w:sz w:val="28"/>
          <w:szCs w:val="28"/>
        </w:rPr>
        <w:t>) семестр</w:t>
      </w:r>
    </w:p>
    <w:p w:rsidR="00FC0D50" w:rsidRDefault="00FC0D50" w:rsidP="00F73656">
      <w:pPr>
        <w:widowControl w:val="0"/>
        <w:tabs>
          <w:tab w:val="left" w:pos="0"/>
          <w:tab w:val="left" w:pos="567"/>
          <w:tab w:val="left" w:pos="993"/>
          <w:tab w:val="left" w:pos="1134"/>
        </w:tabs>
        <w:spacing w:after="0" w:line="240" w:lineRule="auto"/>
        <w:ind w:left="709"/>
        <w:jc w:val="both"/>
        <w:rPr>
          <w:rFonts w:ascii="Times New Roman" w:hAnsi="Times New Roman" w:cs="Times New Roman"/>
          <w:sz w:val="28"/>
          <w:szCs w:val="28"/>
        </w:rPr>
      </w:pPr>
    </w:p>
    <w:p w:rsidR="00DC7E7A" w:rsidRPr="00DC7E7A" w:rsidRDefault="00DC7E7A" w:rsidP="00617A3C">
      <w:pPr>
        <w:widowControl w:val="0"/>
        <w:numPr>
          <w:ilvl w:val="0"/>
          <w:numId w:val="294"/>
        </w:numPr>
        <w:tabs>
          <w:tab w:val="clear" w:pos="720"/>
          <w:tab w:val="num" w:pos="0"/>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Учет и отчетность по несохранным перевозкам. Формы отчетов, порядок их составления.</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просрочку доставки груза.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F73656" w:rsidRDefault="00DC7E7A" w:rsidP="00617A3C">
      <w:pPr>
        <w:widowControl w:val="0"/>
        <w:numPr>
          <w:ilvl w:val="0"/>
          <w:numId w:val="294"/>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F73656">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73656" w:rsidRDefault="00DC7E7A" w:rsidP="00F73656">
      <w:pPr>
        <w:jc w:val="right"/>
        <w:rPr>
          <w:b/>
          <w:sz w:val="28"/>
          <w:szCs w:val="28"/>
        </w:rPr>
      </w:pPr>
      <w:r w:rsidRPr="00DC7E7A">
        <w:rPr>
          <w:rFonts w:ascii="Times New Roman" w:hAnsi="Times New Roman" w:cs="Times New Roman"/>
          <w:b/>
          <w:spacing w:val="6"/>
        </w:rPr>
        <w:br w:type="page"/>
      </w:r>
    </w:p>
    <w:p w:rsid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F73656">
        <w:rPr>
          <w:rFonts w:ascii="Times New Roman" w:hAnsi="Times New Roman" w:cs="Times New Roman"/>
          <w:b/>
          <w:spacing w:val="6"/>
          <w:sz w:val="28"/>
          <w:szCs w:val="28"/>
        </w:rPr>
        <w:lastRenderedPageBreak/>
        <w:t>3(5) семестр</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Устава железнодорожного транспорта, год. Статьи, разделы, наименование разделов.</w:t>
            </w:r>
          </w:p>
        </w:tc>
      </w:tr>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негабаритного груза. Зоны и степени негабаритности.</w:t>
            </w:r>
          </w:p>
        </w:tc>
      </w:tr>
      <w:tr w:rsidR="00F73656" w:rsidRPr="00F73656" w:rsidTr="006C37B4">
        <w:tc>
          <w:tcPr>
            <w:tcW w:w="709" w:type="dxa"/>
          </w:tcPr>
          <w:p w:rsidR="00F73656" w:rsidRPr="00F73656" w:rsidRDefault="00F73656" w:rsidP="00F73656">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Основная функция и назначение Устава железнодорожного транспорта.</w:t>
            </w:r>
          </w:p>
        </w:tc>
      </w:tr>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Определение мелкой отправки. Стандартные размеры мелкой отправки.</w:t>
            </w:r>
          </w:p>
        </w:tc>
      </w:tr>
      <w:tr w:rsidR="00F73656" w:rsidRPr="00F73656" w:rsidTr="006C37B4">
        <w:tc>
          <w:tcPr>
            <w:tcW w:w="709" w:type="dxa"/>
          </w:tcPr>
          <w:p w:rsidR="00F73656" w:rsidRPr="00F73656" w:rsidRDefault="00F73656" w:rsidP="00F73656">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Рассчитайте продольную инерционную силу, если масса груза 12 тонн, при опирании груза на один вагон при упругом креплении.</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грузовой станции. Виды. Порядок открытия станции.</w:t>
            </w:r>
          </w:p>
        </w:tc>
      </w:tr>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Качественная характеристика зерновых грузов. Условия перевозок зерновых грузов.</w:t>
            </w:r>
          </w:p>
        </w:tc>
      </w:tr>
      <w:tr w:rsidR="00F73656" w:rsidRPr="00F73656" w:rsidTr="006C37B4">
        <w:tc>
          <w:tcPr>
            <w:tcW w:w="709" w:type="dxa"/>
          </w:tcPr>
          <w:p w:rsidR="00F73656" w:rsidRPr="00F73656" w:rsidRDefault="00F73656" w:rsidP="00F73656">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досылочную дорожную ведомость.</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Габариты погрузки. Силы, действующие на груз при перевозке.</w:t>
            </w:r>
          </w:p>
        </w:tc>
      </w:tr>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ЗПУ. Значение пломбирования. Правила пломбирования.</w:t>
            </w:r>
          </w:p>
        </w:tc>
      </w:tr>
      <w:tr w:rsidR="00F73656" w:rsidRPr="00F73656" w:rsidTr="006C37B4">
        <w:tc>
          <w:tcPr>
            <w:tcW w:w="709" w:type="dxa"/>
          </w:tcPr>
          <w:p w:rsidR="00F73656" w:rsidRPr="00F73656" w:rsidRDefault="00F73656" w:rsidP="00F73656">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перевозочный документ на контейнерную отправку.</w:t>
            </w:r>
          </w:p>
        </w:tc>
      </w:tr>
    </w:tbl>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F73656" w:rsidRPr="00F73656" w:rsidTr="006C37B4">
        <w:tc>
          <w:tcPr>
            <w:tcW w:w="709" w:type="dxa"/>
          </w:tcPr>
          <w:p w:rsidR="00F73656" w:rsidRPr="00F73656" w:rsidRDefault="00F73656" w:rsidP="00F73656">
            <w:pPr>
              <w:pStyle w:val="a7"/>
              <w:numPr>
                <w:ilvl w:val="0"/>
                <w:numId w:val="10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контейнерную отправку формы ГУ-38в</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Основные показатели плана перевозок</w:t>
            </w:r>
          </w:p>
        </w:tc>
      </w:tr>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Основные и дополнительные операции в пути следования</w:t>
            </w:r>
          </w:p>
        </w:tc>
      </w:tr>
      <w:tr w:rsidR="00F73656" w:rsidRPr="00F73656" w:rsidTr="006C37B4">
        <w:tc>
          <w:tcPr>
            <w:tcW w:w="709" w:type="dxa"/>
          </w:tcPr>
          <w:p w:rsidR="00F73656" w:rsidRPr="00F73656" w:rsidRDefault="00F73656" w:rsidP="00F73656">
            <w:pPr>
              <w:pStyle w:val="a7"/>
              <w:numPr>
                <w:ilvl w:val="0"/>
                <w:numId w:val="10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Переадресовка груза. Оформить заявление на переадресовку</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смерзающегося груза. Меры профилактики смерзающегося груза</w:t>
            </w:r>
          </w:p>
        </w:tc>
      </w:tr>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Информация о подходе поездов и грузов.</w:t>
            </w:r>
          </w:p>
        </w:tc>
      </w:tr>
      <w:tr w:rsidR="00F73656" w:rsidRPr="00F73656" w:rsidTr="006C37B4">
        <w:tc>
          <w:tcPr>
            <w:tcW w:w="709" w:type="dxa"/>
          </w:tcPr>
          <w:p w:rsidR="00F73656" w:rsidRPr="00F73656" w:rsidRDefault="00F73656" w:rsidP="00F73656">
            <w:pPr>
              <w:pStyle w:val="a7"/>
              <w:numPr>
                <w:ilvl w:val="0"/>
                <w:numId w:val="10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памятку приемосдатчика на уборку вагонов формы ГУ-45.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передачи вагонов на межгосударственных передаточных железнодорожных станциях</w:t>
            </w:r>
          </w:p>
        </w:tc>
      </w:tr>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Техническая норма загрузки.</w:t>
            </w:r>
          </w:p>
        </w:tc>
      </w:tr>
      <w:tr w:rsidR="00F73656" w:rsidRPr="00F73656" w:rsidTr="006C37B4">
        <w:tc>
          <w:tcPr>
            <w:tcW w:w="709" w:type="dxa"/>
          </w:tcPr>
          <w:p w:rsidR="00F73656" w:rsidRPr="00F73656" w:rsidRDefault="00F73656" w:rsidP="00F73656">
            <w:pPr>
              <w:pStyle w:val="a7"/>
              <w:numPr>
                <w:ilvl w:val="0"/>
                <w:numId w:val="10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ведомость подачи и уборки вагонов формы ГУ-46.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06"/>
        <w:gridCol w:w="4640"/>
        <w:gridCol w:w="2835"/>
      </w:tblGrid>
      <w:tr w:rsidR="00F73656" w:rsidRPr="00F73656" w:rsidTr="006C37B4">
        <w:trPr>
          <w:trHeight w:val="2401"/>
        </w:trPr>
        <w:tc>
          <w:tcPr>
            <w:tcW w:w="3015" w:type="dxa"/>
            <w:gridSpan w:val="2"/>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numPr>
                <w:ilvl w:val="0"/>
                <w:numId w:val="105"/>
              </w:numPr>
              <w:tabs>
                <w:tab w:val="left" w:pos="702"/>
              </w:tabs>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Договор перевозки. Транспортная железнодорожная накладная. Правила заполнения.</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numPr>
                <w:ilvl w:val="0"/>
                <w:numId w:val="105"/>
              </w:numPr>
              <w:tabs>
                <w:tab w:val="left" w:pos="702"/>
              </w:tabs>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Характеристика наливных грузов. Требование к подготовке цистерн.</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spacing w:after="0" w:line="240" w:lineRule="auto"/>
              <w:ind w:left="0"/>
              <w:jc w:val="right"/>
              <w:rPr>
                <w:rFonts w:ascii="Times New Roman" w:hAnsi="Times New Roman"/>
                <w:sz w:val="24"/>
                <w:szCs w:val="24"/>
              </w:rPr>
            </w:pPr>
            <w:r w:rsidRPr="00F73656">
              <w:rPr>
                <w:rFonts w:ascii="Times New Roman" w:hAnsi="Times New Roman"/>
                <w:sz w:val="24"/>
                <w:szCs w:val="24"/>
              </w:rPr>
              <w:t>3.</w:t>
            </w: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контейнерную отправку формы ГУ-38в.</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Требования к оформлению перевозочных документов на перевозку наливных грузов (кроме опасных).</w:t>
            </w:r>
          </w:p>
        </w:tc>
      </w:tr>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Формы сертификатов качества Государственной хлебной инспекции при Правительстве РФ.</w:t>
            </w:r>
          </w:p>
        </w:tc>
      </w:tr>
      <w:tr w:rsidR="00F73656" w:rsidRPr="00F73656" w:rsidTr="006C37B4">
        <w:tc>
          <w:tcPr>
            <w:tcW w:w="709" w:type="dxa"/>
          </w:tcPr>
          <w:p w:rsidR="00F73656" w:rsidRPr="00F73656" w:rsidRDefault="00F73656" w:rsidP="00F73656">
            <w:pPr>
              <w:pStyle w:val="a7"/>
              <w:numPr>
                <w:ilvl w:val="0"/>
                <w:numId w:val="104"/>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перевозочный документ на перевозку груза патока.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Вагоны грузового парка, их характеристика. Показатели грузовых вагонов.</w:t>
            </w:r>
          </w:p>
        </w:tc>
      </w:tr>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Допускаемая длина длинномерного груза на платформе и в полувагоне.</w:t>
            </w:r>
          </w:p>
        </w:tc>
      </w:tr>
      <w:tr w:rsidR="00F73656" w:rsidRPr="00F73656" w:rsidTr="006C37B4">
        <w:tc>
          <w:tcPr>
            <w:tcW w:w="709" w:type="dxa"/>
          </w:tcPr>
          <w:p w:rsidR="00F73656" w:rsidRPr="00F73656" w:rsidRDefault="00F73656" w:rsidP="00F73656">
            <w:pPr>
              <w:pStyle w:val="a7"/>
              <w:numPr>
                <w:ilvl w:val="0"/>
                <w:numId w:val="10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заявку формы ГУ-12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Перегрузка и проверка груза в пути следования.</w:t>
            </w:r>
          </w:p>
        </w:tc>
      </w:tr>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F73656" w:rsidRPr="00F73656" w:rsidTr="006C37B4">
        <w:tc>
          <w:tcPr>
            <w:tcW w:w="709" w:type="dxa"/>
          </w:tcPr>
          <w:p w:rsidR="00F73656" w:rsidRPr="00F73656" w:rsidRDefault="00F73656" w:rsidP="00F73656">
            <w:pPr>
              <w:pStyle w:val="a7"/>
              <w:numPr>
                <w:ilvl w:val="0"/>
                <w:numId w:val="10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учетную карточку формы ГУ-1.</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Маршрутизация перевозок. Основные принципы рационализации перевозок.</w:t>
            </w:r>
          </w:p>
        </w:tc>
      </w:tr>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Назначение транспортной маркировки. Ее содержание.</w:t>
            </w:r>
          </w:p>
        </w:tc>
      </w:tr>
      <w:tr w:rsidR="00F73656" w:rsidRPr="00F73656" w:rsidTr="006C37B4">
        <w:tc>
          <w:tcPr>
            <w:tcW w:w="709" w:type="dxa"/>
          </w:tcPr>
          <w:p w:rsidR="00F73656" w:rsidRPr="00F73656" w:rsidRDefault="00F73656" w:rsidP="00F73656">
            <w:pPr>
              <w:pStyle w:val="a7"/>
              <w:numPr>
                <w:ilvl w:val="0"/>
                <w:numId w:val="10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повагонную отправку формы ГУ-38а.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взыскания сбора за объявленную ценность груза.</w:t>
            </w:r>
          </w:p>
        </w:tc>
      </w:tr>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F73656" w:rsidRPr="00F73656" w:rsidTr="006C37B4">
        <w:tc>
          <w:tcPr>
            <w:tcW w:w="709" w:type="dxa"/>
          </w:tcPr>
          <w:p w:rsidR="00F73656" w:rsidRPr="00F73656" w:rsidRDefault="00F73656" w:rsidP="00F73656">
            <w:pPr>
              <w:pStyle w:val="a7"/>
              <w:numPr>
                <w:ilvl w:val="0"/>
                <w:numId w:val="10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схему документооборота на станции отправления.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Тарифные руководства. Назначение и порядок пользования.</w:t>
            </w:r>
          </w:p>
        </w:tc>
      </w:tr>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Постоянное и сменное сопровождение грузов. Случаи сопровождения грузов.</w:t>
            </w:r>
          </w:p>
        </w:tc>
      </w:tr>
      <w:tr w:rsidR="00F73656" w:rsidRPr="00F73656" w:rsidTr="006C37B4">
        <w:tc>
          <w:tcPr>
            <w:tcW w:w="709" w:type="dxa"/>
          </w:tcPr>
          <w:p w:rsidR="00F73656" w:rsidRPr="00F73656" w:rsidRDefault="00F73656" w:rsidP="00F73656">
            <w:pPr>
              <w:pStyle w:val="a7"/>
              <w:numPr>
                <w:ilvl w:val="0"/>
                <w:numId w:val="99"/>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схему документооборота на станции назначения.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Типы контейнеров Преимущества и целесообразность ускоренных контейнерных поездов.</w:t>
            </w:r>
          </w:p>
        </w:tc>
      </w:tr>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Соглашение о международном грузовом сообщении (СМГС).</w:t>
            </w:r>
          </w:p>
        </w:tc>
      </w:tr>
      <w:tr w:rsidR="00F73656" w:rsidRPr="00F73656" w:rsidTr="006C37B4">
        <w:tc>
          <w:tcPr>
            <w:tcW w:w="709" w:type="dxa"/>
          </w:tcPr>
          <w:p w:rsidR="00F73656" w:rsidRPr="00F73656" w:rsidRDefault="00F73656" w:rsidP="00F73656">
            <w:pPr>
              <w:pStyle w:val="a7"/>
              <w:numPr>
                <w:ilvl w:val="0"/>
                <w:numId w:val="9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Приведите особенности оформления документов прибывших на станцию назначения с грузом в СФТО.</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Система фирменного транспортного обслуживания.</w:t>
            </w:r>
          </w:p>
        </w:tc>
      </w:tr>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выгрузки грузов на склад станции. Обработка вагонов после выгрузки.</w:t>
            </w:r>
          </w:p>
        </w:tc>
      </w:tr>
      <w:tr w:rsidR="00F73656" w:rsidRPr="00F73656" w:rsidTr="006C37B4">
        <w:tc>
          <w:tcPr>
            <w:tcW w:w="709" w:type="dxa"/>
          </w:tcPr>
          <w:p w:rsidR="00F73656" w:rsidRPr="00F73656" w:rsidRDefault="00F73656" w:rsidP="00F73656">
            <w:pPr>
              <w:pStyle w:val="a7"/>
              <w:numPr>
                <w:ilvl w:val="0"/>
                <w:numId w:val="9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Начислите плату за пользование вагонами Федерального железнодорожного транспорта</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 xml:space="preserve">Количество и род вагонов - 7. </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Наименование груза - Посуда глиняная.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подачи (уборки) вагонов - 27.06.2024 г. 11.15 / 27.06.2024 г 17.55</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получения уведомления об окончании грузовой операции -27.06.2024 г. 17.25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Проверка размещения и крепления негабаритного груза на вагоне.</w:t>
            </w:r>
          </w:p>
        </w:tc>
      </w:tr>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F73656" w:rsidRPr="00F73656" w:rsidTr="006C37B4">
        <w:tc>
          <w:tcPr>
            <w:tcW w:w="709" w:type="dxa"/>
          </w:tcPr>
          <w:p w:rsidR="00F73656" w:rsidRPr="00F73656" w:rsidRDefault="00F73656" w:rsidP="00F73656">
            <w:pPr>
              <w:pStyle w:val="a7"/>
              <w:numPr>
                <w:ilvl w:val="0"/>
                <w:numId w:val="9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мелкой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110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грузовых тарифов. Договорные тарифы.</w:t>
            </w:r>
          </w:p>
        </w:tc>
      </w:tr>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Работа пограничных железнодорожных станций. Склад временного хранения.</w:t>
            </w:r>
          </w:p>
        </w:tc>
      </w:tr>
      <w:tr w:rsidR="00F73656" w:rsidRPr="00F73656" w:rsidTr="006C37B4">
        <w:tc>
          <w:tcPr>
            <w:tcW w:w="709" w:type="dxa"/>
          </w:tcPr>
          <w:p w:rsidR="00F73656" w:rsidRPr="00F73656" w:rsidRDefault="00F73656" w:rsidP="00F73656">
            <w:pPr>
              <w:pStyle w:val="a7"/>
              <w:numPr>
                <w:ilvl w:val="0"/>
                <w:numId w:val="9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вагонный лист на повагонную отправку формы ГУ-38а.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Формы бланков станционной коммерческой и грузовой отчетности.</w:t>
            </w:r>
          </w:p>
        </w:tc>
      </w:tr>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пользования вагонами в международном сообщении.</w:t>
            </w:r>
          </w:p>
        </w:tc>
      </w:tr>
      <w:tr w:rsidR="00F73656" w:rsidRPr="00F73656" w:rsidTr="006C37B4">
        <w:tc>
          <w:tcPr>
            <w:tcW w:w="709" w:type="dxa"/>
          </w:tcPr>
          <w:p w:rsidR="00F73656" w:rsidRPr="00F73656" w:rsidRDefault="00F73656" w:rsidP="00F73656">
            <w:pPr>
              <w:pStyle w:val="a7"/>
              <w:numPr>
                <w:ilvl w:val="0"/>
                <w:numId w:val="9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560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Оформление перевозок грузов в прямом смешанном железнодорожно-водном сообщении. Срок доставки. Ответственность сторон.</w:t>
            </w:r>
          </w:p>
        </w:tc>
      </w:tr>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Допускаемый выход груза за пределы концевой балки вагона.</w:t>
            </w:r>
          </w:p>
        </w:tc>
      </w:tr>
      <w:tr w:rsidR="00F73656" w:rsidRPr="00F73656" w:rsidTr="006C37B4">
        <w:tc>
          <w:tcPr>
            <w:tcW w:w="709" w:type="dxa"/>
          </w:tcPr>
          <w:p w:rsidR="00F73656" w:rsidRPr="00F73656" w:rsidRDefault="00F73656" w:rsidP="00F73656">
            <w:pPr>
              <w:pStyle w:val="a7"/>
              <w:numPr>
                <w:ilvl w:val="0"/>
                <w:numId w:val="110"/>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мелкой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520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большая.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tabs>
          <w:tab w:val="left" w:pos="1701"/>
        </w:tabs>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Показатели использования грузоподъемности и вместимости вагонов Р</w:t>
            </w:r>
            <w:r w:rsidRPr="00F73656">
              <w:rPr>
                <w:rFonts w:ascii="Times New Roman" w:hAnsi="Times New Roman" w:cs="Times New Roman"/>
                <w:vertAlign w:val="subscript"/>
              </w:rPr>
              <w:t>ст</w:t>
            </w:r>
            <w:r w:rsidRPr="00F73656">
              <w:rPr>
                <w:rFonts w:ascii="Times New Roman" w:hAnsi="Times New Roman" w:cs="Times New Roman"/>
              </w:rPr>
              <w:t xml:space="preserve"> = </w:t>
            </w:r>
            <w:r w:rsidRPr="00F73656">
              <w:rPr>
                <w:rFonts w:ascii="Times New Roman" w:hAnsi="Times New Roman" w:cs="Times New Roman"/>
                <w:position w:val="-30"/>
              </w:rPr>
              <w:object w:dxaOrig="679" w:dyaOrig="759">
                <v:shape id="Object 1" o:spid="_x0000_i1053" type="#_x0000_t75" style="width:34.35pt;height:37.65pt;mso-position-horizontal-relative:page;mso-position-vertical-relative:page" o:ole="">
                  <v:imagedata r:id="rId39" o:title=""/>
                </v:shape>
                <o:OLEObject Type="Embed" ProgID="Equation.3" ShapeID="Object 1" DrawAspect="Content" ObjectID="_1810983179" r:id="rId41"/>
              </w:object>
            </w:r>
            <w:r w:rsidRPr="00F73656">
              <w:rPr>
                <w:rFonts w:ascii="Times New Roman" w:hAnsi="Times New Roman" w:cs="Times New Roman"/>
              </w:rPr>
              <w:t>.</w:t>
            </w:r>
          </w:p>
        </w:tc>
      </w:tr>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Операции по отправлению грузов с железнодорожной станции.</w:t>
            </w:r>
          </w:p>
        </w:tc>
      </w:tr>
      <w:tr w:rsidR="00F73656" w:rsidRPr="00F73656" w:rsidTr="006C37B4">
        <w:tc>
          <w:tcPr>
            <w:tcW w:w="709" w:type="dxa"/>
          </w:tcPr>
          <w:p w:rsidR="00F73656" w:rsidRPr="00F73656" w:rsidRDefault="00F73656" w:rsidP="00F73656">
            <w:pPr>
              <w:pStyle w:val="a7"/>
              <w:numPr>
                <w:ilvl w:val="0"/>
                <w:numId w:val="111"/>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700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большая.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Срок доставки. Правила определения.</w:t>
            </w:r>
          </w:p>
        </w:tc>
      </w:tr>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Формы сертификатов качества Государственной хлебной инспекции при Правительстве РФ.</w:t>
            </w:r>
          </w:p>
        </w:tc>
      </w:tr>
      <w:tr w:rsidR="00F73656" w:rsidRPr="00F73656" w:rsidTr="006C37B4">
        <w:tc>
          <w:tcPr>
            <w:tcW w:w="709" w:type="dxa"/>
          </w:tcPr>
          <w:p w:rsidR="00F73656" w:rsidRPr="00F73656" w:rsidRDefault="00F73656" w:rsidP="00F73656">
            <w:pPr>
              <w:pStyle w:val="a7"/>
              <w:numPr>
                <w:ilvl w:val="0"/>
                <w:numId w:val="112"/>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продольную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- 18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5 м, ширина 1,5 м, высота - 1,6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весоизмерительных приборов. Принцип действия.</w:t>
            </w:r>
          </w:p>
        </w:tc>
      </w:tr>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Выдача грузов частями.</w:t>
            </w:r>
          </w:p>
        </w:tc>
      </w:tr>
      <w:tr w:rsidR="00F73656" w:rsidRPr="00F73656" w:rsidTr="006C37B4">
        <w:tc>
          <w:tcPr>
            <w:tcW w:w="709" w:type="dxa"/>
          </w:tcPr>
          <w:p w:rsidR="00F73656" w:rsidRPr="00F73656" w:rsidRDefault="00F73656" w:rsidP="00F73656">
            <w:pPr>
              <w:pStyle w:val="a7"/>
              <w:numPr>
                <w:ilvl w:val="0"/>
                <w:numId w:val="113"/>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поперечную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- 19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6 м, ширина 1,6 м, высота - 1,7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Понятие «простой вагонов вне перевозочного процесса».</w:t>
            </w:r>
          </w:p>
        </w:tc>
      </w:tr>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Отчет формы КОО-4.</w:t>
            </w:r>
          </w:p>
        </w:tc>
      </w:tr>
      <w:tr w:rsidR="00F73656" w:rsidRPr="00F73656" w:rsidTr="006C37B4">
        <w:tc>
          <w:tcPr>
            <w:tcW w:w="709" w:type="dxa"/>
          </w:tcPr>
          <w:p w:rsidR="00F73656" w:rsidRPr="00F73656" w:rsidRDefault="00F73656" w:rsidP="00F73656">
            <w:pPr>
              <w:pStyle w:val="a7"/>
              <w:numPr>
                <w:ilvl w:val="0"/>
                <w:numId w:val="114"/>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 xml:space="preserve">Рассчитайте вертикальную </w:t>
            </w:r>
            <w:r w:rsidRPr="00F73656">
              <w:rPr>
                <w:rStyle w:val="fontstyle01"/>
                <w:rFonts w:ascii="Times New Roman" w:hAnsi="Times New Roman" w:cs="Times New Roman"/>
              </w:rPr>
              <w:t xml:space="preserve">инерционную </w:t>
            </w:r>
            <w:r w:rsidRPr="00F73656">
              <w:rPr>
                <w:rFonts w:ascii="Times New Roman" w:hAnsi="Times New Roman" w:cs="Times New Roman"/>
              </w:rPr>
              <w:t>силу, действующую на груз при перевозке.</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Масса груза - 20 т.</w:t>
            </w: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Размер грузового места: Длина 7 м, ширина 1,7 м, высота - 1,8 м.</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Понятия автопоезда и контрейлера.</w:t>
            </w:r>
          </w:p>
        </w:tc>
      </w:tr>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Маршруты сквозных контейнерных поездов. Маршруты ускоренных контейнерных поездов, в соответствие с международным соглашением.</w:t>
            </w:r>
          </w:p>
        </w:tc>
      </w:tr>
      <w:tr w:rsidR="00F73656" w:rsidRPr="00F73656" w:rsidTr="006C37B4">
        <w:tc>
          <w:tcPr>
            <w:tcW w:w="709" w:type="dxa"/>
          </w:tcPr>
          <w:p w:rsidR="00F73656" w:rsidRPr="00F73656" w:rsidRDefault="00F73656" w:rsidP="00F73656">
            <w:pPr>
              <w:pStyle w:val="a7"/>
              <w:numPr>
                <w:ilvl w:val="0"/>
                <w:numId w:val="115"/>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срок доставки груза при перевозке контейнерной отправкой.</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Расстояние перевозки: 310 км.</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Скорость: грузовая.</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мелкой отправки. Стандартные размеры мелкой отправки.</w:t>
            </w:r>
          </w:p>
        </w:tc>
      </w:tr>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Право объявления ценности груза.</w:t>
            </w:r>
          </w:p>
        </w:tc>
      </w:tr>
      <w:tr w:rsidR="00F73656" w:rsidRPr="00F73656" w:rsidTr="006C37B4">
        <w:tc>
          <w:tcPr>
            <w:tcW w:w="709" w:type="dxa"/>
          </w:tcPr>
          <w:p w:rsidR="00F73656" w:rsidRPr="00F73656" w:rsidRDefault="00F73656" w:rsidP="00F73656">
            <w:pPr>
              <w:pStyle w:val="a7"/>
              <w:numPr>
                <w:ilvl w:val="0"/>
                <w:numId w:val="116"/>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предельные сроки хранения. Груз - сахарный песок.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Определение скоропортящихся грузов.</w:t>
            </w:r>
          </w:p>
        </w:tc>
      </w:tr>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определения массы зерновых грузов.</w:t>
            </w:r>
          </w:p>
        </w:tc>
      </w:tr>
      <w:tr w:rsidR="00F73656" w:rsidRPr="00F73656" w:rsidTr="006C37B4">
        <w:tc>
          <w:tcPr>
            <w:tcW w:w="709" w:type="dxa"/>
          </w:tcPr>
          <w:p w:rsidR="00F73656" w:rsidRPr="00F73656" w:rsidRDefault="00F73656" w:rsidP="00F73656">
            <w:pPr>
              <w:pStyle w:val="a7"/>
              <w:numPr>
                <w:ilvl w:val="0"/>
                <w:numId w:val="117"/>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предельные сроки хранения. Груз - цветы живые.</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Понятие «владелец», «контрагент» и «пользователь».</w:t>
            </w:r>
          </w:p>
        </w:tc>
      </w:tr>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color w:val="FF0000"/>
              </w:rPr>
            </w:pPr>
            <w:r w:rsidRPr="00F73656">
              <w:rPr>
                <w:rFonts w:ascii="Times New Roman" w:hAnsi="Times New Roman" w:cs="Times New Roman"/>
              </w:rPr>
              <w:t>Прием груза по прямому варианту.</w:t>
            </w:r>
          </w:p>
        </w:tc>
      </w:tr>
      <w:tr w:rsidR="00F73656" w:rsidRPr="00F73656" w:rsidTr="006C37B4">
        <w:tc>
          <w:tcPr>
            <w:tcW w:w="709" w:type="dxa"/>
          </w:tcPr>
          <w:p w:rsidR="00F73656" w:rsidRPr="00F73656" w:rsidRDefault="00F73656" w:rsidP="00F73656">
            <w:pPr>
              <w:pStyle w:val="a7"/>
              <w:numPr>
                <w:ilvl w:val="0"/>
                <w:numId w:val="118"/>
              </w:numPr>
              <w:tabs>
                <w:tab w:val="left" w:pos="702"/>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передаточную ведомость формы СМГС-36.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складов для мелкой отправки.</w:t>
            </w:r>
          </w:p>
        </w:tc>
      </w:tr>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Сохранность грузов при перевозке в транспортных пакетах.</w:t>
            </w:r>
          </w:p>
        </w:tc>
      </w:tr>
      <w:tr w:rsidR="00F73656" w:rsidRPr="00F73656" w:rsidTr="006C37B4">
        <w:tc>
          <w:tcPr>
            <w:tcW w:w="709" w:type="dxa"/>
          </w:tcPr>
          <w:p w:rsidR="00F73656" w:rsidRPr="00F73656" w:rsidRDefault="00F73656" w:rsidP="00F73656">
            <w:pPr>
              <w:pStyle w:val="a7"/>
              <w:numPr>
                <w:ilvl w:val="0"/>
                <w:numId w:val="119"/>
              </w:numPr>
              <w:tabs>
                <w:tab w:val="left" w:pos="786"/>
              </w:tabs>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Определите сбор за хранение груза на местах общего пользования.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Наименование груза - посуда фарфоровая.</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Масса груза - 42 тонны.</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Место хранения груза – крытый склад.</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Средства выгрузки – средства перевозчика.</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выгрузки и уведомления грузополучателя – 24 марта в 12.00.</w:t>
            </w:r>
          </w:p>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Дата и время вывоза груза – 26 марта в 16.40.</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F73656">
        <w:rPr>
          <w:rFonts w:ascii="Times New Roman" w:hAnsi="Times New Roman" w:cs="Times New Roman"/>
        </w:rPr>
        <w:br w:type="page"/>
      </w:r>
      <w:r w:rsidRPr="00F73656">
        <w:rPr>
          <w:rFonts w:ascii="Times New Roman" w:hAnsi="Times New Roman" w:cs="Times New Roman"/>
          <w:b/>
          <w:spacing w:val="6"/>
          <w:sz w:val="28"/>
          <w:szCs w:val="28"/>
        </w:rPr>
        <w:lastRenderedPageBreak/>
        <w:t>4(6) семестр</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Учет и отчетность по несохранным перевозкам. Формы отчетов, порядок их составления.</w:t>
            </w:r>
          </w:p>
        </w:tc>
      </w:tr>
      <w:tr w:rsidR="00F73656" w:rsidRPr="00F73656" w:rsidTr="006C37B4">
        <w:tc>
          <w:tcPr>
            <w:tcW w:w="709" w:type="dxa"/>
          </w:tcPr>
          <w:p w:rsidR="00F73656" w:rsidRPr="00F73656" w:rsidRDefault="00F73656" w:rsidP="00617A3C">
            <w:pPr>
              <w:pStyle w:val="a7"/>
              <w:numPr>
                <w:ilvl w:val="0"/>
                <w:numId w:val="29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общей формы ГУ-23.</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b/>
              </w:rPr>
            </w:pPr>
            <w:r w:rsidRPr="00F73656">
              <w:rPr>
                <w:rFonts w:ascii="Times New Roman" w:hAnsi="Times New Roman" w:cs="Times New Roman"/>
              </w:rPr>
              <w:t>Рассмотрение результатов расследования и анализ розыска грузов.</w:t>
            </w:r>
          </w:p>
        </w:tc>
      </w:tr>
      <w:tr w:rsidR="00F73656" w:rsidRPr="00F73656" w:rsidTr="006C37B4">
        <w:tc>
          <w:tcPr>
            <w:tcW w:w="709" w:type="dxa"/>
          </w:tcPr>
          <w:p w:rsidR="00F73656" w:rsidRPr="00F73656" w:rsidRDefault="00F73656" w:rsidP="00617A3C">
            <w:pPr>
              <w:pStyle w:val="a7"/>
              <w:numPr>
                <w:ilvl w:val="0"/>
                <w:numId w:val="29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коммерческий акт формы ГУ-22.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Возмещение ущерба, причиненного при перевозке груза.</w:t>
            </w:r>
          </w:p>
        </w:tc>
      </w:tr>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Порядок проведения ревизии станции.</w:t>
            </w:r>
          </w:p>
        </w:tc>
      </w:tr>
      <w:tr w:rsidR="00F73656" w:rsidRPr="00F73656" w:rsidTr="006C37B4">
        <w:tc>
          <w:tcPr>
            <w:tcW w:w="709" w:type="dxa"/>
          </w:tcPr>
          <w:p w:rsidR="00F73656" w:rsidRPr="00F73656" w:rsidRDefault="00F73656" w:rsidP="00617A3C">
            <w:pPr>
              <w:pStyle w:val="a7"/>
              <w:numPr>
                <w:ilvl w:val="0"/>
                <w:numId w:val="29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акт экспертизы формы ГУ-104.</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утрату, порчу, повреждение вагона.</w:t>
            </w:r>
          </w:p>
        </w:tc>
      </w:tr>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оформления акта ревизии станции по грузовой и коммерческой работе.</w:t>
            </w:r>
          </w:p>
        </w:tc>
      </w:tr>
      <w:tr w:rsidR="00F73656" w:rsidRPr="00F73656" w:rsidTr="006C37B4">
        <w:tc>
          <w:tcPr>
            <w:tcW w:w="709" w:type="dxa"/>
          </w:tcPr>
          <w:p w:rsidR="00F73656" w:rsidRPr="00F73656" w:rsidRDefault="00F73656" w:rsidP="00617A3C">
            <w:pPr>
              <w:pStyle w:val="a7"/>
              <w:numPr>
                <w:ilvl w:val="0"/>
                <w:numId w:val="29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вагона формы ВУ-25.</w:t>
            </w:r>
          </w:p>
        </w:tc>
      </w:tr>
    </w:tbl>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Ответственность за просрочку в доставке грузов.</w:t>
            </w:r>
          </w:p>
        </w:tc>
      </w:tr>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рассмотрения результатов расследования и анализ несохранных перевозок.</w:t>
            </w:r>
          </w:p>
        </w:tc>
      </w:tr>
      <w:tr w:rsidR="00F73656" w:rsidRPr="00F73656" w:rsidTr="006C37B4">
        <w:tc>
          <w:tcPr>
            <w:tcW w:w="709" w:type="dxa"/>
          </w:tcPr>
          <w:p w:rsidR="00F73656" w:rsidRPr="00F73656" w:rsidRDefault="00F73656" w:rsidP="00617A3C">
            <w:pPr>
              <w:pStyle w:val="a7"/>
              <w:numPr>
                <w:ilvl w:val="0"/>
                <w:numId w:val="29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контейнера формы ВУ-25к.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№6</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tabs>
                <w:tab w:val="left" w:pos="0"/>
                <w:tab w:val="left" w:pos="567"/>
                <w:tab w:val="left" w:pos="993"/>
                <w:tab w:val="left" w:pos="1134"/>
              </w:tabs>
              <w:spacing w:after="0" w:line="240" w:lineRule="auto"/>
              <w:jc w:val="both"/>
              <w:rPr>
                <w:rFonts w:ascii="Times New Roman" w:hAnsi="Times New Roman" w:cs="Times New Roman"/>
              </w:rPr>
            </w:pPr>
            <w:r w:rsidRPr="00F73656">
              <w:rPr>
                <w:rFonts w:ascii="Times New Roman" w:hAnsi="Times New Roman" w:cs="Times New Roman"/>
              </w:rPr>
              <w:t>Ответственность за самовольное занятие вагонов, неправильное внесение данных в накладную.</w:t>
            </w:r>
          </w:p>
        </w:tc>
      </w:tr>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рапорта приемосдатчика.</w:t>
            </w:r>
          </w:p>
        </w:tc>
      </w:tr>
      <w:tr w:rsidR="00F73656" w:rsidRPr="00F73656" w:rsidTr="006C37B4">
        <w:tc>
          <w:tcPr>
            <w:tcW w:w="709" w:type="dxa"/>
          </w:tcPr>
          <w:p w:rsidR="00F73656" w:rsidRPr="00F73656" w:rsidRDefault="00F73656" w:rsidP="00617A3C">
            <w:pPr>
              <w:pStyle w:val="a7"/>
              <w:numPr>
                <w:ilvl w:val="0"/>
                <w:numId w:val="300"/>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рапорт приемосдатчика.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№7</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Виды актов, их формы и порядок составления.</w:t>
            </w:r>
          </w:p>
        </w:tc>
      </w:tr>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Порядок проведения и оформления результатов ревизий по грузовой и коммерческой работе.</w:t>
            </w:r>
          </w:p>
        </w:tc>
      </w:tr>
      <w:tr w:rsidR="00F73656" w:rsidRPr="00F73656" w:rsidTr="006C37B4">
        <w:tc>
          <w:tcPr>
            <w:tcW w:w="709" w:type="dxa"/>
          </w:tcPr>
          <w:p w:rsidR="00F73656" w:rsidRPr="00F73656" w:rsidRDefault="00F73656" w:rsidP="00617A3C">
            <w:pPr>
              <w:pStyle w:val="a7"/>
              <w:numPr>
                <w:ilvl w:val="0"/>
                <w:numId w:val="301"/>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Оформить акт на недослив цистерны формы ГУ-7а.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№8</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составления акта общей формы ГУ-23.</w:t>
            </w:r>
          </w:p>
        </w:tc>
      </w:tr>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Автоматизированная система розыска грузов.</w:t>
            </w:r>
          </w:p>
        </w:tc>
      </w:tr>
      <w:tr w:rsidR="00F73656" w:rsidRPr="00F73656" w:rsidTr="006C37B4">
        <w:tc>
          <w:tcPr>
            <w:tcW w:w="709" w:type="dxa"/>
          </w:tcPr>
          <w:p w:rsidR="00F73656" w:rsidRPr="00F73656" w:rsidRDefault="00F73656" w:rsidP="00617A3C">
            <w:pPr>
              <w:pStyle w:val="a7"/>
              <w:numPr>
                <w:ilvl w:val="0"/>
                <w:numId w:val="302"/>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вскрытия вагона формы ИНУ-49.</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06"/>
        <w:gridCol w:w="4640"/>
        <w:gridCol w:w="2835"/>
      </w:tblGrid>
      <w:tr w:rsidR="00F73656" w:rsidRPr="00F73656" w:rsidTr="006C37B4">
        <w:trPr>
          <w:trHeight w:val="2401"/>
        </w:trPr>
        <w:tc>
          <w:tcPr>
            <w:tcW w:w="3015" w:type="dxa"/>
            <w:gridSpan w:val="2"/>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№9</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617A3C">
            <w:pPr>
              <w:pStyle w:val="a7"/>
              <w:numPr>
                <w:ilvl w:val="0"/>
                <w:numId w:val="303"/>
              </w:numPr>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Правила составления акта экспертизы ГУ-104.</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617A3C">
            <w:pPr>
              <w:pStyle w:val="a7"/>
              <w:numPr>
                <w:ilvl w:val="0"/>
                <w:numId w:val="303"/>
              </w:numPr>
              <w:spacing w:after="0" w:line="240" w:lineRule="auto"/>
              <w:jc w:val="both"/>
              <w:rPr>
                <w:rFonts w:ascii="Times New Roman" w:hAnsi="Times New Roman"/>
                <w:sz w:val="24"/>
                <w:szCs w:val="24"/>
              </w:rPr>
            </w:pP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Бездокументные грузы. Установление принадлежности груза.</w:t>
            </w:r>
          </w:p>
        </w:tc>
      </w:tr>
      <w:tr w:rsidR="00F73656" w:rsidRPr="00F73656" w:rsidTr="006C3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73656" w:rsidRPr="00F73656" w:rsidRDefault="00F73656" w:rsidP="00F73656">
            <w:pPr>
              <w:pStyle w:val="a7"/>
              <w:spacing w:after="0" w:line="240" w:lineRule="auto"/>
              <w:ind w:left="0"/>
              <w:jc w:val="right"/>
              <w:rPr>
                <w:rFonts w:ascii="Times New Roman" w:hAnsi="Times New Roman"/>
                <w:sz w:val="24"/>
                <w:szCs w:val="24"/>
              </w:rPr>
            </w:pPr>
            <w:r w:rsidRPr="00F73656">
              <w:rPr>
                <w:rFonts w:ascii="Times New Roman" w:hAnsi="Times New Roman"/>
                <w:sz w:val="24"/>
                <w:szCs w:val="24"/>
              </w:rPr>
              <w:t>3.</w:t>
            </w:r>
          </w:p>
        </w:tc>
        <w:tc>
          <w:tcPr>
            <w:tcW w:w="9781" w:type="dxa"/>
            <w:gridSpan w:val="3"/>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о техническом состоянии вагона формы ГУ-106.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№10</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технического состояния вагона (контейнера) (ф. ГУ-106).</w:t>
            </w:r>
          </w:p>
        </w:tc>
      </w:tr>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действий перевозчика при разъединении грузов от документов.</w:t>
            </w:r>
          </w:p>
        </w:tc>
      </w:tr>
      <w:tr w:rsidR="00F73656" w:rsidRPr="00F73656" w:rsidTr="006C37B4">
        <w:tc>
          <w:tcPr>
            <w:tcW w:w="709" w:type="dxa"/>
          </w:tcPr>
          <w:p w:rsidR="00F73656" w:rsidRPr="00F73656" w:rsidRDefault="00F73656" w:rsidP="00617A3C">
            <w:pPr>
              <w:pStyle w:val="a7"/>
              <w:numPr>
                <w:ilvl w:val="0"/>
                <w:numId w:val="304"/>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общей формы ГУ-23.</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№11</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коммерческого акта ф. ГУ-22. Пример: повреждение 3-х ящиков с оборудованием.</w:t>
            </w:r>
          </w:p>
        </w:tc>
      </w:tr>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Оформление сдачи грузов по охрану.</w:t>
            </w:r>
          </w:p>
        </w:tc>
      </w:tr>
      <w:tr w:rsidR="00F73656" w:rsidRPr="00F73656" w:rsidTr="006C37B4">
        <w:tc>
          <w:tcPr>
            <w:tcW w:w="709" w:type="dxa"/>
          </w:tcPr>
          <w:p w:rsidR="00F73656" w:rsidRPr="00F73656" w:rsidRDefault="00F73656" w:rsidP="00617A3C">
            <w:pPr>
              <w:pStyle w:val="a7"/>
              <w:numPr>
                <w:ilvl w:val="0"/>
                <w:numId w:val="305"/>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коммерческий акт формы ГУ-22.</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№12</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6"/>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рапорт приемосдатчика.</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№13</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о повреждении вагона (ф. ВУ-25).</w:t>
            </w:r>
          </w:p>
        </w:tc>
      </w:tr>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Сроки предъявления претензии согласно статьи 123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7"/>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о техническом состоянии вагона формы ГУ-106.</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spacing w:after="0" w:line="240" w:lineRule="auto"/>
        <w:rPr>
          <w:rFonts w:ascii="Times New Roman" w:hAnsi="Times New Roman" w:cs="Times New Roman"/>
          <w:b/>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b/>
          <w:spacing w:val="6"/>
        </w:rPr>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№14</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both"/>
        <w:rPr>
          <w:rFonts w:ascii="Times New Roman" w:hAnsi="Times New Roman" w:cs="Times New Roman"/>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Порядок составления акта о повреждении контейнера (ф. ВУ-25к).</w:t>
            </w:r>
          </w:p>
        </w:tc>
      </w:tr>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Сроки рассмотрения перевозчиком претензии и порядок уведомления заявителя.</w:t>
            </w:r>
          </w:p>
        </w:tc>
      </w:tr>
      <w:tr w:rsidR="00F73656" w:rsidRPr="00F73656" w:rsidTr="006C37B4">
        <w:tc>
          <w:tcPr>
            <w:tcW w:w="709" w:type="dxa"/>
          </w:tcPr>
          <w:p w:rsidR="00F73656" w:rsidRPr="00F73656" w:rsidRDefault="00F73656" w:rsidP="00617A3C">
            <w:pPr>
              <w:pStyle w:val="a7"/>
              <w:numPr>
                <w:ilvl w:val="0"/>
                <w:numId w:val="308"/>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вагона формы ВУ-25.</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tabs>
          <w:tab w:val="left" w:pos="284"/>
        </w:tabs>
        <w:spacing w:after="0" w:line="240" w:lineRule="auto"/>
        <w:ind w:left="284"/>
        <w:jc w:val="both"/>
        <w:rPr>
          <w:rFonts w:ascii="Times New Roman" w:hAnsi="Times New Roman" w:cs="Times New Roman"/>
        </w:rPr>
      </w:pPr>
    </w:p>
    <w:p w:rsidR="00F73656" w:rsidRPr="00F73656" w:rsidRDefault="00F73656" w:rsidP="00F73656">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F73656">
        <w:rPr>
          <w:rFonts w:ascii="Times New Roman" w:hAnsi="Times New Roman" w:cs="Times New Roman"/>
        </w:rPr>
        <w:br w:type="page"/>
      </w:r>
      <w:r w:rsidRPr="00F73656">
        <w:rPr>
          <w:rFonts w:ascii="Times New Roman" w:hAnsi="Times New Roman" w:cs="Times New Roman"/>
          <w:b/>
          <w:spacing w:val="6"/>
        </w:rPr>
        <w:lastRenderedPageBreak/>
        <w:t>Министерство транспорта Российской Федерации</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Федеральное агентство железнодорожного транспорта</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 xml:space="preserve">Федеральное государственное бюджетное образовательное </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F73656">
        <w:rPr>
          <w:rFonts w:ascii="Times New Roman" w:hAnsi="Times New Roman" w:cs="Times New Roman"/>
          <w:b/>
          <w:bCs/>
          <w:spacing w:val="6"/>
        </w:rPr>
        <w:t>учреждение высшего образования</w:t>
      </w:r>
    </w:p>
    <w:p w:rsidR="00F73656" w:rsidRPr="00F73656" w:rsidRDefault="00F73656" w:rsidP="00F73656">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F73656">
        <w:rPr>
          <w:rFonts w:ascii="Times New Roman" w:hAnsi="Times New Roman" w:cs="Times New Roman"/>
          <w:b/>
          <w:spacing w:val="6"/>
        </w:rPr>
        <w:t xml:space="preserve">«Приволжский государственный университет путей сообщения» </w:t>
      </w:r>
    </w:p>
    <w:p w:rsidR="00F73656" w:rsidRPr="00F73656" w:rsidRDefault="00F73656" w:rsidP="00F73656">
      <w:pPr>
        <w:spacing w:after="0" w:line="240" w:lineRule="auto"/>
        <w:jc w:val="center"/>
        <w:rPr>
          <w:rFonts w:ascii="Times New Roman" w:hAnsi="Times New Roman" w:cs="Times New Roman"/>
          <w:b/>
          <w:spacing w:val="6"/>
        </w:rPr>
      </w:pPr>
      <w:r w:rsidRPr="00F73656">
        <w:rPr>
          <w:rFonts w:ascii="Times New Roman" w:hAnsi="Times New Roman" w:cs="Times New Roman"/>
          <w:b/>
          <w:spacing w:val="6"/>
        </w:rPr>
        <w:t>(ПривГУПС)</w:t>
      </w:r>
    </w:p>
    <w:p w:rsidR="00F73656" w:rsidRPr="00F73656" w:rsidRDefault="00F73656" w:rsidP="00F73656">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73656" w:rsidRPr="00F73656" w:rsidTr="006C37B4">
        <w:tc>
          <w:tcPr>
            <w:tcW w:w="3015" w:type="dxa"/>
          </w:tcPr>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Рассмотрено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цикловой комиссией</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укрупненной группы специальностей  и профессий 23.00.00</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 xml:space="preserve">Протокол  № __ </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от «_</w:t>
            </w:r>
            <w:r w:rsidRPr="00F73656">
              <w:rPr>
                <w:rFonts w:ascii="Times New Roman" w:hAnsi="Times New Roman" w:cs="Times New Roman"/>
                <w:u w:val="single"/>
              </w:rPr>
              <w:t xml:space="preserve">  </w:t>
            </w:r>
            <w:r w:rsidRPr="00F73656">
              <w:rPr>
                <w:rFonts w:ascii="Times New Roman" w:hAnsi="Times New Roman" w:cs="Times New Roman"/>
              </w:rPr>
              <w:t>_» _</w:t>
            </w:r>
            <w:r w:rsidRPr="00F73656">
              <w:rPr>
                <w:rFonts w:ascii="Times New Roman" w:hAnsi="Times New Roman" w:cs="Times New Roman"/>
                <w:u w:val="single"/>
              </w:rPr>
              <w:t xml:space="preserve">               </w:t>
            </w:r>
            <w:r w:rsidRPr="00F73656">
              <w:rPr>
                <w:rFonts w:ascii="Times New Roman" w:hAnsi="Times New Roman" w:cs="Times New Roman"/>
              </w:rPr>
              <w:t>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Председатель ЦК</w:t>
            </w:r>
          </w:p>
          <w:p w:rsidR="00F73656" w:rsidRPr="00F73656" w:rsidRDefault="00F73656" w:rsidP="00F73656">
            <w:pPr>
              <w:spacing w:after="0" w:line="240" w:lineRule="auto"/>
              <w:rPr>
                <w:rFonts w:ascii="Times New Roman" w:hAnsi="Times New Roman" w:cs="Times New Roman"/>
              </w:rPr>
            </w:pPr>
            <w:r w:rsidRPr="00F73656">
              <w:rPr>
                <w:rFonts w:ascii="Times New Roman" w:hAnsi="Times New Roman" w:cs="Times New Roman"/>
              </w:rPr>
              <w:t>___________ Ф.И.О.</w:t>
            </w:r>
          </w:p>
        </w:tc>
        <w:tc>
          <w:tcPr>
            <w:tcW w:w="4640" w:type="dxa"/>
          </w:tcPr>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b/>
              </w:rPr>
              <w:t>Экзаменационный билет №15</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по междисциплинарному курсу</w:t>
            </w:r>
          </w:p>
          <w:p w:rsidR="00F73656" w:rsidRPr="00F73656" w:rsidRDefault="00F73656" w:rsidP="00F73656">
            <w:pPr>
              <w:spacing w:after="0" w:line="240" w:lineRule="auto"/>
              <w:jc w:val="center"/>
              <w:rPr>
                <w:rFonts w:ascii="Times New Roman" w:hAnsi="Times New Roman" w:cs="Times New Roman"/>
                <w:b/>
                <w:szCs w:val="28"/>
              </w:rPr>
            </w:pPr>
            <w:r w:rsidRPr="00F73656">
              <w:rPr>
                <w:rFonts w:ascii="Times New Roman" w:hAnsi="Times New Roman" w:cs="Times New Roman"/>
                <w:b/>
                <w:szCs w:val="28"/>
              </w:rPr>
              <w:t>МДК.03.02. Обеспечение грузовых перевозок (на железнодорожном транспорте)</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для специальности</w:t>
            </w:r>
          </w:p>
          <w:p w:rsidR="00F73656" w:rsidRPr="00F73656" w:rsidRDefault="00F73656" w:rsidP="00F73656">
            <w:pPr>
              <w:spacing w:after="0" w:line="240" w:lineRule="auto"/>
              <w:jc w:val="center"/>
              <w:rPr>
                <w:rFonts w:ascii="Times New Roman" w:hAnsi="Times New Roman" w:cs="Times New Roman"/>
              </w:rPr>
            </w:pPr>
            <w:r w:rsidRPr="00F73656">
              <w:rPr>
                <w:rFonts w:ascii="Times New Roman" w:hAnsi="Times New Roman" w:cs="Times New Roman"/>
              </w:rPr>
              <w:t>23.02.01 Организация перевозок и управление на транспорте (по видам)</w:t>
            </w:r>
          </w:p>
          <w:p w:rsidR="00F73656" w:rsidRPr="00F73656" w:rsidRDefault="00F73656" w:rsidP="00F73656">
            <w:pPr>
              <w:spacing w:after="0" w:line="240" w:lineRule="auto"/>
              <w:jc w:val="center"/>
              <w:rPr>
                <w:rFonts w:ascii="Times New Roman" w:hAnsi="Times New Roman" w:cs="Times New Roman"/>
                <w:b/>
              </w:rPr>
            </w:pPr>
            <w:r w:rsidRPr="00F73656">
              <w:rPr>
                <w:rFonts w:ascii="Times New Roman" w:hAnsi="Times New Roman" w:cs="Times New Roman"/>
              </w:rPr>
              <w:t>Группы</w:t>
            </w:r>
          </w:p>
        </w:tc>
        <w:tc>
          <w:tcPr>
            <w:tcW w:w="2835" w:type="dxa"/>
          </w:tcPr>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Утверждаю</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Начальник учебного отдела</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________ Ф.И.О.</w:t>
            </w:r>
          </w:p>
          <w:p w:rsidR="00F73656" w:rsidRPr="00F73656" w:rsidRDefault="00F73656" w:rsidP="00F73656">
            <w:pPr>
              <w:spacing w:after="0" w:line="240" w:lineRule="auto"/>
              <w:jc w:val="right"/>
              <w:rPr>
                <w:rFonts w:ascii="Times New Roman" w:hAnsi="Times New Roman" w:cs="Times New Roman"/>
              </w:rPr>
            </w:pPr>
            <w:r w:rsidRPr="00F73656">
              <w:rPr>
                <w:rFonts w:ascii="Times New Roman" w:hAnsi="Times New Roman" w:cs="Times New Roman"/>
              </w:rPr>
              <w:t>«</w:t>
            </w:r>
            <w:r w:rsidRPr="00F73656">
              <w:rPr>
                <w:rFonts w:ascii="Times New Roman" w:hAnsi="Times New Roman" w:cs="Times New Roman"/>
                <w:u w:val="single"/>
              </w:rPr>
              <w:t xml:space="preserve">    </w:t>
            </w:r>
            <w:r w:rsidRPr="00F73656">
              <w:rPr>
                <w:rFonts w:ascii="Times New Roman" w:hAnsi="Times New Roman" w:cs="Times New Roman"/>
              </w:rPr>
              <w:t>» _</w:t>
            </w:r>
            <w:r w:rsidRPr="00F73656">
              <w:rPr>
                <w:rFonts w:ascii="Times New Roman" w:hAnsi="Times New Roman" w:cs="Times New Roman"/>
                <w:u w:val="single"/>
              </w:rPr>
              <w:t xml:space="preserve">              </w:t>
            </w:r>
            <w:r w:rsidRPr="00F73656">
              <w:rPr>
                <w:rFonts w:ascii="Times New Roman" w:hAnsi="Times New Roman" w:cs="Times New Roman"/>
              </w:rPr>
              <w:t>__ 20</w:t>
            </w:r>
            <w:r w:rsidRPr="00F73656">
              <w:rPr>
                <w:rFonts w:ascii="Times New Roman" w:hAnsi="Times New Roman" w:cs="Times New Roman"/>
                <w:u w:val="single"/>
              </w:rPr>
              <w:t xml:space="preserve">    </w:t>
            </w:r>
            <w:r w:rsidRPr="00F73656">
              <w:rPr>
                <w:rFonts w:ascii="Times New Roman" w:hAnsi="Times New Roman" w:cs="Times New Roman"/>
              </w:rPr>
              <w:t xml:space="preserve"> г.</w:t>
            </w:r>
          </w:p>
        </w:tc>
      </w:tr>
    </w:tbl>
    <w:p w:rsidR="00F73656" w:rsidRPr="00F73656" w:rsidRDefault="00F73656" w:rsidP="00F73656">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 xml:space="preserve">Порядок действий перевозчика при разъединении документов от груза. </w:t>
            </w:r>
          </w:p>
        </w:tc>
      </w:tr>
      <w:tr w:rsidR="00F73656" w:rsidRPr="00F73656" w:rsidTr="006C37B4">
        <w:tc>
          <w:tcPr>
            <w:tcW w:w="709" w:type="dxa"/>
          </w:tcPr>
          <w:p w:rsidR="00F73656" w:rsidRPr="00F73656" w:rsidRDefault="00F73656" w:rsidP="00617A3C">
            <w:pPr>
              <w:pStyle w:val="a7"/>
              <w:numPr>
                <w:ilvl w:val="0"/>
                <w:numId w:val="309"/>
              </w:numPr>
              <w:spacing w:after="0" w:line="240" w:lineRule="auto"/>
              <w:jc w:val="both"/>
              <w:rPr>
                <w:rFonts w:ascii="Times New Roman" w:hAnsi="Times New Roman"/>
                <w:sz w:val="24"/>
                <w:szCs w:val="24"/>
              </w:rPr>
            </w:pPr>
          </w:p>
        </w:tc>
        <w:tc>
          <w:tcPr>
            <w:tcW w:w="9781" w:type="dxa"/>
          </w:tcPr>
          <w:p w:rsidR="00F73656" w:rsidRPr="00F73656" w:rsidRDefault="00F73656" w:rsidP="00F73656">
            <w:pPr>
              <w:spacing w:after="0" w:line="240" w:lineRule="auto"/>
              <w:ind w:left="34"/>
              <w:jc w:val="both"/>
              <w:rPr>
                <w:rFonts w:ascii="Times New Roman" w:hAnsi="Times New Roman" w:cs="Times New Roman"/>
              </w:rPr>
            </w:pPr>
            <w:r w:rsidRPr="00F73656">
              <w:rPr>
                <w:rFonts w:ascii="Times New Roman" w:hAnsi="Times New Roman" w:cs="Times New Roman"/>
              </w:rPr>
              <w:t>Оформить акт о повреждении контейнера формы ВУ-25к.</w:t>
            </w:r>
          </w:p>
        </w:tc>
      </w:tr>
    </w:tbl>
    <w:p w:rsidR="00F73656" w:rsidRPr="00F73656" w:rsidRDefault="00F73656" w:rsidP="00F73656">
      <w:pPr>
        <w:spacing w:after="0" w:line="240" w:lineRule="auto"/>
        <w:ind w:left="702"/>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p>
    <w:p w:rsidR="00F73656" w:rsidRPr="00F73656" w:rsidRDefault="00F73656" w:rsidP="00F73656">
      <w:pPr>
        <w:spacing w:after="0" w:line="240" w:lineRule="auto"/>
        <w:jc w:val="both"/>
        <w:rPr>
          <w:rFonts w:ascii="Times New Roman" w:hAnsi="Times New Roman" w:cs="Times New Roman"/>
        </w:rPr>
      </w:pPr>
      <w:r w:rsidRPr="00F73656">
        <w:rPr>
          <w:rFonts w:ascii="Times New Roman" w:hAnsi="Times New Roman" w:cs="Times New Roman"/>
        </w:rPr>
        <w:t>Преподаватель                                                                                                       Ф.И.О.</w:t>
      </w: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p>
    <w:p w:rsidR="00F73656" w:rsidRPr="00F73656" w:rsidRDefault="00F73656" w:rsidP="00F73656">
      <w:pPr>
        <w:spacing w:after="0" w:line="240" w:lineRule="auto"/>
        <w:jc w:val="both"/>
        <w:rPr>
          <w:rFonts w:ascii="Times New Roman" w:hAnsi="Times New Roman" w:cs="Times New Roman"/>
          <w:szCs w:val="28"/>
        </w:rPr>
      </w:pPr>
      <w:r w:rsidRPr="00F73656">
        <w:rPr>
          <w:rFonts w:ascii="Times New Roman" w:hAnsi="Times New Roman" w:cs="Times New Roman"/>
          <w:szCs w:val="28"/>
        </w:rPr>
        <w:t>_____________________________________________________________________________</w:t>
      </w:r>
    </w:p>
    <w:p w:rsidR="00F73656" w:rsidRPr="00F73656" w:rsidRDefault="00F73656" w:rsidP="00F73656">
      <w:pPr>
        <w:spacing w:after="0" w:line="240" w:lineRule="auto"/>
        <w:rPr>
          <w:rFonts w:ascii="Times New Roman" w:hAnsi="Times New Roman" w:cs="Times New Roman"/>
          <w:b/>
        </w:rPr>
      </w:pPr>
    </w:p>
    <w:p w:rsidR="00F73656" w:rsidRDefault="00F73656">
      <w:pPr>
        <w:rPr>
          <w:rFonts w:ascii="Times New Roman" w:hAnsi="Times New Roman" w:cs="Times New Roman"/>
          <w:b/>
          <w:caps/>
          <w:sz w:val="28"/>
          <w:szCs w:val="20"/>
        </w:rPr>
      </w:pPr>
      <w:r>
        <w:rPr>
          <w:rFonts w:ascii="Times New Roman" w:hAnsi="Times New Roman" w:cs="Times New Roman"/>
          <w:b/>
          <w:caps/>
          <w:sz w:val="28"/>
          <w:szCs w:val="20"/>
        </w:rPr>
        <w:br w:type="page"/>
      </w: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lastRenderedPageBreak/>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35pt;height:37.65pt" o:ole="">
            <v:imagedata r:id="rId39" o:title=""/>
          </v:shape>
          <o:OLEObject Type="Embed" ProgID="Equation.3" ShapeID="_x0000_i1054" DrawAspect="Content" ObjectID="_1810983180"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lastRenderedPageBreak/>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7"/>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7"/>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35pt;height:37.65pt" o:ole="">
                  <v:imagedata r:id="rId39" o:title=""/>
                </v:shape>
                <o:OLEObject Type="Embed" ProgID="Equation.3" ShapeID="_x0000_i1055" DrawAspect="Content" ObjectID="_1810983181"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7"/>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7"/>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7"/>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7"/>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7"/>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7"/>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7"/>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7"/>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7"/>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7"/>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7"/>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7"/>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7"/>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7"/>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7"/>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7"/>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7"/>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7"/>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7"/>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617A3C">
            <w:pPr>
              <w:pStyle w:val="a7"/>
              <w:numPr>
                <w:ilvl w:val="0"/>
                <w:numId w:val="12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617A3C">
            <w:pPr>
              <w:pStyle w:val="a7"/>
              <w:numPr>
                <w:ilvl w:val="0"/>
                <w:numId w:val="12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617A3C">
            <w:pPr>
              <w:pStyle w:val="a7"/>
              <w:numPr>
                <w:ilvl w:val="0"/>
                <w:numId w:val="12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617A3C">
            <w:pPr>
              <w:pStyle w:val="a7"/>
              <w:numPr>
                <w:ilvl w:val="0"/>
                <w:numId w:val="12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617A3C">
            <w:pPr>
              <w:pStyle w:val="a7"/>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617A3C">
            <w:pPr>
              <w:pStyle w:val="a7"/>
              <w:numPr>
                <w:ilvl w:val="0"/>
                <w:numId w:val="12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617A3C">
            <w:pPr>
              <w:pStyle w:val="a7"/>
              <w:numPr>
                <w:ilvl w:val="0"/>
                <w:numId w:val="12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617A3C">
            <w:pPr>
              <w:pStyle w:val="a7"/>
              <w:numPr>
                <w:ilvl w:val="0"/>
                <w:numId w:val="12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617A3C">
            <w:pPr>
              <w:pStyle w:val="a7"/>
              <w:numPr>
                <w:ilvl w:val="0"/>
                <w:numId w:val="12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2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617A3C">
            <w:pPr>
              <w:pStyle w:val="a7"/>
              <w:numPr>
                <w:ilvl w:val="0"/>
                <w:numId w:val="12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617A3C">
            <w:pPr>
              <w:pStyle w:val="a7"/>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617A3C">
            <w:pPr>
              <w:pStyle w:val="a7"/>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617A3C">
            <w:pPr>
              <w:pStyle w:val="a7"/>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617A3C">
            <w:pPr>
              <w:pStyle w:val="a7"/>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617A3C">
            <w:pPr>
              <w:pStyle w:val="a7"/>
              <w:numPr>
                <w:ilvl w:val="0"/>
                <w:numId w:val="13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617A3C">
            <w:pPr>
              <w:pStyle w:val="a7"/>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617A3C">
            <w:pPr>
              <w:pStyle w:val="a7"/>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617A3C">
            <w:pPr>
              <w:pStyle w:val="a7"/>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617A3C">
            <w:pPr>
              <w:pStyle w:val="a7"/>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617A3C">
            <w:pPr>
              <w:pStyle w:val="a7"/>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617A3C">
            <w:pPr>
              <w:pStyle w:val="a7"/>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617A3C">
            <w:pPr>
              <w:pStyle w:val="a7"/>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617A3C">
            <w:pPr>
              <w:pStyle w:val="a7"/>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617A3C">
            <w:pPr>
              <w:pStyle w:val="a7"/>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617A3C">
            <w:pPr>
              <w:pStyle w:val="a7"/>
              <w:numPr>
                <w:ilvl w:val="0"/>
                <w:numId w:val="14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617A3C">
            <w:pPr>
              <w:pStyle w:val="a7"/>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617A3C">
            <w:pPr>
              <w:pStyle w:val="a7"/>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617A3C">
            <w:pPr>
              <w:pStyle w:val="a7"/>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617A3C">
            <w:pPr>
              <w:pStyle w:val="a7"/>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617A3C">
            <w:pPr>
              <w:pStyle w:val="a7"/>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617A3C">
            <w:pPr>
              <w:pStyle w:val="a7"/>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617A3C">
            <w:pPr>
              <w:pStyle w:val="a7"/>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617A3C">
            <w:pPr>
              <w:pStyle w:val="a7"/>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617A3C">
            <w:pPr>
              <w:pStyle w:val="a7"/>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617A3C">
            <w:pPr>
              <w:pStyle w:val="a7"/>
              <w:numPr>
                <w:ilvl w:val="0"/>
                <w:numId w:val="15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617A3C">
            <w:pPr>
              <w:pStyle w:val="a7"/>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617A3C">
            <w:pPr>
              <w:pStyle w:val="a7"/>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617A3C">
            <w:pPr>
              <w:pStyle w:val="a7"/>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617A3C">
            <w:pPr>
              <w:pStyle w:val="a7"/>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B1728C">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617A3C">
            <w:pPr>
              <w:pStyle w:val="a7"/>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617A3C">
            <w:pPr>
              <w:pStyle w:val="a7"/>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AB773B" w:rsidRPr="00581702" w:rsidRDefault="00AB773B" w:rsidP="00AB773B">
      <w:pPr>
        <w:tabs>
          <w:tab w:val="left" w:pos="284"/>
        </w:tabs>
        <w:spacing w:after="0" w:line="240" w:lineRule="auto"/>
        <w:jc w:val="both"/>
        <w:rPr>
          <w:rFonts w:ascii="Times New Roman" w:hAnsi="Times New Roman" w:cs="Times New Roman"/>
          <w:b/>
          <w:sz w:val="28"/>
          <w:szCs w:val="28"/>
        </w:rPr>
      </w:pPr>
      <w:r w:rsidRPr="00581702">
        <w:rPr>
          <w:rFonts w:ascii="Times New Roman" w:hAnsi="Times New Roman" w:cs="Times New Roman"/>
          <w:b/>
          <w:sz w:val="28"/>
          <w:szCs w:val="28"/>
        </w:rPr>
        <w:lastRenderedPageBreak/>
        <w:t>2.2.2. Перечень заданий для оценки освоения МДК.</w:t>
      </w:r>
      <w:r>
        <w:rPr>
          <w:rFonts w:ascii="Times New Roman" w:hAnsi="Times New Roman" w:cs="Times New Roman"/>
          <w:b/>
          <w:sz w:val="28"/>
          <w:szCs w:val="28"/>
        </w:rPr>
        <w:t>03.03</w:t>
      </w:r>
      <w:r w:rsidRPr="00581702">
        <w:rPr>
          <w:rFonts w:ascii="Times New Roman" w:hAnsi="Times New Roman" w:cs="Times New Roman"/>
          <w:b/>
          <w:sz w:val="28"/>
          <w:szCs w:val="28"/>
        </w:rPr>
        <w:t xml:space="preserve"> Организация пассажирских перевозок и обслуживание пассажиров (по видам транспорта)</w:t>
      </w:r>
    </w:p>
    <w:tbl>
      <w:tblPr>
        <w:tblStyle w:val="a8"/>
        <w:tblW w:w="0" w:type="auto"/>
        <w:tblLook w:val="04A0"/>
      </w:tblPr>
      <w:tblGrid>
        <w:gridCol w:w="5068"/>
        <w:gridCol w:w="5069"/>
      </w:tblGrid>
      <w:tr w:rsidR="00AB773B" w:rsidRPr="00581702" w:rsidTr="00793854">
        <w:tc>
          <w:tcPr>
            <w:tcW w:w="5068" w:type="dxa"/>
            <w:vAlign w:val="center"/>
          </w:tcPr>
          <w:p w:rsidR="00AB773B" w:rsidRPr="00581702" w:rsidRDefault="00AB773B" w:rsidP="00793854">
            <w:pPr>
              <w:pStyle w:val="11"/>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B773B" w:rsidRPr="00581702" w:rsidRDefault="00AB773B" w:rsidP="00793854">
            <w:pPr>
              <w:pStyle w:val="11"/>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B773B" w:rsidRPr="00581702" w:rsidRDefault="00AB773B" w:rsidP="00DB2894">
            <w:pPr>
              <w:pStyle w:val="11"/>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E23FCE" w:rsidRPr="00581702" w:rsidTr="00793854">
        <w:tc>
          <w:tcPr>
            <w:tcW w:w="5068" w:type="dxa"/>
          </w:tcPr>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Устный опрос</w:t>
            </w:r>
          </w:p>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Проверочн</w:t>
            </w:r>
            <w:r>
              <w:rPr>
                <w:rFonts w:ascii="Times New Roman" w:hAnsi="Times New Roman"/>
                <w:sz w:val="24"/>
                <w:szCs w:val="24"/>
              </w:rPr>
              <w:t>ая работа</w:t>
            </w:r>
          </w:p>
          <w:p w:rsidR="00E23FCE" w:rsidRPr="00581702" w:rsidRDefault="00E23FCE" w:rsidP="00793854">
            <w:pPr>
              <w:pStyle w:val="11"/>
              <w:widowControl w:val="0"/>
              <w:ind w:left="0"/>
              <w:rPr>
                <w:rFonts w:ascii="Times New Roman" w:hAnsi="Times New Roman"/>
                <w:sz w:val="24"/>
                <w:szCs w:val="24"/>
              </w:rPr>
            </w:pPr>
            <w:r w:rsidRPr="00581702">
              <w:rPr>
                <w:rFonts w:ascii="Times New Roman" w:hAnsi="Times New Roman"/>
                <w:sz w:val="24"/>
                <w:szCs w:val="24"/>
              </w:rPr>
              <w:t>Тестирование</w:t>
            </w:r>
          </w:p>
          <w:p w:rsidR="00E23FCE" w:rsidRPr="00581702" w:rsidRDefault="00E23FCE" w:rsidP="00793854">
            <w:pPr>
              <w:tabs>
                <w:tab w:val="left" w:pos="284"/>
              </w:tabs>
              <w:jc w:val="both"/>
              <w:rPr>
                <w:rFonts w:ascii="Times New Roman" w:hAnsi="Times New Roman"/>
                <w:sz w:val="24"/>
                <w:szCs w:val="24"/>
              </w:rPr>
            </w:pPr>
            <w:r w:rsidRPr="00581702">
              <w:rPr>
                <w:rFonts w:ascii="Times New Roman" w:hAnsi="Times New Roman"/>
                <w:sz w:val="24"/>
                <w:szCs w:val="24"/>
              </w:rPr>
              <w:t>Практические занятия №1-</w:t>
            </w:r>
            <w:r>
              <w:rPr>
                <w:rFonts w:ascii="Times New Roman" w:hAnsi="Times New Roman"/>
                <w:sz w:val="24"/>
                <w:szCs w:val="24"/>
              </w:rPr>
              <w:t>8</w:t>
            </w:r>
          </w:p>
        </w:tc>
        <w:tc>
          <w:tcPr>
            <w:tcW w:w="5069" w:type="dxa"/>
          </w:tcPr>
          <w:p w:rsidR="00E23FCE" w:rsidRPr="00DC7E7A" w:rsidRDefault="00E23FCE" w:rsidP="00E67DAF">
            <w:pPr>
              <w:pStyle w:val="11"/>
              <w:widowControl w:val="0"/>
              <w:ind w:left="0"/>
              <w:rPr>
                <w:rFonts w:ascii="Times New Roman" w:hAnsi="Times New Roman"/>
                <w:sz w:val="24"/>
                <w:szCs w:val="24"/>
              </w:rPr>
            </w:pPr>
            <w:r>
              <w:rPr>
                <w:rFonts w:ascii="Times New Roman" w:hAnsi="Times New Roman"/>
                <w:sz w:val="24"/>
                <w:szCs w:val="24"/>
              </w:rPr>
              <w:t>У5, У6, У7, З13, З14, З15, З16,</w:t>
            </w:r>
            <w:r w:rsidRPr="001F20FE">
              <w:rPr>
                <w:rFonts w:ascii="Times New Roman" w:hAnsi="Times New Roman"/>
                <w:sz w:val="24"/>
                <w:szCs w:val="24"/>
              </w:rPr>
              <w:t xml:space="preserve"> З</w:t>
            </w:r>
            <w:r>
              <w:rPr>
                <w:rFonts w:ascii="Times New Roman" w:hAnsi="Times New Roman"/>
                <w:sz w:val="24"/>
                <w:szCs w:val="24"/>
              </w:rPr>
              <w:t>17</w:t>
            </w:r>
            <w:r w:rsidRPr="001F20FE">
              <w:rPr>
                <w:rFonts w:ascii="Times New Roman" w:hAnsi="Times New Roman"/>
                <w:sz w:val="24"/>
                <w:szCs w:val="24"/>
              </w:rPr>
              <w:t>,</w:t>
            </w:r>
          </w:p>
          <w:p w:rsidR="00E23FCE" w:rsidRPr="00DC7E7A" w:rsidRDefault="00E23FCE"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23FCE" w:rsidRPr="00DC7E7A" w:rsidRDefault="00E23FCE" w:rsidP="00DB2894">
            <w:pPr>
              <w:pStyle w:val="11"/>
              <w:widowControl w:val="0"/>
              <w:ind w:left="0"/>
              <w:rPr>
                <w:rFonts w:ascii="Times New Roman" w:hAnsi="Times New Roman"/>
                <w:sz w:val="24"/>
                <w:szCs w:val="24"/>
              </w:rPr>
            </w:pPr>
            <w:r>
              <w:rPr>
                <w:rFonts w:ascii="Times New Roman" w:hAnsi="Times New Roman"/>
                <w:sz w:val="24"/>
                <w:szCs w:val="24"/>
              </w:rPr>
              <w:t>ПК 3.2</w:t>
            </w:r>
          </w:p>
        </w:tc>
      </w:tr>
    </w:tbl>
    <w:p w:rsidR="00AB773B" w:rsidRPr="00581702" w:rsidRDefault="00AB773B" w:rsidP="00AB773B">
      <w:pPr>
        <w:spacing w:after="0" w:line="240" w:lineRule="auto"/>
        <w:rPr>
          <w:rFonts w:ascii="Times New Roman" w:hAnsi="Times New Roman" w:cs="Times New Roman"/>
          <w:b/>
          <w:sz w:val="28"/>
          <w:szCs w:val="28"/>
        </w:rPr>
      </w:pPr>
    </w:p>
    <w:p w:rsidR="00AB773B"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ВОПРОСЫ ДЛЯ УСТНОГО ОПРОСА</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.1. Общие сведения о пассажирских перевозках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железнодорожного транспорта, определяющие его ведущую роль в перевозках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 xml:space="preserve">2. Назовите главную цель железнодорожных пассажирских перевозок. </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условия и пути достижения главной цели пассажирских перевозок.</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Как построено управление пассажирскими перевозками?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Перечислите виды пассажирских сообщений.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категории пассажирских поездов.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7. Перечислите показатели, которыми оценивается объем пассажирских перевозок.</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.4. Организация работы вокзала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подразделения, входящие в вокзальный комплекс.</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Опишите процесс организации пропуска пассажиропотоков на вокзале.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Перечислите меры обеспечения безопасности посадки и высадки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Что такое единая транспортная карта?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виды информационного обслуживания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меры и средства обеспечения безопасности пассажиров на вокзалах?</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.5. Учет и анализ работы по пассажирским перевозкам</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Дайте определение пассажирскому тарифу.</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тарифы, применяемые на железных дорогах.</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факторы, от которых зависит стоимость проезда пассажиров.</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Опишите процесс определения стоимости проезда пассажиров.</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право пользования льготным тарифом.</w:t>
      </w:r>
    </w:p>
    <w:p w:rsidR="00AB773B" w:rsidRPr="00581702" w:rsidRDefault="00AB773B" w:rsidP="00617A3C">
      <w:pPr>
        <w:numPr>
          <w:ilvl w:val="0"/>
          <w:numId w:val="248"/>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бесплатного проезда по железным дорогам России.</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581702">
        <w:rPr>
          <w:rFonts w:ascii="Times New Roman" w:hAnsi="Times New Roman" w:cs="Times New Roman"/>
          <w:b/>
          <w:sz w:val="28"/>
          <w:szCs w:val="28"/>
        </w:rPr>
        <w:t>.6. Организация контрольно-ревизионной работы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расчета стоимости проезда в межгосударственном сообщении.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lastRenderedPageBreak/>
        <w:t>2. Перечислите документы, которые пассажир обязан предъявить при посадке в вагон по требованию проводника или контролера.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случаи, когда с пассажира может быть взыскан штраф.</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Перечислите особенности применения тарифов в пригородном сообщении.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тарифы и сборы, которые относят к специальным.</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p>
    <w:p w:rsidR="00AB773B" w:rsidRPr="00581702" w:rsidRDefault="00AB773B" w:rsidP="00AB773B">
      <w:pPr>
        <w:spacing w:after="0" w:line="240" w:lineRule="auto"/>
        <w:ind w:firstLine="720"/>
        <w:jc w:val="both"/>
        <w:rPr>
          <w:rFonts w:ascii="Times New Roman" w:hAnsi="Times New Roman" w:cs="Times New Roman"/>
          <w:b/>
          <w:spacing w:val="1"/>
          <w:sz w:val="28"/>
          <w:szCs w:val="28"/>
          <w:u w:val="single"/>
        </w:rPr>
      </w:pPr>
      <w:r w:rsidRPr="00581702">
        <w:rPr>
          <w:rFonts w:ascii="Times New Roman" w:hAnsi="Times New Roman" w:cs="Times New Roman"/>
          <w:b/>
          <w:spacing w:val="1"/>
          <w:sz w:val="28"/>
          <w:szCs w:val="28"/>
          <w:u w:val="single"/>
        </w:rPr>
        <w:t>Критерии оценки устных ответов обучающихся</w:t>
      </w:r>
    </w:p>
    <w:p w:rsidR="00AB773B" w:rsidRPr="00581702" w:rsidRDefault="00AB773B" w:rsidP="00AB773B">
      <w:pPr>
        <w:spacing w:after="0" w:line="240" w:lineRule="auto"/>
        <w:ind w:firstLine="720"/>
        <w:jc w:val="both"/>
        <w:rPr>
          <w:rFonts w:ascii="Times New Roman" w:hAnsi="Times New Roman" w:cs="Times New Roman"/>
          <w:b/>
          <w:spacing w:val="1"/>
          <w:sz w:val="28"/>
          <w:szCs w:val="28"/>
        </w:rPr>
      </w:pPr>
      <w:r w:rsidRPr="00581702">
        <w:rPr>
          <w:rFonts w:ascii="Times New Roman" w:hAnsi="Times New Roman" w:cs="Times New Roman"/>
          <w:b/>
          <w:spacing w:val="1"/>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hAnsi="Times New Roman" w:cs="Times New Roman"/>
          <w:b/>
          <w:spacing w:val="1"/>
          <w:sz w:val="28"/>
          <w:szCs w:val="28"/>
        </w:rPr>
        <w:t>, если: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отвечает самостоятельно, без наводящих вопросов преподавателя.</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ошибки, которые сам же исправляет, и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недочета в последовательности и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«3»</w:t>
      </w:r>
      <w:r w:rsidRPr="00581702">
        <w:rPr>
          <w:rFonts w:ascii="Times New Roman" w:hAnsi="Times New Roman" w:cs="Times New Roman"/>
          <w:spacing w:val="1"/>
          <w:sz w:val="28"/>
          <w:szCs w:val="28"/>
        </w:rPr>
        <w:t xml:space="preserve">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если</w:t>
      </w:r>
      <w:r w:rsidRPr="00581702">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проверочная работа</w:t>
      </w:r>
    </w:p>
    <w:p w:rsidR="00AB773B" w:rsidRPr="00581702" w:rsidRDefault="00AB773B" w:rsidP="00AB773B">
      <w:pPr>
        <w:spacing w:after="0" w:line="240" w:lineRule="auto"/>
        <w:jc w:val="center"/>
        <w:rPr>
          <w:rFonts w:ascii="Times New Roman" w:eastAsia="Times New Roman" w:hAnsi="Times New Roman" w:cs="Times New Roman"/>
          <w:b/>
          <w:bCs/>
          <w:spacing w:val="-1"/>
          <w:sz w:val="28"/>
          <w:szCs w:val="28"/>
        </w:rPr>
      </w:pPr>
      <w:r w:rsidRPr="00581702">
        <w:rPr>
          <w:rFonts w:ascii="Times New Roman" w:eastAsia="Times New Roman" w:hAnsi="Times New Roman" w:cs="Times New Roman"/>
          <w:b/>
          <w:sz w:val="28"/>
          <w:szCs w:val="28"/>
        </w:rPr>
        <w:t xml:space="preserve">Тема </w:t>
      </w:r>
      <w:r w:rsidR="00DB2894">
        <w:rPr>
          <w:rFonts w:ascii="Times New Roman" w:eastAsia="Times New Roman" w:hAnsi="Times New Roman" w:cs="Times New Roman"/>
          <w:b/>
          <w:bCs/>
          <w:spacing w:val="-1"/>
          <w:sz w:val="28"/>
          <w:szCs w:val="28"/>
        </w:rPr>
        <w:t>3</w:t>
      </w:r>
      <w:r w:rsidRPr="00581702">
        <w:rPr>
          <w:rFonts w:ascii="Times New Roman" w:eastAsia="Times New Roman" w:hAnsi="Times New Roman" w:cs="Times New Roman"/>
          <w:b/>
          <w:bCs/>
          <w:spacing w:val="-1"/>
          <w:sz w:val="28"/>
          <w:szCs w:val="28"/>
        </w:rPr>
        <w:t>.2. Организация технологического обслуживания пассажиров</w:t>
      </w:r>
    </w:p>
    <w:p w:rsidR="00AB773B" w:rsidRPr="00581702" w:rsidRDefault="00AB773B" w:rsidP="00AB773B">
      <w:pPr>
        <w:spacing w:after="0" w:line="240" w:lineRule="auto"/>
        <w:jc w:val="center"/>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проверочной работе</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5 вариантов заданий. Все варианты работы равноценны.</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Работа рассчитана на 45 минут. </w:t>
      </w: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1.</w:t>
      </w:r>
    </w:p>
    <w:p w:rsidR="00AB773B" w:rsidRPr="00581702" w:rsidRDefault="00AB773B" w:rsidP="00617A3C">
      <w:pPr>
        <w:pStyle w:val="2f3"/>
        <w:widowControl w:val="0"/>
        <w:numPr>
          <w:ilvl w:val="0"/>
          <w:numId w:val="249"/>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Рассчитать количество мест в составе пассажирского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Название пассажирского поезда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«Вятка» </w:t>
      </w:r>
      <w:r w:rsidRPr="00581702">
        <w:rPr>
          <w:rFonts w:ascii="Times New Roman" w:eastAsia="Times New Roman" w:hAnsi="Times New Roman" w:cs="Times New Roman"/>
          <w:bCs/>
          <w:sz w:val="28"/>
          <w:szCs w:val="28"/>
        </w:rPr>
        <w:t>Киров-Москва.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lastRenderedPageBreak/>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4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p>
    <w:p w:rsidR="00AB773B" w:rsidRPr="00581702" w:rsidRDefault="00AB773B" w:rsidP="00617A3C">
      <w:pPr>
        <w:pStyle w:val="2f3"/>
        <w:widowControl w:val="0"/>
        <w:numPr>
          <w:ilvl w:val="0"/>
          <w:numId w:val="249"/>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2.</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Урал» Москва-Омск.</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6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3.</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Аврора» Москва- Киев.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4.</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Стрела» Москва </w:t>
      </w:r>
      <w:r>
        <w:rPr>
          <w:rFonts w:ascii="Times New Roman" w:hAnsi="Times New Roman"/>
          <w:bCs/>
          <w:sz w:val="28"/>
          <w:szCs w:val="28"/>
        </w:rPr>
        <w:t>-</w:t>
      </w:r>
      <w:r w:rsidRPr="00581702">
        <w:rPr>
          <w:rFonts w:ascii="Times New Roman" w:hAnsi="Times New Roman"/>
          <w:bCs/>
          <w:sz w:val="28"/>
          <w:szCs w:val="28"/>
        </w:rPr>
        <w:t xml:space="preserve"> Серов.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ресторан,1 вагон СВ 8 вагонов купейных, 4 плацкартных, 2 почтово-багажных вагона.     </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2. Нарисовать соответствующую схему состава поезд</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5.</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Хохлома» Москва </w:t>
      </w:r>
      <w:r>
        <w:rPr>
          <w:rFonts w:ascii="Times New Roman" w:hAnsi="Times New Roman"/>
          <w:bCs/>
          <w:sz w:val="28"/>
          <w:szCs w:val="28"/>
        </w:rPr>
        <w:t>-</w:t>
      </w:r>
      <w:r w:rsidRPr="00581702">
        <w:rPr>
          <w:rFonts w:ascii="Times New Roman" w:hAnsi="Times New Roman"/>
          <w:bCs/>
          <w:sz w:val="28"/>
          <w:szCs w:val="28"/>
        </w:rPr>
        <w:t xml:space="preserve"> Горький.</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w:t>
      </w:r>
      <w:r w:rsidRPr="00581702">
        <w:rPr>
          <w:rFonts w:ascii="Times New Roman" w:eastAsia="Times New Roman" w:hAnsi="Times New Roman" w:cs="Times New Roman"/>
          <w:bCs/>
          <w:sz w:val="28"/>
          <w:szCs w:val="28"/>
        </w:rPr>
        <w:t>, 2 вагона СВ, 8 вагонов купейных, 3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lastRenderedPageBreak/>
        <w:t>- работа выполнена полностью, но использованы наименее оптимальные подходы к решению поставленной задачи;</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более чем наполовину, допущено более трех ошибок;</w:t>
      </w:r>
    </w:p>
    <w:p w:rsidR="00AB773B" w:rsidRPr="00581702" w:rsidRDefault="00AB773B" w:rsidP="00AB773B">
      <w:pPr>
        <w:pStyle w:val="ad"/>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d"/>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тестовОе заданиЕ</w:t>
      </w:r>
    </w:p>
    <w:p w:rsidR="00AB773B" w:rsidRPr="00581702" w:rsidRDefault="00AB773B" w:rsidP="00AB773B">
      <w:pPr>
        <w:widowControl w:val="0"/>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Тема </w:t>
      </w:r>
      <w:r w:rsidR="00DB2894">
        <w:rPr>
          <w:rFonts w:ascii="Times New Roman" w:eastAsia="Times New Roman" w:hAnsi="Times New Roman" w:cs="Times New Roman"/>
          <w:b/>
          <w:sz w:val="28"/>
          <w:szCs w:val="28"/>
        </w:rPr>
        <w:t>3</w:t>
      </w:r>
      <w:r w:rsidRPr="00581702">
        <w:rPr>
          <w:rFonts w:ascii="Times New Roman" w:eastAsia="Times New Roman" w:hAnsi="Times New Roman" w:cs="Times New Roman"/>
          <w:b/>
          <w:sz w:val="28"/>
          <w:szCs w:val="28"/>
        </w:rPr>
        <w:t>.3. Организация перевозок пассажиров, ручной клади, багажа и грузобагажа</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тесту</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Тестовое задание содержит 7 вопросов в части А и 5 вопросов в части Б.</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Время на подготовку и выполнение работы: 30 минут.</w:t>
      </w:r>
    </w:p>
    <w:p w:rsidR="00AB773B" w:rsidRPr="00581702" w:rsidRDefault="00AB773B" w:rsidP="00AB773B">
      <w:pPr>
        <w:spacing w:after="0" w:line="240" w:lineRule="auto"/>
        <w:jc w:val="both"/>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А, начисляется 1 балл,</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Б, начисляется 2 балла.</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«5» - правильно выполнено 91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100% заданий (15-17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«4» - правильно выполнено 71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90% заданий (12-14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 правильно выполнено 51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70% заданий (9-11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«2» - правильно выполнено менее 51% заданий (0-8 баллов).</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ЧАСТЬ А</w:t>
      </w:r>
    </w:p>
    <w:p w:rsidR="00AB773B" w:rsidRPr="00581702" w:rsidRDefault="00AB773B" w:rsidP="00AB773B">
      <w:pPr>
        <w:spacing w:after="0" w:line="240" w:lineRule="auto"/>
        <w:jc w:val="center"/>
        <w:rPr>
          <w:rFonts w:ascii="Times New Roman" w:eastAsia="Times New Roman" w:hAnsi="Times New Roman" w:cs="Times New Roman"/>
          <w:i/>
          <w:iCs/>
          <w:sz w:val="28"/>
          <w:szCs w:val="28"/>
        </w:rPr>
      </w:pPr>
      <w:r w:rsidRPr="00581702">
        <w:rPr>
          <w:rFonts w:ascii="Times New Roman" w:eastAsia="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p>
    <w:p w:rsidR="00AB773B" w:rsidRPr="00581702" w:rsidRDefault="00AB773B" w:rsidP="00AB773B">
      <w:pPr>
        <w:spacing w:after="0" w:line="240" w:lineRule="auto"/>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 xml:space="preserve">1. Установленные на железнодорожном транспорте плата и сбор за перевозку пассажиров, багажа и грузобагажа, а также правила их исчисления </w:t>
      </w:r>
      <w:r>
        <w:rPr>
          <w:rFonts w:ascii="Times New Roman" w:eastAsia="Times New Roman" w:hAnsi="Times New Roman" w:cs="Times New Roman"/>
          <w:b/>
          <w:bCs/>
          <w:sz w:val="28"/>
          <w:szCs w:val="28"/>
        </w:rPr>
        <w:t>-</w:t>
      </w:r>
      <w:r w:rsidRPr="00581702">
        <w:rPr>
          <w:rFonts w:ascii="Times New Roman" w:eastAsia="Times New Roman" w:hAnsi="Times New Roman" w:cs="Times New Roman"/>
          <w:b/>
          <w:bCs/>
          <w:sz w:val="28"/>
          <w:szCs w:val="28"/>
        </w:rPr>
        <w:t xml:space="preserve"> это</w:t>
      </w:r>
    </w:p>
    <w:p w:rsidR="00AB773B" w:rsidRPr="00581702" w:rsidRDefault="00AB773B" w:rsidP="00617A3C">
      <w:pPr>
        <w:pStyle w:val="2f3"/>
        <w:numPr>
          <w:ilvl w:val="0"/>
          <w:numId w:val="250"/>
        </w:numPr>
        <w:spacing w:after="0" w:line="240" w:lineRule="auto"/>
        <w:rPr>
          <w:rFonts w:ascii="Times New Roman" w:hAnsi="Times New Roman"/>
          <w:sz w:val="28"/>
          <w:szCs w:val="28"/>
        </w:rPr>
      </w:pPr>
      <w:r w:rsidRPr="00581702">
        <w:rPr>
          <w:rFonts w:ascii="Times New Roman" w:hAnsi="Times New Roman"/>
          <w:sz w:val="28"/>
          <w:szCs w:val="28"/>
        </w:rPr>
        <w:t>пассажирский проездной билет</w:t>
      </w:r>
    </w:p>
    <w:p w:rsidR="00AB773B" w:rsidRPr="00581702" w:rsidRDefault="00AB773B" w:rsidP="00617A3C">
      <w:pPr>
        <w:numPr>
          <w:ilvl w:val="0"/>
          <w:numId w:val="25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железнодорожный тариф</w:t>
      </w:r>
    </w:p>
    <w:p w:rsidR="00AB773B" w:rsidRPr="00581702" w:rsidRDefault="00AB773B" w:rsidP="00617A3C">
      <w:pPr>
        <w:numPr>
          <w:ilvl w:val="0"/>
          <w:numId w:val="25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билет за провозку багажа</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2. Какой процент оплачивается в условиях льготного проезда</w:t>
      </w:r>
    </w:p>
    <w:p w:rsidR="00AB773B" w:rsidRPr="00581702" w:rsidRDefault="00AB773B" w:rsidP="00617A3C">
      <w:pPr>
        <w:pStyle w:val="2f3"/>
        <w:numPr>
          <w:ilvl w:val="0"/>
          <w:numId w:val="251"/>
        </w:numPr>
        <w:spacing w:after="0" w:line="240" w:lineRule="auto"/>
        <w:rPr>
          <w:rFonts w:ascii="Times New Roman" w:hAnsi="Times New Roman"/>
          <w:sz w:val="28"/>
          <w:szCs w:val="28"/>
        </w:rPr>
      </w:pPr>
      <w:r w:rsidRPr="00581702">
        <w:rPr>
          <w:rFonts w:ascii="Times New Roman" w:hAnsi="Times New Roman"/>
          <w:sz w:val="28"/>
          <w:szCs w:val="28"/>
        </w:rPr>
        <w:t>25%</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50%</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0 %</w:t>
      </w:r>
    </w:p>
    <w:p w:rsidR="00AB773B" w:rsidRPr="00581702" w:rsidRDefault="00AB773B" w:rsidP="00617A3C">
      <w:pPr>
        <w:numPr>
          <w:ilvl w:val="0"/>
          <w:numId w:val="25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100 %</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3. Какой тариф применяется в крупных узлах, когда пригородный участок разделен на зоны.</w:t>
      </w:r>
    </w:p>
    <w:p w:rsidR="00AB773B" w:rsidRPr="00581702" w:rsidRDefault="00AB773B" w:rsidP="00617A3C">
      <w:pPr>
        <w:pStyle w:val="2f3"/>
        <w:numPr>
          <w:ilvl w:val="0"/>
          <w:numId w:val="252"/>
        </w:numPr>
        <w:spacing w:after="0" w:line="240" w:lineRule="auto"/>
        <w:rPr>
          <w:rFonts w:ascii="Times New Roman" w:hAnsi="Times New Roman"/>
          <w:sz w:val="28"/>
          <w:szCs w:val="28"/>
        </w:rPr>
      </w:pPr>
      <w:r w:rsidRPr="00581702">
        <w:rPr>
          <w:rFonts w:ascii="Times New Roman" w:hAnsi="Times New Roman"/>
          <w:sz w:val="28"/>
          <w:szCs w:val="28"/>
        </w:rPr>
        <w:t>абонементный</w:t>
      </w:r>
    </w:p>
    <w:p w:rsidR="00AB773B" w:rsidRPr="00581702" w:rsidRDefault="00AB773B" w:rsidP="00617A3C">
      <w:pPr>
        <w:numPr>
          <w:ilvl w:val="0"/>
          <w:numId w:val="252"/>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2"/>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зонный</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4. Какой тариф применяется при оформлении пригородных билетов длительного действия от 1 до 4 месяцев</w:t>
      </w:r>
    </w:p>
    <w:p w:rsidR="00AB773B" w:rsidRPr="00581702" w:rsidRDefault="00AB773B" w:rsidP="00617A3C">
      <w:pPr>
        <w:pStyle w:val="2f3"/>
        <w:numPr>
          <w:ilvl w:val="0"/>
          <w:numId w:val="253"/>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617A3C">
      <w:pPr>
        <w:numPr>
          <w:ilvl w:val="0"/>
          <w:numId w:val="253"/>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3"/>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абонементный</w:t>
      </w:r>
    </w:p>
    <w:p w:rsidR="00AB773B" w:rsidRPr="00581702" w:rsidRDefault="00AB773B" w:rsidP="00AB773B">
      <w:pPr>
        <w:spacing w:after="0" w:line="240" w:lineRule="auto"/>
        <w:ind w:left="644"/>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5. Какой тариф применяется для тех случаев, когда стоимость зависит от расстояния поездки</w:t>
      </w:r>
    </w:p>
    <w:p w:rsidR="00AB773B" w:rsidRPr="00581702" w:rsidRDefault="00AB773B" w:rsidP="00617A3C">
      <w:pPr>
        <w:pStyle w:val="2f3"/>
        <w:numPr>
          <w:ilvl w:val="0"/>
          <w:numId w:val="254"/>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617A3C">
      <w:pPr>
        <w:numPr>
          <w:ilvl w:val="0"/>
          <w:numId w:val="254"/>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617A3C">
      <w:pPr>
        <w:numPr>
          <w:ilvl w:val="0"/>
          <w:numId w:val="254"/>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покилометровый</w:t>
      </w:r>
    </w:p>
    <w:p w:rsidR="00AB773B" w:rsidRPr="00581702" w:rsidRDefault="00AB773B" w:rsidP="00AB773B">
      <w:pPr>
        <w:spacing w:after="0" w:line="240" w:lineRule="auto"/>
        <w:ind w:left="36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 Каждый пассажир имеет право провозить с собой на один проездной документ, ручную кладь не более?</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А) </w:t>
      </w:r>
      <w:smartTag w:uri="urn:schemas-microsoft-com:office:smarttags" w:element="metricconverter">
        <w:smartTagPr>
          <w:attr w:name="ProductID" w:val="50 кг"/>
        </w:smartTagPr>
        <w:r w:rsidRPr="00581702">
          <w:rPr>
            <w:rFonts w:ascii="Times New Roman" w:eastAsia="Times New Roman" w:hAnsi="Times New Roman" w:cs="Times New Roman"/>
            <w:sz w:val="28"/>
            <w:szCs w:val="28"/>
          </w:rPr>
          <w:t>50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Б) </w:t>
      </w: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 фрактальных изображений</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 36 кг</w:t>
      </w:r>
    </w:p>
    <w:p w:rsidR="00AB773B" w:rsidRPr="00581702" w:rsidRDefault="00AB773B" w:rsidP="00AB773B">
      <w:pPr>
        <w:spacing w:after="0" w:line="240" w:lineRule="auto"/>
        <w:ind w:left="357"/>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7. Сколько кг ручной клади разрешено провезти пассажиру в поезде пригородного сообщения</w:t>
      </w:r>
    </w:p>
    <w:p w:rsidR="00AB773B" w:rsidRPr="00581702" w:rsidRDefault="00AB773B" w:rsidP="00617A3C">
      <w:pPr>
        <w:pStyle w:val="2f3"/>
        <w:numPr>
          <w:ilvl w:val="0"/>
          <w:numId w:val="255"/>
        </w:numPr>
        <w:spacing w:after="0" w:line="240" w:lineRule="auto"/>
        <w:rPr>
          <w:rFonts w:ascii="Times New Roman" w:hAnsi="Times New Roman"/>
          <w:sz w:val="28"/>
          <w:szCs w:val="28"/>
        </w:rPr>
      </w:pPr>
      <w:smartTag w:uri="urn:schemas-microsoft-com:office:smarttags" w:element="metricconverter">
        <w:smartTagPr>
          <w:attr w:name="ProductID" w:val="50 кг"/>
        </w:smartTagPr>
        <w:r w:rsidRPr="00581702">
          <w:rPr>
            <w:rFonts w:ascii="Times New Roman" w:hAnsi="Times New Roman"/>
            <w:sz w:val="28"/>
            <w:szCs w:val="28"/>
          </w:rPr>
          <w:t>50 кг</w:t>
        </w:r>
      </w:smartTag>
    </w:p>
    <w:p w:rsidR="00AB773B" w:rsidRPr="00581702" w:rsidRDefault="00AB773B" w:rsidP="00617A3C">
      <w:pPr>
        <w:numPr>
          <w:ilvl w:val="0"/>
          <w:numId w:val="255"/>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617A3C">
      <w:pPr>
        <w:numPr>
          <w:ilvl w:val="0"/>
          <w:numId w:val="255"/>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36 кг"/>
        </w:smartTagPr>
        <w:r w:rsidRPr="00581702">
          <w:rPr>
            <w:rFonts w:ascii="Times New Roman" w:eastAsia="Times New Roman" w:hAnsi="Times New Roman" w:cs="Times New Roman"/>
            <w:sz w:val="28"/>
            <w:szCs w:val="28"/>
          </w:rPr>
          <w:t>36 кг</w:t>
        </w:r>
      </w:smartTag>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 Укажите, какие дополнительные тарифы и сборы применяются на железнодорожном транспорте</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1-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2-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4-</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6-</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7-</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8-</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9-</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9. Впишите термин. </w:t>
      </w:r>
      <w:r w:rsidRPr="00581702">
        <w:rPr>
          <w:rFonts w:ascii="Times New Roman" w:eastAsia="Times New Roman" w:hAnsi="Times New Roman" w:cs="Times New Roman"/>
          <w:sz w:val="28"/>
          <w:szCs w:val="28"/>
        </w:rPr>
        <w:t xml:space="preserve">Легко переносимы вещи и предметы пассажира (независимо от их рода и вида упаковки), которые по своим размерам без затруднения помещаются в вагонах пассажирских поездов на предусмотренных для этого местах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w:t>
      </w:r>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10. Впишите термин. </w:t>
      </w:r>
      <w:r w:rsidRPr="00581702">
        <w:rPr>
          <w:rFonts w:ascii="Times New Roman" w:eastAsia="Times New Roman" w:hAnsi="Times New Roman" w:cs="Times New Roman"/>
          <w:sz w:val="28"/>
          <w:szCs w:val="28"/>
        </w:rPr>
        <w:t xml:space="preserve">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называются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11. Дайте определение. </w:t>
      </w:r>
      <w:r w:rsidRPr="00581702">
        <w:rPr>
          <w:rFonts w:ascii="Times New Roman" w:eastAsia="Times New Roman" w:hAnsi="Times New Roman" w:cs="Times New Roman"/>
          <w:sz w:val="28"/>
          <w:szCs w:val="28"/>
        </w:rPr>
        <w:t xml:space="preserve">Пассажир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12. Дайте определение. </w:t>
      </w:r>
      <w:r w:rsidRPr="00581702">
        <w:rPr>
          <w:rFonts w:ascii="Times New Roman" w:eastAsia="Times New Roman" w:hAnsi="Times New Roman" w:cs="Times New Roman"/>
          <w:sz w:val="28"/>
          <w:szCs w:val="28"/>
        </w:rPr>
        <w:t xml:space="preserve">Грузобагаж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w:t>
      </w:r>
    </w:p>
    <w:p w:rsidR="00AB773B" w:rsidRPr="00581702" w:rsidRDefault="00AB773B" w:rsidP="00AB773B">
      <w:pPr>
        <w:spacing w:after="0" w:line="240" w:lineRule="auto"/>
        <w:rPr>
          <w:rFonts w:ascii="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Эталон выполнения</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26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3</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871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резервирование мест в поездах по предварительным заявкам</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доставку билета на дом</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Оформление возврата денег за неиспользованный проездной документ</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пользование комплектом постельного белья</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хранение ручной клади в камере хранения</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проездного документа</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проезда в транзитном поезде за 1 час его прибытия по расписанию</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оказание услуг в поездах (предоставление чая, журналов и т.д.)</w:t>
            </w:r>
          </w:p>
          <w:p w:rsidR="00AB773B" w:rsidRPr="00581702" w:rsidRDefault="00AB773B" w:rsidP="00617A3C">
            <w:pPr>
              <w:numPr>
                <w:ilvl w:val="0"/>
                <w:numId w:val="256"/>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Сбор за объявленную ценность багажа.</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9</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ручная кладь</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10</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багаж</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11</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autoSpaceDE w:val="0"/>
              <w:autoSpaceDN w:val="0"/>
              <w:adjustRightInd w:val="0"/>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лицо, совершающее поездку в поезде по действительному проездному документу (билету) либо имеющее проездной документ (билет) и находящееся на территории железнодорожной станции, железнодорожного вокзала или пассажирской платформы непосредственно перед указанной поездкой или непосредственно </w:t>
            </w:r>
            <w:r w:rsidRPr="00581702">
              <w:rPr>
                <w:rFonts w:ascii="Times New Roman" w:eastAsia="Times New Roman" w:hAnsi="Times New Roman" w:cs="Times New Roman"/>
                <w:sz w:val="28"/>
                <w:szCs w:val="28"/>
              </w:rPr>
              <w:lastRenderedPageBreak/>
              <w:t>после нее;</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lastRenderedPageBreak/>
              <w:t>12</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both"/>
              <w:rPr>
                <w:rFonts w:ascii="Times New Roman" w:eastAsia="Times New Roman" w:hAnsi="Times New Roman" w:cs="Times New Roman"/>
                <w:kern w:val="36"/>
                <w:sz w:val="28"/>
                <w:szCs w:val="28"/>
              </w:rPr>
            </w:pPr>
            <w:r w:rsidRPr="00581702">
              <w:rPr>
                <w:rFonts w:ascii="Times New Roman" w:eastAsia="Times New Roman" w:hAnsi="Times New Roman" w:cs="Times New Roman"/>
                <w:kern w:val="36"/>
                <w:sz w:val="28"/>
                <w:szCs w:val="28"/>
              </w:rPr>
              <w:t>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Default="00AB773B" w:rsidP="00AB773B">
      <w:pPr>
        <w:widowControl w:val="0"/>
        <w:spacing w:after="0" w:line="240" w:lineRule="auto"/>
        <w:ind w:firstLine="709"/>
        <w:jc w:val="center"/>
        <w:rPr>
          <w:rFonts w:ascii="Times New Roman" w:hAnsi="Times New Roman" w:cs="Times New Roman"/>
          <w:b/>
          <w:sz w:val="28"/>
          <w:szCs w:val="28"/>
        </w:rPr>
      </w:pPr>
      <w:r w:rsidRPr="004D1735">
        <w:rPr>
          <w:rFonts w:ascii="Times New Roman" w:hAnsi="Times New Roman" w:cs="Times New Roman"/>
          <w:b/>
          <w:sz w:val="28"/>
          <w:szCs w:val="28"/>
        </w:rPr>
        <w:t>ИНСТРУКЦИОННЫЕ КАРТЫ ДЛЯ ПРОВЕДЕНИЯ ПРАКТИЧЕСКИХ ЗАНЯТИЙ</w:t>
      </w:r>
    </w:p>
    <w:p w:rsid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ТЕМЫ ПРАКТИЧЕСКИХ ЗАНЯТИЙ:</w:t>
      </w: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u w:val="single"/>
        </w:rPr>
      </w:pPr>
      <w:r w:rsidRPr="00AB773B">
        <w:rPr>
          <w:rFonts w:ascii="Times New Roman" w:hAnsi="Times New Roman" w:cs="Times New Roman"/>
          <w:b/>
          <w:sz w:val="28"/>
          <w:szCs w:val="28"/>
          <w:u w:val="single"/>
        </w:rPr>
        <w:t xml:space="preserve">Раздел </w:t>
      </w:r>
      <w:r w:rsidR="00DB2894">
        <w:rPr>
          <w:rFonts w:ascii="Times New Roman" w:hAnsi="Times New Roman" w:cs="Times New Roman"/>
          <w:b/>
          <w:sz w:val="28"/>
          <w:szCs w:val="28"/>
          <w:u w:val="single"/>
        </w:rPr>
        <w:t>3</w:t>
      </w:r>
      <w:r w:rsidRPr="00AB773B">
        <w:rPr>
          <w:rFonts w:ascii="Times New Roman" w:hAnsi="Times New Roman" w:cs="Times New Roman"/>
          <w:b/>
          <w:sz w:val="28"/>
          <w:szCs w:val="28"/>
          <w:u w:val="single"/>
        </w:rPr>
        <w:t>. Организация и управление пассажирскими перевозками</w:t>
      </w:r>
    </w:p>
    <w:p w:rsidR="00AB773B" w:rsidRPr="00AB773B" w:rsidRDefault="00AB773B" w:rsidP="00AB773B">
      <w:pPr>
        <w:pStyle w:val="TableParagraph"/>
        <w:ind w:right="116" w:firstLine="709"/>
        <w:rPr>
          <w:rFonts w:ascii="Times New Roman" w:eastAsia="Times New Roman" w:hAnsi="Times New Roman" w:cs="Times New Roman"/>
          <w:b/>
          <w:sz w:val="28"/>
          <w:szCs w:val="28"/>
          <w:u w:val="single"/>
          <w:lang w:val="ru-RU"/>
        </w:rPr>
      </w:pPr>
    </w:p>
    <w:p w:rsidR="00AB773B" w:rsidRPr="00AB773B" w:rsidRDefault="00AB773B" w:rsidP="00AB773B">
      <w:pPr>
        <w:tabs>
          <w:tab w:val="left" w:pos="1621"/>
        </w:tabs>
        <w:spacing w:after="0" w:line="240" w:lineRule="auto"/>
        <w:ind w:firstLine="709"/>
        <w:rPr>
          <w:rFonts w:ascii="Times New Roman" w:hAnsi="Times New Roman" w:cs="Times New Roman"/>
          <w:b/>
          <w:w w:val="103"/>
          <w:sz w:val="28"/>
          <w:szCs w:val="28"/>
        </w:rPr>
      </w:pPr>
      <w:r w:rsidRPr="00AB773B">
        <w:rPr>
          <w:rFonts w:ascii="Times New Roman" w:hAnsi="Times New Roman" w:cs="Times New Roman"/>
          <w:b/>
          <w:w w:val="105"/>
          <w:sz w:val="28"/>
          <w:szCs w:val="28"/>
        </w:rPr>
        <w:t xml:space="preserve">Тема </w:t>
      </w:r>
      <w:r w:rsidR="00DB2894">
        <w:rPr>
          <w:rFonts w:ascii="Times New Roman" w:hAnsi="Times New Roman" w:cs="Times New Roman"/>
          <w:b/>
          <w:w w:val="109"/>
          <w:sz w:val="28"/>
          <w:szCs w:val="28"/>
        </w:rPr>
        <w:t>3</w:t>
      </w:r>
      <w:r w:rsidRPr="00AB773B">
        <w:rPr>
          <w:rFonts w:ascii="Times New Roman" w:hAnsi="Times New Roman" w:cs="Times New Roman"/>
          <w:b/>
          <w:w w:val="109"/>
          <w:sz w:val="28"/>
          <w:szCs w:val="28"/>
        </w:rPr>
        <w:t>.2. Организация технологи</w:t>
      </w:r>
      <w:r w:rsidRPr="00AB773B">
        <w:rPr>
          <w:rFonts w:ascii="Times New Roman" w:hAnsi="Times New Roman" w:cs="Times New Roman"/>
          <w:b/>
          <w:w w:val="103"/>
          <w:sz w:val="28"/>
          <w:szCs w:val="28"/>
        </w:rPr>
        <w:t>ческого обслуживания пассажиров</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№1</w:t>
      </w:r>
    </w:p>
    <w:p w:rsidR="00AB773B" w:rsidRPr="00AB773B" w:rsidRDefault="00AB773B" w:rsidP="00AB773B">
      <w:pPr>
        <w:tabs>
          <w:tab w:val="left" w:pos="9"/>
        </w:tabs>
        <w:spacing w:after="0" w:line="240" w:lineRule="auto"/>
        <w:ind w:right="29" w:firstLine="709"/>
        <w:jc w:val="both"/>
        <w:rPr>
          <w:rFonts w:ascii="Times New Roman" w:hAnsi="Times New Roman" w:cs="Times New Roman"/>
          <w:w w:val="102"/>
          <w:sz w:val="28"/>
          <w:szCs w:val="28"/>
        </w:rPr>
      </w:pPr>
      <w:r w:rsidRPr="00AB773B">
        <w:rPr>
          <w:rFonts w:ascii="Times New Roman" w:hAnsi="Times New Roman" w:cs="Times New Roman"/>
          <w:spacing w:val="-3"/>
          <w:sz w:val="28"/>
          <w:szCs w:val="28"/>
        </w:rPr>
        <w:t>Расчет схемы состава пассажирского поезда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№2</w:t>
      </w:r>
    </w:p>
    <w:p w:rsidR="00AB773B" w:rsidRPr="00AB773B" w:rsidRDefault="00AB773B" w:rsidP="00AB773B">
      <w:pPr>
        <w:tabs>
          <w:tab w:val="left" w:pos="9"/>
        </w:tabs>
        <w:spacing w:after="0" w:line="240" w:lineRule="auto"/>
        <w:ind w:right="29" w:firstLine="709"/>
        <w:jc w:val="both"/>
        <w:rPr>
          <w:rFonts w:ascii="Times New Roman" w:hAnsi="Times New Roman" w:cs="Times New Roman"/>
          <w:w w:val="102"/>
          <w:sz w:val="28"/>
          <w:szCs w:val="28"/>
        </w:rPr>
      </w:pPr>
      <w:r w:rsidRPr="00AB773B">
        <w:rPr>
          <w:rFonts w:ascii="Times New Roman" w:hAnsi="Times New Roman" w:cs="Times New Roman"/>
          <w:spacing w:val="-2"/>
          <w:sz w:val="28"/>
          <w:szCs w:val="28"/>
        </w:rPr>
        <w:t>Подготовка пассажирских вагонов в рейс на пассажирских технических станциях</w:t>
      </w:r>
    </w:p>
    <w:p w:rsidR="00AB773B" w:rsidRPr="00AB773B" w:rsidRDefault="00AB773B" w:rsidP="00AB773B">
      <w:pPr>
        <w:spacing w:after="0" w:line="240" w:lineRule="auto"/>
        <w:ind w:firstLine="709"/>
        <w:jc w:val="both"/>
        <w:rPr>
          <w:rFonts w:ascii="Times New Roman" w:hAnsi="Times New Roman" w:cs="Times New Roman"/>
          <w:w w:val="104"/>
          <w:sz w:val="28"/>
          <w:szCs w:val="28"/>
        </w:rPr>
      </w:pPr>
    </w:p>
    <w:p w:rsidR="00AB773B" w:rsidRPr="00AB773B" w:rsidRDefault="00AB773B" w:rsidP="00AB773B">
      <w:pPr>
        <w:spacing w:after="0" w:line="240" w:lineRule="auto"/>
        <w:ind w:right="164" w:firstLine="709"/>
        <w:rPr>
          <w:rFonts w:ascii="Times New Roman" w:hAnsi="Times New Roman" w:cs="Times New Roman"/>
          <w:b/>
          <w:w w:val="103"/>
          <w:sz w:val="28"/>
          <w:szCs w:val="28"/>
        </w:rPr>
      </w:pPr>
      <w:r w:rsidRPr="00AB773B">
        <w:rPr>
          <w:rFonts w:ascii="Times New Roman" w:hAnsi="Times New Roman" w:cs="Times New Roman"/>
          <w:b/>
          <w:w w:val="103"/>
          <w:sz w:val="28"/>
          <w:szCs w:val="28"/>
        </w:rPr>
        <w:t xml:space="preserve">Тема </w:t>
      </w:r>
      <w:r w:rsidR="00DB2894">
        <w:rPr>
          <w:rFonts w:ascii="Times New Roman" w:hAnsi="Times New Roman" w:cs="Times New Roman"/>
          <w:b/>
          <w:w w:val="103"/>
          <w:sz w:val="28"/>
          <w:szCs w:val="28"/>
        </w:rPr>
        <w:t>3</w:t>
      </w:r>
      <w:r w:rsidRPr="00AB773B">
        <w:rPr>
          <w:rFonts w:ascii="Times New Roman" w:hAnsi="Times New Roman" w:cs="Times New Roman"/>
          <w:b/>
          <w:w w:val="103"/>
          <w:sz w:val="28"/>
          <w:szCs w:val="28"/>
        </w:rPr>
        <w:t xml:space="preserve">.3. Организация перевозок </w:t>
      </w:r>
      <w:r w:rsidRPr="00AB773B">
        <w:rPr>
          <w:rFonts w:ascii="Times New Roman" w:hAnsi="Times New Roman" w:cs="Times New Roman"/>
          <w:b/>
          <w:w w:val="104"/>
          <w:sz w:val="28"/>
          <w:szCs w:val="28"/>
        </w:rPr>
        <w:t xml:space="preserve">пассажиров, ручной клади, багажа и </w:t>
      </w:r>
      <w:r w:rsidRPr="00AB773B">
        <w:rPr>
          <w:rFonts w:ascii="Times New Roman" w:hAnsi="Times New Roman" w:cs="Times New Roman"/>
          <w:b/>
          <w:w w:val="103"/>
          <w:sz w:val="28"/>
          <w:szCs w:val="28"/>
        </w:rPr>
        <w:t>грузобагажа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№3</w:t>
      </w:r>
    </w:p>
    <w:p w:rsidR="00AB773B" w:rsidRPr="00AB773B" w:rsidRDefault="00AB773B" w:rsidP="00AB773B">
      <w:pPr>
        <w:shd w:val="clear" w:color="auto" w:fill="FFFFFF"/>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Определение стоимости проезда пассажира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№4</w:t>
      </w:r>
    </w:p>
    <w:p w:rsidR="00AB773B" w:rsidRPr="00AB773B" w:rsidRDefault="00AB773B" w:rsidP="00AB773B">
      <w:pPr>
        <w:tabs>
          <w:tab w:val="left" w:pos="5060"/>
        </w:tabs>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Расчет доплат при изменении условий и маршрута проезда. Оформление возврата платежей</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№5</w:t>
      </w:r>
    </w:p>
    <w:p w:rsidR="00AB773B" w:rsidRPr="00AB773B" w:rsidRDefault="00AB773B" w:rsidP="00AB773B">
      <w:pPr>
        <w:shd w:val="clear" w:color="auto" w:fill="FFFFFF"/>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Определение стоимости и оформление перевозки багажа и грузобагажа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№6</w:t>
      </w:r>
    </w:p>
    <w:p w:rsidR="00AB773B" w:rsidRPr="00AB773B" w:rsidRDefault="00AB773B" w:rsidP="00AB773B">
      <w:pPr>
        <w:spacing w:after="0" w:line="240" w:lineRule="auto"/>
        <w:ind w:right="29" w:firstLine="709"/>
        <w:jc w:val="both"/>
        <w:rPr>
          <w:rFonts w:ascii="Times New Roman" w:hAnsi="Times New Roman" w:cs="Times New Roman"/>
          <w:sz w:val="28"/>
          <w:szCs w:val="28"/>
        </w:rPr>
      </w:pPr>
      <w:r w:rsidRPr="00AB773B">
        <w:rPr>
          <w:rFonts w:ascii="Times New Roman" w:hAnsi="Times New Roman" w:cs="Times New Roman"/>
          <w:sz w:val="28"/>
          <w:szCs w:val="28"/>
        </w:rPr>
        <w:t>Перевозка пассажиров на особых условиях</w:t>
      </w:r>
    </w:p>
    <w:p w:rsidR="00AB773B" w:rsidRPr="00AB773B" w:rsidRDefault="00AB773B" w:rsidP="00AB773B">
      <w:pPr>
        <w:spacing w:after="0" w:line="240" w:lineRule="auto"/>
        <w:ind w:right="163" w:firstLine="709"/>
        <w:rPr>
          <w:rFonts w:ascii="Times New Roman" w:hAnsi="Times New Roman" w:cs="Times New Roman"/>
          <w:sz w:val="28"/>
          <w:szCs w:val="28"/>
        </w:rPr>
      </w:pPr>
    </w:p>
    <w:p w:rsidR="00AB773B" w:rsidRPr="00AB773B" w:rsidRDefault="00AB773B" w:rsidP="00AB773B">
      <w:pPr>
        <w:shd w:val="clear" w:color="auto" w:fill="FFFFFF"/>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 xml:space="preserve">Тема </w:t>
      </w:r>
      <w:r w:rsidR="00DB2894">
        <w:rPr>
          <w:rFonts w:ascii="Times New Roman" w:hAnsi="Times New Roman" w:cs="Times New Roman"/>
          <w:b/>
          <w:sz w:val="28"/>
          <w:szCs w:val="28"/>
        </w:rPr>
        <w:t>3</w:t>
      </w:r>
      <w:r w:rsidRPr="00AB773B">
        <w:rPr>
          <w:rFonts w:ascii="Times New Roman" w:hAnsi="Times New Roman" w:cs="Times New Roman"/>
          <w:b/>
          <w:sz w:val="28"/>
          <w:szCs w:val="28"/>
        </w:rPr>
        <w:t>.4. Организация работы вокзала</w:t>
      </w:r>
    </w:p>
    <w:p w:rsidR="00AB773B" w:rsidRPr="00AB773B" w:rsidRDefault="00AB773B" w:rsidP="00AB773B">
      <w:pPr>
        <w:pStyle w:val="28"/>
        <w:shd w:val="clear" w:color="auto" w:fill="auto"/>
        <w:spacing w:after="0" w:line="240" w:lineRule="auto"/>
        <w:ind w:firstLine="709"/>
        <w:rPr>
          <w:b/>
        </w:rPr>
      </w:pPr>
      <w:r w:rsidRPr="00AB773B">
        <w:rPr>
          <w:rStyle w:val="10pt"/>
          <w:b/>
          <w:sz w:val="28"/>
          <w:szCs w:val="28"/>
        </w:rPr>
        <w:t>Практическое занятие №7</w:t>
      </w:r>
    </w:p>
    <w:p w:rsidR="00AB773B" w:rsidRPr="00AB773B" w:rsidRDefault="00AB773B" w:rsidP="00AB773B">
      <w:pPr>
        <w:tabs>
          <w:tab w:val="left" w:pos="9"/>
        </w:tabs>
        <w:spacing w:after="0" w:line="240" w:lineRule="auto"/>
        <w:ind w:right="29" w:firstLine="709"/>
        <w:jc w:val="both"/>
        <w:rPr>
          <w:rFonts w:ascii="Times New Roman" w:hAnsi="Times New Roman" w:cs="Times New Roman"/>
          <w:spacing w:val="-3"/>
          <w:sz w:val="28"/>
          <w:szCs w:val="28"/>
        </w:rPr>
      </w:pPr>
      <w:r w:rsidRPr="00AB773B">
        <w:rPr>
          <w:rFonts w:ascii="Times New Roman" w:hAnsi="Times New Roman" w:cs="Times New Roman"/>
          <w:spacing w:val="-1"/>
          <w:sz w:val="28"/>
          <w:szCs w:val="28"/>
        </w:rPr>
        <w:t xml:space="preserve">Расчет потребного количества вокзальных подразделений (билетных касс, </w:t>
      </w:r>
      <w:r w:rsidRPr="00AB773B">
        <w:rPr>
          <w:rFonts w:ascii="Times New Roman" w:hAnsi="Times New Roman" w:cs="Times New Roman"/>
          <w:spacing w:val="-3"/>
          <w:sz w:val="28"/>
          <w:szCs w:val="28"/>
        </w:rPr>
        <w:t>«окон», камер хранения, ячеек автоматических камер хранения и др.)</w:t>
      </w:r>
    </w:p>
    <w:p w:rsidR="00AB773B" w:rsidRPr="00AB773B" w:rsidRDefault="00AB773B" w:rsidP="00AB773B">
      <w:pPr>
        <w:pStyle w:val="28"/>
        <w:shd w:val="clear" w:color="auto" w:fill="auto"/>
        <w:spacing w:after="0" w:line="240" w:lineRule="auto"/>
        <w:ind w:firstLine="709"/>
        <w:rPr>
          <w:rStyle w:val="10pt"/>
          <w:b/>
          <w:sz w:val="28"/>
          <w:szCs w:val="28"/>
        </w:rPr>
      </w:pPr>
      <w:r w:rsidRPr="00AB773B">
        <w:rPr>
          <w:rStyle w:val="10pt"/>
          <w:b/>
          <w:sz w:val="28"/>
          <w:szCs w:val="28"/>
        </w:rPr>
        <w:t>Практическое занятие №8</w:t>
      </w:r>
    </w:p>
    <w:p w:rsidR="00AB773B" w:rsidRPr="00AB773B" w:rsidRDefault="00AB773B" w:rsidP="00AB773B">
      <w:pPr>
        <w:pStyle w:val="28"/>
        <w:shd w:val="clear" w:color="auto" w:fill="auto"/>
        <w:spacing w:after="0" w:line="240" w:lineRule="auto"/>
        <w:ind w:firstLine="709"/>
      </w:pPr>
      <w:r w:rsidRPr="00AB773B">
        <w:rPr>
          <w:spacing w:val="-3"/>
        </w:rPr>
        <w:t>Расчет классности вокзала и определение пассажиропотоков</w:t>
      </w:r>
    </w:p>
    <w:p w:rsidR="00AB773B" w:rsidRDefault="00AB773B" w:rsidP="00AB773B">
      <w:pPr>
        <w:autoSpaceDE w:val="0"/>
        <w:autoSpaceDN w:val="0"/>
        <w:adjustRightInd w:val="0"/>
        <w:spacing w:after="0" w:line="240" w:lineRule="auto"/>
        <w:ind w:firstLine="567"/>
        <w:jc w:val="both"/>
        <w:rPr>
          <w:rFonts w:ascii="Times New Roman" w:eastAsia="TimesNewRomanPSMT" w:hAnsi="Times New Roman" w:cs="Times New Roman"/>
          <w:b/>
          <w:bCs/>
          <w:sz w:val="28"/>
          <w:szCs w:val="28"/>
          <w:u w:val="single"/>
        </w:rPr>
      </w:pP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581702">
        <w:rPr>
          <w:rFonts w:ascii="Times New Roman" w:eastAsia="TimesNewRomanPSMT" w:hAnsi="Times New Roman" w:cs="Times New Roman"/>
          <w:b/>
          <w:bCs/>
          <w:sz w:val="28"/>
          <w:szCs w:val="28"/>
          <w:u w:val="single"/>
        </w:rPr>
        <w:t xml:space="preserve">Критерии </w:t>
      </w:r>
      <w:r>
        <w:rPr>
          <w:rFonts w:ascii="Times New Roman" w:eastAsia="TimesNewRomanPSMT" w:hAnsi="Times New Roman" w:cs="Times New Roman"/>
          <w:b/>
          <w:bCs/>
          <w:sz w:val="28"/>
          <w:szCs w:val="28"/>
          <w:u w:val="single"/>
        </w:rPr>
        <w:t>оценки</w:t>
      </w:r>
      <w:r w:rsidRPr="00581702">
        <w:rPr>
          <w:rFonts w:ascii="Times New Roman" w:eastAsia="TimesNewRomanPSMT" w:hAnsi="Times New Roman" w:cs="Times New Roman"/>
          <w:b/>
          <w:bCs/>
          <w:sz w:val="28"/>
          <w:szCs w:val="28"/>
          <w:u w:val="single"/>
        </w:rPr>
        <w:t xml:space="preserve"> практических занятий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Практические занятия оцениваются по пятибалльной шкале:</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lastRenderedPageBreak/>
        <w:t>-</w:t>
      </w:r>
      <w:r w:rsidRPr="00581702">
        <w:rPr>
          <w:rFonts w:ascii="Times New Roman" w:eastAsia="TimesNewRomanPSMT" w:hAnsi="Times New Roman" w:cs="Times New Roman"/>
          <w:bCs/>
          <w:sz w:val="28"/>
          <w:szCs w:val="28"/>
        </w:rPr>
        <w:t xml:space="preserve"> работа выполнена полностью и правильно; </w:t>
      </w:r>
      <w:r w:rsidRPr="00581702">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581702">
        <w:rPr>
          <w:rFonts w:ascii="Times New Roman" w:eastAsia="TimesNewRomanPSMT" w:hAnsi="Times New Roman" w:cs="Times New Roman"/>
          <w:bCs/>
          <w:sz w:val="28"/>
          <w:szCs w:val="28"/>
        </w:rPr>
        <w:t>сделаны правильные выводы;</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sidRPr="00581702">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B773B" w:rsidRPr="00581702" w:rsidRDefault="00AB773B" w:rsidP="00AB773B">
      <w:pPr>
        <w:rPr>
          <w:rFonts w:ascii="Times New Roman" w:hAnsi="Times New Roman" w:cs="Times New Roman"/>
        </w:rPr>
      </w:pPr>
    </w:p>
    <w:p w:rsidR="00AB773B" w:rsidRPr="00581702" w:rsidRDefault="00AB773B" w:rsidP="00AB773B">
      <w:pPr>
        <w:spacing w:after="0" w:line="240" w:lineRule="auto"/>
        <w:rPr>
          <w:rFonts w:ascii="Times New Roman" w:hAnsi="Times New Roman" w:cs="Times New Roman"/>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517524" w:rsidRDefault="00AB773B" w:rsidP="00AB773B">
      <w:pPr>
        <w:spacing w:line="240" w:lineRule="auto"/>
        <w:jc w:val="center"/>
        <w:rPr>
          <w:rFonts w:ascii="Times New Roman" w:hAnsi="Times New Roman" w:cs="Times New Roman"/>
          <w:b/>
          <w:sz w:val="28"/>
          <w:szCs w:val="28"/>
        </w:rPr>
      </w:pPr>
      <w:r w:rsidRPr="00517524">
        <w:rPr>
          <w:rFonts w:ascii="Times New Roman" w:hAnsi="Times New Roman" w:cs="Times New Roman"/>
          <w:b/>
          <w:sz w:val="28"/>
          <w:szCs w:val="28"/>
        </w:rPr>
        <w:lastRenderedPageBreak/>
        <w:t>Практическ</w:t>
      </w:r>
      <w:r>
        <w:rPr>
          <w:rFonts w:ascii="Times New Roman" w:hAnsi="Times New Roman" w:cs="Times New Roman"/>
          <w:b/>
          <w:sz w:val="28"/>
          <w:szCs w:val="28"/>
        </w:rPr>
        <w:t>ое</w:t>
      </w:r>
      <w:r w:rsidRPr="00517524">
        <w:rPr>
          <w:rFonts w:ascii="Times New Roman" w:hAnsi="Times New Roman" w:cs="Times New Roman"/>
          <w:b/>
          <w:sz w:val="28"/>
          <w:szCs w:val="28"/>
        </w:rPr>
        <w:t xml:space="preserve"> </w:t>
      </w:r>
      <w:r>
        <w:rPr>
          <w:rFonts w:ascii="Times New Roman" w:hAnsi="Times New Roman" w:cs="Times New Roman"/>
          <w:b/>
          <w:sz w:val="28"/>
          <w:szCs w:val="28"/>
        </w:rPr>
        <w:t>занятие</w:t>
      </w:r>
      <w:r w:rsidRPr="00517524">
        <w:rPr>
          <w:rFonts w:ascii="Times New Roman" w:hAnsi="Times New Roman" w:cs="Times New Roman"/>
          <w:b/>
          <w:sz w:val="28"/>
          <w:szCs w:val="28"/>
        </w:rPr>
        <w:t xml:space="preserve"> № 1  </w:t>
      </w:r>
    </w:p>
    <w:p w:rsidR="00AB773B" w:rsidRPr="00517524" w:rsidRDefault="00AB773B" w:rsidP="00AB773B">
      <w:pPr>
        <w:spacing w:line="240" w:lineRule="auto"/>
        <w:jc w:val="center"/>
        <w:rPr>
          <w:rFonts w:ascii="Times New Roman" w:hAnsi="Times New Roman" w:cs="Times New Roman"/>
          <w:b/>
          <w:sz w:val="28"/>
          <w:szCs w:val="28"/>
        </w:rPr>
      </w:pPr>
      <w:r w:rsidRPr="00517524">
        <w:rPr>
          <w:rFonts w:ascii="Times New Roman" w:hAnsi="Times New Roman" w:cs="Times New Roman"/>
          <w:b/>
          <w:sz w:val="28"/>
          <w:szCs w:val="28"/>
        </w:rPr>
        <w:t>Расчет схемы состава пассажирского поезда.</w:t>
      </w:r>
    </w:p>
    <w:p w:rsidR="00AB773B" w:rsidRPr="00517524" w:rsidRDefault="00AB773B" w:rsidP="00AB773B">
      <w:pPr>
        <w:spacing w:line="240" w:lineRule="auto"/>
        <w:jc w:val="both"/>
        <w:rPr>
          <w:rFonts w:ascii="Times New Roman" w:hAnsi="Times New Roman" w:cs="Times New Roman"/>
          <w:sz w:val="28"/>
          <w:szCs w:val="28"/>
        </w:rPr>
      </w:pPr>
      <w:r w:rsidRPr="00517524">
        <w:rPr>
          <w:rFonts w:ascii="Times New Roman" w:hAnsi="Times New Roman" w:cs="Times New Roman"/>
          <w:b/>
          <w:sz w:val="28"/>
          <w:szCs w:val="28"/>
        </w:rPr>
        <w:t>Цель:</w:t>
      </w:r>
      <w:r w:rsidRPr="00517524">
        <w:rPr>
          <w:rFonts w:ascii="Times New Roman" w:hAnsi="Times New Roman" w:cs="Times New Roman"/>
          <w:sz w:val="28"/>
          <w:szCs w:val="28"/>
        </w:rPr>
        <w:t xml:space="preserve">  приобретение практических навыков в определении необходимого количества вагонов в пассажирском поезде и составление схемы его формирования.</w:t>
      </w:r>
    </w:p>
    <w:p w:rsidR="00AB773B" w:rsidRPr="00517524" w:rsidRDefault="00AB773B" w:rsidP="00AB773B">
      <w:pPr>
        <w:spacing w:line="240" w:lineRule="auto"/>
        <w:jc w:val="both"/>
        <w:rPr>
          <w:rFonts w:ascii="Times New Roman" w:hAnsi="Times New Roman" w:cs="Times New Roman"/>
          <w:b/>
          <w:sz w:val="28"/>
          <w:szCs w:val="28"/>
        </w:rPr>
      </w:pPr>
      <w:r w:rsidRPr="00517524">
        <w:rPr>
          <w:rFonts w:ascii="Times New Roman" w:hAnsi="Times New Roman" w:cs="Times New Roman"/>
          <w:b/>
          <w:sz w:val="28"/>
          <w:szCs w:val="28"/>
        </w:rPr>
        <w:t>Ход работы:</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Схема формирования состава пассажирского поезда (композиция состава) </w:t>
      </w:r>
      <w:r>
        <w:rPr>
          <w:rFonts w:ascii="Times New Roman" w:hAnsi="Times New Roman" w:cs="Times New Roman"/>
          <w:sz w:val="28"/>
          <w:szCs w:val="28"/>
        </w:rPr>
        <w:t>-</w:t>
      </w:r>
      <w:r w:rsidRPr="00517524">
        <w:rPr>
          <w:rFonts w:ascii="Times New Roman" w:hAnsi="Times New Roman" w:cs="Times New Roman"/>
          <w:sz w:val="28"/>
          <w:szCs w:val="28"/>
        </w:rPr>
        <w:t xml:space="preserve"> это последовательность размещения вагонов разного типа и рода в составе поезда. Количество вагонов в пассажирском поезде определяется исходя из среднесуточного пассажиропотока. </w:t>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В схемах поездов предусмотрены условные обозначения катего рии вагонов: О </w:t>
      </w:r>
      <w:r>
        <w:rPr>
          <w:rFonts w:ascii="Times New Roman" w:hAnsi="Times New Roman" w:cs="Times New Roman"/>
          <w:sz w:val="28"/>
          <w:szCs w:val="28"/>
        </w:rPr>
        <w:t>-</w:t>
      </w:r>
      <w:r w:rsidRPr="00517524">
        <w:rPr>
          <w:rFonts w:ascii="Times New Roman" w:hAnsi="Times New Roman" w:cs="Times New Roman"/>
          <w:sz w:val="28"/>
          <w:szCs w:val="28"/>
        </w:rPr>
        <w:t xml:space="preserve"> общий (с местами для сидения </w:t>
      </w:r>
      <w:r>
        <w:rPr>
          <w:rFonts w:ascii="Times New Roman" w:hAnsi="Times New Roman" w:cs="Times New Roman"/>
          <w:sz w:val="28"/>
          <w:szCs w:val="28"/>
        </w:rPr>
        <w:t>-</w:t>
      </w:r>
      <w:r w:rsidRPr="00517524">
        <w:rPr>
          <w:rFonts w:ascii="Times New Roman" w:hAnsi="Times New Roman" w:cs="Times New Roman"/>
          <w:sz w:val="28"/>
          <w:szCs w:val="28"/>
        </w:rPr>
        <w:t xml:space="preserve"> 81 место)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Пл </w:t>
      </w:r>
      <w:r>
        <w:rPr>
          <w:rFonts w:ascii="Times New Roman" w:hAnsi="Times New Roman" w:cs="Times New Roman"/>
          <w:sz w:val="28"/>
          <w:szCs w:val="28"/>
        </w:rPr>
        <w:t>-</w:t>
      </w:r>
      <w:r w:rsidRPr="00517524">
        <w:rPr>
          <w:rFonts w:ascii="Times New Roman" w:hAnsi="Times New Roman" w:cs="Times New Roman"/>
          <w:sz w:val="28"/>
          <w:szCs w:val="28"/>
        </w:rPr>
        <w:t xml:space="preserve"> плацкартный (некупейный вагон со спальными местами </w:t>
      </w:r>
      <w:r>
        <w:rPr>
          <w:rFonts w:ascii="Times New Roman" w:hAnsi="Times New Roman" w:cs="Times New Roman"/>
          <w:sz w:val="28"/>
          <w:szCs w:val="28"/>
        </w:rPr>
        <w:t>-</w:t>
      </w:r>
      <w:r w:rsidRPr="00517524">
        <w:rPr>
          <w:rFonts w:ascii="Times New Roman" w:hAnsi="Times New Roman" w:cs="Times New Roman"/>
          <w:sz w:val="28"/>
          <w:szCs w:val="28"/>
        </w:rPr>
        <w:t xml:space="preserve"> 54 места)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4-х местными купе (36 мест)</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КР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радиоузлом (в продажу поступает 28 мест, 8 мест предусмотрено для ЛНП, электромеханика и работников вагона- ресторана)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ВР </w:t>
      </w:r>
      <w:r>
        <w:rPr>
          <w:rFonts w:ascii="Times New Roman" w:hAnsi="Times New Roman" w:cs="Times New Roman"/>
          <w:sz w:val="28"/>
          <w:szCs w:val="28"/>
        </w:rPr>
        <w:t>-</w:t>
      </w:r>
      <w:r w:rsidRPr="00517524">
        <w:rPr>
          <w:rFonts w:ascii="Times New Roman" w:hAnsi="Times New Roman" w:cs="Times New Roman"/>
          <w:sz w:val="28"/>
          <w:szCs w:val="28"/>
        </w:rPr>
        <w:t xml:space="preserve"> вагон-ресторан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КБ </w:t>
      </w:r>
      <w:r>
        <w:rPr>
          <w:rFonts w:ascii="Times New Roman" w:hAnsi="Times New Roman" w:cs="Times New Roman"/>
          <w:sz w:val="28"/>
          <w:szCs w:val="28"/>
        </w:rPr>
        <w:t>-</w:t>
      </w:r>
      <w:r w:rsidRPr="00517524">
        <w:rPr>
          <w:rFonts w:ascii="Times New Roman" w:hAnsi="Times New Roman" w:cs="Times New Roman"/>
          <w:sz w:val="28"/>
          <w:szCs w:val="28"/>
        </w:rPr>
        <w:t xml:space="preserve"> купейный с буфетом (12 мест) </w:t>
      </w:r>
    </w:p>
    <w:p w:rsidR="00AB773B" w:rsidRDefault="00AB773B" w:rsidP="00AB773B">
      <w:pPr>
        <w:spacing w:after="0" w:line="240" w:lineRule="auto"/>
        <w:jc w:val="both"/>
        <w:rPr>
          <w:rFonts w:ascii="Times New Roman" w:hAnsi="Times New Roman" w:cs="Times New Roman"/>
          <w:sz w:val="28"/>
          <w:szCs w:val="28"/>
        </w:rPr>
      </w:pPr>
      <w:r w:rsidRPr="00517524">
        <w:rPr>
          <w:rFonts w:ascii="Times New Roman" w:hAnsi="Times New Roman" w:cs="Times New Roman"/>
          <w:sz w:val="28"/>
          <w:szCs w:val="28"/>
        </w:rPr>
        <w:t xml:space="preserve">СВ </w:t>
      </w:r>
      <w:r>
        <w:rPr>
          <w:rFonts w:ascii="Times New Roman" w:hAnsi="Times New Roman" w:cs="Times New Roman"/>
          <w:sz w:val="28"/>
          <w:szCs w:val="28"/>
        </w:rPr>
        <w:t>-</w:t>
      </w:r>
      <w:r w:rsidRPr="00517524">
        <w:rPr>
          <w:rFonts w:ascii="Times New Roman" w:hAnsi="Times New Roman" w:cs="Times New Roman"/>
          <w:sz w:val="28"/>
          <w:szCs w:val="28"/>
        </w:rPr>
        <w:t xml:space="preserve"> мягкий с 2-х местными купе (18 мест).</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Обл </w:t>
      </w:r>
      <w:r>
        <w:rPr>
          <w:rFonts w:ascii="Times New Roman" w:hAnsi="Times New Roman" w:cs="Times New Roman"/>
          <w:sz w:val="28"/>
          <w:szCs w:val="28"/>
        </w:rPr>
        <w:t>-</w:t>
      </w:r>
      <w:r w:rsidRPr="00880522">
        <w:rPr>
          <w:rFonts w:ascii="Times New Roman" w:hAnsi="Times New Roman" w:cs="Times New Roman"/>
          <w:sz w:val="28"/>
          <w:szCs w:val="28"/>
        </w:rPr>
        <w:t xml:space="preserve"> межобластного типа с местами для сидения (68 </w:t>
      </w:r>
      <w:r>
        <w:rPr>
          <w:rFonts w:ascii="Times New Roman" w:hAnsi="Times New Roman" w:cs="Times New Roman"/>
          <w:sz w:val="28"/>
          <w:szCs w:val="28"/>
        </w:rPr>
        <w:t>-</w:t>
      </w:r>
      <w:r w:rsidRPr="00880522">
        <w:rPr>
          <w:rFonts w:ascii="Times New Roman" w:hAnsi="Times New Roman" w:cs="Times New Roman"/>
          <w:sz w:val="28"/>
          <w:szCs w:val="28"/>
        </w:rPr>
        <w:t xml:space="preserve"> 72 места в зависимости от года постройки)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П </w:t>
      </w:r>
      <w:r>
        <w:rPr>
          <w:rFonts w:ascii="Times New Roman" w:hAnsi="Times New Roman" w:cs="Times New Roman"/>
          <w:sz w:val="28"/>
          <w:szCs w:val="28"/>
        </w:rPr>
        <w:t>-</w:t>
      </w:r>
      <w:r w:rsidRPr="00880522">
        <w:rPr>
          <w:rFonts w:ascii="Times New Roman" w:hAnsi="Times New Roman" w:cs="Times New Roman"/>
          <w:sz w:val="28"/>
          <w:szCs w:val="28"/>
        </w:rPr>
        <w:t xml:space="preserve"> почтовый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Б </w:t>
      </w:r>
      <w:r>
        <w:rPr>
          <w:rFonts w:ascii="Times New Roman" w:hAnsi="Times New Roman" w:cs="Times New Roman"/>
          <w:sz w:val="28"/>
          <w:szCs w:val="28"/>
        </w:rPr>
        <w:t>-</w:t>
      </w:r>
      <w:r w:rsidRPr="00880522">
        <w:rPr>
          <w:rFonts w:ascii="Times New Roman" w:hAnsi="Times New Roman" w:cs="Times New Roman"/>
          <w:sz w:val="28"/>
          <w:szCs w:val="28"/>
        </w:rPr>
        <w:t xml:space="preserve"> багажный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ПБ </w:t>
      </w:r>
      <w:r>
        <w:rPr>
          <w:rFonts w:ascii="Times New Roman" w:hAnsi="Times New Roman" w:cs="Times New Roman"/>
          <w:sz w:val="28"/>
          <w:szCs w:val="28"/>
        </w:rPr>
        <w:t>-</w:t>
      </w:r>
      <w:r w:rsidRPr="00880522">
        <w:rPr>
          <w:rFonts w:ascii="Times New Roman" w:hAnsi="Times New Roman" w:cs="Times New Roman"/>
          <w:sz w:val="28"/>
          <w:szCs w:val="28"/>
        </w:rPr>
        <w:t xml:space="preserve"> почтово-багажный. </w:t>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Среднесуточный пассажиропоток определяется по формуле:</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w:t>
      </w:r>
      <w:r>
        <w:rPr>
          <w:rFonts w:ascii="Times New Roman" w:hAnsi="Times New Roman" w:cs="Times New Roman"/>
          <w:b/>
          <w:sz w:val="28"/>
          <w:szCs w:val="28"/>
          <w:vertAlign w:val="subscript"/>
        </w:rPr>
        <w:t>сут</w:t>
      </w:r>
      <w:r>
        <w:rPr>
          <w:rFonts w:ascii="Times New Roman" w:hAnsi="Times New Roman" w:cs="Times New Roman"/>
          <w:b/>
          <w:sz w:val="28"/>
          <w:szCs w:val="28"/>
          <w:vertAlign w:val="superscript"/>
        </w:rPr>
        <w:t>чел</w:t>
      </w:r>
      <w:r>
        <w:rPr>
          <w:rFonts w:ascii="Times New Roman" w:hAnsi="Times New Roman" w:cs="Times New Roman"/>
          <w:b/>
          <w:sz w:val="28"/>
          <w:szCs w:val="28"/>
        </w:rPr>
        <w:t xml:space="preserve"> = (А</w:t>
      </w:r>
      <w:r>
        <w:rPr>
          <w:rFonts w:ascii="Times New Roman" w:hAnsi="Times New Roman" w:cs="Times New Roman"/>
          <w:b/>
          <w:sz w:val="28"/>
          <w:szCs w:val="28"/>
          <w:vertAlign w:val="subscript"/>
        </w:rPr>
        <w:t xml:space="preserve">г </w:t>
      </w:r>
      <w:r>
        <w:rPr>
          <w:rFonts w:ascii="Times New Roman" w:hAnsi="Times New Roman" w:cs="Times New Roman"/>
          <w:b/>
          <w:sz w:val="28"/>
          <w:szCs w:val="28"/>
        </w:rPr>
        <w:t>х К)/365</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где Аг </w:t>
      </w:r>
      <w:r>
        <w:rPr>
          <w:rFonts w:ascii="Times New Roman" w:hAnsi="Times New Roman" w:cs="Times New Roman"/>
          <w:sz w:val="28"/>
          <w:szCs w:val="28"/>
        </w:rPr>
        <w:t>-</w:t>
      </w:r>
      <w:r w:rsidRPr="00880522">
        <w:rPr>
          <w:rFonts w:ascii="Times New Roman" w:hAnsi="Times New Roman" w:cs="Times New Roman"/>
          <w:sz w:val="28"/>
          <w:szCs w:val="28"/>
        </w:rPr>
        <w:t xml:space="preserve"> максимальный годовой пассажиропоток;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К </w:t>
      </w:r>
      <w:r>
        <w:rPr>
          <w:rFonts w:ascii="Times New Roman" w:hAnsi="Times New Roman" w:cs="Times New Roman"/>
          <w:sz w:val="28"/>
          <w:szCs w:val="28"/>
        </w:rPr>
        <w:t>-</w:t>
      </w:r>
      <w:r w:rsidRPr="00880522">
        <w:rPr>
          <w:rFonts w:ascii="Times New Roman" w:hAnsi="Times New Roman" w:cs="Times New Roman"/>
          <w:sz w:val="28"/>
          <w:szCs w:val="28"/>
        </w:rPr>
        <w:t xml:space="preserve"> коэффициент месячной или сезонной неравномерности;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365 </w:t>
      </w:r>
      <w:r>
        <w:rPr>
          <w:rFonts w:ascii="Times New Roman" w:hAnsi="Times New Roman" w:cs="Times New Roman"/>
          <w:sz w:val="28"/>
          <w:szCs w:val="28"/>
        </w:rPr>
        <w:t>-</w:t>
      </w:r>
      <w:r w:rsidRPr="00880522">
        <w:rPr>
          <w:rFonts w:ascii="Times New Roman" w:hAnsi="Times New Roman" w:cs="Times New Roman"/>
          <w:sz w:val="28"/>
          <w:szCs w:val="28"/>
        </w:rPr>
        <w:t xml:space="preserve"> число дней в году.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Длина обычного поезда 16-18 </w:t>
      </w:r>
      <w:r>
        <w:rPr>
          <w:rFonts w:ascii="Times New Roman" w:hAnsi="Times New Roman" w:cs="Times New Roman"/>
          <w:sz w:val="28"/>
          <w:szCs w:val="28"/>
        </w:rPr>
        <w:t>вагонов, удлинѐнного - 20-24 ва</w:t>
      </w:r>
      <w:r w:rsidRPr="00880522">
        <w:rPr>
          <w:rFonts w:ascii="Times New Roman" w:hAnsi="Times New Roman" w:cs="Times New Roman"/>
          <w:sz w:val="28"/>
          <w:szCs w:val="28"/>
        </w:rPr>
        <w:t>гона</w:t>
      </w:r>
      <w:r>
        <w:rPr>
          <w:rFonts w:ascii="Times New Roman" w:hAnsi="Times New Roman" w:cs="Times New Roman"/>
          <w:sz w:val="28"/>
          <w:szCs w:val="28"/>
        </w:rPr>
        <w:t>.</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Пример 1</w:t>
      </w:r>
    </w:p>
    <w:p w:rsidR="00AB773B" w:rsidRPr="003F2F35" w:rsidRDefault="00AB773B" w:rsidP="00AB773B">
      <w:pPr>
        <w:spacing w:after="0" w:line="240" w:lineRule="auto"/>
        <w:jc w:val="both"/>
        <w:rPr>
          <w:rFonts w:ascii="Times New Roman" w:hAnsi="Times New Roman" w:cs="Times New Roman"/>
          <w:i/>
          <w:sz w:val="28"/>
          <w:szCs w:val="28"/>
        </w:rPr>
      </w:pPr>
      <w:r w:rsidRPr="003F2F35">
        <w:rPr>
          <w:rFonts w:ascii="Times New Roman" w:hAnsi="Times New Roman" w:cs="Times New Roman"/>
          <w:b/>
          <w:i/>
          <w:sz w:val="28"/>
          <w:szCs w:val="28"/>
        </w:rPr>
        <w:t>Исходные данные</w:t>
      </w:r>
      <w:r w:rsidRPr="003F2F35">
        <w:rPr>
          <w:rFonts w:ascii="Times New Roman" w:hAnsi="Times New Roman" w:cs="Times New Roman"/>
          <w:i/>
          <w:sz w:val="28"/>
          <w:szCs w:val="28"/>
        </w:rPr>
        <w:t xml:space="preserve">.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А в В </w:t>
      </w:r>
      <w:r>
        <w:rPr>
          <w:rFonts w:ascii="Times New Roman" w:hAnsi="Times New Roman" w:cs="Times New Roman"/>
          <w:sz w:val="28"/>
          <w:szCs w:val="28"/>
        </w:rPr>
        <w:t>-</w:t>
      </w:r>
      <w:r w:rsidRPr="00880522">
        <w:rPr>
          <w:rFonts w:ascii="Times New Roman" w:hAnsi="Times New Roman" w:cs="Times New Roman"/>
          <w:sz w:val="28"/>
          <w:szCs w:val="28"/>
        </w:rPr>
        <w:t xml:space="preserve"> 237250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А в Б </w:t>
      </w:r>
      <w:r>
        <w:rPr>
          <w:rFonts w:ascii="Times New Roman" w:hAnsi="Times New Roman" w:cs="Times New Roman"/>
          <w:sz w:val="28"/>
          <w:szCs w:val="28"/>
        </w:rPr>
        <w:t>-</w:t>
      </w:r>
      <w:r w:rsidRPr="00880522">
        <w:rPr>
          <w:rFonts w:ascii="Times New Roman" w:hAnsi="Times New Roman" w:cs="Times New Roman"/>
          <w:sz w:val="28"/>
          <w:szCs w:val="28"/>
        </w:rPr>
        <w:t xml:space="preserve"> 58400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Б в В </w:t>
      </w:r>
      <w:r>
        <w:rPr>
          <w:rFonts w:ascii="Times New Roman" w:hAnsi="Times New Roman" w:cs="Times New Roman"/>
          <w:sz w:val="28"/>
          <w:szCs w:val="28"/>
        </w:rPr>
        <w:t>-</w:t>
      </w:r>
      <w:r w:rsidRPr="00880522">
        <w:rPr>
          <w:rFonts w:ascii="Times New Roman" w:hAnsi="Times New Roman" w:cs="Times New Roman"/>
          <w:sz w:val="28"/>
          <w:szCs w:val="28"/>
        </w:rPr>
        <w:t xml:space="preserve"> 36500 чел. </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В в А </w:t>
      </w:r>
      <w:r>
        <w:rPr>
          <w:rFonts w:ascii="Times New Roman" w:hAnsi="Times New Roman" w:cs="Times New Roman"/>
          <w:sz w:val="28"/>
          <w:szCs w:val="28"/>
        </w:rPr>
        <w:t>-</w:t>
      </w:r>
      <w:r w:rsidRPr="00880522">
        <w:rPr>
          <w:rFonts w:ascii="Times New Roman" w:hAnsi="Times New Roman" w:cs="Times New Roman"/>
          <w:sz w:val="28"/>
          <w:szCs w:val="28"/>
        </w:rPr>
        <w:t xml:space="preserve"> 237250 чел.</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Годовой пассажиропоток из В в Б </w:t>
      </w:r>
      <w:r>
        <w:rPr>
          <w:rFonts w:ascii="Times New Roman" w:hAnsi="Times New Roman" w:cs="Times New Roman"/>
          <w:sz w:val="28"/>
          <w:szCs w:val="28"/>
        </w:rPr>
        <w:t>-</w:t>
      </w:r>
      <w:r w:rsidRPr="00880522">
        <w:rPr>
          <w:rFonts w:ascii="Times New Roman" w:hAnsi="Times New Roman" w:cs="Times New Roman"/>
          <w:sz w:val="28"/>
          <w:szCs w:val="28"/>
        </w:rPr>
        <w:t xml:space="preserve"> 36500 чел.</w:t>
      </w:r>
    </w:p>
    <w:p w:rsidR="00AB773B" w:rsidRDefault="00AB773B" w:rsidP="00AB773B">
      <w:pPr>
        <w:spacing w:after="0" w:line="240" w:lineRule="auto"/>
        <w:jc w:val="both"/>
        <w:rPr>
          <w:rFonts w:ascii="Times New Roman" w:hAnsi="Times New Roman" w:cs="Times New Roman"/>
          <w:sz w:val="28"/>
          <w:szCs w:val="28"/>
        </w:rPr>
      </w:pPr>
      <w:r w:rsidRPr="00880522">
        <w:rPr>
          <w:rFonts w:ascii="Times New Roman" w:hAnsi="Times New Roman" w:cs="Times New Roman"/>
          <w:sz w:val="28"/>
          <w:szCs w:val="28"/>
        </w:rPr>
        <w:t xml:space="preserve"> Годовой пассажиропоток из Б в А </w:t>
      </w:r>
      <w:r>
        <w:rPr>
          <w:rFonts w:ascii="Times New Roman" w:hAnsi="Times New Roman" w:cs="Times New Roman"/>
          <w:sz w:val="28"/>
          <w:szCs w:val="28"/>
        </w:rPr>
        <w:t>-</w:t>
      </w:r>
      <w:r w:rsidRPr="00880522">
        <w:rPr>
          <w:rFonts w:ascii="Times New Roman" w:hAnsi="Times New Roman" w:cs="Times New Roman"/>
          <w:sz w:val="28"/>
          <w:szCs w:val="28"/>
        </w:rPr>
        <w:t xml:space="preserve"> 58400 чел.</w:t>
      </w:r>
    </w:p>
    <w:p w:rsidR="00AB773B" w:rsidRDefault="00AB773B" w:rsidP="00AB773B">
      <w:pPr>
        <w:spacing w:after="0" w:line="240" w:lineRule="auto"/>
        <w:jc w:val="both"/>
        <w:rPr>
          <w:rFonts w:ascii="Times New Roman" w:hAnsi="Times New Roman" w:cs="Times New Roman"/>
          <w:sz w:val="28"/>
          <w:szCs w:val="28"/>
        </w:rPr>
      </w:pPr>
      <w:r>
        <w:rPr>
          <w:noProof/>
        </w:rPr>
        <w:lastRenderedPageBreak/>
        <w:drawing>
          <wp:inline distT="0" distB="0" distL="0" distR="0">
            <wp:extent cx="5940425" cy="2297701"/>
            <wp:effectExtent l="19050" t="0" r="3175" b="0"/>
            <wp:docPr id="16" name="Рисунок 6"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podavatel\AppData\Local\Microsoft\Windows\INetCache\Content.Word\Безымянный.png"/>
                    <pic:cNvPicPr>
                      <a:picLocks noChangeAspect="1" noChangeArrowheads="1"/>
                    </pic:cNvPicPr>
                  </pic:nvPicPr>
                  <pic:blipFill>
                    <a:blip r:embed="rId44" cstate="print"/>
                    <a:srcRect/>
                    <a:stretch>
                      <a:fillRect/>
                    </a:stretch>
                  </pic:blipFill>
                  <pic:spPr bwMode="auto">
                    <a:xfrm>
                      <a:off x="0" y="0"/>
                      <a:ext cx="5940425" cy="2297701"/>
                    </a:xfrm>
                    <a:prstGeom prst="rect">
                      <a:avLst/>
                    </a:prstGeom>
                    <a:noFill/>
                    <a:ln w="9525">
                      <a:noFill/>
                      <a:miter lim="800000"/>
                      <a:headEnd/>
                      <a:tailEnd/>
                    </a:ln>
                  </pic:spPr>
                </pic:pic>
              </a:graphicData>
            </a:graphic>
          </wp:inline>
        </w:drawing>
      </w:r>
    </w:p>
    <w:p w:rsidR="00AB773B" w:rsidRPr="003F2F35" w:rsidRDefault="00AB773B" w:rsidP="00AB773B">
      <w:pPr>
        <w:spacing w:after="0" w:line="240" w:lineRule="auto"/>
        <w:jc w:val="both"/>
        <w:rPr>
          <w:rFonts w:ascii="Times New Roman" w:hAnsi="Times New Roman" w:cs="Times New Roman"/>
          <w:b/>
          <w:i/>
          <w:sz w:val="28"/>
          <w:szCs w:val="28"/>
        </w:rPr>
      </w:pPr>
      <w:r w:rsidRPr="003F2F35">
        <w:rPr>
          <w:rFonts w:ascii="Times New Roman" w:hAnsi="Times New Roman" w:cs="Times New Roman"/>
          <w:b/>
          <w:i/>
          <w:sz w:val="28"/>
          <w:szCs w:val="28"/>
        </w:rPr>
        <w:t xml:space="preserve">Решение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 Общий годовой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237250 + 58400 = 295650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 Общий годовой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237250 + 36500 = 273750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3. Количество вагонов в составе поезда на заданном участке определяется исходя из максимального пассажиропотока </w:t>
      </w:r>
      <w:r>
        <w:rPr>
          <w:rFonts w:ascii="Times New Roman" w:hAnsi="Times New Roman" w:cs="Times New Roman"/>
          <w:sz w:val="28"/>
          <w:szCs w:val="28"/>
        </w:rPr>
        <w:t>-</w:t>
      </w:r>
      <w:r w:rsidRPr="003F2F35">
        <w:rPr>
          <w:rFonts w:ascii="Times New Roman" w:hAnsi="Times New Roman" w:cs="Times New Roman"/>
          <w:sz w:val="28"/>
          <w:szCs w:val="28"/>
        </w:rPr>
        <w:t xml:space="preserve"> 295650 чел. в чѐтном и нечѐтном направлениях.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4. Среднесуточный пассажи</w:t>
      </w:r>
      <w:r>
        <w:rPr>
          <w:rFonts w:ascii="Times New Roman" w:hAnsi="Times New Roman" w:cs="Times New Roman"/>
          <w:sz w:val="28"/>
          <w:szCs w:val="28"/>
        </w:rPr>
        <w:t>ропоток на участке А-Б (Б-А) со</w:t>
      </w:r>
      <w:r w:rsidRPr="003F2F35">
        <w:rPr>
          <w:rFonts w:ascii="Times New Roman" w:hAnsi="Times New Roman" w:cs="Times New Roman"/>
          <w:sz w:val="28"/>
          <w:szCs w:val="28"/>
        </w:rPr>
        <w:t xml:space="preserve">ставит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F2F35">
        <w:rPr>
          <w:rFonts w:ascii="Times New Roman" w:hAnsi="Times New Roman" w:cs="Times New Roman"/>
          <w:sz w:val="28"/>
          <w:szCs w:val="28"/>
        </w:rPr>
        <w:t>295650* 1</w:t>
      </w:r>
      <w:r>
        <w:rPr>
          <w:rFonts w:ascii="Times New Roman" w:hAnsi="Times New Roman" w:cs="Times New Roman"/>
          <w:sz w:val="28"/>
          <w:szCs w:val="28"/>
        </w:rPr>
        <w:t xml:space="preserve">)/365 = 810 </w:t>
      </w:r>
      <w:r w:rsidRPr="003F2F35">
        <w:rPr>
          <w:rFonts w:ascii="Times New Roman" w:hAnsi="Times New Roman" w:cs="Times New Roman"/>
          <w:sz w:val="28"/>
          <w:szCs w:val="28"/>
        </w:rPr>
        <w:t>чел</w:t>
      </w:r>
      <w:r>
        <w:rPr>
          <w:rFonts w:ascii="Times New Roman" w:hAnsi="Times New Roman" w:cs="Times New Roman"/>
          <w:sz w:val="28"/>
          <w:szCs w:val="28"/>
        </w:rPr>
        <w:t>/</w:t>
      </w:r>
      <w:r w:rsidRPr="003F2F35">
        <w:rPr>
          <w:rFonts w:ascii="Times New Roman" w:hAnsi="Times New Roman" w:cs="Times New Roman"/>
          <w:sz w:val="28"/>
          <w:szCs w:val="28"/>
        </w:rPr>
        <w:t xml:space="preserve">сут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3F2F35">
        <w:rPr>
          <w:rFonts w:ascii="Times New Roman" w:hAnsi="Times New Roman" w:cs="Times New Roman"/>
          <w:sz w:val="28"/>
          <w:szCs w:val="28"/>
        </w:rPr>
        <w:t>Среднесуточный пассажир</w:t>
      </w:r>
      <w:r>
        <w:rPr>
          <w:rFonts w:ascii="Times New Roman" w:hAnsi="Times New Roman" w:cs="Times New Roman"/>
          <w:sz w:val="28"/>
          <w:szCs w:val="28"/>
        </w:rPr>
        <w:t>опоток на участке Б-В (В-Б) со</w:t>
      </w:r>
      <w:r w:rsidRPr="003F2F35">
        <w:rPr>
          <w:rFonts w:ascii="Times New Roman" w:hAnsi="Times New Roman" w:cs="Times New Roman"/>
          <w:sz w:val="28"/>
          <w:szCs w:val="28"/>
        </w:rPr>
        <w:t xml:space="preserve">ставит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F2F35">
        <w:rPr>
          <w:rFonts w:ascii="Times New Roman" w:hAnsi="Times New Roman" w:cs="Times New Roman"/>
          <w:sz w:val="28"/>
          <w:szCs w:val="28"/>
        </w:rPr>
        <w:t>273750* 1</w:t>
      </w:r>
      <w:r>
        <w:rPr>
          <w:rFonts w:ascii="Times New Roman" w:hAnsi="Times New Roman" w:cs="Times New Roman"/>
          <w:sz w:val="28"/>
          <w:szCs w:val="28"/>
        </w:rPr>
        <w:t xml:space="preserve">)/365 =750 </w:t>
      </w:r>
      <w:r w:rsidRPr="003F2F35">
        <w:rPr>
          <w:rFonts w:ascii="Times New Roman" w:hAnsi="Times New Roman" w:cs="Times New Roman"/>
          <w:sz w:val="28"/>
          <w:szCs w:val="28"/>
        </w:rPr>
        <w:t>чел</w:t>
      </w:r>
      <w:r>
        <w:rPr>
          <w:rFonts w:ascii="Times New Roman" w:hAnsi="Times New Roman" w:cs="Times New Roman"/>
          <w:sz w:val="28"/>
          <w:szCs w:val="28"/>
        </w:rPr>
        <w:t>/</w:t>
      </w:r>
      <w:r w:rsidRPr="003F2F35">
        <w:rPr>
          <w:rFonts w:ascii="Times New Roman" w:hAnsi="Times New Roman" w:cs="Times New Roman"/>
          <w:sz w:val="28"/>
          <w:szCs w:val="28"/>
        </w:rPr>
        <w:t xml:space="preserve">сут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6. Разность пассажиропотоков на участках А-Б (Б-А) и Б-В (В- Б) составляет 810 </w:t>
      </w:r>
      <w:r>
        <w:rPr>
          <w:rFonts w:ascii="Times New Roman" w:hAnsi="Times New Roman" w:cs="Times New Roman"/>
          <w:sz w:val="28"/>
          <w:szCs w:val="28"/>
        </w:rPr>
        <w:t>-</w:t>
      </w:r>
      <w:r w:rsidRPr="003F2F35">
        <w:rPr>
          <w:rFonts w:ascii="Times New Roman" w:hAnsi="Times New Roman" w:cs="Times New Roman"/>
          <w:sz w:val="28"/>
          <w:szCs w:val="28"/>
        </w:rPr>
        <w:t xml:space="preserve"> 750 = 60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7. Количество пассажиров коммерческой сферы составляет 810 * 0,15 = 122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(коммерческие перевозки </w:t>
      </w:r>
      <w:r>
        <w:rPr>
          <w:rFonts w:ascii="Times New Roman" w:hAnsi="Times New Roman" w:cs="Times New Roman"/>
          <w:sz w:val="28"/>
          <w:szCs w:val="28"/>
        </w:rPr>
        <w:t>-</w:t>
      </w:r>
      <w:r w:rsidRPr="003F2F35">
        <w:rPr>
          <w:rFonts w:ascii="Times New Roman" w:hAnsi="Times New Roman" w:cs="Times New Roman"/>
          <w:sz w:val="28"/>
          <w:szCs w:val="28"/>
        </w:rPr>
        <w:t xml:space="preserve"> 15% ), для перевозки которых необходимо предусмотреть включение в состав пассажирского поезда купейные 6 вагоны (вагоны СВ, как правило, </w:t>
      </w:r>
      <w:r>
        <w:rPr>
          <w:rFonts w:ascii="Times New Roman" w:hAnsi="Times New Roman" w:cs="Times New Roman"/>
          <w:sz w:val="28"/>
          <w:szCs w:val="28"/>
        </w:rPr>
        <w:t>включают в составы скорых поез</w:t>
      </w:r>
      <w:r w:rsidRPr="003F2F35">
        <w:rPr>
          <w:rFonts w:ascii="Times New Roman" w:hAnsi="Times New Roman" w:cs="Times New Roman"/>
          <w:sz w:val="28"/>
          <w:szCs w:val="28"/>
        </w:rPr>
        <w:t xml:space="preserve">дов).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8. Количество купейных вагонов составит 122 : 36 = 4 вагона, из них один вагон купейный с радиоузлом.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Проверка. 36+36+36+28 = 136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9. Избыток мест в купейных вагонах 136 </w:t>
      </w:r>
      <w:r>
        <w:rPr>
          <w:rFonts w:ascii="Times New Roman" w:hAnsi="Times New Roman" w:cs="Times New Roman"/>
          <w:sz w:val="28"/>
          <w:szCs w:val="28"/>
        </w:rPr>
        <w:t>-</w:t>
      </w:r>
      <w:r w:rsidRPr="003F2F35">
        <w:rPr>
          <w:rFonts w:ascii="Times New Roman" w:hAnsi="Times New Roman" w:cs="Times New Roman"/>
          <w:sz w:val="28"/>
          <w:szCs w:val="28"/>
        </w:rPr>
        <w:t xml:space="preserve"> 122 = 14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10. Количество пассажиров социально значимой сферы 810 </w:t>
      </w:r>
      <w:r>
        <w:rPr>
          <w:rFonts w:ascii="Times New Roman" w:hAnsi="Times New Roman" w:cs="Times New Roman"/>
          <w:sz w:val="28"/>
          <w:szCs w:val="28"/>
        </w:rPr>
        <w:t>-</w:t>
      </w:r>
      <w:r w:rsidRPr="003F2F35">
        <w:rPr>
          <w:rFonts w:ascii="Times New Roman" w:hAnsi="Times New Roman" w:cs="Times New Roman"/>
          <w:sz w:val="28"/>
          <w:szCs w:val="28"/>
        </w:rPr>
        <w:t xml:space="preserve"> 122 = 688 чел.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11. Для перевозки данной категории пассажиров необходимо 688 мест: 54 места = 13 плацкартным вагонам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Проверка. 54 * 13 = 702 места.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12. Избыток мест в плацкартных вагонах 702 </w:t>
      </w:r>
      <w:r>
        <w:rPr>
          <w:rFonts w:ascii="Times New Roman" w:hAnsi="Times New Roman" w:cs="Times New Roman"/>
          <w:sz w:val="28"/>
          <w:szCs w:val="28"/>
        </w:rPr>
        <w:t>-</w:t>
      </w:r>
      <w:r w:rsidRPr="003F2F35">
        <w:rPr>
          <w:rFonts w:ascii="Times New Roman" w:hAnsi="Times New Roman" w:cs="Times New Roman"/>
          <w:sz w:val="28"/>
          <w:szCs w:val="28"/>
        </w:rPr>
        <w:t xml:space="preserve"> 688 = 14 мест.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13. Общий избыток мест в купейных и плацкартных вагонах (14 + 14 = 28 мест) равен половине вместимости плацкартного вагона. (При ином варианте необходимо предусмотреть увеличение или уменьшение состава поезда на соответствующее количество вагонов).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14. Следовательно, на станции Б можно предусмотреть прицеп- ной плацкартный вагон, следующий на участке А-Б, что полностью удовлетворит заданный пассажиропоток, т.к. на станции Б количество пассажиров в нечѐтном направлении уменьшается на 60 человек, а в чѐтном </w:t>
      </w:r>
      <w:r>
        <w:rPr>
          <w:rFonts w:ascii="Times New Roman" w:hAnsi="Times New Roman" w:cs="Times New Roman"/>
          <w:sz w:val="28"/>
          <w:szCs w:val="28"/>
        </w:rPr>
        <w:t>-</w:t>
      </w:r>
      <w:r w:rsidRPr="003F2F35">
        <w:rPr>
          <w:rFonts w:ascii="Times New Roman" w:hAnsi="Times New Roman" w:cs="Times New Roman"/>
          <w:sz w:val="28"/>
          <w:szCs w:val="28"/>
        </w:rPr>
        <w:t xml:space="preserve"> наоборот, увеличивается.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lastRenderedPageBreak/>
        <w:t xml:space="preserve">ВЫВОД. В составе данного поезда должно быть: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- 4 купейных вагона (один из них с радиоузлом),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- 13 плацкартных вагонов (один из них </w:t>
      </w:r>
      <w:r>
        <w:rPr>
          <w:rFonts w:ascii="Times New Roman" w:hAnsi="Times New Roman" w:cs="Times New Roman"/>
          <w:sz w:val="28"/>
          <w:szCs w:val="28"/>
        </w:rPr>
        <w:t>-</w:t>
      </w:r>
      <w:r w:rsidRPr="003F2F35">
        <w:rPr>
          <w:rFonts w:ascii="Times New Roman" w:hAnsi="Times New Roman" w:cs="Times New Roman"/>
          <w:sz w:val="28"/>
          <w:szCs w:val="28"/>
        </w:rPr>
        <w:t xml:space="preserve"> прицепной),</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 xml:space="preserve">- вагон-ресторан, всего в составе поезда 18 вагонов. </w:t>
      </w:r>
    </w:p>
    <w:p w:rsidR="00AB773B" w:rsidRDefault="00AB773B" w:rsidP="00AB773B">
      <w:pPr>
        <w:spacing w:after="0" w:line="240" w:lineRule="auto"/>
        <w:jc w:val="both"/>
        <w:rPr>
          <w:rFonts w:ascii="Times New Roman" w:hAnsi="Times New Roman" w:cs="Times New Roman"/>
          <w:sz w:val="28"/>
          <w:szCs w:val="28"/>
        </w:rPr>
      </w:pPr>
      <w:r w:rsidRPr="003F2F35">
        <w:rPr>
          <w:rFonts w:ascii="Times New Roman" w:hAnsi="Times New Roman" w:cs="Times New Roman"/>
          <w:sz w:val="28"/>
          <w:szCs w:val="28"/>
        </w:rPr>
        <w:t>15. После приведѐнных выше расчѐтов составляются композиции состава поезда (задание 2) с учѐтом требований, предъявляемых к расположению вагонов в составе поезда в зависимости от их типа.</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116860" cy="1010093"/>
            <wp:effectExtent l="19050" t="0" r="0" b="0"/>
            <wp:docPr id="17" name="Рисунок 15"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epodavatel\AppData\Local\Microsoft\Windows\INetCache\Content.Word\Безымянный.png"/>
                    <pic:cNvPicPr>
                      <a:picLocks noChangeAspect="1" noChangeArrowheads="1"/>
                    </pic:cNvPicPr>
                  </pic:nvPicPr>
                  <pic:blipFill>
                    <a:blip r:embed="rId45" cstate="print"/>
                    <a:srcRect/>
                    <a:stretch>
                      <a:fillRect/>
                    </a:stretch>
                  </pic:blipFill>
                  <pic:spPr bwMode="auto">
                    <a:xfrm>
                      <a:off x="0" y="0"/>
                      <a:ext cx="6116956" cy="1010109"/>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sidRPr="001A75EA">
        <w:rPr>
          <w:rFonts w:ascii="Times New Roman" w:hAnsi="Times New Roman" w:cs="Times New Roman"/>
          <w:sz w:val="28"/>
          <w:szCs w:val="28"/>
        </w:rPr>
        <w:t>Могут быть и другие варианты расположения купейных вагонов в составе пассажирского поезда.</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340177" cy="1127052"/>
            <wp:effectExtent l="19050" t="0" r="3473" b="0"/>
            <wp:docPr id="19" name="Рисунок 18"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epodavatel\AppData\Local\Microsoft\Windows\INetCache\Content.Word\Безымянный.png"/>
                    <pic:cNvPicPr>
                      <a:picLocks noChangeAspect="1" noChangeArrowheads="1"/>
                    </pic:cNvPicPr>
                  </pic:nvPicPr>
                  <pic:blipFill>
                    <a:blip r:embed="rId46" cstate="print"/>
                    <a:srcRect/>
                    <a:stretch>
                      <a:fillRect/>
                    </a:stretch>
                  </pic:blipFill>
                  <pic:spPr bwMode="auto">
                    <a:xfrm>
                      <a:off x="0" y="0"/>
                      <a:ext cx="6341418" cy="1127273"/>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b/>
          <w:sz w:val="28"/>
          <w:szCs w:val="28"/>
        </w:rPr>
        <w:t>Пример 2</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Предположим, что перевозка пассажиропотока, заданного в примере 1 осуществляется скорым поездом (по статистическим данным имеется спрос на вагон СВ). Тогда, для коммерческих перевозок (122 пассажира) предусмотрим замену одного купейного вагона на вагон СВ 18 + 36 + 36 + 28 = 118 мест.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b/>
          <w:i/>
          <w:sz w:val="28"/>
          <w:szCs w:val="28"/>
        </w:rPr>
        <w:t>Решение.</w:t>
      </w:r>
      <w:r w:rsidRPr="00B5662D">
        <w:rPr>
          <w:rFonts w:ascii="Times New Roman" w:hAnsi="Times New Roman" w:cs="Times New Roman"/>
          <w:sz w:val="28"/>
          <w:szCs w:val="28"/>
        </w:rPr>
        <w:t xml:space="preserve"> Дефицит мест составит 122 </w:t>
      </w:r>
      <w:r>
        <w:rPr>
          <w:rFonts w:ascii="Times New Roman" w:hAnsi="Times New Roman" w:cs="Times New Roman"/>
          <w:sz w:val="28"/>
          <w:szCs w:val="28"/>
        </w:rPr>
        <w:t>-</w:t>
      </w:r>
      <w:r w:rsidRPr="00B5662D">
        <w:rPr>
          <w:rFonts w:ascii="Times New Roman" w:hAnsi="Times New Roman" w:cs="Times New Roman"/>
          <w:sz w:val="28"/>
          <w:szCs w:val="28"/>
        </w:rPr>
        <w:t xml:space="preserve"> 118 = 4 места.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Избыток мест превышает дефицит на 10 мест (14 </w:t>
      </w:r>
      <w:r>
        <w:rPr>
          <w:rFonts w:ascii="Times New Roman" w:hAnsi="Times New Roman" w:cs="Times New Roman"/>
          <w:sz w:val="28"/>
          <w:szCs w:val="28"/>
        </w:rPr>
        <w:t>-</w:t>
      </w:r>
      <w:r w:rsidRPr="00B5662D">
        <w:rPr>
          <w:rFonts w:ascii="Times New Roman" w:hAnsi="Times New Roman" w:cs="Times New Roman"/>
          <w:sz w:val="28"/>
          <w:szCs w:val="28"/>
        </w:rPr>
        <w:t xml:space="preserve"> 4 = 10 мест), что полностью удовлетворяет заданный пассажиропоток. Для данного примера композиция поезда может выглядеть таким образом</w:t>
      </w:r>
    </w:p>
    <w:p w:rsidR="00AB773B" w:rsidRDefault="00AB773B" w:rsidP="00AB773B">
      <w:pPr>
        <w:spacing w:after="0" w:line="240" w:lineRule="auto"/>
        <w:jc w:val="both"/>
        <w:rPr>
          <w:rFonts w:ascii="Times New Roman" w:hAnsi="Times New Roman" w:cs="Times New Roman"/>
          <w:sz w:val="28"/>
          <w:szCs w:val="28"/>
        </w:rPr>
      </w:pPr>
      <w:r>
        <w:rPr>
          <w:noProof/>
        </w:rPr>
        <w:drawing>
          <wp:inline distT="0" distB="0" distL="0" distR="0">
            <wp:extent cx="6197070" cy="1041991"/>
            <wp:effectExtent l="19050" t="0" r="0" b="0"/>
            <wp:docPr id="32" name="Рисунок 27"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epodavatel\AppData\Local\Microsoft\Windows\INetCache\Content.Word\Безымянный.png"/>
                    <pic:cNvPicPr>
                      <a:picLocks noChangeAspect="1" noChangeArrowheads="1"/>
                    </pic:cNvPicPr>
                  </pic:nvPicPr>
                  <pic:blipFill>
                    <a:blip r:embed="rId47" cstate="print"/>
                    <a:srcRect/>
                    <a:stretch>
                      <a:fillRect/>
                    </a:stretch>
                  </pic:blipFill>
                  <pic:spPr bwMode="auto">
                    <a:xfrm>
                      <a:off x="0" y="0"/>
                      <a:ext cx="6201742" cy="1042777"/>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r>
        <w:rPr>
          <w:noProof/>
        </w:rPr>
        <w:lastRenderedPageBreak/>
        <w:drawing>
          <wp:inline distT="0" distB="0" distL="0" distR="0">
            <wp:extent cx="5826760" cy="3200400"/>
            <wp:effectExtent l="19050" t="0" r="2540" b="0"/>
            <wp:docPr id="35" name="Рисунок 30" descr="C:\Users\Prepodavatel\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podavatel\AppData\Local\Microsoft\Windows\INetCache\Content.Word\Безымянный.png"/>
                    <pic:cNvPicPr>
                      <a:picLocks noChangeAspect="1" noChangeArrowheads="1"/>
                    </pic:cNvPicPr>
                  </pic:nvPicPr>
                  <pic:blipFill>
                    <a:blip r:embed="rId48" cstate="print"/>
                    <a:srcRect/>
                    <a:stretch>
                      <a:fillRect/>
                    </a:stretch>
                  </pic:blipFill>
                  <pic:spPr bwMode="auto">
                    <a:xfrm>
                      <a:off x="0" y="0"/>
                      <a:ext cx="5826760" cy="3200400"/>
                    </a:xfrm>
                    <a:prstGeom prst="rect">
                      <a:avLst/>
                    </a:prstGeom>
                    <a:noFill/>
                    <a:ln w="9525">
                      <a:noFill/>
                      <a:miter lim="800000"/>
                      <a:headEnd/>
                      <a:tailEnd/>
                    </a:ln>
                  </pic:spPr>
                </pic:pic>
              </a:graphicData>
            </a:graphic>
          </wp:inline>
        </w:drawing>
      </w:r>
    </w:p>
    <w:p w:rsidR="00AB773B" w:rsidRDefault="00AB773B" w:rsidP="00AB773B">
      <w:pPr>
        <w:spacing w:after="0" w:line="240" w:lineRule="auto"/>
        <w:jc w:val="both"/>
        <w:rPr>
          <w:rFonts w:ascii="Times New Roman" w:hAnsi="Times New Roman" w:cs="Times New Roman"/>
          <w:sz w:val="28"/>
          <w:szCs w:val="28"/>
        </w:rPr>
      </w:pP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ПРИМЕЧАНИЕ. Для всех вариантов коммерческие перевозки составляют 20% от общего пассажиропотока. Коэффициент месячной или сезонной неравномерности принять равным 1, без учѐта сезонных колебаний.</w:t>
      </w:r>
    </w:p>
    <w:p w:rsidR="00AB773B" w:rsidRDefault="00AB773B" w:rsidP="00AB773B">
      <w:pPr>
        <w:spacing w:after="0" w:line="240" w:lineRule="auto"/>
        <w:jc w:val="center"/>
        <w:rPr>
          <w:rFonts w:ascii="Times New Roman" w:hAnsi="Times New Roman" w:cs="Times New Roman"/>
          <w:b/>
          <w:sz w:val="28"/>
          <w:szCs w:val="28"/>
        </w:rPr>
      </w:pPr>
    </w:p>
    <w:p w:rsidR="00AB773B" w:rsidRDefault="00AB773B" w:rsidP="00AB773B">
      <w:pPr>
        <w:spacing w:after="0" w:line="240" w:lineRule="auto"/>
        <w:jc w:val="center"/>
        <w:rPr>
          <w:rFonts w:ascii="Times New Roman" w:hAnsi="Times New Roman" w:cs="Times New Roman"/>
          <w:sz w:val="28"/>
          <w:szCs w:val="28"/>
        </w:rPr>
      </w:pPr>
      <w:r w:rsidRPr="00B5662D">
        <w:rPr>
          <w:rFonts w:ascii="Times New Roman" w:hAnsi="Times New Roman" w:cs="Times New Roman"/>
          <w:b/>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 Определить общий годовой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2. Определить общий годовой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3. Определить максимальный пассажиропоток в чѐтном и не- чѐтном направлениях.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4. Определить среднесуточный пассажиропоток на участке А-Б (Б-А).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5. Определить среднесуточный пассажиропоток на участке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6. Определить разность пассажиропотока на участках А-Б (Б- А), Б-В (В-Б).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7. Определить количество пассажиров коммерческой сферы.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8. Определить число вагонов повышенной комфортности.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9. Определить избыток (недостаток) мест в вагонах повышенной комфортности.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10. Определить количество пассажиров социально значимой сферы.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11. </w:t>
      </w:r>
      <w:r>
        <w:rPr>
          <w:rFonts w:ascii="Times New Roman" w:hAnsi="Times New Roman" w:cs="Times New Roman"/>
          <w:sz w:val="28"/>
          <w:szCs w:val="28"/>
        </w:rPr>
        <w:t>О</w:t>
      </w:r>
      <w:r w:rsidRPr="00B5662D">
        <w:rPr>
          <w:rFonts w:ascii="Times New Roman" w:hAnsi="Times New Roman" w:cs="Times New Roman"/>
          <w:sz w:val="28"/>
          <w:szCs w:val="28"/>
        </w:rPr>
        <w:t xml:space="preserve">пределить число плацкартных вагонов.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12. Определить избыток (недостаток) мест в плацкартных вагонах.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13. </w:t>
      </w:r>
      <w:r>
        <w:rPr>
          <w:rFonts w:ascii="Times New Roman" w:hAnsi="Times New Roman" w:cs="Times New Roman"/>
          <w:sz w:val="28"/>
          <w:szCs w:val="28"/>
        </w:rPr>
        <w:t>О</w:t>
      </w:r>
      <w:r w:rsidRPr="00B5662D">
        <w:rPr>
          <w:rFonts w:ascii="Times New Roman" w:hAnsi="Times New Roman" w:cs="Times New Roman"/>
          <w:sz w:val="28"/>
          <w:szCs w:val="28"/>
        </w:rPr>
        <w:t xml:space="preserve">пределить общий избыток (недостаток) мест в купейных и плацкартных вагонах и решить вопрос уменьшения или увеличения состава поезда на соответствующее количество вагонов.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14. </w:t>
      </w:r>
      <w:r>
        <w:rPr>
          <w:rFonts w:ascii="Times New Roman" w:hAnsi="Times New Roman" w:cs="Times New Roman"/>
          <w:sz w:val="28"/>
          <w:szCs w:val="28"/>
        </w:rPr>
        <w:t>С</w:t>
      </w:r>
      <w:r w:rsidRPr="00B5662D">
        <w:rPr>
          <w:rFonts w:ascii="Times New Roman" w:hAnsi="Times New Roman" w:cs="Times New Roman"/>
          <w:sz w:val="28"/>
          <w:szCs w:val="28"/>
        </w:rPr>
        <w:t xml:space="preserve">делать окончательное заключение в отношении количества и типов вагонов в составе поезда. </w:t>
      </w:r>
    </w:p>
    <w:p w:rsidR="00AB773B" w:rsidRDefault="00AB773B" w:rsidP="00AB773B">
      <w:pPr>
        <w:spacing w:after="0" w:line="240" w:lineRule="auto"/>
        <w:jc w:val="both"/>
        <w:rPr>
          <w:rFonts w:ascii="Times New Roman" w:hAnsi="Times New Roman" w:cs="Times New Roman"/>
          <w:sz w:val="28"/>
          <w:szCs w:val="28"/>
        </w:rPr>
      </w:pPr>
      <w:r w:rsidRPr="00B5662D">
        <w:rPr>
          <w:rFonts w:ascii="Times New Roman" w:hAnsi="Times New Roman" w:cs="Times New Roman"/>
          <w:sz w:val="28"/>
          <w:szCs w:val="28"/>
        </w:rPr>
        <w:t xml:space="preserve">15. </w:t>
      </w:r>
      <w:r>
        <w:rPr>
          <w:rFonts w:ascii="Times New Roman" w:hAnsi="Times New Roman" w:cs="Times New Roman"/>
          <w:sz w:val="28"/>
          <w:szCs w:val="28"/>
        </w:rPr>
        <w:t>С</w:t>
      </w:r>
      <w:r w:rsidRPr="00B5662D">
        <w:rPr>
          <w:rFonts w:ascii="Times New Roman" w:hAnsi="Times New Roman" w:cs="Times New Roman"/>
          <w:sz w:val="28"/>
          <w:szCs w:val="28"/>
        </w:rPr>
        <w:t>оставить композицию состава пассажирского поезда.</w:t>
      </w:r>
    </w:p>
    <w:p w:rsidR="00AB773B" w:rsidRPr="00880522"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Вывод.</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rPr>
          <w:rFonts w:ascii="Times New Roman" w:hAnsi="Times New Roman" w:cs="Times New Roman"/>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lastRenderedPageBreak/>
        <w:t>Практическое занятие №2</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Подготовка пассажирских вагонов в рейс на пассажирск</w:t>
      </w:r>
      <w:r>
        <w:rPr>
          <w:rFonts w:ascii="Times New Roman" w:hAnsi="Times New Roman" w:cs="Times New Roman"/>
          <w:b/>
          <w:sz w:val="28"/>
          <w:szCs w:val="28"/>
        </w:rPr>
        <w:t>их технических станциях</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Цель:</w:t>
      </w:r>
      <w:r w:rsidRPr="00E01B0B">
        <w:rPr>
          <w:rFonts w:ascii="Times New Roman" w:hAnsi="Times New Roman" w:cs="Times New Roman"/>
          <w:sz w:val="28"/>
          <w:szCs w:val="28"/>
        </w:rPr>
        <w:t xml:space="preserve"> закрепление теоретических знаний и приобретение навыков в оформлении документации по приёмке вагонов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Задание 1</w:t>
      </w:r>
      <w:r w:rsidRPr="00E01B0B">
        <w:rPr>
          <w:rFonts w:ascii="Times New Roman" w:hAnsi="Times New Roman" w:cs="Times New Roman"/>
          <w:sz w:val="28"/>
          <w:szCs w:val="28"/>
        </w:rPr>
        <w:t xml:space="preserve">. Ответить на вопросы по по подготовке пассажирских поездов и вагонов в рейс. </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Порядок выполнения</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1.Принципы технического обслуживания вагонов.</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2.Технология подготовки составов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3. Экипировка и санитарная уборка вагонов</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4. Порядок приёмки вагонов и составов, отправляемых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b/>
          <w:sz w:val="28"/>
          <w:szCs w:val="28"/>
        </w:rPr>
        <w:t>Задание 2.</w:t>
      </w:r>
      <w:r w:rsidRPr="00E01B0B">
        <w:rPr>
          <w:rFonts w:ascii="Times New Roman" w:hAnsi="Times New Roman" w:cs="Times New Roman"/>
          <w:sz w:val="28"/>
          <w:szCs w:val="28"/>
        </w:rPr>
        <w:t xml:space="preserve"> Оформить документацию по приёмке пассажирских составов и вагонов в рейс.</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Порядок выполнения.</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1. Заполнить журнал формы ВУ-14, рейсовый журнал начальника поезда.</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2. Оформить опись инвентарного имущества формы ВУ-9.</w:t>
      </w:r>
    </w:p>
    <w:p w:rsidR="00AB773B" w:rsidRPr="00E01B0B" w:rsidRDefault="00AB773B" w:rsidP="00AB773B">
      <w:pPr>
        <w:spacing w:line="240" w:lineRule="auto"/>
        <w:jc w:val="both"/>
        <w:rPr>
          <w:rFonts w:ascii="Times New Roman" w:hAnsi="Times New Roman" w:cs="Times New Roman"/>
          <w:sz w:val="28"/>
          <w:szCs w:val="28"/>
        </w:rPr>
      </w:pPr>
      <w:r w:rsidRPr="00E01B0B">
        <w:rPr>
          <w:rFonts w:ascii="Times New Roman" w:hAnsi="Times New Roman" w:cs="Times New Roman"/>
          <w:sz w:val="28"/>
          <w:szCs w:val="28"/>
        </w:rPr>
        <w:t>3. Составить акт о приёмке состава и вагонов в рейс.</w:t>
      </w:r>
    </w:p>
    <w:p w:rsidR="00AB773B" w:rsidRPr="00E01B0B" w:rsidRDefault="00AB773B" w:rsidP="00AB773B">
      <w:pPr>
        <w:spacing w:line="240" w:lineRule="auto"/>
        <w:jc w:val="both"/>
        <w:rPr>
          <w:rFonts w:ascii="Times New Roman" w:hAnsi="Times New Roman" w:cs="Times New Roman"/>
          <w:b/>
          <w:sz w:val="28"/>
          <w:szCs w:val="28"/>
        </w:rPr>
      </w:pPr>
      <w:r w:rsidRPr="00E01B0B">
        <w:rPr>
          <w:rFonts w:ascii="Times New Roman" w:hAnsi="Times New Roman" w:cs="Times New Roman"/>
          <w:b/>
          <w:sz w:val="28"/>
          <w:szCs w:val="28"/>
        </w:rPr>
        <w:t>Оформить отчет.</w:t>
      </w:r>
    </w:p>
    <w:p w:rsidR="00AB773B" w:rsidRDefault="00AB773B" w:rsidP="00AB773B">
      <w:pPr>
        <w:spacing w:after="0" w:line="240" w:lineRule="auto"/>
        <w:rPr>
          <w:rFonts w:ascii="Times New Roman" w:hAnsi="Times New Roman" w:cs="Times New Roman"/>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AB773B" w:rsidRPr="00F63C7C" w:rsidRDefault="00AB773B" w:rsidP="00AB773B">
      <w:pPr>
        <w:spacing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Определение стоимости проезда пассажир</w:t>
      </w:r>
      <w:r>
        <w:rPr>
          <w:rFonts w:ascii="Times New Roman" w:hAnsi="Times New Roman" w:cs="Times New Roman"/>
          <w:b/>
          <w:sz w:val="28"/>
          <w:szCs w:val="28"/>
        </w:rPr>
        <w:t>а</w:t>
      </w:r>
      <w:r w:rsidRPr="00F63C7C">
        <w:rPr>
          <w:rFonts w:ascii="Times New Roman" w:hAnsi="Times New Roman" w:cs="Times New Roman"/>
          <w:b/>
          <w:sz w:val="28"/>
          <w:szCs w:val="28"/>
        </w:rPr>
        <w:t>.</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F63C7C">
        <w:rPr>
          <w:rFonts w:ascii="Times New Roman" w:hAnsi="Times New Roman" w:cs="Times New Roman"/>
          <w:sz w:val="28"/>
          <w:szCs w:val="28"/>
        </w:rPr>
        <w:t>приобретение практических навыков в работе с Прейскурантом 10-02-16, а также в оформлении проездных документов (билетов)</w:t>
      </w:r>
    </w:p>
    <w:p w:rsidR="00AB773B" w:rsidRPr="00DF52FD"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2966E5" w:rsidRDefault="00AB773B" w:rsidP="00AB773B">
      <w:pPr>
        <w:spacing w:line="240" w:lineRule="auto"/>
        <w:jc w:val="both"/>
        <w:rPr>
          <w:rFonts w:ascii="Times New Roman" w:hAnsi="Times New Roman" w:cs="Times New Roman"/>
          <w:sz w:val="28"/>
          <w:szCs w:val="28"/>
        </w:rPr>
      </w:pPr>
      <w:r w:rsidRPr="002966E5">
        <w:rPr>
          <w:rFonts w:ascii="Times New Roman" w:hAnsi="Times New Roman" w:cs="Times New Roman"/>
          <w:sz w:val="28"/>
          <w:szCs w:val="28"/>
        </w:rPr>
        <w:t>1. Определить стоимость проезда пассажиров от станции А до станции Б в беспересадочном сообщении. В ответе укажите, какими проездными документами должен быть оформлен проезд пассажиров.</w:t>
      </w:r>
    </w:p>
    <w:p w:rsidR="00AB773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both"/>
        <w:rPr>
          <w:rFonts w:ascii="Times New Roman" w:hAnsi="Times New Roman" w:cs="Times New Roman"/>
          <w:b/>
          <w:sz w:val="28"/>
          <w:szCs w:val="28"/>
        </w:rPr>
      </w:pPr>
    </w:p>
    <w:tbl>
      <w:tblPr>
        <w:tblW w:w="9501" w:type="dxa"/>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669"/>
        <w:gridCol w:w="2312"/>
        <w:gridCol w:w="2146"/>
        <w:gridCol w:w="1557"/>
      </w:tblGrid>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lastRenderedPageBreak/>
              <w:t xml:space="preserve">№ </w:t>
            </w:r>
            <w:r>
              <w:rPr>
                <w:rFonts w:ascii="Times New Roman" w:hAnsi="Times New Roman" w:cs="Times New Roman"/>
                <w:b/>
                <w:sz w:val="28"/>
                <w:szCs w:val="28"/>
              </w:rPr>
              <w:t>задачи</w:t>
            </w:r>
          </w:p>
        </w:tc>
        <w:tc>
          <w:tcPr>
            <w:tcW w:w="1669"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Тарифное расстояние от ст.А до ст.Б</w:t>
            </w:r>
          </w:p>
        </w:tc>
        <w:tc>
          <w:tcPr>
            <w:tcW w:w="2312"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Количество пассажиров</w:t>
            </w:r>
          </w:p>
        </w:tc>
        <w:tc>
          <w:tcPr>
            <w:tcW w:w="2146"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Род вагона</w:t>
            </w:r>
          </w:p>
        </w:tc>
        <w:tc>
          <w:tcPr>
            <w:tcW w:w="155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Категория поезда</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5</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1</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610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 xml:space="preserve">1 взрослый и  3 ребенка </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(4,5,9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2</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4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(2,3,8,10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3</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620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(5,6,9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мягкий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4</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370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5</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630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(4,10,12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6</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380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(3,6,8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7</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640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(4,5,8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со спальными местами</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8</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390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1 взрослый и     2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(4,9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мягкий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9</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650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(3,4,10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пасс</w:t>
            </w:r>
          </w:p>
        </w:tc>
      </w:tr>
      <w:tr w:rsidR="00AB773B" w:rsidRPr="00F63C7C" w:rsidTr="00793854">
        <w:trPr>
          <w:trHeight w:val="20"/>
          <w:jc w:val="center"/>
        </w:trPr>
        <w:tc>
          <w:tcPr>
            <w:tcW w:w="1817" w:type="dxa"/>
          </w:tcPr>
          <w:p w:rsidR="00AB773B" w:rsidRPr="00F63C7C" w:rsidRDefault="00AB773B" w:rsidP="00793854">
            <w:pPr>
              <w:spacing w:after="0" w:line="240" w:lineRule="auto"/>
              <w:jc w:val="center"/>
              <w:rPr>
                <w:rFonts w:ascii="Times New Roman" w:hAnsi="Times New Roman" w:cs="Times New Roman"/>
                <w:b/>
                <w:sz w:val="28"/>
                <w:szCs w:val="28"/>
              </w:rPr>
            </w:pPr>
            <w:r w:rsidRPr="00F63C7C">
              <w:rPr>
                <w:rFonts w:ascii="Times New Roman" w:hAnsi="Times New Roman" w:cs="Times New Roman"/>
                <w:b/>
                <w:sz w:val="28"/>
                <w:szCs w:val="28"/>
              </w:rPr>
              <w:t>10</w:t>
            </w:r>
          </w:p>
        </w:tc>
        <w:tc>
          <w:tcPr>
            <w:tcW w:w="1669"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400</w:t>
            </w:r>
          </w:p>
        </w:tc>
        <w:tc>
          <w:tcPr>
            <w:tcW w:w="2312"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 взрослых и     3 ребенка</w:t>
            </w:r>
          </w:p>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(2,5,8 лет)</w:t>
            </w:r>
          </w:p>
        </w:tc>
        <w:tc>
          <w:tcPr>
            <w:tcW w:w="2146"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жесткий купейный</w:t>
            </w:r>
          </w:p>
        </w:tc>
        <w:tc>
          <w:tcPr>
            <w:tcW w:w="1557" w:type="dxa"/>
          </w:tcPr>
          <w:p w:rsidR="00AB773B" w:rsidRPr="00F63C7C" w:rsidRDefault="00AB773B" w:rsidP="00793854">
            <w:pPr>
              <w:spacing w:after="0" w:line="240" w:lineRule="auto"/>
              <w:jc w:val="center"/>
              <w:rPr>
                <w:rFonts w:ascii="Times New Roman" w:hAnsi="Times New Roman" w:cs="Times New Roman"/>
                <w:sz w:val="28"/>
                <w:szCs w:val="28"/>
              </w:rPr>
            </w:pPr>
            <w:r w:rsidRPr="00F63C7C">
              <w:rPr>
                <w:rFonts w:ascii="Times New Roman" w:hAnsi="Times New Roman" w:cs="Times New Roman"/>
                <w:sz w:val="28"/>
                <w:szCs w:val="28"/>
              </w:rPr>
              <w:t>скор</w:t>
            </w:r>
          </w:p>
        </w:tc>
      </w:tr>
    </w:tbl>
    <w:p w:rsidR="00AB773B" w:rsidRPr="00F63C7C" w:rsidRDefault="00AB773B" w:rsidP="00AB773B">
      <w:pPr>
        <w:spacing w:after="0" w:line="240" w:lineRule="auto"/>
        <w:ind w:firstLine="709"/>
        <w:jc w:val="both"/>
        <w:rPr>
          <w:rFonts w:ascii="Times New Roman" w:hAnsi="Times New Roman" w:cs="Times New Roman"/>
          <w:sz w:val="28"/>
          <w:szCs w:val="28"/>
        </w:rPr>
      </w:pPr>
      <w:r w:rsidRPr="00F63C7C">
        <w:rPr>
          <w:rFonts w:ascii="Times New Roman" w:hAnsi="Times New Roman" w:cs="Times New Roman"/>
          <w:sz w:val="28"/>
          <w:szCs w:val="28"/>
        </w:rPr>
        <w:t>Для взрослого пассажира приобретается билет для проезда на расстояние   от ст. А до ст. Б согласно категории поезда и роду вагона.</w:t>
      </w:r>
    </w:p>
    <w:p w:rsidR="00AB773B" w:rsidRDefault="00AB773B" w:rsidP="00AB773B">
      <w:pPr>
        <w:spacing w:line="240" w:lineRule="auto"/>
        <w:ind w:firstLine="709"/>
        <w:jc w:val="both"/>
        <w:rPr>
          <w:rFonts w:ascii="Times New Roman" w:hAnsi="Times New Roman" w:cs="Times New Roman"/>
          <w:sz w:val="28"/>
          <w:szCs w:val="28"/>
        </w:rPr>
      </w:pPr>
      <w:r w:rsidRPr="00F63C7C">
        <w:rPr>
          <w:rFonts w:ascii="Times New Roman" w:hAnsi="Times New Roman" w:cs="Times New Roman"/>
          <w:sz w:val="28"/>
          <w:szCs w:val="28"/>
        </w:rPr>
        <w:t>При следовании с пассажиром более одного ребенка в возрасте до 5 лет, а также на каждого ребенка от 5 до 10 лет покупаются детские билеты. На ребенка в возрасте до 5 лет, проезжающего со взрослым, если он не занимает отдельного места, оформляется безденежный проездной документ.</w:t>
      </w:r>
    </w:p>
    <w:p w:rsidR="00AB773B" w:rsidRPr="00DF52FD" w:rsidRDefault="00AB773B" w:rsidP="00AB773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DF52FD">
        <w:rPr>
          <w:rFonts w:ascii="Times New Roman" w:hAnsi="Times New Roman" w:cs="Times New Roman"/>
          <w:b/>
          <w:sz w:val="28"/>
          <w:szCs w:val="28"/>
        </w:rPr>
        <w:t>Вывод</w:t>
      </w: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№4</w:t>
      </w:r>
    </w:p>
    <w:p w:rsidR="00AB773B" w:rsidRDefault="00AB773B" w:rsidP="00AB773B">
      <w:pPr>
        <w:spacing w:line="240" w:lineRule="auto"/>
        <w:jc w:val="center"/>
        <w:rPr>
          <w:rFonts w:ascii="Times New Roman" w:hAnsi="Times New Roman" w:cs="Times New Roman"/>
          <w:b/>
          <w:sz w:val="28"/>
          <w:szCs w:val="28"/>
        </w:rPr>
      </w:pPr>
      <w:r w:rsidRPr="00764CA7">
        <w:rPr>
          <w:rFonts w:ascii="Times New Roman" w:hAnsi="Times New Roman" w:cs="Times New Roman"/>
          <w:b/>
          <w:sz w:val="28"/>
          <w:szCs w:val="28"/>
        </w:rPr>
        <w:t>Расчет доплат при из</w:t>
      </w:r>
      <w:r>
        <w:rPr>
          <w:rFonts w:ascii="Times New Roman" w:hAnsi="Times New Roman" w:cs="Times New Roman"/>
          <w:b/>
          <w:sz w:val="28"/>
          <w:szCs w:val="28"/>
        </w:rPr>
        <w:t>менении условий и маршрута про</w:t>
      </w:r>
      <w:r w:rsidRPr="00764CA7">
        <w:rPr>
          <w:rFonts w:ascii="Times New Roman" w:hAnsi="Times New Roman" w:cs="Times New Roman"/>
          <w:b/>
          <w:sz w:val="28"/>
          <w:szCs w:val="28"/>
        </w:rPr>
        <w:t xml:space="preserve">езда. </w:t>
      </w:r>
      <w:r>
        <w:rPr>
          <w:rFonts w:ascii="Times New Roman" w:hAnsi="Times New Roman" w:cs="Times New Roman"/>
          <w:b/>
          <w:sz w:val="28"/>
          <w:szCs w:val="28"/>
        </w:rPr>
        <w:t>Оформление возврата платежей</w:t>
      </w:r>
    </w:p>
    <w:p w:rsidR="00AB773B" w:rsidRDefault="00AB773B" w:rsidP="00AB773B">
      <w:pPr>
        <w:spacing w:line="240" w:lineRule="auto"/>
        <w:jc w:val="both"/>
        <w:rPr>
          <w:rFonts w:ascii="Times New Roman" w:hAnsi="Times New Roman" w:cs="Times New Roman"/>
          <w:sz w:val="28"/>
          <w:szCs w:val="28"/>
        </w:rPr>
      </w:pPr>
      <w:r w:rsidRPr="00764CA7">
        <w:rPr>
          <w:rFonts w:ascii="Times New Roman" w:hAnsi="Times New Roman" w:cs="Times New Roman"/>
          <w:b/>
          <w:sz w:val="28"/>
          <w:szCs w:val="28"/>
        </w:rPr>
        <w:t xml:space="preserve">Цель: </w:t>
      </w:r>
      <w:r w:rsidRPr="00764CA7">
        <w:rPr>
          <w:rFonts w:ascii="Times New Roman" w:hAnsi="Times New Roman" w:cs="Times New Roman"/>
          <w:sz w:val="28"/>
          <w:szCs w:val="28"/>
        </w:rPr>
        <w:t xml:space="preserve">уметь выполнять расчѐты доплат при изменении условий проезда, остановке в </w:t>
      </w:r>
      <w:r>
        <w:rPr>
          <w:rFonts w:ascii="Times New Roman" w:hAnsi="Times New Roman" w:cs="Times New Roman"/>
          <w:sz w:val="28"/>
          <w:szCs w:val="28"/>
        </w:rPr>
        <w:t>пути следования, а также выпол</w:t>
      </w:r>
      <w:r w:rsidRPr="00764CA7">
        <w:rPr>
          <w:rFonts w:ascii="Times New Roman" w:hAnsi="Times New Roman" w:cs="Times New Roman"/>
          <w:sz w:val="28"/>
          <w:szCs w:val="28"/>
        </w:rPr>
        <w:t>нять расчѐты по возврату плате</w:t>
      </w:r>
      <w:r>
        <w:rPr>
          <w:rFonts w:ascii="Times New Roman" w:hAnsi="Times New Roman" w:cs="Times New Roman"/>
          <w:sz w:val="28"/>
          <w:szCs w:val="28"/>
        </w:rPr>
        <w:t>жей за неиспользованные проезд</w:t>
      </w:r>
      <w:r w:rsidRPr="00764CA7">
        <w:rPr>
          <w:rFonts w:ascii="Times New Roman" w:hAnsi="Times New Roman" w:cs="Times New Roman"/>
          <w:sz w:val="28"/>
          <w:szCs w:val="28"/>
        </w:rPr>
        <w:t>ные документы и непроследованное расстояние.</w:t>
      </w:r>
    </w:p>
    <w:p w:rsidR="00AB773B" w:rsidRPr="00764CA7"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E10921"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1. Записать краткие теоретические сведения:</w:t>
      </w:r>
    </w:p>
    <w:p w:rsidR="00AB773B" w:rsidRPr="00E10921" w:rsidRDefault="00AB773B" w:rsidP="00AB773B">
      <w:pPr>
        <w:spacing w:after="0" w:line="240" w:lineRule="auto"/>
        <w:ind w:right="-2"/>
        <w:jc w:val="both"/>
        <w:rPr>
          <w:rFonts w:ascii="Times New Roman" w:hAnsi="Times New Roman" w:cs="Times New Roman"/>
          <w:i/>
          <w:sz w:val="28"/>
          <w:szCs w:val="28"/>
        </w:rPr>
      </w:pPr>
      <w:r w:rsidRPr="00E10921">
        <w:rPr>
          <w:rFonts w:ascii="Times New Roman" w:hAnsi="Times New Roman" w:cs="Times New Roman"/>
          <w:i/>
          <w:sz w:val="28"/>
          <w:szCs w:val="28"/>
        </w:rPr>
        <w:t>Вынужденные изменения условий проезда оформляются актом за подписью начальника поезда, соответствующего должностного лица администрации станции (вокзала), заверенным штемпелем станции, где этот переход совершен.</w:t>
      </w:r>
    </w:p>
    <w:p w:rsidR="00AB773B" w:rsidRPr="00E10921"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2. Определите стоимость проезда пассажира, если он выехал со станции А до станции В в беспересадочном сообщении, а в пути следования на стации Б перешел в вагон более высокой категории по собственному желанию.</w:t>
      </w:r>
    </w:p>
    <w:tbl>
      <w:tblPr>
        <w:tblStyle w:val="a8"/>
        <w:tblW w:w="10348" w:type="dxa"/>
        <w:tblLayout w:type="fixed"/>
        <w:tblLook w:val="04A0"/>
      </w:tblPr>
      <w:tblGrid>
        <w:gridCol w:w="851"/>
        <w:gridCol w:w="1843"/>
        <w:gridCol w:w="1417"/>
        <w:gridCol w:w="1418"/>
        <w:gridCol w:w="2446"/>
        <w:gridCol w:w="2373"/>
      </w:tblGrid>
      <w:tr w:rsidR="00AB773B" w:rsidRPr="00E10921" w:rsidTr="00793854">
        <w:tc>
          <w:tcPr>
            <w:tcW w:w="851"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 варианта</w:t>
            </w:r>
          </w:p>
        </w:tc>
        <w:tc>
          <w:tcPr>
            <w:tcW w:w="1843"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835"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jc w:val="center"/>
              <w:rPr>
                <w:rFonts w:ascii="Times New Roman" w:hAnsi="Times New Roman"/>
                <w:b/>
                <w:sz w:val="28"/>
                <w:szCs w:val="28"/>
              </w:rPr>
            </w:pPr>
          </w:p>
        </w:tc>
        <w:tc>
          <w:tcPr>
            <w:tcW w:w="1843" w:type="dxa"/>
            <w:vMerge/>
            <w:vAlign w:val="center"/>
          </w:tcPr>
          <w:p w:rsidR="00AB773B" w:rsidRPr="00E10921" w:rsidRDefault="00AB773B" w:rsidP="00793854">
            <w:pPr>
              <w:jc w:val="center"/>
              <w:rPr>
                <w:rFonts w:ascii="Times New Roman" w:hAnsi="Times New Roman"/>
                <w:b/>
                <w:sz w:val="28"/>
                <w:szCs w:val="28"/>
              </w:rPr>
            </w:pPr>
          </w:p>
        </w:tc>
        <w:tc>
          <w:tcPr>
            <w:tcW w:w="1417"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1418"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1</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1436</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679</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2</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1937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532</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3</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2745</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906</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4</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1297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643</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5</w:t>
            </w:r>
          </w:p>
        </w:tc>
        <w:tc>
          <w:tcPr>
            <w:tcW w:w="184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 xml:space="preserve">Скорый </w:t>
            </w:r>
          </w:p>
        </w:tc>
        <w:tc>
          <w:tcPr>
            <w:tcW w:w="1417"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1995</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985</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r>
    </w:tbl>
    <w:p w:rsidR="00AB773B" w:rsidRDefault="00AB773B" w:rsidP="00AB773B">
      <w:pPr>
        <w:spacing w:after="0" w:line="240" w:lineRule="auto"/>
        <w:ind w:left="-567" w:right="-426" w:firstLine="567"/>
        <w:jc w:val="both"/>
        <w:rPr>
          <w:rFonts w:ascii="Times New Roman" w:hAnsi="Times New Roman" w:cs="Times New Roman"/>
          <w:sz w:val="28"/>
          <w:szCs w:val="28"/>
        </w:rPr>
      </w:pPr>
    </w:p>
    <w:p w:rsidR="00AB773B"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3. Определить стоимость проезда пассажира, если он выехал со станции А до станции В, а в пути следования на станции Б был переведен в вагон более низкой категории по вине перевозчика.</w:t>
      </w:r>
    </w:p>
    <w:tbl>
      <w:tblPr>
        <w:tblStyle w:val="a8"/>
        <w:tblW w:w="10348" w:type="dxa"/>
        <w:tblLayout w:type="fixed"/>
        <w:tblLook w:val="04A0"/>
      </w:tblPr>
      <w:tblGrid>
        <w:gridCol w:w="851"/>
        <w:gridCol w:w="1984"/>
        <w:gridCol w:w="1276"/>
        <w:gridCol w:w="1418"/>
        <w:gridCol w:w="2446"/>
        <w:gridCol w:w="2373"/>
      </w:tblGrid>
      <w:tr w:rsidR="00AB773B" w:rsidRPr="00E10921" w:rsidTr="00793854">
        <w:tc>
          <w:tcPr>
            <w:tcW w:w="851"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 варианта</w:t>
            </w:r>
          </w:p>
        </w:tc>
        <w:tc>
          <w:tcPr>
            <w:tcW w:w="1984" w:type="dxa"/>
            <w:vMerge w:val="restart"/>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694"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jc w:val="center"/>
              <w:rPr>
                <w:rFonts w:ascii="Times New Roman" w:hAnsi="Times New Roman"/>
                <w:b/>
                <w:sz w:val="28"/>
                <w:szCs w:val="28"/>
              </w:rPr>
            </w:pPr>
          </w:p>
        </w:tc>
        <w:tc>
          <w:tcPr>
            <w:tcW w:w="1984" w:type="dxa"/>
            <w:vMerge/>
            <w:vAlign w:val="center"/>
          </w:tcPr>
          <w:p w:rsidR="00AB773B" w:rsidRPr="00E10921" w:rsidRDefault="00AB773B" w:rsidP="00793854">
            <w:pPr>
              <w:jc w:val="center"/>
              <w:rPr>
                <w:rFonts w:ascii="Times New Roman" w:hAnsi="Times New Roman"/>
                <w:b/>
                <w:sz w:val="28"/>
                <w:szCs w:val="28"/>
              </w:rPr>
            </w:pPr>
          </w:p>
        </w:tc>
        <w:tc>
          <w:tcPr>
            <w:tcW w:w="127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1418"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1</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2984</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2059</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2</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Скорый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2844</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1594</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 xml:space="preserve">Жесткий </w:t>
            </w:r>
            <w:r w:rsidRPr="00E10921">
              <w:rPr>
                <w:rFonts w:ascii="Times New Roman" w:hAnsi="Times New Roman"/>
                <w:sz w:val="28"/>
                <w:szCs w:val="28"/>
              </w:rPr>
              <w:lastRenderedPageBreak/>
              <w:t>купейный</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lastRenderedPageBreak/>
              <w:t xml:space="preserve">Жесткий с </w:t>
            </w:r>
            <w:r w:rsidRPr="00E10921">
              <w:rPr>
                <w:rFonts w:ascii="Times New Roman" w:hAnsi="Times New Roman"/>
                <w:sz w:val="28"/>
                <w:szCs w:val="28"/>
              </w:rPr>
              <w:lastRenderedPageBreak/>
              <w:t>местами для лежания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lastRenderedPageBreak/>
              <w:t>3</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683</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640</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4</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 xml:space="preserve">Скорый </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947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643</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jc w:val="center"/>
              <w:rPr>
                <w:rFonts w:ascii="Times New Roman" w:hAnsi="Times New Roman"/>
                <w:b/>
                <w:sz w:val="28"/>
                <w:szCs w:val="28"/>
              </w:rPr>
            </w:pPr>
            <w:r w:rsidRPr="00E10921">
              <w:rPr>
                <w:rFonts w:ascii="Times New Roman" w:hAnsi="Times New Roman"/>
                <w:b/>
                <w:sz w:val="28"/>
                <w:szCs w:val="28"/>
              </w:rPr>
              <w:t>5</w:t>
            </w:r>
          </w:p>
        </w:tc>
        <w:tc>
          <w:tcPr>
            <w:tcW w:w="1984"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907</w:t>
            </w:r>
          </w:p>
        </w:tc>
        <w:tc>
          <w:tcPr>
            <w:tcW w:w="1418"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857</w:t>
            </w:r>
          </w:p>
        </w:tc>
        <w:tc>
          <w:tcPr>
            <w:tcW w:w="2446"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СВ</w:t>
            </w:r>
          </w:p>
        </w:tc>
        <w:tc>
          <w:tcPr>
            <w:tcW w:w="2373" w:type="dxa"/>
            <w:vAlign w:val="center"/>
          </w:tcPr>
          <w:p w:rsidR="00AB773B" w:rsidRPr="00E10921" w:rsidRDefault="00AB773B" w:rsidP="00793854">
            <w:pPr>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r>
    </w:tbl>
    <w:p w:rsidR="00AB773B" w:rsidRDefault="00AB773B" w:rsidP="00AB773B">
      <w:pPr>
        <w:spacing w:after="0" w:line="240" w:lineRule="auto"/>
        <w:ind w:left="-567" w:right="-426" w:firstLine="567"/>
        <w:jc w:val="both"/>
        <w:rPr>
          <w:rFonts w:ascii="Times New Roman" w:hAnsi="Times New Roman" w:cs="Times New Roman"/>
          <w:sz w:val="28"/>
          <w:szCs w:val="28"/>
        </w:rPr>
      </w:pPr>
    </w:p>
    <w:p w:rsidR="00AB773B" w:rsidRDefault="00AB773B" w:rsidP="00AB773B">
      <w:pPr>
        <w:spacing w:after="0"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4. Определить стоимость проезда, если пассажир выехал со станции А на станцию В, а на станции Б (в пути следования) сделал остановку через 5 суток возобновил поездку.</w:t>
      </w:r>
    </w:p>
    <w:p w:rsidR="00AB773B" w:rsidRPr="00E10921" w:rsidRDefault="00AB773B" w:rsidP="00AB773B">
      <w:pPr>
        <w:spacing w:after="0" w:line="240" w:lineRule="auto"/>
        <w:ind w:right="-2"/>
        <w:jc w:val="both"/>
        <w:rPr>
          <w:rFonts w:ascii="Times New Roman" w:hAnsi="Times New Roman" w:cs="Times New Roman"/>
          <w:sz w:val="28"/>
          <w:szCs w:val="28"/>
        </w:rPr>
      </w:pPr>
    </w:p>
    <w:tbl>
      <w:tblPr>
        <w:tblStyle w:val="a8"/>
        <w:tblW w:w="10348" w:type="dxa"/>
        <w:tblLayout w:type="fixed"/>
        <w:tblLook w:val="04A0"/>
      </w:tblPr>
      <w:tblGrid>
        <w:gridCol w:w="851"/>
        <w:gridCol w:w="2092"/>
        <w:gridCol w:w="1276"/>
        <w:gridCol w:w="1310"/>
        <w:gridCol w:w="2446"/>
        <w:gridCol w:w="2373"/>
      </w:tblGrid>
      <w:tr w:rsidR="00AB773B" w:rsidRPr="00E10921" w:rsidTr="00793854">
        <w:tc>
          <w:tcPr>
            <w:tcW w:w="851" w:type="dxa"/>
            <w:vMerge w:val="restart"/>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 варианта</w:t>
            </w:r>
          </w:p>
        </w:tc>
        <w:tc>
          <w:tcPr>
            <w:tcW w:w="2092" w:type="dxa"/>
            <w:vMerge w:val="restart"/>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Категория поезда</w:t>
            </w:r>
          </w:p>
        </w:tc>
        <w:tc>
          <w:tcPr>
            <w:tcW w:w="2586" w:type="dxa"/>
            <w:gridSpan w:val="2"/>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Расстояние</w:t>
            </w:r>
          </w:p>
        </w:tc>
        <w:tc>
          <w:tcPr>
            <w:tcW w:w="4819" w:type="dxa"/>
            <w:gridSpan w:val="2"/>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Тип вагона</w:t>
            </w:r>
          </w:p>
        </w:tc>
      </w:tr>
      <w:tr w:rsidR="00AB773B" w:rsidRPr="00E10921" w:rsidTr="00793854">
        <w:tc>
          <w:tcPr>
            <w:tcW w:w="851" w:type="dxa"/>
            <w:vMerge/>
            <w:vAlign w:val="center"/>
          </w:tcPr>
          <w:p w:rsidR="00AB773B" w:rsidRPr="00E10921" w:rsidRDefault="00AB773B" w:rsidP="00793854">
            <w:pPr>
              <w:ind w:right="-2"/>
              <w:jc w:val="center"/>
              <w:rPr>
                <w:rFonts w:ascii="Times New Roman" w:hAnsi="Times New Roman"/>
                <w:b/>
                <w:sz w:val="28"/>
                <w:szCs w:val="28"/>
              </w:rPr>
            </w:pPr>
          </w:p>
        </w:tc>
        <w:tc>
          <w:tcPr>
            <w:tcW w:w="2092" w:type="dxa"/>
            <w:vMerge/>
            <w:vAlign w:val="center"/>
          </w:tcPr>
          <w:p w:rsidR="00AB773B" w:rsidRPr="00E10921" w:rsidRDefault="00AB773B" w:rsidP="00793854">
            <w:pPr>
              <w:ind w:right="-2"/>
              <w:jc w:val="center"/>
              <w:rPr>
                <w:rFonts w:ascii="Times New Roman" w:hAnsi="Times New Roman"/>
                <w:b/>
                <w:sz w:val="28"/>
                <w:szCs w:val="28"/>
              </w:rPr>
            </w:pPr>
          </w:p>
        </w:tc>
        <w:tc>
          <w:tcPr>
            <w:tcW w:w="1276"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А до Б</w:t>
            </w:r>
          </w:p>
        </w:tc>
        <w:tc>
          <w:tcPr>
            <w:tcW w:w="1310"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Б до В</w:t>
            </w:r>
          </w:p>
        </w:tc>
        <w:tc>
          <w:tcPr>
            <w:tcW w:w="2446"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А до Б</w:t>
            </w:r>
          </w:p>
        </w:tc>
        <w:tc>
          <w:tcPr>
            <w:tcW w:w="2373"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От Б до В</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1</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1763</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1205</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сиденья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2</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844</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594</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3</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865</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640</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4</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 xml:space="preserve">Скорый </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970</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437</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купейный</w:t>
            </w:r>
          </w:p>
        </w:tc>
      </w:tr>
      <w:tr w:rsidR="00AB773B" w:rsidRPr="00E10921" w:rsidTr="00793854">
        <w:tc>
          <w:tcPr>
            <w:tcW w:w="851" w:type="dxa"/>
            <w:vAlign w:val="center"/>
          </w:tcPr>
          <w:p w:rsidR="00AB773B" w:rsidRPr="00E10921" w:rsidRDefault="00AB773B" w:rsidP="00793854">
            <w:pPr>
              <w:ind w:right="-2"/>
              <w:jc w:val="center"/>
              <w:rPr>
                <w:rFonts w:ascii="Times New Roman" w:hAnsi="Times New Roman"/>
                <w:b/>
                <w:sz w:val="28"/>
                <w:szCs w:val="28"/>
              </w:rPr>
            </w:pPr>
            <w:r w:rsidRPr="00E10921">
              <w:rPr>
                <w:rFonts w:ascii="Times New Roman" w:hAnsi="Times New Roman"/>
                <w:b/>
                <w:sz w:val="28"/>
                <w:szCs w:val="28"/>
              </w:rPr>
              <w:t>5</w:t>
            </w:r>
          </w:p>
        </w:tc>
        <w:tc>
          <w:tcPr>
            <w:tcW w:w="209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127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607</w:t>
            </w:r>
          </w:p>
        </w:tc>
        <w:tc>
          <w:tcPr>
            <w:tcW w:w="1310"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357</w:t>
            </w:r>
          </w:p>
        </w:tc>
        <w:tc>
          <w:tcPr>
            <w:tcW w:w="244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73"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r>
    </w:tbl>
    <w:p w:rsidR="00AB773B" w:rsidRDefault="00AB773B" w:rsidP="00AB773B">
      <w:pPr>
        <w:spacing w:line="240" w:lineRule="auto"/>
        <w:ind w:right="-2"/>
        <w:jc w:val="both"/>
        <w:rPr>
          <w:rFonts w:ascii="Times New Roman" w:hAnsi="Times New Roman" w:cs="Times New Roman"/>
          <w:sz w:val="28"/>
          <w:szCs w:val="28"/>
        </w:rPr>
      </w:pPr>
    </w:p>
    <w:p w:rsidR="00AB773B" w:rsidRPr="00E10921" w:rsidRDefault="00AB773B" w:rsidP="00AB773B">
      <w:pPr>
        <w:spacing w:line="240" w:lineRule="auto"/>
        <w:ind w:right="-2"/>
        <w:jc w:val="both"/>
        <w:rPr>
          <w:rFonts w:ascii="Times New Roman" w:hAnsi="Times New Roman" w:cs="Times New Roman"/>
          <w:sz w:val="28"/>
          <w:szCs w:val="28"/>
        </w:rPr>
      </w:pPr>
      <w:r w:rsidRPr="00E10921">
        <w:rPr>
          <w:rFonts w:ascii="Times New Roman" w:hAnsi="Times New Roman" w:cs="Times New Roman"/>
          <w:sz w:val="28"/>
          <w:szCs w:val="28"/>
        </w:rPr>
        <w:t>5. Определите сумму, возвращенную пассажиру за неиспользованный проездной документ, если он вернул его в течение следующего времени:</w:t>
      </w:r>
    </w:p>
    <w:tbl>
      <w:tblPr>
        <w:tblStyle w:val="a8"/>
        <w:tblW w:w="10348" w:type="dxa"/>
        <w:tblLook w:val="04A0"/>
      </w:tblPr>
      <w:tblGrid>
        <w:gridCol w:w="1282"/>
        <w:gridCol w:w="2251"/>
        <w:gridCol w:w="2297"/>
        <w:gridCol w:w="2152"/>
        <w:gridCol w:w="2366"/>
      </w:tblGrid>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 варианта</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Категория поезда</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Расстояние</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Тип вагона</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Количество часов</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1863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24</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2651</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СВ</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7</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973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лежания</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9</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4</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Скорый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603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 xml:space="preserve">Жесткий </w:t>
            </w:r>
            <w:r w:rsidRPr="00E10921">
              <w:rPr>
                <w:rFonts w:ascii="Times New Roman" w:hAnsi="Times New Roman"/>
                <w:sz w:val="28"/>
                <w:szCs w:val="28"/>
              </w:rPr>
              <w:lastRenderedPageBreak/>
              <w:t>купейный</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lastRenderedPageBreak/>
              <w:t>2</w:t>
            </w:r>
          </w:p>
        </w:tc>
      </w:tr>
      <w:tr w:rsidR="00AB773B" w:rsidRPr="00E10921" w:rsidTr="00793854">
        <w:tc>
          <w:tcPr>
            <w:tcW w:w="128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lastRenderedPageBreak/>
              <w:t>5</w:t>
            </w:r>
          </w:p>
        </w:tc>
        <w:tc>
          <w:tcPr>
            <w:tcW w:w="2251"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пассажирский</w:t>
            </w:r>
          </w:p>
        </w:tc>
        <w:tc>
          <w:tcPr>
            <w:tcW w:w="2297"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763</w:t>
            </w:r>
          </w:p>
        </w:tc>
        <w:tc>
          <w:tcPr>
            <w:tcW w:w="2152"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Жесткий с местами для сиденья</w:t>
            </w:r>
          </w:p>
        </w:tc>
        <w:tc>
          <w:tcPr>
            <w:tcW w:w="2366" w:type="dxa"/>
            <w:vAlign w:val="center"/>
          </w:tcPr>
          <w:p w:rsidR="00AB773B" w:rsidRPr="00E10921" w:rsidRDefault="00AB773B" w:rsidP="00793854">
            <w:pPr>
              <w:ind w:right="-2"/>
              <w:jc w:val="center"/>
              <w:rPr>
                <w:rFonts w:ascii="Times New Roman" w:hAnsi="Times New Roman"/>
                <w:sz w:val="28"/>
                <w:szCs w:val="28"/>
              </w:rPr>
            </w:pPr>
            <w:r w:rsidRPr="00E10921">
              <w:rPr>
                <w:rFonts w:ascii="Times New Roman" w:hAnsi="Times New Roman"/>
                <w:sz w:val="28"/>
                <w:szCs w:val="28"/>
              </w:rPr>
              <w:t>3</w:t>
            </w:r>
          </w:p>
        </w:tc>
      </w:tr>
    </w:tbl>
    <w:p w:rsidR="00AB773B" w:rsidRPr="00E10921" w:rsidRDefault="00AB773B" w:rsidP="00AB773B">
      <w:pPr>
        <w:spacing w:line="240" w:lineRule="auto"/>
        <w:ind w:right="-2"/>
        <w:jc w:val="both"/>
        <w:rPr>
          <w:rFonts w:ascii="Times New Roman" w:hAnsi="Times New Roman" w:cs="Times New Roman"/>
          <w:sz w:val="28"/>
          <w:szCs w:val="28"/>
        </w:rPr>
      </w:pPr>
    </w:p>
    <w:p w:rsidR="00AB773B" w:rsidRPr="00764CA7" w:rsidRDefault="00AB773B" w:rsidP="00AB773B">
      <w:pPr>
        <w:spacing w:line="240" w:lineRule="auto"/>
        <w:jc w:val="both"/>
        <w:rPr>
          <w:rFonts w:ascii="Times New Roman" w:hAnsi="Times New Roman" w:cs="Times New Roman"/>
          <w:sz w:val="28"/>
          <w:szCs w:val="28"/>
        </w:rPr>
      </w:pPr>
      <w:r>
        <w:rPr>
          <w:rFonts w:ascii="Times New Roman" w:hAnsi="Times New Roman" w:cs="Times New Roman"/>
          <w:sz w:val="28"/>
          <w:szCs w:val="28"/>
        </w:rPr>
        <w:t>6. Вывод</w:t>
      </w:r>
    </w:p>
    <w:p w:rsidR="00AB773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AB773B" w:rsidRPr="00360294" w:rsidRDefault="00AB773B" w:rsidP="00AB773B">
      <w:pPr>
        <w:spacing w:line="240" w:lineRule="auto"/>
        <w:jc w:val="center"/>
        <w:rPr>
          <w:rFonts w:ascii="Times New Roman" w:hAnsi="Times New Roman" w:cs="Times New Roman"/>
          <w:b/>
          <w:sz w:val="28"/>
          <w:szCs w:val="28"/>
        </w:rPr>
      </w:pPr>
      <w:r w:rsidRPr="00360294">
        <w:rPr>
          <w:rFonts w:ascii="Times New Roman" w:hAnsi="Times New Roman" w:cs="Times New Roman"/>
          <w:b/>
          <w:sz w:val="28"/>
          <w:szCs w:val="28"/>
        </w:rPr>
        <w:t>Определение стоимости и оформление перевозки багажа и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Цель: </w:t>
      </w:r>
      <w:r w:rsidRPr="00360294">
        <w:rPr>
          <w:rFonts w:ascii="Times New Roman" w:hAnsi="Times New Roman" w:cs="Times New Roman"/>
          <w:sz w:val="28"/>
          <w:szCs w:val="28"/>
        </w:rPr>
        <w:t>приобретение практических навыков в оформлении перевозочных документов, а также в определении плат и сборов, взимаемых перевозчиком при перевозке багажа и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Задание №1. </w:t>
      </w:r>
      <w:r w:rsidRPr="00360294">
        <w:rPr>
          <w:rFonts w:ascii="Times New Roman" w:hAnsi="Times New Roman" w:cs="Times New Roman"/>
          <w:sz w:val="28"/>
          <w:szCs w:val="28"/>
        </w:rPr>
        <w:t>Определите плату и сборы за перевозку упакованного багажа.</w:t>
      </w:r>
    </w:p>
    <w:p w:rsidR="00AB773B" w:rsidRPr="00360294" w:rsidRDefault="00AB773B" w:rsidP="00AB773B">
      <w:pPr>
        <w:spacing w:line="240" w:lineRule="auto"/>
        <w:jc w:val="both"/>
        <w:rPr>
          <w:rFonts w:ascii="Times New Roman" w:hAnsi="Times New Roman" w:cs="Times New Roman"/>
          <w:b/>
          <w:sz w:val="28"/>
          <w:szCs w:val="28"/>
        </w:rPr>
      </w:pPr>
      <w:r w:rsidRPr="00360294">
        <w:rPr>
          <w:rFonts w:ascii="Times New Roman" w:hAnsi="Times New Roman" w:cs="Times New Roman"/>
          <w:b/>
          <w:sz w:val="28"/>
          <w:szCs w:val="28"/>
        </w:rPr>
        <w:t>Исходные данные.</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168 кг</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Количество мест </w:t>
      </w:r>
      <w:r>
        <w:rPr>
          <w:rFonts w:ascii="Times New Roman" w:hAnsi="Times New Roman" w:cs="Times New Roman"/>
          <w:sz w:val="28"/>
          <w:szCs w:val="28"/>
        </w:rPr>
        <w:t xml:space="preserve"> </w:t>
      </w:r>
      <w:r w:rsidRPr="00360294">
        <w:rPr>
          <w:rFonts w:ascii="Times New Roman" w:hAnsi="Times New Roman" w:cs="Times New Roman"/>
          <w:sz w:val="28"/>
          <w:szCs w:val="28"/>
        </w:rPr>
        <w:t>-</w:t>
      </w:r>
      <w:r>
        <w:rPr>
          <w:rFonts w:ascii="Times New Roman" w:hAnsi="Times New Roman" w:cs="Times New Roman"/>
          <w:sz w:val="28"/>
          <w:szCs w:val="28"/>
        </w:rPr>
        <w:t xml:space="preserve"> 2</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29.09</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выдачи </w:t>
      </w:r>
      <w:r>
        <w:rPr>
          <w:rFonts w:ascii="Times New Roman" w:hAnsi="Times New Roman" w:cs="Times New Roman"/>
          <w:sz w:val="28"/>
          <w:szCs w:val="28"/>
        </w:rPr>
        <w:t>- 24.09</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Сумма объявленной ценности, руб.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3987</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Расстояние перевозки, км</w:t>
      </w:r>
      <w:r>
        <w:rPr>
          <w:rFonts w:ascii="Times New Roman" w:hAnsi="Times New Roman" w:cs="Times New Roman"/>
          <w:sz w:val="28"/>
          <w:szCs w:val="28"/>
        </w:rPr>
        <w:t xml:space="preserve"> - 874</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Порядок выполнения.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1. Округлить массу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2. Определить ставку провозной платы с 10 кг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3. Определить провозную плату за перевозку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4. Определить ставку сбора за объявление ценности 1000 руб объявленной ценности.</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5. Определить сбор за объявление ценности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6. Определить сбор за хранение 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7. Рассчитать провозную плату и сборы за перевозку багажа путём суммирования.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b/>
          <w:sz w:val="28"/>
          <w:szCs w:val="28"/>
        </w:rPr>
        <w:t xml:space="preserve">Задание №2. </w:t>
      </w:r>
      <w:r w:rsidRPr="00360294">
        <w:rPr>
          <w:rFonts w:ascii="Times New Roman" w:hAnsi="Times New Roman" w:cs="Times New Roman"/>
          <w:sz w:val="28"/>
          <w:szCs w:val="28"/>
        </w:rPr>
        <w:t>Определите плату и сборы за перевозку неупакованного грузобагажа.</w:t>
      </w:r>
    </w:p>
    <w:p w:rsidR="00AB773B" w:rsidRPr="00360294" w:rsidRDefault="00AB773B" w:rsidP="00AB773B">
      <w:pPr>
        <w:spacing w:line="240" w:lineRule="auto"/>
        <w:jc w:val="both"/>
        <w:rPr>
          <w:rFonts w:ascii="Times New Roman" w:hAnsi="Times New Roman" w:cs="Times New Roman"/>
          <w:b/>
          <w:sz w:val="28"/>
          <w:szCs w:val="28"/>
        </w:rPr>
      </w:pPr>
      <w:r w:rsidRPr="00360294">
        <w:rPr>
          <w:rFonts w:ascii="Times New Roman" w:hAnsi="Times New Roman" w:cs="Times New Roman"/>
          <w:b/>
          <w:sz w:val="28"/>
          <w:szCs w:val="28"/>
        </w:rPr>
        <w:t>Исходные данные.</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lastRenderedPageBreak/>
        <w:t xml:space="preserve">Масса грузобагажа </w:t>
      </w:r>
      <w:r>
        <w:rPr>
          <w:rFonts w:ascii="Times New Roman" w:hAnsi="Times New Roman" w:cs="Times New Roman"/>
          <w:sz w:val="28"/>
          <w:szCs w:val="28"/>
        </w:rPr>
        <w:t>-</w:t>
      </w:r>
      <w:r w:rsidRPr="00360294">
        <w:rPr>
          <w:rFonts w:ascii="Times New Roman" w:hAnsi="Times New Roman" w:cs="Times New Roman"/>
          <w:sz w:val="28"/>
          <w:szCs w:val="28"/>
        </w:rPr>
        <w:t xml:space="preserve"> </w:t>
      </w:r>
      <w:r>
        <w:rPr>
          <w:rFonts w:ascii="Times New Roman" w:hAnsi="Times New Roman" w:cs="Times New Roman"/>
          <w:sz w:val="28"/>
          <w:szCs w:val="28"/>
        </w:rPr>
        <w:t>235 кг</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Расстояние перевозки, км </w:t>
      </w:r>
      <w:r>
        <w:rPr>
          <w:rFonts w:ascii="Times New Roman" w:hAnsi="Times New Roman" w:cs="Times New Roman"/>
          <w:sz w:val="28"/>
          <w:szCs w:val="28"/>
        </w:rPr>
        <w:t xml:space="preserve">- 583 </w:t>
      </w:r>
    </w:p>
    <w:p w:rsidR="00AB773B"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выдачи </w:t>
      </w:r>
      <w:r>
        <w:rPr>
          <w:rFonts w:ascii="Times New Roman" w:hAnsi="Times New Roman" w:cs="Times New Roman"/>
          <w:sz w:val="28"/>
          <w:szCs w:val="28"/>
        </w:rPr>
        <w:t>- 5.07</w:t>
      </w:r>
      <w:r w:rsidRPr="00360294">
        <w:rPr>
          <w:rFonts w:ascii="Times New Roman" w:hAnsi="Times New Roman" w:cs="Times New Roman"/>
          <w:sz w:val="28"/>
          <w:szCs w:val="28"/>
        </w:rPr>
        <w:t xml:space="preserve"> </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Количество мест - </w:t>
      </w:r>
      <w:r>
        <w:rPr>
          <w:rFonts w:ascii="Times New Roman" w:hAnsi="Times New Roman" w:cs="Times New Roman"/>
          <w:sz w:val="28"/>
          <w:szCs w:val="28"/>
        </w:rPr>
        <w:t>3</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 xml:space="preserve">Дата прибытия </w:t>
      </w:r>
      <w:r>
        <w:rPr>
          <w:rFonts w:ascii="Times New Roman" w:hAnsi="Times New Roman" w:cs="Times New Roman"/>
          <w:sz w:val="28"/>
          <w:szCs w:val="28"/>
        </w:rPr>
        <w:t>- 10.07</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сумма объявленной ценности, руб -</w:t>
      </w:r>
      <w:r>
        <w:rPr>
          <w:rFonts w:ascii="Times New Roman" w:hAnsi="Times New Roman" w:cs="Times New Roman"/>
          <w:sz w:val="28"/>
          <w:szCs w:val="28"/>
        </w:rPr>
        <w:t xml:space="preserve"> 6432</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Порядок выполнения.</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1. Определить массу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2. Определить ставку провозной платы с 10 кг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3. Определить провозную плату за перевозку грузобагажа.</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4. Определить ставку сбора за объявление ценности 1000 руб об</w:t>
      </w:r>
      <w:r>
        <w:rPr>
          <w:rFonts w:ascii="Times New Roman" w:hAnsi="Times New Roman" w:cs="Times New Roman"/>
          <w:sz w:val="28"/>
          <w:szCs w:val="28"/>
        </w:rPr>
        <w:t>ъ</w:t>
      </w:r>
      <w:r w:rsidRPr="00360294">
        <w:rPr>
          <w:rFonts w:ascii="Times New Roman" w:hAnsi="Times New Roman" w:cs="Times New Roman"/>
          <w:sz w:val="28"/>
          <w:szCs w:val="28"/>
        </w:rPr>
        <w:t>явленной ценности .</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5. Определить сбор за объявление ценности с учетом условия задачи (грузобагаж не упакован).</w:t>
      </w:r>
    </w:p>
    <w:p w:rsidR="00AB773B" w:rsidRPr="00360294"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6. Определить сбор за хранение грузобагажа.</w:t>
      </w:r>
    </w:p>
    <w:p w:rsidR="00AB773B" w:rsidRDefault="00AB773B" w:rsidP="00AB773B">
      <w:pPr>
        <w:spacing w:line="240" w:lineRule="auto"/>
        <w:jc w:val="both"/>
        <w:rPr>
          <w:rFonts w:ascii="Times New Roman" w:hAnsi="Times New Roman" w:cs="Times New Roman"/>
          <w:sz w:val="28"/>
          <w:szCs w:val="28"/>
        </w:rPr>
      </w:pPr>
      <w:r w:rsidRPr="00360294">
        <w:rPr>
          <w:rFonts w:ascii="Times New Roman" w:hAnsi="Times New Roman" w:cs="Times New Roman"/>
          <w:sz w:val="28"/>
          <w:szCs w:val="28"/>
        </w:rPr>
        <w:t>7. Произвести расчёт провозной платы и сборов за перевозку грузобагажа путём суммирования.</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Практическое занятие №</w:t>
      </w:r>
      <w:r>
        <w:rPr>
          <w:rFonts w:ascii="Times New Roman" w:hAnsi="Times New Roman" w:cs="Times New Roman"/>
          <w:b/>
          <w:sz w:val="28"/>
          <w:szCs w:val="28"/>
        </w:rPr>
        <w:t>6</w:t>
      </w:r>
    </w:p>
    <w:p w:rsidR="00AB773B" w:rsidRPr="00E01B0B" w:rsidRDefault="00AB773B" w:rsidP="00AB773B">
      <w:pPr>
        <w:spacing w:line="240" w:lineRule="auto"/>
        <w:jc w:val="center"/>
        <w:rPr>
          <w:rFonts w:ascii="Times New Roman" w:hAnsi="Times New Roman" w:cs="Times New Roman"/>
          <w:b/>
          <w:sz w:val="28"/>
          <w:szCs w:val="28"/>
        </w:rPr>
      </w:pPr>
      <w:r w:rsidRPr="00E01B0B">
        <w:rPr>
          <w:rFonts w:ascii="Times New Roman" w:hAnsi="Times New Roman" w:cs="Times New Roman"/>
          <w:b/>
          <w:sz w:val="28"/>
          <w:szCs w:val="28"/>
        </w:rPr>
        <w:t>П</w:t>
      </w:r>
      <w:r>
        <w:rPr>
          <w:rFonts w:ascii="Times New Roman" w:hAnsi="Times New Roman" w:cs="Times New Roman"/>
          <w:b/>
          <w:sz w:val="28"/>
          <w:szCs w:val="28"/>
        </w:rPr>
        <w:t>еревозка пассажиров на особых условиях</w:t>
      </w:r>
    </w:p>
    <w:p w:rsidR="00AB773B" w:rsidRPr="009933A6" w:rsidRDefault="00AB773B" w:rsidP="00AB773B">
      <w:pPr>
        <w:spacing w:line="240" w:lineRule="auto"/>
        <w:jc w:val="both"/>
        <w:rPr>
          <w:rFonts w:ascii="Times New Roman" w:hAnsi="Times New Roman" w:cs="Times New Roman"/>
          <w:sz w:val="28"/>
          <w:szCs w:val="28"/>
        </w:rPr>
      </w:pPr>
      <w:r w:rsidRPr="009933A6">
        <w:rPr>
          <w:rFonts w:ascii="Times New Roman" w:hAnsi="Times New Roman" w:cs="Times New Roman"/>
          <w:b/>
          <w:sz w:val="28"/>
          <w:szCs w:val="28"/>
        </w:rPr>
        <w:t xml:space="preserve">Цель: </w:t>
      </w:r>
      <w:r w:rsidRPr="009933A6">
        <w:rPr>
          <w:rFonts w:ascii="Times New Roman" w:hAnsi="Times New Roman" w:cs="Times New Roman"/>
          <w:sz w:val="28"/>
          <w:szCs w:val="28"/>
        </w:rPr>
        <w:t xml:space="preserve">научиться оформлять перевозку различных категорий лиц. </w:t>
      </w:r>
    </w:p>
    <w:p w:rsidR="00AB773B" w:rsidRDefault="00AB773B" w:rsidP="00AB773B">
      <w:pPr>
        <w:spacing w:line="240" w:lineRule="auto"/>
        <w:jc w:val="both"/>
        <w:rPr>
          <w:rFonts w:ascii="Times New Roman" w:hAnsi="Times New Roman" w:cs="Times New Roman"/>
          <w:b/>
          <w:sz w:val="28"/>
          <w:szCs w:val="28"/>
        </w:rPr>
      </w:pPr>
      <w:r w:rsidRPr="009933A6">
        <w:rPr>
          <w:rFonts w:ascii="Times New Roman" w:hAnsi="Times New Roman" w:cs="Times New Roman"/>
          <w:b/>
          <w:sz w:val="28"/>
          <w:szCs w:val="28"/>
        </w:rPr>
        <w:t xml:space="preserve">Задания для выполнения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1. К родственникам в Москву</w:t>
      </w:r>
      <w:r>
        <w:rPr>
          <w:rFonts w:ascii="Times New Roman" w:hAnsi="Times New Roman" w:cs="Times New Roman"/>
          <w:sz w:val="28"/>
          <w:szCs w:val="28"/>
        </w:rPr>
        <w:t xml:space="preserve"> из Красноярска едут железнодо</w:t>
      </w:r>
      <w:r w:rsidRPr="009933A6">
        <w:rPr>
          <w:rFonts w:ascii="Times New Roman" w:hAnsi="Times New Roman" w:cs="Times New Roman"/>
          <w:sz w:val="28"/>
          <w:szCs w:val="28"/>
        </w:rPr>
        <w:t xml:space="preserve">рожница с детьми 7 и 11 лет, которые вписаны вместе с ней в разовое транспортное требование формы 6 с отметкой «Разрешѐн проезд в купейном вагоне скорого поезда». Определить стоимость проезда, количество проездных документов, если от Москвы до Красноярска 4125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2. Определить стоимость проезда по транспортному требованию формы 3, если вместе с железнодорожником едут дети 4-х и 6-ти лет в плацкартном вагоне пассажирского поезда на расстояние 510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3. Определить стоимость проезда гражданина Германии при следовании в скором поезде вагоне СВ из Москвы в Санкт-Петербург в сопровождении охранника и переводчицы, являющихся гражданами РФ, если расстояние 651 км.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lastRenderedPageBreak/>
        <w:t xml:space="preserve">4. Определить стоимость проезда депутата Госдумы на расстояние 1154 км в скором поезде вагоне СВ в феврале месяце, если он перевозит коробку размерами 90х80х40 см, рюкзак массой 50 кг и лыжи.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5. Пассажир перевозит в пассажирском поезде в купейном ва-оне на расстояние 746 км компьютерный монитор массой 5 кг, портфель и коробку с аппаратурой размерами 50х20х80 см, масса коробки 30 кг. Определить стоимость проезда и провоза ручной клади.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6. Один пассажир, занимающий два места в вагоне СВ скорого поезда, провозит два крупногабаритных телевизора, которые по сумме трѐх измерений превышают 180см, следует на расстояние 1500 км. Определить стоимость проезда и провоза телевизоров?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7. Группа туристов из 12 ч</w:t>
      </w:r>
      <w:r>
        <w:rPr>
          <w:rFonts w:ascii="Times New Roman" w:hAnsi="Times New Roman" w:cs="Times New Roman"/>
          <w:sz w:val="28"/>
          <w:szCs w:val="28"/>
        </w:rPr>
        <w:t>еловек следуют в плацкартном ва</w:t>
      </w:r>
      <w:r w:rsidRPr="009933A6">
        <w:rPr>
          <w:rFonts w:ascii="Times New Roman" w:hAnsi="Times New Roman" w:cs="Times New Roman"/>
          <w:sz w:val="28"/>
          <w:szCs w:val="28"/>
        </w:rPr>
        <w:t xml:space="preserve">гоне пассажирского поезда на расстояние 942 км провозят с собой 10 рюкзаков по 30 кг и 2 баула со снаряжением по 50 кг, 12 пар лыж. Определить стоимость проезда и провоза ручной клади.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8. Инвалид 1-ой группы по зрению совершает проезд в скором поезде в плацкартном вагоне, с ним следует один сопровождающий и собака поводырь. В ручной клади два чемодана по 40 и 30 кг. Определить стоимость проезда и провоза ручной клади.</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9. Пассажир приобрѐл в кассе предварительной продажи проездной документ в пассажирский поезд купейный вагон на расстояние 2300 км, но опоздал на поезд из-за аварии теплосети. Следующий поезд до станции назначения отправляется через 2 часа. Пассажир потребовал вернуть стоимость проезда? </w:t>
      </w:r>
    </w:p>
    <w:p w:rsidR="00AB773B" w:rsidRPr="009933A6"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10. Пассажир следует в скором поезде в купейном вагоне на расстояние 1000 км и провозит с собой сумку с домашними вещами 10 кг, чемодан массой 20 кг и клетку с пятью попугаями. Определить стоимость проезда и провоза ручной клади. </w:t>
      </w:r>
    </w:p>
    <w:p w:rsidR="00AB773B" w:rsidRDefault="00AB773B" w:rsidP="00AB773B">
      <w:pPr>
        <w:spacing w:after="0" w:line="240" w:lineRule="auto"/>
        <w:jc w:val="both"/>
        <w:rPr>
          <w:rFonts w:ascii="Times New Roman" w:hAnsi="Times New Roman" w:cs="Times New Roman"/>
          <w:sz w:val="28"/>
          <w:szCs w:val="28"/>
        </w:rPr>
      </w:pPr>
      <w:r w:rsidRPr="009933A6">
        <w:rPr>
          <w:rFonts w:ascii="Times New Roman" w:hAnsi="Times New Roman" w:cs="Times New Roman"/>
          <w:sz w:val="28"/>
          <w:szCs w:val="28"/>
        </w:rPr>
        <w:t xml:space="preserve">11. Пассажир приобрѐл проездные документы в Воронеже на поездку до Архангельска через Москву и обратно. Проездные документы в Москве были украдены. Какой проездной документ следует восстановить в Архангельске?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Вывод.</w:t>
      </w:r>
    </w:p>
    <w:p w:rsidR="00AB773B" w:rsidRDefault="00AB773B" w:rsidP="00AB773B">
      <w:pPr>
        <w:spacing w:line="240" w:lineRule="auto"/>
        <w:rPr>
          <w:rFonts w:ascii="Times New Roman" w:hAnsi="Times New Roman" w:cs="Times New Roman"/>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AB773B" w:rsidRDefault="00AB773B" w:rsidP="00AB773B">
      <w:pPr>
        <w:spacing w:line="240" w:lineRule="auto"/>
        <w:jc w:val="center"/>
        <w:rPr>
          <w:rFonts w:ascii="Times New Roman" w:hAnsi="Times New Roman" w:cs="Times New Roman"/>
          <w:b/>
          <w:sz w:val="28"/>
          <w:szCs w:val="28"/>
        </w:rPr>
      </w:pPr>
      <w:r w:rsidRPr="00EC1946">
        <w:rPr>
          <w:rFonts w:ascii="Times New Roman" w:hAnsi="Times New Roman" w:cs="Times New Roman"/>
          <w:b/>
          <w:sz w:val="28"/>
          <w:szCs w:val="28"/>
        </w:rPr>
        <w:t>Расчет потребного количества вокзальных подразделений (билетных касс, «окон»</w:t>
      </w:r>
      <w:r>
        <w:rPr>
          <w:rFonts w:ascii="Times New Roman" w:hAnsi="Times New Roman" w:cs="Times New Roman"/>
          <w:b/>
          <w:sz w:val="28"/>
          <w:szCs w:val="28"/>
        </w:rPr>
        <w:t>,</w:t>
      </w:r>
      <w:r w:rsidRPr="00EC1946">
        <w:rPr>
          <w:rFonts w:ascii="Times New Roman" w:hAnsi="Times New Roman" w:cs="Times New Roman"/>
          <w:b/>
          <w:sz w:val="28"/>
          <w:szCs w:val="28"/>
        </w:rPr>
        <w:t xml:space="preserve"> камер хранения, ячеек автоматических камер хранения и др.)</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EC1946">
        <w:rPr>
          <w:rFonts w:ascii="Times New Roman" w:hAnsi="Times New Roman" w:cs="Times New Roman"/>
          <w:sz w:val="28"/>
          <w:szCs w:val="28"/>
        </w:rPr>
        <w:t>приобретение практических навыков в расчётах количества билетных касс</w:t>
      </w:r>
      <w:r>
        <w:rPr>
          <w:rFonts w:ascii="Times New Roman" w:hAnsi="Times New Roman" w:cs="Times New Roman"/>
          <w:sz w:val="28"/>
          <w:szCs w:val="28"/>
        </w:rPr>
        <w:t>,</w:t>
      </w:r>
      <w:r w:rsidRPr="00EC1946">
        <w:rPr>
          <w:rFonts w:ascii="Times New Roman" w:hAnsi="Times New Roman" w:cs="Times New Roman"/>
          <w:sz w:val="28"/>
          <w:szCs w:val="28"/>
        </w:rPr>
        <w:t xml:space="preserve"> камер хранения, ячеек автоматических камер хранения.</w:t>
      </w:r>
    </w:p>
    <w:p w:rsidR="00AB773B" w:rsidRPr="00DF52FD"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006CB3">
        <w:rPr>
          <w:rFonts w:ascii="Times New Roman" w:hAnsi="Times New Roman" w:cs="Times New Roman"/>
          <w:sz w:val="28"/>
          <w:szCs w:val="28"/>
        </w:rPr>
        <w:t>Рассчитайте необходимое количество билетных касс для обслуживания пассажиров дальнего следования.</w:t>
      </w:r>
      <w:r w:rsidRPr="00006CB3">
        <w:rPr>
          <w:rFonts w:ascii="Times New Roman" w:hAnsi="Times New Roman" w:cs="Times New Roman"/>
          <w:sz w:val="28"/>
          <w:szCs w:val="28"/>
        </w:rPr>
        <w:cr/>
      </w:r>
    </w:p>
    <w:p w:rsidR="00AB773B" w:rsidRPr="00006CB3" w:rsidRDefault="00AB773B" w:rsidP="00AB773B">
      <w:pPr>
        <w:spacing w:after="0" w:line="240" w:lineRule="auto"/>
        <w:jc w:val="both"/>
        <w:rPr>
          <w:rFonts w:ascii="Times New Roman" w:hAnsi="Times New Roman" w:cs="Times New Roman"/>
          <w:sz w:val="28"/>
          <w:szCs w:val="28"/>
        </w:rPr>
      </w:pPr>
      <w:r w:rsidRPr="00006CB3">
        <w:t xml:space="preserve"> </w:t>
      </w:r>
      <w:r w:rsidRPr="00006CB3">
        <w:rPr>
          <w:rFonts w:ascii="Times New Roman" w:hAnsi="Times New Roman" w:cs="Times New Roman"/>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006CB3">
        <w:rPr>
          <w:rFonts w:ascii="Times New Roman" w:hAnsi="Times New Roman" w:cs="Times New Roman"/>
          <w:sz w:val="28"/>
          <w:szCs w:val="28"/>
        </w:rPr>
        <w:t>1.Составить таблицу.</w:t>
      </w:r>
      <w:r w:rsidRPr="00006CB3">
        <w:rPr>
          <w:rFonts w:ascii="Times New Roman" w:hAnsi="Times New Roman" w:cs="Times New Roman"/>
          <w:sz w:val="28"/>
          <w:szCs w:val="28"/>
        </w:rPr>
        <w:cr/>
      </w:r>
    </w:p>
    <w:tbl>
      <w:tblPr>
        <w:tblStyle w:val="a8"/>
        <w:tblW w:w="0" w:type="auto"/>
        <w:tblLook w:val="04A0"/>
      </w:tblPr>
      <w:tblGrid>
        <w:gridCol w:w="1595"/>
        <w:gridCol w:w="1595"/>
        <w:gridCol w:w="1595"/>
        <w:gridCol w:w="1595"/>
        <w:gridCol w:w="1595"/>
        <w:gridCol w:w="1596"/>
      </w:tblGrid>
      <w:tr w:rsidR="00AB773B" w:rsidTr="00793854">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lastRenderedPageBreak/>
              <w:t>Периоды,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Поток пассажиров в кассовый зал в течение часа А,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 xml:space="preserve">Расчетное число б/к, </w:t>
            </w:r>
            <w:r w:rsidRPr="00C46899">
              <w:rPr>
                <w:rFonts w:ascii="Times New Roman" w:hAnsi="Times New Roman"/>
                <w:b/>
                <w:sz w:val="24"/>
                <w:szCs w:val="24"/>
                <w:lang w:val="en-US"/>
              </w:rPr>
              <w:t>S</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Периоды, час.</w:t>
            </w:r>
          </w:p>
        </w:tc>
        <w:tc>
          <w:tcPr>
            <w:tcW w:w="1595"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Поток пассажиров в кассовый зал в течение часа А, час.</w:t>
            </w:r>
          </w:p>
        </w:tc>
        <w:tc>
          <w:tcPr>
            <w:tcW w:w="1596" w:type="dxa"/>
            <w:vAlign w:val="center"/>
          </w:tcPr>
          <w:p w:rsidR="00AB773B" w:rsidRPr="00C46899" w:rsidRDefault="00AB773B" w:rsidP="00793854">
            <w:pPr>
              <w:jc w:val="center"/>
              <w:rPr>
                <w:rFonts w:ascii="Times New Roman" w:hAnsi="Times New Roman"/>
                <w:b/>
                <w:sz w:val="24"/>
                <w:szCs w:val="24"/>
              </w:rPr>
            </w:pPr>
            <w:r w:rsidRPr="00C46899">
              <w:rPr>
                <w:rFonts w:ascii="Times New Roman" w:hAnsi="Times New Roman"/>
                <w:b/>
                <w:sz w:val="24"/>
                <w:szCs w:val="24"/>
              </w:rPr>
              <w:t xml:space="preserve">Расчетное число б/к, </w:t>
            </w:r>
            <w:r w:rsidRPr="00C46899">
              <w:rPr>
                <w:rFonts w:ascii="Times New Roman" w:hAnsi="Times New Roman"/>
                <w:b/>
                <w:sz w:val="24"/>
                <w:szCs w:val="24"/>
                <w:lang w:val="en-US"/>
              </w:rPr>
              <w:t>S</w:t>
            </w: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5-6</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16-17</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6-7</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17-18</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7-8</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18-19</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8-9</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19-20</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9-10</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20-21</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10-11</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21-22</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11-12</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22-23</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12-13</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23-24</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13-14</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24-1</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14-15</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1-2</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r w:rsidR="00AB773B" w:rsidTr="00793854">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15-16</w:t>
            </w: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Default="00AB773B" w:rsidP="00793854">
            <w:pPr>
              <w:jc w:val="center"/>
              <w:rPr>
                <w:rFonts w:ascii="Times New Roman" w:hAnsi="Times New Roman"/>
                <w:sz w:val="28"/>
                <w:szCs w:val="28"/>
              </w:rPr>
            </w:pPr>
          </w:p>
        </w:tc>
        <w:tc>
          <w:tcPr>
            <w:tcW w:w="1595" w:type="dxa"/>
            <w:vAlign w:val="center"/>
          </w:tcPr>
          <w:p w:rsidR="00AB773B" w:rsidRPr="00C46899" w:rsidRDefault="00AB773B" w:rsidP="00793854">
            <w:pPr>
              <w:jc w:val="center"/>
              <w:rPr>
                <w:rFonts w:ascii="Times New Roman" w:hAnsi="Times New Roman"/>
                <w:sz w:val="28"/>
                <w:szCs w:val="28"/>
                <w:lang w:val="en-US"/>
              </w:rPr>
            </w:pPr>
            <w:r>
              <w:rPr>
                <w:rFonts w:ascii="Times New Roman" w:hAnsi="Times New Roman"/>
                <w:sz w:val="28"/>
                <w:szCs w:val="28"/>
                <w:lang w:val="en-US"/>
              </w:rPr>
              <w:t>2-3</w:t>
            </w:r>
          </w:p>
        </w:tc>
        <w:tc>
          <w:tcPr>
            <w:tcW w:w="1595" w:type="dxa"/>
            <w:vAlign w:val="center"/>
          </w:tcPr>
          <w:p w:rsidR="00AB773B" w:rsidRDefault="00AB773B" w:rsidP="00793854">
            <w:pPr>
              <w:jc w:val="center"/>
              <w:rPr>
                <w:rFonts w:ascii="Times New Roman" w:hAnsi="Times New Roman"/>
                <w:sz w:val="28"/>
                <w:szCs w:val="28"/>
              </w:rPr>
            </w:pPr>
          </w:p>
        </w:tc>
        <w:tc>
          <w:tcPr>
            <w:tcW w:w="1596" w:type="dxa"/>
            <w:vAlign w:val="center"/>
          </w:tcPr>
          <w:p w:rsidR="00AB773B" w:rsidRDefault="00AB773B" w:rsidP="00793854">
            <w:pPr>
              <w:jc w:val="center"/>
              <w:rPr>
                <w:rFonts w:ascii="Times New Roman" w:hAnsi="Times New Roman"/>
                <w:sz w:val="28"/>
                <w:szCs w:val="28"/>
              </w:rPr>
            </w:pPr>
          </w:p>
        </w:tc>
      </w:tr>
    </w:tbl>
    <w:p w:rsidR="00AB773B" w:rsidRPr="001134FA" w:rsidRDefault="00AB773B" w:rsidP="00AB773B">
      <w:pPr>
        <w:spacing w:after="0" w:line="240" w:lineRule="auto"/>
        <w:jc w:val="both"/>
        <w:rPr>
          <w:rFonts w:ascii="Times New Roman" w:hAnsi="Times New Roman" w:cs="Times New Roman"/>
          <w:sz w:val="28"/>
          <w:szCs w:val="28"/>
        </w:rPr>
      </w:pPr>
      <w:r w:rsidRPr="001134FA">
        <w:rPr>
          <w:rFonts w:ascii="Times New Roman" w:hAnsi="Times New Roman" w:cs="Times New Roman"/>
          <w:sz w:val="28"/>
          <w:szCs w:val="28"/>
        </w:rPr>
        <w:t>2.Заполнить таблицу (гр.2исходными данными) (гр.1 часовыми периодами)</w:t>
      </w:r>
    </w:p>
    <w:p w:rsidR="00AB773B" w:rsidRDefault="00AB773B" w:rsidP="00AB773B">
      <w:pPr>
        <w:spacing w:after="0" w:line="240" w:lineRule="auto"/>
        <w:jc w:val="both"/>
        <w:rPr>
          <w:rFonts w:ascii="Times New Roman" w:hAnsi="Times New Roman" w:cs="Times New Roman"/>
          <w:sz w:val="28"/>
          <w:szCs w:val="28"/>
        </w:rPr>
      </w:pPr>
      <w:r w:rsidRPr="001134FA">
        <w:rPr>
          <w:rFonts w:ascii="Times New Roman" w:hAnsi="Times New Roman" w:cs="Times New Roman"/>
          <w:sz w:val="28"/>
          <w:szCs w:val="28"/>
        </w:rPr>
        <w:t>З. Рас</w:t>
      </w:r>
      <w:r>
        <w:rPr>
          <w:rFonts w:ascii="Times New Roman" w:hAnsi="Times New Roman" w:cs="Times New Roman"/>
          <w:sz w:val="28"/>
          <w:szCs w:val="28"/>
          <w:lang w:val="en-US"/>
        </w:rPr>
        <w:t>c</w:t>
      </w:r>
      <w:r w:rsidRPr="001134FA">
        <w:rPr>
          <w:rFonts w:ascii="Times New Roman" w:hAnsi="Times New Roman" w:cs="Times New Roman"/>
          <w:sz w:val="28"/>
          <w:szCs w:val="28"/>
        </w:rPr>
        <w:t>читать число б/к по часовым периодам суток по фор</w:t>
      </w:r>
      <w:r>
        <w:rPr>
          <w:rFonts w:ascii="Times New Roman" w:hAnsi="Times New Roman" w:cs="Times New Roman"/>
          <w:sz w:val="28"/>
          <w:szCs w:val="28"/>
        </w:rPr>
        <w:t>муле</w:t>
      </w:r>
      <w:r w:rsidRPr="001134FA">
        <w:rPr>
          <w:rFonts w:ascii="Times New Roman" w:hAnsi="Times New Roman" w:cs="Times New Roman"/>
          <w:sz w:val="28"/>
          <w:szCs w:val="28"/>
        </w:rPr>
        <w:t>:</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S</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lang w:val="en-US"/>
        </w:rPr>
        <w:t>A</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sidRPr="00C21755">
        <w:rPr>
          <w:rFonts w:ascii="Times New Roman" w:hAnsi="Times New Roman" w:cs="Times New Roman"/>
          <w:b/>
          <w:sz w:val="28"/>
          <w:szCs w:val="28"/>
        </w:rPr>
        <w:t xml:space="preserve">60) </w:t>
      </w:r>
      <w:r>
        <w:rPr>
          <w:rFonts w:ascii="Times New Roman" w:hAnsi="Times New Roman" w:cs="Times New Roman"/>
          <w:b/>
          <w:sz w:val="28"/>
          <w:szCs w:val="28"/>
          <w:lang w:val="en-US"/>
        </w:rPr>
        <w:t>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C21755">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lang w:val="en-US"/>
        </w:rPr>
        <w:t>f</w:t>
      </w:r>
      <w:r w:rsidRPr="00C21755">
        <w:rPr>
          <w:rFonts w:ascii="Times New Roman" w:hAnsi="Times New Roman" w:cs="Times New Roman"/>
          <w:b/>
          <w:sz w:val="28"/>
          <w:szCs w:val="28"/>
        </w:rPr>
        <w:t>)</w:t>
      </w:r>
      <w:r>
        <w:rPr>
          <w:rFonts w:ascii="Times New Roman" w:hAnsi="Times New Roman" w:cs="Times New Roman"/>
          <w:b/>
          <w:sz w:val="28"/>
          <w:szCs w:val="28"/>
        </w:rPr>
        <w:t>,</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где Ач -поток пассажиров, поступивщих за часовой период;</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t - среднее время обслуживания одного пассажира = 2.3</w:t>
      </w:r>
    </w:p>
    <w:p w:rsidR="00AB773B" w:rsidRPr="00C21755"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f - коэффициент загрузки билетных касс = 0,8</w:t>
      </w:r>
    </w:p>
    <w:p w:rsidR="00AB773B" w:rsidRDefault="00AB773B" w:rsidP="00AB773B">
      <w:pPr>
        <w:spacing w:after="0" w:line="240" w:lineRule="auto"/>
        <w:jc w:val="both"/>
        <w:rPr>
          <w:rFonts w:ascii="Times New Roman" w:hAnsi="Times New Roman" w:cs="Times New Roman"/>
          <w:sz w:val="28"/>
          <w:szCs w:val="28"/>
        </w:rPr>
      </w:pPr>
      <w:r w:rsidRPr="00C21755">
        <w:rPr>
          <w:rFonts w:ascii="Times New Roman" w:hAnsi="Times New Roman" w:cs="Times New Roman"/>
          <w:sz w:val="28"/>
          <w:szCs w:val="28"/>
        </w:rPr>
        <w:t>4.Занести в таблицу гр.3.</w:t>
      </w:r>
    </w:p>
    <w:p w:rsidR="00AB773B" w:rsidRDefault="00AB773B" w:rsidP="00AB773B">
      <w:pPr>
        <w:spacing w:after="0" w:line="240" w:lineRule="auto"/>
        <w:jc w:val="both"/>
        <w:rPr>
          <w:rFonts w:ascii="Times New Roman" w:hAnsi="Times New Roman" w:cs="Times New Roman"/>
          <w:b/>
          <w:sz w:val="28"/>
          <w:szCs w:val="28"/>
        </w:rPr>
      </w:pPr>
    </w:p>
    <w:p w:rsidR="00AB773B" w:rsidRDefault="00AB773B" w:rsidP="00AB773B">
      <w:pPr>
        <w:spacing w:after="0" w:line="240" w:lineRule="auto"/>
        <w:jc w:val="both"/>
        <w:rPr>
          <w:rFonts w:ascii="Times New Roman" w:hAnsi="Times New Roman" w:cs="Times New Roman"/>
          <w:b/>
          <w:sz w:val="28"/>
          <w:szCs w:val="28"/>
        </w:rPr>
      </w:pPr>
      <w:r w:rsidRPr="00C21755">
        <w:rPr>
          <w:rFonts w:ascii="Times New Roman" w:hAnsi="Times New Roman" w:cs="Times New Roman"/>
          <w:b/>
          <w:sz w:val="28"/>
          <w:szCs w:val="28"/>
        </w:rPr>
        <w:t>Задание 2.</w:t>
      </w:r>
      <w:r>
        <w:rPr>
          <w:rFonts w:ascii="Times New Roman" w:hAnsi="Times New Roman" w:cs="Times New Roman"/>
          <w:b/>
          <w:sz w:val="28"/>
          <w:szCs w:val="28"/>
        </w:rPr>
        <w:t xml:space="preserve"> </w:t>
      </w:r>
      <w:r w:rsidRPr="00C21755">
        <w:rPr>
          <w:rFonts w:ascii="Times New Roman" w:hAnsi="Times New Roman" w:cs="Times New Roman"/>
          <w:sz w:val="28"/>
          <w:szCs w:val="28"/>
        </w:rPr>
        <w:t>Рассчитайте необходимое количество касс для обслуживания пассажиров</w:t>
      </w:r>
      <w:r>
        <w:rPr>
          <w:rFonts w:ascii="Times New Roman" w:hAnsi="Times New Roman" w:cs="Times New Roman"/>
          <w:sz w:val="28"/>
          <w:szCs w:val="28"/>
        </w:rPr>
        <w:t xml:space="preserve"> </w:t>
      </w:r>
      <w:r w:rsidRPr="00C21755">
        <w:rPr>
          <w:rFonts w:ascii="Times New Roman" w:hAnsi="Times New Roman" w:cs="Times New Roman"/>
          <w:sz w:val="28"/>
          <w:szCs w:val="28"/>
        </w:rPr>
        <w:t>пригородного сообщения по формуле с учетом определенной зоны:</w:t>
      </w:r>
      <w:r w:rsidRPr="00C21755">
        <w:rPr>
          <w:rFonts w:ascii="Times New Roman" w:hAnsi="Times New Roman" w:cs="Times New Roman"/>
          <w:b/>
          <w:sz w:val="28"/>
          <w:szCs w:val="28"/>
        </w:rPr>
        <w:cr/>
      </w:r>
      <w:r>
        <w:rPr>
          <w:rFonts w:ascii="Times New Roman" w:hAnsi="Times New Roman" w:cs="Times New Roman"/>
          <w:b/>
          <w:sz w:val="28"/>
          <w:szCs w:val="28"/>
          <w:lang w:val="en-US"/>
        </w:rPr>
        <w:t>S</w:t>
      </w:r>
      <w:r w:rsidRPr="00C21755">
        <w:rPr>
          <w:rFonts w:ascii="Times New Roman" w:hAnsi="Times New Roman" w:cs="Times New Roman"/>
          <w:b/>
          <w:sz w:val="28"/>
          <w:szCs w:val="28"/>
        </w:rPr>
        <w:t xml:space="preserve"> = (</w:t>
      </w:r>
      <w:r>
        <w:rPr>
          <w:rFonts w:ascii="Times New Roman" w:hAnsi="Times New Roman" w:cs="Times New Roman"/>
          <w:b/>
          <w:sz w:val="28"/>
          <w:szCs w:val="28"/>
          <w:lang w:val="en-US"/>
        </w:rPr>
        <w:t>P</w:t>
      </w:r>
      <w:r>
        <w:rPr>
          <w:rFonts w:ascii="Times New Roman" w:hAnsi="Times New Roman" w:cs="Times New Roman"/>
          <w:b/>
          <w:sz w:val="28"/>
          <w:szCs w:val="28"/>
          <w:vertAlign w:val="subscript"/>
          <w:lang w:val="en-US"/>
        </w:rPr>
        <w:t>max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C21755">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C21755">
        <w:rPr>
          <w:rFonts w:ascii="Times New Roman" w:hAnsi="Times New Roman" w:cs="Times New Roman"/>
          <w:b/>
          <w:sz w:val="28"/>
          <w:szCs w:val="28"/>
        </w:rPr>
        <w:t xml:space="preserve">) / </w:t>
      </w:r>
      <w:r>
        <w:rPr>
          <w:rFonts w:ascii="Times New Roman" w:hAnsi="Times New Roman" w:cs="Times New Roman"/>
          <w:b/>
          <w:sz w:val="28"/>
          <w:szCs w:val="28"/>
        </w:rPr>
        <w:t>П,</w:t>
      </w:r>
    </w:p>
    <w:p w:rsidR="00AB773B" w:rsidRPr="00F720C1"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где P -пригородный пассажиропоток определенных зон в часы «пик»;</w:t>
      </w:r>
    </w:p>
    <w:p w:rsidR="00AB773B" w:rsidRPr="00F720C1"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k- = 0,3 - часть пригородных пассажиров, приобретающих билеты;</w:t>
      </w:r>
    </w:p>
    <w:p w:rsidR="00AB773B" w:rsidRPr="00DB0E35" w:rsidRDefault="00AB773B" w:rsidP="00AB773B">
      <w:pPr>
        <w:spacing w:after="0" w:line="240" w:lineRule="auto"/>
        <w:jc w:val="both"/>
        <w:rPr>
          <w:rFonts w:ascii="Times New Roman" w:hAnsi="Times New Roman" w:cs="Times New Roman"/>
          <w:b/>
          <w:i/>
          <w:sz w:val="28"/>
          <w:szCs w:val="28"/>
        </w:rPr>
      </w:pPr>
      <w:r w:rsidRPr="00F720C1">
        <w:rPr>
          <w:rFonts w:ascii="Times New Roman" w:hAnsi="Times New Roman" w:cs="Times New Roman"/>
          <w:sz w:val="28"/>
          <w:szCs w:val="28"/>
        </w:rPr>
        <w:t>П - фактическая производительность труда б/к (вручную -</w:t>
      </w:r>
      <w:r>
        <w:rPr>
          <w:rFonts w:ascii="Times New Roman" w:hAnsi="Times New Roman" w:cs="Times New Roman"/>
          <w:sz w:val="28"/>
          <w:szCs w:val="28"/>
        </w:rPr>
        <w:t xml:space="preserve"> </w:t>
      </w:r>
      <w:r w:rsidRPr="00F720C1">
        <w:rPr>
          <w:rFonts w:ascii="Times New Roman" w:hAnsi="Times New Roman" w:cs="Times New Roman"/>
          <w:sz w:val="28"/>
          <w:szCs w:val="28"/>
        </w:rPr>
        <w:t>60-20 бил.),</w:t>
      </w:r>
      <w:r>
        <w:rPr>
          <w:rFonts w:ascii="Times New Roman" w:hAnsi="Times New Roman" w:cs="Times New Roman"/>
          <w:sz w:val="28"/>
          <w:szCs w:val="28"/>
        </w:rPr>
        <w:t xml:space="preserve"> с</w:t>
      </w:r>
      <w:r w:rsidRPr="00F720C1">
        <w:rPr>
          <w:rFonts w:ascii="Times New Roman" w:hAnsi="Times New Roman" w:cs="Times New Roman"/>
          <w:sz w:val="28"/>
          <w:szCs w:val="28"/>
        </w:rPr>
        <w:t xml:space="preserve"> помощью билето-печатающих машин - 200-400 бил. в час.</w:t>
      </w:r>
      <w:r w:rsidRPr="00F720C1">
        <w:rPr>
          <w:rFonts w:ascii="Times New Roman" w:hAnsi="Times New Roman" w:cs="Times New Roman"/>
          <w:sz w:val="28"/>
          <w:szCs w:val="28"/>
        </w:rPr>
        <w:cr/>
      </w:r>
      <w:r w:rsidRPr="00DB0E35">
        <w:rPr>
          <w:rFonts w:ascii="Times New Roman" w:hAnsi="Times New Roman" w:cs="Times New Roman"/>
          <w:b/>
          <w:i/>
          <w:sz w:val="28"/>
          <w:szCs w:val="28"/>
        </w:rPr>
        <w:t>Исходные данные</w:t>
      </w:r>
    </w:p>
    <w:p w:rsidR="00AB773B" w:rsidRDefault="00AB773B" w:rsidP="00AB773B">
      <w:pPr>
        <w:spacing w:after="0" w:line="240" w:lineRule="auto"/>
        <w:jc w:val="both"/>
        <w:rPr>
          <w:rFonts w:ascii="Times New Roman" w:hAnsi="Times New Roman" w:cs="Times New Roman"/>
          <w:sz w:val="28"/>
          <w:szCs w:val="28"/>
        </w:rPr>
      </w:pPr>
      <w:r w:rsidRPr="00F720C1">
        <w:rPr>
          <w:rFonts w:ascii="Times New Roman" w:hAnsi="Times New Roman" w:cs="Times New Roman"/>
          <w:sz w:val="28"/>
          <w:szCs w:val="28"/>
        </w:rPr>
        <w:t xml:space="preserve">Пригородные зоны: 1-5, 6-10, 11-13: Р(1-5) </w:t>
      </w:r>
      <w:r>
        <w:rPr>
          <w:rFonts w:ascii="Times New Roman" w:hAnsi="Times New Roman" w:cs="Times New Roman"/>
          <w:sz w:val="28"/>
          <w:szCs w:val="28"/>
        </w:rPr>
        <w:t>- 17000;</w:t>
      </w:r>
      <w:r w:rsidRPr="00F720C1">
        <w:rPr>
          <w:rFonts w:ascii="Times New Roman" w:hAnsi="Times New Roman" w:cs="Times New Roman"/>
          <w:sz w:val="28"/>
          <w:szCs w:val="28"/>
        </w:rPr>
        <w:t xml:space="preserve"> Р(6-10) </w:t>
      </w:r>
      <w:r>
        <w:rPr>
          <w:rFonts w:ascii="Times New Roman" w:hAnsi="Times New Roman" w:cs="Times New Roman"/>
          <w:sz w:val="28"/>
          <w:szCs w:val="28"/>
        </w:rPr>
        <w:t xml:space="preserve">- 16000; </w:t>
      </w:r>
      <w:r w:rsidRPr="00F720C1">
        <w:rPr>
          <w:rFonts w:ascii="Times New Roman" w:hAnsi="Times New Roman" w:cs="Times New Roman"/>
          <w:sz w:val="28"/>
          <w:szCs w:val="28"/>
        </w:rPr>
        <w:t>Р(11-13)</w:t>
      </w:r>
      <w:r>
        <w:rPr>
          <w:rFonts w:ascii="Times New Roman" w:hAnsi="Times New Roman" w:cs="Times New Roman"/>
          <w:sz w:val="28"/>
          <w:szCs w:val="28"/>
        </w:rPr>
        <w:t xml:space="preserve"> - 15000.</w:t>
      </w:r>
    </w:p>
    <w:p w:rsidR="00AB773B" w:rsidRPr="00DB0E35" w:rsidRDefault="00AB773B" w:rsidP="00AB773B">
      <w:pPr>
        <w:spacing w:after="0" w:line="240" w:lineRule="auto"/>
        <w:jc w:val="both"/>
        <w:rPr>
          <w:rFonts w:ascii="Times New Roman" w:hAnsi="Times New Roman" w:cs="Times New Roman"/>
          <w:b/>
          <w:i/>
          <w:sz w:val="28"/>
          <w:szCs w:val="28"/>
        </w:rPr>
      </w:pPr>
      <w:r w:rsidRPr="00DB0E35">
        <w:rPr>
          <w:rFonts w:ascii="Times New Roman" w:hAnsi="Times New Roman" w:cs="Times New Roman"/>
          <w:b/>
          <w:i/>
          <w:sz w:val="28"/>
          <w:szCs w:val="28"/>
        </w:rPr>
        <w:t>Порядок выполнения.</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1.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1 пол 5 зону.</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2.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6 пол 10 зону.</w:t>
      </w:r>
    </w:p>
    <w:p w:rsidR="00AB773B"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3. Рассчитать количество билетных касс для обслуживания пригородных пассажиров,</w:t>
      </w:r>
      <w:r>
        <w:rPr>
          <w:rFonts w:ascii="Times New Roman" w:hAnsi="Times New Roman" w:cs="Times New Roman"/>
          <w:sz w:val="28"/>
          <w:szCs w:val="28"/>
        </w:rPr>
        <w:t xml:space="preserve"> </w:t>
      </w:r>
      <w:r w:rsidRPr="00DB0E35">
        <w:rPr>
          <w:rFonts w:ascii="Times New Roman" w:hAnsi="Times New Roman" w:cs="Times New Roman"/>
          <w:sz w:val="28"/>
          <w:szCs w:val="28"/>
        </w:rPr>
        <w:t>следующих с 11 по 13 зону.</w:t>
      </w:r>
    </w:p>
    <w:p w:rsidR="00AB773B" w:rsidRDefault="00AB773B" w:rsidP="00AB773B">
      <w:pPr>
        <w:spacing w:after="0" w:line="240" w:lineRule="auto"/>
        <w:jc w:val="both"/>
        <w:rPr>
          <w:rFonts w:ascii="Times New Roman" w:hAnsi="Times New Roman" w:cs="Times New Roman"/>
          <w:sz w:val="28"/>
          <w:szCs w:val="28"/>
        </w:rPr>
      </w:pP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b/>
          <w:sz w:val="28"/>
          <w:szCs w:val="28"/>
        </w:rPr>
        <w:t>Задание 3.</w:t>
      </w:r>
      <w:r>
        <w:rPr>
          <w:rFonts w:ascii="Times New Roman" w:hAnsi="Times New Roman" w:cs="Times New Roman"/>
          <w:sz w:val="28"/>
          <w:szCs w:val="28"/>
        </w:rPr>
        <w:t xml:space="preserve"> </w:t>
      </w:r>
      <w:r w:rsidRPr="00DB0E35">
        <w:rPr>
          <w:rFonts w:ascii="Times New Roman" w:hAnsi="Times New Roman" w:cs="Times New Roman"/>
          <w:sz w:val="28"/>
          <w:szCs w:val="28"/>
        </w:rPr>
        <w:t>Рас</w:t>
      </w:r>
      <w:r>
        <w:rPr>
          <w:rFonts w:ascii="Times New Roman" w:hAnsi="Times New Roman" w:cs="Times New Roman"/>
          <w:sz w:val="28"/>
          <w:szCs w:val="28"/>
        </w:rPr>
        <w:t>с</w:t>
      </w:r>
      <w:r w:rsidRPr="00DB0E35">
        <w:rPr>
          <w:rFonts w:ascii="Times New Roman" w:hAnsi="Times New Roman" w:cs="Times New Roman"/>
          <w:sz w:val="28"/>
          <w:szCs w:val="28"/>
        </w:rPr>
        <w:t>читайте кол-во ячеек и занимаемую и</w:t>
      </w:r>
      <w:r>
        <w:rPr>
          <w:rFonts w:ascii="Times New Roman" w:hAnsi="Times New Roman" w:cs="Times New Roman"/>
          <w:sz w:val="28"/>
          <w:szCs w:val="28"/>
        </w:rPr>
        <w:t>ми площадь (</w:t>
      </w:r>
      <w:r w:rsidRPr="00DB0E35">
        <w:rPr>
          <w:rFonts w:ascii="Times New Roman" w:hAnsi="Times New Roman" w:cs="Times New Roman"/>
          <w:sz w:val="28"/>
          <w:szCs w:val="28"/>
        </w:rPr>
        <w:t xml:space="preserve">месяц август </w:t>
      </w:r>
      <w:r>
        <w:rPr>
          <w:rFonts w:ascii="Times New Roman" w:hAnsi="Times New Roman" w:cs="Times New Roman"/>
          <w:sz w:val="28"/>
          <w:szCs w:val="28"/>
        </w:rPr>
        <w:t xml:space="preserve"> </w:t>
      </w:r>
      <w:r w:rsidRPr="00DB0E35">
        <w:rPr>
          <w:rFonts w:ascii="Times New Roman" w:hAnsi="Times New Roman" w:cs="Times New Roman"/>
          <w:sz w:val="28"/>
          <w:szCs w:val="28"/>
        </w:rPr>
        <w:t>-</w:t>
      </w:r>
      <w:r>
        <w:rPr>
          <w:rFonts w:ascii="Times New Roman" w:hAnsi="Times New Roman" w:cs="Times New Roman"/>
          <w:sz w:val="28"/>
          <w:szCs w:val="28"/>
        </w:rPr>
        <w:t xml:space="preserve"> </w:t>
      </w:r>
      <w:r w:rsidRPr="00DB0E35">
        <w:rPr>
          <w:rFonts w:ascii="Times New Roman" w:hAnsi="Times New Roman" w:cs="Times New Roman"/>
          <w:sz w:val="28"/>
          <w:szCs w:val="28"/>
        </w:rPr>
        <w:t>31 день)</w:t>
      </w:r>
    </w:p>
    <w:p w:rsidR="00AB773B" w:rsidRPr="00DB0E35" w:rsidRDefault="00AB773B" w:rsidP="00AB773B">
      <w:pPr>
        <w:spacing w:after="0" w:line="240" w:lineRule="auto"/>
        <w:jc w:val="both"/>
        <w:rPr>
          <w:rFonts w:ascii="Times New Roman" w:hAnsi="Times New Roman" w:cs="Times New Roman"/>
          <w:b/>
          <w:i/>
          <w:sz w:val="28"/>
          <w:szCs w:val="28"/>
        </w:rPr>
      </w:pPr>
      <w:r w:rsidRPr="00DB0E35">
        <w:rPr>
          <w:rFonts w:ascii="Times New Roman" w:hAnsi="Times New Roman" w:cs="Times New Roman"/>
          <w:b/>
          <w:i/>
          <w:sz w:val="28"/>
          <w:szCs w:val="28"/>
        </w:rPr>
        <w:t>Исходные данные:</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lastRenderedPageBreak/>
        <w:t>Пассажиропоток в тыс</w:t>
      </w:r>
      <w:r>
        <w:rPr>
          <w:rFonts w:ascii="Times New Roman" w:hAnsi="Times New Roman" w:cs="Times New Roman"/>
          <w:sz w:val="28"/>
          <w:szCs w:val="28"/>
        </w:rPr>
        <w:t>.</w:t>
      </w:r>
      <w:r w:rsidRPr="00DB0E35">
        <w:rPr>
          <w:rFonts w:ascii="Times New Roman" w:hAnsi="Times New Roman" w:cs="Times New Roman"/>
          <w:sz w:val="28"/>
          <w:szCs w:val="28"/>
        </w:rPr>
        <w:t xml:space="preserve"> чел. </w:t>
      </w:r>
      <w:r>
        <w:rPr>
          <w:rFonts w:ascii="Times New Roman" w:hAnsi="Times New Roman" w:cs="Times New Roman"/>
          <w:sz w:val="28"/>
          <w:szCs w:val="28"/>
        </w:rPr>
        <w:t>- 18;</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Ож</w:t>
      </w:r>
      <w:r>
        <w:rPr>
          <w:rFonts w:ascii="Times New Roman" w:hAnsi="Times New Roman" w:cs="Times New Roman"/>
          <w:sz w:val="28"/>
          <w:szCs w:val="28"/>
        </w:rPr>
        <w:t xml:space="preserve">идаемый прирост пассажиропотока в тыс. чел </w:t>
      </w:r>
      <w:r w:rsidRPr="00DB0E35">
        <w:rPr>
          <w:rFonts w:ascii="Times New Roman" w:hAnsi="Times New Roman" w:cs="Times New Roman"/>
          <w:sz w:val="28"/>
          <w:szCs w:val="28"/>
        </w:rPr>
        <w:t xml:space="preserve"> -</w:t>
      </w:r>
      <w:r>
        <w:rPr>
          <w:rFonts w:ascii="Times New Roman" w:hAnsi="Times New Roman" w:cs="Times New Roman"/>
          <w:sz w:val="28"/>
          <w:szCs w:val="28"/>
        </w:rPr>
        <w:t xml:space="preserve"> 3;</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 xml:space="preserve">Классность вокзала </w:t>
      </w:r>
      <w:r>
        <w:rPr>
          <w:rFonts w:ascii="Times New Roman" w:hAnsi="Times New Roman" w:cs="Times New Roman"/>
          <w:sz w:val="28"/>
          <w:szCs w:val="28"/>
        </w:rPr>
        <w:t xml:space="preserve">- 2. </w:t>
      </w:r>
    </w:p>
    <w:p w:rsidR="00AB773B" w:rsidRPr="00DB0E35" w:rsidRDefault="00AB773B" w:rsidP="00AB773B">
      <w:pPr>
        <w:spacing w:after="0" w:line="240" w:lineRule="auto"/>
        <w:jc w:val="both"/>
        <w:rPr>
          <w:rFonts w:ascii="Times New Roman" w:hAnsi="Times New Roman" w:cs="Times New Roman"/>
          <w:sz w:val="28"/>
          <w:szCs w:val="28"/>
        </w:rPr>
      </w:pPr>
      <w:r w:rsidRPr="00DB0E35">
        <w:rPr>
          <w:rFonts w:ascii="Times New Roman" w:hAnsi="Times New Roman" w:cs="Times New Roman"/>
          <w:sz w:val="28"/>
          <w:szCs w:val="28"/>
        </w:rPr>
        <w:t>1.</w:t>
      </w:r>
      <w:r>
        <w:rPr>
          <w:rFonts w:ascii="Times New Roman" w:hAnsi="Times New Roman" w:cs="Times New Roman"/>
          <w:sz w:val="28"/>
          <w:szCs w:val="28"/>
        </w:rPr>
        <w:t xml:space="preserve"> </w:t>
      </w:r>
      <w:r w:rsidRPr="00DB0E35">
        <w:rPr>
          <w:rFonts w:ascii="Times New Roman" w:hAnsi="Times New Roman" w:cs="Times New Roman"/>
          <w:sz w:val="28"/>
          <w:szCs w:val="28"/>
        </w:rPr>
        <w:t>Необходимое кол-во ячеек определяется по формуле:</w:t>
      </w:r>
    </w:p>
    <w:p w:rsidR="00AB773B" w:rsidRPr="00DB0E35"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w:t>
      </w:r>
      <w:r>
        <w:rPr>
          <w:rFonts w:ascii="Times New Roman" w:hAnsi="Times New Roman" w:cs="Times New Roman"/>
          <w:b/>
          <w:sz w:val="28"/>
          <w:szCs w:val="28"/>
          <w:vertAlign w:val="subscript"/>
        </w:rPr>
        <w:t>кхс</w:t>
      </w:r>
      <w:r>
        <w:rPr>
          <w:rFonts w:ascii="Times New Roman" w:hAnsi="Times New Roman" w:cs="Times New Roman"/>
          <w:b/>
          <w:sz w:val="28"/>
          <w:szCs w:val="28"/>
        </w:rPr>
        <w:t xml:space="preserve"> = (П х С х </w:t>
      </w:r>
      <w:r>
        <w:rPr>
          <w:rFonts w:ascii="Times New Roman" w:hAnsi="Times New Roman" w:cs="Times New Roman"/>
          <w:b/>
          <w:sz w:val="28"/>
          <w:szCs w:val="28"/>
          <w:lang w:val="en-US"/>
        </w:rPr>
        <w:t>t</w:t>
      </w:r>
      <w:r>
        <w:rPr>
          <w:rFonts w:ascii="Times New Roman" w:hAnsi="Times New Roman" w:cs="Times New Roman"/>
          <w:b/>
          <w:sz w:val="28"/>
          <w:szCs w:val="28"/>
          <w:vertAlign w:val="subscript"/>
          <w:lang w:val="en-US"/>
        </w:rPr>
        <w:t>xp</w:t>
      </w:r>
      <w:r w:rsidRPr="00DB0E35">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x</w:t>
      </w:r>
      <w:r w:rsidRPr="00DB0E35">
        <w:rPr>
          <w:rFonts w:ascii="Times New Roman" w:hAnsi="Times New Roman" w:cs="Times New Roman"/>
          <w:b/>
          <w:sz w:val="28"/>
          <w:szCs w:val="28"/>
        </w:rPr>
        <w:t xml:space="preserve"> (1 + </w:t>
      </w:r>
      <w:r>
        <w:rPr>
          <w:rFonts w:ascii="Times New Roman" w:hAnsi="Times New Roman" w:cs="Times New Roman"/>
          <w:b/>
          <w:sz w:val="28"/>
          <w:szCs w:val="28"/>
          <w:lang w:val="en-US"/>
        </w:rPr>
        <w:t>k</w:t>
      </w:r>
      <w:r>
        <w:rPr>
          <w:rFonts w:ascii="Times New Roman" w:hAnsi="Times New Roman" w:cs="Times New Roman"/>
          <w:b/>
          <w:sz w:val="28"/>
          <w:szCs w:val="28"/>
          <w:vertAlign w:val="subscript"/>
          <w:lang w:val="en-US"/>
        </w:rPr>
        <w:t>a</w:t>
      </w:r>
      <w:r w:rsidRPr="00DB0E35">
        <w:rPr>
          <w:rFonts w:ascii="Times New Roman" w:hAnsi="Times New Roman" w:cs="Times New Roman"/>
          <w:b/>
          <w:sz w:val="28"/>
          <w:szCs w:val="28"/>
        </w:rPr>
        <w:t>)</w:t>
      </w:r>
      <w:r>
        <w:rPr>
          <w:rFonts w:ascii="Times New Roman" w:hAnsi="Times New Roman" w:cs="Times New Roman"/>
          <w:b/>
          <w:sz w:val="28"/>
          <w:szCs w:val="28"/>
        </w:rPr>
        <w:t>)</w:t>
      </w:r>
      <w:r w:rsidRPr="00DB0E35">
        <w:rPr>
          <w:rFonts w:ascii="Times New Roman" w:hAnsi="Times New Roman" w:cs="Times New Roman"/>
          <w:b/>
          <w:sz w:val="28"/>
          <w:szCs w:val="28"/>
        </w:rPr>
        <w:t xml:space="preserve"> </w:t>
      </w:r>
      <w:r>
        <w:rPr>
          <w:rFonts w:ascii="Times New Roman" w:hAnsi="Times New Roman" w:cs="Times New Roman"/>
          <w:b/>
          <w:sz w:val="28"/>
          <w:szCs w:val="28"/>
        </w:rPr>
        <w:t xml:space="preserve">/ (24 х </w:t>
      </w:r>
      <w:r>
        <w:rPr>
          <w:rFonts w:ascii="Times New Roman" w:hAnsi="Times New Roman" w:cs="Times New Roman"/>
          <w:b/>
          <w:sz w:val="28"/>
          <w:szCs w:val="28"/>
          <w:lang w:val="en-US"/>
        </w:rPr>
        <w:t>t</w:t>
      </w:r>
      <w:r>
        <w:rPr>
          <w:rFonts w:ascii="Times New Roman" w:hAnsi="Times New Roman" w:cs="Times New Roman"/>
          <w:b/>
          <w:sz w:val="28"/>
          <w:szCs w:val="28"/>
          <w:vertAlign w:val="subscript"/>
        </w:rPr>
        <w:t>мес</w:t>
      </w:r>
      <w:r>
        <w:rPr>
          <w:rFonts w:ascii="Times New Roman" w:hAnsi="Times New Roman" w:cs="Times New Roman"/>
          <w:b/>
          <w:sz w:val="28"/>
          <w:szCs w:val="28"/>
        </w:rPr>
        <w:t xml:space="preserve"> х </w:t>
      </w:r>
      <w:r>
        <w:rPr>
          <w:rFonts w:ascii="Times New Roman" w:hAnsi="Times New Roman" w:cs="Times New Roman"/>
          <w:b/>
          <w:sz w:val="28"/>
          <w:szCs w:val="28"/>
          <w:lang w:val="en-US"/>
        </w:rPr>
        <w:t>q</w:t>
      </w:r>
      <w:r>
        <w:rPr>
          <w:rFonts w:ascii="Times New Roman" w:hAnsi="Times New Roman" w:cs="Times New Roman"/>
          <w:b/>
          <w:sz w:val="28"/>
          <w:szCs w:val="28"/>
        </w:rPr>
        <w:t>)</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П - среднесуточный пассажиропоток в дальнем</w:t>
      </w:r>
      <w:r>
        <w:rPr>
          <w:rFonts w:ascii="Times New Roman" w:hAnsi="Times New Roman" w:cs="Times New Roman"/>
          <w:sz w:val="28"/>
          <w:szCs w:val="28"/>
        </w:rPr>
        <w:t xml:space="preserve"> и местном сообщении в месяц</w:t>
      </w:r>
      <w:r w:rsidRPr="00FC61B9">
        <w:rPr>
          <w:rFonts w:ascii="Times New Roman" w:hAnsi="Times New Roman" w:cs="Times New Roman"/>
          <w:sz w:val="28"/>
          <w:szCs w:val="28"/>
        </w:rPr>
        <w:t xml:space="preserve"> </w:t>
      </w:r>
      <w:r>
        <w:rPr>
          <w:rFonts w:ascii="Times New Roman" w:hAnsi="Times New Roman" w:cs="Times New Roman"/>
          <w:sz w:val="28"/>
          <w:szCs w:val="28"/>
        </w:rPr>
        <w:t xml:space="preserve">максимальных </w:t>
      </w:r>
      <w:r w:rsidRPr="00FC61B9">
        <w:rPr>
          <w:rFonts w:ascii="Times New Roman" w:hAnsi="Times New Roman" w:cs="Times New Roman"/>
          <w:sz w:val="28"/>
          <w:szCs w:val="28"/>
        </w:rPr>
        <w:t>перевозок;</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С - коэфф.,</w:t>
      </w:r>
      <w:r>
        <w:rPr>
          <w:rFonts w:ascii="Times New Roman" w:hAnsi="Times New Roman" w:cs="Times New Roman"/>
          <w:sz w:val="28"/>
          <w:szCs w:val="28"/>
        </w:rPr>
        <w:t xml:space="preserve"> </w:t>
      </w:r>
      <w:r w:rsidRPr="00FC61B9">
        <w:rPr>
          <w:rFonts w:ascii="Times New Roman" w:hAnsi="Times New Roman" w:cs="Times New Roman"/>
          <w:sz w:val="28"/>
          <w:szCs w:val="28"/>
        </w:rPr>
        <w:t>учитывающий кол-во пасс, пользующих камерами хранения (для 1 класса -</w:t>
      </w:r>
      <w:r>
        <w:rPr>
          <w:rFonts w:ascii="Times New Roman" w:hAnsi="Times New Roman" w:cs="Times New Roman"/>
          <w:sz w:val="28"/>
          <w:szCs w:val="28"/>
        </w:rPr>
        <w:t xml:space="preserve"> </w:t>
      </w:r>
      <w:r w:rsidRPr="00FC61B9">
        <w:rPr>
          <w:rFonts w:ascii="Times New Roman" w:hAnsi="Times New Roman" w:cs="Times New Roman"/>
          <w:sz w:val="28"/>
          <w:szCs w:val="28"/>
        </w:rPr>
        <w:t>0,6, для 2-3 класса - 0,35);</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t</w:t>
      </w:r>
      <w:r w:rsidRPr="00B17042">
        <w:rPr>
          <w:rFonts w:ascii="Times New Roman" w:hAnsi="Times New Roman" w:cs="Times New Roman"/>
          <w:sz w:val="20"/>
          <w:szCs w:val="20"/>
        </w:rPr>
        <w:t>хр</w:t>
      </w:r>
      <w:r w:rsidRPr="00FC61B9">
        <w:rPr>
          <w:rFonts w:ascii="Times New Roman" w:hAnsi="Times New Roman" w:cs="Times New Roman"/>
          <w:sz w:val="28"/>
          <w:szCs w:val="28"/>
        </w:rPr>
        <w:t xml:space="preserve"> - средний срок хранения ручной клади в КХС = 16 час</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k</w:t>
      </w:r>
      <w:r w:rsidRPr="00B17042">
        <w:rPr>
          <w:rFonts w:ascii="Times New Roman" w:hAnsi="Times New Roman" w:cs="Times New Roman"/>
          <w:sz w:val="20"/>
          <w:szCs w:val="20"/>
        </w:rPr>
        <w:t>а</w:t>
      </w:r>
      <w:r w:rsidRPr="00FC61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61B9">
        <w:rPr>
          <w:rFonts w:ascii="Times New Roman" w:hAnsi="Times New Roman" w:cs="Times New Roman"/>
          <w:sz w:val="28"/>
          <w:szCs w:val="28"/>
        </w:rPr>
        <w:t xml:space="preserve">коэфф. </w:t>
      </w:r>
      <w:r>
        <w:rPr>
          <w:rFonts w:ascii="Times New Roman" w:hAnsi="Times New Roman" w:cs="Times New Roman"/>
          <w:sz w:val="28"/>
          <w:szCs w:val="28"/>
        </w:rPr>
        <w:t>о</w:t>
      </w:r>
      <w:r w:rsidRPr="00FC61B9">
        <w:rPr>
          <w:rFonts w:ascii="Times New Roman" w:hAnsi="Times New Roman" w:cs="Times New Roman"/>
          <w:sz w:val="28"/>
          <w:szCs w:val="28"/>
        </w:rPr>
        <w:t>жид</w:t>
      </w:r>
      <w:r>
        <w:rPr>
          <w:rFonts w:ascii="Times New Roman" w:hAnsi="Times New Roman" w:cs="Times New Roman"/>
          <w:sz w:val="28"/>
          <w:szCs w:val="28"/>
        </w:rPr>
        <w:t xml:space="preserve">аемого прироста пассажиропотока, </w:t>
      </w:r>
      <w:r w:rsidRPr="00FC61B9">
        <w:rPr>
          <w:rFonts w:ascii="Times New Roman" w:hAnsi="Times New Roman" w:cs="Times New Roman"/>
          <w:sz w:val="28"/>
          <w:szCs w:val="28"/>
        </w:rPr>
        <w:t>24 часа в сутки;</w:t>
      </w:r>
    </w:p>
    <w:p w:rsidR="00AB773B" w:rsidRPr="00FC61B9" w:rsidRDefault="00AB773B" w:rsidP="00AB773B">
      <w:pPr>
        <w:spacing w:after="0" w:line="240" w:lineRule="auto"/>
        <w:jc w:val="both"/>
        <w:rPr>
          <w:rFonts w:ascii="Times New Roman" w:hAnsi="Times New Roman" w:cs="Times New Roman"/>
          <w:sz w:val="28"/>
          <w:szCs w:val="28"/>
        </w:rPr>
      </w:pPr>
      <w:r w:rsidRPr="00FC61B9">
        <w:rPr>
          <w:rFonts w:ascii="Times New Roman" w:hAnsi="Times New Roman" w:cs="Times New Roman"/>
          <w:sz w:val="28"/>
          <w:szCs w:val="28"/>
        </w:rPr>
        <w:t>t</w:t>
      </w:r>
      <w:r w:rsidRPr="00B17042">
        <w:rPr>
          <w:rFonts w:ascii="Times New Roman" w:hAnsi="Times New Roman" w:cs="Times New Roman"/>
          <w:sz w:val="20"/>
          <w:szCs w:val="20"/>
        </w:rPr>
        <w:t>мес</w:t>
      </w:r>
      <w:r w:rsidRPr="00FC61B9">
        <w:rPr>
          <w:rFonts w:ascii="Times New Roman" w:hAnsi="Times New Roman" w:cs="Times New Roman"/>
          <w:sz w:val="28"/>
          <w:szCs w:val="28"/>
        </w:rPr>
        <w:t xml:space="preserve"> - число суток в месяце мак. Работы;</w:t>
      </w:r>
    </w:p>
    <w:p w:rsidR="00AB773B" w:rsidRPr="0084736A" w:rsidRDefault="00AB773B" w:rsidP="00AB773B">
      <w:pPr>
        <w:spacing w:after="0" w:line="240" w:lineRule="auto"/>
        <w:jc w:val="both"/>
        <w:rPr>
          <w:rFonts w:ascii="Times New Roman" w:hAnsi="Times New Roman" w:cs="Times New Roman"/>
          <w:b/>
          <w:sz w:val="28"/>
          <w:szCs w:val="28"/>
        </w:rPr>
      </w:pPr>
      <w:r w:rsidRPr="00FC61B9">
        <w:rPr>
          <w:rFonts w:ascii="Times New Roman" w:hAnsi="Times New Roman" w:cs="Times New Roman"/>
          <w:sz w:val="28"/>
          <w:szCs w:val="28"/>
        </w:rPr>
        <w:t>q</w:t>
      </w:r>
      <w:r>
        <w:rPr>
          <w:rFonts w:ascii="Times New Roman" w:hAnsi="Times New Roman" w:cs="Times New Roman"/>
          <w:sz w:val="28"/>
          <w:szCs w:val="28"/>
        </w:rPr>
        <w:t xml:space="preserve"> </w:t>
      </w:r>
      <w:r w:rsidRPr="00FC61B9">
        <w:rPr>
          <w:rFonts w:ascii="Times New Roman" w:hAnsi="Times New Roman" w:cs="Times New Roman"/>
          <w:sz w:val="28"/>
          <w:szCs w:val="28"/>
        </w:rPr>
        <w:t>- среднесетевое кол-во мест у пассажира.</w:t>
      </w:r>
      <w:r w:rsidRPr="00FC61B9">
        <w:rPr>
          <w:rFonts w:ascii="Times New Roman" w:hAnsi="Times New Roman" w:cs="Times New Roman"/>
          <w:b/>
          <w:sz w:val="28"/>
          <w:szCs w:val="28"/>
        </w:rPr>
        <w:cr/>
      </w:r>
      <w:r w:rsidRPr="0084736A">
        <w:t xml:space="preserve"> </w:t>
      </w:r>
      <w:r w:rsidRPr="0084736A">
        <w:rPr>
          <w:rFonts w:ascii="Times New Roman" w:hAnsi="Times New Roman" w:cs="Times New Roman"/>
          <w:sz w:val="28"/>
          <w:szCs w:val="28"/>
        </w:rPr>
        <w:t>2.</w:t>
      </w:r>
      <w:r>
        <w:rPr>
          <w:rFonts w:ascii="Times New Roman" w:hAnsi="Times New Roman" w:cs="Times New Roman"/>
          <w:sz w:val="28"/>
          <w:szCs w:val="28"/>
        </w:rPr>
        <w:t xml:space="preserve"> </w:t>
      </w:r>
      <w:r w:rsidRPr="0084736A">
        <w:rPr>
          <w:rFonts w:ascii="Times New Roman" w:hAnsi="Times New Roman" w:cs="Times New Roman"/>
          <w:sz w:val="28"/>
          <w:szCs w:val="28"/>
        </w:rPr>
        <w:t>Площадь, необходимая для размещения КХС, определятся по формуле</w:t>
      </w:r>
      <w:r>
        <w:rPr>
          <w:rFonts w:ascii="Times New Roman" w:hAnsi="Times New Roman" w:cs="Times New Roman"/>
          <w:sz w:val="28"/>
          <w:szCs w:val="28"/>
        </w:rPr>
        <w:t>:</w:t>
      </w:r>
      <w:r w:rsidRPr="0084736A">
        <w:rPr>
          <w:rFonts w:ascii="Times New Roman" w:hAnsi="Times New Roman" w:cs="Times New Roman"/>
          <w:sz w:val="28"/>
          <w:szCs w:val="28"/>
        </w:rPr>
        <w:cr/>
      </w:r>
      <w:r w:rsidRPr="0084736A">
        <w:rPr>
          <w:rFonts w:ascii="Times New Roman" w:hAnsi="Times New Roman" w:cs="Times New Roman"/>
          <w:b/>
          <w:sz w:val="28"/>
          <w:szCs w:val="28"/>
          <w:lang w:val="en-US"/>
        </w:rPr>
        <w:t>F</w:t>
      </w:r>
      <w:r w:rsidRPr="0084736A">
        <w:rPr>
          <w:rFonts w:ascii="Times New Roman" w:hAnsi="Times New Roman" w:cs="Times New Roman"/>
          <w:b/>
          <w:sz w:val="28"/>
          <w:szCs w:val="28"/>
        </w:rPr>
        <w:t>=(</w:t>
      </w:r>
      <w:r>
        <w:rPr>
          <w:rFonts w:ascii="Times New Roman" w:hAnsi="Times New Roman" w:cs="Times New Roman"/>
          <w:b/>
          <w:sz w:val="28"/>
          <w:szCs w:val="28"/>
        </w:rPr>
        <w:t>П</w:t>
      </w:r>
      <w:r>
        <w:rPr>
          <w:rFonts w:ascii="Times New Roman" w:hAnsi="Times New Roman" w:cs="Times New Roman"/>
          <w:b/>
          <w:sz w:val="28"/>
          <w:szCs w:val="28"/>
          <w:vertAlign w:val="subscript"/>
        </w:rPr>
        <w:t>кхс</w:t>
      </w:r>
      <w:r>
        <w:rPr>
          <w:rFonts w:ascii="Times New Roman" w:hAnsi="Times New Roman" w:cs="Times New Roman"/>
          <w:b/>
          <w:sz w:val="28"/>
          <w:szCs w:val="28"/>
        </w:rPr>
        <w:t xml:space="preserve"> / П</w:t>
      </w:r>
      <w:r>
        <w:rPr>
          <w:rFonts w:ascii="Times New Roman" w:hAnsi="Times New Roman" w:cs="Times New Roman"/>
          <w:b/>
          <w:sz w:val="28"/>
          <w:szCs w:val="28"/>
          <w:vertAlign w:val="subscript"/>
        </w:rPr>
        <w:t>секц</w:t>
      </w:r>
      <w:r>
        <w:rPr>
          <w:rFonts w:ascii="Times New Roman" w:hAnsi="Times New Roman" w:cs="Times New Roman"/>
          <w:b/>
          <w:sz w:val="28"/>
          <w:szCs w:val="28"/>
        </w:rPr>
        <w:t xml:space="preserve">) х </w:t>
      </w:r>
      <w:r>
        <w:rPr>
          <w:rFonts w:ascii="Times New Roman" w:hAnsi="Times New Roman" w:cs="Times New Roman"/>
          <w:b/>
          <w:sz w:val="28"/>
          <w:szCs w:val="28"/>
          <w:lang w:val="en-US"/>
        </w:rPr>
        <w:t>f</w:t>
      </w:r>
      <w:r>
        <w:rPr>
          <w:rFonts w:ascii="Times New Roman" w:hAnsi="Times New Roman" w:cs="Times New Roman"/>
          <w:b/>
          <w:sz w:val="28"/>
          <w:szCs w:val="28"/>
          <w:vertAlign w:val="subscript"/>
          <w:lang w:val="en-US"/>
        </w:rPr>
        <w:t>c</w:t>
      </w:r>
      <w:r w:rsidRPr="0084736A">
        <w:rPr>
          <w:rFonts w:ascii="Times New Roman" w:hAnsi="Times New Roman" w:cs="Times New Roman"/>
          <w:b/>
          <w:sz w:val="28"/>
          <w:szCs w:val="28"/>
        </w:rPr>
        <w:t xml:space="preserve"> ,</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Где П</w:t>
      </w:r>
      <w:r w:rsidRPr="0084736A">
        <w:rPr>
          <w:rFonts w:ascii="Times New Roman" w:hAnsi="Times New Roman" w:cs="Times New Roman"/>
          <w:sz w:val="20"/>
          <w:szCs w:val="20"/>
        </w:rPr>
        <w:t>кхс</w:t>
      </w:r>
      <w:r w:rsidRPr="0084736A">
        <w:rPr>
          <w:rFonts w:ascii="Times New Roman" w:hAnsi="Times New Roman" w:cs="Times New Roman"/>
          <w:sz w:val="28"/>
          <w:szCs w:val="28"/>
        </w:rPr>
        <w:t xml:space="preserve"> - необходимое число ячеек, шт;</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П</w:t>
      </w:r>
      <w:r w:rsidRPr="0084736A">
        <w:rPr>
          <w:rFonts w:ascii="Times New Roman" w:hAnsi="Times New Roman" w:cs="Times New Roman"/>
          <w:sz w:val="20"/>
          <w:szCs w:val="20"/>
        </w:rPr>
        <w:t>сек</w:t>
      </w:r>
      <w:r w:rsidRPr="0084736A">
        <w:rPr>
          <w:rFonts w:ascii="Times New Roman" w:hAnsi="Times New Roman" w:cs="Times New Roman"/>
          <w:sz w:val="28"/>
          <w:szCs w:val="28"/>
        </w:rPr>
        <w:t xml:space="preserve"> -кол-во ячеек в одной секции = 8шт;</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f</w:t>
      </w:r>
      <w:r w:rsidRPr="0084736A">
        <w:rPr>
          <w:rFonts w:ascii="Times New Roman" w:hAnsi="Times New Roman" w:cs="Times New Roman"/>
          <w:sz w:val="20"/>
          <w:szCs w:val="20"/>
        </w:rPr>
        <w:t>c</w:t>
      </w:r>
      <w:r>
        <w:rPr>
          <w:rFonts w:ascii="Times New Roman" w:hAnsi="Times New Roman" w:cs="Times New Roman"/>
          <w:sz w:val="28"/>
          <w:szCs w:val="28"/>
        </w:rPr>
        <w:t xml:space="preserve"> </w:t>
      </w:r>
      <w:r w:rsidRPr="0084736A">
        <w:rPr>
          <w:rFonts w:ascii="Times New Roman" w:hAnsi="Times New Roman" w:cs="Times New Roman"/>
          <w:sz w:val="28"/>
          <w:szCs w:val="28"/>
        </w:rPr>
        <w:t>- установочная площадь одной секции с учетом прохода = 3,6 м</w:t>
      </w:r>
    </w:p>
    <w:p w:rsidR="00AB773B" w:rsidRPr="0084736A" w:rsidRDefault="00AB773B" w:rsidP="00AB773B">
      <w:pPr>
        <w:spacing w:after="0" w:line="240" w:lineRule="auto"/>
        <w:jc w:val="both"/>
        <w:rPr>
          <w:rFonts w:ascii="Times New Roman" w:hAnsi="Times New Roman" w:cs="Times New Roman"/>
          <w:b/>
          <w:i/>
          <w:sz w:val="28"/>
          <w:szCs w:val="28"/>
        </w:rPr>
      </w:pPr>
      <w:r w:rsidRPr="0084736A">
        <w:rPr>
          <w:rFonts w:ascii="Times New Roman" w:hAnsi="Times New Roman" w:cs="Times New Roman"/>
          <w:b/>
          <w:i/>
          <w:sz w:val="28"/>
          <w:szCs w:val="28"/>
        </w:rPr>
        <w:t>Порядок выполнения.</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1. Рассчитать число ячеек автоматических камер хранения.</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2. Определить число полных секций АКХ.</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3. Определить площадь помещения для размещения АКХ.</w:t>
      </w:r>
    </w:p>
    <w:p w:rsidR="00AB773B" w:rsidRDefault="00AB773B" w:rsidP="00AB773B">
      <w:pPr>
        <w:spacing w:after="0" w:line="240" w:lineRule="auto"/>
        <w:jc w:val="both"/>
        <w:rPr>
          <w:rFonts w:ascii="Times New Roman" w:hAnsi="Times New Roman" w:cs="Times New Roman"/>
          <w:sz w:val="28"/>
          <w:szCs w:val="28"/>
        </w:rPr>
      </w:pP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b/>
          <w:sz w:val="28"/>
          <w:szCs w:val="28"/>
        </w:rPr>
        <w:t>Задание 4.</w:t>
      </w:r>
      <w:r w:rsidRPr="0084736A">
        <w:rPr>
          <w:rFonts w:ascii="Times New Roman" w:hAnsi="Times New Roman" w:cs="Times New Roman"/>
          <w:sz w:val="28"/>
          <w:szCs w:val="28"/>
        </w:rPr>
        <w:t xml:space="preserve"> Рассчитайте количество «окон» стационарных камер хранения.</w:t>
      </w:r>
    </w:p>
    <w:p w:rsidR="00AB773B" w:rsidRPr="00E90564" w:rsidRDefault="00AB773B" w:rsidP="00AB773B">
      <w:pPr>
        <w:spacing w:after="0" w:line="240" w:lineRule="auto"/>
        <w:jc w:val="both"/>
        <w:rPr>
          <w:rFonts w:ascii="Times New Roman" w:hAnsi="Times New Roman" w:cs="Times New Roman"/>
          <w:b/>
          <w:i/>
          <w:sz w:val="28"/>
          <w:szCs w:val="28"/>
        </w:rPr>
      </w:pPr>
      <w:r w:rsidRPr="00E90564">
        <w:rPr>
          <w:rFonts w:ascii="Times New Roman" w:hAnsi="Times New Roman" w:cs="Times New Roman"/>
          <w:b/>
          <w:i/>
          <w:sz w:val="28"/>
          <w:szCs w:val="28"/>
        </w:rPr>
        <w:t>Исходные данные:</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Кол-во пассажиров, которые</w:t>
      </w:r>
      <w:r>
        <w:rPr>
          <w:rFonts w:ascii="Times New Roman" w:hAnsi="Times New Roman" w:cs="Times New Roman"/>
          <w:sz w:val="28"/>
          <w:szCs w:val="28"/>
        </w:rPr>
        <w:t xml:space="preserve"> </w:t>
      </w:r>
      <w:r w:rsidRPr="0084736A">
        <w:rPr>
          <w:rFonts w:ascii="Times New Roman" w:hAnsi="Times New Roman" w:cs="Times New Roman"/>
          <w:sz w:val="28"/>
          <w:szCs w:val="28"/>
        </w:rPr>
        <w:t xml:space="preserve">пользуются КХ за период Т, N </w:t>
      </w:r>
      <w:r>
        <w:rPr>
          <w:rFonts w:ascii="Times New Roman" w:hAnsi="Times New Roman" w:cs="Times New Roman"/>
          <w:sz w:val="28"/>
          <w:szCs w:val="28"/>
        </w:rPr>
        <w:t>- 430;</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t - среднее время, затрачиваемое на обслуживание 1 пассажира = 1,5 мин</w:t>
      </w:r>
      <w:r>
        <w:rPr>
          <w:rFonts w:ascii="Times New Roman" w:hAnsi="Times New Roman" w:cs="Times New Roman"/>
          <w:sz w:val="28"/>
          <w:szCs w:val="28"/>
        </w:rPr>
        <w:t>;</w:t>
      </w:r>
    </w:p>
    <w:p w:rsidR="00AB773B" w:rsidRPr="0084736A"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Т - период часы пик = 120 мин</w:t>
      </w:r>
      <w:r>
        <w:rPr>
          <w:rFonts w:ascii="Times New Roman" w:hAnsi="Times New Roman" w:cs="Times New Roman"/>
          <w:sz w:val="28"/>
          <w:szCs w:val="28"/>
        </w:rPr>
        <w:t>.</w:t>
      </w:r>
    </w:p>
    <w:p w:rsidR="00AB773B" w:rsidRPr="00E90564" w:rsidRDefault="00AB773B" w:rsidP="00AB773B">
      <w:pPr>
        <w:spacing w:after="0" w:line="240" w:lineRule="auto"/>
        <w:jc w:val="both"/>
        <w:rPr>
          <w:rFonts w:ascii="Times New Roman" w:hAnsi="Times New Roman" w:cs="Times New Roman"/>
          <w:b/>
          <w:i/>
          <w:sz w:val="28"/>
          <w:szCs w:val="28"/>
        </w:rPr>
      </w:pPr>
      <w:r w:rsidRPr="00E90564">
        <w:rPr>
          <w:rFonts w:ascii="Times New Roman" w:hAnsi="Times New Roman" w:cs="Times New Roman"/>
          <w:b/>
          <w:i/>
          <w:sz w:val="28"/>
          <w:szCs w:val="28"/>
        </w:rPr>
        <w:t>Порядок выполнения</w:t>
      </w:r>
    </w:p>
    <w:p w:rsidR="00AB773B" w:rsidRDefault="00AB773B" w:rsidP="00AB773B">
      <w:pPr>
        <w:spacing w:after="0" w:line="240" w:lineRule="auto"/>
        <w:jc w:val="both"/>
        <w:rPr>
          <w:rFonts w:ascii="Times New Roman" w:hAnsi="Times New Roman" w:cs="Times New Roman"/>
          <w:sz w:val="28"/>
          <w:szCs w:val="28"/>
        </w:rPr>
      </w:pPr>
      <w:r w:rsidRPr="0084736A">
        <w:rPr>
          <w:rFonts w:ascii="Times New Roman" w:hAnsi="Times New Roman" w:cs="Times New Roman"/>
          <w:sz w:val="28"/>
          <w:szCs w:val="28"/>
        </w:rPr>
        <w:t>1. Рассчитайте количество пассажиров, обслуживаемых в часы «пик» одним окном стационарной</w:t>
      </w:r>
      <w:r>
        <w:rPr>
          <w:rFonts w:ascii="Times New Roman" w:hAnsi="Times New Roman" w:cs="Times New Roman"/>
          <w:sz w:val="28"/>
          <w:szCs w:val="28"/>
        </w:rPr>
        <w:t xml:space="preserve"> </w:t>
      </w:r>
      <w:r w:rsidRPr="0084736A">
        <w:rPr>
          <w:rFonts w:ascii="Times New Roman" w:hAnsi="Times New Roman" w:cs="Times New Roman"/>
          <w:sz w:val="28"/>
          <w:szCs w:val="28"/>
        </w:rPr>
        <w:t>камеры хранения по</w:t>
      </w:r>
      <w:r>
        <w:rPr>
          <w:rFonts w:ascii="Times New Roman" w:hAnsi="Times New Roman" w:cs="Times New Roman"/>
          <w:sz w:val="28"/>
          <w:szCs w:val="28"/>
        </w:rPr>
        <w:t xml:space="preserve"> </w:t>
      </w:r>
      <w:r w:rsidRPr="0084736A">
        <w:rPr>
          <w:rFonts w:ascii="Times New Roman" w:hAnsi="Times New Roman" w:cs="Times New Roman"/>
          <w:sz w:val="28"/>
          <w:szCs w:val="28"/>
        </w:rPr>
        <w:t>формуле:</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N</w:t>
      </w:r>
      <w:r>
        <w:rPr>
          <w:rFonts w:ascii="Times New Roman" w:hAnsi="Times New Roman" w:cs="Times New Roman"/>
          <w:b/>
          <w:sz w:val="28"/>
          <w:szCs w:val="28"/>
          <w:vertAlign w:val="subscript"/>
        </w:rPr>
        <w:t>ок</w:t>
      </w:r>
      <w:r>
        <w:rPr>
          <w:rFonts w:ascii="Times New Roman" w:hAnsi="Times New Roman" w:cs="Times New Roman"/>
          <w:b/>
          <w:sz w:val="28"/>
          <w:szCs w:val="28"/>
        </w:rPr>
        <w:t xml:space="preserve"> = (</w:t>
      </w:r>
      <w:r>
        <w:rPr>
          <w:rFonts w:ascii="Times New Roman" w:hAnsi="Times New Roman" w:cs="Times New Roman"/>
          <w:b/>
          <w:sz w:val="28"/>
          <w:szCs w:val="28"/>
          <w:lang w:val="en-US"/>
        </w:rPr>
        <w:t>t</w:t>
      </w:r>
      <w:r w:rsidRPr="00E90564">
        <w:rPr>
          <w:rFonts w:ascii="Times New Roman" w:hAnsi="Times New Roman" w:cs="Times New Roman"/>
          <w:b/>
          <w:sz w:val="28"/>
          <w:szCs w:val="28"/>
          <w:vertAlign w:val="subscript"/>
        </w:rPr>
        <w:t>ож</w:t>
      </w:r>
      <w:r w:rsidRPr="00E90564">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en-US"/>
        </w:rPr>
        <w:t>T</w:t>
      </w:r>
      <w:r>
        <w:rPr>
          <w:rFonts w:ascii="Times New Roman" w:hAnsi="Times New Roman" w:cs="Times New Roman"/>
          <w:b/>
          <w:sz w:val="28"/>
          <w:szCs w:val="28"/>
        </w:rPr>
        <w:t>)</w:t>
      </w:r>
      <w:r w:rsidRPr="00E90564">
        <w:rPr>
          <w:rFonts w:ascii="Times New Roman" w:hAnsi="Times New Roman" w:cs="Times New Roman"/>
          <w:b/>
          <w:sz w:val="28"/>
          <w:szCs w:val="28"/>
        </w:rPr>
        <w:t xml:space="preserve"> / (</w:t>
      </w:r>
      <w:r>
        <w:rPr>
          <w:rFonts w:ascii="Times New Roman" w:hAnsi="Times New Roman" w:cs="Times New Roman"/>
          <w:b/>
          <w:sz w:val="28"/>
          <w:szCs w:val="28"/>
          <w:lang w:val="en-US"/>
        </w:rPr>
        <w:t>t</w:t>
      </w:r>
      <w:r w:rsidRPr="00E90564">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E90564">
        <w:rPr>
          <w:rFonts w:ascii="Times New Roman" w:hAnsi="Times New Roman" w:cs="Times New Roman"/>
          <w:b/>
          <w:sz w:val="28"/>
          <w:szCs w:val="28"/>
        </w:rPr>
        <w:t xml:space="preserve"> (3</w:t>
      </w:r>
      <w:r>
        <w:rPr>
          <w:rFonts w:ascii="Times New Roman" w:hAnsi="Times New Roman" w:cs="Times New Roman"/>
          <w:b/>
          <w:sz w:val="28"/>
          <w:szCs w:val="28"/>
          <w:lang w:val="en-US"/>
        </w:rPr>
        <w:t>t</w:t>
      </w:r>
      <w:r w:rsidRPr="00E90564">
        <w:rPr>
          <w:rFonts w:ascii="Times New Roman" w:hAnsi="Times New Roman" w:cs="Times New Roman"/>
          <w:b/>
          <w:sz w:val="28"/>
          <w:szCs w:val="28"/>
        </w:rPr>
        <w:t xml:space="preserve"> + </w:t>
      </w:r>
      <w:r>
        <w:rPr>
          <w:rFonts w:ascii="Times New Roman" w:hAnsi="Times New Roman" w:cs="Times New Roman"/>
          <w:b/>
          <w:sz w:val="28"/>
          <w:szCs w:val="28"/>
          <w:lang w:val="en-US"/>
        </w:rPr>
        <w:t>t</w:t>
      </w:r>
      <w:r>
        <w:rPr>
          <w:rFonts w:ascii="Times New Roman" w:hAnsi="Times New Roman" w:cs="Times New Roman"/>
          <w:b/>
          <w:sz w:val="28"/>
          <w:szCs w:val="28"/>
          <w:vertAlign w:val="subscript"/>
        </w:rPr>
        <w:t>ож</w:t>
      </w:r>
      <w:r w:rsidRPr="00E90564">
        <w:rPr>
          <w:rFonts w:ascii="Times New Roman" w:hAnsi="Times New Roman" w:cs="Times New Roman"/>
          <w:b/>
          <w:sz w:val="28"/>
          <w:szCs w:val="28"/>
        </w:rPr>
        <w:t>))</w:t>
      </w:r>
      <w:r>
        <w:rPr>
          <w:rFonts w:ascii="Times New Roman" w:hAnsi="Times New Roman" w:cs="Times New Roman"/>
          <w:b/>
          <w:sz w:val="28"/>
          <w:szCs w:val="28"/>
        </w:rPr>
        <w:t>,</w:t>
      </w:r>
    </w:p>
    <w:p w:rsidR="00AB773B" w:rsidRPr="00E90564" w:rsidRDefault="00AB773B" w:rsidP="00AB773B">
      <w:pPr>
        <w:spacing w:after="0" w:line="240" w:lineRule="auto"/>
        <w:jc w:val="both"/>
        <w:rPr>
          <w:rFonts w:ascii="Times New Roman" w:hAnsi="Times New Roman" w:cs="Times New Roman"/>
          <w:sz w:val="28"/>
          <w:szCs w:val="28"/>
        </w:rPr>
      </w:pPr>
      <w:r w:rsidRPr="00E90564">
        <w:rPr>
          <w:rFonts w:ascii="Times New Roman" w:hAnsi="Times New Roman" w:cs="Times New Roman"/>
          <w:sz w:val="28"/>
          <w:szCs w:val="28"/>
        </w:rPr>
        <w:t>t -</w:t>
      </w:r>
      <w:r>
        <w:rPr>
          <w:rFonts w:ascii="Times New Roman" w:hAnsi="Times New Roman" w:cs="Times New Roman"/>
          <w:sz w:val="28"/>
          <w:szCs w:val="28"/>
        </w:rPr>
        <w:t xml:space="preserve"> </w:t>
      </w:r>
      <w:r w:rsidRPr="00E90564">
        <w:rPr>
          <w:rFonts w:ascii="Times New Roman" w:hAnsi="Times New Roman" w:cs="Times New Roman"/>
          <w:sz w:val="28"/>
          <w:szCs w:val="28"/>
        </w:rPr>
        <w:t>среднее время, затрачиваемое кладовщиком на обслуживание пассажира, мин;</w:t>
      </w:r>
    </w:p>
    <w:p w:rsidR="00AB773B" w:rsidRPr="00E90564"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vertAlign w:val="subscript"/>
        </w:rPr>
        <w:t>ож</w:t>
      </w:r>
      <w:r w:rsidRPr="00E90564">
        <w:rPr>
          <w:rFonts w:ascii="Times New Roman" w:hAnsi="Times New Roman" w:cs="Times New Roman"/>
          <w:sz w:val="28"/>
          <w:szCs w:val="28"/>
        </w:rPr>
        <w:t xml:space="preserve"> -затрата времени пассажиром на сдачу и получение вещей = 15 мин.</w:t>
      </w:r>
    </w:p>
    <w:p w:rsidR="00AB773B" w:rsidRDefault="00AB773B" w:rsidP="00AB773B">
      <w:pPr>
        <w:spacing w:after="0" w:line="240" w:lineRule="auto"/>
        <w:jc w:val="both"/>
        <w:rPr>
          <w:rFonts w:ascii="Times New Roman" w:hAnsi="Times New Roman" w:cs="Times New Roman"/>
          <w:b/>
          <w:sz w:val="28"/>
          <w:szCs w:val="28"/>
        </w:rPr>
      </w:pPr>
      <w:r w:rsidRPr="00E90564">
        <w:rPr>
          <w:rFonts w:ascii="Times New Roman" w:hAnsi="Times New Roman" w:cs="Times New Roman"/>
          <w:sz w:val="28"/>
          <w:szCs w:val="28"/>
        </w:rPr>
        <w:t>2.</w:t>
      </w:r>
      <w:r>
        <w:rPr>
          <w:rFonts w:ascii="Times New Roman" w:hAnsi="Times New Roman" w:cs="Times New Roman"/>
          <w:sz w:val="28"/>
          <w:szCs w:val="28"/>
        </w:rPr>
        <w:t xml:space="preserve"> </w:t>
      </w:r>
      <w:r w:rsidRPr="00E90564">
        <w:rPr>
          <w:rFonts w:ascii="Times New Roman" w:hAnsi="Times New Roman" w:cs="Times New Roman"/>
          <w:sz w:val="28"/>
          <w:szCs w:val="28"/>
        </w:rPr>
        <w:t>Рас</w:t>
      </w:r>
      <w:r>
        <w:rPr>
          <w:rFonts w:ascii="Times New Roman" w:hAnsi="Times New Roman" w:cs="Times New Roman"/>
          <w:sz w:val="28"/>
          <w:szCs w:val="28"/>
        </w:rPr>
        <w:t>с</w:t>
      </w:r>
      <w:r w:rsidRPr="00E90564">
        <w:rPr>
          <w:rFonts w:ascii="Times New Roman" w:hAnsi="Times New Roman" w:cs="Times New Roman"/>
          <w:sz w:val="28"/>
          <w:szCs w:val="28"/>
        </w:rPr>
        <w:t>читайте необходимое число действующих на период Т «окон» камер хранения по формуле</w:t>
      </w:r>
      <w:r>
        <w:rPr>
          <w:rFonts w:ascii="Times New Roman" w:hAnsi="Times New Roman" w:cs="Times New Roman"/>
          <w:sz w:val="28"/>
          <w:szCs w:val="28"/>
        </w:rPr>
        <w:t>:</w:t>
      </w:r>
      <w:r w:rsidRPr="00E90564">
        <w:rPr>
          <w:rFonts w:ascii="Times New Roman" w:hAnsi="Times New Roman" w:cs="Times New Roman"/>
          <w:sz w:val="28"/>
          <w:szCs w:val="28"/>
        </w:rPr>
        <w:cr/>
      </w:r>
      <w:r>
        <w:rPr>
          <w:rFonts w:ascii="Times New Roman" w:hAnsi="Times New Roman" w:cs="Times New Roman"/>
          <w:b/>
          <w:sz w:val="28"/>
          <w:szCs w:val="28"/>
        </w:rPr>
        <w:t>П</w:t>
      </w:r>
      <w:r>
        <w:rPr>
          <w:rFonts w:ascii="Times New Roman" w:hAnsi="Times New Roman" w:cs="Times New Roman"/>
          <w:b/>
          <w:sz w:val="28"/>
          <w:szCs w:val="28"/>
          <w:vertAlign w:val="subscript"/>
        </w:rPr>
        <w:t xml:space="preserve">к.хр. </w:t>
      </w:r>
      <w:r>
        <w:rPr>
          <w:rFonts w:ascii="Times New Roman" w:hAnsi="Times New Roman" w:cs="Times New Roman"/>
          <w:b/>
          <w:sz w:val="28"/>
          <w:szCs w:val="28"/>
        </w:rPr>
        <w:t xml:space="preserve">= </w:t>
      </w:r>
      <w:r>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N</w:t>
      </w:r>
      <w:r w:rsidRPr="00D00630">
        <w:rPr>
          <w:rFonts w:ascii="Times New Roman" w:hAnsi="Times New Roman" w:cs="Times New Roman"/>
          <w:b/>
          <w:sz w:val="28"/>
          <w:szCs w:val="28"/>
          <w:vertAlign w:val="subscript"/>
        </w:rPr>
        <w:t>к.хр.</w:t>
      </w:r>
      <w:r>
        <w:rPr>
          <w:rFonts w:ascii="Times New Roman" w:hAnsi="Times New Roman" w:cs="Times New Roman"/>
          <w:b/>
          <w:sz w:val="28"/>
          <w:szCs w:val="28"/>
        </w:rPr>
        <w:t xml:space="preserve"> / </w:t>
      </w:r>
      <w:r>
        <w:rPr>
          <w:rFonts w:ascii="Times New Roman" w:hAnsi="Times New Roman" w:cs="Times New Roman"/>
          <w:b/>
          <w:sz w:val="28"/>
          <w:szCs w:val="28"/>
          <w:lang w:val="en-US"/>
        </w:rPr>
        <w:t>N</w:t>
      </w:r>
      <w:r>
        <w:rPr>
          <w:rFonts w:ascii="Times New Roman" w:hAnsi="Times New Roman" w:cs="Times New Roman"/>
          <w:b/>
          <w:sz w:val="28"/>
          <w:szCs w:val="28"/>
          <w:vertAlign w:val="subscript"/>
        </w:rPr>
        <w:t>ок</w:t>
      </w:r>
      <w:r>
        <w:rPr>
          <w:rFonts w:ascii="Times New Roman" w:hAnsi="Times New Roman" w:cs="Times New Roman"/>
          <w:b/>
          <w:sz w:val="28"/>
          <w:szCs w:val="28"/>
        </w:rPr>
        <w:t>,</w:t>
      </w:r>
    </w:p>
    <w:p w:rsidR="00AB773B" w:rsidRPr="00A51339"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w:t>
      </w:r>
      <w:r w:rsidRPr="00A51339">
        <w:rPr>
          <w:rFonts w:ascii="Times New Roman" w:hAnsi="Times New Roman" w:cs="Times New Roman"/>
          <w:sz w:val="28"/>
          <w:szCs w:val="28"/>
          <w:vertAlign w:val="subscript"/>
        </w:rPr>
        <w:t xml:space="preserve">к.xp </w:t>
      </w:r>
      <w:r w:rsidRPr="00A51339">
        <w:rPr>
          <w:rFonts w:ascii="Times New Roman" w:hAnsi="Times New Roman" w:cs="Times New Roman"/>
          <w:sz w:val="28"/>
          <w:szCs w:val="28"/>
        </w:rPr>
        <w:t>- кол-во пассажиров , которые ползуются камерой хранения за период Т;</w:t>
      </w:r>
    </w:p>
    <w:p w:rsidR="00AB773B" w:rsidRPr="00A51339" w:rsidRDefault="00AB773B" w:rsidP="00AB773B">
      <w:pPr>
        <w:spacing w:after="0" w:line="240" w:lineRule="auto"/>
        <w:jc w:val="both"/>
        <w:rPr>
          <w:rFonts w:ascii="Times New Roman" w:hAnsi="Times New Roman" w:cs="Times New Roman"/>
          <w:sz w:val="28"/>
          <w:szCs w:val="28"/>
        </w:rPr>
      </w:pPr>
      <w:r w:rsidRPr="00A51339">
        <w:rPr>
          <w:rFonts w:ascii="Times New Roman" w:hAnsi="Times New Roman" w:cs="Times New Roman"/>
          <w:sz w:val="28"/>
          <w:szCs w:val="28"/>
        </w:rPr>
        <w:t>N</w:t>
      </w:r>
      <w:r w:rsidRPr="00A51339">
        <w:rPr>
          <w:rFonts w:ascii="Times New Roman" w:hAnsi="Times New Roman" w:cs="Times New Roman"/>
          <w:sz w:val="28"/>
          <w:szCs w:val="28"/>
          <w:vertAlign w:val="subscript"/>
        </w:rPr>
        <w:t>oк</w:t>
      </w:r>
      <w:r w:rsidRPr="00A51339">
        <w:rPr>
          <w:rFonts w:ascii="Times New Roman" w:hAnsi="Times New Roman" w:cs="Times New Roman"/>
          <w:sz w:val="28"/>
          <w:szCs w:val="28"/>
        </w:rPr>
        <w:t xml:space="preserve"> - кол-во пассажиров, которое обслуживает одно «окно».</w:t>
      </w:r>
    </w:p>
    <w:p w:rsidR="00AB773B" w:rsidRPr="00E01B0B" w:rsidRDefault="00AB773B" w:rsidP="00AB773B">
      <w:pPr>
        <w:spacing w:line="240" w:lineRule="auto"/>
        <w:jc w:val="both"/>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Default="00AB773B" w:rsidP="00AB773B">
      <w:pPr>
        <w:spacing w:line="240" w:lineRule="auto"/>
        <w:jc w:val="center"/>
        <w:rPr>
          <w:rFonts w:ascii="Times New Roman" w:hAnsi="Times New Roman" w:cs="Times New Roman"/>
          <w:b/>
          <w:sz w:val="28"/>
          <w:szCs w:val="28"/>
        </w:rPr>
      </w:pPr>
    </w:p>
    <w:p w:rsidR="00AB773B" w:rsidRPr="00E01B0B" w:rsidRDefault="00AB773B" w:rsidP="00AB77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№8</w:t>
      </w:r>
    </w:p>
    <w:p w:rsidR="00AB773B" w:rsidRDefault="00AB773B" w:rsidP="00AB773B">
      <w:pPr>
        <w:spacing w:line="240" w:lineRule="auto"/>
        <w:jc w:val="center"/>
        <w:rPr>
          <w:rFonts w:ascii="Times New Roman" w:hAnsi="Times New Roman" w:cs="Times New Roman"/>
          <w:b/>
          <w:sz w:val="28"/>
          <w:szCs w:val="28"/>
        </w:rPr>
      </w:pPr>
      <w:r w:rsidRPr="00006CB3">
        <w:rPr>
          <w:rFonts w:ascii="Times New Roman" w:hAnsi="Times New Roman" w:cs="Times New Roman"/>
          <w:b/>
          <w:sz w:val="28"/>
          <w:szCs w:val="28"/>
        </w:rPr>
        <w:t>Расчет классности вокзала и определение пассажиропотоков</w:t>
      </w:r>
    </w:p>
    <w:p w:rsidR="00AB773B" w:rsidRDefault="00AB773B" w:rsidP="00AB773B">
      <w:pPr>
        <w:spacing w:line="240" w:lineRule="auto"/>
        <w:jc w:val="both"/>
        <w:rPr>
          <w:rFonts w:ascii="Times New Roman" w:hAnsi="Times New Roman" w:cs="Times New Roman"/>
          <w:sz w:val="28"/>
          <w:szCs w:val="28"/>
        </w:rPr>
      </w:pPr>
      <w:r w:rsidRPr="00F63C7C">
        <w:rPr>
          <w:rFonts w:ascii="Times New Roman" w:hAnsi="Times New Roman" w:cs="Times New Roman"/>
          <w:b/>
          <w:sz w:val="28"/>
          <w:szCs w:val="28"/>
        </w:rPr>
        <w:t xml:space="preserve">Цель: </w:t>
      </w:r>
      <w:r w:rsidRPr="00CA080A">
        <w:rPr>
          <w:rFonts w:ascii="Times New Roman" w:hAnsi="Times New Roman" w:cs="Times New Roman"/>
          <w:sz w:val="28"/>
          <w:szCs w:val="28"/>
        </w:rPr>
        <w:t>приобретение практических навыков в расчете классности вокзала и при определении</w:t>
      </w:r>
      <w:r>
        <w:rPr>
          <w:rFonts w:ascii="Times New Roman" w:hAnsi="Times New Roman" w:cs="Times New Roman"/>
          <w:sz w:val="28"/>
          <w:szCs w:val="28"/>
        </w:rPr>
        <w:t xml:space="preserve"> </w:t>
      </w:r>
      <w:r w:rsidRPr="00CA080A">
        <w:rPr>
          <w:rFonts w:ascii="Times New Roman" w:hAnsi="Times New Roman" w:cs="Times New Roman"/>
          <w:sz w:val="28"/>
          <w:szCs w:val="28"/>
        </w:rPr>
        <w:t>пассажиропотоков.</w:t>
      </w:r>
    </w:p>
    <w:p w:rsidR="00AB773B" w:rsidRDefault="00AB773B" w:rsidP="00AB7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b/>
          <w:i/>
          <w:sz w:val="28"/>
          <w:szCs w:val="28"/>
        </w:rPr>
        <w:t>Исходные данные</w:t>
      </w:r>
    </w:p>
    <w:p w:rsidR="00AB773B"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П расч.год </w:t>
      </w:r>
      <w:r>
        <w:rPr>
          <w:rFonts w:ascii="Times New Roman" w:hAnsi="Times New Roman" w:cs="Times New Roman"/>
          <w:sz w:val="28"/>
          <w:szCs w:val="28"/>
        </w:rPr>
        <w:t>-</w:t>
      </w:r>
      <w:r w:rsidRPr="00CA080A">
        <w:rPr>
          <w:rFonts w:ascii="Times New Roman" w:hAnsi="Times New Roman" w:cs="Times New Roman"/>
          <w:sz w:val="28"/>
          <w:szCs w:val="28"/>
        </w:rPr>
        <w:t xml:space="preserve"> </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S-</w:t>
      </w:r>
      <w:r w:rsidRPr="00CA080A">
        <w:rPr>
          <w:rFonts w:ascii="Times New Roman" w:hAnsi="Times New Roman" w:cs="Times New Roman"/>
          <w:sz w:val="28"/>
          <w:szCs w:val="28"/>
        </w:rPr>
        <w:cr/>
      </w:r>
      <w:r w:rsidRPr="00CA080A">
        <w:t xml:space="preserve"> </w:t>
      </w:r>
      <w:r w:rsidRPr="00CA080A">
        <w:rPr>
          <w:rFonts w:ascii="Times New Roman" w:hAnsi="Times New Roman" w:cs="Times New Roman"/>
          <w:b/>
          <w:i/>
          <w:sz w:val="28"/>
          <w:szCs w:val="28"/>
        </w:rPr>
        <w:t>Порядок выполнения</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Определение класса железнодорожного вокзала включает в себя следующие суммарные</w:t>
      </w:r>
      <w:r>
        <w:rPr>
          <w:rFonts w:ascii="Times New Roman" w:hAnsi="Times New Roman" w:cs="Times New Roman"/>
          <w:sz w:val="28"/>
          <w:szCs w:val="28"/>
        </w:rPr>
        <w:t xml:space="preserve"> </w:t>
      </w:r>
      <w:r w:rsidRPr="00CA080A">
        <w:rPr>
          <w:rFonts w:ascii="Times New Roman" w:hAnsi="Times New Roman" w:cs="Times New Roman"/>
          <w:sz w:val="28"/>
          <w:szCs w:val="28"/>
        </w:rPr>
        <w:t>показатели:</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1) общее количество отправленных пассажиров в сутки в годовом исчислении 1 пассажир </w:t>
      </w:r>
      <w:r>
        <w:rPr>
          <w:rFonts w:ascii="Times New Roman" w:hAnsi="Times New Roman" w:cs="Times New Roman"/>
          <w:sz w:val="28"/>
          <w:szCs w:val="28"/>
        </w:rPr>
        <w:t>-</w:t>
      </w:r>
      <w:r w:rsidRPr="00CA080A">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CA080A">
        <w:rPr>
          <w:rFonts w:ascii="Times New Roman" w:hAnsi="Times New Roman" w:cs="Times New Roman"/>
          <w:sz w:val="28"/>
          <w:szCs w:val="28"/>
        </w:rPr>
        <w:t>балл;</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2) содержание вокзальных помещений каждые 100 квадратных метров площади - 1 балл;</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Класс железнодорожного вокзала определяется согласно нижеприведенной формуле:</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b/>
          <w:sz w:val="28"/>
          <w:szCs w:val="28"/>
        </w:rPr>
        <w:t>К = (П х 1)+(</w:t>
      </w:r>
      <w:r w:rsidRPr="00CA080A">
        <w:rPr>
          <w:rFonts w:ascii="Times New Roman" w:hAnsi="Times New Roman" w:cs="Times New Roman"/>
          <w:b/>
          <w:sz w:val="28"/>
          <w:szCs w:val="28"/>
          <w:lang w:val="en-US"/>
        </w:rPr>
        <w:t>S</w:t>
      </w:r>
      <w:r w:rsidRPr="00CA080A">
        <w:rPr>
          <w:rFonts w:ascii="Times New Roman" w:hAnsi="Times New Roman" w:cs="Times New Roman"/>
          <w:b/>
          <w:sz w:val="28"/>
          <w:szCs w:val="28"/>
        </w:rPr>
        <w:t xml:space="preserve"> / 100 кв.м)</w:t>
      </w:r>
      <w:r w:rsidRPr="00CA080A">
        <w:rPr>
          <w:rFonts w:ascii="Times New Roman" w:hAnsi="Times New Roman" w:cs="Times New Roman"/>
          <w:sz w:val="28"/>
          <w:szCs w:val="28"/>
        </w:rPr>
        <w:t>,</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 xml:space="preserve">где К - классность вокзала, </w:t>
      </w:r>
    </w:p>
    <w:p w:rsidR="00AB773B" w:rsidRPr="00CA080A" w:rsidRDefault="00AB773B" w:rsidP="00AB773B">
      <w:pPr>
        <w:spacing w:after="0" w:line="240" w:lineRule="auto"/>
        <w:jc w:val="both"/>
        <w:rPr>
          <w:rFonts w:ascii="Times New Roman" w:hAnsi="Times New Roman" w:cs="Times New Roman"/>
          <w:sz w:val="28"/>
          <w:szCs w:val="28"/>
        </w:rPr>
      </w:pPr>
      <w:r w:rsidRPr="00CA080A">
        <w:rPr>
          <w:rFonts w:ascii="Times New Roman" w:hAnsi="Times New Roman" w:cs="Times New Roman"/>
          <w:sz w:val="28"/>
          <w:szCs w:val="28"/>
        </w:rPr>
        <w:t>П - пассажиры в сутки в годовом исчислении,</w:t>
      </w:r>
    </w:p>
    <w:p w:rsidR="00AB773B" w:rsidRDefault="00AB773B" w:rsidP="00AB773B">
      <w:pPr>
        <w:spacing w:after="0" w:line="240" w:lineRule="auto"/>
        <w:jc w:val="both"/>
        <w:rPr>
          <w:rFonts w:ascii="Times New Roman" w:hAnsi="Times New Roman" w:cs="Times New Roman"/>
          <w:b/>
          <w:sz w:val="28"/>
          <w:szCs w:val="28"/>
        </w:rPr>
      </w:pPr>
      <w:r w:rsidRPr="00CA080A">
        <w:rPr>
          <w:rFonts w:ascii="Times New Roman" w:hAnsi="Times New Roman" w:cs="Times New Roman"/>
          <w:sz w:val="28"/>
          <w:szCs w:val="28"/>
        </w:rPr>
        <w:t>S - содержание вокзальных помещений (общая площадь).</w:t>
      </w:r>
      <w:r w:rsidRPr="00CA080A">
        <w:rPr>
          <w:rFonts w:ascii="Times New Roman" w:hAnsi="Times New Roman" w:cs="Times New Roman"/>
          <w:sz w:val="28"/>
          <w:szCs w:val="28"/>
        </w:rPr>
        <w:cr/>
      </w:r>
      <w:r>
        <w:rPr>
          <w:rFonts w:ascii="Times New Roman" w:hAnsi="Times New Roman" w:cs="Times New Roman"/>
          <w:b/>
          <w:sz w:val="28"/>
          <w:szCs w:val="28"/>
        </w:rPr>
        <w:t>П</w:t>
      </w:r>
      <w:r>
        <w:rPr>
          <w:rFonts w:ascii="Times New Roman" w:hAnsi="Times New Roman" w:cs="Times New Roman"/>
          <w:b/>
          <w:sz w:val="28"/>
          <w:szCs w:val="28"/>
          <w:vertAlign w:val="superscript"/>
        </w:rPr>
        <w:t>расч</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(П</w:t>
      </w:r>
      <w:r>
        <w:rPr>
          <w:rFonts w:ascii="Times New Roman" w:hAnsi="Times New Roman" w:cs="Times New Roman"/>
          <w:b/>
          <w:sz w:val="28"/>
          <w:szCs w:val="28"/>
          <w:vertAlign w:val="superscript"/>
        </w:rPr>
        <w:t>расч.год</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365) х К</w:t>
      </w:r>
      <w:r>
        <w:rPr>
          <w:rFonts w:ascii="Times New Roman" w:hAnsi="Times New Roman" w:cs="Times New Roman"/>
          <w:b/>
          <w:sz w:val="28"/>
          <w:szCs w:val="28"/>
          <w:vertAlign w:val="subscript"/>
        </w:rPr>
        <w:t>1</w:t>
      </w:r>
      <w:r>
        <w:rPr>
          <w:rFonts w:ascii="Times New Roman" w:hAnsi="Times New Roman" w:cs="Times New Roman"/>
          <w:b/>
          <w:sz w:val="28"/>
          <w:szCs w:val="28"/>
        </w:rPr>
        <w:t>К</w:t>
      </w:r>
      <w:r>
        <w:rPr>
          <w:rFonts w:ascii="Times New Roman" w:hAnsi="Times New Roman" w:cs="Times New Roman"/>
          <w:b/>
          <w:sz w:val="28"/>
          <w:szCs w:val="28"/>
          <w:vertAlign w:val="subscript"/>
        </w:rPr>
        <w:t>2</w:t>
      </w:r>
      <w:r>
        <w:rPr>
          <w:rFonts w:ascii="Times New Roman" w:hAnsi="Times New Roman" w:cs="Times New Roman"/>
          <w:b/>
          <w:sz w:val="28"/>
          <w:szCs w:val="28"/>
        </w:rPr>
        <w:t>К</w:t>
      </w:r>
      <w:r>
        <w:rPr>
          <w:rFonts w:ascii="Times New Roman" w:hAnsi="Times New Roman" w:cs="Times New Roman"/>
          <w:b/>
          <w:sz w:val="28"/>
          <w:szCs w:val="28"/>
          <w:vertAlign w:val="subscript"/>
        </w:rPr>
        <w:t>3</w:t>
      </w:r>
      <w:r>
        <w:rPr>
          <w:rFonts w:ascii="Times New Roman" w:hAnsi="Times New Roman" w:cs="Times New Roman"/>
          <w:b/>
          <w:sz w:val="28"/>
          <w:szCs w:val="28"/>
        </w:rPr>
        <w:t xml:space="preserve"> = СК</w:t>
      </w:r>
      <w:r>
        <w:rPr>
          <w:rFonts w:ascii="Times New Roman" w:hAnsi="Times New Roman" w:cs="Times New Roman"/>
          <w:b/>
          <w:sz w:val="28"/>
          <w:szCs w:val="28"/>
          <w:vertAlign w:val="subscript"/>
        </w:rPr>
        <w:t>1</w:t>
      </w:r>
      <w:r>
        <w:rPr>
          <w:rFonts w:ascii="Times New Roman" w:hAnsi="Times New Roman" w:cs="Times New Roman"/>
          <w:b/>
          <w:sz w:val="28"/>
          <w:szCs w:val="28"/>
        </w:rPr>
        <w:t>К</w:t>
      </w:r>
      <w:r>
        <w:rPr>
          <w:rFonts w:ascii="Times New Roman" w:hAnsi="Times New Roman" w:cs="Times New Roman"/>
          <w:b/>
          <w:sz w:val="28"/>
          <w:szCs w:val="28"/>
          <w:vertAlign w:val="subscript"/>
        </w:rPr>
        <w:t>2</w:t>
      </w:r>
      <w:r>
        <w:rPr>
          <w:rFonts w:ascii="Times New Roman" w:hAnsi="Times New Roman" w:cs="Times New Roman"/>
          <w:b/>
          <w:sz w:val="28"/>
          <w:szCs w:val="28"/>
        </w:rPr>
        <w:t>К</w:t>
      </w:r>
      <w:r>
        <w:rPr>
          <w:rFonts w:ascii="Times New Roman" w:hAnsi="Times New Roman" w:cs="Times New Roman"/>
          <w:b/>
          <w:sz w:val="28"/>
          <w:szCs w:val="28"/>
          <w:vertAlign w:val="subscript"/>
        </w:rPr>
        <w:t>3</w:t>
      </w:r>
      <w:r>
        <w:rPr>
          <w:rFonts w:ascii="Times New Roman" w:hAnsi="Times New Roman" w:cs="Times New Roman"/>
          <w:b/>
          <w:sz w:val="28"/>
          <w:szCs w:val="28"/>
        </w:rPr>
        <w:t>,</w:t>
      </w:r>
    </w:p>
    <w:p w:rsidR="00AB773B" w:rsidRDefault="00AB773B" w:rsidP="00AB773B">
      <w:pPr>
        <w:spacing w:after="0" w:line="240" w:lineRule="auto"/>
        <w:jc w:val="both"/>
        <w:rPr>
          <w:rFonts w:ascii="Times New Roman" w:hAnsi="Times New Roman" w:cs="Times New Roman"/>
          <w:sz w:val="28"/>
          <w:szCs w:val="28"/>
        </w:rPr>
      </w:pPr>
      <w:r w:rsidRPr="00CF11F8">
        <w:rPr>
          <w:rFonts w:ascii="Times New Roman" w:hAnsi="Times New Roman" w:cs="Times New Roman"/>
          <w:sz w:val="28"/>
          <w:szCs w:val="28"/>
        </w:rPr>
        <w:t>где С</w:t>
      </w:r>
      <w:r>
        <w:rPr>
          <w:rFonts w:ascii="Times New Roman" w:hAnsi="Times New Roman" w:cs="Times New Roman"/>
          <w:sz w:val="28"/>
          <w:szCs w:val="28"/>
        </w:rPr>
        <w:t xml:space="preserve"> </w:t>
      </w:r>
      <w:r w:rsidRPr="00CF11F8">
        <w:rPr>
          <w:rFonts w:ascii="Times New Roman" w:hAnsi="Times New Roman" w:cs="Times New Roman"/>
          <w:sz w:val="28"/>
          <w:szCs w:val="28"/>
        </w:rPr>
        <w:t>- среднесуточный за расчетный год поток п</w:t>
      </w:r>
      <w:r>
        <w:rPr>
          <w:rFonts w:ascii="Times New Roman" w:hAnsi="Times New Roman" w:cs="Times New Roman"/>
          <w:sz w:val="28"/>
          <w:szCs w:val="28"/>
        </w:rPr>
        <w:t>ассажиров отправления с вокзала;</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CF11F8">
        <w:rPr>
          <w:rFonts w:ascii="Times New Roman" w:hAnsi="Times New Roman" w:cs="Times New Roman"/>
          <w:sz w:val="28"/>
          <w:szCs w:val="28"/>
        </w:rPr>
        <w:t>-</w:t>
      </w:r>
      <w:r>
        <w:rPr>
          <w:rFonts w:ascii="Times New Roman" w:hAnsi="Times New Roman" w:cs="Times New Roman"/>
          <w:sz w:val="28"/>
          <w:szCs w:val="28"/>
        </w:rPr>
        <w:t xml:space="preserve"> </w:t>
      </w:r>
      <w:r w:rsidRPr="00CF11F8">
        <w:rPr>
          <w:rFonts w:ascii="Times New Roman" w:hAnsi="Times New Roman" w:cs="Times New Roman"/>
          <w:sz w:val="28"/>
          <w:szCs w:val="28"/>
        </w:rPr>
        <w:t>коэффициент сезонной неравномерно</w:t>
      </w:r>
      <w:r>
        <w:rPr>
          <w:rFonts w:ascii="Times New Roman" w:hAnsi="Times New Roman" w:cs="Times New Roman"/>
          <w:sz w:val="28"/>
          <w:szCs w:val="28"/>
        </w:rPr>
        <w:t>сти,</w:t>
      </w:r>
      <w:r w:rsidRPr="00CF11F8">
        <w:rPr>
          <w:rFonts w:ascii="Times New Roman" w:hAnsi="Times New Roman" w:cs="Times New Roman"/>
          <w:sz w:val="28"/>
          <w:szCs w:val="28"/>
        </w:rPr>
        <w:t xml:space="preserve"> учитывающий изменение среднесуточных потоков</w:t>
      </w:r>
      <w:r>
        <w:rPr>
          <w:rFonts w:ascii="Times New Roman" w:hAnsi="Times New Roman" w:cs="Times New Roman"/>
          <w:sz w:val="28"/>
          <w:szCs w:val="28"/>
        </w:rPr>
        <w:t xml:space="preserve"> </w:t>
      </w:r>
      <w:r w:rsidRPr="00CF11F8">
        <w:rPr>
          <w:rFonts w:ascii="Times New Roman" w:hAnsi="Times New Roman" w:cs="Times New Roman"/>
          <w:sz w:val="28"/>
          <w:szCs w:val="28"/>
        </w:rPr>
        <w:t>пассажиров за три наиболее нагруженных месяца года по сравнению с С (для вокзалов дальнего</w:t>
      </w:r>
      <w:r>
        <w:rPr>
          <w:rFonts w:ascii="Times New Roman" w:hAnsi="Times New Roman" w:cs="Times New Roman"/>
          <w:sz w:val="28"/>
          <w:szCs w:val="28"/>
        </w:rPr>
        <w:t xml:space="preserve"> </w:t>
      </w:r>
      <w:r w:rsidRPr="00CF11F8">
        <w:rPr>
          <w:rFonts w:ascii="Times New Roman" w:hAnsi="Times New Roman" w:cs="Times New Roman"/>
          <w:sz w:val="28"/>
          <w:szCs w:val="28"/>
        </w:rPr>
        <w:t>следования 1,1 - 1.3)</w:t>
      </w:r>
      <w:r>
        <w:rPr>
          <w:rFonts w:ascii="Times New Roman" w:hAnsi="Times New Roman" w:cs="Times New Roman"/>
          <w:sz w:val="28"/>
          <w:szCs w:val="28"/>
        </w:rPr>
        <w:t>;</w:t>
      </w:r>
      <w:r w:rsidRPr="00CF11F8">
        <w:rPr>
          <w:rFonts w:ascii="Times New Roman" w:hAnsi="Times New Roman" w:cs="Times New Roman"/>
          <w:sz w:val="28"/>
          <w:szCs w:val="28"/>
        </w:rPr>
        <w:t xml:space="preserve">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CF11F8">
        <w:rPr>
          <w:rFonts w:ascii="Times New Roman" w:hAnsi="Times New Roman" w:cs="Times New Roman"/>
          <w:sz w:val="28"/>
          <w:szCs w:val="28"/>
        </w:rPr>
        <w:t>- коэффициент,</w:t>
      </w:r>
      <w:r>
        <w:rPr>
          <w:rFonts w:ascii="Times New Roman" w:hAnsi="Times New Roman" w:cs="Times New Roman"/>
          <w:sz w:val="28"/>
          <w:szCs w:val="28"/>
        </w:rPr>
        <w:t xml:space="preserve"> </w:t>
      </w:r>
      <w:r w:rsidRPr="00CF11F8">
        <w:rPr>
          <w:rFonts w:ascii="Times New Roman" w:hAnsi="Times New Roman" w:cs="Times New Roman"/>
          <w:sz w:val="28"/>
          <w:szCs w:val="28"/>
        </w:rPr>
        <w:t>учитывающий пассажиров прибытия, а также встречающих и провожающих (для вокзалов</w:t>
      </w:r>
      <w:r>
        <w:rPr>
          <w:rFonts w:ascii="Times New Roman" w:hAnsi="Times New Roman" w:cs="Times New Roman"/>
          <w:sz w:val="28"/>
          <w:szCs w:val="28"/>
        </w:rPr>
        <w:t xml:space="preserve"> </w:t>
      </w:r>
      <w:r w:rsidRPr="00CF11F8">
        <w:rPr>
          <w:rFonts w:ascii="Times New Roman" w:hAnsi="Times New Roman" w:cs="Times New Roman"/>
          <w:sz w:val="28"/>
          <w:szCs w:val="28"/>
        </w:rPr>
        <w:t xml:space="preserve">дальнего следования 1.1 - 1.25); </w:t>
      </w:r>
    </w:p>
    <w:p w:rsidR="00AB773B" w:rsidRDefault="00AB773B" w:rsidP="00AB77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F11F8">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CF11F8">
        <w:rPr>
          <w:rFonts w:ascii="Times New Roman" w:hAnsi="Times New Roman" w:cs="Times New Roman"/>
          <w:sz w:val="28"/>
          <w:szCs w:val="28"/>
        </w:rPr>
        <w:t xml:space="preserve"> коэффициент</w:t>
      </w:r>
      <w:r>
        <w:rPr>
          <w:rFonts w:ascii="Times New Roman" w:hAnsi="Times New Roman" w:cs="Times New Roman"/>
          <w:sz w:val="28"/>
          <w:szCs w:val="28"/>
        </w:rPr>
        <w:t xml:space="preserve"> </w:t>
      </w:r>
      <w:r w:rsidRPr="00CF11F8">
        <w:rPr>
          <w:rFonts w:ascii="Times New Roman" w:hAnsi="Times New Roman" w:cs="Times New Roman"/>
          <w:sz w:val="28"/>
          <w:szCs w:val="28"/>
        </w:rPr>
        <w:t>суточной неравномерности , учитывающий изменение суточных потоков пассажиров по двум</w:t>
      </w:r>
      <w:r>
        <w:rPr>
          <w:rFonts w:ascii="Times New Roman" w:hAnsi="Times New Roman" w:cs="Times New Roman"/>
          <w:sz w:val="28"/>
          <w:szCs w:val="28"/>
        </w:rPr>
        <w:t xml:space="preserve"> </w:t>
      </w:r>
      <w:r w:rsidRPr="00CF11F8">
        <w:rPr>
          <w:rFonts w:ascii="Times New Roman" w:hAnsi="Times New Roman" w:cs="Times New Roman"/>
          <w:sz w:val="28"/>
          <w:szCs w:val="28"/>
        </w:rPr>
        <w:t>наиболее загруженным дням недели по сравнению со среднесуточным потоком С (для вокзалов</w:t>
      </w:r>
      <w:r>
        <w:rPr>
          <w:rFonts w:ascii="Times New Roman" w:hAnsi="Times New Roman" w:cs="Times New Roman"/>
          <w:sz w:val="28"/>
          <w:szCs w:val="28"/>
        </w:rPr>
        <w:t xml:space="preserve"> дальнего следования 1.0 - 1.15).</w:t>
      </w:r>
    </w:p>
    <w:p w:rsidR="00AB773B" w:rsidRDefault="00AB773B" w:rsidP="00AB77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 = П</w:t>
      </w:r>
      <w:r>
        <w:rPr>
          <w:rFonts w:ascii="Times New Roman" w:hAnsi="Times New Roman" w:cs="Times New Roman"/>
          <w:b/>
          <w:sz w:val="28"/>
          <w:szCs w:val="28"/>
          <w:vertAlign w:val="superscript"/>
        </w:rPr>
        <w:t>расч.год</w:t>
      </w:r>
      <w:r>
        <w:rPr>
          <w:rFonts w:ascii="Times New Roman" w:hAnsi="Times New Roman" w:cs="Times New Roman"/>
          <w:b/>
          <w:sz w:val="28"/>
          <w:szCs w:val="28"/>
          <w:vertAlign w:val="subscript"/>
        </w:rPr>
        <w:t>в.д.</w:t>
      </w:r>
      <w:r>
        <w:rPr>
          <w:rFonts w:ascii="Times New Roman" w:hAnsi="Times New Roman" w:cs="Times New Roman"/>
          <w:b/>
          <w:sz w:val="28"/>
          <w:szCs w:val="28"/>
        </w:rPr>
        <w:t xml:space="preserve"> / 365.</w:t>
      </w:r>
    </w:p>
    <w:p w:rsidR="00AB773B" w:rsidRPr="008A46B5"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t>Проведение математических расчетов в части вычисления бальности, определяется из расчета</w:t>
      </w:r>
      <w:r>
        <w:rPr>
          <w:rFonts w:ascii="Times New Roman" w:hAnsi="Times New Roman" w:cs="Times New Roman"/>
          <w:sz w:val="28"/>
          <w:szCs w:val="28"/>
        </w:rPr>
        <w:t xml:space="preserve"> </w:t>
      </w:r>
      <w:r w:rsidRPr="008A46B5">
        <w:rPr>
          <w:rFonts w:ascii="Times New Roman" w:hAnsi="Times New Roman" w:cs="Times New Roman"/>
          <w:sz w:val="28"/>
          <w:szCs w:val="28"/>
        </w:rPr>
        <w:t>количества отправленных пассажиров. Проведение математических расчетов в части вычисления</w:t>
      </w:r>
      <w:r>
        <w:rPr>
          <w:rFonts w:ascii="Times New Roman" w:hAnsi="Times New Roman" w:cs="Times New Roman"/>
          <w:sz w:val="28"/>
          <w:szCs w:val="28"/>
        </w:rPr>
        <w:t xml:space="preserve"> </w:t>
      </w:r>
      <w:r w:rsidRPr="008A46B5">
        <w:rPr>
          <w:rFonts w:ascii="Times New Roman" w:hAnsi="Times New Roman" w:cs="Times New Roman"/>
          <w:sz w:val="28"/>
          <w:szCs w:val="28"/>
        </w:rPr>
        <w:t>бальности, определяется согласно площади здания железнодорожного вокзала, указанной в</w:t>
      </w:r>
      <w:r>
        <w:rPr>
          <w:rFonts w:ascii="Times New Roman" w:hAnsi="Times New Roman" w:cs="Times New Roman"/>
          <w:sz w:val="28"/>
          <w:szCs w:val="28"/>
        </w:rPr>
        <w:t xml:space="preserve"> </w:t>
      </w:r>
      <w:r w:rsidRPr="008A46B5">
        <w:rPr>
          <w:rFonts w:ascii="Times New Roman" w:hAnsi="Times New Roman" w:cs="Times New Roman"/>
          <w:sz w:val="28"/>
          <w:szCs w:val="28"/>
        </w:rPr>
        <w:t>техническом паспорте железнодорожного вокзала. Суммирование полученных показателей, дает</w:t>
      </w:r>
      <w:r>
        <w:rPr>
          <w:rFonts w:ascii="Times New Roman" w:hAnsi="Times New Roman" w:cs="Times New Roman"/>
          <w:sz w:val="28"/>
          <w:szCs w:val="28"/>
        </w:rPr>
        <w:t xml:space="preserve"> </w:t>
      </w:r>
      <w:r w:rsidRPr="008A46B5">
        <w:rPr>
          <w:rFonts w:ascii="Times New Roman" w:hAnsi="Times New Roman" w:cs="Times New Roman"/>
          <w:sz w:val="28"/>
          <w:szCs w:val="28"/>
        </w:rPr>
        <w:t>количество баллов, которые и определяет класс. Дробное число при проведении математических</w:t>
      </w:r>
      <w:r>
        <w:rPr>
          <w:rFonts w:ascii="Times New Roman" w:hAnsi="Times New Roman" w:cs="Times New Roman"/>
          <w:sz w:val="28"/>
          <w:szCs w:val="28"/>
        </w:rPr>
        <w:t xml:space="preserve"> </w:t>
      </w:r>
      <w:r w:rsidRPr="008A46B5">
        <w:rPr>
          <w:rFonts w:ascii="Times New Roman" w:hAnsi="Times New Roman" w:cs="Times New Roman"/>
          <w:sz w:val="28"/>
          <w:szCs w:val="28"/>
        </w:rPr>
        <w:t>расчетов подлежит округлению до целого числа. Если первая из отбрасываемых цифр больше чем</w:t>
      </w:r>
      <w:r>
        <w:rPr>
          <w:rFonts w:ascii="Times New Roman" w:hAnsi="Times New Roman" w:cs="Times New Roman"/>
          <w:sz w:val="28"/>
          <w:szCs w:val="28"/>
        </w:rPr>
        <w:t xml:space="preserve"> </w:t>
      </w:r>
      <w:r w:rsidRPr="008A46B5">
        <w:rPr>
          <w:rFonts w:ascii="Times New Roman" w:hAnsi="Times New Roman" w:cs="Times New Roman"/>
          <w:sz w:val="28"/>
          <w:szCs w:val="28"/>
        </w:rPr>
        <w:t>5, то последняя из сохраняемых цифр увеличивается на единицу. Увеличение совершается и тогда,</w:t>
      </w:r>
      <w:r>
        <w:rPr>
          <w:rFonts w:ascii="Times New Roman" w:hAnsi="Times New Roman" w:cs="Times New Roman"/>
          <w:sz w:val="28"/>
          <w:szCs w:val="28"/>
        </w:rPr>
        <w:t xml:space="preserve"> </w:t>
      </w:r>
      <w:r w:rsidRPr="008A46B5">
        <w:rPr>
          <w:rFonts w:ascii="Times New Roman" w:hAnsi="Times New Roman" w:cs="Times New Roman"/>
          <w:sz w:val="28"/>
          <w:szCs w:val="28"/>
        </w:rPr>
        <w:t>когда первая из отбрасываемых цифр равна 5. Перерасчет статуса вокзалов и производственных</w:t>
      </w:r>
      <w:r>
        <w:rPr>
          <w:rFonts w:ascii="Times New Roman" w:hAnsi="Times New Roman" w:cs="Times New Roman"/>
          <w:sz w:val="28"/>
          <w:szCs w:val="28"/>
        </w:rPr>
        <w:t xml:space="preserve"> </w:t>
      </w:r>
      <w:r w:rsidRPr="008A46B5">
        <w:rPr>
          <w:rFonts w:ascii="Times New Roman" w:hAnsi="Times New Roman" w:cs="Times New Roman"/>
          <w:sz w:val="28"/>
          <w:szCs w:val="28"/>
        </w:rPr>
        <w:t>зданий с пунктом обслуживания пассажиров в случае необходимости, производится один раз в</w:t>
      </w:r>
    </w:p>
    <w:p w:rsidR="00AB773B"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lastRenderedPageBreak/>
        <w:t xml:space="preserve">пять лет на основании достигнутых показателей и утверждается уполномоченным органом. </w:t>
      </w:r>
    </w:p>
    <w:p w:rsidR="00AB773B" w:rsidRPr="008A46B5" w:rsidRDefault="00AB773B" w:rsidP="00AB773B">
      <w:pPr>
        <w:spacing w:after="0" w:line="240" w:lineRule="auto"/>
        <w:jc w:val="both"/>
        <w:rPr>
          <w:rFonts w:ascii="Times New Roman" w:hAnsi="Times New Roman" w:cs="Times New Roman"/>
          <w:sz w:val="28"/>
          <w:szCs w:val="28"/>
        </w:rPr>
      </w:pPr>
      <w:r w:rsidRPr="008A46B5">
        <w:rPr>
          <w:rFonts w:ascii="Times New Roman" w:hAnsi="Times New Roman" w:cs="Times New Roman"/>
          <w:sz w:val="28"/>
          <w:szCs w:val="28"/>
        </w:rPr>
        <w:t>В</w:t>
      </w:r>
      <w:r>
        <w:rPr>
          <w:rFonts w:ascii="Times New Roman" w:hAnsi="Times New Roman" w:cs="Times New Roman"/>
          <w:sz w:val="28"/>
          <w:szCs w:val="28"/>
        </w:rPr>
        <w:t xml:space="preserve"> </w:t>
      </w:r>
      <w:r w:rsidRPr="008A46B5">
        <w:rPr>
          <w:rFonts w:ascii="Times New Roman" w:hAnsi="Times New Roman" w:cs="Times New Roman"/>
          <w:sz w:val="28"/>
          <w:szCs w:val="28"/>
        </w:rPr>
        <w:t>зависимости от сложности и объема выполняемых работ вокзалы по градации делятся на четыре</w:t>
      </w:r>
      <w:r>
        <w:rPr>
          <w:rFonts w:ascii="Times New Roman" w:hAnsi="Times New Roman" w:cs="Times New Roman"/>
          <w:sz w:val="28"/>
          <w:szCs w:val="28"/>
        </w:rPr>
        <w:t xml:space="preserve"> </w:t>
      </w:r>
      <w:r w:rsidRPr="008A46B5">
        <w:rPr>
          <w:rFonts w:ascii="Times New Roman" w:hAnsi="Times New Roman" w:cs="Times New Roman"/>
          <w:sz w:val="28"/>
          <w:szCs w:val="28"/>
        </w:rPr>
        <w:t>класса: 1) внеклассные 2) 1 класс; 3) 2 класс; 4) 3 класс; После проведения соответствующих</w:t>
      </w:r>
      <w:r>
        <w:rPr>
          <w:rFonts w:ascii="Times New Roman" w:hAnsi="Times New Roman" w:cs="Times New Roman"/>
          <w:sz w:val="28"/>
          <w:szCs w:val="28"/>
        </w:rPr>
        <w:t xml:space="preserve"> </w:t>
      </w:r>
      <w:r w:rsidRPr="008A46B5">
        <w:rPr>
          <w:rFonts w:ascii="Times New Roman" w:hAnsi="Times New Roman" w:cs="Times New Roman"/>
          <w:sz w:val="28"/>
          <w:szCs w:val="28"/>
        </w:rPr>
        <w:t>расчетов, Статус вокзалов присваивается на основании расчетов по таблице 1. Здания, набравшие</w:t>
      </w:r>
      <w:r>
        <w:rPr>
          <w:rFonts w:ascii="Times New Roman" w:hAnsi="Times New Roman" w:cs="Times New Roman"/>
          <w:sz w:val="28"/>
          <w:szCs w:val="28"/>
        </w:rPr>
        <w:t xml:space="preserve"> </w:t>
      </w:r>
      <w:r w:rsidRPr="008A46B5">
        <w:rPr>
          <w:rFonts w:ascii="Times New Roman" w:hAnsi="Times New Roman" w:cs="Times New Roman"/>
          <w:sz w:val="28"/>
          <w:szCs w:val="28"/>
        </w:rPr>
        <w:t>суммарное количество баллов менее 101, определять, как производственные здания с пунктом</w:t>
      </w:r>
      <w:r>
        <w:rPr>
          <w:rFonts w:ascii="Times New Roman" w:hAnsi="Times New Roman" w:cs="Times New Roman"/>
          <w:sz w:val="28"/>
          <w:szCs w:val="28"/>
        </w:rPr>
        <w:t xml:space="preserve"> </w:t>
      </w:r>
      <w:r w:rsidRPr="008A46B5">
        <w:rPr>
          <w:rFonts w:ascii="Times New Roman" w:hAnsi="Times New Roman" w:cs="Times New Roman"/>
          <w:sz w:val="28"/>
          <w:szCs w:val="28"/>
        </w:rPr>
        <w:t>обслуживания пассажиров</w:t>
      </w:r>
      <w:r>
        <w:rPr>
          <w:rFonts w:ascii="Times New Roman" w:hAnsi="Times New Roman" w:cs="Times New Roman"/>
          <w:sz w:val="28"/>
          <w:szCs w:val="28"/>
        </w:rPr>
        <w:t>.</w:t>
      </w:r>
    </w:p>
    <w:p w:rsidR="00AB773B" w:rsidRPr="00F5264C" w:rsidRDefault="00AB773B" w:rsidP="00AB773B">
      <w:pPr>
        <w:spacing w:after="0" w:line="240" w:lineRule="auto"/>
        <w:jc w:val="both"/>
        <w:rPr>
          <w:rFonts w:ascii="Times New Roman" w:hAnsi="Times New Roman" w:cs="Times New Roman"/>
          <w:sz w:val="28"/>
          <w:szCs w:val="28"/>
        </w:rPr>
      </w:pPr>
    </w:p>
    <w:p w:rsidR="00AB773B" w:rsidRDefault="00AB773B" w:rsidP="00AB773B">
      <w:pPr>
        <w:widowControl w:val="0"/>
        <w:spacing w:after="0" w:line="240" w:lineRule="auto"/>
        <w:jc w:val="center"/>
        <w:rPr>
          <w:rFonts w:ascii="Times New Roman" w:hAnsi="Times New Roman" w:cs="Times New Roman"/>
          <w:b/>
          <w:caps/>
          <w:sz w:val="28"/>
          <w:szCs w:val="20"/>
        </w:rPr>
      </w:pPr>
      <w:r>
        <w:rPr>
          <w:rFonts w:ascii="Times New Roman" w:hAnsi="Times New Roman" w:cs="Times New Roman"/>
          <w:b/>
          <w:caps/>
          <w:sz w:val="28"/>
          <w:szCs w:val="20"/>
        </w:rPr>
        <w:t>ПЕРЕЧЕНЬ ВОПРОСОВ ДЛЯ ПРОМЕЖУТОЧНОЙ АТТЕСТАЦИИ</w:t>
      </w:r>
      <w:r w:rsidRPr="00F5264C">
        <w:rPr>
          <w:rFonts w:ascii="Times New Roman" w:hAnsi="Times New Roman" w:cs="Times New Roman"/>
          <w:b/>
          <w:caps/>
          <w:sz w:val="28"/>
          <w:szCs w:val="20"/>
        </w:rPr>
        <w:t xml:space="preserve"> </w:t>
      </w:r>
      <w:r>
        <w:rPr>
          <w:rFonts w:ascii="Times New Roman" w:hAnsi="Times New Roman" w:cs="Times New Roman"/>
          <w:b/>
          <w:caps/>
          <w:sz w:val="28"/>
          <w:szCs w:val="20"/>
        </w:rPr>
        <w:t>(</w:t>
      </w:r>
      <w:r w:rsidRPr="00F5264C">
        <w:rPr>
          <w:rFonts w:ascii="Times New Roman" w:hAnsi="Times New Roman" w:cs="Times New Roman"/>
          <w:b/>
          <w:caps/>
          <w:sz w:val="28"/>
          <w:szCs w:val="20"/>
        </w:rPr>
        <w:t>ДИФФЕРЕНЦИРОВАНН</w:t>
      </w:r>
      <w:r>
        <w:rPr>
          <w:rFonts w:ascii="Times New Roman" w:hAnsi="Times New Roman" w:cs="Times New Roman"/>
          <w:b/>
          <w:caps/>
          <w:sz w:val="28"/>
          <w:szCs w:val="20"/>
        </w:rPr>
        <w:t>ЫЙ</w:t>
      </w:r>
      <w:r w:rsidRPr="00F5264C">
        <w:rPr>
          <w:rFonts w:ascii="Times New Roman" w:hAnsi="Times New Roman" w:cs="Times New Roman"/>
          <w:b/>
          <w:caps/>
          <w:sz w:val="28"/>
          <w:szCs w:val="20"/>
        </w:rPr>
        <w:t xml:space="preserve"> ЗАЧЕТ</w:t>
      </w:r>
      <w:r>
        <w:rPr>
          <w:rFonts w:ascii="Times New Roman" w:hAnsi="Times New Roman" w:cs="Times New Roman"/>
          <w:b/>
          <w:caps/>
          <w:sz w:val="28"/>
          <w:szCs w:val="20"/>
        </w:rPr>
        <w:t>)</w:t>
      </w:r>
    </w:p>
    <w:p w:rsidR="00DB2894" w:rsidRDefault="00DB2894" w:rsidP="00AB773B">
      <w:pPr>
        <w:widowControl w:val="0"/>
        <w:spacing w:after="0" w:line="240" w:lineRule="auto"/>
        <w:jc w:val="center"/>
        <w:rPr>
          <w:rFonts w:ascii="Times New Roman" w:hAnsi="Times New Roman" w:cs="Times New Roman"/>
          <w:b/>
          <w:caps/>
          <w:sz w:val="28"/>
          <w:szCs w:val="20"/>
        </w:rPr>
      </w:pP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Значение пассажирских перевозок в работе железнодорожного транспорта.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реализация невостребованного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Технические устройства для пассажирских перевозок.</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Техника безопасности на вокзалах.</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Перевозка собак, мелких животных, птиц в багажном вагоне.</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Схема построения общего пассажирского тарифа. Страховой сбор.</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багаже. Условия приема и оформления перевозки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Пригородные тарифы.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приема и оформления перевозки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Абонементные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Багажные тарифы (общий порядок оплаты перевозки багажа, фиксированные ставки).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Платные полугодовые и годовые билеты; талонные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Прибытие и выдача грузобагажа. Хранение и реализация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Служебные билеты. Разовые бесплатные билеты.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при перевозке багажа (за объявление ценности, хранение, транзитные сборы).</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Прочие тарифы и сборы (плата за хранение ручной клади, сборы за предварительное оформление проездных документов, сбор при возврате платежей).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Оформление проезда пассажиров в пункте отправления и в пункте пересадки.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за перевозку грузобагажа.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продажи железнодорожных билетов, работа билетных касс.</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технологическом процессе работы вокзала.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работы камер хранения ручной клади. Автоматические камеры хранения.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(права и обязанности пассажира, оформление проезда в случае утраты проводником проездных документов, истечение срока годности билета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уборки вокзальных помещений.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lastRenderedPageBreak/>
        <w:t>Условия проезда в случае отставания пассажира от поезда, в случае, когда проездные документы пассажира остались у провожающего.</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Передовые методы работы вокзалов.</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Изменение маршрута в пути следования. Изменение условий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Размещение, оборудование и организация работы багажного отделения.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Ответственность и штрафы, взимаемые с пассажиров и железной дороги. Возврат платежей.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Механизация и автоматизация билетно-кассовых операций.</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Контроль перевозок (безбилетный проезд, неправильное пользование железнодорожными билетами).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Аренда вагонов пассажирского парка.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правила перевозок военнослужащих.</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ручной клади. Перевозка ручного багажа и мелких животных. Хранение ручной клади.</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реализации невостребованного багажа.</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Виды пассажирских тарифов.</w:t>
      </w:r>
    </w:p>
    <w:p w:rsidR="00AB773B" w:rsidRPr="00F5264C" w:rsidRDefault="00AB773B" w:rsidP="00617A3C">
      <w:pPr>
        <w:numPr>
          <w:ilvl w:val="0"/>
          <w:numId w:val="257"/>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Default="00AB773B" w:rsidP="00AB773B">
      <w:pPr>
        <w:jc w:val="both"/>
        <w:rPr>
          <w:b/>
          <w:sz w:val="28"/>
          <w:szCs w:val="28"/>
        </w:rPr>
      </w:pPr>
    </w:p>
    <w:p w:rsidR="00AB773B" w:rsidRDefault="00AB773B">
      <w:pPr>
        <w:rPr>
          <w:rStyle w:val="2a"/>
        </w:rPr>
      </w:pPr>
      <w:r>
        <w:rPr>
          <w:rStyle w:val="2a"/>
        </w:rPr>
        <w:br w:type="page"/>
      </w:r>
    </w:p>
    <w:p w:rsidR="00AB773B" w:rsidRPr="006F4B2B" w:rsidRDefault="00AB773B" w:rsidP="00AB773B">
      <w:pPr>
        <w:spacing w:after="0" w:line="240" w:lineRule="auto"/>
        <w:jc w:val="center"/>
        <w:rPr>
          <w:rStyle w:val="2a"/>
        </w:rPr>
      </w:pPr>
      <w:r w:rsidRPr="00804888">
        <w:rPr>
          <w:rStyle w:val="2a"/>
        </w:rPr>
        <w:lastRenderedPageBreak/>
        <w:t xml:space="preserve">БИЛЕТЫ ДЛЯ ПРОВЕДЕНИЯ </w:t>
      </w:r>
      <w:r>
        <w:rPr>
          <w:rStyle w:val="2a"/>
        </w:rPr>
        <w:t>ДИ</w:t>
      </w:r>
      <w:r w:rsidRPr="006F4B2B">
        <w:rPr>
          <w:rStyle w:val="2a"/>
        </w:rPr>
        <w:t>ФФЕРЕНЦИРОВАННОГО ЗАЧЕТА</w:t>
      </w:r>
    </w:p>
    <w:p w:rsidR="00DB2894" w:rsidRDefault="00DB2894" w:rsidP="00AB773B">
      <w:pPr>
        <w:pStyle w:val="a7"/>
        <w:widowControl w:val="0"/>
        <w:spacing w:after="0" w:line="240" w:lineRule="auto"/>
        <w:ind w:left="0" w:firstLine="709"/>
        <w:jc w:val="both"/>
        <w:rPr>
          <w:rFonts w:ascii="Times New Roman" w:hAnsi="Times New Roman"/>
          <w:b/>
          <w:sz w:val="28"/>
          <w:szCs w:val="28"/>
          <w:u w:val="single"/>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rPr>
      </w:pPr>
      <w:r w:rsidRPr="006F4B2B">
        <w:rPr>
          <w:rFonts w:ascii="Times New Roman" w:hAnsi="Times New Roman"/>
          <w:b/>
          <w:sz w:val="28"/>
          <w:szCs w:val="28"/>
          <w:u w:val="single"/>
        </w:rPr>
        <w:t>Инструкция для экзаменующегося</w:t>
      </w:r>
      <w:r w:rsidRPr="006F4B2B">
        <w:rPr>
          <w:rFonts w:ascii="Times New Roman" w:hAnsi="Times New Roman"/>
          <w:b/>
          <w:sz w:val="28"/>
          <w:szCs w:val="28"/>
        </w:rPr>
        <w:t>:</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1. Прочтите внимательно инструкцию.</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 xml:space="preserve">4. Время на подготовку </w:t>
      </w:r>
      <w:r>
        <w:rPr>
          <w:rFonts w:ascii="Times New Roman" w:hAnsi="Times New Roman"/>
          <w:sz w:val="28"/>
          <w:szCs w:val="28"/>
        </w:rPr>
        <w:t>-</w:t>
      </w:r>
      <w:r w:rsidRPr="006F4B2B">
        <w:rPr>
          <w:rFonts w:ascii="Times New Roman" w:hAnsi="Times New Roman"/>
          <w:sz w:val="28"/>
          <w:szCs w:val="28"/>
        </w:rPr>
        <w:t xml:space="preserve"> 20 минут.</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u w:val="single"/>
        </w:rPr>
      </w:pPr>
      <w:r w:rsidRPr="006F4B2B">
        <w:rPr>
          <w:rFonts w:ascii="Times New Roman" w:hAnsi="Times New Roman"/>
          <w:b/>
          <w:sz w:val="28"/>
          <w:szCs w:val="28"/>
          <w:u w:val="single"/>
        </w:rPr>
        <w:t>Критерии оценки:</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«отлично»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глубокий и всесторонний уровень знания МДК, успешно выполнивший задания, предусмотренные программой.</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«хорошо»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«неудовлетворительно»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lang w:val="en-US"/>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rPr>
            </w:pPr>
            <w:r>
              <w:rPr>
                <w:rFonts w:ascii="Times New Roman" w:hAnsi="Times New Roman" w:cs="Times New Roman"/>
                <w:b/>
              </w:rPr>
              <w:t>МДК.03.03.</w:t>
            </w:r>
            <w:r w:rsidRPr="006F4B2B">
              <w:rPr>
                <w:rFonts w:ascii="Times New Roman" w:hAnsi="Times New Roman" w:cs="Times New Roman"/>
                <w:b/>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59"/>
        </w:numPr>
        <w:spacing w:after="0" w:line="240" w:lineRule="auto"/>
        <w:rPr>
          <w:rFonts w:ascii="Times New Roman" w:hAnsi="Times New Roman" w:cs="Times New Roman"/>
        </w:rPr>
      </w:pPr>
      <w:r w:rsidRPr="006F4B2B">
        <w:rPr>
          <w:rFonts w:ascii="Times New Roman" w:hAnsi="Times New Roman" w:cs="Times New Roman"/>
        </w:rPr>
        <w:t>Сеть железных дорог России.</w:t>
      </w:r>
    </w:p>
    <w:p w:rsidR="00AB773B" w:rsidRPr="006F4B2B" w:rsidRDefault="00AB773B" w:rsidP="00617A3C">
      <w:pPr>
        <w:pStyle w:val="a7"/>
        <w:widowControl w:val="0"/>
        <w:numPr>
          <w:ilvl w:val="0"/>
          <w:numId w:val="259"/>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Структура  управления  вокзалом.  </w:t>
      </w:r>
    </w:p>
    <w:p w:rsidR="00AB773B" w:rsidRPr="006F4B2B" w:rsidRDefault="00AB773B" w:rsidP="00617A3C">
      <w:pPr>
        <w:pStyle w:val="a7"/>
        <w:widowControl w:val="0"/>
        <w:numPr>
          <w:ilvl w:val="0"/>
          <w:numId w:val="25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58"/>
        </w:numPr>
        <w:tabs>
          <w:tab w:val="left" w:pos="709"/>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Деление пассажирских перевозок по видам сообщений, категории пассажирских поездов. </w:t>
      </w:r>
    </w:p>
    <w:p w:rsidR="00AB773B" w:rsidRPr="006F4B2B" w:rsidRDefault="00AB773B" w:rsidP="00617A3C">
      <w:pPr>
        <w:pStyle w:val="a7"/>
        <w:widowControl w:val="0"/>
        <w:numPr>
          <w:ilvl w:val="0"/>
          <w:numId w:val="258"/>
        </w:numPr>
        <w:spacing w:after="0" w:line="240" w:lineRule="auto"/>
        <w:ind w:left="714" w:hanging="357"/>
        <w:outlineLvl w:val="1"/>
        <w:rPr>
          <w:rFonts w:ascii="Times New Roman" w:hAnsi="Times New Roman"/>
          <w:bCs/>
        </w:rPr>
      </w:pPr>
      <w:r w:rsidRPr="006F4B2B">
        <w:rPr>
          <w:rFonts w:ascii="Times New Roman" w:hAnsi="Times New Roman"/>
          <w:color w:val="000000"/>
          <w:w w:val="104"/>
        </w:rPr>
        <w:t xml:space="preserve">Порядок проведения ревизии пассажирских </w:t>
      </w:r>
      <w:r w:rsidRPr="006F4B2B">
        <w:rPr>
          <w:rFonts w:ascii="Times New Roman" w:hAnsi="Times New Roman"/>
          <w:color w:val="000000"/>
          <w:spacing w:val="-3"/>
        </w:rPr>
        <w:t xml:space="preserve">поездов. </w:t>
      </w:r>
    </w:p>
    <w:p w:rsidR="00AB773B" w:rsidRPr="006F4B2B" w:rsidRDefault="00AB773B" w:rsidP="00617A3C">
      <w:pPr>
        <w:pStyle w:val="a7"/>
        <w:widowControl w:val="0"/>
        <w:numPr>
          <w:ilvl w:val="0"/>
          <w:numId w:val="258"/>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0"/>
        </w:numPr>
        <w:spacing w:after="0" w:line="240" w:lineRule="auto"/>
        <w:rPr>
          <w:rFonts w:ascii="Times New Roman" w:hAnsi="Times New Roman" w:cs="Times New Roman"/>
        </w:rPr>
      </w:pPr>
      <w:r w:rsidRPr="006F4B2B">
        <w:rPr>
          <w:rFonts w:ascii="Times New Roman" w:hAnsi="Times New Roman" w:cs="Times New Roman"/>
        </w:rPr>
        <w:t>Качественные показатели пассажирских перевозок.</w:t>
      </w:r>
    </w:p>
    <w:p w:rsidR="00AB773B" w:rsidRPr="006F4B2B" w:rsidRDefault="00AB773B" w:rsidP="00617A3C">
      <w:pPr>
        <w:numPr>
          <w:ilvl w:val="0"/>
          <w:numId w:val="260"/>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Оперативное  планирование  работы  вокзала.</w:t>
      </w:r>
    </w:p>
    <w:p w:rsidR="00AB773B" w:rsidRPr="006F4B2B" w:rsidRDefault="00AB773B" w:rsidP="00617A3C">
      <w:pPr>
        <w:numPr>
          <w:ilvl w:val="0"/>
          <w:numId w:val="260"/>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2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1"/>
        </w:numPr>
        <w:spacing w:after="0" w:line="240" w:lineRule="auto"/>
        <w:rPr>
          <w:rFonts w:ascii="Times New Roman" w:hAnsi="Times New Roman" w:cs="Times New Roman"/>
        </w:rPr>
      </w:pPr>
      <w:r w:rsidRPr="006F4B2B">
        <w:rPr>
          <w:rFonts w:ascii="Times New Roman" w:hAnsi="Times New Roman" w:cs="Times New Roman"/>
        </w:rPr>
        <w:t>Количественные показатели пассажирских перевозок.</w:t>
      </w:r>
    </w:p>
    <w:p w:rsidR="00AB773B" w:rsidRPr="006F4B2B" w:rsidRDefault="00AB773B" w:rsidP="00617A3C">
      <w:pPr>
        <w:pStyle w:val="a7"/>
        <w:widowControl w:val="0"/>
        <w:numPr>
          <w:ilvl w:val="0"/>
          <w:numId w:val="261"/>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Организация  работы  багажного  отделения  и </w:t>
      </w:r>
      <w:r w:rsidRPr="006F4B2B">
        <w:rPr>
          <w:rFonts w:ascii="Times New Roman" w:hAnsi="Times New Roman"/>
          <w:color w:val="000000"/>
          <w:spacing w:val="-3"/>
        </w:rPr>
        <w:t>багажной кассы.</w:t>
      </w:r>
      <w:r w:rsidRPr="006F4B2B">
        <w:rPr>
          <w:rFonts w:ascii="Times New Roman" w:hAnsi="Times New Roman"/>
          <w:color w:val="000000"/>
        </w:rPr>
        <w:t xml:space="preserve"> </w:t>
      </w:r>
    </w:p>
    <w:p w:rsidR="00AB773B" w:rsidRPr="006F4B2B" w:rsidRDefault="00AB773B" w:rsidP="00617A3C">
      <w:pPr>
        <w:pStyle w:val="a7"/>
        <w:widowControl w:val="0"/>
        <w:numPr>
          <w:ilvl w:val="0"/>
          <w:numId w:val="261"/>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2"/>
        </w:numPr>
        <w:spacing w:after="0" w:line="240" w:lineRule="auto"/>
        <w:rPr>
          <w:rFonts w:ascii="Times New Roman" w:hAnsi="Times New Roman" w:cs="Times New Roman"/>
        </w:rPr>
      </w:pPr>
      <w:r w:rsidRPr="006F4B2B">
        <w:rPr>
          <w:rFonts w:ascii="Times New Roman" w:hAnsi="Times New Roman" w:cs="Times New Roman"/>
        </w:rPr>
        <w:t>Экономические показатели пассажирских перевозок.</w:t>
      </w:r>
    </w:p>
    <w:p w:rsidR="00AB773B" w:rsidRPr="006F4B2B" w:rsidRDefault="00AB773B" w:rsidP="00617A3C">
      <w:pPr>
        <w:pStyle w:val="a7"/>
        <w:widowControl w:val="0"/>
        <w:numPr>
          <w:ilvl w:val="0"/>
          <w:numId w:val="262"/>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Организация работы билетных касс пригородного сообщения. </w:t>
      </w:r>
    </w:p>
    <w:p w:rsidR="00AB773B" w:rsidRPr="006F4B2B" w:rsidRDefault="00AB773B" w:rsidP="00617A3C">
      <w:pPr>
        <w:pStyle w:val="a7"/>
        <w:widowControl w:val="0"/>
        <w:numPr>
          <w:ilvl w:val="0"/>
          <w:numId w:val="26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3"/>
        </w:numPr>
        <w:spacing w:after="0" w:line="240" w:lineRule="auto"/>
        <w:rPr>
          <w:rFonts w:ascii="Times New Roman" w:hAnsi="Times New Roman" w:cs="Times New Roman"/>
        </w:rPr>
      </w:pPr>
      <w:r w:rsidRPr="006F4B2B">
        <w:rPr>
          <w:rFonts w:ascii="Times New Roman" w:hAnsi="Times New Roman" w:cs="Times New Roman"/>
        </w:rPr>
        <w:t>Значение и преимущества железнодорожного пассажирского транспорта.</w:t>
      </w:r>
    </w:p>
    <w:p w:rsidR="00AB773B" w:rsidRPr="006F4B2B" w:rsidRDefault="00AB773B" w:rsidP="00617A3C">
      <w:pPr>
        <w:pStyle w:val="a7"/>
        <w:widowControl w:val="0"/>
        <w:numPr>
          <w:ilvl w:val="0"/>
          <w:numId w:val="263"/>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Автоматизированное  рабочее  место </w:t>
      </w:r>
      <w:r w:rsidRPr="006F4B2B">
        <w:rPr>
          <w:rFonts w:ascii="Times New Roman" w:hAnsi="Times New Roman"/>
          <w:color w:val="000000"/>
          <w:spacing w:val="-2"/>
        </w:rPr>
        <w:t xml:space="preserve">(АРМ)  билетного </w:t>
      </w:r>
      <w:r w:rsidRPr="006F4B2B">
        <w:rPr>
          <w:rFonts w:ascii="Times New Roman" w:hAnsi="Times New Roman"/>
          <w:color w:val="000000"/>
        </w:rPr>
        <w:t xml:space="preserve">кассира. </w:t>
      </w:r>
    </w:p>
    <w:p w:rsidR="00AB773B" w:rsidRPr="006F4B2B" w:rsidRDefault="00AB773B" w:rsidP="00617A3C">
      <w:pPr>
        <w:pStyle w:val="a7"/>
        <w:widowControl w:val="0"/>
        <w:numPr>
          <w:ilvl w:val="0"/>
          <w:numId w:val="26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rPr>
          <w:rFonts w:ascii="Times New Roman" w:hAnsi="Times New Roman" w:cs="Times New Roman"/>
          <w:b/>
        </w:rPr>
      </w:pPr>
      <w:r>
        <w:rPr>
          <w:rFonts w:ascii="Times New Roman" w:hAnsi="Times New Roman" w:cs="Times New Roman"/>
          <w:b/>
        </w:rPr>
        <w:br w:type="page"/>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4"/>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617A3C">
      <w:pPr>
        <w:pStyle w:val="a7"/>
        <w:widowControl w:val="0"/>
        <w:numPr>
          <w:ilvl w:val="0"/>
          <w:numId w:val="264"/>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617A3C">
      <w:pPr>
        <w:pStyle w:val="a7"/>
        <w:widowControl w:val="0"/>
        <w:numPr>
          <w:ilvl w:val="0"/>
          <w:numId w:val="264"/>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5"/>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617A3C">
      <w:pPr>
        <w:pStyle w:val="a7"/>
        <w:widowControl w:val="0"/>
        <w:numPr>
          <w:ilvl w:val="0"/>
          <w:numId w:val="265"/>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617A3C">
      <w:pPr>
        <w:pStyle w:val="a7"/>
        <w:widowControl w:val="0"/>
        <w:numPr>
          <w:ilvl w:val="0"/>
          <w:numId w:val="26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66"/>
        </w:numPr>
        <w:spacing w:after="0" w:line="240" w:lineRule="auto"/>
        <w:rPr>
          <w:rFonts w:ascii="Times New Roman" w:hAnsi="Times New Roman" w:cs="Times New Roman"/>
        </w:rPr>
      </w:pPr>
      <w:r w:rsidRPr="006F4B2B">
        <w:rPr>
          <w:rFonts w:ascii="Times New Roman" w:hAnsi="Times New Roman" w:cs="Times New Roman"/>
        </w:rPr>
        <w:t>Уборка и обработка пассажирских вагонов.</w:t>
      </w:r>
    </w:p>
    <w:p w:rsidR="00AB773B" w:rsidRPr="006F4B2B" w:rsidRDefault="00AB773B" w:rsidP="00617A3C">
      <w:pPr>
        <w:pStyle w:val="a7"/>
        <w:widowControl w:val="0"/>
        <w:numPr>
          <w:ilvl w:val="0"/>
          <w:numId w:val="266"/>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Меры по обеспечению безопасности на вокзалах.</w:t>
      </w:r>
      <w:r w:rsidRPr="006F4B2B">
        <w:rPr>
          <w:rFonts w:ascii="Times New Roman" w:hAnsi="Times New Roman"/>
          <w:color w:val="000000"/>
        </w:rPr>
        <w:t xml:space="preserve"> </w:t>
      </w:r>
    </w:p>
    <w:p w:rsidR="00AB773B" w:rsidRPr="006F4B2B" w:rsidRDefault="00AB773B" w:rsidP="00617A3C">
      <w:pPr>
        <w:pStyle w:val="a7"/>
        <w:widowControl w:val="0"/>
        <w:numPr>
          <w:ilvl w:val="0"/>
          <w:numId w:val="26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7"/>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Порядок приемки составов, отправляемых в рейс.</w:t>
      </w:r>
    </w:p>
    <w:p w:rsidR="00AB773B" w:rsidRPr="006F4B2B" w:rsidRDefault="00AB773B" w:rsidP="00617A3C">
      <w:pPr>
        <w:pStyle w:val="a7"/>
        <w:widowControl w:val="0"/>
        <w:numPr>
          <w:ilvl w:val="0"/>
          <w:numId w:val="267"/>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 xml:space="preserve">Организация посадки и высадки пассажиров. </w:t>
      </w:r>
    </w:p>
    <w:p w:rsidR="00AB773B" w:rsidRPr="006F4B2B" w:rsidRDefault="00AB773B" w:rsidP="00617A3C">
      <w:pPr>
        <w:pStyle w:val="a7"/>
        <w:widowControl w:val="0"/>
        <w:numPr>
          <w:ilvl w:val="0"/>
          <w:numId w:val="267"/>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tabs>
          <w:tab w:val="left" w:pos="284"/>
        </w:tabs>
        <w:spacing w:after="0" w:line="240" w:lineRule="auto"/>
        <w:ind w:left="284"/>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pStyle w:val="a7"/>
        <w:widowControl w:val="0"/>
        <w:numPr>
          <w:ilvl w:val="0"/>
          <w:numId w:val="268"/>
        </w:numPr>
        <w:spacing w:after="0" w:line="240" w:lineRule="auto"/>
        <w:jc w:val="both"/>
        <w:outlineLvl w:val="1"/>
        <w:rPr>
          <w:rFonts w:ascii="Times New Roman" w:hAnsi="Times New Roman"/>
          <w:bCs/>
        </w:rPr>
      </w:pPr>
      <w:r w:rsidRPr="006F4B2B">
        <w:rPr>
          <w:rFonts w:ascii="Times New Roman" w:hAnsi="Times New Roman"/>
          <w:color w:val="000000"/>
        </w:rPr>
        <w:t>Санитарно-гигиенические требования к составам пассажирских  поездов,  их  санитарная  обработка.</w:t>
      </w:r>
    </w:p>
    <w:p w:rsidR="00AB773B" w:rsidRPr="006F4B2B" w:rsidRDefault="00AB773B" w:rsidP="00617A3C">
      <w:pPr>
        <w:pStyle w:val="a7"/>
        <w:widowControl w:val="0"/>
        <w:numPr>
          <w:ilvl w:val="0"/>
          <w:numId w:val="268"/>
        </w:numPr>
        <w:spacing w:after="0" w:line="240" w:lineRule="auto"/>
        <w:outlineLvl w:val="1"/>
        <w:rPr>
          <w:rFonts w:ascii="Times New Roman" w:hAnsi="Times New Roman"/>
          <w:bCs/>
        </w:rPr>
      </w:pPr>
      <w:r w:rsidRPr="006F4B2B">
        <w:rPr>
          <w:rFonts w:ascii="Times New Roman" w:hAnsi="Times New Roman"/>
          <w:color w:val="000000"/>
          <w:spacing w:val="-2"/>
        </w:rPr>
        <w:t>Организация  пассажиропотоков  на  вокзалах.</w:t>
      </w:r>
    </w:p>
    <w:p w:rsidR="00AB773B" w:rsidRPr="006F4B2B" w:rsidRDefault="00AB773B" w:rsidP="00617A3C">
      <w:pPr>
        <w:pStyle w:val="a7"/>
        <w:widowControl w:val="0"/>
        <w:numPr>
          <w:ilvl w:val="0"/>
          <w:numId w:val="268"/>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69"/>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Средства  экипировки. Полная, частичная экипировка.</w:t>
      </w:r>
    </w:p>
    <w:p w:rsidR="00AB773B" w:rsidRPr="006F4B2B" w:rsidRDefault="00AB773B" w:rsidP="00617A3C">
      <w:pPr>
        <w:pStyle w:val="a7"/>
        <w:widowControl w:val="0"/>
        <w:numPr>
          <w:ilvl w:val="0"/>
          <w:numId w:val="269"/>
        </w:numPr>
        <w:spacing w:after="0" w:line="240" w:lineRule="auto"/>
        <w:ind w:left="714" w:hanging="357"/>
        <w:outlineLvl w:val="1"/>
        <w:rPr>
          <w:rFonts w:ascii="Times New Roman" w:hAnsi="Times New Roman"/>
          <w:bCs/>
        </w:rPr>
      </w:pPr>
      <w:r w:rsidRPr="006F4B2B">
        <w:rPr>
          <w:rFonts w:ascii="Times New Roman" w:hAnsi="Times New Roman"/>
          <w:color w:val="000000"/>
          <w:spacing w:val="-3"/>
        </w:rPr>
        <w:t xml:space="preserve">Уборка </w:t>
      </w:r>
      <w:r w:rsidRPr="006F4B2B">
        <w:rPr>
          <w:rFonts w:ascii="Times New Roman" w:hAnsi="Times New Roman"/>
          <w:color w:val="000000"/>
          <w:spacing w:val="-2"/>
        </w:rPr>
        <w:t xml:space="preserve">вокзальных  помещений.  </w:t>
      </w:r>
    </w:p>
    <w:p w:rsidR="00AB773B" w:rsidRPr="006F4B2B" w:rsidRDefault="00AB773B" w:rsidP="00617A3C">
      <w:pPr>
        <w:pStyle w:val="a7"/>
        <w:widowControl w:val="0"/>
        <w:numPr>
          <w:ilvl w:val="0"/>
          <w:numId w:val="26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0"/>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Приемка пассажирских вагонов проводником.</w:t>
      </w:r>
    </w:p>
    <w:p w:rsidR="00AB773B" w:rsidRPr="006F4B2B" w:rsidRDefault="00AB773B" w:rsidP="00617A3C">
      <w:pPr>
        <w:pStyle w:val="a7"/>
        <w:widowControl w:val="0"/>
        <w:numPr>
          <w:ilvl w:val="0"/>
          <w:numId w:val="270"/>
        </w:numPr>
        <w:spacing w:after="0" w:line="240" w:lineRule="auto"/>
        <w:outlineLvl w:val="1"/>
        <w:rPr>
          <w:rFonts w:ascii="Times New Roman" w:hAnsi="Times New Roman"/>
          <w:bCs/>
        </w:rPr>
      </w:pPr>
      <w:r w:rsidRPr="006F4B2B">
        <w:rPr>
          <w:rFonts w:ascii="Times New Roman" w:hAnsi="Times New Roman"/>
          <w:color w:val="000000"/>
          <w:spacing w:val="-3"/>
        </w:rPr>
        <w:t xml:space="preserve">Основные  помещения  вокзала,  схемы размещения  помещений  вокзала. </w:t>
      </w:r>
    </w:p>
    <w:p w:rsidR="00AB773B" w:rsidRPr="006F4B2B" w:rsidRDefault="00AB773B" w:rsidP="00617A3C">
      <w:pPr>
        <w:pStyle w:val="a7"/>
        <w:widowControl w:val="0"/>
        <w:numPr>
          <w:ilvl w:val="0"/>
          <w:numId w:val="270"/>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426"/>
        <w:jc w:val="both"/>
        <w:rPr>
          <w:rFonts w:ascii="Times New Roman" w:hAnsi="Times New Roman" w:cs="Times New Roman"/>
        </w:rPr>
      </w:pPr>
      <w:r w:rsidRPr="006F4B2B">
        <w:rPr>
          <w:rFonts w:ascii="Times New Roman" w:hAnsi="Times New Roman" w:cs="Times New Roman"/>
        </w:rPr>
        <w:t xml:space="preserve">1. </w:t>
      </w:r>
      <w:r w:rsidRPr="006F4B2B">
        <w:rPr>
          <w:rFonts w:ascii="Times New Roman" w:hAnsi="Times New Roman" w:cs="Times New Roman"/>
          <w:color w:val="000000"/>
          <w:w w:val="105"/>
        </w:rPr>
        <w:t>Типы и назначение пассажирских станций, их размещение в городах.</w:t>
      </w:r>
    </w:p>
    <w:p w:rsidR="00AB773B" w:rsidRPr="006F4B2B" w:rsidRDefault="00AB773B" w:rsidP="00AB773B">
      <w:pPr>
        <w:spacing w:after="0" w:line="240" w:lineRule="auto"/>
        <w:ind w:firstLine="426"/>
        <w:rPr>
          <w:rFonts w:ascii="Times New Roman" w:hAnsi="Times New Roman" w:cs="Times New Roman"/>
          <w:color w:val="000000"/>
          <w:spacing w:val="-3"/>
        </w:rPr>
      </w:pPr>
      <w:r w:rsidRPr="006F4B2B">
        <w:rPr>
          <w:rFonts w:ascii="Times New Roman" w:hAnsi="Times New Roman" w:cs="Times New Roman"/>
        </w:rPr>
        <w:t xml:space="preserve">2. </w:t>
      </w:r>
      <w:r w:rsidRPr="006F4B2B">
        <w:rPr>
          <w:rFonts w:ascii="Times New Roman" w:hAnsi="Times New Roman" w:cs="Times New Roman"/>
          <w:color w:val="000000"/>
          <w:spacing w:val="-2"/>
        </w:rPr>
        <w:t xml:space="preserve">Техническая </w:t>
      </w:r>
      <w:r w:rsidRPr="006F4B2B">
        <w:rPr>
          <w:rFonts w:ascii="Times New Roman" w:hAnsi="Times New Roman" w:cs="Times New Roman"/>
          <w:color w:val="000000"/>
          <w:spacing w:val="-3"/>
        </w:rPr>
        <w:t xml:space="preserve">и  производственная  характеристика  вокзала. </w:t>
      </w:r>
    </w:p>
    <w:p w:rsidR="00AB773B" w:rsidRPr="006F4B2B" w:rsidRDefault="00AB773B" w:rsidP="00AB773B">
      <w:pPr>
        <w:spacing w:after="0" w:line="240" w:lineRule="auto"/>
        <w:ind w:firstLine="426"/>
        <w:rPr>
          <w:rFonts w:ascii="Times New Roman" w:hAnsi="Times New Roman" w:cs="Times New Roman"/>
          <w:bCs/>
        </w:rPr>
      </w:pPr>
      <w:r w:rsidRPr="006F4B2B">
        <w:rPr>
          <w:rFonts w:ascii="Times New Roman" w:hAnsi="Times New Roman" w:cs="Times New Roman"/>
          <w:bCs/>
        </w:rPr>
        <w:t xml:space="preserve">3. </w:t>
      </w: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1"/>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3"/>
        </w:rPr>
        <w:t xml:space="preserve">Требования  Устава  железнодорожного  транспорта  Российской  Федерации.  </w:t>
      </w:r>
    </w:p>
    <w:p w:rsidR="00AB773B" w:rsidRPr="006F4B2B" w:rsidRDefault="00AB773B" w:rsidP="00617A3C">
      <w:pPr>
        <w:numPr>
          <w:ilvl w:val="0"/>
          <w:numId w:val="271"/>
        </w:numPr>
        <w:spacing w:after="0" w:line="240" w:lineRule="auto"/>
        <w:rPr>
          <w:rFonts w:ascii="Times New Roman" w:hAnsi="Times New Roman" w:cs="Times New Roman"/>
        </w:rPr>
      </w:pPr>
      <w:r w:rsidRPr="006F4B2B">
        <w:rPr>
          <w:rFonts w:ascii="Times New Roman" w:hAnsi="Times New Roman" w:cs="Times New Roman"/>
          <w:color w:val="000000"/>
          <w:spacing w:val="-2"/>
        </w:rPr>
        <w:t>Технологический процесс работы вокзала, его содержание и назначение.</w:t>
      </w:r>
    </w:p>
    <w:p w:rsidR="00AB773B" w:rsidRPr="006F4B2B" w:rsidRDefault="00AB773B" w:rsidP="00617A3C">
      <w:pPr>
        <w:numPr>
          <w:ilvl w:val="0"/>
          <w:numId w:val="271"/>
        </w:numPr>
        <w:spacing w:after="0" w:line="240" w:lineRule="auto"/>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2"/>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грузобагажа.</w:t>
      </w:r>
    </w:p>
    <w:p w:rsidR="00AB773B" w:rsidRPr="006F4B2B" w:rsidRDefault="00AB773B" w:rsidP="00617A3C">
      <w:pPr>
        <w:pStyle w:val="a7"/>
        <w:widowControl w:val="0"/>
        <w:numPr>
          <w:ilvl w:val="0"/>
          <w:numId w:val="272"/>
        </w:numPr>
        <w:spacing w:after="0" w:line="240" w:lineRule="auto"/>
        <w:outlineLvl w:val="1"/>
        <w:rPr>
          <w:rFonts w:ascii="Times New Roman" w:hAnsi="Times New Roman"/>
          <w:bCs/>
        </w:rPr>
      </w:pPr>
      <w:r w:rsidRPr="006F4B2B">
        <w:rPr>
          <w:rFonts w:ascii="Times New Roman" w:hAnsi="Times New Roman"/>
          <w:bCs/>
        </w:rPr>
        <w:t>Проезд по служебным надобностям и перевозка групп пассажиров.</w:t>
      </w:r>
    </w:p>
    <w:p w:rsidR="00AB773B" w:rsidRPr="006F4B2B" w:rsidRDefault="00AB773B" w:rsidP="00617A3C">
      <w:pPr>
        <w:pStyle w:val="a7"/>
        <w:widowControl w:val="0"/>
        <w:numPr>
          <w:ilvl w:val="0"/>
          <w:numId w:val="272"/>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3"/>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Основные  устройства  технических  пассажирских  станций. </w:t>
      </w:r>
    </w:p>
    <w:p w:rsidR="00AB773B" w:rsidRPr="006F4B2B" w:rsidRDefault="00AB773B" w:rsidP="00617A3C">
      <w:pPr>
        <w:pStyle w:val="a7"/>
        <w:widowControl w:val="0"/>
        <w:numPr>
          <w:ilvl w:val="0"/>
          <w:numId w:val="273"/>
        </w:numPr>
        <w:spacing w:after="0" w:line="240" w:lineRule="auto"/>
        <w:ind w:left="714" w:hanging="357"/>
        <w:outlineLvl w:val="1"/>
        <w:rPr>
          <w:rFonts w:ascii="Times New Roman" w:hAnsi="Times New Roman"/>
          <w:bCs/>
        </w:rPr>
      </w:pPr>
      <w:r w:rsidRPr="006F4B2B">
        <w:rPr>
          <w:rFonts w:ascii="Times New Roman" w:hAnsi="Times New Roman"/>
          <w:bCs/>
        </w:rPr>
        <w:t>Проезд железнодорожников. Проезд по разрешительным телеграммам.</w:t>
      </w:r>
    </w:p>
    <w:p w:rsidR="00AB773B" w:rsidRPr="006F4B2B" w:rsidRDefault="00AB773B" w:rsidP="00617A3C">
      <w:pPr>
        <w:pStyle w:val="a7"/>
        <w:widowControl w:val="0"/>
        <w:numPr>
          <w:ilvl w:val="0"/>
          <w:numId w:val="273"/>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4"/>
        </w:numPr>
        <w:spacing w:after="0" w:line="240" w:lineRule="auto"/>
        <w:rPr>
          <w:rFonts w:ascii="Times New Roman" w:hAnsi="Times New Roman" w:cs="Times New Roman"/>
        </w:rPr>
      </w:pPr>
      <w:r w:rsidRPr="006F4B2B">
        <w:rPr>
          <w:rFonts w:ascii="Times New Roman" w:hAnsi="Times New Roman" w:cs="Times New Roman"/>
        </w:rPr>
        <w:t xml:space="preserve">Единый транзитный тариф. </w:t>
      </w:r>
    </w:p>
    <w:p w:rsidR="00AB773B" w:rsidRPr="006F4B2B" w:rsidRDefault="00AB773B" w:rsidP="00617A3C">
      <w:pPr>
        <w:pStyle w:val="a7"/>
        <w:widowControl w:val="0"/>
        <w:numPr>
          <w:ilvl w:val="0"/>
          <w:numId w:val="274"/>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617A3C">
      <w:pPr>
        <w:pStyle w:val="a7"/>
        <w:widowControl w:val="0"/>
        <w:numPr>
          <w:ilvl w:val="0"/>
          <w:numId w:val="274"/>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5"/>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ручной клади.</w:t>
      </w:r>
    </w:p>
    <w:p w:rsidR="00AB773B" w:rsidRPr="006F4B2B" w:rsidRDefault="00AB773B" w:rsidP="00617A3C">
      <w:pPr>
        <w:pStyle w:val="a7"/>
        <w:widowControl w:val="0"/>
        <w:numPr>
          <w:ilvl w:val="0"/>
          <w:numId w:val="275"/>
        </w:numPr>
        <w:spacing w:after="0" w:line="240" w:lineRule="auto"/>
        <w:ind w:left="714" w:hanging="357"/>
        <w:outlineLvl w:val="1"/>
        <w:rPr>
          <w:rFonts w:ascii="Times New Roman" w:hAnsi="Times New Roman"/>
          <w:bCs/>
        </w:rPr>
      </w:pPr>
      <w:r w:rsidRPr="006F4B2B">
        <w:rPr>
          <w:rFonts w:ascii="Times New Roman" w:hAnsi="Times New Roman"/>
          <w:bCs/>
        </w:rPr>
        <w:t>Перевозка воинских пассажиров.</w:t>
      </w:r>
    </w:p>
    <w:p w:rsidR="00AB773B" w:rsidRPr="006F4B2B" w:rsidRDefault="00AB773B" w:rsidP="00617A3C">
      <w:pPr>
        <w:pStyle w:val="a7"/>
        <w:widowControl w:val="0"/>
        <w:numPr>
          <w:ilvl w:val="0"/>
          <w:numId w:val="27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6"/>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Понятие о пассажирских тарифах, виды тарифов. </w:t>
      </w:r>
    </w:p>
    <w:p w:rsidR="00AB773B" w:rsidRPr="006F4B2B" w:rsidRDefault="00AB773B" w:rsidP="00617A3C">
      <w:pPr>
        <w:pStyle w:val="a7"/>
        <w:widowControl w:val="0"/>
        <w:numPr>
          <w:ilvl w:val="0"/>
          <w:numId w:val="276"/>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617A3C">
      <w:pPr>
        <w:pStyle w:val="a7"/>
        <w:widowControl w:val="0"/>
        <w:numPr>
          <w:ilvl w:val="0"/>
          <w:numId w:val="27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617A3C">
      <w:pPr>
        <w:numPr>
          <w:ilvl w:val="0"/>
          <w:numId w:val="277"/>
        </w:numPr>
        <w:tabs>
          <w:tab w:val="left" w:pos="567"/>
        </w:tabs>
        <w:spacing w:after="0" w:line="240" w:lineRule="auto"/>
        <w:ind w:hanging="796"/>
        <w:rPr>
          <w:rFonts w:ascii="Times New Roman" w:hAnsi="Times New Roman" w:cs="Times New Roman"/>
        </w:rPr>
      </w:pPr>
      <w:r w:rsidRPr="006F4B2B">
        <w:rPr>
          <w:rFonts w:ascii="Times New Roman" w:hAnsi="Times New Roman" w:cs="Times New Roman"/>
        </w:rPr>
        <w:t xml:space="preserve">Международный транзитный тариф. </w:t>
      </w:r>
    </w:p>
    <w:p w:rsidR="00AB773B" w:rsidRPr="006F4B2B" w:rsidRDefault="00AB773B" w:rsidP="00617A3C">
      <w:pPr>
        <w:pStyle w:val="a7"/>
        <w:widowControl w:val="0"/>
        <w:numPr>
          <w:ilvl w:val="0"/>
          <w:numId w:val="277"/>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Расчет плат при изменении условий проезда. Оформление возврата платежей.</w:t>
      </w:r>
    </w:p>
    <w:p w:rsidR="00AB773B" w:rsidRPr="006F4B2B" w:rsidRDefault="00AB773B" w:rsidP="00617A3C">
      <w:pPr>
        <w:pStyle w:val="a7"/>
        <w:widowControl w:val="0"/>
        <w:numPr>
          <w:ilvl w:val="0"/>
          <w:numId w:val="277"/>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36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617A3C">
      <w:pPr>
        <w:numPr>
          <w:ilvl w:val="0"/>
          <w:numId w:val="278"/>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Правила перевозки багажа.</w:t>
      </w:r>
    </w:p>
    <w:p w:rsidR="00AB773B" w:rsidRPr="006F4B2B" w:rsidRDefault="00AB773B" w:rsidP="00617A3C">
      <w:pPr>
        <w:pStyle w:val="a7"/>
        <w:widowControl w:val="0"/>
        <w:numPr>
          <w:ilvl w:val="0"/>
          <w:numId w:val="278"/>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Определение стоимости проезда пассажира.</w:t>
      </w:r>
    </w:p>
    <w:p w:rsidR="00AB773B" w:rsidRPr="006F4B2B" w:rsidRDefault="00AB773B" w:rsidP="00617A3C">
      <w:pPr>
        <w:pStyle w:val="a7"/>
        <w:widowControl w:val="0"/>
        <w:numPr>
          <w:ilvl w:val="0"/>
          <w:numId w:val="278"/>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ind w:firstLine="284"/>
        <w:jc w:val="both"/>
        <w:rPr>
          <w:rFonts w:ascii="Times New Roman" w:hAnsi="Times New Roman" w:cs="Times New Roman"/>
        </w:rPr>
      </w:pPr>
    </w:p>
    <w:p w:rsidR="00AB773B" w:rsidRPr="006F4B2B" w:rsidRDefault="00AB773B" w:rsidP="00617A3C">
      <w:pPr>
        <w:numPr>
          <w:ilvl w:val="0"/>
          <w:numId w:val="279"/>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 xml:space="preserve">Композиция составов. </w:t>
      </w:r>
    </w:p>
    <w:p w:rsidR="00AB773B" w:rsidRPr="006F4B2B" w:rsidRDefault="00AB773B" w:rsidP="00617A3C">
      <w:pPr>
        <w:pStyle w:val="a7"/>
        <w:widowControl w:val="0"/>
        <w:numPr>
          <w:ilvl w:val="0"/>
          <w:numId w:val="279"/>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 xml:space="preserve">Виды ремонта и техническое обслуживание  на технических пассажирских станциях </w:t>
      </w:r>
    </w:p>
    <w:p w:rsidR="00AB773B" w:rsidRPr="006F4B2B" w:rsidRDefault="00AB773B" w:rsidP="00617A3C">
      <w:pPr>
        <w:pStyle w:val="a7"/>
        <w:widowControl w:val="0"/>
        <w:numPr>
          <w:ilvl w:val="0"/>
          <w:numId w:val="279"/>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укрупненной группы специальностей и профессий 23.00.00</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AB773B"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МДК.03.03.</w:t>
            </w:r>
            <w:r w:rsidRPr="006F4B2B">
              <w:rPr>
                <w:rFonts w:ascii="Times New Roman" w:hAnsi="Times New Roman" w:cs="Times New Roman"/>
                <w:b/>
                <w:szCs w:val="28"/>
              </w:rPr>
              <w:t xml:space="preserve"> Организация пассажирских перевозок и обслуживание пассажиров </w:t>
            </w:r>
          </w:p>
          <w:p w:rsidR="00AB773B" w:rsidRPr="006F4B2B" w:rsidRDefault="00AB773B" w:rsidP="00793854">
            <w:pPr>
              <w:spacing w:after="0" w:line="240" w:lineRule="auto"/>
              <w:jc w:val="center"/>
              <w:rPr>
                <w:rFonts w:ascii="Times New Roman" w:hAnsi="Times New Roman" w:cs="Times New Roman"/>
                <w:b/>
                <w:szCs w:val="28"/>
              </w:rPr>
            </w:pPr>
            <w:r w:rsidRPr="006F4B2B">
              <w:rPr>
                <w:rFonts w:ascii="Times New Roman" w:hAnsi="Times New Roman" w:cs="Times New Roman"/>
                <w:b/>
                <w:szCs w:val="28"/>
              </w:rPr>
              <w:t xml:space="preserve">(по видам транспорта) </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709"/>
        <w:jc w:val="center"/>
        <w:rPr>
          <w:rFonts w:ascii="Times New Roman" w:hAnsi="Times New Roman" w:cs="Times New Roman"/>
          <w:sz w:val="28"/>
          <w:szCs w:val="28"/>
        </w:rPr>
      </w:pPr>
    </w:p>
    <w:p w:rsidR="00AB773B" w:rsidRPr="006F4B2B" w:rsidRDefault="00AB773B" w:rsidP="00617A3C">
      <w:pPr>
        <w:pStyle w:val="a7"/>
        <w:widowControl w:val="0"/>
        <w:numPr>
          <w:ilvl w:val="0"/>
          <w:numId w:val="280"/>
        </w:numPr>
        <w:tabs>
          <w:tab w:val="left" w:pos="567"/>
          <w:tab w:val="left" w:pos="993"/>
        </w:tabs>
        <w:spacing w:after="0" w:line="240" w:lineRule="auto"/>
        <w:ind w:left="0" w:firstLine="284"/>
        <w:outlineLvl w:val="1"/>
        <w:rPr>
          <w:rFonts w:ascii="Times New Roman" w:hAnsi="Times New Roman"/>
          <w:color w:val="000000"/>
        </w:rPr>
      </w:pPr>
      <w:r w:rsidRPr="006F4B2B">
        <w:rPr>
          <w:rFonts w:ascii="Times New Roman" w:hAnsi="Times New Roman"/>
          <w:color w:val="000000"/>
        </w:rPr>
        <w:t>Основные операции технологического процесса подготовки составов в рейс.</w:t>
      </w:r>
    </w:p>
    <w:p w:rsidR="00AB773B" w:rsidRPr="006F4B2B" w:rsidRDefault="00AB773B" w:rsidP="00617A3C">
      <w:pPr>
        <w:pStyle w:val="a7"/>
        <w:widowControl w:val="0"/>
        <w:numPr>
          <w:ilvl w:val="0"/>
          <w:numId w:val="280"/>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spacing w:val="-3"/>
        </w:rPr>
        <w:t>Условия приема, перевозки и оформления багажа.</w:t>
      </w:r>
    </w:p>
    <w:p w:rsidR="00AB773B" w:rsidRPr="006F4B2B" w:rsidRDefault="00AB773B" w:rsidP="00617A3C">
      <w:pPr>
        <w:pStyle w:val="a7"/>
        <w:widowControl w:val="0"/>
        <w:numPr>
          <w:ilvl w:val="0"/>
          <w:numId w:val="280"/>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rPr>
        <w:t xml:space="preserve"> 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lastRenderedPageBreak/>
        <w:t xml:space="preserve">ЗАДАЧИ К БИЛЕТАМ ДЛЯ ПРОВЕДЕНИЯ </w:t>
      </w:r>
    </w:p>
    <w:p w:rsidR="00AB773B" w:rsidRPr="00D83D04"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t>ДИФФЕРЕНЦИРОВАННОГО ЗАЧЕТА</w:t>
      </w:r>
    </w:p>
    <w:p w:rsidR="00AB773B" w:rsidRPr="00D83D04" w:rsidRDefault="00AB773B" w:rsidP="00AB773B">
      <w:pPr>
        <w:spacing w:after="0" w:line="240" w:lineRule="auto"/>
        <w:jc w:val="center"/>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320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ребенок: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1200км.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580 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скорый.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двое детей (3 года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3</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4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14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 почтово-багажный</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56" type="#_x0000_t75" style="width:31pt;height:16.75pt" o:ole="" filled="t">
            <v:fill color2="black"/>
            <v:imagedata r:id="rId49" o:title=""/>
          </v:shape>
          <o:OLEObject Type="Embed" ProgID="Equation.3" ShapeID="_x0000_i1056" DrawAspect="Content" ObjectID="_1810983182" r:id="rId50"/>
        </w:object>
      </w:r>
      <w:r w:rsidRPr="005C0E4C">
        <w:rPr>
          <w:rFonts w:ascii="Times New Roman" w:hAnsi="Times New Roman" w:cs="Times New Roman"/>
          <w:sz w:val="28"/>
          <w:szCs w:val="28"/>
        </w:rPr>
        <w:t xml:space="preserve">  = 2920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57" type="#_x0000_t75" style="width:34.35pt;height:16.75pt" o:ole="" filled="t">
            <v:fill color2="black"/>
            <v:imagedata r:id="rId51" o:title=""/>
          </v:shape>
          <o:OLEObject Type="Embed" ProgID="Equation.3" ShapeID="_x0000_i1057" DrawAspect="Content" ObjectID="_1810983183" r:id="rId52"/>
        </w:object>
      </w:r>
      <w:r w:rsidRPr="005C0E4C">
        <w:rPr>
          <w:rFonts w:ascii="Times New Roman" w:hAnsi="Times New Roman" w:cs="Times New Roman"/>
          <w:sz w:val="28"/>
          <w:szCs w:val="28"/>
        </w:rPr>
        <w:t xml:space="preserve"> = 3320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58" type="#_x0000_t75" style="width:37.65pt;height:16.75pt" o:ole="" filled="t">
            <v:fill color2="black"/>
            <v:imagedata r:id="rId53" o:title=""/>
          </v:shape>
          <o:OLEObject Type="Embed" ProgID="Equation.3" ShapeID="_x0000_i1058" DrawAspect="Content" ObjectID="_1810983184" r:id="rId54"/>
        </w:object>
      </w:r>
      <w:r w:rsidRPr="005C0E4C">
        <w:rPr>
          <w:rFonts w:ascii="Times New Roman" w:hAnsi="Times New Roman" w:cs="Times New Roman"/>
          <w:sz w:val="28"/>
          <w:szCs w:val="28"/>
        </w:rPr>
        <w:t xml:space="preserve"> = 2110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59" type="#_x0000_t75" style="width:21.75pt;height:15.9pt" o:ole="" filled="t">
            <v:fill color2="black"/>
            <v:imagedata r:id="rId55" o:title=""/>
          </v:shape>
          <o:OLEObject Type="Embed" ProgID="Equation.3" ShapeID="_x0000_i1059" DrawAspect="Content" ObjectID="_1810983185" r:id="rId56"/>
        </w:object>
      </w:r>
      <w:r w:rsidRPr="005C0E4C">
        <w:rPr>
          <w:rFonts w:ascii="Times New Roman" w:hAnsi="Times New Roman" w:cs="Times New Roman"/>
          <w:sz w:val="28"/>
          <w:szCs w:val="28"/>
        </w:rPr>
        <w:t xml:space="preserve"> = 300 билетов в час</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125000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510км,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34кг,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02.05.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05.05.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4200руб.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7</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 xml:space="preserve">Определить стоимость проезда, если пассажир за 14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местами для лежания.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жесткий вагон с 4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жестком вагоне с 4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9</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AA24B3"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0" type="#_x0000_t75" style="width:24.3pt;height:16.75pt" o:ole="" filled="t">
            <v:fill color2="black"/>
            <v:imagedata r:id="rId57" o:title=""/>
          </v:shape>
          <o:OLEObject Type="Embed" ProgID="Equation.3" ShapeID="_x0000_i1060" DrawAspect="Content" ObjectID="_1810983186" r:id="rId58"/>
        </w:object>
      </w:r>
      <w:r w:rsidRPr="00191CEA">
        <w:rPr>
          <w:rFonts w:ascii="Times New Roman" w:hAnsi="Times New Roman" w:cs="Times New Roman"/>
          <w:sz w:val="28"/>
          <w:szCs w:val="28"/>
        </w:rPr>
        <w:t xml:space="preserve">= 15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Pr="00191CEA"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1" type="#_x0000_t75" style="width:34.35pt;height:15.9pt" o:ole="" filled="t">
            <v:fill color2="black"/>
            <v:imagedata r:id="rId59" o:title=""/>
          </v:shape>
          <o:OLEObject Type="Embed" ProgID="Equation.3" ShapeID="_x0000_i1061" DrawAspect="Content" ObjectID="_1810983187" r:id="rId60"/>
        </w:object>
      </w:r>
      <w:r w:rsidRPr="00191CEA">
        <w:rPr>
          <w:rFonts w:ascii="Times New Roman" w:hAnsi="Times New Roman" w:cs="Times New Roman"/>
          <w:sz w:val="28"/>
          <w:szCs w:val="28"/>
        </w:rPr>
        <w:t xml:space="preserve"> = 500 пассажиров.</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№10</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2010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дети: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4 года, 7 лет</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№11</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191CEA">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станции А до станции В 1620 км.</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860 км.</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скорый.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пассажирский.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жесткий купейный.</w:t>
      </w:r>
    </w:p>
    <w:p w:rsidR="00AB773B" w:rsidRPr="00191CEA" w:rsidRDefault="00AB773B" w:rsidP="00617A3C">
      <w:pPr>
        <w:numPr>
          <w:ilvl w:val="0"/>
          <w:numId w:val="285"/>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мягкий, 2-х местное купе.</w:t>
      </w:r>
    </w:p>
    <w:p w:rsidR="00AB773B" w:rsidRPr="005C0E4C" w:rsidRDefault="00AB773B" w:rsidP="00AB773B">
      <w:pPr>
        <w:spacing w:after="0" w:line="240" w:lineRule="auto"/>
        <w:ind w:firstLine="709"/>
        <w:jc w:val="both"/>
        <w:rPr>
          <w:rFonts w:ascii="Times New Roman" w:hAnsi="Times New Roman" w:cs="Times New Roman"/>
          <w:b/>
          <w:i/>
          <w:sz w:val="28"/>
          <w:szCs w:val="28"/>
        </w:rPr>
      </w:pPr>
      <w:r w:rsidRPr="00191CEA">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191CEA">
        <w:rPr>
          <w:rFonts w:ascii="Times New Roman" w:hAnsi="Times New Roman" w:cs="Times New Roman"/>
          <w:sz w:val="28"/>
          <w:szCs w:val="28"/>
        </w:rPr>
        <w:t xml:space="preserve"> один взрослый и двое детей (4 года и 9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12</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5</w:t>
      </w:r>
      <w:r w:rsidRPr="005C0E4C">
        <w:rPr>
          <w:rFonts w:ascii="Times New Roman" w:hAnsi="Times New Roman" w:cs="Times New Roman"/>
          <w:sz w:val="28"/>
          <w:szCs w:val="28"/>
        </w:rPr>
        <w:t xml:space="preserve">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3</w:t>
      </w:r>
      <w:r w:rsidRPr="005C0E4C">
        <w:rPr>
          <w:rFonts w:ascii="Times New Roman" w:hAnsi="Times New Roman" w:cs="Times New Roman"/>
          <w:sz w:val="28"/>
          <w:szCs w:val="28"/>
        </w:rPr>
        <w:t xml:space="preserve">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2</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2" type="#_x0000_t75" style="width:31pt;height:16.75pt" o:ole="" filled="t">
            <v:fill color2="black"/>
            <v:imagedata r:id="rId49" o:title=""/>
          </v:shape>
          <o:OLEObject Type="Embed" ProgID="Equation.3" ShapeID="_x0000_i1062" DrawAspect="Content" ObjectID="_1810983188" r:id="rId61"/>
        </w:object>
      </w:r>
      <w:r w:rsidRPr="005C0E4C">
        <w:rPr>
          <w:rFonts w:ascii="Times New Roman" w:hAnsi="Times New Roman" w:cs="Times New Roman"/>
          <w:sz w:val="28"/>
          <w:szCs w:val="28"/>
        </w:rPr>
        <w:t xml:space="preserve">  = 29</w:t>
      </w:r>
      <w:r>
        <w:rPr>
          <w:rFonts w:ascii="Times New Roman" w:hAnsi="Times New Roman" w:cs="Times New Roman"/>
          <w:sz w:val="28"/>
          <w:szCs w:val="28"/>
        </w:rPr>
        <w:t>3</w:t>
      </w:r>
      <w:r w:rsidRPr="005C0E4C">
        <w:rPr>
          <w:rFonts w:ascii="Times New Roman" w:hAnsi="Times New Roman" w:cs="Times New Roman"/>
          <w:sz w:val="28"/>
          <w:szCs w:val="28"/>
        </w:rPr>
        <w:t>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3" type="#_x0000_t75" style="width:34.35pt;height:16.75pt" o:ole="" filled="t">
            <v:fill color2="black"/>
            <v:imagedata r:id="rId51" o:title=""/>
          </v:shape>
          <o:OLEObject Type="Embed" ProgID="Equation.3" ShapeID="_x0000_i1063" DrawAspect="Content" ObjectID="_1810983189" r:id="rId62"/>
        </w:object>
      </w:r>
      <w:r w:rsidRPr="005C0E4C">
        <w:rPr>
          <w:rFonts w:ascii="Times New Roman" w:hAnsi="Times New Roman" w:cs="Times New Roman"/>
          <w:sz w:val="28"/>
          <w:szCs w:val="28"/>
        </w:rPr>
        <w:t xml:space="preserve"> = 3</w:t>
      </w:r>
      <w:r>
        <w:rPr>
          <w:rFonts w:ascii="Times New Roman" w:hAnsi="Times New Roman" w:cs="Times New Roman"/>
          <w:sz w:val="28"/>
          <w:szCs w:val="28"/>
        </w:rPr>
        <w:t>2</w:t>
      </w:r>
      <w:r w:rsidRPr="005C0E4C">
        <w:rPr>
          <w:rFonts w:ascii="Times New Roman" w:hAnsi="Times New Roman" w:cs="Times New Roman"/>
          <w:sz w:val="28"/>
          <w:szCs w:val="28"/>
        </w:rPr>
        <w:t>20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64" type="#_x0000_t75" style="width:37.65pt;height:16.75pt" o:ole="" filled="t">
            <v:fill color2="black"/>
            <v:imagedata r:id="rId53" o:title=""/>
          </v:shape>
          <o:OLEObject Type="Embed" ProgID="Equation.3" ShapeID="_x0000_i1064" DrawAspect="Content" ObjectID="_1810983190" r:id="rId63"/>
        </w:object>
      </w:r>
      <w:r w:rsidRPr="005C0E4C">
        <w:rPr>
          <w:rFonts w:ascii="Times New Roman" w:hAnsi="Times New Roman" w:cs="Times New Roman"/>
          <w:sz w:val="28"/>
          <w:szCs w:val="28"/>
        </w:rPr>
        <w:t xml:space="preserve"> = 2</w:t>
      </w:r>
      <w:r>
        <w:rPr>
          <w:rFonts w:ascii="Times New Roman" w:hAnsi="Times New Roman" w:cs="Times New Roman"/>
          <w:sz w:val="28"/>
          <w:szCs w:val="28"/>
        </w:rPr>
        <w:t>2</w:t>
      </w:r>
      <w:r w:rsidRPr="005C0E4C">
        <w:rPr>
          <w:rFonts w:ascii="Times New Roman" w:hAnsi="Times New Roman" w:cs="Times New Roman"/>
          <w:sz w:val="28"/>
          <w:szCs w:val="28"/>
        </w:rPr>
        <w:t>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65" type="#_x0000_t75" style="width:21.75pt;height:15.9pt" o:ole="" filled="t">
            <v:fill color2="black"/>
            <v:imagedata r:id="rId55" o:title=""/>
          </v:shape>
          <o:OLEObject Type="Embed" ProgID="Equation.3" ShapeID="_x0000_i1065" DrawAspect="Content" ObjectID="_1810983191" r:id="rId64"/>
        </w:object>
      </w:r>
      <w:r w:rsidRPr="005C0E4C">
        <w:rPr>
          <w:rFonts w:ascii="Times New Roman" w:hAnsi="Times New Roman" w:cs="Times New Roman"/>
          <w:sz w:val="28"/>
          <w:szCs w:val="28"/>
        </w:rPr>
        <w:t xml:space="preserve"> = 300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w:t>
      </w:r>
      <w:r>
        <w:rPr>
          <w:rFonts w:ascii="Times New Roman" w:hAnsi="Times New Roman" w:cs="Times New Roman"/>
          <w:sz w:val="28"/>
          <w:szCs w:val="28"/>
        </w:rPr>
        <w:t>30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65</w:t>
      </w:r>
      <w:r w:rsidRPr="005C0E4C">
        <w:rPr>
          <w:rFonts w:ascii="Times New Roman" w:hAnsi="Times New Roman" w:cs="Times New Roman"/>
          <w:sz w:val="28"/>
          <w:szCs w:val="28"/>
        </w:rPr>
        <w:t>0</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w:t>
      </w:r>
      <w:r>
        <w:rPr>
          <w:rFonts w:ascii="Times New Roman" w:hAnsi="Times New Roman" w:cs="Times New Roman"/>
          <w:sz w:val="28"/>
          <w:szCs w:val="28"/>
        </w:rPr>
        <w:t xml:space="preserve">8 </w:t>
      </w:r>
      <w:r w:rsidRPr="005C0E4C">
        <w:rPr>
          <w:rFonts w:ascii="Times New Roman" w:hAnsi="Times New Roman" w:cs="Times New Roman"/>
          <w:sz w:val="28"/>
          <w:szCs w:val="28"/>
        </w:rPr>
        <w:t xml:space="preserve">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4</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50</w:t>
      </w:r>
      <w:r w:rsidRPr="005C0E4C">
        <w:rPr>
          <w:rFonts w:ascii="Times New Roman" w:hAnsi="Times New Roman" w:cs="Times New Roman"/>
          <w:sz w:val="28"/>
          <w:szCs w:val="28"/>
        </w:rPr>
        <w:t>00</w:t>
      </w:r>
      <w:r>
        <w:rPr>
          <w:rFonts w:ascii="Times New Roman" w:hAnsi="Times New Roman" w:cs="Times New Roman"/>
          <w:sz w:val="28"/>
          <w:szCs w:val="28"/>
        </w:rPr>
        <w:t xml:space="preserve"> </w:t>
      </w:r>
      <w:r w:rsidRPr="005C0E4C">
        <w:rPr>
          <w:rFonts w:ascii="Times New Roman" w:hAnsi="Times New Roman" w:cs="Times New Roman"/>
          <w:sz w:val="28"/>
          <w:szCs w:val="28"/>
        </w:rPr>
        <w:t>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Определить стоимость проезда, если пассажир за 1</w:t>
      </w:r>
      <w:r>
        <w:rPr>
          <w:rFonts w:ascii="Times New Roman" w:hAnsi="Times New Roman" w:cs="Times New Roman"/>
          <w:sz w:val="28"/>
          <w:szCs w:val="28"/>
        </w:rPr>
        <w:t>4</w:t>
      </w:r>
      <w:r w:rsidRPr="005C0E4C">
        <w:rPr>
          <w:rFonts w:ascii="Times New Roman" w:hAnsi="Times New Roman" w:cs="Times New Roman"/>
          <w:sz w:val="28"/>
          <w:szCs w:val="28"/>
        </w:rPr>
        <w:t xml:space="preserve">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w:t>
      </w:r>
      <w:r>
        <w:rPr>
          <w:rFonts w:ascii="Times New Roman" w:hAnsi="Times New Roman" w:cs="Times New Roman"/>
          <w:sz w:val="28"/>
          <w:szCs w:val="28"/>
        </w:rPr>
        <w:t>4-местным купе</w:t>
      </w:r>
      <w:r w:rsidRPr="005C0E4C">
        <w:rPr>
          <w:rFonts w:ascii="Times New Roman" w:hAnsi="Times New Roman" w:cs="Times New Roman"/>
          <w:sz w:val="28"/>
          <w:szCs w:val="28"/>
        </w:rPr>
        <w:t xml:space="preserve">.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w:t>
      </w:r>
      <w:r>
        <w:rPr>
          <w:rFonts w:ascii="Times New Roman" w:hAnsi="Times New Roman" w:cs="Times New Roman"/>
          <w:sz w:val="28"/>
          <w:szCs w:val="28"/>
        </w:rPr>
        <w:t>мягк</w:t>
      </w:r>
      <w:r w:rsidRPr="005C0E4C">
        <w:rPr>
          <w:rFonts w:ascii="Times New Roman" w:hAnsi="Times New Roman" w:cs="Times New Roman"/>
          <w:sz w:val="28"/>
          <w:szCs w:val="28"/>
        </w:rPr>
        <w:t xml:space="preserve">ий вагон с </w:t>
      </w:r>
      <w:r>
        <w:rPr>
          <w:rFonts w:ascii="Times New Roman" w:hAnsi="Times New Roman" w:cs="Times New Roman"/>
          <w:sz w:val="28"/>
          <w:szCs w:val="28"/>
        </w:rPr>
        <w:t>2</w:t>
      </w:r>
      <w:r w:rsidRPr="005C0E4C">
        <w:rPr>
          <w:rFonts w:ascii="Times New Roman" w:hAnsi="Times New Roman" w:cs="Times New Roman"/>
          <w:sz w:val="28"/>
          <w:szCs w:val="28"/>
        </w:rPr>
        <w:t xml:space="preserve">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17</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w:t>
      </w:r>
      <w:r>
        <w:rPr>
          <w:rFonts w:ascii="Times New Roman" w:hAnsi="Times New Roman" w:cs="Times New Roman"/>
          <w:sz w:val="28"/>
          <w:szCs w:val="28"/>
        </w:rPr>
        <w:t>мягк</w:t>
      </w:r>
      <w:r w:rsidRPr="00191CEA">
        <w:rPr>
          <w:rFonts w:ascii="Times New Roman" w:hAnsi="Times New Roman" w:cs="Times New Roman"/>
          <w:sz w:val="28"/>
          <w:szCs w:val="28"/>
        </w:rPr>
        <w:t xml:space="preserve">ом вагоне с </w:t>
      </w:r>
      <w:r>
        <w:rPr>
          <w:rFonts w:ascii="Times New Roman" w:hAnsi="Times New Roman" w:cs="Times New Roman"/>
          <w:sz w:val="28"/>
          <w:szCs w:val="28"/>
        </w:rPr>
        <w:t>2</w:t>
      </w:r>
      <w:r w:rsidRPr="00191CEA">
        <w:rPr>
          <w:rFonts w:ascii="Times New Roman" w:hAnsi="Times New Roman" w:cs="Times New Roman"/>
          <w:sz w:val="28"/>
          <w:szCs w:val="28"/>
        </w:rPr>
        <w:t xml:space="preserve">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617A3C">
      <w:pPr>
        <w:numPr>
          <w:ilvl w:val="0"/>
          <w:numId w:val="284"/>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w:t>
      </w:r>
      <w:r>
        <w:rPr>
          <w:rFonts w:ascii="Times New Roman" w:hAnsi="Times New Roman" w:cs="Times New Roman"/>
          <w:sz w:val="28"/>
          <w:szCs w:val="28"/>
        </w:rPr>
        <w:t xml:space="preserve"> </w:t>
      </w:r>
      <w:r w:rsidRPr="00191CEA">
        <w:rPr>
          <w:rFonts w:ascii="Times New Roman" w:hAnsi="Times New Roman" w:cs="Times New Roman"/>
          <w:sz w:val="28"/>
          <w:szCs w:val="28"/>
        </w:rPr>
        <w:t>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6" type="#_x0000_t75" style="width:24.3pt;height:16.75pt" o:ole="" filled="t">
            <v:fill color2="black"/>
            <v:imagedata r:id="rId57" o:title=""/>
          </v:shape>
          <o:OLEObject Type="Embed" ProgID="Equation.3" ShapeID="_x0000_i1066" DrawAspect="Content" ObjectID="_1810983192" r:id="rId65"/>
        </w:object>
      </w:r>
      <w:r w:rsidRPr="00191CEA">
        <w:rPr>
          <w:rFonts w:ascii="Times New Roman" w:hAnsi="Times New Roman" w:cs="Times New Roman"/>
          <w:sz w:val="28"/>
          <w:szCs w:val="28"/>
        </w:rPr>
        <w:t xml:space="preserve">= </w:t>
      </w:r>
      <w:r>
        <w:rPr>
          <w:rFonts w:ascii="Times New Roman" w:hAnsi="Times New Roman" w:cs="Times New Roman"/>
          <w:sz w:val="28"/>
          <w:szCs w:val="28"/>
        </w:rPr>
        <w:t>20</w:t>
      </w:r>
      <w:r w:rsidRPr="00191CEA">
        <w:rPr>
          <w:rFonts w:ascii="Times New Roman" w:hAnsi="Times New Roman" w:cs="Times New Roman"/>
          <w:sz w:val="28"/>
          <w:szCs w:val="28"/>
        </w:rPr>
        <w:t xml:space="preserve">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7" type="#_x0000_t75" style="width:34.35pt;height:15.9pt" o:ole="" filled="t">
            <v:fill color2="black"/>
            <v:imagedata r:id="rId59" o:title=""/>
          </v:shape>
          <o:OLEObject Type="Embed" ProgID="Equation.3" ShapeID="_x0000_i1067" DrawAspect="Content" ObjectID="_1810983193" r:id="rId66"/>
        </w:object>
      </w:r>
      <w:r w:rsidRPr="00191CEA">
        <w:rPr>
          <w:rFonts w:ascii="Times New Roman" w:hAnsi="Times New Roman" w:cs="Times New Roman"/>
          <w:sz w:val="28"/>
          <w:szCs w:val="28"/>
        </w:rPr>
        <w:t xml:space="preserve"> = </w:t>
      </w:r>
      <w:r>
        <w:rPr>
          <w:rFonts w:ascii="Times New Roman" w:hAnsi="Times New Roman" w:cs="Times New Roman"/>
          <w:sz w:val="28"/>
          <w:szCs w:val="28"/>
        </w:rPr>
        <w:t>6</w:t>
      </w:r>
      <w:r w:rsidRPr="00191CEA">
        <w:rPr>
          <w:rFonts w:ascii="Times New Roman" w:hAnsi="Times New Roman" w:cs="Times New Roman"/>
          <w:sz w:val="28"/>
          <w:szCs w:val="28"/>
        </w:rPr>
        <w:t>00 пассажиров.</w:t>
      </w:r>
    </w:p>
    <w:p w:rsidR="00AB773B" w:rsidRDefault="00AB773B" w:rsidP="00AB773B">
      <w:pPr>
        <w:tabs>
          <w:tab w:val="left" w:pos="1560"/>
        </w:tabs>
        <w:spacing w:after="0" w:line="240" w:lineRule="auto"/>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r>
        <w:rPr>
          <w:rFonts w:ascii="Times New Roman" w:hAnsi="Times New Roman" w:cs="Times New Roman"/>
          <w:b/>
          <w:sz w:val="28"/>
          <w:szCs w:val="28"/>
        </w:rPr>
        <w:t>9</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жесткий с местами для сидения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4</w:t>
      </w:r>
      <w:r w:rsidRPr="00EA4D82">
        <w:rPr>
          <w:rFonts w:ascii="Times New Roman" w:hAnsi="Times New Roman" w:cs="Times New Roman"/>
          <w:sz w:val="28"/>
          <w:szCs w:val="28"/>
        </w:rPr>
        <w:t>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lastRenderedPageBreak/>
        <w:t xml:space="preserve">С ним ребенок :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r>
        <w:rPr>
          <w:rFonts w:ascii="Times New Roman" w:hAnsi="Times New Roman" w:cs="Times New Roman"/>
          <w:b/>
          <w:sz w:val="28"/>
          <w:szCs w:val="28"/>
        </w:rPr>
        <w:t>0</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2</w:t>
      </w:r>
      <w:r w:rsidRPr="005C0E4C">
        <w:rPr>
          <w:rFonts w:ascii="Times New Roman" w:hAnsi="Times New Roman" w:cs="Times New Roman"/>
          <w:sz w:val="28"/>
          <w:szCs w:val="28"/>
        </w:rPr>
        <w:t>200км.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-51</w:t>
      </w:r>
      <w:r w:rsidRPr="005C0E4C">
        <w:rPr>
          <w:rFonts w:ascii="Times New Roman" w:hAnsi="Times New Roman" w:cs="Times New Roman"/>
          <w:sz w:val="28"/>
          <w:szCs w:val="28"/>
        </w:rPr>
        <w:t>0 км.</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пассажирский</w:t>
      </w:r>
      <w:r w:rsidRPr="005C0E4C">
        <w:rPr>
          <w:rFonts w:ascii="Times New Roman" w:hAnsi="Times New Roman" w:cs="Times New Roman"/>
          <w:sz w:val="28"/>
          <w:szCs w:val="28"/>
        </w:rPr>
        <w:t>.</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617A3C">
      <w:pPr>
        <w:numPr>
          <w:ilvl w:val="0"/>
          <w:numId w:val="282"/>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w:t>
      </w:r>
      <w:r>
        <w:rPr>
          <w:rFonts w:ascii="Times New Roman" w:hAnsi="Times New Roman" w:cs="Times New Roman"/>
          <w:sz w:val="28"/>
          <w:szCs w:val="28"/>
        </w:rPr>
        <w:t>тр</w:t>
      </w:r>
      <w:r w:rsidRPr="005C0E4C">
        <w:rPr>
          <w:rFonts w:ascii="Times New Roman" w:hAnsi="Times New Roman" w:cs="Times New Roman"/>
          <w:sz w:val="28"/>
          <w:szCs w:val="28"/>
        </w:rPr>
        <w:t>ое детей (3 года</w:t>
      </w:r>
      <w:r>
        <w:rPr>
          <w:rFonts w:ascii="Times New Roman" w:hAnsi="Times New Roman" w:cs="Times New Roman"/>
          <w:sz w:val="28"/>
          <w:szCs w:val="28"/>
        </w:rPr>
        <w:t>, 5 лет</w:t>
      </w:r>
      <w:r w:rsidRPr="005C0E4C">
        <w:rPr>
          <w:rFonts w:ascii="Times New Roman" w:hAnsi="Times New Roman" w:cs="Times New Roman"/>
          <w:sz w:val="28"/>
          <w:szCs w:val="28"/>
        </w:rPr>
        <w:t xml:space="preserve">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21</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6</w:t>
      </w:r>
      <w:r w:rsidRPr="005C0E4C">
        <w:rPr>
          <w:rFonts w:ascii="Times New Roman" w:hAnsi="Times New Roman" w:cs="Times New Roman"/>
          <w:sz w:val="28"/>
          <w:szCs w:val="28"/>
        </w:rPr>
        <w:t xml:space="preserve"> купейных вагона</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1</w:t>
      </w:r>
      <w:r w:rsidRPr="005C0E4C">
        <w:rPr>
          <w:rFonts w:ascii="Times New Roman" w:hAnsi="Times New Roman" w:cs="Times New Roman"/>
          <w:sz w:val="28"/>
          <w:szCs w:val="28"/>
        </w:rPr>
        <w:t xml:space="preserve"> плацкартных вагонов</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3</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617A3C">
      <w:pPr>
        <w:numPr>
          <w:ilvl w:val="0"/>
          <w:numId w:val="281"/>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8" type="#_x0000_t75" style="width:31pt;height:16.75pt" o:ole="" filled="t">
            <v:fill color2="black"/>
            <v:imagedata r:id="rId49" o:title=""/>
          </v:shape>
          <o:OLEObject Type="Embed" ProgID="Equation.3" ShapeID="_x0000_i1068" DrawAspect="Content" ObjectID="_1810983194" r:id="rId67"/>
        </w:object>
      </w:r>
      <w:r w:rsidRPr="005C0E4C">
        <w:rPr>
          <w:rFonts w:ascii="Times New Roman" w:hAnsi="Times New Roman" w:cs="Times New Roman"/>
          <w:sz w:val="28"/>
          <w:szCs w:val="28"/>
        </w:rPr>
        <w:t xml:space="preserve">  = </w:t>
      </w:r>
      <w:r>
        <w:rPr>
          <w:rFonts w:ascii="Times New Roman" w:hAnsi="Times New Roman" w:cs="Times New Roman"/>
          <w:sz w:val="28"/>
          <w:szCs w:val="28"/>
        </w:rPr>
        <w:t>310</w:t>
      </w:r>
      <w:r w:rsidRPr="005C0E4C">
        <w:rPr>
          <w:rFonts w:ascii="Times New Roman" w:hAnsi="Times New Roman" w:cs="Times New Roman"/>
          <w:sz w:val="28"/>
          <w:szCs w:val="28"/>
        </w:rPr>
        <w:t>0 пассажиров следует с 1 по 5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9" type="#_x0000_t75" style="width:34.35pt;height:16.75pt" o:ole="" filled="t">
            <v:fill color2="black"/>
            <v:imagedata r:id="rId51" o:title=""/>
          </v:shape>
          <o:OLEObject Type="Embed" ProgID="Equation.3" ShapeID="_x0000_i1069" DrawAspect="Content" ObjectID="_1810983195" r:id="rId68"/>
        </w:object>
      </w:r>
      <w:r w:rsidRPr="005C0E4C">
        <w:rPr>
          <w:rFonts w:ascii="Times New Roman" w:hAnsi="Times New Roman" w:cs="Times New Roman"/>
          <w:sz w:val="28"/>
          <w:szCs w:val="28"/>
        </w:rPr>
        <w:t xml:space="preserve"> = 3</w:t>
      </w:r>
      <w:r>
        <w:rPr>
          <w:rFonts w:ascii="Times New Roman" w:hAnsi="Times New Roman" w:cs="Times New Roman"/>
          <w:sz w:val="28"/>
          <w:szCs w:val="28"/>
        </w:rPr>
        <w:t>59</w:t>
      </w:r>
      <w:r w:rsidRPr="005C0E4C">
        <w:rPr>
          <w:rFonts w:ascii="Times New Roman" w:hAnsi="Times New Roman" w:cs="Times New Roman"/>
          <w:sz w:val="28"/>
          <w:szCs w:val="28"/>
        </w:rPr>
        <w:t>0 пассажиров следует с 6 по 10 зону</w:t>
      </w:r>
    </w:p>
    <w:p w:rsidR="00AB773B" w:rsidRPr="005C0E4C" w:rsidRDefault="00AB773B" w:rsidP="00617A3C">
      <w:pPr>
        <w:numPr>
          <w:ilvl w:val="0"/>
          <w:numId w:val="28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70" type="#_x0000_t75" style="width:37.65pt;height:16.75pt" o:ole="" filled="t">
            <v:fill color2="black"/>
            <v:imagedata r:id="rId53" o:title=""/>
          </v:shape>
          <o:OLEObject Type="Embed" ProgID="Equation.3" ShapeID="_x0000_i1070" DrawAspect="Content" ObjectID="_1810983196" r:id="rId69"/>
        </w:object>
      </w:r>
      <w:r w:rsidRPr="005C0E4C">
        <w:rPr>
          <w:rFonts w:ascii="Times New Roman" w:hAnsi="Times New Roman" w:cs="Times New Roman"/>
          <w:sz w:val="28"/>
          <w:szCs w:val="28"/>
        </w:rPr>
        <w:t xml:space="preserve"> = 2</w:t>
      </w:r>
      <w:r>
        <w:rPr>
          <w:rFonts w:ascii="Times New Roman" w:hAnsi="Times New Roman" w:cs="Times New Roman"/>
          <w:sz w:val="28"/>
          <w:szCs w:val="28"/>
        </w:rPr>
        <w:t>25</w:t>
      </w:r>
      <w:r w:rsidRPr="005C0E4C">
        <w:rPr>
          <w:rFonts w:ascii="Times New Roman" w:hAnsi="Times New Roman" w:cs="Times New Roman"/>
          <w:sz w:val="28"/>
          <w:szCs w:val="28"/>
        </w:rPr>
        <w:t>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71" type="#_x0000_t75" style="width:21.75pt;height:15.9pt" o:ole="" filled="t">
            <v:fill color2="black"/>
            <v:imagedata r:id="rId55" o:title=""/>
          </v:shape>
          <o:OLEObject Type="Embed" ProgID="Equation.3" ShapeID="_x0000_i1071" DrawAspect="Content" ObjectID="_1810983197" r:id="rId70"/>
        </w:object>
      </w:r>
      <w:r w:rsidRPr="005C0E4C">
        <w:rPr>
          <w:rFonts w:ascii="Times New Roman" w:hAnsi="Times New Roman" w:cs="Times New Roman"/>
          <w:sz w:val="28"/>
          <w:szCs w:val="28"/>
        </w:rPr>
        <w:t xml:space="preserve"> = 3</w:t>
      </w:r>
      <w:r>
        <w:rPr>
          <w:rFonts w:ascii="Times New Roman" w:hAnsi="Times New Roman" w:cs="Times New Roman"/>
          <w:sz w:val="28"/>
          <w:szCs w:val="28"/>
        </w:rPr>
        <w:t>5</w:t>
      </w:r>
      <w:r w:rsidRPr="005C0E4C">
        <w:rPr>
          <w:rFonts w:ascii="Times New Roman" w:hAnsi="Times New Roman" w:cs="Times New Roman"/>
          <w:sz w:val="28"/>
          <w:szCs w:val="28"/>
        </w:rPr>
        <w:t>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110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710 </w:t>
      </w:r>
      <w:r w:rsidRPr="005C0E4C">
        <w:rPr>
          <w:rFonts w:ascii="Times New Roman" w:hAnsi="Times New Roman" w:cs="Times New Roman"/>
          <w:sz w:val="28"/>
          <w:szCs w:val="28"/>
        </w:rPr>
        <w:t xml:space="preserve">км,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45 </w:t>
      </w:r>
      <w:r w:rsidRPr="005C0E4C">
        <w:rPr>
          <w:rFonts w:ascii="Times New Roman" w:hAnsi="Times New Roman" w:cs="Times New Roman"/>
          <w:sz w:val="28"/>
          <w:szCs w:val="28"/>
        </w:rPr>
        <w:t xml:space="preserve">кг,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3</w:t>
      </w:r>
      <w:r w:rsidRPr="005C0E4C">
        <w:rPr>
          <w:rFonts w:ascii="Times New Roman" w:hAnsi="Times New Roman" w:cs="Times New Roman"/>
          <w:sz w:val="28"/>
          <w:szCs w:val="28"/>
        </w:rPr>
        <w:t xml:space="preserve">.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lastRenderedPageBreak/>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 xml:space="preserve">.05.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8</w:t>
      </w:r>
      <w:r w:rsidRPr="005C0E4C">
        <w:rPr>
          <w:rFonts w:ascii="Times New Roman" w:hAnsi="Times New Roman" w:cs="Times New Roman"/>
          <w:sz w:val="28"/>
          <w:szCs w:val="28"/>
        </w:rPr>
        <w:t xml:space="preserve">.05. </w:t>
      </w:r>
    </w:p>
    <w:p w:rsidR="00AB773B" w:rsidRPr="005C0E4C" w:rsidRDefault="00AB773B" w:rsidP="00617A3C">
      <w:pPr>
        <w:numPr>
          <w:ilvl w:val="0"/>
          <w:numId w:val="286"/>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100</w:t>
      </w:r>
      <w:r w:rsidRPr="005C0E4C">
        <w:rPr>
          <w:rFonts w:ascii="Times New Roman" w:hAnsi="Times New Roman" w:cs="Times New Roman"/>
          <w:sz w:val="28"/>
          <w:szCs w:val="28"/>
        </w:rPr>
        <w:t>00руб.</w:t>
      </w:r>
    </w:p>
    <w:p w:rsidR="00AB773B" w:rsidRPr="00191CEA" w:rsidRDefault="00AB773B" w:rsidP="00AB773B">
      <w:pPr>
        <w:tabs>
          <w:tab w:val="left" w:pos="1560"/>
        </w:tabs>
        <w:jc w:val="both"/>
        <w:rPr>
          <w:rFonts w:ascii="Times New Roman" w:hAnsi="Times New Roman" w:cs="Times New Roman"/>
          <w:sz w:val="28"/>
          <w:szCs w:val="28"/>
        </w:rPr>
      </w:pPr>
    </w:p>
    <w:p w:rsidR="00DB2894" w:rsidRDefault="00DB2894">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lastRenderedPageBreak/>
        <w:t>2.2.</w:t>
      </w:r>
      <w:r w:rsidR="00983FF0">
        <w:rPr>
          <w:rFonts w:ascii="Times New Roman" w:hAnsi="Times New Roman" w:cs="Times New Roman"/>
          <w:b/>
          <w:sz w:val="28"/>
          <w:szCs w:val="28"/>
        </w:rPr>
        <w:t>4</w:t>
      </w:r>
      <w:r w:rsidRPr="00983FF0">
        <w:rPr>
          <w:rFonts w:ascii="Times New Roman" w:hAnsi="Times New Roman" w:cs="Times New Roman"/>
          <w:b/>
          <w:sz w:val="28"/>
          <w:szCs w:val="28"/>
        </w:rPr>
        <w:t xml:space="preserve">. Перечень заданий для оценки освоения </w:t>
      </w:r>
      <w:r w:rsidR="001B0076" w:rsidRPr="00983FF0">
        <w:rPr>
          <w:rFonts w:ascii="Times New Roman" w:hAnsi="Times New Roman" w:cs="Times New Roman"/>
          <w:b/>
          <w:sz w:val="28"/>
          <w:szCs w:val="28"/>
        </w:rPr>
        <w:t>МДК.03.04</w:t>
      </w:r>
      <w:r w:rsidRPr="00983FF0">
        <w:rPr>
          <w:rFonts w:ascii="Times New Roman" w:hAnsi="Times New Roman" w:cs="Times New Roman"/>
          <w:b/>
          <w:sz w:val="28"/>
          <w:szCs w:val="28"/>
        </w:rPr>
        <w:t>. Перевозка грузов на особых условиях</w:t>
      </w:r>
    </w:p>
    <w:tbl>
      <w:tblPr>
        <w:tblStyle w:val="a8"/>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DB289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836D39" w:rsidRPr="00DC7E7A" w:rsidTr="00C94E5A">
        <w:tc>
          <w:tcPr>
            <w:tcW w:w="5068" w:type="dxa"/>
          </w:tcPr>
          <w:p w:rsidR="00836D39" w:rsidRPr="00DC7E7A" w:rsidRDefault="00836D39"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836D39" w:rsidRPr="00DC7E7A" w:rsidRDefault="00836D39"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836D39" w:rsidRPr="00DC7E7A" w:rsidRDefault="00836D39"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№1-14</w:t>
            </w:r>
          </w:p>
        </w:tc>
        <w:tc>
          <w:tcPr>
            <w:tcW w:w="5069" w:type="dxa"/>
          </w:tcPr>
          <w:p w:rsidR="00836D39" w:rsidRPr="00DC7E7A" w:rsidRDefault="00836D39" w:rsidP="00E67DAF">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Pr>
                <w:rFonts w:ascii="Times New Roman" w:hAnsi="Times New Roman"/>
                <w:sz w:val="24"/>
                <w:szCs w:val="24"/>
              </w:rPr>
              <w:t xml:space="preserve">У2, </w:t>
            </w:r>
            <w:r w:rsidRPr="001F20FE">
              <w:rPr>
                <w:rFonts w:ascii="Times New Roman" w:hAnsi="Times New Roman"/>
                <w:sz w:val="24"/>
                <w:szCs w:val="24"/>
              </w:rPr>
              <w:t xml:space="preserve">У3, </w:t>
            </w:r>
            <w:r>
              <w:rPr>
                <w:rFonts w:ascii="Times New Roman" w:hAnsi="Times New Roman"/>
                <w:sz w:val="24"/>
                <w:szCs w:val="24"/>
              </w:rPr>
              <w:t xml:space="preserve">У4, </w:t>
            </w:r>
            <w:r w:rsidRPr="001F20FE">
              <w:rPr>
                <w:rFonts w:ascii="Times New Roman" w:hAnsi="Times New Roman"/>
                <w:sz w:val="24"/>
                <w:szCs w:val="24"/>
              </w:rPr>
              <w:t>З1</w:t>
            </w:r>
            <w:r>
              <w:rPr>
                <w:rFonts w:ascii="Times New Roman" w:hAnsi="Times New Roman"/>
                <w:sz w:val="24"/>
                <w:szCs w:val="24"/>
              </w:rPr>
              <w:t>, З2, З3, З4, З5, З6, З7, З8, З9, З10, З11, З12,</w:t>
            </w:r>
          </w:p>
          <w:p w:rsidR="00836D39" w:rsidRPr="00DC7E7A" w:rsidRDefault="00836D39" w:rsidP="00E67DAF">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836D39" w:rsidRPr="00DC7E7A" w:rsidRDefault="00836D39" w:rsidP="00DB2894">
            <w:pPr>
              <w:pStyle w:val="11"/>
              <w:widowControl w:val="0"/>
              <w:ind w:left="0"/>
              <w:rPr>
                <w:rFonts w:ascii="Times New Roman" w:hAnsi="Times New Roman"/>
                <w:sz w:val="24"/>
                <w:szCs w:val="24"/>
              </w:rPr>
            </w:pPr>
            <w:r>
              <w:rPr>
                <w:rFonts w:ascii="Times New Roman" w:hAnsi="Times New Roman"/>
                <w:sz w:val="24"/>
                <w:szCs w:val="24"/>
              </w:rPr>
              <w:t>ПК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d"/>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d"/>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lastRenderedPageBreak/>
        <w:t>Вариант 1.</w:t>
      </w:r>
    </w:p>
    <w:p w:rsidR="00161ADC" w:rsidRPr="00DC7E7A" w:rsidRDefault="00161AD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lastRenderedPageBreak/>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7"/>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7"/>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7"/>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7"/>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lastRenderedPageBreak/>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DB2894">
        <w:rPr>
          <w:rFonts w:ascii="Times New Roman" w:hAnsi="Times New Roman" w:cs="Times New Roman"/>
          <w:b/>
          <w:sz w:val="28"/>
          <w:szCs w:val="28"/>
        </w:rPr>
        <w:t>4</w:t>
      </w:r>
      <w:r w:rsidRPr="00DC7E7A">
        <w:rPr>
          <w:rFonts w:ascii="Times New Roman" w:hAnsi="Times New Roman" w:cs="Times New Roman"/>
          <w:b/>
          <w:sz w:val="28"/>
          <w:szCs w:val="28"/>
        </w:rPr>
        <w:t>.3.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lastRenderedPageBreak/>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8"/>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8"/>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617A3C">
      <w:pPr>
        <w:numPr>
          <w:ilvl w:val="0"/>
          <w:numId w:val="19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7"/>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7"/>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работа выполнена полностью или не менее чем на 80 % от объема задания, </w:t>
      </w:r>
      <w:r w:rsidRPr="00DC7E7A">
        <w:rPr>
          <w:rFonts w:ascii="Times New Roman" w:hAnsi="Times New Roman"/>
          <w:sz w:val="28"/>
          <w:szCs w:val="28"/>
        </w:rPr>
        <w:lastRenderedPageBreak/>
        <w:t>но в ней имеются недочеты и несущественные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d"/>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w:t>
      </w:r>
      <w:r w:rsidR="00DB2894">
        <w:rPr>
          <w:rFonts w:ascii="Times New Roman" w:hAnsi="Times New Roman"/>
          <w:b/>
          <w:sz w:val="28"/>
          <w:szCs w:val="28"/>
        </w:rPr>
        <w:t>4</w:t>
      </w:r>
      <w:r w:rsidRPr="00DC7E7A">
        <w:rPr>
          <w:rFonts w:ascii="Times New Roman" w:hAnsi="Times New Roman"/>
          <w:b/>
          <w:sz w:val="28"/>
          <w:szCs w:val="28"/>
        </w:rPr>
        <w:t xml:space="preserve">.5.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d"/>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7"/>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7"/>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7"/>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d"/>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 изложение учебного материала неполное, бессистемное; имеются существенные ошибки;</w:t>
      </w:r>
    </w:p>
    <w:p w:rsidR="005A0DE5" w:rsidRPr="00DC7E7A" w:rsidRDefault="005A0DE5" w:rsidP="005A0DE5">
      <w:pPr>
        <w:pStyle w:val="ad"/>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 xml:space="preserve">Тема </w:t>
      </w:r>
      <w:r w:rsidR="00DB2894">
        <w:rPr>
          <w:rFonts w:ascii="Times New Roman" w:hAnsi="Times New Roman" w:cs="Times New Roman"/>
          <w:b/>
          <w:sz w:val="28"/>
          <w:szCs w:val="28"/>
        </w:rPr>
        <w:t>4</w:t>
      </w:r>
      <w:r w:rsidRPr="00DC7E7A">
        <w:rPr>
          <w:rFonts w:ascii="Times New Roman" w:hAnsi="Times New Roman" w:cs="Times New Roman"/>
          <w:b/>
          <w:sz w:val="28"/>
          <w:szCs w:val="28"/>
        </w:rPr>
        <w:t>.6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71" w:tgtFrame="_blank" w:history="1">
        <w:r w:rsidRPr="00DC7E7A">
          <w:rPr>
            <w:rStyle w:val="af6"/>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lastRenderedPageBreak/>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 xml:space="preserve">Раздел </w:t>
      </w:r>
      <w:r w:rsidR="00DB2894">
        <w:rPr>
          <w:rFonts w:ascii="Times New Roman" w:eastAsia="Times New Roman" w:hAnsi="Times New Roman" w:cs="Times New Roman"/>
          <w:b/>
          <w:sz w:val="28"/>
          <w:szCs w:val="28"/>
          <w:u w:val="single"/>
          <w:lang w:val="ru-RU"/>
        </w:rPr>
        <w:t>4</w:t>
      </w:r>
      <w:r w:rsidRPr="00DC7E7A">
        <w:rPr>
          <w:rFonts w:ascii="Times New Roman" w:eastAsia="Times New Roman" w:hAnsi="Times New Roman" w:cs="Times New Roman"/>
          <w:b/>
          <w:sz w:val="28"/>
          <w:szCs w:val="28"/>
          <w:u w:val="single"/>
          <w:lang w:val="ru-RU"/>
        </w:rPr>
        <w:t>.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00DB2894">
        <w:rPr>
          <w:rFonts w:ascii="Times New Roman" w:eastAsia="Times New Roman" w:hAnsi="Times New Roman" w:cs="Times New Roman"/>
          <w:b/>
          <w:sz w:val="28"/>
          <w:szCs w:val="28"/>
          <w:lang w:val="ru-RU"/>
        </w:rPr>
        <w:t>4</w:t>
      </w:r>
      <w:r w:rsidRPr="00DC7E7A">
        <w:rPr>
          <w:rFonts w:ascii="Times New Roman" w:eastAsia="Times New Roman" w:hAnsi="Times New Roman" w:cs="Times New Roman"/>
          <w:b/>
          <w:sz w:val="28"/>
          <w:szCs w:val="28"/>
          <w:lang w:val="ru-RU"/>
        </w:rPr>
        <w:t>.1.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00DB2894">
        <w:rPr>
          <w:rFonts w:ascii="Times New Roman" w:eastAsia="Times New Roman" w:hAnsi="Times New Roman" w:cs="Times New Roman"/>
          <w:b/>
          <w:sz w:val="28"/>
          <w:szCs w:val="28"/>
          <w:lang w:val="ru-RU"/>
        </w:rPr>
        <w:t>4</w:t>
      </w:r>
      <w:r w:rsidRPr="00DC7E7A">
        <w:rPr>
          <w:rFonts w:ascii="Times New Roman" w:eastAsia="Times New Roman" w:hAnsi="Times New Roman" w:cs="Times New Roman"/>
          <w:b/>
          <w:sz w:val="28"/>
          <w:szCs w:val="28"/>
          <w:lang w:val="ru-RU"/>
        </w:rPr>
        <w:t>.2.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lastRenderedPageBreak/>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w:t>
      </w:r>
      <w:r w:rsidR="00DB2894">
        <w:rPr>
          <w:rFonts w:ascii="Times New Roman" w:eastAsia="Times New Roman" w:hAnsi="Times New Roman" w:cs="Times New Roman"/>
          <w:b/>
          <w:bCs/>
          <w:sz w:val="28"/>
          <w:szCs w:val="28"/>
          <w:lang w:val="ru-RU"/>
        </w:rPr>
        <w:t>4</w:t>
      </w:r>
      <w:r w:rsidRPr="00DC7E7A">
        <w:rPr>
          <w:rFonts w:ascii="Times New Roman" w:eastAsia="Times New Roman" w:hAnsi="Times New Roman" w:cs="Times New Roman"/>
          <w:b/>
          <w:bCs/>
          <w:sz w:val="28"/>
          <w:szCs w:val="28"/>
          <w:lang w:val="ru-RU"/>
        </w:rPr>
        <w:t xml:space="preserve">.5.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617A3C">
      <w:pPr>
        <w:numPr>
          <w:ilvl w:val="0"/>
          <w:numId w:val="19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617A3C">
      <w:pPr>
        <w:numPr>
          <w:ilvl w:val="0"/>
          <w:numId w:val="19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таре.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617A3C">
      <w:pPr>
        <w:pStyle w:val="a7"/>
        <w:numPr>
          <w:ilvl w:val="0"/>
          <w:numId w:val="16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7"/>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7"/>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617A3C">
      <w:pPr>
        <w:pStyle w:val="a7"/>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617A3C">
      <w:pPr>
        <w:pStyle w:val="a7"/>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617A3C">
      <w:pPr>
        <w:pStyle w:val="a7"/>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617A3C">
      <w:pPr>
        <w:pStyle w:val="a7"/>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617A3C">
      <w:pPr>
        <w:pStyle w:val="a7"/>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617A3C">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617A3C">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617A3C">
      <w:pPr>
        <w:pStyle w:val="a7"/>
        <w:numPr>
          <w:ilvl w:val="0"/>
          <w:numId w:val="16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617A3C">
      <w:pPr>
        <w:pStyle w:val="a7"/>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617A3C">
      <w:pPr>
        <w:pStyle w:val="a7"/>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617A3C">
      <w:pPr>
        <w:pStyle w:val="a7"/>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6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617A3C">
      <w:pPr>
        <w:pStyle w:val="a7"/>
        <w:numPr>
          <w:ilvl w:val="0"/>
          <w:numId w:val="17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617A3C">
      <w:pPr>
        <w:pStyle w:val="a7"/>
        <w:numPr>
          <w:ilvl w:val="0"/>
          <w:numId w:val="16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6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617A3C">
      <w:pPr>
        <w:pStyle w:val="a7"/>
        <w:numPr>
          <w:ilvl w:val="0"/>
          <w:numId w:val="16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6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6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617A3C">
      <w:pPr>
        <w:pStyle w:val="a7"/>
        <w:numPr>
          <w:ilvl w:val="0"/>
          <w:numId w:val="17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617A3C">
      <w:pPr>
        <w:pStyle w:val="a7"/>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617A3C">
      <w:pPr>
        <w:pStyle w:val="a7"/>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617A3C">
      <w:pPr>
        <w:pStyle w:val="a7"/>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617A3C">
      <w:pPr>
        <w:pStyle w:val="a7"/>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617A3C">
      <w:pPr>
        <w:pStyle w:val="a7"/>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8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617A3C">
      <w:pPr>
        <w:pStyle w:val="a7"/>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617A3C">
      <w:pPr>
        <w:pStyle w:val="a7"/>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617A3C">
      <w:pPr>
        <w:pStyle w:val="a7"/>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617A3C">
      <w:pPr>
        <w:pStyle w:val="a7"/>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066D7">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617A3C">
      <w:pPr>
        <w:pStyle w:val="a7"/>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617A3C">
      <w:pPr>
        <w:pStyle w:val="a7"/>
        <w:numPr>
          <w:ilvl w:val="0"/>
          <w:numId w:val="19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617A3C">
      <w:pPr>
        <w:pStyle w:val="a7"/>
        <w:numPr>
          <w:ilvl w:val="0"/>
          <w:numId w:val="22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617A3C">
      <w:pPr>
        <w:pStyle w:val="a7"/>
        <w:numPr>
          <w:ilvl w:val="0"/>
          <w:numId w:val="22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617A3C">
      <w:pPr>
        <w:pStyle w:val="a7"/>
        <w:numPr>
          <w:ilvl w:val="0"/>
          <w:numId w:val="22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617A3C">
      <w:pPr>
        <w:pStyle w:val="a7"/>
        <w:numPr>
          <w:ilvl w:val="0"/>
          <w:numId w:val="22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617A3C">
      <w:pPr>
        <w:pStyle w:val="a7"/>
        <w:numPr>
          <w:ilvl w:val="0"/>
          <w:numId w:val="22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617A3C">
      <w:pPr>
        <w:pStyle w:val="a7"/>
        <w:numPr>
          <w:ilvl w:val="0"/>
          <w:numId w:val="22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617A3C">
      <w:pPr>
        <w:pStyle w:val="a7"/>
        <w:numPr>
          <w:ilvl w:val="0"/>
          <w:numId w:val="22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617A3C">
      <w:pPr>
        <w:pStyle w:val="a7"/>
        <w:numPr>
          <w:ilvl w:val="0"/>
          <w:numId w:val="22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2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617A3C">
      <w:pPr>
        <w:pStyle w:val="a7"/>
        <w:numPr>
          <w:ilvl w:val="0"/>
          <w:numId w:val="22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617A3C">
      <w:pPr>
        <w:pStyle w:val="a7"/>
        <w:numPr>
          <w:ilvl w:val="0"/>
          <w:numId w:val="23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617A3C">
      <w:pPr>
        <w:pStyle w:val="a7"/>
        <w:numPr>
          <w:ilvl w:val="0"/>
          <w:numId w:val="23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617A3C">
      <w:pPr>
        <w:pStyle w:val="a7"/>
        <w:numPr>
          <w:ilvl w:val="0"/>
          <w:numId w:val="23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617A3C">
      <w:pPr>
        <w:pStyle w:val="a7"/>
        <w:numPr>
          <w:ilvl w:val="0"/>
          <w:numId w:val="23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617A3C">
      <w:pPr>
        <w:pStyle w:val="a7"/>
        <w:numPr>
          <w:ilvl w:val="0"/>
          <w:numId w:val="23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617A3C">
      <w:pPr>
        <w:pStyle w:val="a7"/>
        <w:numPr>
          <w:ilvl w:val="0"/>
          <w:numId w:val="23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617A3C">
      <w:pPr>
        <w:pStyle w:val="a7"/>
        <w:numPr>
          <w:ilvl w:val="0"/>
          <w:numId w:val="23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617A3C">
      <w:pPr>
        <w:pStyle w:val="a7"/>
        <w:numPr>
          <w:ilvl w:val="0"/>
          <w:numId w:val="23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617A3C">
      <w:pPr>
        <w:pStyle w:val="a7"/>
        <w:numPr>
          <w:ilvl w:val="0"/>
          <w:numId w:val="23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617A3C">
      <w:pPr>
        <w:pStyle w:val="a7"/>
        <w:numPr>
          <w:ilvl w:val="0"/>
          <w:numId w:val="23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617A3C">
      <w:pPr>
        <w:pStyle w:val="a7"/>
        <w:numPr>
          <w:ilvl w:val="0"/>
          <w:numId w:val="23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3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617A3C">
      <w:pPr>
        <w:pStyle w:val="a7"/>
        <w:numPr>
          <w:ilvl w:val="0"/>
          <w:numId w:val="23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617A3C">
      <w:pPr>
        <w:pStyle w:val="a7"/>
        <w:numPr>
          <w:ilvl w:val="0"/>
          <w:numId w:val="24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617A3C">
      <w:pPr>
        <w:pStyle w:val="a7"/>
        <w:numPr>
          <w:ilvl w:val="0"/>
          <w:numId w:val="24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617A3C">
      <w:pPr>
        <w:pStyle w:val="a7"/>
        <w:numPr>
          <w:ilvl w:val="0"/>
          <w:numId w:val="24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617A3C">
      <w:pPr>
        <w:pStyle w:val="a7"/>
        <w:numPr>
          <w:ilvl w:val="0"/>
          <w:numId w:val="24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617A3C">
      <w:pPr>
        <w:pStyle w:val="a7"/>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617A3C">
      <w:pPr>
        <w:pStyle w:val="a7"/>
        <w:numPr>
          <w:ilvl w:val="0"/>
          <w:numId w:val="24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617A3C">
      <w:pPr>
        <w:pStyle w:val="a7"/>
        <w:numPr>
          <w:ilvl w:val="0"/>
          <w:numId w:val="24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617A3C">
      <w:pPr>
        <w:pStyle w:val="a7"/>
        <w:numPr>
          <w:ilvl w:val="0"/>
          <w:numId w:val="24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617A3C">
      <w:pPr>
        <w:pStyle w:val="a7"/>
        <w:numPr>
          <w:ilvl w:val="0"/>
          <w:numId w:val="24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B1728C">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1B0076" w:rsidP="005C1D38">
            <w:pPr>
              <w:tabs>
                <w:tab w:val="left" w:pos="0"/>
              </w:tabs>
              <w:spacing w:after="0" w:line="240" w:lineRule="auto"/>
              <w:jc w:val="center"/>
              <w:rPr>
                <w:rFonts w:ascii="Times New Roman" w:hAnsi="Times New Roman" w:cs="Times New Roman"/>
              </w:rPr>
            </w:pPr>
            <w:r>
              <w:rPr>
                <w:rStyle w:val="10pt"/>
                <w:rFonts w:eastAsia="Calibri"/>
                <w:b/>
                <w:color w:val="auto"/>
              </w:rPr>
              <w:t>МДК.03.04</w:t>
            </w:r>
            <w:r w:rsidR="00C94E5A" w:rsidRPr="00DC7E7A">
              <w:rPr>
                <w:rStyle w:val="10pt"/>
                <w:rFonts w:eastAsia="Calibri"/>
                <w:b/>
                <w:color w:val="auto"/>
              </w:rPr>
              <w:t xml:space="preserve">. </w:t>
            </w:r>
            <w:r w:rsidR="00C94E5A"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617A3C">
      <w:pPr>
        <w:pStyle w:val="a7"/>
        <w:numPr>
          <w:ilvl w:val="0"/>
          <w:numId w:val="24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617A3C">
      <w:pPr>
        <w:pStyle w:val="a7"/>
        <w:numPr>
          <w:ilvl w:val="0"/>
          <w:numId w:val="24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lastRenderedPageBreak/>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w:t>
      </w:r>
      <w:r w:rsidR="0014374D">
        <w:rPr>
          <w:rFonts w:ascii="Times New Roman" w:hAnsi="Times New Roman" w:cs="Times New Roman"/>
          <w:sz w:val="28"/>
          <w:szCs w:val="28"/>
        </w:rPr>
        <w:t xml:space="preserve"> </w:t>
      </w:r>
      <w:r w:rsidRPr="00900B59">
        <w:rPr>
          <w:rFonts w:ascii="Times New Roman" w:hAnsi="Times New Roman" w:cs="Times New Roman"/>
          <w:sz w:val="28"/>
          <w:szCs w:val="28"/>
        </w:rPr>
        <w:t>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124E1B" w:rsidRDefault="00124E1B"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3D3638">
        <w:rPr>
          <w:rFonts w:ascii="Times New Roman" w:hAnsi="Times New Roman" w:cs="Times New Roman"/>
          <w:sz w:val="28"/>
          <w:szCs w:val="28"/>
        </w:rPr>
        <w:t>4</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b"/>
                <w:rFonts w:ascii="Times New Roman" w:hAnsi="Times New Roman"/>
                <w:b/>
                <w:bCs/>
                <w:sz w:val="24"/>
                <w:szCs w:val="24"/>
              </w:rPr>
              <w:footnoteReference w:id="3"/>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D363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235C9" w:rsidRDefault="00124E1B" w:rsidP="006C4B18">
            <w:pPr>
              <w:pStyle w:val="11"/>
              <w:widowControl w:val="0"/>
              <w:tabs>
                <w:tab w:val="left" w:pos="0"/>
              </w:tabs>
              <w:spacing w:after="0" w:line="240" w:lineRule="auto"/>
              <w:ind w:left="0"/>
              <w:rPr>
                <w:rFonts w:ascii="Times New Roman" w:hAnsi="Times New Roman"/>
                <w:color w:val="FF0000"/>
                <w:sz w:val="24"/>
                <w:szCs w:val="24"/>
              </w:rPr>
            </w:pPr>
            <w:r w:rsidRPr="00124E1B">
              <w:rPr>
                <w:rFonts w:ascii="Times New Roman" w:hAnsi="Times New Roman"/>
                <w:sz w:val="24"/>
                <w:szCs w:val="24"/>
              </w:rPr>
              <w:t>У1, У2, У3, У4, З1, З2, З3, З4, З5, З6, З7, З8, З9, З10, З11, З12,</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w:t>
            </w:r>
            <w:r w:rsidR="006235C9">
              <w:rPr>
                <w:rFonts w:ascii="Times New Roman" w:hAnsi="Times New Roman"/>
                <w:sz w:val="24"/>
                <w:szCs w:val="24"/>
              </w:rPr>
              <w:t xml:space="preserve"> </w:t>
            </w:r>
            <w:r w:rsidRPr="006C4B18">
              <w:rPr>
                <w:rFonts w:ascii="Times New Roman" w:hAnsi="Times New Roman"/>
                <w:sz w:val="24"/>
                <w:szCs w:val="24"/>
              </w:rPr>
              <w:t>3.1,</w:t>
            </w:r>
          </w:p>
          <w:p w:rsidR="006235C9" w:rsidRPr="006C4B18" w:rsidRDefault="00E322C7" w:rsidP="003D3638">
            <w:pPr>
              <w:pStyle w:val="11"/>
              <w:widowControl w:val="0"/>
              <w:tabs>
                <w:tab w:val="left" w:pos="0"/>
              </w:tabs>
              <w:spacing w:after="0" w:line="240" w:lineRule="auto"/>
              <w:ind w:left="0"/>
              <w:rPr>
                <w:rFonts w:ascii="Times New Roman" w:hAnsi="Times New Roman"/>
                <w:sz w:val="24"/>
                <w:szCs w:val="24"/>
              </w:rPr>
            </w:pPr>
            <w:r w:rsidRPr="00124E1B">
              <w:rPr>
                <w:rFonts w:ascii="Times New Roman" w:hAnsi="Times New Roman"/>
                <w:sz w:val="24"/>
                <w:szCs w:val="24"/>
              </w:rPr>
              <w:t>ПО1</w:t>
            </w:r>
            <w:r w:rsidR="00124E1B" w:rsidRPr="00124E1B">
              <w:rPr>
                <w:rFonts w:ascii="Times New Roman" w:hAnsi="Times New Roman"/>
                <w:sz w:val="24"/>
                <w:szCs w:val="24"/>
              </w:rPr>
              <w:t xml:space="preserve">, </w:t>
            </w:r>
            <w:r w:rsidRPr="00124E1B">
              <w:rPr>
                <w:rFonts w:ascii="Times New Roman" w:hAnsi="Times New Roman"/>
                <w:sz w:val="24"/>
                <w:szCs w:val="24"/>
              </w:rPr>
              <w:t>ПО2</w:t>
            </w:r>
            <w:r w:rsidR="0041760D" w:rsidRPr="00124E1B">
              <w:rPr>
                <w:rFonts w:ascii="Times New Roman" w:hAnsi="Times New Roman"/>
                <w:sz w:val="24"/>
                <w:szCs w:val="24"/>
              </w:rPr>
              <w:t>,</w:t>
            </w:r>
            <w:r w:rsidR="00124E1B" w:rsidRPr="00124E1B">
              <w:rPr>
                <w:rFonts w:ascii="Times New Roman" w:hAnsi="Times New Roman"/>
                <w:sz w:val="24"/>
                <w:szCs w:val="24"/>
              </w:rPr>
              <w:t xml:space="preserve"> ПО3</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w:t>
      </w:r>
      <w:r w:rsidR="00124E1B" w:rsidRPr="00124E1B">
        <w:rPr>
          <w:rStyle w:val="10pt"/>
          <w:rFonts w:eastAsiaTheme="minorEastAsia"/>
          <w:b/>
          <w:bCs/>
          <w:color w:val="auto"/>
          <w:sz w:val="24"/>
          <w:szCs w:val="24"/>
        </w:rPr>
        <w:t>обеспечение грузовых и пассажирских перевозок на железнодорожном транспорте</w:t>
      </w:r>
      <w:r w:rsidR="00E322C7" w:rsidRPr="003F172D">
        <w:rPr>
          <w:rStyle w:val="10pt"/>
          <w:rFonts w:eastAsiaTheme="minorEastAsia"/>
          <w:b/>
          <w:bCs/>
          <w:color w:val="auto"/>
          <w:sz w:val="24"/>
          <w:szCs w:val="24"/>
        </w:rPr>
        <w:t>)</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C374D9">
        <w:rPr>
          <w:rFonts w:ascii="Times New Roman" w:hAnsi="Times New Roman" w:cs="Times New Roman"/>
          <w:sz w:val="28"/>
          <w:szCs w:val="28"/>
        </w:rPr>
        <w:t>5</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4"/>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D363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921825" w:rsidRDefault="00921825" w:rsidP="00921825">
            <w:pPr>
              <w:pStyle w:val="31"/>
              <w:spacing w:after="0" w:line="240" w:lineRule="auto"/>
              <w:jc w:val="both"/>
              <w:rPr>
                <w:color w:val="auto"/>
                <w:sz w:val="24"/>
                <w:szCs w:val="24"/>
              </w:rPr>
            </w:pPr>
            <w:r>
              <w:rPr>
                <w:color w:val="auto"/>
                <w:sz w:val="24"/>
                <w:szCs w:val="24"/>
              </w:rPr>
              <w:t xml:space="preserve">Проверка правильности приготовления маршрута при приеме, </w:t>
            </w:r>
            <w:r>
              <w:rPr>
                <w:color w:val="auto"/>
                <w:sz w:val="24"/>
                <w:szCs w:val="24"/>
              </w:rPr>
              <w:lastRenderedPageBreak/>
              <w:t>отправлении и пропуске поездов в условиях нарушения работы устройств сигнализации, централизации и блокировке.</w:t>
            </w:r>
          </w:p>
          <w:p w:rsidR="003F172D" w:rsidRPr="00DC7E7A" w:rsidRDefault="00921825" w:rsidP="00921825">
            <w:pPr>
              <w:pStyle w:val="31"/>
              <w:tabs>
                <w:tab w:val="left" w:pos="0"/>
              </w:tabs>
              <w:spacing w:after="0" w:line="240" w:lineRule="auto"/>
              <w:jc w:val="both"/>
              <w:rPr>
                <w:color w:val="auto"/>
                <w:sz w:val="24"/>
                <w:szCs w:val="24"/>
              </w:rPr>
            </w:pPr>
            <w:r>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lastRenderedPageBreak/>
              <w:t>У1-У</w:t>
            </w:r>
            <w:r w:rsidR="00FC36FA" w:rsidRPr="00FC36FA">
              <w:rPr>
                <w:rFonts w:ascii="Times New Roman" w:hAnsi="Times New Roman"/>
                <w:sz w:val="24"/>
                <w:szCs w:val="24"/>
              </w:rPr>
              <w:t>7</w:t>
            </w:r>
            <w:r w:rsidRPr="00FC36FA">
              <w:rPr>
                <w:rFonts w:ascii="Times New Roman" w:hAnsi="Times New Roman"/>
                <w:sz w:val="24"/>
                <w:szCs w:val="24"/>
              </w:rPr>
              <w:t>, З1-З</w:t>
            </w:r>
            <w:r w:rsidR="00FC36FA" w:rsidRPr="00FC36FA">
              <w:rPr>
                <w:rFonts w:ascii="Times New Roman" w:hAnsi="Times New Roman"/>
                <w:sz w:val="24"/>
                <w:szCs w:val="24"/>
              </w:rPr>
              <w:t>17</w:t>
            </w:r>
            <w:r w:rsidRPr="00FC36FA">
              <w:rPr>
                <w:rFonts w:ascii="Times New Roman" w:hAnsi="Times New Roman"/>
                <w:sz w:val="24"/>
                <w:szCs w:val="24"/>
              </w:rPr>
              <w:t>,</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ОК 01, ОК 02, ОК 04, </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lastRenderedPageBreak/>
              <w:t xml:space="preserve">ПК3.1, </w:t>
            </w:r>
            <w:r w:rsidR="00921825" w:rsidRPr="00FC36FA">
              <w:rPr>
                <w:rFonts w:ascii="Times New Roman" w:hAnsi="Times New Roman"/>
                <w:sz w:val="24"/>
                <w:szCs w:val="24"/>
              </w:rPr>
              <w:t>ПК 3.2,</w:t>
            </w:r>
          </w:p>
          <w:p w:rsidR="003F172D" w:rsidRPr="00FC36FA" w:rsidRDefault="003F172D" w:rsidP="003D3638">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ПО1-ПО</w:t>
            </w:r>
            <w:r w:rsidR="00921825" w:rsidRPr="00FC36FA">
              <w:rPr>
                <w:rFonts w:ascii="Times New Roman" w:hAnsi="Times New Roman"/>
                <w:sz w:val="24"/>
                <w:szCs w:val="24"/>
              </w:rPr>
              <w:t>6</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lastRenderedPageBreak/>
              <w:t>Оператор поста централизации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свободности пути для приготовления маршрутов в условиях нарушения нормальной работы устройств СЦБ.</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3F172D" w:rsidRPr="00DC7E7A" w:rsidRDefault="00921825" w:rsidP="00921825">
            <w:pPr>
              <w:pStyle w:val="31"/>
              <w:tabs>
                <w:tab w:val="left" w:pos="0"/>
              </w:tabs>
              <w:spacing w:after="0" w:line="240" w:lineRule="auto"/>
              <w:jc w:val="both"/>
              <w:rPr>
                <w:color w:val="auto"/>
                <w:sz w:val="24"/>
                <w:szCs w:val="24"/>
              </w:rPr>
            </w:pPr>
            <w:r w:rsidRPr="005F4259">
              <w:rPr>
                <w:rStyle w:val="10pt"/>
                <w:color w:val="auto"/>
                <w:sz w:val="24"/>
                <w:szCs w:val="24"/>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соответствия маршрутов следования отцепов по данным сортировочного листа.</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Проверка свободности пути для приготовления маршрутов в условиях нарушения нормальной работы устройств СЦБ.</w:t>
            </w:r>
          </w:p>
          <w:p w:rsidR="003F172D" w:rsidRPr="00DC7E7A" w:rsidRDefault="00921825" w:rsidP="00921825">
            <w:pPr>
              <w:pStyle w:val="31"/>
              <w:tabs>
                <w:tab w:val="left" w:pos="0"/>
              </w:tabs>
              <w:spacing w:after="0" w:line="240" w:lineRule="auto"/>
              <w:jc w:val="both"/>
              <w:rPr>
                <w:color w:val="auto"/>
                <w:sz w:val="24"/>
                <w:szCs w:val="24"/>
                <w:highlight w:val="green"/>
              </w:rPr>
            </w:pPr>
            <w:r w:rsidRPr="005F4259">
              <w:rPr>
                <w:color w:val="auto"/>
                <w:spacing w:val="-4"/>
                <w:sz w:val="24"/>
                <w:szCs w:val="24"/>
              </w:rPr>
              <w:t>Проверка правильности приготовления маршрутов в условиях нарушения нормальной работы устройств СЦБ.</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8"/>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617A3C">
            <w:pPr>
              <w:numPr>
                <w:ilvl w:val="0"/>
                <w:numId w:val="22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617A3C">
            <w:pPr>
              <w:numPr>
                <w:ilvl w:val="0"/>
                <w:numId w:val="22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7"/>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8"/>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w:t>
            </w:r>
            <w:r w:rsidR="00921825" w:rsidRPr="0084161F">
              <w:rPr>
                <w:rFonts w:ascii="Times New Roman" w:hAnsi="Times New Roman"/>
                <w:b/>
              </w:rPr>
              <w:t>обеспечение грузовых и пассажирских перевозок на железнодорожном транспорте</w:t>
            </w:r>
            <w:r w:rsidRPr="0001124D">
              <w:rPr>
                <w:rFonts w:ascii="Times New Roman" w:hAnsi="Times New Roman"/>
                <w:b/>
                <w:bCs/>
                <w:szCs w:val="28"/>
              </w:rPr>
              <w:t>)</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921825" w:rsidTr="00764D20">
        <w:tc>
          <w:tcPr>
            <w:tcW w:w="568"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 п/п</w:t>
            </w:r>
          </w:p>
        </w:tc>
        <w:tc>
          <w:tcPr>
            <w:tcW w:w="6237"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Виды работ</w:t>
            </w:r>
          </w:p>
        </w:tc>
        <w:tc>
          <w:tcPr>
            <w:tcW w:w="850" w:type="dxa"/>
          </w:tcPr>
          <w:p w:rsidR="00F65B3B" w:rsidRPr="00921825" w:rsidRDefault="00F65B3B" w:rsidP="00921825">
            <w:pPr>
              <w:widowControl w:val="0"/>
              <w:autoSpaceDE w:val="0"/>
              <w:autoSpaceDN w:val="0"/>
              <w:adjustRightInd w:val="0"/>
              <w:spacing w:after="0" w:line="240" w:lineRule="auto"/>
              <w:ind w:left="-109" w:righ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Кол-во часов</w:t>
            </w:r>
          </w:p>
        </w:tc>
        <w:tc>
          <w:tcPr>
            <w:tcW w:w="1701" w:type="dxa"/>
          </w:tcPr>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Оценка качества</w:t>
            </w:r>
          </w:p>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выполнения работ</w:t>
            </w:r>
          </w:p>
        </w:tc>
      </w:tr>
      <w:tr w:rsidR="00921825" w:rsidRPr="00921825" w:rsidTr="00764D20">
        <w:tc>
          <w:tcPr>
            <w:tcW w:w="568" w:type="dxa"/>
          </w:tcPr>
          <w:p w:rsidR="00921825" w:rsidRPr="00921825" w:rsidRDefault="00921825" w:rsidP="00617A3C">
            <w:pPr>
              <w:widowControl w:val="0"/>
              <w:numPr>
                <w:ilvl w:val="0"/>
                <w:numId w:val="22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sz w:val="20"/>
                <w:szCs w:val="20"/>
                <w:u w:val="single"/>
              </w:rPr>
            </w:pPr>
            <w:r w:rsidRPr="00921825">
              <w:rPr>
                <w:rStyle w:val="10pt"/>
                <w:u w:val="single"/>
              </w:rPr>
              <w:t>Профессия: Сигналист</w:t>
            </w:r>
          </w:p>
          <w:p w:rsidR="00921825" w:rsidRPr="00921825" w:rsidRDefault="00921825" w:rsidP="00921825">
            <w:pPr>
              <w:pStyle w:val="31"/>
              <w:spacing w:after="0" w:line="240" w:lineRule="auto"/>
              <w:jc w:val="both"/>
              <w:rPr>
                <w:rStyle w:val="10pt"/>
              </w:rPr>
            </w:pPr>
            <w:r w:rsidRPr="00921825">
              <w:rPr>
                <w:rStyle w:val="10pt"/>
              </w:rPr>
              <w:t>Виды работ:</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617A3C">
            <w:pPr>
              <w:widowControl w:val="0"/>
              <w:numPr>
                <w:ilvl w:val="0"/>
                <w:numId w:val="22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color w:val="auto"/>
                <w:sz w:val="20"/>
                <w:szCs w:val="20"/>
                <w:u w:val="single"/>
              </w:rPr>
            </w:pPr>
            <w:r w:rsidRPr="00921825">
              <w:rPr>
                <w:rStyle w:val="10pt"/>
                <w:color w:val="auto"/>
                <w:u w:val="single"/>
              </w:rPr>
              <w:t>Профессия: Оператор поста централизации</w:t>
            </w:r>
          </w:p>
          <w:p w:rsidR="00921825" w:rsidRPr="00921825" w:rsidRDefault="00921825" w:rsidP="00921825">
            <w:pPr>
              <w:pStyle w:val="31"/>
              <w:spacing w:after="0" w:line="240" w:lineRule="auto"/>
              <w:jc w:val="both"/>
              <w:rPr>
                <w:rStyle w:val="10pt"/>
                <w:color w:val="auto"/>
              </w:rPr>
            </w:pPr>
            <w:r w:rsidRPr="00921825">
              <w:rPr>
                <w:rStyle w:val="10pt"/>
                <w:color w:val="auto"/>
              </w:rPr>
              <w:lastRenderedPageBreak/>
              <w:t xml:space="preserve">Виды работ: </w:t>
            </w:r>
          </w:p>
          <w:p w:rsidR="00921825" w:rsidRPr="00921825" w:rsidRDefault="00921825" w:rsidP="00921825">
            <w:pPr>
              <w:pStyle w:val="31"/>
              <w:spacing w:after="0" w:line="240" w:lineRule="auto"/>
              <w:jc w:val="both"/>
              <w:rPr>
                <w:rStyle w:val="10pt"/>
                <w:color w:val="auto"/>
              </w:rPr>
            </w:pPr>
            <w:r w:rsidRPr="00921825">
              <w:rPr>
                <w:rStyle w:val="10pt"/>
                <w:b/>
                <w:color w:val="auto"/>
              </w:rPr>
              <w:t>В/02.2:</w:t>
            </w:r>
            <w:r w:rsidRPr="00921825">
              <w:rPr>
                <w:rStyle w:val="10pt"/>
                <w:color w:val="auto"/>
              </w:rPr>
              <w:t xml:space="preserve"> 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921825" w:rsidRPr="00921825" w:rsidRDefault="00921825" w:rsidP="00921825">
            <w:pPr>
              <w:pStyle w:val="31"/>
              <w:spacing w:after="0" w:line="240" w:lineRule="auto"/>
              <w:jc w:val="both"/>
              <w:rPr>
                <w:color w:val="auto"/>
                <w:sz w:val="20"/>
                <w:szCs w:val="20"/>
              </w:rPr>
            </w:pPr>
            <w:r w:rsidRPr="00921825">
              <w:rPr>
                <w:rStyle w:val="10pt"/>
                <w:color w:val="auto"/>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lastRenderedPageBreak/>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617A3C">
            <w:pPr>
              <w:widowControl w:val="0"/>
              <w:numPr>
                <w:ilvl w:val="0"/>
                <w:numId w:val="22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spacing w:after="0" w:line="240" w:lineRule="auto"/>
              <w:ind w:left="11" w:right="28" w:hanging="11"/>
              <w:jc w:val="both"/>
              <w:rPr>
                <w:rFonts w:ascii="Times New Roman" w:eastAsia="Times New Roman" w:hAnsi="Times New Roman" w:cs="Times New Roman"/>
                <w:w w:val="102"/>
                <w:sz w:val="20"/>
                <w:szCs w:val="20"/>
                <w:u w:val="single"/>
              </w:rPr>
            </w:pPr>
            <w:r w:rsidRPr="00921825">
              <w:rPr>
                <w:rFonts w:ascii="Times New Roman" w:eastAsia="Times New Roman" w:hAnsi="Times New Roman" w:cs="Times New Roman"/>
                <w:w w:val="102"/>
                <w:sz w:val="20"/>
                <w:szCs w:val="20"/>
                <w:u w:val="single"/>
              </w:rPr>
              <w:t>Профессия: Оператор сортировочной горки</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 xml:space="preserve">Виды работ: </w:t>
            </w:r>
          </w:p>
          <w:p w:rsidR="00921825" w:rsidRPr="00921825" w:rsidRDefault="00921825" w:rsidP="00921825">
            <w:pPr>
              <w:pStyle w:val="31"/>
              <w:spacing w:after="0" w:line="240" w:lineRule="auto"/>
              <w:jc w:val="both"/>
              <w:rPr>
                <w:color w:val="auto"/>
                <w:spacing w:val="-4"/>
                <w:sz w:val="20"/>
                <w:szCs w:val="20"/>
              </w:rPr>
            </w:pPr>
            <w:r w:rsidRPr="00921825">
              <w:rPr>
                <w:b/>
                <w:color w:val="auto"/>
                <w:spacing w:val="-4"/>
                <w:sz w:val="20"/>
                <w:szCs w:val="20"/>
                <w:lang w:val="en-US"/>
              </w:rPr>
              <w:t>D</w:t>
            </w:r>
            <w:r w:rsidRPr="00921825">
              <w:rPr>
                <w:b/>
                <w:color w:val="auto"/>
                <w:spacing w:val="-4"/>
                <w:sz w:val="20"/>
                <w:szCs w:val="20"/>
              </w:rPr>
              <w:t>/03.3:</w:t>
            </w:r>
            <w:r w:rsidRPr="00921825">
              <w:rPr>
                <w:color w:val="auto"/>
                <w:spacing w:val="-4"/>
                <w:sz w:val="20"/>
                <w:szCs w:val="20"/>
              </w:rPr>
              <w:t xml:space="preserve"> 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Контроль соответствия маршрутов следования отцепов по данным сортировочного листа.</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color w:val="auto"/>
                <w:sz w:val="20"/>
                <w:szCs w:val="20"/>
              </w:rPr>
            </w:pPr>
            <w:r w:rsidRPr="00921825">
              <w:rPr>
                <w:color w:val="auto"/>
                <w:spacing w:val="-4"/>
                <w:sz w:val="20"/>
                <w:szCs w:val="20"/>
              </w:rPr>
              <w:t>Проверка правильности приготовления маршрутов в условиях нарушения нормальной работы устройств СЦБ.</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921825" w:rsidTr="00764D20">
        <w:tc>
          <w:tcPr>
            <w:tcW w:w="6805" w:type="dxa"/>
            <w:gridSpan w:val="2"/>
          </w:tcPr>
          <w:p w:rsidR="00F65B3B" w:rsidRPr="00921825" w:rsidRDefault="00F65B3B" w:rsidP="00921825">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921825">
              <w:rPr>
                <w:rFonts w:ascii="Times New Roman" w:hAnsi="Times New Roman"/>
                <w:b/>
                <w:sz w:val="20"/>
                <w:szCs w:val="20"/>
              </w:rPr>
              <w:t>Всего</w:t>
            </w:r>
          </w:p>
        </w:tc>
        <w:tc>
          <w:tcPr>
            <w:tcW w:w="850"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b/>
                <w:sz w:val="20"/>
                <w:szCs w:val="20"/>
              </w:rPr>
            </w:pPr>
            <w:r w:rsidRPr="00921825">
              <w:rPr>
                <w:rFonts w:ascii="Times New Roman" w:eastAsia="TimesNewRoman" w:hAnsi="Times New Roman" w:cs="Times New Roman"/>
                <w:b/>
                <w:sz w:val="20"/>
                <w:szCs w:val="20"/>
              </w:rPr>
              <w:t>108</w:t>
            </w:r>
          </w:p>
        </w:tc>
        <w:tc>
          <w:tcPr>
            <w:tcW w:w="1701"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21532A" w:rsidRPr="00C71F73" w:rsidRDefault="0021532A" w:rsidP="0021532A">
      <w:pPr>
        <w:widowControl w:val="0"/>
        <w:autoSpaceDE w:val="0"/>
        <w:autoSpaceDN w:val="0"/>
        <w:adjustRightInd w:val="0"/>
        <w:spacing w:after="0" w:line="240" w:lineRule="auto"/>
        <w:ind w:firstLine="720"/>
        <w:jc w:val="center"/>
        <w:rPr>
          <w:rFonts w:ascii="Times New Roman" w:hAnsi="Times New Roman" w:cs="Times New Roman"/>
          <w:sz w:val="28"/>
          <w:szCs w:val="28"/>
        </w:rPr>
      </w:pPr>
      <w:r w:rsidRPr="00C71F73">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Pr="00C71F73">
        <w:rPr>
          <w:rStyle w:val="ab"/>
          <w:rFonts w:ascii="Times New Roman" w:hAnsi="Times New Roman"/>
          <w:b/>
          <w:bCs/>
          <w:sz w:val="28"/>
          <w:szCs w:val="28"/>
        </w:rPr>
        <w:footnoteReference w:id="5"/>
      </w:r>
    </w:p>
    <w:p w:rsidR="0021532A" w:rsidRPr="00C71F73" w:rsidRDefault="0021532A" w:rsidP="0021532A">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4.1. Паспорт</w:t>
      </w:r>
    </w:p>
    <w:p w:rsidR="0021532A" w:rsidRPr="00C71F73" w:rsidRDefault="0021532A" w:rsidP="0021532A">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C71F73">
        <w:rPr>
          <w:rFonts w:ascii="Times New Roman" w:hAnsi="Times New Roman" w:cs="Times New Roman"/>
          <w:bCs/>
          <w:sz w:val="28"/>
          <w:szCs w:val="28"/>
        </w:rPr>
        <w:t>Контрольно-оценочный материал</w:t>
      </w:r>
      <w:r w:rsidRPr="00C71F73">
        <w:rPr>
          <w:rFonts w:ascii="Times New Roman" w:hAnsi="Times New Roman" w:cs="Times New Roman"/>
          <w:b/>
          <w:bCs/>
          <w:sz w:val="28"/>
          <w:szCs w:val="28"/>
        </w:rPr>
        <w:t xml:space="preserve"> </w:t>
      </w:r>
      <w:r w:rsidRPr="00C71F73">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21532A" w:rsidRPr="000E7FA6" w:rsidRDefault="0021532A" w:rsidP="0021532A">
      <w:pPr>
        <w:widowControl w:val="0"/>
        <w:autoSpaceDE w:val="0"/>
        <w:autoSpaceDN w:val="0"/>
        <w:adjustRightInd w:val="0"/>
        <w:spacing w:after="0" w:line="240" w:lineRule="auto"/>
        <w:ind w:right="140" w:firstLine="720"/>
        <w:jc w:val="both"/>
        <w:rPr>
          <w:rFonts w:ascii="Times New Roman" w:hAnsi="Times New Roman" w:cs="Times New Roman"/>
          <w:i/>
          <w:iCs/>
        </w:rPr>
      </w:pPr>
    </w:p>
    <w:p w:rsidR="0021532A" w:rsidRPr="00C71F73" w:rsidRDefault="0021532A" w:rsidP="0021532A">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 xml:space="preserve">4.2. Задания для экзаменующегося </w:t>
      </w:r>
    </w:p>
    <w:p w:rsidR="0021532A" w:rsidRPr="00C71F73" w:rsidRDefault="0021532A" w:rsidP="0021532A">
      <w:pPr>
        <w:widowControl w:val="0"/>
        <w:tabs>
          <w:tab w:val="left" w:pos="993"/>
        </w:tabs>
        <w:spacing w:after="0" w:line="240" w:lineRule="auto"/>
        <w:ind w:firstLine="709"/>
        <w:jc w:val="center"/>
        <w:rPr>
          <w:rFonts w:ascii="Times New Roman" w:hAnsi="Times New Roman" w:cs="Times New Roman"/>
          <w:b/>
          <w:sz w:val="28"/>
          <w:szCs w:val="28"/>
        </w:rPr>
      </w:pPr>
      <w:r w:rsidRPr="00C71F73">
        <w:rPr>
          <w:rFonts w:ascii="Times New Roman" w:hAnsi="Times New Roman" w:cs="Times New Roman"/>
          <w:b/>
          <w:sz w:val="28"/>
          <w:szCs w:val="28"/>
        </w:rPr>
        <w:t>Вариант 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4"/>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23318017</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150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eastAsia="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64535206</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310019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15136</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45510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24440521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27026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50001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1129</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6"/>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6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6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67548321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5610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71569669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252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31285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74211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взрослого пассажира и 2 детей (5 и 10 лет) от </w:t>
      </w:r>
      <w:r w:rsidRPr="000E7FA6">
        <w:rPr>
          <w:rFonts w:ascii="Times New Roman" w:hAnsi="Times New Roman" w:cs="Times New Roman"/>
          <w:sz w:val="24"/>
          <w:szCs w:val="24"/>
        </w:rPr>
        <w:lastRenderedPageBreak/>
        <w:t>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7"/>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73273074</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59403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1235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22431472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71057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23106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«М» получена телеграмма-разрешение Департамента управления перевозками </w:t>
      </w:r>
      <w:r w:rsidRPr="000E7FA6">
        <w:rPr>
          <w:rFonts w:ascii="Times New Roman" w:hAnsi="Times New Roman" w:cs="Times New Roman"/>
          <w:sz w:val="24"/>
          <w:szCs w:val="24"/>
        </w:rPr>
        <w:lastRenderedPageBreak/>
        <w:t>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21532A" w:rsidRDefault="0021532A" w:rsidP="0021532A">
      <w:pPr>
        <w:widowControl w:val="0"/>
        <w:spacing w:after="0" w:line="240" w:lineRule="auto"/>
        <w:jc w:val="center"/>
        <w:rPr>
          <w:rFonts w:ascii="Times New Roman" w:hAnsi="Times New Roman" w:cs="Times New Roman"/>
          <w:b/>
          <w:sz w:val="28"/>
          <w:szCs w:val="28"/>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8"/>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67609842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23042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44102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5156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73196073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64051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16167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2324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грузовом дворе выгружен вагон № 25682123 с крупой 60тонн. Оформление выдачи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6</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199"/>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619750" cy="1343366"/>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67082131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46688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2565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24251138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30510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p>
    <w:p w:rsidR="0021532A" w:rsidRPr="000E7FA6" w:rsidRDefault="0021532A" w:rsidP="0021532A">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lastRenderedPageBreak/>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7</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ab/>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68587807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1364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72629280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038</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19881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21133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23216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От станции «Ч» до станции «К» был отправлен вагон № 23578221 с мукой, который не прибыл в установленный срок. Действия работников станции назначения.</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8</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1"/>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8"/>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А</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ж</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з</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Б</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Изб</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Нед</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А</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0</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29</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4</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14</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ж</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10</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з</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Б</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5</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36</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8</w:t>
            </w:r>
          </w:p>
        </w:tc>
      </w:tr>
      <w:tr w:rsidR="0021532A" w:rsidRPr="000E7FA6" w:rsidTr="002D5032">
        <w:trPr>
          <w:jc w:val="center"/>
        </w:trPr>
        <w:tc>
          <w:tcPr>
            <w:tcW w:w="113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31</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17</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14</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13</w:t>
            </w:r>
          </w:p>
        </w:tc>
        <w:tc>
          <w:tcPr>
            <w:tcW w:w="709"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w:t>
            </w:r>
          </w:p>
        </w:tc>
        <w:tc>
          <w:tcPr>
            <w:tcW w:w="708"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28</w:t>
            </w:r>
          </w:p>
        </w:tc>
        <w:tc>
          <w:tcPr>
            <w:tcW w:w="920"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124</w:t>
            </w:r>
          </w:p>
        </w:tc>
        <w:tc>
          <w:tcPr>
            <w:tcW w:w="824"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c>
          <w:tcPr>
            <w:tcW w:w="851" w:type="dxa"/>
          </w:tcPr>
          <w:p w:rsidR="0021532A" w:rsidRPr="000E7FA6" w:rsidRDefault="0021532A" w:rsidP="002D5032">
            <w:pPr>
              <w:widowControl w:val="0"/>
              <w:jc w:val="center"/>
              <w:rPr>
                <w:rFonts w:ascii="Times New Roman" w:hAnsi="Times New Roman"/>
                <w:sz w:val="24"/>
                <w:szCs w:val="24"/>
              </w:rPr>
            </w:pPr>
            <w:r w:rsidRPr="000E7FA6">
              <w:rPr>
                <w:rFonts w:ascii="Times New Roman" w:hAnsi="Times New Roman"/>
                <w:sz w:val="24"/>
                <w:szCs w:val="24"/>
              </w:rPr>
              <w:t>11</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21532A" w:rsidRPr="000E7FA6" w:rsidTr="002D5032">
        <w:trPr>
          <w:cantSplit/>
          <w:trHeight w:val="2304"/>
        </w:trPr>
        <w:tc>
          <w:tcPr>
            <w:tcW w:w="85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41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42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1"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23779275</w:t>
            </w:r>
          </w:p>
        </w:tc>
        <w:tc>
          <w:tcPr>
            <w:tcW w:w="141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026</w:t>
            </w:r>
          </w:p>
        </w:tc>
        <w:tc>
          <w:tcPr>
            <w:tcW w:w="70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31067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641077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425"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1"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61766168</w:t>
            </w:r>
          </w:p>
        </w:tc>
        <w:tc>
          <w:tcPr>
            <w:tcW w:w="141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068</w:t>
            </w:r>
          </w:p>
        </w:tc>
        <w:tc>
          <w:tcPr>
            <w:tcW w:w="70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5761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425"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w:t>
      </w:r>
      <w:r w:rsidRPr="000E7FA6">
        <w:rPr>
          <w:rFonts w:ascii="Times New Roman" w:hAnsi="Times New Roman" w:cs="Times New Roman"/>
          <w:sz w:val="24"/>
          <w:szCs w:val="24"/>
        </w:rPr>
        <w:lastRenderedPageBreak/>
        <w:t>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9</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2"/>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24088775</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31677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7730360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26147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21123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станцию «К» прибыл поезд № 3401. При техническом и коммерческом осмотре было </w:t>
      </w:r>
      <w:r w:rsidRPr="000E7FA6">
        <w:rPr>
          <w:rFonts w:ascii="Times New Roman" w:hAnsi="Times New Roman" w:cs="Times New Roman"/>
          <w:sz w:val="24"/>
          <w:szCs w:val="24"/>
        </w:rPr>
        <w:lastRenderedPageBreak/>
        <w:t>обнаружено у вагона № 75030442: со сливного люка сорвана ЗПУ, течь груза-мазут. Определите порядок работы с опасным грузом.</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10</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3"/>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44401073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26487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32201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8916</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73988982</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33654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5. После уведомления Ремонтным локомотивным депо о выгрузке вагона из-под песка при </w:t>
      </w:r>
      <w:r w:rsidRPr="000E7FA6">
        <w:rPr>
          <w:rFonts w:ascii="Times New Roman" w:hAnsi="Times New Roman" w:cs="Times New Roman"/>
          <w:sz w:val="24"/>
          <w:szCs w:val="24"/>
        </w:rPr>
        <w:lastRenderedPageBreak/>
        <w:t>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21532A" w:rsidRPr="000E7FA6" w:rsidTr="002D5032">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23039449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51281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74047580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035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23769</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23651</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20"/>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5"/>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44059137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30540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4248</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24141889</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60143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64107</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w:t>
      </w:r>
      <w:r w:rsidRPr="000E7FA6">
        <w:rPr>
          <w:rFonts w:ascii="Times New Roman" w:hAnsi="Times New Roman" w:cs="Times New Roman"/>
          <w:sz w:val="24"/>
          <w:szCs w:val="24"/>
        </w:rPr>
        <w:lastRenderedPageBreak/>
        <w:t>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6"/>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73983231</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28260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1239</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24011967</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5142</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7"/>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44589513</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48615</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23183320</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64020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6264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Харанор загружен полувагон № 60568699 с углем на станцию Петровский - </w:t>
      </w:r>
      <w:r w:rsidRPr="000E7FA6">
        <w:rPr>
          <w:rFonts w:ascii="Times New Roman" w:hAnsi="Times New Roman" w:cs="Times New Roman"/>
          <w:sz w:val="24"/>
          <w:szCs w:val="24"/>
        </w:rPr>
        <w:lastRenderedPageBreak/>
        <w:t>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21532A"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8"/>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27"/>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27"/>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42881938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71012</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04133</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r w:rsidR="0021532A" w:rsidRPr="000E7FA6" w:rsidTr="002D5032">
        <w:tc>
          <w:tcPr>
            <w:tcW w:w="852" w:type="dxa"/>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74133018</w:t>
            </w:r>
          </w:p>
        </w:tc>
        <w:tc>
          <w:tcPr>
            <w:tcW w:w="1275"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056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18025</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3514</w:t>
            </w:r>
          </w:p>
        </w:tc>
        <w:tc>
          <w:tcPr>
            <w:tcW w:w="850"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Р</w:t>
      </w:r>
      <w:r w:rsidRPr="000E7FA6">
        <w:rPr>
          <w:rFonts w:ascii="Times New Roman" w:eastAsia="Calibri" w:hAnsi="Times New Roman" w:cs="Times New Roman"/>
          <w:sz w:val="24"/>
          <w:szCs w:val="24"/>
        </w:rPr>
        <w:t xml:space="preserve">ассчитайте нормы закрепления для </w:t>
      </w:r>
      <w:r w:rsidRPr="000E7FA6">
        <w:rPr>
          <w:rFonts w:ascii="Times New Roman" w:eastAsia="Calibri" w:hAnsi="Times New Roman" w:cs="Times New Roman"/>
          <w:sz w:val="24"/>
          <w:szCs w:val="24"/>
          <w:lang w:val="en-US"/>
        </w:rPr>
        <w:t>I</w:t>
      </w:r>
      <w:r w:rsidRPr="000E7FA6">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16</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09"/>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1026"/>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24335853</w:t>
            </w:r>
          </w:p>
        </w:tc>
        <w:tc>
          <w:tcPr>
            <w:tcW w:w="1275"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61426</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3028</w:t>
            </w:r>
          </w:p>
        </w:tc>
        <w:tc>
          <w:tcPr>
            <w:tcW w:w="850"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56063282</w:t>
            </w:r>
          </w:p>
        </w:tc>
        <w:tc>
          <w:tcPr>
            <w:tcW w:w="1275"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61371</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000000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2317</w:t>
            </w:r>
          </w:p>
        </w:tc>
        <w:tc>
          <w:tcPr>
            <w:tcW w:w="850"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17</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lastRenderedPageBreak/>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0"/>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64995509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082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62551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74842758</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23456</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rPr>
      </w:pPr>
    </w:p>
    <w:p w:rsidR="0021532A" w:rsidRPr="000E7FA6" w:rsidRDefault="0021532A" w:rsidP="0021532A">
      <w:pPr>
        <w:widowControl w:val="0"/>
        <w:spacing w:after="0" w:line="240" w:lineRule="auto"/>
        <w:ind w:firstLine="601"/>
        <w:jc w:val="both"/>
        <w:rPr>
          <w:rFonts w:ascii="Times New Roman" w:hAnsi="Times New Roman" w:cs="Times New Roman"/>
          <w:sz w:val="24"/>
        </w:rPr>
      </w:pPr>
      <w:r w:rsidRPr="000E7FA6">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18</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42522086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21004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12721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62896931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9361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52000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ДУ-46 при следующих условиях:</w:t>
      </w:r>
      <w:r w:rsidRPr="000E7FA6">
        <w:rPr>
          <w:rFonts w:ascii="Times New Roman" w:hAnsi="Times New Roman" w:cs="Times New Roman"/>
          <w:b/>
          <w:color w:val="000000" w:themeColor="text1"/>
          <w:sz w:val="24"/>
          <w:szCs w:val="24"/>
        </w:rPr>
        <w:t xml:space="preserve"> </w:t>
      </w:r>
      <w:r w:rsidRPr="000E7FA6">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21532A" w:rsidRPr="000E7FA6" w:rsidRDefault="0021532A" w:rsidP="0021532A">
      <w:pPr>
        <w:widowControl w:val="0"/>
        <w:spacing w:after="0" w:line="240" w:lineRule="auto"/>
        <w:ind w:firstLine="720"/>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19</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lastRenderedPageBreak/>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pStyle w:val="a7"/>
        <w:widowControl w:val="0"/>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6871436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63166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2011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26188292</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75006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2510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журнале ДУ-2 при приеме/сдаче дежурства.</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21532A" w:rsidRPr="000E7FA6" w:rsidRDefault="0021532A" w:rsidP="0021532A">
      <w:pPr>
        <w:widowControl w:val="0"/>
        <w:spacing w:after="0" w:line="240" w:lineRule="auto"/>
        <w:ind w:firstLine="709"/>
        <w:jc w:val="center"/>
        <w:rPr>
          <w:rFonts w:ascii="Times New Roman" w:hAnsi="Times New Roman" w:cs="Times New Roman"/>
          <w:sz w:val="24"/>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20</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3"/>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На основании данных косой таблицы постройте схему развоза местного груза при </w:t>
      </w:r>
      <w:r w:rsidRPr="000E7FA6">
        <w:rPr>
          <w:rFonts w:ascii="Times New Roman" w:hAnsi="Times New Roman" w:cs="Times New Roman"/>
          <w:sz w:val="24"/>
          <w:szCs w:val="24"/>
        </w:rPr>
        <w:lastRenderedPageBreak/>
        <w:t>условии, что порожние вагоны следуют от Б к А.</w:t>
      </w:r>
    </w:p>
    <w:p w:rsidR="0021532A"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p w:rsidR="0021532A" w:rsidRPr="000E7FA6" w:rsidRDefault="0021532A" w:rsidP="0021532A">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21532A" w:rsidRPr="000E7FA6" w:rsidTr="002D5032">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r>
      <w:tr w:rsidR="0021532A" w:rsidRPr="000E7FA6" w:rsidTr="002D5032">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21532A" w:rsidRPr="000E7FA6" w:rsidRDefault="0021532A" w:rsidP="002D5032">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74866328</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36004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1025</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60397056</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066</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63673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23507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44223</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21</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4"/>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pStyle w:val="a7"/>
        <w:widowControl w:val="0"/>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73204117</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072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62102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48114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3322</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04/00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025</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73986309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62774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694"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pStyle w:val="a7"/>
        <w:widowControl w:val="0"/>
        <w:spacing w:after="0" w:line="240" w:lineRule="auto"/>
        <w:ind w:left="34" w:firstLine="709"/>
        <w:jc w:val="both"/>
        <w:rPr>
          <w:rFonts w:ascii="Times New Roman" w:hAnsi="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tabs>
          <w:tab w:val="left" w:pos="1029"/>
        </w:tabs>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21532A" w:rsidRPr="000E7FA6" w:rsidRDefault="0021532A" w:rsidP="0021532A">
      <w:pPr>
        <w:widowControl w:val="0"/>
        <w:spacing w:after="0" w:line="240" w:lineRule="auto"/>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22</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lastRenderedPageBreak/>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62940440</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059</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23563307</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6248</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68305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вагон прибыл 20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срок доставки истекает 21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 раскредитован и выдан получателю 25 сентября;</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грузоподъемность вагона 48 тонн.</w:t>
      </w: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23</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6"/>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tabs>
          <w:tab w:val="left" w:pos="804"/>
        </w:tabs>
        <w:spacing w:after="0" w:line="240" w:lineRule="auto"/>
        <w:ind w:left="33" w:firstLine="568"/>
        <w:jc w:val="both"/>
        <w:rPr>
          <w:rStyle w:val="0pt"/>
          <w:rFonts w:eastAsiaTheme="minorEastAsia"/>
          <w:sz w:val="24"/>
          <w:szCs w:val="24"/>
        </w:rPr>
      </w:pPr>
    </w:p>
    <w:p w:rsidR="0021532A" w:rsidRPr="000E7FA6" w:rsidRDefault="0021532A" w:rsidP="0021532A">
      <w:pPr>
        <w:pStyle w:val="a7"/>
        <w:widowControl w:val="0"/>
        <w:tabs>
          <w:tab w:val="left" w:pos="80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21532A" w:rsidRPr="000E7FA6" w:rsidRDefault="0021532A" w:rsidP="0021532A">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lastRenderedPageBreak/>
        <w:drawing>
          <wp:inline distT="0" distB="0" distL="0" distR="0">
            <wp:extent cx="5857875" cy="1400175"/>
            <wp:effectExtent l="19050" t="0" r="9525"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73554420</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054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26003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2110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63169411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61162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30200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4334</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Дан № ООН опасного груза - 1104. Определите:</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наименование опасного груза;</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шифр;</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код;</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код опасности;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транспортную опасность по классификационному шифру;</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аварийной карточки;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виды отправок;</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род подвижного состава;</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знака опасности;</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штемпеля опасности, проставляемые на перевозочных документах;</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специальные трафареты на вагоне;</w:t>
      </w:r>
    </w:p>
    <w:p w:rsidR="0021532A" w:rsidRPr="000E7FA6" w:rsidRDefault="0021532A" w:rsidP="00617A3C">
      <w:pPr>
        <w:pStyle w:val="a7"/>
        <w:widowControl w:val="0"/>
        <w:numPr>
          <w:ilvl w:val="0"/>
          <w:numId w:val="217"/>
        </w:numPr>
        <w:tabs>
          <w:tab w:val="left" w:pos="1014"/>
        </w:tabs>
        <w:spacing w:after="0" w:line="240" w:lineRule="auto"/>
        <w:ind w:left="0" w:firstLine="601"/>
        <w:jc w:val="both"/>
        <w:rPr>
          <w:rFonts w:ascii="Times New Roman" w:hAnsi="Times New Roman"/>
          <w:b/>
        </w:rPr>
      </w:pPr>
      <w:r w:rsidRPr="000E7FA6">
        <w:rPr>
          <w:rFonts w:ascii="Times New Roman" w:hAnsi="Times New Roman"/>
          <w:sz w:val="24"/>
          <w:szCs w:val="24"/>
        </w:rPr>
        <w:t>специальные условия.</w:t>
      </w:r>
    </w:p>
    <w:p w:rsidR="0021532A" w:rsidRPr="000E7FA6" w:rsidRDefault="0021532A" w:rsidP="0021532A">
      <w:pPr>
        <w:widowControl w:val="0"/>
        <w:tabs>
          <w:tab w:val="left" w:pos="1014"/>
        </w:tabs>
        <w:spacing w:after="0" w:line="240" w:lineRule="auto"/>
        <w:jc w:val="both"/>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24</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8"/>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jc w:val="both"/>
        <w:rPr>
          <w:rStyle w:val="0pt"/>
          <w:rFonts w:eastAsiaTheme="minorEastAsia"/>
          <w:sz w:val="24"/>
          <w:szCs w:val="24"/>
        </w:rPr>
      </w:pPr>
    </w:p>
    <w:p w:rsidR="0021532A" w:rsidRPr="000E7FA6" w:rsidRDefault="0021532A" w:rsidP="0021532A">
      <w:pPr>
        <w:pStyle w:val="a7"/>
        <w:widowControl w:val="0"/>
        <w:spacing w:after="0" w:line="240" w:lineRule="auto"/>
        <w:ind w:left="34" w:firstLine="567"/>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21532A" w:rsidRPr="000E7FA6" w:rsidRDefault="0021532A" w:rsidP="0021532A">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24216061</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061</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27005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1272</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r w:rsidR="0021532A" w:rsidRPr="000E7FA6" w:rsidTr="002D5032">
        <w:tc>
          <w:tcPr>
            <w:tcW w:w="852"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5169679</w:t>
            </w:r>
          </w:p>
        </w:tc>
        <w:tc>
          <w:tcPr>
            <w:tcW w:w="1275"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52177</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55404</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4727</w:t>
            </w:r>
          </w:p>
        </w:tc>
        <w:tc>
          <w:tcPr>
            <w:tcW w:w="850"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8</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21532A" w:rsidRPr="000E7FA6" w:rsidRDefault="0021532A" w:rsidP="002D5032">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21532A" w:rsidRPr="000E7FA6" w:rsidRDefault="0021532A" w:rsidP="002D5032">
            <w:pPr>
              <w:pStyle w:val="Style20"/>
              <w:ind w:hanging="80"/>
              <w:jc w:val="center"/>
              <w:rPr>
                <w:rStyle w:val="FontStyle43"/>
                <w:rFonts w:eastAsiaTheme="majorEastAsia"/>
                <w:sz w:val="16"/>
                <w:szCs w:val="16"/>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0E7FA6">
        <w:rPr>
          <w:rFonts w:ascii="Times New Roman" w:hAnsi="Times New Roman" w:cs="Times New Roman"/>
          <w:sz w:val="24"/>
          <w:szCs w:val="24"/>
          <w:lang w:val="en-US"/>
        </w:rPr>
        <w:t>II</w:t>
      </w:r>
      <w:r w:rsidRPr="000E7FA6">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21532A" w:rsidRDefault="0021532A" w:rsidP="0021532A">
      <w:pPr>
        <w:widowControl w:val="0"/>
        <w:spacing w:after="0" w:line="240" w:lineRule="auto"/>
        <w:jc w:val="center"/>
        <w:rPr>
          <w:rFonts w:ascii="Times New Roman" w:hAnsi="Times New Roman" w:cs="Times New Roman"/>
          <w:b/>
        </w:rPr>
      </w:pPr>
    </w:p>
    <w:p w:rsidR="0021532A" w:rsidRPr="000E7FA6" w:rsidRDefault="0021532A" w:rsidP="0021532A">
      <w:pPr>
        <w:widowControl w:val="0"/>
        <w:spacing w:after="0" w:line="240" w:lineRule="auto"/>
        <w:jc w:val="center"/>
        <w:rPr>
          <w:rFonts w:ascii="Times New Roman" w:hAnsi="Times New Roman" w:cs="Times New Roman"/>
          <w:b/>
        </w:rPr>
      </w:pPr>
    </w:p>
    <w:p w:rsidR="0021532A" w:rsidRPr="00C71F73" w:rsidRDefault="0021532A" w:rsidP="0021532A">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25</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21532A" w:rsidRPr="000E7FA6" w:rsidRDefault="0021532A" w:rsidP="0021532A">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21532A" w:rsidRPr="000E7FA6" w:rsidRDefault="0021532A" w:rsidP="0021532A">
      <w:pPr>
        <w:widowControl w:val="0"/>
        <w:spacing w:after="0" w:line="240" w:lineRule="auto"/>
        <w:ind w:left="33" w:firstLine="567"/>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21532A" w:rsidRPr="000E7FA6" w:rsidRDefault="0021532A" w:rsidP="00617A3C">
      <w:pPr>
        <w:pStyle w:val="a7"/>
        <w:widowControl w:val="0"/>
        <w:numPr>
          <w:ilvl w:val="0"/>
          <w:numId w:val="219"/>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21532A" w:rsidRPr="000E7FA6" w:rsidRDefault="0021532A" w:rsidP="0021532A">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21532A" w:rsidRPr="000E7FA6" w:rsidRDefault="0021532A" w:rsidP="0021532A">
      <w:pPr>
        <w:pStyle w:val="a7"/>
        <w:widowControl w:val="0"/>
        <w:spacing w:after="0" w:line="240" w:lineRule="auto"/>
        <w:ind w:left="33" w:firstLine="567"/>
        <w:jc w:val="both"/>
        <w:rPr>
          <w:rStyle w:val="0pt"/>
          <w:rFonts w:eastAsiaTheme="minorEastAsia"/>
          <w:sz w:val="24"/>
          <w:szCs w:val="24"/>
        </w:rPr>
      </w:pPr>
    </w:p>
    <w:p w:rsidR="0021532A" w:rsidRPr="000E7FA6" w:rsidRDefault="0021532A" w:rsidP="0021532A">
      <w:pPr>
        <w:pStyle w:val="a7"/>
        <w:widowControl w:val="0"/>
        <w:spacing w:after="0" w:line="240" w:lineRule="auto"/>
        <w:ind w:left="33" w:firstLine="567"/>
        <w:jc w:val="both"/>
        <w:rPr>
          <w:rStyle w:val="0pt"/>
          <w:rFonts w:eastAsiaTheme="minorEastAsia"/>
          <w:sz w:val="24"/>
          <w:szCs w:val="24"/>
        </w:rPr>
      </w:pPr>
      <w:r w:rsidRPr="000E7FA6">
        <w:rPr>
          <w:rStyle w:val="0pt"/>
          <w:rFonts w:eastAsiaTheme="minorEastAsia"/>
          <w:sz w:val="24"/>
          <w:szCs w:val="24"/>
        </w:rPr>
        <w:t>Текст задания: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21532A" w:rsidRPr="000E7FA6" w:rsidRDefault="0021532A" w:rsidP="0021532A">
      <w:pPr>
        <w:widowControl w:val="0"/>
        <w:spacing w:after="0" w:line="240" w:lineRule="auto"/>
        <w:jc w:val="both"/>
        <w:rPr>
          <w:rFonts w:ascii="Times New Roman" w:hAnsi="Times New Roman" w:cs="Times New Roman"/>
          <w:sz w:val="24"/>
          <w:szCs w:val="24"/>
        </w:rPr>
      </w:pPr>
    </w:p>
    <w:tbl>
      <w:tblPr>
        <w:tblStyle w:val="a8"/>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21532A" w:rsidRPr="000E7FA6" w:rsidTr="002D5032">
        <w:trPr>
          <w:cantSplit/>
          <w:trHeight w:val="2220"/>
        </w:trPr>
        <w:tc>
          <w:tcPr>
            <w:tcW w:w="852"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21532A" w:rsidRPr="000E7FA6" w:rsidRDefault="0021532A" w:rsidP="002D5032">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21532A" w:rsidRPr="000E7FA6" w:rsidRDefault="0021532A" w:rsidP="002D5032">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23318016</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135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Style w:val="FontStyle43"/>
                <w:sz w:val="16"/>
                <w:szCs w:val="16"/>
              </w:rPr>
              <w:t>3310</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охр</w:t>
            </w:r>
          </w:p>
        </w:tc>
      </w:tr>
      <w:tr w:rsidR="0021532A" w:rsidRPr="000E7FA6" w:rsidTr="002D5032">
        <w:tc>
          <w:tcPr>
            <w:tcW w:w="852" w:type="dxa"/>
            <w:vAlign w:val="center"/>
          </w:tcPr>
          <w:p w:rsidR="0021532A" w:rsidRPr="000E7FA6" w:rsidRDefault="0021532A" w:rsidP="002D5032">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21532A" w:rsidRPr="000E7FA6" w:rsidRDefault="0021532A" w:rsidP="002D5032">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21532A" w:rsidRPr="000E7FA6" w:rsidRDefault="0021532A" w:rsidP="002D5032">
            <w:pPr>
              <w:widowControl w:val="0"/>
              <w:jc w:val="center"/>
              <w:rPr>
                <w:rFonts w:ascii="Times New Roman" w:hAnsi="Times New Roman"/>
                <w:sz w:val="16"/>
                <w:szCs w:val="24"/>
              </w:rPr>
            </w:pPr>
          </w:p>
        </w:tc>
      </w:tr>
    </w:tbl>
    <w:p w:rsidR="0021532A" w:rsidRPr="000E7FA6" w:rsidRDefault="0021532A" w:rsidP="0021532A">
      <w:pPr>
        <w:widowControl w:val="0"/>
        <w:spacing w:after="0" w:line="240" w:lineRule="auto"/>
        <w:ind w:firstLine="709"/>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пути однопутного перегона Союз – Гранитная на 738км 8 пк.</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p>
    <w:p w:rsidR="0021532A" w:rsidRPr="000E7FA6" w:rsidRDefault="0021532A" w:rsidP="0021532A">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21532A" w:rsidRPr="000E7FA6" w:rsidRDefault="0021532A" w:rsidP="0021532A">
      <w:pPr>
        <w:pStyle w:val="a7"/>
        <w:widowControl w:val="0"/>
        <w:spacing w:after="0" w:line="240" w:lineRule="auto"/>
        <w:ind w:left="0"/>
        <w:jc w:val="center"/>
        <w:rPr>
          <w:rFonts w:ascii="Times New Roman" w:hAnsi="Times New Roman"/>
          <w:b/>
          <w:szCs w:val="24"/>
        </w:rPr>
      </w:pPr>
    </w:p>
    <w:p w:rsidR="0021532A" w:rsidRPr="000E7FA6" w:rsidRDefault="0021532A" w:rsidP="0021532A">
      <w:pPr>
        <w:widowControl w:val="0"/>
        <w:spacing w:after="0" w:line="240" w:lineRule="auto"/>
        <w:rPr>
          <w:rFonts w:ascii="Times New Roman" w:hAnsi="Times New Roman" w:cs="Times New Roman"/>
          <w:b/>
          <w:bCs/>
          <w:color w:val="000000"/>
        </w:rPr>
      </w:pPr>
      <w:r w:rsidRPr="000E7FA6">
        <w:rPr>
          <w:rFonts w:ascii="Times New Roman" w:hAnsi="Times New Roman" w:cs="Times New Roman"/>
          <w:b/>
          <w:bCs/>
          <w:color w:val="000000"/>
        </w:rPr>
        <w:br w:type="page"/>
      </w:r>
    </w:p>
    <w:p w:rsidR="0021532A" w:rsidRPr="00BA5ECA" w:rsidRDefault="0021532A" w:rsidP="0021532A">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BA5ECA">
        <w:rPr>
          <w:rFonts w:ascii="Times New Roman" w:hAnsi="Times New Roman" w:cs="Times New Roman"/>
          <w:b/>
          <w:bCs/>
          <w:color w:val="000000"/>
          <w:sz w:val="28"/>
          <w:szCs w:val="28"/>
        </w:rPr>
        <w:lastRenderedPageBreak/>
        <w:t>4.3. Пакет экзаменатора</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BA5ECA">
        <w:rPr>
          <w:rFonts w:ascii="Times New Roman" w:hAnsi="Times New Roman" w:cs="Times New Roman"/>
          <w:b/>
          <w:bCs/>
          <w:color w:val="000000"/>
          <w:sz w:val="28"/>
          <w:szCs w:val="28"/>
        </w:rPr>
        <w:t>4.3.1. Условия</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№1 - 15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№2 - 10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№3 - 15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Задание №4 - 20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Всего на экзамен - 60 мин.</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sz w:val="28"/>
          <w:szCs w:val="28"/>
        </w:rPr>
      </w:pPr>
      <w:r w:rsidRPr="00BA5ECA">
        <w:rPr>
          <w:rFonts w:ascii="Times New Roman" w:hAnsi="Times New Roman" w:cs="Times New Roman"/>
          <w:sz w:val="28"/>
          <w:szCs w:val="28"/>
        </w:rPr>
        <w:t>Оборудование: ноутбук, инструкции</w:t>
      </w: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b/>
          <w:sz w:val="28"/>
          <w:szCs w:val="28"/>
        </w:rPr>
      </w:pPr>
    </w:p>
    <w:p w:rsidR="0021532A" w:rsidRPr="00BA5ECA" w:rsidRDefault="0021532A" w:rsidP="0021532A">
      <w:pPr>
        <w:widowControl w:val="0"/>
        <w:tabs>
          <w:tab w:val="left" w:pos="1134"/>
        </w:tabs>
        <w:spacing w:after="0" w:line="240" w:lineRule="auto"/>
        <w:ind w:firstLine="709"/>
        <w:jc w:val="both"/>
        <w:rPr>
          <w:rFonts w:ascii="Times New Roman" w:hAnsi="Times New Roman" w:cs="Times New Roman"/>
          <w:b/>
          <w:sz w:val="28"/>
          <w:szCs w:val="28"/>
        </w:rPr>
      </w:pPr>
      <w:r w:rsidRPr="00BA5ECA">
        <w:rPr>
          <w:rFonts w:ascii="Times New Roman" w:hAnsi="Times New Roman" w:cs="Times New Roman"/>
          <w:b/>
          <w:sz w:val="28"/>
          <w:szCs w:val="28"/>
        </w:rPr>
        <w:t>Литература для обучающегося:</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bCs/>
          <w:sz w:val="28"/>
          <w:szCs w:val="28"/>
        </w:rPr>
      </w:pPr>
      <w:r w:rsidRPr="00BA5ECA">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 xml:space="preserve">Чубарова, И.А. Организация пассажирских перевозок : учебное пособие / И. А. Чубарова. — Иркутск : ИрГУПС, 2019. — 112 с. — Текст : электронный // УМЦ </w:t>
      </w:r>
      <w:r w:rsidRPr="00BA5ECA">
        <w:rPr>
          <w:rFonts w:ascii="Times New Roman" w:hAnsi="Times New Roman"/>
          <w:sz w:val="28"/>
          <w:szCs w:val="28"/>
        </w:rPr>
        <w:lastRenderedPageBreak/>
        <w:t>ЖДТ : электронная библиотека. — URL: https://umczdt.ru/books/1319/264353/. — Режим доступа: по подписке.</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21532A" w:rsidRPr="00BA5ECA" w:rsidRDefault="0021532A" w:rsidP="00617A3C">
      <w:pPr>
        <w:pStyle w:val="a7"/>
        <w:widowControl w:val="0"/>
        <w:numPr>
          <w:ilvl w:val="0"/>
          <w:numId w:val="19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21532A" w:rsidRPr="00BA5ECA" w:rsidRDefault="0021532A" w:rsidP="0021532A">
      <w:pPr>
        <w:widowControl w:val="0"/>
        <w:tabs>
          <w:tab w:val="left" w:pos="993"/>
        </w:tabs>
        <w:spacing w:after="0" w:line="240" w:lineRule="auto"/>
        <w:ind w:firstLine="709"/>
        <w:jc w:val="both"/>
        <w:rPr>
          <w:rFonts w:ascii="Times New Roman" w:hAnsi="Times New Roman" w:cs="Times New Roman"/>
          <w:b/>
          <w:sz w:val="28"/>
          <w:szCs w:val="28"/>
        </w:rPr>
      </w:pPr>
      <w:r w:rsidRPr="00BA5ECA">
        <w:rPr>
          <w:rFonts w:ascii="Times New Roman" w:hAnsi="Times New Roman" w:cs="Times New Roman"/>
          <w:b/>
          <w:sz w:val="28"/>
          <w:szCs w:val="28"/>
        </w:rPr>
        <w:t>Справочная литература:</w:t>
      </w:r>
    </w:p>
    <w:p w:rsidR="0021532A" w:rsidRPr="00BA5ECA" w:rsidRDefault="0021532A" w:rsidP="00617A3C">
      <w:pPr>
        <w:pStyle w:val="a7"/>
        <w:widowControl w:val="0"/>
        <w:numPr>
          <w:ilvl w:val="0"/>
          <w:numId w:val="193"/>
        </w:numPr>
        <w:tabs>
          <w:tab w:val="left" w:pos="993"/>
        </w:tabs>
        <w:spacing w:after="0" w:line="240" w:lineRule="auto"/>
        <w:ind w:left="0" w:firstLine="709"/>
        <w:jc w:val="both"/>
        <w:rPr>
          <w:rFonts w:ascii="Times New Roman" w:hAnsi="Times New Roman"/>
          <w:sz w:val="28"/>
          <w:szCs w:val="28"/>
        </w:rPr>
      </w:pPr>
      <w:r w:rsidRPr="00BA5ECA">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lastRenderedPageBreak/>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21532A" w:rsidRPr="000E7FA6" w:rsidRDefault="0021532A" w:rsidP="00617A3C">
      <w:pPr>
        <w:pStyle w:val="af9"/>
        <w:widowControl w:val="0"/>
        <w:numPr>
          <w:ilvl w:val="0"/>
          <w:numId w:val="193"/>
        </w:numPr>
        <w:tabs>
          <w:tab w:val="left" w:pos="993"/>
        </w:tabs>
        <w:ind w:left="0" w:firstLine="709"/>
        <w:jc w:val="both"/>
        <w:rPr>
          <w:rFonts w:ascii="Times New Roman" w:hAnsi="Times New Roman"/>
          <w:sz w:val="28"/>
          <w:szCs w:val="28"/>
        </w:rPr>
      </w:pPr>
      <w:r w:rsidRPr="000E7FA6">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21532A" w:rsidRPr="000E7FA6" w:rsidRDefault="0021532A" w:rsidP="0021532A">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BA5ECA">
        <w:rPr>
          <w:rFonts w:ascii="Times New Roman" w:eastAsiaTheme="majorEastAsia" w:hAnsi="Times New Roman" w:cs="Times New Roman"/>
          <w:b/>
          <w:bCs/>
          <w:sz w:val="28"/>
          <w:szCs w:val="28"/>
          <w:u w:val="single"/>
          <w:lang w:eastAsia="en-US"/>
        </w:rPr>
        <w:t>Критерии оценки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Рекомендуется применять следующие критерии оценок:</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«отлично»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 четко, полно излагают ответ;</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отвечают на дополнительные вопросы;</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«хорошо»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прочные знания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отвечают на дополнительные вопросы; </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знания основного программного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lastRenderedPageBreak/>
        <w:t>- в научной терминологии допускают ошибки;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«неудовлетворительно»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владеют всей научной терминологией;</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обрывочные знания теории;</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BA5ECA">
        <w:rPr>
          <w:rFonts w:ascii="Times New Roman" w:hAnsi="Times New Roman" w:cs="Times New Roman"/>
          <w:sz w:val="28"/>
          <w:szCs w:val="28"/>
        </w:rPr>
        <w:t>решение: «</w:t>
      </w:r>
      <w:r w:rsidRPr="00BA5ECA">
        <w:rPr>
          <w:rFonts w:ascii="Times New Roman" w:hAnsi="Times New Roman" w:cs="Times New Roman"/>
          <w:i/>
          <w:sz w:val="28"/>
          <w:szCs w:val="28"/>
        </w:rPr>
        <w:t>Вид деятельности освоен / не освоен</w:t>
      </w:r>
      <w:r w:rsidRPr="00BA5ECA">
        <w:rPr>
          <w:rFonts w:ascii="Times New Roman" w:hAnsi="Times New Roman" w:cs="Times New Roman"/>
          <w:sz w:val="28"/>
          <w:szCs w:val="28"/>
        </w:rPr>
        <w:t>».</w:t>
      </w:r>
    </w:p>
    <w:p w:rsidR="0021532A" w:rsidRPr="00BA5ECA" w:rsidRDefault="0021532A" w:rsidP="0021532A">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
          <w:bCs/>
          <w:sz w:val="28"/>
          <w:szCs w:val="28"/>
        </w:rPr>
      </w:pPr>
      <w:r w:rsidRPr="00BA5ECA">
        <w:rPr>
          <w:rFonts w:ascii="Times New Roman" w:hAnsi="Times New Roman" w:cs="Times New Roman"/>
          <w:b/>
          <w:bCs/>
          <w:sz w:val="28"/>
          <w:szCs w:val="28"/>
        </w:rPr>
        <w:t>4.3.2. Выполнение задания</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1) Ход выполнения задания</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C374D9">
        <w:rPr>
          <w:rFonts w:ascii="Times New Roman" w:hAnsi="Times New Roman" w:cs="Times New Roman"/>
          <w:sz w:val="28"/>
          <w:szCs w:val="28"/>
        </w:rPr>
        <w:t>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415"/>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0E7FA6">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0E7FA6">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21532A" w:rsidRPr="000E7FA6" w:rsidRDefault="0021532A" w:rsidP="002D5032">
            <w:pPr>
              <w:spacing w:after="0" w:line="240" w:lineRule="auto"/>
              <w:rPr>
                <w:rFonts w:ascii="Times New Roman" w:hAnsi="Times New Roman" w:cs="Times New Roman"/>
                <w:sz w:val="24"/>
                <w:szCs w:val="24"/>
              </w:rPr>
            </w:pPr>
            <w:r w:rsidRPr="000E7FA6">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2.2</w:t>
            </w:r>
          </w:p>
        </w:tc>
        <w:tc>
          <w:tcPr>
            <w:tcW w:w="7088" w:type="dxa"/>
          </w:tcPr>
          <w:p w:rsidR="0021532A" w:rsidRPr="000E7FA6" w:rsidRDefault="0021532A" w:rsidP="002D5032">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21532A" w:rsidRPr="000E7FA6" w:rsidRDefault="0021532A" w:rsidP="002D5032">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3.1</w:t>
            </w:r>
          </w:p>
        </w:tc>
        <w:tc>
          <w:tcPr>
            <w:tcW w:w="7088" w:type="dxa"/>
          </w:tcPr>
          <w:p w:rsidR="0021532A" w:rsidRPr="000E7FA6" w:rsidRDefault="0021532A" w:rsidP="002D5032">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3.2</w:t>
            </w:r>
          </w:p>
        </w:tc>
        <w:tc>
          <w:tcPr>
            <w:tcW w:w="7088" w:type="dxa"/>
          </w:tcPr>
          <w:p w:rsidR="0021532A" w:rsidRPr="000E7FA6" w:rsidRDefault="0021532A" w:rsidP="002D5032">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OK 01</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02</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96"/>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04</w:t>
            </w:r>
          </w:p>
        </w:tc>
        <w:tc>
          <w:tcPr>
            <w:tcW w:w="7088" w:type="dxa"/>
          </w:tcPr>
          <w:p w:rsidR="0021532A" w:rsidRPr="000E7FA6" w:rsidRDefault="0021532A" w:rsidP="002D5032">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Эффективно взаимодействовать и работать в коллективе и команде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r w:rsidRPr="00BA5ECA">
        <w:rPr>
          <w:rFonts w:ascii="Times New Roman" w:hAnsi="Times New Roman" w:cs="Times New Roman"/>
          <w:bCs/>
          <w:sz w:val="28"/>
          <w:szCs w:val="28"/>
        </w:rPr>
        <w:t>2) Подготовленный продукт / осуществленный процесс</w:t>
      </w:r>
      <w:r w:rsidRPr="00BA5ECA">
        <w:rPr>
          <w:rFonts w:ascii="Times New Roman" w:hAnsi="Times New Roman" w:cs="Times New Roman"/>
          <w:sz w:val="28"/>
          <w:szCs w:val="28"/>
        </w:rPr>
        <w:t>:</w:t>
      </w:r>
    </w:p>
    <w:p w:rsidR="0021532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lastRenderedPageBreak/>
        <w:t xml:space="preserve">Таблица </w:t>
      </w:r>
      <w:r w:rsidR="00C374D9">
        <w:rPr>
          <w:rFonts w:ascii="Times New Roman" w:hAnsi="Times New Roman" w:cs="Times New Roman"/>
          <w:sz w:val="28"/>
          <w:szCs w:val="28"/>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531"/>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color w:val="auto"/>
                <w:sz w:val="24"/>
                <w:szCs w:val="24"/>
              </w:rPr>
              <w:t xml:space="preserve"> </w:t>
            </w:r>
            <w:r w:rsidRPr="000E7FA6">
              <w:rPr>
                <w:b/>
                <w:color w:val="auto"/>
                <w:sz w:val="24"/>
                <w:szCs w:val="24"/>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21532A" w:rsidRPr="000E7FA6" w:rsidRDefault="0021532A" w:rsidP="002D5032">
            <w:pPr>
              <w:pStyle w:val="31"/>
              <w:tabs>
                <w:tab w:val="left" w:pos="385"/>
              </w:tabs>
              <w:spacing w:after="0" w:line="240" w:lineRule="auto"/>
              <w:ind w:right="102" w:firstLine="102"/>
              <w:jc w:val="both"/>
              <w:rPr>
                <w:color w:val="auto"/>
                <w:sz w:val="24"/>
                <w:szCs w:val="24"/>
              </w:rPr>
            </w:pPr>
            <w:r w:rsidRPr="000E7FA6">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lastRenderedPageBreak/>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lastRenderedPageBreak/>
              <w:t>ПК 2.2</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lastRenderedPageBreak/>
              <w:t>- ресурсосберегающие технологии при организации перевозок и управлении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lastRenderedPageBreak/>
              <w:t>ПК 3.1</w:t>
            </w:r>
          </w:p>
        </w:tc>
        <w:tc>
          <w:tcPr>
            <w:tcW w:w="7088" w:type="dxa"/>
          </w:tcPr>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иметь практический опыт:</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уметь: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знать: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42"/>
        </w:trPr>
        <w:tc>
          <w:tcPr>
            <w:tcW w:w="1701"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4"/>
                <w:szCs w:val="24"/>
              </w:rPr>
            </w:pPr>
            <w:r w:rsidRPr="000E7FA6">
              <w:rPr>
                <w:rStyle w:val="91"/>
                <w:rFonts w:eastAsiaTheme="minorEastAsia"/>
                <w:sz w:val="24"/>
                <w:szCs w:val="24"/>
              </w:rPr>
              <w:t>ПК 3.2</w:t>
            </w:r>
          </w:p>
        </w:tc>
        <w:tc>
          <w:tcPr>
            <w:tcW w:w="7088" w:type="dxa"/>
          </w:tcPr>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иметь практический опыт:</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уметь: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xml:space="preserve">- организовывать обслуживание в сфере пассажирских перевозок </w:t>
            </w:r>
            <w:r w:rsidRPr="000E7FA6">
              <w:rPr>
                <w:sz w:val="24"/>
                <w:szCs w:val="24"/>
              </w:rPr>
              <w:lastRenderedPageBreak/>
              <w:t>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4"/>
                <w:szCs w:val="24"/>
              </w:rPr>
            </w:pPr>
            <w:r w:rsidRPr="000E7FA6">
              <w:rPr>
                <w:b/>
                <w:sz w:val="24"/>
                <w:szCs w:val="24"/>
              </w:rPr>
              <w:t>знать:</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4"/>
                <w:szCs w:val="24"/>
              </w:rPr>
            </w:pPr>
            <w:r w:rsidRPr="000E7FA6">
              <w:rPr>
                <w:sz w:val="24"/>
                <w:szCs w:val="24"/>
              </w:rPr>
              <w:t>- требования к управлению персоналом.</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bCs/>
          <w:i/>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3) Устное обоснование результатов работы</w:t>
      </w:r>
      <w:r w:rsidRPr="00BA5ECA">
        <w:rPr>
          <w:rStyle w:val="ab"/>
          <w:rFonts w:ascii="Times New Roman" w:hAnsi="Times New Roman"/>
          <w:bCs/>
          <w:sz w:val="28"/>
          <w:szCs w:val="28"/>
        </w:rPr>
        <w:footnoteReference w:id="6"/>
      </w:r>
      <w:r w:rsidRPr="00BA5ECA">
        <w:rPr>
          <w:rFonts w:ascii="Times New Roman" w:hAnsi="Times New Roman" w:cs="Times New Roman"/>
          <w:bCs/>
          <w:sz w:val="28"/>
          <w:szCs w:val="28"/>
        </w:rPr>
        <w:t>:</w:t>
      </w: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sz w:val="28"/>
          <w:szCs w:val="28"/>
        </w:rPr>
      </w:pPr>
    </w:p>
    <w:p w:rsidR="0021532A" w:rsidRPr="00BA5ECA" w:rsidRDefault="0021532A" w:rsidP="0021532A">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C374D9">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21532A" w:rsidRPr="000E7FA6" w:rsidTr="002D5032">
        <w:trPr>
          <w:trHeight w:val="505"/>
        </w:trPr>
        <w:tc>
          <w:tcPr>
            <w:tcW w:w="1701"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OK 01</w:t>
            </w:r>
          </w:p>
        </w:tc>
        <w:tc>
          <w:tcPr>
            <w:tcW w:w="7088" w:type="dxa"/>
          </w:tcPr>
          <w:p w:rsidR="0021532A" w:rsidRPr="000E7FA6" w:rsidRDefault="0021532A" w:rsidP="002D5032">
            <w:pPr>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ОК 02</w:t>
            </w:r>
          </w:p>
        </w:tc>
        <w:tc>
          <w:tcPr>
            <w:tcW w:w="7088" w:type="dxa"/>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r w:rsidR="0021532A" w:rsidRPr="000E7FA6" w:rsidTr="002D5032">
        <w:trPr>
          <w:trHeight w:val="215"/>
        </w:trPr>
        <w:tc>
          <w:tcPr>
            <w:tcW w:w="1701" w:type="dxa"/>
          </w:tcPr>
          <w:p w:rsidR="0021532A" w:rsidRPr="000E7FA6" w:rsidRDefault="0021532A" w:rsidP="002D5032">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lastRenderedPageBreak/>
              <w:t>ОК 04</w:t>
            </w:r>
          </w:p>
        </w:tc>
        <w:tc>
          <w:tcPr>
            <w:tcW w:w="7088" w:type="dxa"/>
          </w:tcPr>
          <w:p w:rsidR="0021532A" w:rsidRPr="000E7FA6" w:rsidRDefault="0021532A" w:rsidP="002D5032">
            <w:pPr>
              <w:pStyle w:val="31"/>
              <w:shd w:val="clear" w:color="auto" w:fill="auto"/>
              <w:spacing w:after="0" w:line="240" w:lineRule="auto"/>
              <w:jc w:val="both"/>
              <w:rPr>
                <w:sz w:val="24"/>
                <w:szCs w:val="24"/>
                <w:lang w:eastAsia="en-US"/>
              </w:rPr>
            </w:pPr>
            <w:r w:rsidRPr="000E7FA6">
              <w:rPr>
                <w:b/>
                <w:sz w:val="24"/>
                <w:szCs w:val="24"/>
                <w:lang w:eastAsia="en-US"/>
              </w:rPr>
              <w:t>Уметь</w:t>
            </w:r>
            <w:r w:rsidRPr="000E7FA6">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4"/>
                <w:szCs w:val="24"/>
              </w:rPr>
            </w:pPr>
            <w:r w:rsidRPr="000E7FA6">
              <w:rPr>
                <w:b/>
                <w:sz w:val="24"/>
                <w:szCs w:val="24"/>
                <w:lang w:eastAsia="en-US"/>
              </w:rPr>
              <w:t>Знать</w:t>
            </w:r>
            <w:r w:rsidRPr="000E7FA6">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21532A" w:rsidRPr="000E7FA6" w:rsidRDefault="0021532A" w:rsidP="0021532A">
      <w:pPr>
        <w:widowControl w:val="0"/>
        <w:spacing w:after="0" w:line="240" w:lineRule="auto"/>
        <w:rPr>
          <w:rFonts w:ascii="Times New Roman" w:hAnsi="Times New Roman" w:cs="Times New Roman"/>
          <w:b/>
          <w:bCs/>
        </w:rPr>
      </w:pPr>
      <w:r w:rsidRPr="000E7FA6">
        <w:rPr>
          <w:rFonts w:ascii="Times New Roman" w:hAnsi="Times New Roman" w:cs="Times New Roman"/>
          <w:b/>
          <w:bCs/>
        </w:rPr>
        <w:br w:type="page"/>
      </w:r>
    </w:p>
    <w:p w:rsidR="0021532A" w:rsidRPr="009A31FF" w:rsidRDefault="0021532A" w:rsidP="0021532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9A31FF">
        <w:rPr>
          <w:rFonts w:ascii="Times New Roman" w:hAnsi="Times New Roman" w:cs="Times New Roman"/>
          <w:b/>
          <w:bCs/>
          <w:sz w:val="28"/>
          <w:szCs w:val="28"/>
        </w:rPr>
        <w:lastRenderedPageBreak/>
        <w:t>5. Оценочная ведомость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b/>
          <w:sz w:val="28"/>
          <w:szCs w:val="28"/>
        </w:rPr>
      </w:pPr>
    </w:p>
    <w:p w:rsidR="0021532A" w:rsidRPr="009A31FF" w:rsidRDefault="0021532A" w:rsidP="0021532A">
      <w:pPr>
        <w:widowControl w:val="0"/>
        <w:spacing w:after="0" w:line="240" w:lineRule="auto"/>
        <w:jc w:val="center"/>
        <w:rPr>
          <w:rFonts w:ascii="Times New Roman" w:hAnsi="Times New Roman" w:cs="Times New Roman"/>
          <w:b/>
          <w:sz w:val="28"/>
          <w:szCs w:val="28"/>
        </w:rPr>
      </w:pPr>
      <w:r w:rsidRPr="009A31FF">
        <w:rPr>
          <w:rFonts w:ascii="Times New Roman" w:hAnsi="Times New Roman" w:cs="Times New Roman"/>
          <w:b/>
          <w:sz w:val="28"/>
          <w:szCs w:val="28"/>
        </w:rPr>
        <w:t>Форма оценочной ведомости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sz w:val="28"/>
          <w:szCs w:val="28"/>
        </w:rPr>
      </w:pPr>
      <w:r w:rsidRPr="009A31FF">
        <w:rPr>
          <w:rFonts w:ascii="Times New Roman" w:hAnsi="Times New Roman" w:cs="Times New Roman"/>
          <w:b/>
          <w:sz w:val="28"/>
          <w:szCs w:val="28"/>
        </w:rPr>
        <w:t>для очной формы обучения</w:t>
      </w:r>
    </w:p>
    <w:p w:rsidR="0021532A" w:rsidRPr="000E7FA6" w:rsidRDefault="0021532A" w:rsidP="0021532A">
      <w:pPr>
        <w:pStyle w:val="af9"/>
        <w:widowControl w:val="0"/>
        <w:jc w:val="center"/>
        <w:rPr>
          <w:rFonts w:ascii="Times New Roman" w:hAnsi="Times New Roman"/>
          <w:b/>
          <w:sz w:val="24"/>
          <w:szCs w:val="24"/>
        </w:rPr>
      </w:pP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21532A" w:rsidRPr="000E7FA6" w:rsidTr="002D5032">
        <w:tc>
          <w:tcPr>
            <w:tcW w:w="4370"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422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370"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(4сем),</w:t>
            </w:r>
          </w:p>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(5сем)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(5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lastRenderedPageBreak/>
              <w:t>МДК.03.03. Организация пассажирских перевозок и обслуживание пассажиров (по видам транспорта)</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(8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4228"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608"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370" w:type="dxa"/>
            <w:gridSpan w:val="2"/>
            <w:tcBorders>
              <w:bottom w:val="single" w:sz="4" w:space="0" w:color="auto"/>
            </w:tcBorders>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38"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38"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lastRenderedPageBreak/>
              <w:t>ПК 2.2</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2.3</w:t>
            </w:r>
          </w:p>
        </w:tc>
        <w:tc>
          <w:tcPr>
            <w:tcW w:w="7038"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38"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lastRenderedPageBreak/>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lastRenderedPageBreak/>
              <w:t>ПК 3.2</w:t>
            </w:r>
          </w:p>
        </w:tc>
        <w:tc>
          <w:tcPr>
            <w:tcW w:w="7038"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38"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38"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w:t>
            </w:r>
            <w:r w:rsidRPr="000E7FA6">
              <w:rPr>
                <w:rFonts w:ascii="Times New Roman" w:hAnsi="Times New Roman" w:cs="Times New Roman"/>
                <w:sz w:val="20"/>
                <w:szCs w:val="20"/>
              </w:rPr>
              <w:lastRenderedPageBreak/>
              <w:t>профессиональной деятельности; приемы структурирования информации; формат оформления результатов поиска информации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lastRenderedPageBreak/>
              <w:t>ОК 04</w:t>
            </w:r>
          </w:p>
        </w:tc>
        <w:tc>
          <w:tcPr>
            <w:tcW w:w="7038"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p>
    <w:p w:rsidR="0021532A" w:rsidRPr="000E7FA6" w:rsidRDefault="0021532A" w:rsidP="0021532A">
      <w:pPr>
        <w:widowControl w:val="0"/>
        <w:spacing w:after="0" w:line="240" w:lineRule="auto"/>
        <w:rPr>
          <w:rFonts w:ascii="Times New Roman" w:hAnsi="Times New Roman" w:cs="Times New Roman"/>
          <w:b/>
          <w:bCs/>
          <w:sz w:val="24"/>
          <w:szCs w:val="24"/>
        </w:rPr>
      </w:pPr>
      <w:r w:rsidRPr="000E7FA6">
        <w:rPr>
          <w:rFonts w:ascii="Times New Roman" w:hAnsi="Times New Roman" w:cs="Times New Roman"/>
          <w:b/>
          <w:bCs/>
          <w:sz w:val="24"/>
          <w:szCs w:val="24"/>
        </w:rPr>
        <w:br w:type="page"/>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lastRenderedPageBreak/>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21532A" w:rsidRPr="000E7FA6" w:rsidTr="002D5032">
        <w:tc>
          <w:tcPr>
            <w:tcW w:w="4536"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4111"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536"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(2 сем),</w:t>
            </w:r>
          </w:p>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(6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536"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(5 сем)</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87" w:type="dxa"/>
            <w:gridSpan w:val="2"/>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559"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2.2</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xml:space="preserve">- использования документов, регламентирующих безопасность движения </w:t>
            </w:r>
            <w:r w:rsidRPr="000E7FA6">
              <w:rPr>
                <w:rFonts w:ascii="Times New Roman" w:hAnsi="Times New Roman" w:cs="Times New Roman"/>
                <w:iCs/>
                <w:sz w:val="20"/>
                <w:szCs w:val="20"/>
              </w:rPr>
              <w:lastRenderedPageBreak/>
              <w:t>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lastRenderedPageBreak/>
              <w:t>ПК 2.3</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lastRenderedPageBreak/>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lastRenderedPageBreak/>
              <w:t>ПК 3.2</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87"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87"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04</w:t>
            </w:r>
          </w:p>
        </w:tc>
        <w:tc>
          <w:tcPr>
            <w:tcW w:w="7087"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lastRenderedPageBreak/>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0E7FA6" w:rsidRDefault="0021532A" w:rsidP="0021532A">
      <w:pPr>
        <w:widowControl w:val="0"/>
        <w:spacing w:after="0" w:line="240" w:lineRule="auto"/>
        <w:rPr>
          <w:rFonts w:ascii="Times New Roman" w:hAnsi="Times New Roman" w:cs="Times New Roman"/>
          <w:b/>
        </w:rPr>
      </w:pPr>
      <w:r w:rsidRPr="000E7FA6">
        <w:rPr>
          <w:rFonts w:ascii="Times New Roman" w:hAnsi="Times New Roman" w:cs="Times New Roman"/>
          <w:b/>
        </w:rPr>
        <w:br w:type="page"/>
      </w:r>
    </w:p>
    <w:p w:rsidR="0021532A" w:rsidRPr="009A31FF" w:rsidRDefault="0021532A" w:rsidP="0021532A">
      <w:pPr>
        <w:widowControl w:val="0"/>
        <w:spacing w:after="0" w:line="240" w:lineRule="auto"/>
        <w:jc w:val="center"/>
        <w:rPr>
          <w:rFonts w:ascii="Times New Roman" w:hAnsi="Times New Roman" w:cs="Times New Roman"/>
          <w:b/>
          <w:sz w:val="28"/>
          <w:szCs w:val="28"/>
        </w:rPr>
      </w:pPr>
      <w:r w:rsidRPr="009A31FF">
        <w:rPr>
          <w:rFonts w:ascii="Times New Roman" w:hAnsi="Times New Roman" w:cs="Times New Roman"/>
          <w:b/>
          <w:sz w:val="28"/>
          <w:szCs w:val="28"/>
        </w:rPr>
        <w:lastRenderedPageBreak/>
        <w:t>Форма оценочной ведомости по профессиональному модулю</w:t>
      </w:r>
    </w:p>
    <w:p w:rsidR="0021532A" w:rsidRPr="009A31FF" w:rsidRDefault="0021532A" w:rsidP="0021532A">
      <w:pPr>
        <w:widowControl w:val="0"/>
        <w:spacing w:after="0" w:line="240" w:lineRule="auto"/>
        <w:jc w:val="center"/>
        <w:rPr>
          <w:rFonts w:ascii="Times New Roman" w:hAnsi="Times New Roman" w:cs="Times New Roman"/>
          <w:sz w:val="28"/>
          <w:szCs w:val="28"/>
        </w:rPr>
      </w:pPr>
      <w:r w:rsidRPr="009A31FF">
        <w:rPr>
          <w:rFonts w:ascii="Times New Roman" w:hAnsi="Times New Roman" w:cs="Times New Roman"/>
          <w:b/>
          <w:sz w:val="28"/>
          <w:szCs w:val="28"/>
        </w:rPr>
        <w:t>для заочной формы обучения</w:t>
      </w:r>
    </w:p>
    <w:p w:rsidR="0021532A" w:rsidRPr="009A31FF" w:rsidRDefault="0021532A" w:rsidP="0021532A">
      <w:pPr>
        <w:pStyle w:val="af9"/>
        <w:widowControl w:val="0"/>
        <w:jc w:val="center"/>
        <w:rPr>
          <w:rFonts w:ascii="Times New Roman" w:hAnsi="Times New Roman"/>
          <w:b/>
          <w:sz w:val="28"/>
          <w:szCs w:val="28"/>
        </w:rPr>
      </w:pP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Оценочная ведомость по профессиональным модулям</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ПМ.01. Организация перевозочного процесса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b/>
          <w:bCs/>
          <w:sz w:val="24"/>
          <w:szCs w:val="24"/>
        </w:rPr>
      </w:pPr>
      <w:r w:rsidRPr="000E7FA6">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ind w:firstLine="720"/>
        <w:rPr>
          <w:rFonts w:ascii="Times New Roman" w:hAnsi="Times New Roman" w:cs="Times New Roman"/>
          <w:sz w:val="24"/>
          <w:szCs w:val="24"/>
        </w:rPr>
      </w:pPr>
    </w:p>
    <w:p w:rsidR="0021532A" w:rsidRPr="000E7FA6" w:rsidRDefault="0021532A" w:rsidP="0021532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Студент(-ка) ________________________________________________________________</w:t>
      </w:r>
    </w:p>
    <w:p w:rsidR="0021532A" w:rsidRPr="000E7FA6" w:rsidRDefault="0021532A" w:rsidP="0021532A">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(Ф.И.О.)</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ПМ.01. Организация перевозочного процесса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bCs/>
          <w:sz w:val="24"/>
          <w:szCs w:val="24"/>
        </w:rPr>
      </w:pPr>
      <w:r w:rsidRPr="000E7FA6">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21532A" w:rsidRPr="000E7FA6" w:rsidRDefault="0021532A" w:rsidP="0021532A">
      <w:pPr>
        <w:widowControl w:val="0"/>
        <w:autoSpaceDE w:val="0"/>
        <w:autoSpaceDN w:val="0"/>
        <w:adjustRightInd w:val="0"/>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 xml:space="preserve">в объеме _______часов с «_____» __________ 20___ г. по «_____» __________ 20___ г. </w:t>
      </w:r>
    </w:p>
    <w:p w:rsidR="0021532A" w:rsidRPr="000E7FA6" w:rsidRDefault="0021532A" w:rsidP="0021532A">
      <w:pPr>
        <w:widowControl w:val="0"/>
        <w:autoSpaceDE w:val="0"/>
        <w:autoSpaceDN w:val="0"/>
        <w:adjustRightInd w:val="0"/>
        <w:spacing w:after="0" w:line="240" w:lineRule="auto"/>
        <w:rPr>
          <w:rFonts w:ascii="Times New Roman" w:hAnsi="Times New Roman" w:cs="Times New Roman"/>
          <w:b/>
          <w:sz w:val="24"/>
          <w:szCs w:val="24"/>
        </w:rPr>
      </w:pPr>
      <w:r w:rsidRPr="000E7FA6">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21532A" w:rsidRPr="000E7FA6" w:rsidTr="002D5032">
        <w:tc>
          <w:tcPr>
            <w:tcW w:w="4962" w:type="dxa"/>
            <w:gridSpan w:val="2"/>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Элементы модуля</w:t>
            </w:r>
          </w:p>
        </w:tc>
        <w:tc>
          <w:tcPr>
            <w:tcW w:w="3685"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Формы промежуточной аттестации</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b/>
                <w:sz w:val="18"/>
                <w:szCs w:val="24"/>
              </w:rPr>
            </w:pPr>
            <w:r w:rsidRPr="000E7FA6">
              <w:rPr>
                <w:rFonts w:ascii="Times New Roman" w:hAnsi="Times New Roman"/>
                <w:b/>
                <w:sz w:val="18"/>
                <w:szCs w:val="24"/>
              </w:rPr>
              <w:t>Оценка</w:t>
            </w:r>
          </w:p>
        </w:tc>
      </w:tr>
      <w:tr w:rsidR="0021532A" w:rsidRPr="000E7FA6" w:rsidTr="002D5032">
        <w:tc>
          <w:tcPr>
            <w:tcW w:w="4962" w:type="dxa"/>
            <w:gridSpan w:val="2"/>
          </w:tcPr>
          <w:p w:rsidR="0021532A" w:rsidRPr="000E7FA6" w:rsidRDefault="0021532A" w:rsidP="002D5032">
            <w:pPr>
              <w:widowControl w:val="0"/>
              <w:spacing w:after="0" w:line="240" w:lineRule="auto"/>
              <w:rPr>
                <w:rFonts w:ascii="Times New Roman" w:hAnsi="Times New Roman" w:cs="Times New Roman"/>
                <w:b/>
                <w:i/>
                <w:sz w:val="20"/>
                <w:szCs w:val="20"/>
              </w:rPr>
            </w:pPr>
            <w:r w:rsidRPr="000E7FA6">
              <w:rPr>
                <w:rFonts w:ascii="Times New Roman" w:hAnsi="Times New Roman" w:cs="Times New Roman"/>
                <w:i/>
                <w:sz w:val="20"/>
                <w:szCs w:val="20"/>
              </w:rPr>
              <w:t>МДК.01.01. Технология перевозочного процесса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Style w:val="10pt"/>
                <w:rFonts w:eastAsiaTheme="minorEastAsia"/>
                <w:i/>
              </w:rPr>
              <w:t>МДК.01.03. Автоматизированные системы управления на транспорте (по видам транспорта)</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b/>
                <w:i/>
                <w:sz w:val="20"/>
                <w:szCs w:val="20"/>
              </w:rPr>
            </w:pPr>
            <w:r w:rsidRPr="000E7FA6">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widowControl w:val="0"/>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21532A" w:rsidRPr="000E7FA6" w:rsidRDefault="0021532A" w:rsidP="002D5032">
            <w:pPr>
              <w:widowControl w:val="0"/>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hAnsi="Times New Roman"/>
                <w:i/>
                <w:sz w:val="24"/>
                <w:szCs w:val="24"/>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МДК.02.01 Организация движения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УП.02.01 Учебная практика (управление движением)</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pStyle w:val="af9"/>
              <w:widowControl w:val="0"/>
              <w:autoSpaceDE w:val="0"/>
              <w:autoSpaceDN w:val="0"/>
              <w:adjustRightInd w:val="0"/>
              <w:jc w:val="center"/>
              <w:rPr>
                <w:rFonts w:ascii="Times New Roman" w:eastAsiaTheme="minorEastAsia" w:hAnsi="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МДК.03.01. Транспортно-экспедиционная деятельность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МДК.03.02. Обеспечение грузовых перевозок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(2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(3 курс)</w:t>
            </w:r>
          </w:p>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МДК.03.03. Организация пассажирских перевозок и обслуживание пассажиров (по видам транспорта)</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МДК.03.04. Перевозка грузов на особых условиях</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Экзамен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t>УП.03.01. Учебная практика (организация перевозок грузов)</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(3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4962" w:type="dxa"/>
            <w:gridSpan w:val="2"/>
          </w:tcPr>
          <w:p w:rsidR="0021532A" w:rsidRPr="000E7FA6" w:rsidRDefault="0021532A" w:rsidP="002D5032">
            <w:pPr>
              <w:spacing w:after="0" w:line="240" w:lineRule="auto"/>
              <w:jc w:val="both"/>
              <w:rPr>
                <w:rFonts w:ascii="Times New Roman" w:hAnsi="Times New Roman" w:cs="Times New Roman"/>
                <w:i/>
                <w:sz w:val="20"/>
                <w:szCs w:val="20"/>
              </w:rPr>
            </w:pPr>
            <w:r w:rsidRPr="000E7FA6">
              <w:rPr>
                <w:rFonts w:ascii="Times New Roman" w:hAnsi="Times New Roman"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21532A" w:rsidRPr="000E7FA6" w:rsidRDefault="0021532A" w:rsidP="002D5032">
            <w:pPr>
              <w:spacing w:after="0" w:line="240" w:lineRule="auto"/>
              <w:jc w:val="center"/>
              <w:rPr>
                <w:rFonts w:ascii="Times New Roman" w:hAnsi="Times New Roman" w:cs="Times New Roman"/>
                <w:i/>
                <w:sz w:val="20"/>
                <w:szCs w:val="20"/>
              </w:rPr>
            </w:pPr>
            <w:r w:rsidRPr="000E7FA6">
              <w:rPr>
                <w:rFonts w:ascii="Times New Roman" w:hAnsi="Times New Roman" w:cs="Times New Roman"/>
                <w:i/>
                <w:sz w:val="20"/>
                <w:szCs w:val="20"/>
              </w:rPr>
              <w:t>Дифференцированный зачет (4 курс)</w:t>
            </w:r>
          </w:p>
        </w:tc>
        <w:tc>
          <w:tcPr>
            <w:tcW w:w="1559" w:type="dxa"/>
            <w:vAlign w:val="center"/>
          </w:tcPr>
          <w:p w:rsidR="0021532A" w:rsidRPr="000E7FA6" w:rsidRDefault="0021532A" w:rsidP="002D5032">
            <w:pPr>
              <w:spacing w:after="0" w:line="240" w:lineRule="auto"/>
              <w:jc w:val="both"/>
              <w:rPr>
                <w:rFonts w:ascii="Times New Roman" w:hAnsi="Times New Roman" w:cs="Times New Roman"/>
                <w:i/>
                <w:sz w:val="20"/>
                <w:szCs w:val="20"/>
              </w:rPr>
            </w:pPr>
          </w:p>
        </w:tc>
      </w:tr>
      <w:tr w:rsidR="0021532A" w:rsidRPr="000E7FA6" w:rsidTr="002D5032">
        <w:tc>
          <w:tcPr>
            <w:tcW w:w="10206" w:type="dxa"/>
            <w:gridSpan w:val="4"/>
            <w:tcBorders>
              <w:top w:val="single" w:sz="4" w:space="0" w:color="auto"/>
              <w:left w:val="nil"/>
              <w:bottom w:val="single" w:sz="4" w:space="0" w:color="auto"/>
              <w:right w:val="nil"/>
            </w:tcBorders>
          </w:tcPr>
          <w:p w:rsidR="0021532A" w:rsidRPr="000E7FA6" w:rsidRDefault="0021532A" w:rsidP="002D5032">
            <w:pPr>
              <w:pStyle w:val="af9"/>
              <w:widowControl w:val="0"/>
              <w:autoSpaceDE w:val="0"/>
              <w:autoSpaceDN w:val="0"/>
              <w:adjustRightInd w:val="0"/>
              <w:rPr>
                <w:rFonts w:ascii="Times New Roman" w:hAnsi="Times New Roman"/>
                <w:b/>
                <w:sz w:val="24"/>
                <w:szCs w:val="24"/>
              </w:rPr>
            </w:pPr>
            <w:r w:rsidRPr="000E7FA6">
              <w:rPr>
                <w:rFonts w:ascii="Times New Roman" w:hAnsi="Times New Roman"/>
                <w:b/>
                <w:sz w:val="24"/>
                <w:szCs w:val="24"/>
              </w:rPr>
              <w:t>Итоги комплексного экзамена по модулю:</w:t>
            </w:r>
          </w:p>
        </w:tc>
      </w:tr>
      <w:tr w:rsidR="0021532A" w:rsidRPr="000E7FA6" w:rsidTr="002D5032">
        <w:tc>
          <w:tcPr>
            <w:tcW w:w="1560"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Коды проверяемых компетенций</w:t>
            </w:r>
          </w:p>
        </w:tc>
        <w:tc>
          <w:tcPr>
            <w:tcW w:w="7087" w:type="dxa"/>
            <w:gridSpan w:val="2"/>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Показатели оценки результата</w:t>
            </w:r>
          </w:p>
        </w:tc>
        <w:tc>
          <w:tcPr>
            <w:tcW w:w="1559" w:type="dxa"/>
            <w:vAlign w:val="center"/>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bCs/>
                <w:sz w:val="20"/>
                <w:szCs w:val="20"/>
              </w:rPr>
            </w:pPr>
            <w:r w:rsidRPr="000E7FA6">
              <w:rPr>
                <w:rFonts w:ascii="Times New Roman" w:hAnsi="Times New Roman" w:cs="Times New Roman"/>
                <w:b/>
                <w:bCs/>
                <w:sz w:val="20"/>
                <w:szCs w:val="20"/>
              </w:rPr>
              <w:t xml:space="preserve">Оценка </w:t>
            </w:r>
          </w:p>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b/>
                <w:bCs/>
                <w:sz w:val="20"/>
                <w:szCs w:val="20"/>
              </w:rPr>
              <w:t>(да / нет)</w:t>
            </w: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1.1</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color w:val="auto"/>
                <w:sz w:val="20"/>
                <w:szCs w:val="20"/>
              </w:rPr>
              <w:t xml:space="preserve"> </w:t>
            </w: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ведения технической документации, контроля выполнения заданий и технологических графиков;</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обрабатывать и передавать оперативную информацию;</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оперативное планирование, формы и структуру управления работой на железнодорожном транспорте;</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основы эксплуатации технических средств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sz w:val="20"/>
                <w:szCs w:val="20"/>
              </w:rPr>
            </w:pPr>
            <w:r w:rsidRPr="000E7FA6">
              <w:rPr>
                <w:rFonts w:ascii="Times New Roman" w:hAnsi="Times New Roman" w:cs="Times New Roman"/>
                <w:sz w:val="20"/>
                <w:szCs w:val="20"/>
              </w:rPr>
              <w:t>ПК 1.2</w:t>
            </w:r>
          </w:p>
        </w:tc>
        <w:tc>
          <w:tcPr>
            <w:tcW w:w="7087" w:type="dxa"/>
            <w:gridSpan w:val="2"/>
          </w:tcPr>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иметь практический опыт:</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составления и оформления документов, регламентирующих работу железнодорожного транспорта;</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уметь: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организовывать работу с документами;</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21532A" w:rsidRPr="000E7FA6" w:rsidRDefault="0021532A" w:rsidP="002D5032">
            <w:pPr>
              <w:pStyle w:val="31"/>
              <w:tabs>
                <w:tab w:val="left" w:pos="385"/>
              </w:tabs>
              <w:spacing w:after="0" w:line="240" w:lineRule="auto"/>
              <w:ind w:right="102" w:firstLine="102"/>
              <w:jc w:val="both"/>
              <w:rPr>
                <w:b/>
                <w:color w:val="auto"/>
                <w:sz w:val="20"/>
                <w:szCs w:val="20"/>
              </w:rPr>
            </w:pPr>
            <w:r w:rsidRPr="000E7FA6">
              <w:rPr>
                <w:b/>
                <w:color w:val="auto"/>
                <w:sz w:val="20"/>
                <w:szCs w:val="20"/>
              </w:rPr>
              <w:t>знать:</w:t>
            </w:r>
          </w:p>
          <w:p w:rsidR="0021532A" w:rsidRPr="000E7FA6" w:rsidRDefault="0021532A" w:rsidP="002D5032">
            <w:pPr>
              <w:pStyle w:val="31"/>
              <w:tabs>
                <w:tab w:val="left" w:pos="385"/>
              </w:tabs>
              <w:spacing w:after="0" w:line="240" w:lineRule="auto"/>
              <w:ind w:right="102" w:firstLine="102"/>
              <w:jc w:val="both"/>
              <w:rPr>
                <w:color w:val="auto"/>
                <w:sz w:val="20"/>
                <w:szCs w:val="20"/>
              </w:rPr>
            </w:pPr>
            <w:r w:rsidRPr="000E7FA6">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2.1</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управление движением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разрабатывать график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основные принципы организации движения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t>ПК 2.2</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использования документов, регламентирующих безопасность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lastRenderedPageBreak/>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планировать перевозочный процесс и управлять им;</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организации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систему управления безопасностью движения поездов;</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i/>
                <w:sz w:val="20"/>
                <w:szCs w:val="20"/>
              </w:rPr>
            </w:pPr>
            <w:r w:rsidRPr="000E7FA6">
              <w:rPr>
                <w:rFonts w:ascii="Times New Roman" w:hAnsi="Times New Roman" w:cs="Times New Roman"/>
                <w:sz w:val="20"/>
                <w:szCs w:val="20"/>
              </w:rPr>
              <w:lastRenderedPageBreak/>
              <w:t>ПК 2.3</w:t>
            </w:r>
          </w:p>
        </w:tc>
        <w:tc>
          <w:tcPr>
            <w:tcW w:w="7087" w:type="dxa"/>
            <w:gridSpan w:val="2"/>
          </w:tcPr>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иметь практический опыт:</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уметь: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b/>
                <w:iCs/>
                <w:sz w:val="20"/>
                <w:szCs w:val="20"/>
              </w:rPr>
            </w:pPr>
            <w:r w:rsidRPr="000E7FA6">
              <w:rPr>
                <w:rFonts w:ascii="Times New Roman" w:hAnsi="Times New Roman" w:cs="Times New Roman"/>
                <w:b/>
                <w:iCs/>
                <w:sz w:val="20"/>
                <w:szCs w:val="20"/>
              </w:rPr>
              <w:t>знать:</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методики расчета показателей работы объектов железнодорожного транспорта;</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виды контроля выполнения плановых заданий;</w:t>
            </w:r>
          </w:p>
          <w:p w:rsidR="0021532A" w:rsidRPr="000E7FA6" w:rsidRDefault="0021532A" w:rsidP="002D5032">
            <w:pPr>
              <w:tabs>
                <w:tab w:val="left" w:pos="252"/>
                <w:tab w:val="left" w:pos="385"/>
              </w:tabs>
              <w:spacing w:after="0" w:line="240" w:lineRule="auto"/>
              <w:ind w:right="102"/>
              <w:jc w:val="both"/>
              <w:rPr>
                <w:rFonts w:ascii="Times New Roman" w:hAnsi="Times New Roman" w:cs="Times New Roman"/>
                <w:iCs/>
                <w:sz w:val="20"/>
                <w:szCs w:val="20"/>
              </w:rPr>
            </w:pPr>
            <w:r w:rsidRPr="000E7FA6">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t>ПК 3.1</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грузовых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обеспечения грузовых и коммерческих операций;</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перевозочной, учетной и отчетной документации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определять условия перевозки грузов различных категорий,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работу железнодорожного транспорта в сфере грузовых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ресурсы и инфраструктуру железнодорожного транспорта;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маркетинговую деятельность и планирование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организацию грузовой работы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принципы транспортной логистики;</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перевозок грузов, в том числе опасных;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lastRenderedPageBreak/>
              <w:t>- тарифы на перевозку грузов и правила их исчисления;</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обеспечению безопасности при перевозке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документального оформления перевозок грузов на особых условиях;</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sz w:val="20"/>
                <w:szCs w:val="20"/>
              </w:rPr>
            </w:pPr>
            <w:r w:rsidRPr="000E7FA6">
              <w:rPr>
                <w:rStyle w:val="91"/>
                <w:rFonts w:eastAsiaTheme="minorEastAsia"/>
                <w:b w:val="0"/>
                <w:sz w:val="20"/>
                <w:szCs w:val="20"/>
              </w:rPr>
              <w:lastRenderedPageBreak/>
              <w:t>ПК 3.2</w:t>
            </w:r>
          </w:p>
        </w:tc>
        <w:tc>
          <w:tcPr>
            <w:tcW w:w="7087" w:type="dxa"/>
            <w:gridSpan w:val="2"/>
          </w:tcPr>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иметь практический опыт:</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применения действующих положений по организации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расчета плат и сборов за перевозку пассажиров и багажа;</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уметь: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организовывать обслуживание в сфере пассажирских перевозок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анализировать данные, связанные с организацией работы по оформлению и продаже проездных и перевозочных документов;</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контролировать и анализировать работу железнодорожного транспорта в сфере пассажирских перевозок.</w:t>
            </w:r>
          </w:p>
          <w:p w:rsidR="0021532A" w:rsidRPr="000E7FA6" w:rsidRDefault="0021532A" w:rsidP="002D5032">
            <w:pPr>
              <w:pStyle w:val="31"/>
              <w:tabs>
                <w:tab w:val="left" w:pos="385"/>
              </w:tabs>
              <w:spacing w:after="0" w:line="240" w:lineRule="auto"/>
              <w:ind w:right="102"/>
              <w:jc w:val="both"/>
              <w:rPr>
                <w:b/>
                <w:sz w:val="20"/>
                <w:szCs w:val="20"/>
              </w:rPr>
            </w:pPr>
            <w:r w:rsidRPr="000E7FA6">
              <w:rPr>
                <w:b/>
                <w:sz w:val="20"/>
                <w:szCs w:val="20"/>
              </w:rPr>
              <w:t>знать:</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правила перевозки пассажиров и багажа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формы перевозочных и проездных документов на железнодорожном транспорте;</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систему учета, отчета в сфере пассажирских перевозок;</w:t>
            </w:r>
          </w:p>
          <w:p w:rsidR="0021532A" w:rsidRPr="000E7FA6" w:rsidRDefault="0021532A" w:rsidP="002D5032">
            <w:pPr>
              <w:pStyle w:val="31"/>
              <w:tabs>
                <w:tab w:val="left" w:pos="385"/>
              </w:tabs>
              <w:spacing w:after="0" w:line="240" w:lineRule="auto"/>
              <w:ind w:right="102"/>
              <w:jc w:val="both"/>
              <w:rPr>
                <w:sz w:val="20"/>
                <w:szCs w:val="20"/>
              </w:rPr>
            </w:pPr>
            <w:r w:rsidRPr="000E7FA6">
              <w:rPr>
                <w:sz w:val="20"/>
                <w:szCs w:val="20"/>
              </w:rPr>
              <w:t>- требования к управлению персоналом.</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OK 01</w:t>
            </w:r>
          </w:p>
        </w:tc>
        <w:tc>
          <w:tcPr>
            <w:tcW w:w="7087" w:type="dxa"/>
            <w:gridSpan w:val="2"/>
          </w:tcPr>
          <w:p w:rsidR="0021532A" w:rsidRPr="000E7FA6" w:rsidRDefault="0021532A" w:rsidP="002D5032">
            <w:pPr>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21532A" w:rsidRPr="000E7FA6" w:rsidRDefault="0021532A" w:rsidP="002D5032">
            <w:pPr>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02</w:t>
            </w:r>
          </w:p>
        </w:tc>
        <w:tc>
          <w:tcPr>
            <w:tcW w:w="7087" w:type="dxa"/>
            <w:gridSpan w:val="2"/>
          </w:tcPr>
          <w:p w:rsidR="0021532A" w:rsidRPr="000E7FA6" w:rsidRDefault="0021532A" w:rsidP="002D5032">
            <w:pPr>
              <w:shd w:val="clear" w:color="auto" w:fill="FFFFFF"/>
              <w:suppressAutoHyphens/>
              <w:spacing w:after="0" w:line="240" w:lineRule="auto"/>
              <w:jc w:val="both"/>
              <w:rPr>
                <w:rFonts w:ascii="Times New Roman" w:hAnsi="Times New Roman" w:cs="Times New Roman"/>
                <w:iCs/>
                <w:sz w:val="20"/>
                <w:szCs w:val="20"/>
              </w:rPr>
            </w:pPr>
            <w:r w:rsidRPr="000E7FA6">
              <w:rPr>
                <w:rFonts w:ascii="Times New Roman" w:hAnsi="Times New Roman" w:cs="Times New Roman"/>
                <w:b/>
                <w:iCs/>
                <w:sz w:val="20"/>
                <w:szCs w:val="20"/>
              </w:rPr>
              <w:t>Уметь:</w:t>
            </w:r>
            <w:r w:rsidRPr="000E7FA6">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1532A" w:rsidRPr="000E7FA6" w:rsidRDefault="0021532A" w:rsidP="002D5032">
            <w:pPr>
              <w:shd w:val="clear" w:color="auto" w:fill="FFFFFF"/>
              <w:suppressAutoHyphens/>
              <w:spacing w:after="0" w:line="240" w:lineRule="auto"/>
              <w:jc w:val="both"/>
              <w:rPr>
                <w:rFonts w:ascii="Times New Roman" w:hAnsi="Times New Roman" w:cs="Times New Roman"/>
                <w:sz w:val="20"/>
                <w:szCs w:val="20"/>
              </w:rPr>
            </w:pPr>
            <w:r w:rsidRPr="000E7FA6">
              <w:rPr>
                <w:rFonts w:ascii="Times New Roman" w:hAnsi="Times New Roman" w:cs="Times New Roman"/>
                <w:b/>
                <w:sz w:val="20"/>
                <w:szCs w:val="20"/>
              </w:rPr>
              <w:t>Знать:</w:t>
            </w:r>
            <w:r w:rsidRPr="000E7FA6">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r w:rsidR="0021532A" w:rsidRPr="000E7FA6" w:rsidTr="002D5032">
        <w:tc>
          <w:tcPr>
            <w:tcW w:w="1560" w:type="dxa"/>
          </w:tcPr>
          <w:p w:rsidR="0021532A" w:rsidRPr="000E7FA6" w:rsidRDefault="0021532A" w:rsidP="002D5032">
            <w:pPr>
              <w:widowControl w:val="0"/>
              <w:autoSpaceDE w:val="0"/>
              <w:autoSpaceDN w:val="0"/>
              <w:adjustRightInd w:val="0"/>
              <w:spacing w:after="0" w:line="240" w:lineRule="auto"/>
              <w:jc w:val="center"/>
              <w:rPr>
                <w:rFonts w:ascii="Times New Roman" w:hAnsi="Times New Roman" w:cs="Times New Roman"/>
                <w:b/>
                <w:i/>
                <w:sz w:val="20"/>
                <w:szCs w:val="20"/>
              </w:rPr>
            </w:pPr>
            <w:r w:rsidRPr="000E7FA6">
              <w:rPr>
                <w:rStyle w:val="91"/>
                <w:rFonts w:eastAsiaTheme="minorEastAsia"/>
                <w:b w:val="0"/>
                <w:sz w:val="20"/>
                <w:szCs w:val="20"/>
              </w:rPr>
              <w:t>ОК 04</w:t>
            </w:r>
          </w:p>
        </w:tc>
        <w:tc>
          <w:tcPr>
            <w:tcW w:w="7087" w:type="dxa"/>
            <w:gridSpan w:val="2"/>
          </w:tcPr>
          <w:p w:rsidR="0021532A" w:rsidRPr="000E7FA6" w:rsidRDefault="0021532A" w:rsidP="002D5032">
            <w:pPr>
              <w:pStyle w:val="31"/>
              <w:shd w:val="clear" w:color="auto" w:fill="auto"/>
              <w:spacing w:after="0" w:line="240" w:lineRule="auto"/>
              <w:jc w:val="both"/>
              <w:rPr>
                <w:sz w:val="20"/>
                <w:szCs w:val="20"/>
                <w:lang w:eastAsia="en-US"/>
              </w:rPr>
            </w:pPr>
            <w:r w:rsidRPr="000E7FA6">
              <w:rPr>
                <w:b/>
                <w:sz w:val="20"/>
                <w:szCs w:val="20"/>
                <w:lang w:eastAsia="en-US"/>
              </w:rPr>
              <w:t>Уметь</w:t>
            </w:r>
            <w:r w:rsidRPr="000E7FA6">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21532A" w:rsidRPr="000E7FA6" w:rsidRDefault="0021532A" w:rsidP="002D5032">
            <w:pPr>
              <w:pStyle w:val="31"/>
              <w:shd w:val="clear" w:color="auto" w:fill="auto"/>
              <w:spacing w:after="0" w:line="240" w:lineRule="auto"/>
              <w:jc w:val="both"/>
              <w:rPr>
                <w:sz w:val="20"/>
                <w:szCs w:val="20"/>
              </w:rPr>
            </w:pPr>
            <w:r w:rsidRPr="000E7FA6">
              <w:rPr>
                <w:b/>
                <w:sz w:val="20"/>
                <w:szCs w:val="20"/>
                <w:lang w:eastAsia="en-US"/>
              </w:rPr>
              <w:t>Знать</w:t>
            </w:r>
            <w:r w:rsidRPr="000E7FA6">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21532A" w:rsidRPr="000E7FA6" w:rsidRDefault="0021532A" w:rsidP="002D5032">
            <w:pPr>
              <w:widowControl w:val="0"/>
              <w:autoSpaceDE w:val="0"/>
              <w:autoSpaceDN w:val="0"/>
              <w:adjustRightInd w:val="0"/>
              <w:spacing w:after="0" w:line="240" w:lineRule="auto"/>
              <w:jc w:val="both"/>
              <w:rPr>
                <w:rFonts w:ascii="Times New Roman" w:hAnsi="Times New Roman" w:cs="Times New Roman"/>
                <w:sz w:val="20"/>
                <w:szCs w:val="20"/>
              </w:rPr>
            </w:pPr>
          </w:p>
        </w:tc>
      </w:tr>
    </w:tbl>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p w:rsidR="0021532A" w:rsidRPr="000E7FA6" w:rsidRDefault="0021532A" w:rsidP="0021532A">
      <w:pPr>
        <w:pStyle w:val="af9"/>
        <w:widowControl w:val="0"/>
        <w:jc w:val="both"/>
        <w:rPr>
          <w:rFonts w:ascii="Times New Roman" w:hAnsi="Times New Roman"/>
          <w:sz w:val="24"/>
          <w:szCs w:val="24"/>
        </w:rPr>
      </w:pPr>
      <w:r w:rsidRPr="000E7FA6">
        <w:rPr>
          <w:rFonts w:ascii="Times New Roman" w:hAnsi="Times New Roman"/>
          <w:b/>
          <w:sz w:val="24"/>
          <w:szCs w:val="24"/>
        </w:rPr>
        <w:t>ВД</w:t>
      </w:r>
      <w:r w:rsidRPr="000E7FA6">
        <w:rPr>
          <w:rFonts w:ascii="Times New Roman" w:hAnsi="Times New Roman"/>
          <w:sz w:val="24"/>
          <w:szCs w:val="24"/>
        </w:rPr>
        <w:t xml:space="preserve"> __________________________________                                      ________________   </w:t>
      </w:r>
    </w:p>
    <w:p w:rsidR="0021532A" w:rsidRPr="000E7FA6" w:rsidRDefault="0021532A" w:rsidP="0021532A">
      <w:pPr>
        <w:pStyle w:val="af9"/>
        <w:widowControl w:val="0"/>
        <w:jc w:val="both"/>
        <w:rPr>
          <w:rFonts w:ascii="Times New Roman" w:hAnsi="Times New Roman"/>
          <w:i/>
          <w:vertAlign w:val="superscript"/>
        </w:rPr>
      </w:pPr>
      <w:r w:rsidRPr="000E7FA6">
        <w:rPr>
          <w:rFonts w:ascii="Times New Roman" w:hAnsi="Times New Roman"/>
          <w:i/>
          <w:vertAlign w:val="superscript"/>
        </w:rPr>
        <w:t xml:space="preserve">                          наименование вида деятельности                                                                                                                          освоен /не освоен</w:t>
      </w:r>
    </w:p>
    <w:p w:rsidR="0021532A" w:rsidRPr="000E7FA6" w:rsidRDefault="0021532A" w:rsidP="0021532A">
      <w:pPr>
        <w:pStyle w:val="af9"/>
        <w:widowControl w:val="0"/>
        <w:jc w:val="both"/>
        <w:rPr>
          <w:rFonts w:ascii="Times New Roman" w:hAnsi="Times New Roman"/>
          <w:i/>
          <w:vertAlign w:val="superscript"/>
        </w:rPr>
      </w:pPr>
    </w:p>
    <w:tbl>
      <w:tblPr>
        <w:tblW w:w="10206" w:type="dxa"/>
        <w:tblInd w:w="108" w:type="dxa"/>
        <w:tblLook w:val="04A0"/>
      </w:tblPr>
      <w:tblGrid>
        <w:gridCol w:w="10206"/>
      </w:tblGrid>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vertAlign w:val="superscript"/>
              </w:rPr>
            </w:pPr>
            <w:r w:rsidRPr="000E7FA6">
              <w:rPr>
                <w:rFonts w:ascii="Times New Roman" w:hAnsi="Times New Roman" w:cs="Times New Roman"/>
              </w:rPr>
              <w:t>«___» ___________ 20__ г.</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rPr>
            </w:pPr>
            <w:r w:rsidRPr="000E7FA6">
              <w:rPr>
                <w:rFonts w:ascii="Times New Roman" w:hAnsi="Times New Roman" w:cs="Times New Roman"/>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председателя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__________________ / __________________ /</w:t>
            </w:r>
          </w:p>
        </w:tc>
      </w:tr>
      <w:tr w:rsidR="0021532A" w:rsidRPr="000E7FA6" w:rsidTr="002D5032">
        <w:tc>
          <w:tcPr>
            <w:tcW w:w="10206" w:type="dxa"/>
          </w:tcPr>
          <w:p w:rsidR="0021532A" w:rsidRPr="000E7FA6" w:rsidRDefault="0021532A" w:rsidP="002D5032">
            <w:pPr>
              <w:widowControl w:val="0"/>
              <w:spacing w:after="0" w:line="240" w:lineRule="auto"/>
              <w:jc w:val="both"/>
              <w:rPr>
                <w:rFonts w:ascii="Times New Roman" w:hAnsi="Times New Roman" w:cs="Times New Roman"/>
                <w:sz w:val="20"/>
                <w:szCs w:val="20"/>
              </w:rPr>
            </w:pPr>
            <w:r w:rsidRPr="000E7FA6">
              <w:rPr>
                <w:rFonts w:ascii="Times New Roman" w:hAnsi="Times New Roman" w:cs="Times New Roman"/>
                <w:sz w:val="20"/>
                <w:szCs w:val="20"/>
              </w:rPr>
              <w:t>(Подпись и Ф.И.О. члена аттестационной комиссии)</w:t>
            </w:r>
          </w:p>
        </w:tc>
      </w:tr>
    </w:tbl>
    <w:p w:rsidR="0021532A" w:rsidRPr="00581702" w:rsidRDefault="0021532A" w:rsidP="0021532A">
      <w:pPr>
        <w:pStyle w:val="af9"/>
        <w:widowControl w:val="0"/>
        <w:jc w:val="both"/>
        <w:rPr>
          <w:rFonts w:ascii="Times New Roman" w:hAnsi="Times New Roman"/>
          <w:sz w:val="28"/>
          <w:szCs w:val="28"/>
        </w:rPr>
      </w:pPr>
    </w:p>
    <w:p w:rsidR="0021532A" w:rsidRPr="00A1248D" w:rsidRDefault="0021532A" w:rsidP="0021532A">
      <w:pPr>
        <w:widowControl w:val="0"/>
        <w:autoSpaceDE w:val="0"/>
        <w:autoSpaceDN w:val="0"/>
        <w:adjustRightInd w:val="0"/>
        <w:spacing w:after="0" w:line="240" w:lineRule="auto"/>
        <w:ind w:firstLine="720"/>
        <w:jc w:val="both"/>
        <w:rPr>
          <w:rFonts w:cs="Times New Roman"/>
        </w:rPr>
      </w:pPr>
    </w:p>
    <w:p w:rsidR="0021532A" w:rsidRDefault="0021532A" w:rsidP="0021532A">
      <w:pPr>
        <w:rPr>
          <w:rFonts w:ascii="Times New Roman" w:hAnsi="Times New Roman" w:cs="Times New Roman"/>
          <w:b/>
          <w:bCs/>
          <w:sz w:val="28"/>
          <w:szCs w:val="28"/>
        </w:rPr>
      </w:pPr>
    </w:p>
    <w:p w:rsidR="00782DD1" w:rsidRPr="00DC7E7A" w:rsidRDefault="00782DD1" w:rsidP="0021532A">
      <w:pPr>
        <w:autoSpaceDE w:val="0"/>
        <w:autoSpaceDN w:val="0"/>
        <w:adjustRightInd w:val="0"/>
        <w:spacing w:after="0" w:line="240" w:lineRule="auto"/>
        <w:ind w:firstLine="720"/>
        <w:jc w:val="center"/>
        <w:rPr>
          <w:rFonts w:ascii="Times New Roman" w:hAnsi="Times New Roman" w:cs="Times New Roman"/>
        </w:rPr>
      </w:pPr>
    </w:p>
    <w:sectPr w:rsidR="00782DD1" w:rsidRPr="00DC7E7A" w:rsidSect="00CB50FC">
      <w:footerReference w:type="default" r:id="rId7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0FA" w:rsidRDefault="001930FA" w:rsidP="00554986">
      <w:pPr>
        <w:spacing w:after="0" w:line="240" w:lineRule="auto"/>
      </w:pPr>
      <w:r>
        <w:separator/>
      </w:r>
    </w:p>
  </w:endnote>
  <w:endnote w:type="continuationSeparator" w:id="0">
    <w:p w:rsidR="001930FA" w:rsidRDefault="001930FA"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032" w:rsidRDefault="006F0E8B" w:rsidP="00CB50FC">
    <w:pPr>
      <w:pStyle w:val="af4"/>
      <w:jc w:val="center"/>
    </w:pPr>
    <w:r w:rsidRPr="0038173A">
      <w:rPr>
        <w:rFonts w:ascii="Times New Roman" w:hAnsi="Times New Roman"/>
        <w:sz w:val="24"/>
        <w:szCs w:val="24"/>
      </w:rPr>
      <w:fldChar w:fldCharType="begin"/>
    </w:r>
    <w:r w:rsidR="002D5032"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440B34">
      <w:rPr>
        <w:rFonts w:ascii="Times New Roman" w:hAnsi="Times New Roman"/>
        <w:noProof/>
        <w:sz w:val="24"/>
        <w:szCs w:val="24"/>
      </w:rPr>
      <w:t>252</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0FA" w:rsidRDefault="001930FA" w:rsidP="00554986">
      <w:pPr>
        <w:spacing w:after="0" w:line="240" w:lineRule="auto"/>
      </w:pPr>
      <w:r>
        <w:separator/>
      </w:r>
    </w:p>
  </w:footnote>
  <w:footnote w:type="continuationSeparator" w:id="0">
    <w:p w:rsidR="001930FA" w:rsidRDefault="001930FA" w:rsidP="00554986">
      <w:pPr>
        <w:spacing w:after="0" w:line="240" w:lineRule="auto"/>
      </w:pPr>
      <w:r>
        <w:continuationSeparator/>
      </w:r>
    </w:p>
  </w:footnote>
  <w:footnote w:id="1">
    <w:p w:rsidR="002D5032" w:rsidRPr="00CB50FC" w:rsidRDefault="002D5032" w:rsidP="00554986">
      <w:pPr>
        <w:pStyle w:val="a9"/>
      </w:pPr>
      <w:r w:rsidRPr="00CB50FC">
        <w:rPr>
          <w:rStyle w:val="ab"/>
        </w:rPr>
        <w:footnoteRef/>
      </w:r>
      <w:r w:rsidRPr="00CB50FC">
        <w:t xml:space="preserve"> </w:t>
      </w:r>
      <w:r w:rsidRPr="00CB50FC">
        <w:rPr>
          <w:i/>
          <w:iCs/>
        </w:rPr>
        <w:t>Соответствует учебному плану (дифференцированный зачет, зачет)</w:t>
      </w:r>
    </w:p>
  </w:footnote>
  <w:footnote w:id="2">
    <w:p w:rsidR="002D5032" w:rsidRPr="00CB50FC" w:rsidRDefault="002D5032" w:rsidP="00554986">
      <w:pPr>
        <w:autoSpaceDE w:val="0"/>
        <w:autoSpaceDN w:val="0"/>
        <w:adjustRightInd w:val="0"/>
        <w:rPr>
          <w:rFonts w:ascii="Times New Roman" w:hAnsi="Times New Roman" w:cs="Times New Roman"/>
          <w:sz w:val="20"/>
          <w:szCs w:val="20"/>
        </w:rPr>
      </w:pPr>
      <w:r w:rsidRPr="00CB50FC">
        <w:rPr>
          <w:rStyle w:val="ab"/>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2D5032" w:rsidRPr="00880221" w:rsidRDefault="002D5032" w:rsidP="00554986">
      <w:pPr>
        <w:autoSpaceDE w:val="0"/>
        <w:autoSpaceDN w:val="0"/>
        <w:adjustRightInd w:val="0"/>
        <w:spacing w:after="0"/>
        <w:rPr>
          <w:rFonts w:ascii="Times New Roman" w:hAnsi="Times New Roman" w:cs="Times New Roman"/>
          <w:sz w:val="20"/>
          <w:szCs w:val="20"/>
        </w:rPr>
      </w:pPr>
      <w:r w:rsidRPr="00880221">
        <w:rPr>
          <w:rStyle w:val="ab"/>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4">
    <w:p w:rsidR="002D5032" w:rsidRPr="00880221" w:rsidRDefault="002D5032" w:rsidP="00554986">
      <w:pPr>
        <w:pStyle w:val="a9"/>
      </w:pPr>
      <w:r w:rsidRPr="00880221">
        <w:rPr>
          <w:rStyle w:val="ab"/>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5">
    <w:p w:rsidR="002D5032" w:rsidRPr="006F422F" w:rsidRDefault="002D5032" w:rsidP="0021532A">
      <w:pPr>
        <w:autoSpaceDE w:val="0"/>
        <w:autoSpaceDN w:val="0"/>
        <w:adjustRightInd w:val="0"/>
        <w:spacing w:after="0"/>
        <w:rPr>
          <w:rFonts w:ascii="Times New Roman" w:hAnsi="Times New Roman" w:cs="Times New Roman"/>
          <w:i/>
          <w:iCs/>
          <w:sz w:val="20"/>
          <w:szCs w:val="20"/>
        </w:rPr>
      </w:pPr>
      <w:r w:rsidRPr="006F422F">
        <w:rPr>
          <w:rStyle w:val="ab"/>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2D5032" w:rsidRPr="006F422F" w:rsidRDefault="002D5032" w:rsidP="0021532A">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2D5032" w:rsidRPr="006F422F" w:rsidRDefault="002D5032" w:rsidP="0021532A">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2D5032" w:rsidRPr="006F422F" w:rsidRDefault="002D5032" w:rsidP="0021532A">
      <w:pPr>
        <w:pStyle w:val="a9"/>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6">
    <w:p w:rsidR="002D5032" w:rsidRDefault="002D5032" w:rsidP="0021532A">
      <w:pPr>
        <w:pStyle w:val="a9"/>
        <w:jc w:val="both"/>
      </w:pPr>
      <w:r>
        <w:rPr>
          <w:rStyle w:val="ab"/>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B76D74"/>
    <w:multiLevelType w:val="hybridMultilevel"/>
    <w:tmpl w:val="7B5864B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716A8D"/>
    <w:multiLevelType w:val="hybridMultilevel"/>
    <w:tmpl w:val="E1D4170E"/>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0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039C302D"/>
    <w:multiLevelType w:val="hybridMultilevel"/>
    <w:tmpl w:val="D304CFCE"/>
    <w:lvl w:ilvl="0" w:tplc="A62C810A">
      <w:start w:val="1"/>
      <w:numFmt w:val="russianUpper"/>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46B3399"/>
    <w:multiLevelType w:val="multilevel"/>
    <w:tmpl w:val="7664330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7">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11">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2">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9">
    <w:nsid w:val="07335FFC"/>
    <w:multiLevelType w:val="hybridMultilevel"/>
    <w:tmpl w:val="839C7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2">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8861B6C"/>
    <w:multiLevelType w:val="hybridMultilevel"/>
    <w:tmpl w:val="8E3868E0"/>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6">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7">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0B706EFA"/>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3">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34">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6">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9">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3">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11465D8E"/>
    <w:multiLevelType w:val="hybridMultilevel"/>
    <w:tmpl w:val="CA3256F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7">
    <w:nsid w:val="122F55A8"/>
    <w:multiLevelType w:val="hybridMultilevel"/>
    <w:tmpl w:val="BACCD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518753E"/>
    <w:multiLevelType w:val="hybridMultilevel"/>
    <w:tmpl w:val="5FD4D394"/>
    <w:lvl w:ilvl="0" w:tplc="FFFFFFFF">
      <w:numFmt w:val="bullet"/>
      <w:pStyle w:val="a1"/>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3">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54">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7">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8">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6D77557"/>
    <w:multiLevelType w:val="hybridMultilevel"/>
    <w:tmpl w:val="E11233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6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A055E5F"/>
    <w:multiLevelType w:val="hybridMultilevel"/>
    <w:tmpl w:val="689ED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65">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4">
    <w:nsid w:val="1D3E7843"/>
    <w:multiLevelType w:val="hybridMultilevel"/>
    <w:tmpl w:val="6722E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6">
    <w:nsid w:val="1F0416C0"/>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7">
    <w:nsid w:val="1F5B1087"/>
    <w:multiLevelType w:val="multilevel"/>
    <w:tmpl w:val="03C6004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82">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3180544"/>
    <w:multiLevelType w:val="hybridMultilevel"/>
    <w:tmpl w:val="70F291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7">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8">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4D1106F"/>
    <w:multiLevelType w:val="hybridMultilevel"/>
    <w:tmpl w:val="81AC4A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4F90BE4"/>
    <w:multiLevelType w:val="multilevel"/>
    <w:tmpl w:val="4FD02D8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2">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3">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27400C3A"/>
    <w:multiLevelType w:val="hybridMultilevel"/>
    <w:tmpl w:val="571C2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7">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8">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28504367"/>
    <w:multiLevelType w:val="multilevel"/>
    <w:tmpl w:val="736C518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287842D6"/>
    <w:multiLevelType w:val="multilevel"/>
    <w:tmpl w:val="682D4B6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5">
    <w:nsid w:val="2A69442E"/>
    <w:multiLevelType w:val="multilevel"/>
    <w:tmpl w:val="5B1B51C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4">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5">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16">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1">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2">
    <w:nsid w:val="31FE2832"/>
    <w:multiLevelType w:val="hybridMultilevel"/>
    <w:tmpl w:val="A6D008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4">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344F71B0"/>
    <w:multiLevelType w:val="multilevel"/>
    <w:tmpl w:val="06B8682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2">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A4F2D86"/>
    <w:multiLevelType w:val="hybridMultilevel"/>
    <w:tmpl w:val="AB240CC4"/>
    <w:lvl w:ilvl="0" w:tplc="98428062">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34">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2">
    <w:nsid w:val="3DA11A28"/>
    <w:multiLevelType w:val="hybridMultilevel"/>
    <w:tmpl w:val="9474C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45">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0E83395"/>
    <w:multiLevelType w:val="multilevel"/>
    <w:tmpl w:val="72DF342D"/>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5">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48400D64"/>
    <w:multiLevelType w:val="multilevel"/>
    <w:tmpl w:val="6A6455C4"/>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nsid w:val="48703691"/>
    <w:multiLevelType w:val="hybridMultilevel"/>
    <w:tmpl w:val="4CF6FD76"/>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9CF40CF"/>
    <w:multiLevelType w:val="hybridMultilevel"/>
    <w:tmpl w:val="0F989B66"/>
    <w:lvl w:ilvl="0" w:tplc="477A725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A362C91"/>
    <w:multiLevelType w:val="hybridMultilevel"/>
    <w:tmpl w:val="0D280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4B5A0B43"/>
    <w:multiLevelType w:val="hybridMultilevel"/>
    <w:tmpl w:val="87AA1DFE"/>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2">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D90613C"/>
    <w:multiLevelType w:val="hybridMultilevel"/>
    <w:tmpl w:val="2924A874"/>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4">
    <w:nsid w:val="4EEF7CDC"/>
    <w:multiLevelType w:val="multilevel"/>
    <w:tmpl w:val="24940A1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5">
    <w:nsid w:val="4F401976"/>
    <w:multiLevelType w:val="hybridMultilevel"/>
    <w:tmpl w:val="FA88F7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2">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4">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0">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4">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96">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8">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9183699"/>
    <w:multiLevelType w:val="hybridMultilevel"/>
    <w:tmpl w:val="900CC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5AD13DAF"/>
    <w:multiLevelType w:val="multilevel"/>
    <w:tmpl w:val="2AD01CCC"/>
    <w:lvl w:ilvl="0">
      <w:start w:val="1"/>
      <w:numFmt w:val="decimal"/>
      <w:lvlText w:val="%1."/>
      <w:lvlJc w:val="left"/>
      <w:pPr>
        <w:tabs>
          <w:tab w:val="num" w:pos="786"/>
        </w:tabs>
        <w:ind w:left="786"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2">
    <w:nsid w:val="5AD5642C"/>
    <w:multiLevelType w:val="multilevel"/>
    <w:tmpl w:val="3A5D4E89"/>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5">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6">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7">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0">
    <w:nsid w:val="5E3566A9"/>
    <w:multiLevelType w:val="multilevel"/>
    <w:tmpl w:val="442919A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1">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2">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4">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6">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7">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9">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3">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4">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330">
    <w:nsid w:val="647414F7"/>
    <w:multiLevelType w:val="hybridMultilevel"/>
    <w:tmpl w:val="9984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3">
    <w:nsid w:val="65C86566"/>
    <w:multiLevelType w:val="multilevel"/>
    <w:tmpl w:val="1237709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4">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6DB20DD"/>
    <w:multiLevelType w:val="hybridMultilevel"/>
    <w:tmpl w:val="BDE2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8">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9">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40">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3">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44">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6">
    <w:nsid w:val="69B04BA3"/>
    <w:multiLevelType w:val="hybridMultilevel"/>
    <w:tmpl w:val="ED52FF36"/>
    <w:lvl w:ilvl="0" w:tplc="3252CBA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47">
    <w:nsid w:val="6A3E1FB3"/>
    <w:multiLevelType w:val="hybridMultilevel"/>
    <w:tmpl w:val="7E6ED5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5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5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58">
    <w:nsid w:val="71453752"/>
    <w:multiLevelType w:val="multilevel"/>
    <w:tmpl w:val="14193C13"/>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nsid w:val="716A5186"/>
    <w:multiLevelType w:val="hybridMultilevel"/>
    <w:tmpl w:val="9984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0">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1">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39F6366"/>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8">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0">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5866651"/>
    <w:multiLevelType w:val="hybridMultilevel"/>
    <w:tmpl w:val="76725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4">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5">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76">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8">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9">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82">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6">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F3B56C9"/>
    <w:multiLevelType w:val="hybridMultilevel"/>
    <w:tmpl w:val="37AC51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8">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9">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2">
    <w:nsid w:val="7FE55138"/>
    <w:multiLevelType w:val="hybridMultilevel"/>
    <w:tmpl w:val="FB62667E"/>
    <w:lvl w:ilvl="0" w:tplc="226E54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3"/>
  </w:num>
  <w:num w:numId="2">
    <w:abstractNumId w:val="126"/>
  </w:num>
  <w:num w:numId="3">
    <w:abstractNumId w:val="110"/>
  </w:num>
  <w:num w:numId="4">
    <w:abstractNumId w:val="195"/>
  </w:num>
  <w:num w:numId="5">
    <w:abstractNumId w:val="389"/>
  </w:num>
  <w:num w:numId="6">
    <w:abstractNumId w:val="381"/>
  </w:num>
  <w:num w:numId="7">
    <w:abstractNumId w:val="329"/>
    <w:lvlOverride w:ilvl="0"/>
    <w:lvlOverride w:ilvl="1">
      <w:startOverride w:val="1"/>
    </w:lvlOverride>
    <w:lvlOverride w:ilvl="2"/>
    <w:lvlOverride w:ilvl="3"/>
    <w:lvlOverride w:ilvl="4"/>
    <w:lvlOverride w:ilvl="5"/>
    <w:lvlOverride w:ilvl="6"/>
    <w:lvlOverride w:ilvl="7"/>
    <w:lvlOverride w:ilvl="8"/>
  </w:num>
  <w:num w:numId="8">
    <w:abstractNumId w:val="164"/>
  </w:num>
  <w:num w:numId="9">
    <w:abstractNumId w:val="160"/>
  </w:num>
  <w:num w:numId="10">
    <w:abstractNumId w:val="186"/>
  </w:num>
  <w:num w:numId="11">
    <w:abstractNumId w:val="106"/>
  </w:num>
  <w:num w:numId="12">
    <w:abstractNumId w:val="228"/>
  </w:num>
  <w:num w:numId="13">
    <w:abstractNumId w:val="244"/>
  </w:num>
  <w:num w:numId="14">
    <w:abstractNumId w:val="313"/>
  </w:num>
  <w:num w:numId="15">
    <w:abstractNumId w:val="374"/>
  </w:num>
  <w:num w:numId="1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1"/>
  </w:num>
  <w:num w:numId="18">
    <w:abstractNumId w:val="241"/>
  </w:num>
  <w:num w:numId="19">
    <w:abstractNumId w:val="246"/>
  </w:num>
  <w:num w:numId="20">
    <w:abstractNumId w:val="129"/>
  </w:num>
  <w:num w:numId="21">
    <w:abstractNumId w:val="111"/>
  </w:num>
  <w:num w:numId="22">
    <w:abstractNumId w:val="210"/>
  </w:num>
  <w:num w:numId="23">
    <w:abstractNumId w:val="152"/>
  </w:num>
  <w:num w:numId="24">
    <w:abstractNumId w:val="165"/>
  </w:num>
  <w:num w:numId="25">
    <w:abstractNumId w:val="179"/>
  </w:num>
  <w:num w:numId="26">
    <w:abstractNumId w:val="178"/>
  </w:num>
  <w:num w:numId="27">
    <w:abstractNumId w:val="324"/>
  </w:num>
  <w:num w:numId="28">
    <w:abstractNumId w:val="112"/>
  </w:num>
  <w:num w:numId="29">
    <w:abstractNumId w:val="254"/>
  </w:num>
  <w:num w:numId="30">
    <w:abstractNumId w:val="240"/>
  </w:num>
  <w:num w:numId="31">
    <w:abstractNumId w:val="339"/>
  </w:num>
  <w:num w:numId="32">
    <w:abstractNumId w:val="196"/>
  </w:num>
  <w:num w:numId="33">
    <w:abstractNumId w:val="262"/>
  </w:num>
  <w:num w:numId="34">
    <w:abstractNumId w:val="153"/>
  </w:num>
  <w:num w:numId="35">
    <w:abstractNumId w:val="357"/>
  </w:num>
  <w:num w:numId="36">
    <w:abstractNumId w:val="304"/>
  </w:num>
  <w:num w:numId="37">
    <w:abstractNumId w:val="318"/>
  </w:num>
  <w:num w:numId="38">
    <w:abstractNumId w:val="281"/>
  </w:num>
  <w:num w:numId="3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2"/>
  </w:num>
  <w:num w:numId="41">
    <w:abstractNumId w:val="142"/>
  </w:num>
  <w:num w:numId="42">
    <w:abstractNumId w:val="375"/>
  </w:num>
  <w:num w:numId="43">
    <w:abstractNumId w:val="215"/>
  </w:num>
  <w:num w:numId="44">
    <w:abstractNumId w:val="181"/>
  </w:num>
  <w:num w:numId="45">
    <w:abstractNumId w:val="379"/>
  </w:num>
  <w:num w:numId="46">
    <w:abstractNumId w:val="366"/>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3"/>
  </w:num>
  <w:num w:numId="50">
    <w:abstractNumId w:val="343"/>
  </w:num>
  <w:num w:numId="51">
    <w:abstractNumId w:val="345"/>
  </w:num>
  <w:num w:numId="52">
    <w:abstractNumId w:val="201"/>
  </w:num>
  <w:num w:numId="53">
    <w:abstractNumId w:val="157"/>
  </w:num>
  <w:num w:numId="54">
    <w:abstractNumId w:val="315"/>
  </w:num>
  <w:num w:numId="55">
    <w:abstractNumId w:val="3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2"/>
  </w:num>
  <w:num w:numId="57">
    <w:abstractNumId w:val="369"/>
  </w:num>
  <w:num w:numId="5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8"/>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0"/>
  </w:num>
  <w:num w:numId="62">
    <w:abstractNumId w:val="214"/>
  </w:num>
  <w:num w:numId="6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5"/>
  </w:num>
  <w:num w:numId="65">
    <w:abstractNumId w:val="331"/>
  </w:num>
  <w:num w:numId="66">
    <w:abstractNumId w:val="289"/>
  </w:num>
  <w:num w:numId="67">
    <w:abstractNumId w:val="268"/>
  </w:num>
  <w:num w:numId="68">
    <w:abstractNumId w:val="377"/>
  </w:num>
  <w:num w:numId="69">
    <w:abstractNumId w:val="208"/>
  </w:num>
  <w:num w:numId="70">
    <w:abstractNumId w:val="229"/>
  </w:num>
  <w:num w:numId="71">
    <w:abstractNumId w:val="134"/>
  </w:num>
  <w:num w:numId="72">
    <w:abstractNumId w:val="248"/>
  </w:num>
  <w:num w:numId="73">
    <w:abstractNumId w:val="234"/>
  </w:num>
  <w:num w:numId="74">
    <w:abstractNumId w:val="384"/>
  </w:num>
  <w:num w:numId="75">
    <w:abstractNumId w:val="166"/>
  </w:num>
  <w:num w:numId="76">
    <w:abstractNumId w:val="180"/>
  </w:num>
  <w:num w:numId="77">
    <w:abstractNumId w:val="238"/>
  </w:num>
  <w:num w:numId="78">
    <w:abstractNumId w:val="319"/>
  </w:num>
  <w:num w:numId="79">
    <w:abstractNumId w:val="276"/>
  </w:num>
  <w:num w:numId="80">
    <w:abstractNumId w:val="352"/>
  </w:num>
  <w:num w:numId="81">
    <w:abstractNumId w:val="290"/>
  </w:num>
  <w:num w:numId="82">
    <w:abstractNumId w:val="203"/>
  </w:num>
  <w:num w:numId="83">
    <w:abstractNumId w:val="286"/>
  </w:num>
  <w:num w:numId="84">
    <w:abstractNumId w:val="368"/>
  </w:num>
  <w:num w:numId="85">
    <w:abstractNumId w:val="143"/>
  </w:num>
  <w:num w:numId="86">
    <w:abstractNumId w:val="137"/>
  </w:num>
  <w:num w:numId="87">
    <w:abstractNumId w:val="295"/>
  </w:num>
  <w:num w:numId="88">
    <w:abstractNumId w:val="380"/>
  </w:num>
  <w:num w:numId="89">
    <w:abstractNumId w:val="209"/>
  </w:num>
  <w:num w:numId="90">
    <w:abstractNumId w:val="253"/>
  </w:num>
  <w:num w:numId="91">
    <w:abstractNumId w:val="102"/>
  </w:num>
  <w:num w:numId="92">
    <w:abstractNumId w:val="363"/>
  </w:num>
  <w:num w:numId="93">
    <w:abstractNumId w:val="277"/>
  </w:num>
  <w:num w:numId="94">
    <w:abstractNumId w:val="344"/>
  </w:num>
  <w:num w:numId="95">
    <w:abstractNumId w:val="382"/>
  </w:num>
  <w:num w:numId="96">
    <w:abstractNumId w:val="300"/>
  </w:num>
  <w:num w:numId="97">
    <w:abstractNumId w:val="336"/>
  </w:num>
  <w:num w:numId="98">
    <w:abstractNumId w:val="198"/>
  </w:num>
  <w:num w:numId="99">
    <w:abstractNumId w:val="365"/>
  </w:num>
  <w:num w:numId="100">
    <w:abstractNumId w:val="235"/>
  </w:num>
  <w:num w:numId="101">
    <w:abstractNumId w:val="188"/>
  </w:num>
  <w:num w:numId="102">
    <w:abstractNumId w:val="303"/>
  </w:num>
  <w:num w:numId="103">
    <w:abstractNumId w:val="116"/>
  </w:num>
  <w:num w:numId="104">
    <w:abstractNumId w:val="207"/>
  </w:num>
  <w:num w:numId="105">
    <w:abstractNumId w:val="341"/>
  </w:num>
  <w:num w:numId="106">
    <w:abstractNumId w:val="372"/>
  </w:num>
  <w:num w:numId="107">
    <w:abstractNumId w:val="150"/>
  </w:num>
  <w:num w:numId="108">
    <w:abstractNumId w:val="348"/>
  </w:num>
  <w:num w:numId="109">
    <w:abstractNumId w:val="148"/>
  </w:num>
  <w:num w:numId="110">
    <w:abstractNumId w:val="280"/>
  </w:num>
  <w:num w:numId="111">
    <w:abstractNumId w:val="353"/>
  </w:num>
  <w:num w:numId="112">
    <w:abstractNumId w:val="236"/>
  </w:num>
  <w:num w:numId="113">
    <w:abstractNumId w:val="94"/>
  </w:num>
  <w:num w:numId="114">
    <w:abstractNumId w:val="314"/>
  </w:num>
  <w:num w:numId="115">
    <w:abstractNumId w:val="108"/>
  </w:num>
  <w:num w:numId="116">
    <w:abstractNumId w:val="383"/>
  </w:num>
  <w:num w:numId="117">
    <w:abstractNumId w:val="307"/>
  </w:num>
  <w:num w:numId="118">
    <w:abstractNumId w:val="97"/>
  </w:num>
  <w:num w:numId="119">
    <w:abstractNumId w:val="168"/>
  </w:num>
  <w:num w:numId="120">
    <w:abstractNumId w:val="327"/>
  </w:num>
  <w:num w:numId="121">
    <w:abstractNumId w:val="255"/>
  </w:num>
  <w:num w:numId="122">
    <w:abstractNumId w:val="155"/>
  </w:num>
  <w:num w:numId="123">
    <w:abstractNumId w:val="364"/>
  </w:num>
  <w:num w:numId="124">
    <w:abstractNumId w:val="128"/>
  </w:num>
  <w:num w:numId="125">
    <w:abstractNumId w:val="245"/>
  </w:num>
  <w:num w:numId="126">
    <w:abstractNumId w:val="317"/>
  </w:num>
  <w:num w:numId="127">
    <w:abstractNumId w:val="193"/>
  </w:num>
  <w:num w:numId="128">
    <w:abstractNumId w:val="217"/>
  </w:num>
  <w:num w:numId="129">
    <w:abstractNumId w:val="139"/>
  </w:num>
  <w:num w:numId="130">
    <w:abstractNumId w:val="320"/>
  </w:num>
  <w:num w:numId="131">
    <w:abstractNumId w:val="261"/>
  </w:num>
  <w:num w:numId="132">
    <w:abstractNumId w:val="328"/>
  </w:num>
  <w:num w:numId="133">
    <w:abstractNumId w:val="259"/>
  </w:num>
  <w:num w:numId="134">
    <w:abstractNumId w:val="113"/>
  </w:num>
  <w:num w:numId="135">
    <w:abstractNumId w:val="294"/>
  </w:num>
  <w:num w:numId="136">
    <w:abstractNumId w:val="249"/>
  </w:num>
  <w:num w:numId="137">
    <w:abstractNumId w:val="227"/>
  </w:num>
  <w:num w:numId="138">
    <w:abstractNumId w:val="216"/>
  </w:num>
  <w:num w:numId="139">
    <w:abstractNumId w:val="237"/>
  </w:num>
  <w:num w:numId="140">
    <w:abstractNumId w:val="356"/>
  </w:num>
  <w:num w:numId="141">
    <w:abstractNumId w:val="256"/>
  </w:num>
  <w:num w:numId="142">
    <w:abstractNumId w:val="291"/>
  </w:num>
  <w:num w:numId="143">
    <w:abstractNumId w:val="251"/>
  </w:num>
  <w:num w:numId="144">
    <w:abstractNumId w:val="252"/>
  </w:num>
  <w:num w:numId="145">
    <w:abstractNumId w:val="103"/>
  </w:num>
  <w:num w:numId="146">
    <w:abstractNumId w:val="95"/>
  </w:num>
  <w:num w:numId="147">
    <w:abstractNumId w:val="362"/>
  </w:num>
  <w:num w:numId="148">
    <w:abstractNumId w:val="93"/>
  </w:num>
  <w:num w:numId="149">
    <w:abstractNumId w:val="239"/>
  </w:num>
  <w:num w:numId="150">
    <w:abstractNumId w:val="325"/>
  </w:num>
  <w:num w:numId="151">
    <w:abstractNumId w:val="361"/>
  </w:num>
  <w:num w:numId="152">
    <w:abstractNumId w:val="162"/>
  </w:num>
  <w:num w:numId="153">
    <w:abstractNumId w:val="230"/>
  </w:num>
  <w:num w:numId="154">
    <w:abstractNumId w:val="279"/>
  </w:num>
  <w:num w:numId="155">
    <w:abstractNumId w:val="260"/>
  </w:num>
  <w:num w:numId="156">
    <w:abstractNumId w:val="311"/>
  </w:num>
  <w:num w:numId="157">
    <w:abstractNumId w:val="292"/>
  </w:num>
  <w:num w:numId="158">
    <w:abstractNumId w:val="284"/>
  </w:num>
  <w:num w:numId="159">
    <w:abstractNumId w:val="219"/>
  </w:num>
  <w:num w:numId="160">
    <w:abstractNumId w:val="376"/>
  </w:num>
  <w:num w:numId="161">
    <w:abstractNumId w:val="266"/>
  </w:num>
  <w:num w:numId="162">
    <w:abstractNumId w:val="272"/>
  </w:num>
  <w:num w:numId="163">
    <w:abstractNumId w:val="350"/>
  </w:num>
  <w:num w:numId="164">
    <w:abstractNumId w:val="370"/>
  </w:num>
  <w:num w:numId="165">
    <w:abstractNumId w:val="170"/>
  </w:num>
  <w:num w:numId="166">
    <w:abstractNumId w:val="298"/>
  </w:num>
  <w:num w:numId="167">
    <w:abstractNumId w:val="221"/>
  </w:num>
  <w:num w:numId="168">
    <w:abstractNumId w:val="308"/>
  </w:num>
  <w:num w:numId="169">
    <w:abstractNumId w:val="224"/>
  </w:num>
  <w:num w:numId="170">
    <w:abstractNumId w:val="185"/>
  </w:num>
  <w:num w:numId="171">
    <w:abstractNumId w:val="167"/>
  </w:num>
  <w:num w:numId="172">
    <w:abstractNumId w:val="334"/>
  </w:num>
  <w:num w:numId="173">
    <w:abstractNumId w:val="146"/>
  </w:num>
  <w:num w:numId="174">
    <w:abstractNumId w:val="297"/>
  </w:num>
  <w:num w:numId="175">
    <w:abstractNumId w:val="282"/>
  </w:num>
  <w:num w:numId="176">
    <w:abstractNumId w:val="250"/>
  </w:num>
  <w:num w:numId="177">
    <w:abstractNumId w:val="135"/>
  </w:num>
  <w:num w:numId="178">
    <w:abstractNumId w:val="355"/>
  </w:num>
  <w:num w:numId="179">
    <w:abstractNumId w:val="321"/>
  </w:num>
  <w:num w:numId="180">
    <w:abstractNumId w:val="337"/>
  </w:num>
  <w:num w:numId="181">
    <w:abstractNumId w:val="169"/>
  </w:num>
  <w:num w:numId="182">
    <w:abstractNumId w:val="213"/>
  </w:num>
  <w:num w:numId="183">
    <w:abstractNumId w:val="140"/>
  </w:num>
  <w:num w:numId="184">
    <w:abstractNumId w:val="322"/>
  </w:num>
  <w:num w:numId="185">
    <w:abstractNumId w:val="211"/>
  </w:num>
  <w:num w:numId="186">
    <w:abstractNumId w:val="197"/>
  </w:num>
  <w:num w:numId="187">
    <w:abstractNumId w:val="114"/>
  </w:num>
  <w:num w:numId="188">
    <w:abstractNumId w:val="138"/>
  </w:num>
  <w:num w:numId="189">
    <w:abstractNumId w:val="149"/>
  </w:num>
  <w:num w:numId="190">
    <w:abstractNumId w:val="390"/>
  </w:num>
  <w:num w:numId="191">
    <w:abstractNumId w:val="109"/>
  </w:num>
  <w:num w:numId="192">
    <w:abstractNumId w:val="283"/>
  </w:num>
  <w:num w:numId="193">
    <w:abstractNumId w:val="270"/>
  </w:num>
  <w:num w:numId="194">
    <w:abstractNumId w:val="360"/>
  </w:num>
  <w:num w:numId="195">
    <w:abstractNumId w:val="243"/>
  </w:num>
  <w:num w:numId="196">
    <w:abstractNumId w:val="285"/>
  </w:num>
  <w:num w:numId="197">
    <w:abstractNumId w:val="117"/>
  </w:num>
  <w:num w:numId="198">
    <w:abstractNumId w:val="191"/>
  </w:num>
  <w:num w:numId="199">
    <w:abstractNumId w:val="232"/>
  </w:num>
  <w:num w:numId="200">
    <w:abstractNumId w:val="231"/>
  </w:num>
  <w:num w:numId="201">
    <w:abstractNumId w:val="218"/>
  </w:num>
  <w:num w:numId="202">
    <w:abstractNumId w:val="123"/>
  </w:num>
  <w:num w:numId="203">
    <w:abstractNumId w:val="220"/>
  </w:num>
  <w:num w:numId="204">
    <w:abstractNumId w:val="156"/>
  </w:num>
  <w:num w:numId="205">
    <w:abstractNumId w:val="172"/>
  </w:num>
  <w:num w:numId="206">
    <w:abstractNumId w:val="173"/>
  </w:num>
  <w:num w:numId="207">
    <w:abstractNumId w:val="316"/>
  </w:num>
  <w:num w:numId="208">
    <w:abstractNumId w:val="206"/>
  </w:num>
  <w:num w:numId="209">
    <w:abstractNumId w:val="271"/>
  </w:num>
  <w:num w:numId="210">
    <w:abstractNumId w:val="388"/>
  </w:num>
  <w:num w:numId="211">
    <w:abstractNumId w:val="136"/>
  </w:num>
  <w:num w:numId="212">
    <w:abstractNumId w:val="100"/>
  </w:num>
  <w:num w:numId="213">
    <w:abstractNumId w:val="144"/>
  </w:num>
  <w:num w:numId="214">
    <w:abstractNumId w:val="107"/>
  </w:num>
  <w:num w:numId="215">
    <w:abstractNumId w:val="204"/>
  </w:num>
  <w:num w:numId="216">
    <w:abstractNumId w:val="332"/>
  </w:num>
  <w:num w:numId="217">
    <w:abstractNumId w:val="226"/>
  </w:num>
  <w:num w:numId="218">
    <w:abstractNumId w:val="391"/>
  </w:num>
  <w:num w:numId="219">
    <w:abstractNumId w:val="373"/>
  </w:num>
  <w:num w:numId="220">
    <w:abstractNumId w:val="354"/>
  </w:num>
  <w:num w:numId="221">
    <w:abstractNumId w:val="338"/>
  </w:num>
  <w:num w:numId="222">
    <w:abstractNumId w:val="183"/>
  </w:num>
  <w:num w:numId="223">
    <w:abstractNumId w:val="312"/>
  </w:num>
  <w:num w:numId="224">
    <w:abstractNumId w:val="309"/>
  </w:num>
  <w:num w:numId="225">
    <w:abstractNumId w:val="287"/>
  </w:num>
  <w:num w:numId="226">
    <w:abstractNumId w:val="278"/>
  </w:num>
  <w:num w:numId="227">
    <w:abstractNumId w:val="127"/>
  </w:num>
  <w:num w:numId="228">
    <w:abstractNumId w:val="296"/>
  </w:num>
  <w:num w:numId="229">
    <w:abstractNumId w:val="386"/>
  </w:num>
  <w:num w:numId="230">
    <w:abstractNumId w:val="288"/>
  </w:num>
  <w:num w:numId="231">
    <w:abstractNumId w:val="182"/>
  </w:num>
  <w:num w:numId="232">
    <w:abstractNumId w:val="175"/>
  </w:num>
  <w:num w:numId="233">
    <w:abstractNumId w:val="306"/>
  </w:num>
  <w:num w:numId="234">
    <w:abstractNumId w:val="154"/>
  </w:num>
  <w:num w:numId="235">
    <w:abstractNumId w:val="264"/>
  </w:num>
  <w:num w:numId="236">
    <w:abstractNumId w:val="351"/>
  </w:num>
  <w:num w:numId="237">
    <w:abstractNumId w:val="151"/>
  </w:num>
  <w:num w:numId="238">
    <w:abstractNumId w:val="125"/>
  </w:num>
  <w:num w:numId="239">
    <w:abstractNumId w:val="122"/>
  </w:num>
  <w:num w:numId="240">
    <w:abstractNumId w:val="187"/>
  </w:num>
  <w:num w:numId="241">
    <w:abstractNumId w:val="349"/>
  </w:num>
  <w:num w:numId="242">
    <w:abstractNumId w:val="293"/>
  </w:num>
  <w:num w:numId="243">
    <w:abstractNumId w:val="120"/>
  </w:num>
  <w:num w:numId="244">
    <w:abstractNumId w:val="223"/>
  </w:num>
  <w:num w:numId="245">
    <w:abstractNumId w:val="265"/>
  </w:num>
  <w:num w:numId="246">
    <w:abstractNumId w:val="118"/>
  </w:num>
  <w:num w:numId="247">
    <w:abstractNumId w:val="212"/>
  </w:num>
  <w:num w:numId="248">
    <w:abstractNumId w:val="392"/>
  </w:num>
  <w:num w:numId="249">
    <w:abstractNumId w:val="233"/>
  </w:num>
  <w:num w:numId="25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99"/>
  </w:num>
  <w:num w:numId="257">
    <w:abstractNumId w:val="346"/>
  </w:num>
  <w:num w:numId="258">
    <w:abstractNumId w:val="263"/>
  </w:num>
  <w:num w:numId="259">
    <w:abstractNumId w:val="159"/>
  </w:num>
  <w:num w:numId="260">
    <w:abstractNumId w:val="275"/>
  </w:num>
  <w:num w:numId="261">
    <w:abstractNumId w:val="174"/>
  </w:num>
  <w:num w:numId="262">
    <w:abstractNumId w:val="124"/>
  </w:num>
  <w:num w:numId="263">
    <w:abstractNumId w:val="269"/>
  </w:num>
  <w:num w:numId="264">
    <w:abstractNumId w:val="330"/>
  </w:num>
  <w:num w:numId="265">
    <w:abstractNumId w:val="359"/>
  </w:num>
  <w:num w:numId="266">
    <w:abstractNumId w:val="335"/>
  </w:num>
  <w:num w:numId="267">
    <w:abstractNumId w:val="189"/>
  </w:num>
  <w:num w:numId="268">
    <w:abstractNumId w:val="194"/>
  </w:num>
  <w:num w:numId="269">
    <w:abstractNumId w:val="347"/>
  </w:num>
  <w:num w:numId="270">
    <w:abstractNumId w:val="147"/>
  </w:num>
  <w:num w:numId="271">
    <w:abstractNumId w:val="184"/>
  </w:num>
  <w:num w:numId="272">
    <w:abstractNumId w:val="242"/>
  </w:num>
  <w:num w:numId="273">
    <w:abstractNumId w:val="163"/>
  </w:num>
  <w:num w:numId="274">
    <w:abstractNumId w:val="119"/>
  </w:num>
  <w:num w:numId="275">
    <w:abstractNumId w:val="371"/>
  </w:num>
  <w:num w:numId="276">
    <w:abstractNumId w:val="267"/>
  </w:num>
  <w:num w:numId="277">
    <w:abstractNumId w:val="387"/>
  </w:num>
  <w:num w:numId="278">
    <w:abstractNumId w:val="367"/>
  </w:num>
  <w:num w:numId="279">
    <w:abstractNumId w:val="176"/>
  </w:num>
  <w:num w:numId="280">
    <w:abstractNumId w:val="222"/>
  </w:num>
  <w:num w:numId="281">
    <w:abstractNumId w:val="87"/>
  </w:num>
  <w:num w:numId="282">
    <w:abstractNumId w:val="88"/>
  </w:num>
  <w:num w:numId="283">
    <w:abstractNumId w:val="89"/>
  </w:num>
  <w:num w:numId="284">
    <w:abstractNumId w:val="90"/>
  </w:num>
  <w:num w:numId="285">
    <w:abstractNumId w:val="91"/>
  </w:num>
  <w:num w:numId="286">
    <w:abstractNumId w:val="92"/>
  </w:num>
  <w:num w:numId="287">
    <w:abstractNumId w:val="326"/>
  </w:num>
  <w:num w:numId="28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05"/>
  </w:num>
  <w:num w:numId="290">
    <w:abstractNumId w:val="385"/>
  </w:num>
  <w:num w:numId="291">
    <w:abstractNumId w:val="342"/>
  </w:num>
  <w:num w:numId="292">
    <w:abstractNumId w:val="130"/>
  </w:num>
  <w:num w:numId="293">
    <w:abstractNumId w:val="192"/>
  </w:num>
  <w:num w:numId="294">
    <w:abstractNumId w:val="131"/>
  </w:num>
  <w:num w:numId="295">
    <w:abstractNumId w:val="310"/>
  </w:num>
  <w:num w:numId="296">
    <w:abstractNumId w:val="177"/>
  </w:num>
  <w:num w:numId="297">
    <w:abstractNumId w:val="247"/>
  </w:num>
  <w:num w:numId="298">
    <w:abstractNumId w:val="190"/>
  </w:num>
  <w:num w:numId="299">
    <w:abstractNumId w:val="333"/>
  </w:num>
  <w:num w:numId="300">
    <w:abstractNumId w:val="257"/>
  </w:num>
  <w:num w:numId="301">
    <w:abstractNumId w:val="358"/>
  </w:num>
  <w:num w:numId="302">
    <w:abstractNumId w:val="104"/>
  </w:num>
  <w:num w:numId="303">
    <w:abstractNumId w:val="200"/>
  </w:num>
  <w:num w:numId="304">
    <w:abstractNumId w:val="301"/>
  </w:num>
  <w:num w:numId="305">
    <w:abstractNumId w:val="225"/>
  </w:num>
  <w:num w:numId="306">
    <w:abstractNumId w:val="205"/>
  </w:num>
  <w:num w:numId="307">
    <w:abstractNumId w:val="274"/>
  </w:num>
  <w:num w:numId="308">
    <w:abstractNumId w:val="302"/>
  </w:num>
  <w:num w:numId="309">
    <w:abstractNumId w:val="199"/>
  </w:num>
  <w:numIdMacAtCleanup w:val="3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B31"/>
    <w:rsid w:val="00022562"/>
    <w:rsid w:val="00023C34"/>
    <w:rsid w:val="000250F5"/>
    <w:rsid w:val="00064DE2"/>
    <w:rsid w:val="00066289"/>
    <w:rsid w:val="00076F3C"/>
    <w:rsid w:val="000923B5"/>
    <w:rsid w:val="000C0C90"/>
    <w:rsid w:val="000C18F2"/>
    <w:rsid w:val="000D79B5"/>
    <w:rsid w:val="001124EB"/>
    <w:rsid w:val="00124E1B"/>
    <w:rsid w:val="0013095F"/>
    <w:rsid w:val="0014374D"/>
    <w:rsid w:val="00161ADC"/>
    <w:rsid w:val="001705C9"/>
    <w:rsid w:val="001930FA"/>
    <w:rsid w:val="001A4DB5"/>
    <w:rsid w:val="001B0076"/>
    <w:rsid w:val="001B08A5"/>
    <w:rsid w:val="001F20FE"/>
    <w:rsid w:val="001F2BBF"/>
    <w:rsid w:val="001F6558"/>
    <w:rsid w:val="002063A3"/>
    <w:rsid w:val="0021532A"/>
    <w:rsid w:val="002A0ABD"/>
    <w:rsid w:val="002B655C"/>
    <w:rsid w:val="002D5032"/>
    <w:rsid w:val="002D6642"/>
    <w:rsid w:val="002E5848"/>
    <w:rsid w:val="002E5BD8"/>
    <w:rsid w:val="00310A2B"/>
    <w:rsid w:val="00312B3A"/>
    <w:rsid w:val="00314402"/>
    <w:rsid w:val="00340888"/>
    <w:rsid w:val="00346A12"/>
    <w:rsid w:val="00352B30"/>
    <w:rsid w:val="0035446D"/>
    <w:rsid w:val="00362CFB"/>
    <w:rsid w:val="0036458B"/>
    <w:rsid w:val="003B3CF7"/>
    <w:rsid w:val="003D3638"/>
    <w:rsid w:val="003F172D"/>
    <w:rsid w:val="00410C7C"/>
    <w:rsid w:val="0041760D"/>
    <w:rsid w:val="00424D7E"/>
    <w:rsid w:val="0043267F"/>
    <w:rsid w:val="004332FD"/>
    <w:rsid w:val="00440B34"/>
    <w:rsid w:val="004516F5"/>
    <w:rsid w:val="004732F9"/>
    <w:rsid w:val="00480172"/>
    <w:rsid w:val="004868CC"/>
    <w:rsid w:val="004B22D5"/>
    <w:rsid w:val="004D05BE"/>
    <w:rsid w:val="004E1ECA"/>
    <w:rsid w:val="004F6A92"/>
    <w:rsid w:val="005066D7"/>
    <w:rsid w:val="0052508E"/>
    <w:rsid w:val="00544F23"/>
    <w:rsid w:val="00554986"/>
    <w:rsid w:val="005633D2"/>
    <w:rsid w:val="00566F0D"/>
    <w:rsid w:val="0058549D"/>
    <w:rsid w:val="005A0DE5"/>
    <w:rsid w:val="005B3A21"/>
    <w:rsid w:val="005C1D38"/>
    <w:rsid w:val="005C5369"/>
    <w:rsid w:val="005E093A"/>
    <w:rsid w:val="005F3CA2"/>
    <w:rsid w:val="00617212"/>
    <w:rsid w:val="00617A3C"/>
    <w:rsid w:val="006235C9"/>
    <w:rsid w:val="006410C6"/>
    <w:rsid w:val="00662A4B"/>
    <w:rsid w:val="00671A59"/>
    <w:rsid w:val="006739CE"/>
    <w:rsid w:val="0067700F"/>
    <w:rsid w:val="00686A40"/>
    <w:rsid w:val="00687C36"/>
    <w:rsid w:val="00695C5C"/>
    <w:rsid w:val="0069663E"/>
    <w:rsid w:val="006A0549"/>
    <w:rsid w:val="006C4B18"/>
    <w:rsid w:val="006F0E8B"/>
    <w:rsid w:val="00734787"/>
    <w:rsid w:val="0075237F"/>
    <w:rsid w:val="00763A73"/>
    <w:rsid w:val="00764D20"/>
    <w:rsid w:val="00782DD1"/>
    <w:rsid w:val="00793854"/>
    <w:rsid w:val="007941E3"/>
    <w:rsid w:val="007B4008"/>
    <w:rsid w:val="007B49B1"/>
    <w:rsid w:val="007C1E6E"/>
    <w:rsid w:val="007C4DE4"/>
    <w:rsid w:val="007D1BD7"/>
    <w:rsid w:val="007E3A32"/>
    <w:rsid w:val="00807634"/>
    <w:rsid w:val="00811980"/>
    <w:rsid w:val="00836D39"/>
    <w:rsid w:val="00840B29"/>
    <w:rsid w:val="00862B13"/>
    <w:rsid w:val="00880221"/>
    <w:rsid w:val="00882020"/>
    <w:rsid w:val="0089186F"/>
    <w:rsid w:val="0089644A"/>
    <w:rsid w:val="008A5ECF"/>
    <w:rsid w:val="008B4884"/>
    <w:rsid w:val="008C076E"/>
    <w:rsid w:val="008C0FD8"/>
    <w:rsid w:val="008C77DD"/>
    <w:rsid w:val="008D605C"/>
    <w:rsid w:val="008E2597"/>
    <w:rsid w:val="009137D4"/>
    <w:rsid w:val="00921825"/>
    <w:rsid w:val="00982DDA"/>
    <w:rsid w:val="00983FF0"/>
    <w:rsid w:val="009A31FF"/>
    <w:rsid w:val="009D1C25"/>
    <w:rsid w:val="009F1CF5"/>
    <w:rsid w:val="009F64D3"/>
    <w:rsid w:val="00A15E95"/>
    <w:rsid w:val="00A164F8"/>
    <w:rsid w:val="00A17F39"/>
    <w:rsid w:val="00A20FAB"/>
    <w:rsid w:val="00A44AD2"/>
    <w:rsid w:val="00A80AF1"/>
    <w:rsid w:val="00A954E2"/>
    <w:rsid w:val="00AA6CF6"/>
    <w:rsid w:val="00AB773B"/>
    <w:rsid w:val="00AC0ED9"/>
    <w:rsid w:val="00AD0CDE"/>
    <w:rsid w:val="00AD4114"/>
    <w:rsid w:val="00B001E6"/>
    <w:rsid w:val="00B01DE6"/>
    <w:rsid w:val="00B065D0"/>
    <w:rsid w:val="00B1728C"/>
    <w:rsid w:val="00B60970"/>
    <w:rsid w:val="00BA227F"/>
    <w:rsid w:val="00BB7123"/>
    <w:rsid w:val="00BC7DD1"/>
    <w:rsid w:val="00BD669C"/>
    <w:rsid w:val="00BE3EF0"/>
    <w:rsid w:val="00BE4436"/>
    <w:rsid w:val="00C01159"/>
    <w:rsid w:val="00C347C8"/>
    <w:rsid w:val="00C374D9"/>
    <w:rsid w:val="00C75D80"/>
    <w:rsid w:val="00C81033"/>
    <w:rsid w:val="00C94E5A"/>
    <w:rsid w:val="00CA7E99"/>
    <w:rsid w:val="00CB50FC"/>
    <w:rsid w:val="00CB6173"/>
    <w:rsid w:val="00CC2404"/>
    <w:rsid w:val="00D23EF8"/>
    <w:rsid w:val="00D26DD3"/>
    <w:rsid w:val="00D33729"/>
    <w:rsid w:val="00D46840"/>
    <w:rsid w:val="00D517D9"/>
    <w:rsid w:val="00D6258B"/>
    <w:rsid w:val="00D65BC7"/>
    <w:rsid w:val="00D752CE"/>
    <w:rsid w:val="00D9348A"/>
    <w:rsid w:val="00DA1FF4"/>
    <w:rsid w:val="00DB2894"/>
    <w:rsid w:val="00DC30FA"/>
    <w:rsid w:val="00DC5792"/>
    <w:rsid w:val="00DC7E7A"/>
    <w:rsid w:val="00DE47E0"/>
    <w:rsid w:val="00E0109E"/>
    <w:rsid w:val="00E04E81"/>
    <w:rsid w:val="00E10E17"/>
    <w:rsid w:val="00E14568"/>
    <w:rsid w:val="00E23FCE"/>
    <w:rsid w:val="00E322C7"/>
    <w:rsid w:val="00E377F9"/>
    <w:rsid w:val="00E37858"/>
    <w:rsid w:val="00E60CBE"/>
    <w:rsid w:val="00E67DAF"/>
    <w:rsid w:val="00E80080"/>
    <w:rsid w:val="00E92ED6"/>
    <w:rsid w:val="00E957F3"/>
    <w:rsid w:val="00EA246B"/>
    <w:rsid w:val="00ED1B30"/>
    <w:rsid w:val="00ED7F05"/>
    <w:rsid w:val="00EE51C0"/>
    <w:rsid w:val="00EE65D8"/>
    <w:rsid w:val="00EE7E76"/>
    <w:rsid w:val="00F106FD"/>
    <w:rsid w:val="00F1768D"/>
    <w:rsid w:val="00F22AE3"/>
    <w:rsid w:val="00F36B6E"/>
    <w:rsid w:val="00F65B3B"/>
    <w:rsid w:val="00F73656"/>
    <w:rsid w:val="00F74EF7"/>
    <w:rsid w:val="00F91A54"/>
    <w:rsid w:val="00FB0EBB"/>
    <w:rsid w:val="00FC0D50"/>
    <w:rsid w:val="00FC1C0D"/>
    <w:rsid w:val="00FC36FA"/>
    <w:rsid w:val="00FC7DA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F2BBF"/>
  </w:style>
  <w:style w:type="paragraph" w:styleId="1">
    <w:name w:val="heading 1"/>
    <w:basedOn w:val="a3"/>
    <w:next w:val="a3"/>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3"/>
    <w:next w:val="a3"/>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rsid w:val="00566F0D"/>
    <w:rPr>
      <w:rFonts w:ascii="Times New Roman" w:eastAsia="Times New Roman" w:hAnsi="Times New Roman" w:cs="Times New Roman"/>
      <w:b/>
      <w:bCs/>
      <w:sz w:val="27"/>
      <w:szCs w:val="27"/>
    </w:rPr>
  </w:style>
  <w:style w:type="character" w:customStyle="1" w:styleId="40">
    <w:name w:val="Заголовок 4 Знак"/>
    <w:basedOn w:val="a4"/>
    <w:link w:val="4"/>
    <w:uiPriority w:val="9"/>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4"/>
    <w:link w:val="8"/>
    <w:rsid w:val="009137D4"/>
    <w:rPr>
      <w:rFonts w:asciiTheme="majorHAnsi" w:eastAsiaTheme="majorEastAsia" w:hAnsiTheme="majorHAnsi" w:cstheme="majorBidi"/>
      <w:color w:val="404040" w:themeColor="text1" w:themeTint="BF"/>
      <w:sz w:val="20"/>
      <w:szCs w:val="20"/>
    </w:rPr>
  </w:style>
  <w:style w:type="paragraph" w:styleId="a7">
    <w:name w:val="List Paragraph"/>
    <w:basedOn w:val="a3"/>
    <w:uiPriority w:val="34"/>
    <w:qFormat/>
    <w:rsid w:val="00554986"/>
    <w:pPr>
      <w:ind w:left="720"/>
      <w:contextualSpacing/>
    </w:pPr>
    <w:rPr>
      <w:rFonts w:eastAsia="Times New Roman" w:cs="Times New Roman"/>
      <w:lang w:eastAsia="en-US"/>
    </w:rPr>
  </w:style>
  <w:style w:type="table" w:styleId="a8">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3"/>
    <w:link w:val="aa"/>
    <w:unhideWhenUsed/>
    <w:rsid w:val="00554986"/>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4"/>
    <w:link w:val="a9"/>
    <w:rsid w:val="00554986"/>
    <w:rPr>
      <w:rFonts w:ascii="Times New Roman" w:eastAsia="Times New Roman" w:hAnsi="Times New Roman" w:cs="Times New Roman"/>
      <w:sz w:val="20"/>
      <w:szCs w:val="20"/>
    </w:rPr>
  </w:style>
  <w:style w:type="character" w:styleId="ab">
    <w:name w:val="footnote reference"/>
    <w:basedOn w:val="a4"/>
    <w:uiPriority w:val="99"/>
    <w:unhideWhenUsed/>
    <w:rsid w:val="00554986"/>
    <w:rPr>
      <w:rFonts w:cs="Times New Roman"/>
      <w:vertAlign w:val="superscript"/>
    </w:rPr>
  </w:style>
  <w:style w:type="paragraph" w:customStyle="1" w:styleId="31">
    <w:name w:val="Основной текст3"/>
    <w:basedOn w:val="a3"/>
    <w:link w:val="ac"/>
    <w:qFormat/>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c">
    <w:name w:val="Основной текст_"/>
    <w:basedOn w:val="a4"/>
    <w:link w:val="31"/>
    <w:qFormat/>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3"/>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3"/>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d">
    <w:name w:val="Normal (Web)"/>
    <w:aliases w:val=" Знак"/>
    <w:basedOn w:val="a3"/>
    <w:link w:val="ae"/>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qFormat/>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f">
    <w:name w:val="Strong"/>
    <w:basedOn w:val="a4"/>
    <w:uiPriority w:val="22"/>
    <w:qFormat/>
    <w:rsid w:val="0058549D"/>
    <w:rPr>
      <w:b/>
      <w:bCs/>
    </w:rPr>
  </w:style>
  <w:style w:type="character" w:customStyle="1" w:styleId="apple-converted-space">
    <w:name w:val="apple-converted-space"/>
    <w:basedOn w:val="a4"/>
    <w:rsid w:val="0058549D"/>
  </w:style>
  <w:style w:type="paragraph" w:styleId="af0">
    <w:name w:val="Balloon Text"/>
    <w:basedOn w:val="a3"/>
    <w:link w:val="af1"/>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f1">
    <w:name w:val="Текст выноски Знак"/>
    <w:basedOn w:val="a4"/>
    <w:link w:val="af0"/>
    <w:uiPriority w:val="99"/>
    <w:rsid w:val="00566F0D"/>
    <w:rPr>
      <w:rFonts w:ascii="Tahoma" w:eastAsiaTheme="minorHAnsi" w:hAnsi="Tahoma" w:cs="Tahoma"/>
      <w:sz w:val="16"/>
      <w:szCs w:val="16"/>
      <w:lang w:eastAsia="en-US"/>
    </w:rPr>
  </w:style>
  <w:style w:type="paragraph" w:styleId="af2">
    <w:name w:val="header"/>
    <w:aliases w:val="Верхний колонтитул Знак1 Знак,Верхний колонтитул Знак Знак Знак,Знак4 Знак Знак Знак"/>
    <w:basedOn w:val="a3"/>
    <w:link w:val="af3"/>
    <w:unhideWhenUsed/>
    <w:rsid w:val="00566F0D"/>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2"/>
    <w:rsid w:val="00566F0D"/>
    <w:rPr>
      <w:rFonts w:eastAsiaTheme="minorHAnsi"/>
      <w:lang w:eastAsia="en-US"/>
    </w:rPr>
  </w:style>
  <w:style w:type="paragraph" w:styleId="af4">
    <w:name w:val="footer"/>
    <w:aliases w:val="Нижний колонтитул Знак1 Знак,Нижний колонтитул Знак Знак Знак,Знак3 Знак Знак Знак"/>
    <w:basedOn w:val="a3"/>
    <w:link w:val="af5"/>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aliases w:val="Нижний колонтитул Знак1 Знак Знак1,Нижний колонтитул Знак Знак Знак Знак1,Знак3 Знак Знак Знак Знак1"/>
    <w:basedOn w:val="a4"/>
    <w:link w:val="af4"/>
    <w:uiPriority w:val="99"/>
    <w:rsid w:val="00566F0D"/>
    <w:rPr>
      <w:rFonts w:eastAsiaTheme="minorHAnsi"/>
      <w:lang w:eastAsia="en-US"/>
    </w:rPr>
  </w:style>
  <w:style w:type="character" w:styleId="af6">
    <w:name w:val="Hyperlink"/>
    <w:basedOn w:val="a4"/>
    <w:uiPriority w:val="99"/>
    <w:unhideWhenUsed/>
    <w:rsid w:val="00566F0D"/>
    <w:rPr>
      <w:color w:val="0000FF"/>
      <w:u w:val="single"/>
    </w:rPr>
  </w:style>
  <w:style w:type="paragraph" w:customStyle="1" w:styleId="p2">
    <w:name w:val="p2"/>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4"/>
    <w:rsid w:val="00566F0D"/>
  </w:style>
  <w:style w:type="character" w:customStyle="1" w:styleId="s2">
    <w:name w:val="s2"/>
    <w:basedOn w:val="a4"/>
    <w:rsid w:val="00566F0D"/>
  </w:style>
  <w:style w:type="paragraph" w:customStyle="1" w:styleId="p4">
    <w:name w:val="p4"/>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4"/>
    <w:uiPriority w:val="20"/>
    <w:qFormat/>
    <w:rsid w:val="00566F0D"/>
    <w:rPr>
      <w:i/>
      <w:iCs/>
    </w:rPr>
  </w:style>
  <w:style w:type="paragraph" w:customStyle="1" w:styleId="c5">
    <w:name w:val="c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66F0D"/>
  </w:style>
  <w:style w:type="character" w:customStyle="1" w:styleId="c7">
    <w:name w:val="c7"/>
    <w:basedOn w:val="a4"/>
    <w:rsid w:val="00566F0D"/>
  </w:style>
  <w:style w:type="paragraph" w:customStyle="1" w:styleId="c13">
    <w:name w:val="c1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3"/>
    <w:uiPriority w:val="1"/>
    <w:qFormat/>
    <w:rsid w:val="00566F0D"/>
    <w:pPr>
      <w:widowControl w:val="0"/>
      <w:spacing w:after="0" w:line="240" w:lineRule="auto"/>
    </w:pPr>
    <w:rPr>
      <w:rFonts w:eastAsiaTheme="minorHAnsi"/>
      <w:lang w:val="en-US" w:eastAsia="en-US"/>
    </w:rPr>
  </w:style>
  <w:style w:type="character" w:customStyle="1" w:styleId="af8">
    <w:name w:val="Основной текст + Курсив"/>
    <w:basedOn w:val="ac"/>
    <w:rsid w:val="00566F0D"/>
    <w:rPr>
      <w:i/>
      <w:iCs/>
      <w:spacing w:val="0"/>
      <w:w w:val="100"/>
      <w:position w:val="0"/>
      <w:sz w:val="20"/>
      <w:szCs w:val="20"/>
      <w:lang w:val="ru-RU"/>
    </w:rPr>
  </w:style>
  <w:style w:type="character" w:customStyle="1" w:styleId="41">
    <w:name w:val="Основной текст (4)_"/>
    <w:basedOn w:val="a4"/>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3"/>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4"/>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3"/>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3"/>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3"/>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9">
    <w:name w:val="No Spacing"/>
    <w:link w:val="afa"/>
    <w:uiPriority w:val="1"/>
    <w:qFormat/>
    <w:rsid w:val="00566F0D"/>
    <w:pPr>
      <w:spacing w:after="0" w:line="240" w:lineRule="auto"/>
    </w:pPr>
    <w:rPr>
      <w:rFonts w:ascii="Calibri" w:eastAsia="Times New Roman" w:hAnsi="Calibri" w:cs="Times New Roman"/>
      <w:lang w:eastAsia="en-US"/>
    </w:rPr>
  </w:style>
  <w:style w:type="paragraph" w:styleId="13">
    <w:name w:val="toc 1"/>
    <w:basedOn w:val="a3"/>
    <w:next w:val="a3"/>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3"/>
    <w:next w:val="a3"/>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3"/>
    <w:next w:val="a3"/>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3"/>
    <w:next w:val="a3"/>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3"/>
    <w:next w:val="a3"/>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3"/>
    <w:next w:val="a3"/>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3"/>
    <w:next w:val="a3"/>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3"/>
    <w:next w:val="a3"/>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3"/>
    <w:next w:val="a3"/>
    <w:autoRedefine/>
    <w:uiPriority w:val="39"/>
    <w:unhideWhenUsed/>
    <w:rsid w:val="00566F0D"/>
    <w:pPr>
      <w:spacing w:after="0" w:line="240" w:lineRule="auto"/>
      <w:ind w:left="1680"/>
    </w:pPr>
    <w:rPr>
      <w:rFonts w:eastAsia="Times New Roman" w:cstheme="minorHAnsi"/>
      <w:sz w:val="20"/>
      <w:szCs w:val="20"/>
    </w:rPr>
  </w:style>
  <w:style w:type="paragraph" w:styleId="afb">
    <w:name w:val="TOC Heading"/>
    <w:basedOn w:val="1"/>
    <w:next w:val="a3"/>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3"/>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3"/>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3"/>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3"/>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3"/>
    <w:link w:val="9Exact"/>
    <w:rsid w:val="00566F0D"/>
    <w:pPr>
      <w:widowControl w:val="0"/>
      <w:shd w:val="clear" w:color="auto" w:fill="FFFFFF"/>
      <w:spacing w:after="0" w:line="0" w:lineRule="atLeast"/>
    </w:pPr>
    <w:rPr>
      <w:b/>
      <w:bCs/>
      <w:spacing w:val="3"/>
      <w:sz w:val="21"/>
      <w:szCs w:val="21"/>
      <w:lang w:val="en-US"/>
    </w:rPr>
  </w:style>
  <w:style w:type="character" w:customStyle="1" w:styleId="afc">
    <w:name w:val="a"/>
    <w:basedOn w:val="a4"/>
    <w:rsid w:val="00566F0D"/>
  </w:style>
  <w:style w:type="character" w:customStyle="1" w:styleId="75pt">
    <w:name w:val="Основной текст + 7;5 pt"/>
    <w:basedOn w:val="ac"/>
    <w:rsid w:val="00566F0D"/>
    <w:rPr>
      <w:b w:val="0"/>
      <w:bCs w:val="0"/>
      <w:i w:val="0"/>
      <w:iCs w:val="0"/>
      <w:smallCaps w:val="0"/>
      <w:strike w:val="0"/>
      <w:spacing w:val="0"/>
      <w:w w:val="100"/>
      <w:position w:val="0"/>
      <w:sz w:val="15"/>
      <w:szCs w:val="15"/>
      <w:u w:val="none"/>
      <w:lang w:val="ru-RU"/>
    </w:rPr>
  </w:style>
  <w:style w:type="character" w:customStyle="1" w:styleId="afd">
    <w:name w:val="Схема документа Знак"/>
    <w:basedOn w:val="a4"/>
    <w:link w:val="afe"/>
    <w:uiPriority w:val="99"/>
    <w:rsid w:val="00566F0D"/>
    <w:rPr>
      <w:rFonts w:ascii="Tahoma" w:eastAsia="Times New Roman" w:hAnsi="Tahoma" w:cs="Tahoma"/>
      <w:sz w:val="20"/>
      <w:szCs w:val="20"/>
      <w:shd w:val="clear" w:color="auto" w:fill="000080"/>
    </w:rPr>
  </w:style>
  <w:style w:type="paragraph" w:styleId="afe">
    <w:name w:val="Document Map"/>
    <w:basedOn w:val="a3"/>
    <w:link w:val="afd"/>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4"/>
    <w:link w:val="afe"/>
    <w:uiPriority w:val="99"/>
    <w:semiHidden/>
    <w:rsid w:val="00566F0D"/>
    <w:rPr>
      <w:rFonts w:ascii="Tahoma" w:hAnsi="Tahoma" w:cs="Tahoma"/>
      <w:sz w:val="16"/>
      <w:szCs w:val="16"/>
    </w:rPr>
  </w:style>
  <w:style w:type="character" w:customStyle="1" w:styleId="35">
    <w:name w:val="Основной текст (3)_"/>
    <w:basedOn w:val="a4"/>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3"/>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f">
    <w:name w:val="Подпись к таблице_"/>
    <w:basedOn w:val="a4"/>
    <w:link w:val="aff0"/>
    <w:rsid w:val="00566F0D"/>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3"/>
    <w:link w:val="aff"/>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c"/>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3"/>
    <w:qFormat/>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f1">
    <w:name w:val="Основной текст + Полужирный"/>
    <w:aliases w:val="Интервал 0 pt"/>
    <w:basedOn w:val="ac"/>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c"/>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c"/>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4"/>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4"/>
    <w:link w:val="9"/>
    <w:rsid w:val="004F6A92"/>
    <w:rPr>
      <w:rFonts w:ascii="Times New Roman" w:eastAsia="Times New Roman" w:hAnsi="Times New Roman" w:cs="Times New Roman"/>
      <w:sz w:val="28"/>
      <w:szCs w:val="20"/>
    </w:rPr>
  </w:style>
  <w:style w:type="character" w:customStyle="1" w:styleId="aff2">
    <w:name w:val="Основной текст Знак"/>
    <w:basedOn w:val="a4"/>
    <w:link w:val="aff3"/>
    <w:rsid w:val="004F6A92"/>
    <w:rPr>
      <w:rFonts w:ascii="Times New Roman" w:eastAsia="Times New Roman" w:hAnsi="Times New Roman" w:cs="Times New Roman"/>
      <w:i/>
      <w:iCs/>
      <w:sz w:val="24"/>
      <w:szCs w:val="20"/>
    </w:rPr>
  </w:style>
  <w:style w:type="paragraph" w:styleId="aff3">
    <w:name w:val="Body Text"/>
    <w:basedOn w:val="a3"/>
    <w:link w:val="aff2"/>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3"/>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4"/>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4"/>
    <w:link w:val="5"/>
    <w:rsid w:val="0043267F"/>
    <w:rPr>
      <w:rFonts w:ascii="Times New Roman" w:eastAsia="Times New Roman" w:hAnsi="Times New Roman" w:cs="Times New Roman"/>
      <w:sz w:val="32"/>
      <w:szCs w:val="24"/>
    </w:rPr>
  </w:style>
  <w:style w:type="character" w:customStyle="1" w:styleId="60">
    <w:name w:val="Заголовок 6 Знак"/>
    <w:basedOn w:val="a4"/>
    <w:link w:val="6"/>
    <w:rsid w:val="0043267F"/>
    <w:rPr>
      <w:rFonts w:ascii="Times New Roman" w:eastAsia="Times New Roman" w:hAnsi="Times New Roman" w:cs="Times New Roman"/>
      <w:sz w:val="28"/>
      <w:szCs w:val="24"/>
    </w:rPr>
  </w:style>
  <w:style w:type="character" w:styleId="aff4">
    <w:name w:val="page number"/>
    <w:basedOn w:val="a4"/>
    <w:rsid w:val="0043267F"/>
  </w:style>
  <w:style w:type="paragraph" w:styleId="aff5">
    <w:name w:val="Title"/>
    <w:basedOn w:val="a3"/>
    <w:link w:val="aff6"/>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6">
    <w:name w:val="Название Знак"/>
    <w:basedOn w:val="a4"/>
    <w:link w:val="aff5"/>
    <w:rsid w:val="0043267F"/>
    <w:rPr>
      <w:rFonts w:ascii="Times New Roman" w:eastAsia="Times New Roman" w:hAnsi="Times New Roman" w:cs="Times New Roman"/>
      <w:i/>
      <w:iCs/>
      <w:sz w:val="28"/>
      <w:szCs w:val="24"/>
    </w:rPr>
  </w:style>
  <w:style w:type="paragraph" w:styleId="2b">
    <w:name w:val="Body Text 2"/>
    <w:basedOn w:val="a3"/>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4"/>
    <w:link w:val="2b"/>
    <w:rsid w:val="0043267F"/>
    <w:rPr>
      <w:rFonts w:ascii="Times New Roman" w:eastAsia="Times New Roman" w:hAnsi="Times New Roman" w:cs="Times New Roman"/>
      <w:b/>
      <w:bCs/>
      <w:spacing w:val="20"/>
      <w:sz w:val="44"/>
      <w:szCs w:val="24"/>
    </w:rPr>
  </w:style>
  <w:style w:type="paragraph" w:styleId="aff7">
    <w:name w:val="Subtitle"/>
    <w:basedOn w:val="a3"/>
    <w:link w:val="aff8"/>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8">
    <w:name w:val="Подзаголовок Знак"/>
    <w:basedOn w:val="a4"/>
    <w:link w:val="aff7"/>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9">
    <w:name w:val="Body Text Indent"/>
    <w:basedOn w:val="a3"/>
    <w:link w:val="17"/>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a">
    <w:name w:val="Основной текст с отступом Знак"/>
    <w:basedOn w:val="a4"/>
    <w:link w:val="aff9"/>
    <w:rsid w:val="0043267F"/>
  </w:style>
  <w:style w:type="character" w:customStyle="1" w:styleId="17">
    <w:name w:val="Основной текст с отступом Знак1"/>
    <w:link w:val="aff9"/>
    <w:rsid w:val="0043267F"/>
    <w:rPr>
      <w:rFonts w:ascii="Times New Roman" w:eastAsia="Times New Roman" w:hAnsi="Times New Roman" w:cs="Times New Roman"/>
      <w:sz w:val="28"/>
      <w:szCs w:val="24"/>
    </w:rPr>
  </w:style>
  <w:style w:type="paragraph" w:styleId="2d">
    <w:name w:val="Body Text Indent 2"/>
    <w:basedOn w:val="a3"/>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4"/>
    <w:link w:val="2d"/>
    <w:uiPriority w:val="99"/>
    <w:rsid w:val="0043267F"/>
    <w:rPr>
      <w:rFonts w:ascii="Times New Roman" w:eastAsia="Times New Roman" w:hAnsi="Times New Roman" w:cs="Times New Roman"/>
      <w:sz w:val="28"/>
      <w:szCs w:val="24"/>
    </w:rPr>
  </w:style>
  <w:style w:type="paragraph" w:styleId="affb">
    <w:name w:val="Block Text"/>
    <w:basedOn w:val="a3"/>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3"/>
    <w:link w:val="39"/>
    <w:uiPriority w:val="9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4"/>
    <w:link w:val="38"/>
    <w:uiPriority w:val="99"/>
    <w:rsid w:val="0043267F"/>
    <w:rPr>
      <w:rFonts w:ascii="Times New Roman" w:eastAsia="Times New Roman" w:hAnsi="Times New Roman" w:cs="Times New Roman"/>
      <w:sz w:val="28"/>
      <w:szCs w:val="24"/>
    </w:rPr>
  </w:style>
  <w:style w:type="paragraph" w:styleId="z-">
    <w:name w:val="HTML Bottom of Form"/>
    <w:basedOn w:val="a3"/>
    <w:next w:val="a3"/>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3267F"/>
    <w:rPr>
      <w:rFonts w:ascii="Arial" w:eastAsia="Times New Roman" w:hAnsi="Arial" w:cs="Arial"/>
      <w:vanish/>
      <w:sz w:val="16"/>
      <w:szCs w:val="16"/>
    </w:rPr>
  </w:style>
  <w:style w:type="paragraph" w:styleId="z-1">
    <w:name w:val="HTML Top of Form"/>
    <w:basedOn w:val="a3"/>
    <w:next w:val="a3"/>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3267F"/>
    <w:rPr>
      <w:rFonts w:ascii="Arial" w:eastAsia="Times New Roman" w:hAnsi="Arial" w:cs="Arial"/>
      <w:vanish/>
      <w:sz w:val="16"/>
      <w:szCs w:val="16"/>
    </w:rPr>
  </w:style>
  <w:style w:type="paragraph" w:customStyle="1" w:styleId="affc">
    <w:name w:val="Обычный для диплома"/>
    <w:basedOn w:val="a3"/>
    <w:rsid w:val="0043267F"/>
    <w:pPr>
      <w:spacing w:after="0" w:line="240" w:lineRule="auto"/>
      <w:ind w:firstLine="720"/>
      <w:jc w:val="both"/>
    </w:pPr>
    <w:rPr>
      <w:rFonts w:ascii="Arial" w:eastAsia="Times New Roman" w:hAnsi="Arial" w:cs="Times New Roman"/>
      <w:sz w:val="24"/>
      <w:szCs w:val="20"/>
    </w:rPr>
  </w:style>
  <w:style w:type="paragraph" w:customStyle="1" w:styleId="affd">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3"/>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3"/>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4"/>
    <w:link w:val="3a"/>
    <w:rsid w:val="0043267F"/>
    <w:rPr>
      <w:rFonts w:ascii="Times New Roman" w:eastAsia="Times New Roman" w:hAnsi="Times New Roman" w:cs="Times New Roman"/>
      <w:sz w:val="16"/>
      <w:szCs w:val="16"/>
    </w:rPr>
  </w:style>
  <w:style w:type="paragraph" w:styleId="2f">
    <w:name w:val="List 2"/>
    <w:basedOn w:val="a3"/>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e">
    <w:name w:val="Body Text First Indent"/>
    <w:basedOn w:val="aff3"/>
    <w:link w:val="afff"/>
    <w:rsid w:val="0043267F"/>
    <w:pPr>
      <w:spacing w:after="120"/>
      <w:ind w:firstLine="210"/>
    </w:pPr>
    <w:rPr>
      <w:i w:val="0"/>
      <w:iCs w:val="0"/>
      <w:szCs w:val="24"/>
    </w:rPr>
  </w:style>
  <w:style w:type="character" w:customStyle="1" w:styleId="afff">
    <w:name w:val="Красная строка Знак"/>
    <w:basedOn w:val="aff2"/>
    <w:link w:val="affe"/>
    <w:rsid w:val="0043267F"/>
    <w:rPr>
      <w:szCs w:val="24"/>
    </w:rPr>
  </w:style>
  <w:style w:type="paragraph" w:styleId="2f0">
    <w:name w:val="Body Text First Indent 2"/>
    <w:basedOn w:val="aff9"/>
    <w:link w:val="2f1"/>
    <w:rsid w:val="0043267F"/>
    <w:pPr>
      <w:spacing w:after="120"/>
      <w:ind w:left="283" w:firstLine="210"/>
      <w:jc w:val="left"/>
    </w:pPr>
    <w:rPr>
      <w:sz w:val="24"/>
    </w:rPr>
  </w:style>
  <w:style w:type="character" w:customStyle="1" w:styleId="2f1">
    <w:name w:val="Красная строка 2 Знак"/>
    <w:basedOn w:val="affa"/>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4"/>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f0">
    <w:name w:val="Линин"/>
    <w:basedOn w:val="a3"/>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f1">
    <w:name w:val="Таблица"/>
    <w:basedOn w:val="a3"/>
    <w:next w:val="aff3"/>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3"/>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a">
    <w:name w:val="Без интервала Знак"/>
    <w:link w:val="af9"/>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3"/>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3"/>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2">
    <w:name w:val="Содержимое таблицы"/>
    <w:basedOn w:val="a3"/>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3">
    <w:name w:val="Placeholder Text"/>
    <w:basedOn w:val="a4"/>
    <w:uiPriority w:val="99"/>
    <w:semiHidden/>
    <w:rsid w:val="0035446D"/>
    <w:rPr>
      <w:color w:val="808080"/>
    </w:rPr>
  </w:style>
  <w:style w:type="paragraph" w:customStyle="1" w:styleId="THR11">
    <w:name w:val="THR 11"/>
    <w:basedOn w:val="a3"/>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4"/>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3"/>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4"/>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c"/>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3"/>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4"/>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3"/>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0C0C90"/>
    <w:rPr>
      <w:b/>
      <w:bCs/>
      <w:sz w:val="27"/>
      <w:szCs w:val="27"/>
      <w:shd w:val="clear" w:color="auto" w:fill="FFFFFF"/>
    </w:rPr>
  </w:style>
  <w:style w:type="paragraph" w:customStyle="1" w:styleId="46">
    <w:name w:val="Основной текст4"/>
    <w:basedOn w:val="a3"/>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6"/>
    <w:uiPriority w:val="99"/>
    <w:semiHidden/>
    <w:unhideWhenUsed/>
    <w:rsid w:val="00782DD1"/>
  </w:style>
  <w:style w:type="table" w:customStyle="1" w:styleId="1d">
    <w:name w:val="Сетка таблицы1"/>
    <w:basedOn w:val="a5"/>
    <w:next w:val="a8"/>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4"/>
    <w:rsid w:val="00782DD1"/>
    <w:rPr>
      <w:rFonts w:ascii="TimesNewRoman" w:hAnsi="TimesNewRoman" w:hint="default"/>
      <w:b w:val="0"/>
      <w:bCs w:val="0"/>
      <w:i w:val="0"/>
      <w:iCs w:val="0"/>
      <w:color w:val="000000"/>
      <w:sz w:val="28"/>
      <w:szCs w:val="28"/>
    </w:rPr>
  </w:style>
  <w:style w:type="paragraph" w:customStyle="1" w:styleId="2f3">
    <w:name w:val="Абзац списка2"/>
    <w:basedOn w:val="a3"/>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4"/>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c"/>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3"/>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3"/>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3"/>
    <w:next w:val="a3"/>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c"/>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3"/>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4"/>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3"/>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c"/>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c"/>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4">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3"/>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3"/>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e">
    <w:name w:val="Обычный (веб) Знак"/>
    <w:aliases w:val=" Знак Знак"/>
    <w:basedOn w:val="a4"/>
    <w:link w:val="ad"/>
    <w:uiPriority w:val="99"/>
    <w:rsid w:val="00782DD1"/>
    <w:rPr>
      <w:rFonts w:ascii="Verdana" w:eastAsia="Times New Roman" w:hAnsi="Verdana" w:cs="Times New Roman"/>
      <w:sz w:val="17"/>
      <w:szCs w:val="17"/>
    </w:rPr>
  </w:style>
  <w:style w:type="paragraph" w:customStyle="1" w:styleId="211">
    <w:name w:val="Основной текст 21"/>
    <w:basedOn w:val="a3"/>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3"/>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4"/>
    <w:link w:val="3e"/>
    <w:rsid w:val="00782DD1"/>
    <w:rPr>
      <w:rFonts w:ascii="Times New Roman" w:eastAsia="Times New Roman" w:hAnsi="Times New Roman" w:cs="Times New Roman"/>
      <w:b/>
      <w:sz w:val="28"/>
      <w:szCs w:val="28"/>
    </w:rPr>
  </w:style>
  <w:style w:type="paragraph" w:customStyle="1" w:styleId="47">
    <w:name w:val="Стиль4"/>
    <w:basedOn w:val="a3"/>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4"/>
    <w:link w:val="47"/>
    <w:rsid w:val="00782DD1"/>
    <w:rPr>
      <w:rFonts w:ascii="Times New Roman" w:eastAsia="Times New Roman" w:hAnsi="Times New Roman" w:cs="Times New Roman"/>
      <w:b/>
      <w:sz w:val="28"/>
      <w:szCs w:val="28"/>
    </w:rPr>
  </w:style>
  <w:style w:type="paragraph" w:customStyle="1" w:styleId="55">
    <w:name w:val="Стиль5"/>
    <w:basedOn w:val="ad"/>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e"/>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4"/>
    <w:rsid w:val="00782DD1"/>
  </w:style>
  <w:style w:type="paragraph" w:customStyle="1" w:styleId="76">
    <w:name w:val="Стиль7"/>
    <w:basedOn w:val="a3"/>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4"/>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3"/>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4"/>
    <w:uiPriority w:val="99"/>
    <w:rsid w:val="00782DD1"/>
    <w:rPr>
      <w:rFonts w:ascii="Times New Roman" w:hAnsi="Times New Roman" w:cs="Times New Roman"/>
      <w:sz w:val="14"/>
      <w:szCs w:val="14"/>
    </w:rPr>
  </w:style>
  <w:style w:type="paragraph" w:customStyle="1" w:styleId="normal">
    <w:name w:val="normal"/>
    <w:rsid w:val="005E093A"/>
    <w:pPr>
      <w:spacing w:after="0" w:line="240" w:lineRule="auto"/>
    </w:pPr>
    <w:rPr>
      <w:rFonts w:ascii="Calibri" w:eastAsia="Calibri" w:hAnsi="Calibri" w:cs="Calibri"/>
      <w:sz w:val="20"/>
      <w:szCs w:val="20"/>
    </w:rPr>
  </w:style>
  <w:style w:type="character" w:customStyle="1" w:styleId="2f5">
    <w:name w:val="Основной текст (2) + Полужирный"/>
    <w:basedOn w:val="21"/>
    <w:uiPriority w:val="99"/>
    <w:rsid w:val="00921825"/>
    <w:rPr>
      <w:rFonts w:ascii="Times New Roman" w:hAnsi="Times New Roman" w:cs="Times New Roman"/>
      <w:u w:val="none"/>
    </w:rPr>
  </w:style>
  <w:style w:type="paragraph" w:customStyle="1" w:styleId="upper">
    <w:name w:val="upper"/>
    <w:basedOn w:val="a3"/>
    <w:rsid w:val="0021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2"/>
    <w:rsid w:val="0021532A"/>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21532A"/>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21532A"/>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21532A"/>
    <w:rPr>
      <w:rFonts w:ascii="Times New Roman" w:hAnsi="Times New Roman" w:cs="Times New Roman"/>
      <w:sz w:val="20"/>
      <w:szCs w:val="20"/>
    </w:rPr>
  </w:style>
  <w:style w:type="paragraph" w:customStyle="1" w:styleId="Style19">
    <w:name w:val="Style19"/>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21532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21532A"/>
    <w:rPr>
      <w:rFonts w:ascii="Times New Roman" w:hAnsi="Times New Roman" w:cs="Times New Roman"/>
      <w:sz w:val="22"/>
      <w:szCs w:val="22"/>
    </w:rPr>
  </w:style>
  <w:style w:type="character" w:customStyle="1" w:styleId="FontStyle38">
    <w:name w:val="Font Style38"/>
    <w:basedOn w:val="a4"/>
    <w:uiPriority w:val="99"/>
    <w:rsid w:val="0021532A"/>
    <w:rPr>
      <w:rFonts w:ascii="Times New Roman" w:hAnsi="Times New Roman" w:cs="Times New Roman"/>
      <w:sz w:val="16"/>
      <w:szCs w:val="16"/>
    </w:rPr>
  </w:style>
  <w:style w:type="paragraph" w:customStyle="1" w:styleId="Style6">
    <w:name w:val="Style6"/>
    <w:basedOn w:val="a3"/>
    <w:uiPriority w:val="99"/>
    <w:rsid w:val="0021532A"/>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21532A"/>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21532A"/>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21532A"/>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21532A"/>
    <w:rPr>
      <w:rFonts w:ascii="Times New Roman" w:hAnsi="Times New Roman" w:cs="Times New Roman"/>
      <w:b/>
      <w:bCs/>
      <w:sz w:val="20"/>
      <w:szCs w:val="20"/>
    </w:rPr>
  </w:style>
  <w:style w:type="character" w:customStyle="1" w:styleId="FontStyle79">
    <w:name w:val="Font Style79"/>
    <w:basedOn w:val="a4"/>
    <w:uiPriority w:val="99"/>
    <w:rsid w:val="0021532A"/>
    <w:rPr>
      <w:rFonts w:ascii="Times New Roman" w:hAnsi="Times New Roman" w:cs="Times New Roman"/>
      <w:b/>
      <w:bCs/>
      <w:sz w:val="24"/>
      <w:szCs w:val="24"/>
    </w:rPr>
  </w:style>
  <w:style w:type="paragraph" w:customStyle="1" w:styleId="Style42">
    <w:name w:val="Style42"/>
    <w:basedOn w:val="a3"/>
    <w:uiPriority w:val="99"/>
    <w:rsid w:val="0021532A"/>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21532A"/>
    <w:rPr>
      <w:rFonts w:ascii="Times New Roman" w:hAnsi="Times New Roman" w:cs="Times New Roman"/>
      <w:sz w:val="20"/>
      <w:szCs w:val="20"/>
    </w:rPr>
  </w:style>
  <w:style w:type="character" w:customStyle="1" w:styleId="FontStyle80">
    <w:name w:val="Font Style80"/>
    <w:basedOn w:val="a4"/>
    <w:uiPriority w:val="99"/>
    <w:rsid w:val="0021532A"/>
    <w:rPr>
      <w:rFonts w:ascii="Times New Roman" w:hAnsi="Times New Roman" w:cs="Times New Roman"/>
      <w:b/>
      <w:bCs/>
      <w:i/>
      <w:iCs/>
      <w:sz w:val="20"/>
      <w:szCs w:val="20"/>
    </w:rPr>
  </w:style>
  <w:style w:type="character" w:customStyle="1" w:styleId="mw-headline">
    <w:name w:val="mw-headline"/>
    <w:basedOn w:val="a4"/>
    <w:rsid w:val="0021532A"/>
  </w:style>
  <w:style w:type="character" w:customStyle="1" w:styleId="afff5">
    <w:name w:val="ОбъектБазы"/>
    <w:basedOn w:val="a4"/>
    <w:rsid w:val="0021532A"/>
    <w:rPr>
      <w:rFonts w:ascii="Arial" w:hAnsi="Arial" w:cs="Arial"/>
      <w:sz w:val="28"/>
    </w:rPr>
  </w:style>
  <w:style w:type="paragraph" w:customStyle="1" w:styleId="afff6">
    <w:name w:val="Мой список"/>
    <w:basedOn w:val="a2"/>
    <w:rsid w:val="0021532A"/>
    <w:pPr>
      <w:tabs>
        <w:tab w:val="clear" w:pos="1428"/>
        <w:tab w:val="num" w:pos="720"/>
      </w:tabs>
      <w:ind w:left="720" w:right="-45"/>
      <w:contextualSpacing w:val="0"/>
      <w:jc w:val="both"/>
    </w:pPr>
    <w:rPr>
      <w:sz w:val="28"/>
      <w:szCs w:val="20"/>
    </w:rPr>
  </w:style>
  <w:style w:type="paragraph" w:customStyle="1" w:styleId="t">
    <w:name w:val="t"/>
    <w:basedOn w:val="a3"/>
    <w:rsid w:val="0021532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7">
    <w:name w:val="Описание"/>
    <w:basedOn w:val="a3"/>
    <w:rsid w:val="0021532A"/>
    <w:pPr>
      <w:spacing w:after="0" w:line="240" w:lineRule="auto"/>
      <w:ind w:firstLine="709"/>
      <w:jc w:val="both"/>
    </w:pPr>
    <w:rPr>
      <w:rFonts w:ascii="Times New Roman" w:eastAsia="Times New Roman" w:hAnsi="Times New Roman" w:cs="Times New Roman"/>
      <w:sz w:val="28"/>
      <w:szCs w:val="20"/>
    </w:rPr>
  </w:style>
  <w:style w:type="paragraph" w:customStyle="1" w:styleId="afff8">
    <w:name w:val="Рисунок"/>
    <w:basedOn w:val="a3"/>
    <w:link w:val="afff9"/>
    <w:rsid w:val="0021532A"/>
    <w:pPr>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21532A"/>
    <w:pPr>
      <w:numPr>
        <w:numId w:val="287"/>
      </w:numPr>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21532A"/>
    <w:pPr>
      <w:numPr>
        <w:ilvl w:val="1"/>
        <w:numId w:val="288"/>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a">
    <w:name w:val="мой"/>
    <w:basedOn w:val="a3"/>
    <w:rsid w:val="0021532A"/>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fb">
    <w:name w:val="caption"/>
    <w:basedOn w:val="a3"/>
    <w:next w:val="a3"/>
    <w:autoRedefine/>
    <w:qFormat/>
    <w:rsid w:val="0021532A"/>
    <w:pPr>
      <w:spacing w:before="120" w:after="100" w:afterAutospacing="1" w:line="240" w:lineRule="auto"/>
      <w:jc w:val="center"/>
    </w:pPr>
    <w:rPr>
      <w:rFonts w:ascii="Times New Roman" w:eastAsia="Times New Roman" w:hAnsi="Times New Roman" w:cs="Times New Roman"/>
      <w:b/>
      <w:bCs/>
      <w:sz w:val="28"/>
      <w:szCs w:val="28"/>
    </w:rPr>
  </w:style>
  <w:style w:type="paragraph" w:customStyle="1" w:styleId="a">
    <w:name w:val="Задания"/>
    <w:basedOn w:val="a3"/>
    <w:rsid w:val="0021532A"/>
    <w:pPr>
      <w:widowControl w:val="0"/>
      <w:numPr>
        <w:numId w:val="289"/>
      </w:numPr>
      <w:tabs>
        <w:tab w:val="left" w:pos="284"/>
      </w:tabs>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21532A"/>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21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9">
    <w:name w:val="Рисунок Знак"/>
    <w:basedOn w:val="a4"/>
    <w:link w:val="afff8"/>
    <w:rsid w:val="0021532A"/>
    <w:rPr>
      <w:rFonts w:ascii="Times New Roman" w:eastAsia="Times New Roman" w:hAnsi="Times New Roman" w:cs="Times New Roman"/>
      <w:sz w:val="24"/>
      <w:szCs w:val="24"/>
    </w:rPr>
  </w:style>
  <w:style w:type="paragraph" w:customStyle="1" w:styleId="afffc">
    <w:name w:val="Основной текст КОМПАС"/>
    <w:basedOn w:val="aff3"/>
    <w:link w:val="afffd"/>
    <w:rsid w:val="0021532A"/>
    <w:pPr>
      <w:widowControl w:val="0"/>
      <w:tabs>
        <w:tab w:val="left" w:pos="851"/>
      </w:tabs>
      <w:spacing w:before="120"/>
      <w:jc w:val="both"/>
    </w:pPr>
    <w:rPr>
      <w:i w:val="0"/>
      <w:iCs w:val="0"/>
      <w:sz w:val="28"/>
    </w:rPr>
  </w:style>
  <w:style w:type="character" w:customStyle="1" w:styleId="afffd">
    <w:name w:val="Основной текст КОМПАС Знак"/>
    <w:basedOn w:val="aff2"/>
    <w:link w:val="afffc"/>
    <w:rsid w:val="0021532A"/>
    <w:rPr>
      <w:sz w:val="28"/>
    </w:rPr>
  </w:style>
  <w:style w:type="paragraph" w:customStyle="1" w:styleId="afffe">
    <w:name w:val="......."/>
    <w:basedOn w:val="a3"/>
    <w:next w:val="a3"/>
    <w:uiPriority w:val="99"/>
    <w:rsid w:val="0021532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21532A"/>
    <w:pPr>
      <w:widowControl w:val="0"/>
      <w:suppressAutoHyphens/>
      <w:spacing w:after="0" w:line="240" w:lineRule="auto"/>
    </w:pPr>
    <w:rPr>
      <w:rFonts w:ascii="Courier New" w:eastAsia="Courier New" w:hAnsi="Courier New" w:cs="Courier New"/>
      <w:sz w:val="20"/>
      <w:szCs w:val="20"/>
      <w:lang w:eastAsia="ar-SA"/>
    </w:rPr>
  </w:style>
  <w:style w:type="character" w:customStyle="1" w:styleId="1e">
    <w:name w:val="Верхний колонтитул Знак1"/>
    <w:aliases w:val="Верхний колонтитул Знак1 Знак Знак,Верхний колонтитул Знак Знак Знак Знак,Знак4 Знак Знак Знак Знак"/>
    <w:basedOn w:val="a4"/>
    <w:rsid w:val="0021532A"/>
    <w:rPr>
      <w:rFonts w:ascii="Calibri" w:eastAsia="Times New Roman" w:hAnsi="Calibri" w:cs="Times New Roman"/>
      <w:sz w:val="22"/>
      <w:szCs w:val="22"/>
    </w:rPr>
  </w:style>
  <w:style w:type="character" w:customStyle="1" w:styleId="1f">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21532A"/>
    <w:rPr>
      <w:rFonts w:ascii="Calibri" w:eastAsia="Times New Roman" w:hAnsi="Calibri" w:cs="Times New Roman"/>
      <w:sz w:val="22"/>
      <w:szCs w:val="22"/>
    </w:rPr>
  </w:style>
  <w:style w:type="numbering" w:customStyle="1" w:styleId="WW8Num22">
    <w:name w:val="WW8Num22"/>
    <w:basedOn w:val="a6"/>
    <w:rsid w:val="0021532A"/>
    <w:pPr>
      <w:numPr>
        <w:numId w:val="290"/>
      </w:numPr>
    </w:pPr>
  </w:style>
  <w:style w:type="character" w:customStyle="1" w:styleId="BodyTextChar">
    <w:name w:val="Body Text Char"/>
    <w:basedOn w:val="a4"/>
    <w:uiPriority w:val="99"/>
    <w:semiHidden/>
    <w:locked/>
    <w:rsid w:val="0021532A"/>
    <w:rPr>
      <w:rFonts w:ascii="Times New Roman" w:hAnsi="Times New Roman" w:cs="Times New Roman" w:hint="default"/>
    </w:rPr>
  </w:style>
  <w:style w:type="paragraph" w:styleId="HTML">
    <w:name w:val="HTML Preformatted"/>
    <w:basedOn w:val="a3"/>
    <w:link w:val="HTML0"/>
    <w:uiPriority w:val="99"/>
    <w:unhideWhenUsed/>
    <w:rsid w:val="0021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21532A"/>
    <w:rPr>
      <w:rFonts w:ascii="Courier New" w:eastAsia="Times New Roman" w:hAnsi="Courier New" w:cs="Courier New"/>
      <w:sz w:val="20"/>
      <w:szCs w:val="20"/>
    </w:rPr>
  </w:style>
  <w:style w:type="paragraph" w:styleId="affff">
    <w:name w:val="Normal Indent"/>
    <w:basedOn w:val="a3"/>
    <w:uiPriority w:val="99"/>
    <w:unhideWhenUsed/>
    <w:rsid w:val="0021532A"/>
    <w:pPr>
      <w:widowControl w:val="0"/>
      <w:suppressAutoHyphens/>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0">
    <w:name w:val="Plain Text"/>
    <w:basedOn w:val="a3"/>
    <w:link w:val="affff1"/>
    <w:rsid w:val="0021532A"/>
    <w:pPr>
      <w:spacing w:after="0" w:line="240" w:lineRule="auto"/>
    </w:pPr>
    <w:rPr>
      <w:rFonts w:ascii="Courier New" w:eastAsia="Times New Roman" w:hAnsi="Courier New" w:cs="Times New Roman"/>
      <w:sz w:val="20"/>
      <w:szCs w:val="20"/>
    </w:rPr>
  </w:style>
  <w:style w:type="character" w:customStyle="1" w:styleId="affff1">
    <w:name w:val="Текст Знак"/>
    <w:basedOn w:val="a4"/>
    <w:link w:val="affff0"/>
    <w:rsid w:val="0021532A"/>
    <w:rPr>
      <w:rFonts w:ascii="Courier New" w:eastAsia="Times New Roman" w:hAnsi="Courier New" w:cs="Times New Roman"/>
      <w:sz w:val="20"/>
      <w:szCs w:val="20"/>
    </w:rPr>
  </w:style>
  <w:style w:type="numbering" w:customStyle="1" w:styleId="WW8Num14">
    <w:name w:val="WW8Num14"/>
    <w:basedOn w:val="a6"/>
    <w:rsid w:val="0021532A"/>
    <w:pPr>
      <w:numPr>
        <w:numId w:val="291"/>
      </w:numPr>
    </w:pPr>
  </w:style>
  <w:style w:type="numbering" w:customStyle="1" w:styleId="WW8Num46">
    <w:name w:val="WW8Num46"/>
    <w:basedOn w:val="a6"/>
    <w:rsid w:val="0021532A"/>
    <w:pPr>
      <w:numPr>
        <w:numId w:val="292"/>
      </w:numPr>
    </w:pPr>
  </w:style>
  <w:style w:type="paragraph" w:customStyle="1" w:styleId="CharChar0">
    <w:name w:val="Знак Char Знак Char"/>
    <w:basedOn w:val="a3"/>
    <w:rsid w:val="0021532A"/>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f3"/>
    <w:rsid w:val="0021532A"/>
    <w:pPr>
      <w:numPr>
        <w:numId w:val="293"/>
      </w:numPr>
      <w:tabs>
        <w:tab w:val="left" w:pos="992"/>
      </w:tabs>
      <w:jc w:val="both"/>
    </w:pPr>
    <w:rPr>
      <w:i w:val="0"/>
      <w:iCs w:val="0"/>
      <w:szCs w:val="24"/>
      <w:lang w:eastAsia="en-US"/>
    </w:rPr>
  </w:style>
  <w:style w:type="paragraph" w:customStyle="1" w:styleId="TableCellC">
    <w:name w:val="Table Cell C"/>
    <w:basedOn w:val="a3"/>
    <w:rsid w:val="0021532A"/>
    <w:pPr>
      <w:spacing w:after="0" w:line="240" w:lineRule="auto"/>
      <w:jc w:val="center"/>
    </w:pPr>
    <w:rPr>
      <w:rFonts w:ascii="Times New Roman" w:eastAsia="Times New Roman" w:hAnsi="Times New Roman" w:cs="Times New Roman"/>
      <w:sz w:val="24"/>
      <w:szCs w:val="20"/>
    </w:rPr>
  </w:style>
  <w:style w:type="character" w:customStyle="1" w:styleId="65">
    <w:name w:val="Знак6 Знак"/>
    <w:basedOn w:val="a4"/>
    <w:rsid w:val="0021532A"/>
    <w:rPr>
      <w:rFonts w:ascii="Times New Roman" w:eastAsia="Times New Roman" w:hAnsi="Times New Roman" w:cs="Times New Roman"/>
      <w:sz w:val="28"/>
      <w:szCs w:val="20"/>
      <w:lang w:eastAsia="ar-SA"/>
    </w:rPr>
  </w:style>
  <w:style w:type="character" w:customStyle="1" w:styleId="97">
    <w:name w:val="Знак9"/>
    <w:basedOn w:val="a4"/>
    <w:rsid w:val="0021532A"/>
    <w:rPr>
      <w:rFonts w:ascii="Times New Roman" w:eastAsia="Times New Roman" w:hAnsi="Times New Roman" w:cs="Times New Roman"/>
      <w:sz w:val="28"/>
      <w:szCs w:val="20"/>
      <w:lang w:eastAsia="ar-SA"/>
    </w:rPr>
  </w:style>
  <w:style w:type="paragraph" w:customStyle="1" w:styleId="212">
    <w:name w:val="Основной текст (2)1"/>
    <w:basedOn w:val="a3"/>
    <w:rsid w:val="0021532A"/>
    <w:pPr>
      <w:widowControl w:val="0"/>
      <w:shd w:val="clear" w:color="auto" w:fill="FFFFFF"/>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10.png"/><Relationship Id="rId50" Type="http://schemas.openxmlformats.org/officeDocument/2006/relationships/oleObject" Target="embeddings/oleObject32.bin"/><Relationship Id="rId55" Type="http://schemas.openxmlformats.org/officeDocument/2006/relationships/image" Target="media/image15.emf"/><Relationship Id="rId63" Type="http://schemas.openxmlformats.org/officeDocument/2006/relationships/oleObject" Target="embeddings/oleObject40.bin"/><Relationship Id="rId68" Type="http://schemas.openxmlformats.org/officeDocument/2006/relationships/oleObject" Target="embeddings/oleObject4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co.ria.ru/danger/20120315/595685902.html"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8.png"/><Relationship Id="rId53" Type="http://schemas.openxmlformats.org/officeDocument/2006/relationships/image" Target="media/image14.emf"/><Relationship Id="rId58" Type="http://schemas.openxmlformats.org/officeDocument/2006/relationships/oleObject" Target="embeddings/oleObject36.bin"/><Relationship Id="rId66" Type="http://schemas.openxmlformats.org/officeDocument/2006/relationships/oleObject" Target="embeddings/oleObject43.bin"/><Relationship Id="rId74"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image" Target="media/image12.emf"/><Relationship Id="rId57" Type="http://schemas.openxmlformats.org/officeDocument/2006/relationships/image" Target="media/image16.emf"/><Relationship Id="rId61" Type="http://schemas.openxmlformats.org/officeDocument/2006/relationships/oleObject" Target="embeddings/oleObject38.bin"/><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image" Target="media/image7.png"/><Relationship Id="rId52" Type="http://schemas.openxmlformats.org/officeDocument/2006/relationships/oleObject" Target="embeddings/oleObject33.bin"/><Relationship Id="rId60" Type="http://schemas.openxmlformats.org/officeDocument/2006/relationships/oleObject" Target="embeddings/oleObject37.bin"/><Relationship Id="rId65" Type="http://schemas.openxmlformats.org/officeDocument/2006/relationships/oleObject" Target="embeddings/oleObject42.bin"/><Relationship Id="rId73"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image" Target="media/image11.png"/><Relationship Id="rId56" Type="http://schemas.openxmlformats.org/officeDocument/2006/relationships/oleObject" Target="embeddings/oleObject35.bin"/><Relationship Id="rId64" Type="http://schemas.openxmlformats.org/officeDocument/2006/relationships/oleObject" Target="embeddings/oleObject41.bin"/><Relationship Id="rId69" Type="http://schemas.openxmlformats.org/officeDocument/2006/relationships/oleObject" Target="embeddings/oleObject46.bin"/><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13.emf"/><Relationship Id="rId72"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9.png"/><Relationship Id="rId59" Type="http://schemas.openxmlformats.org/officeDocument/2006/relationships/image" Target="media/image17.emf"/><Relationship Id="rId67" Type="http://schemas.openxmlformats.org/officeDocument/2006/relationships/oleObject" Target="embeddings/oleObject44.bin"/><Relationship Id="rId20" Type="http://schemas.openxmlformats.org/officeDocument/2006/relationships/oleObject" Target="embeddings/oleObject9.bin"/><Relationship Id="rId41" Type="http://schemas.openxmlformats.org/officeDocument/2006/relationships/oleObject" Target="embeddings/oleObject29.bin"/><Relationship Id="rId54" Type="http://schemas.openxmlformats.org/officeDocument/2006/relationships/oleObject" Target="embeddings/oleObject34.bin"/><Relationship Id="rId62" Type="http://schemas.openxmlformats.org/officeDocument/2006/relationships/oleObject" Target="embeddings/oleObject39.bin"/><Relationship Id="rId70" Type="http://schemas.openxmlformats.org/officeDocument/2006/relationships/oleObject" Target="embeddings/oleObject47.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774</TotalTime>
  <Pages>474</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178</cp:revision>
  <dcterms:created xsi:type="dcterms:W3CDTF">2023-03-31T10:31:00Z</dcterms:created>
  <dcterms:modified xsi:type="dcterms:W3CDTF">2025-06-09T11:04:00Z</dcterms:modified>
</cp:coreProperties>
</file>