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1E0" w:firstRow="1" w:lastRow="1" w:firstColumn="1" w:lastColumn="1" w:noHBand="0" w:noVBand="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jc w:val="both"/>
              <w:rPr>
                <w:rFonts w:ascii="Times New Roman" w:eastAsia="Times New Roman" w:hAnsi="Times New Roman" w:cs="Times New Roman"/>
                <w:lang w:eastAsia="ru-RU"/>
              </w:rPr>
            </w:pPr>
            <w:r w:rsidRPr="00780581">
              <w:rPr>
                <w:rFonts w:ascii="Times New Roman" w:eastAsia="Times New Roman" w:hAnsi="Times New Roman" w:cs="Times New Roman"/>
                <w:lang w:eastAsia="ru-RU"/>
              </w:rPr>
              <w:t xml:space="preserve">      </w:t>
            </w:r>
          </w:p>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Филиала федерального государственного бюджетного образовательного учреждения высшего образования "</w:t>
      </w:r>
      <w:r w:rsidR="00F11B09">
        <w:rPr>
          <w:rFonts w:ascii="Times New Roman" w:eastAsia="Calibri" w:hAnsi="Times New Roman" w:cs="Times New Roman"/>
          <w:b/>
          <w:sz w:val="28"/>
          <w:szCs w:val="28"/>
        </w:rPr>
        <w:t>Приволжский</w:t>
      </w:r>
      <w:r w:rsidRPr="00780581">
        <w:rPr>
          <w:rFonts w:ascii="Times New Roman" w:eastAsia="Calibri" w:hAnsi="Times New Roman" w:cs="Times New Roman"/>
          <w:b/>
          <w:sz w:val="28"/>
          <w:szCs w:val="28"/>
        </w:rPr>
        <w:t xml:space="preserve">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 xml:space="preserve">(наименование филиала/структурного подразделения </w:t>
      </w:r>
      <w:proofErr w:type="spellStart"/>
      <w:r w:rsidR="00F11B09">
        <w:rPr>
          <w:rFonts w:ascii="Times New Roman" w:eastAsia="Calibri" w:hAnsi="Times New Roman" w:cs="Times New Roman"/>
          <w:i/>
          <w:sz w:val="28"/>
          <w:szCs w:val="28"/>
        </w:rPr>
        <w:t>ПривГЦПС</w:t>
      </w:r>
      <w:proofErr w:type="spellEnd"/>
      <w:r w:rsidRPr="00F114AC">
        <w:rPr>
          <w:rFonts w:ascii="Times New Roman" w:eastAsia="Calibri" w:hAnsi="Times New Roman" w:cs="Times New Roman"/>
          <w:i/>
          <w:sz w:val="28"/>
          <w:szCs w:val="28"/>
        </w:rPr>
        <w:t>)</w:t>
      </w:r>
    </w:p>
    <w:p w:rsidR="00780581" w:rsidRPr="00780581"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 xml:space="preserve">на </w:t>
      </w:r>
      <w:r w:rsidR="00F61800">
        <w:rPr>
          <w:rFonts w:ascii="Times New Roman" w:eastAsia="Calibri" w:hAnsi="Times New Roman" w:cs="Times New Roman"/>
          <w:b/>
          <w:sz w:val="28"/>
          <w:szCs w:val="28"/>
        </w:rPr>
        <w:t>2025</w:t>
      </w:r>
      <w:r w:rsidRPr="00780581">
        <w:rPr>
          <w:rFonts w:ascii="Times New Roman" w:eastAsia="Calibri" w:hAnsi="Times New Roman" w:cs="Times New Roman"/>
          <w:b/>
          <w:sz w:val="28"/>
          <w:szCs w:val="28"/>
        </w:rPr>
        <w:t xml:space="preserve"> – 202</w:t>
      </w:r>
      <w:r w:rsidR="00F61800">
        <w:rPr>
          <w:rFonts w:ascii="Times New Roman" w:eastAsia="Calibri" w:hAnsi="Times New Roman" w:cs="Times New Roman"/>
          <w:b/>
          <w:sz w:val="28"/>
          <w:szCs w:val="28"/>
        </w:rPr>
        <w:t>6</w:t>
      </w:r>
      <w:r w:rsidRPr="00780581">
        <w:rPr>
          <w:rFonts w:ascii="Times New Roman" w:eastAsia="Calibri" w:hAnsi="Times New Roman" w:cs="Times New Roman"/>
          <w:b/>
          <w:sz w:val="28"/>
          <w:szCs w:val="28"/>
        </w:rPr>
        <w:t xml:space="preserve"> </w:t>
      </w:r>
      <w:r w:rsidR="00F114AC">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 xml:space="preserve">по </w:t>
      </w:r>
      <w:proofErr w:type="gramStart"/>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w:t>
      </w:r>
      <w:r w:rsidR="00F11B09">
        <w:rPr>
          <w:rFonts w:ascii="Times New Roman" w:hAnsi="Times New Roman" w:cs="Times New Roman"/>
          <w:sz w:val="28"/>
          <w:szCs w:val="28"/>
        </w:rPr>
        <w:t>23.02.08</w:t>
      </w:r>
      <w:proofErr w:type="gramEnd"/>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P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F11B09">
        <w:rPr>
          <w:rFonts w:ascii="Times New Roman" w:eastAsia="Calibri" w:hAnsi="Times New Roman" w:cs="Times New Roman"/>
          <w:sz w:val="28"/>
          <w:szCs w:val="28"/>
        </w:rPr>
        <w:t>5</w:t>
      </w:r>
    </w:p>
    <w:p w:rsidR="00F11B09" w:rsidRDefault="00F11B09">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r w:rsidRPr="00963497">
        <w:rPr>
          <w:rFonts w:ascii="Times New Roman" w:eastAsia="Times New Roman" w:hAnsi="Times New Roman" w:cs="Times New Roman"/>
          <w:sz w:val="28"/>
          <w:szCs w:val="28"/>
          <w:lang w:eastAsia="ru-RU"/>
        </w:rPr>
        <w:t xml:space="preserve"> </w:t>
      </w:r>
      <w:proofErr w:type="spellStart"/>
      <w:r w:rsidR="00F11B09">
        <w:rPr>
          <w:rFonts w:ascii="Times New Roman" w:eastAsia="Times New Roman" w:hAnsi="Times New Roman" w:cs="Times New Roman"/>
          <w:sz w:val="28"/>
          <w:szCs w:val="28"/>
          <w:lang w:eastAsia="ru-RU"/>
        </w:rPr>
        <w:t>ПривГЦПС</w:t>
      </w:r>
      <w:proofErr w:type="spellEnd"/>
      <w:r w:rsidRPr="00963497">
        <w:rPr>
          <w:rFonts w:ascii="Times New Roman" w:eastAsia="Times New Roman" w:hAnsi="Times New Roman" w:cs="Times New Roman"/>
          <w:sz w:val="28"/>
          <w:szCs w:val="28"/>
          <w:lang w:eastAsia="ru-RU"/>
        </w:rPr>
        <w:t xml:space="preserve"> </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A81F2E">
      <w:pPr>
        <w:spacing w:after="0" w:line="360" w:lineRule="auto"/>
        <w:ind w:firstLine="708"/>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0581">
        <w:rPr>
          <w:rFonts w:ascii="Times New Roman" w:eastAsia="Calibri" w:hAnsi="Times New Roman" w:cs="Times New Roman"/>
          <w:sz w:val="28"/>
          <w:szCs w:val="28"/>
        </w:rPr>
        <w:t>Минпросвещения</w:t>
      </w:r>
      <w:proofErr w:type="spellEnd"/>
      <w:r w:rsidRPr="00780581">
        <w:rPr>
          <w:rFonts w:ascii="Times New Roman" w:eastAsia="Calibri" w:hAnsi="Times New Roman" w:cs="Times New Roman"/>
          <w:sz w:val="28"/>
          <w:szCs w:val="28"/>
        </w:rPr>
        <w:t xml:space="preserve"> России № 2/20 от 02.06.2020 г.), Федерального государственного образовательного стандарта среднего профессионального образования по специальности  </w:t>
      </w:r>
      <w:r w:rsidR="00F11B09">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w:t>
      </w:r>
      <w:r w:rsidR="00F11B09">
        <w:rPr>
          <w:rFonts w:ascii="Times New Roman" w:eastAsia="Calibri" w:hAnsi="Times New Roman" w:cs="Times New Roman"/>
          <w:sz w:val="28"/>
          <w:szCs w:val="28"/>
        </w:rPr>
        <w:t>науки Российской Федерации от 29.02.2024 № 135</w:t>
      </w:r>
      <w:r w:rsidRPr="00780581">
        <w:rPr>
          <w:rFonts w:ascii="Times New Roman" w:eastAsia="Calibri" w:hAnsi="Times New Roman" w:cs="Times New Roman"/>
          <w:sz w:val="28"/>
          <w:szCs w:val="28"/>
        </w:rPr>
        <w:t xml:space="preserve">;  и является частью основной профессиональной образовательной программы по специальностям среднего профессионального образования </w:t>
      </w:r>
      <w:r w:rsidR="00F11B09">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57202C">
        <w:rPr>
          <w:rFonts w:ascii="Times New Roman" w:hAnsi="Times New Roman" w:cs="Times New Roman"/>
          <w:color w:val="515151"/>
          <w:sz w:val="28"/>
          <w:szCs w:val="28"/>
          <w:shd w:val="clear" w:color="auto" w:fill="F9F9F9"/>
        </w:rPr>
        <w:t xml:space="preserve">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A81F2E">
      <w:pPr>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A81F2E">
      <w:pPr>
        <w:widowControl w:val="0"/>
        <w:tabs>
          <w:tab w:val="left" w:pos="993"/>
        </w:tabs>
        <w:spacing w:after="0" w:line="360"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F11B09">
              <w:rPr>
                <w:rFonts w:ascii="Times New Roman" w:hAnsi="Times New Roman" w:cs="Times New Roman"/>
                <w:sz w:val="28"/>
                <w:szCs w:val="28"/>
              </w:rPr>
              <w:t>23.02.08</w:t>
            </w:r>
            <w:r w:rsidR="0057202C">
              <w:rPr>
                <w:rFonts w:ascii="Times New Roman" w:hAnsi="Times New Roman" w:cs="Times New Roman"/>
                <w:sz w:val="28"/>
                <w:szCs w:val="28"/>
              </w:rPr>
              <w:t xml:space="preserve">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bCs/>
                <w:iCs/>
                <w:color w:val="000000"/>
                <w:sz w:val="28"/>
                <w:szCs w:val="28"/>
                <w:lang w:eastAsia="ru-RU"/>
              </w:rPr>
              <w:t xml:space="preserve"> </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w:t>
            </w:r>
            <w:r w:rsidR="00F11B09">
              <w:rPr>
                <w:rFonts w:ascii="Times New Roman" w:eastAsia="Times New Roman" w:hAnsi="Times New Roman" w:cs="Times New Roman"/>
                <w:color w:val="000000"/>
                <w:sz w:val="28"/>
                <w:szCs w:val="28"/>
                <w:lang w:eastAsia="ru-RU"/>
              </w:rPr>
              <w:t>Приволжский</w:t>
            </w:r>
            <w:r w:rsidRPr="00780581">
              <w:rPr>
                <w:rFonts w:ascii="Times New Roman" w:eastAsia="Times New Roman" w:hAnsi="Times New Roman" w:cs="Times New Roman"/>
                <w:color w:val="000000"/>
                <w:sz w:val="28"/>
                <w:szCs w:val="28"/>
                <w:lang w:eastAsia="ru-RU"/>
              </w:rPr>
              <w:t xml:space="preserve"> государственный университет путей сообщения» в</w:t>
            </w:r>
            <w:r w:rsidR="00F114AC">
              <w:rPr>
                <w:rFonts w:ascii="Times New Roman" w:eastAsia="Times New Roman" w:hAnsi="Times New Roman" w:cs="Times New Roman"/>
                <w:color w:val="000000"/>
                <w:sz w:val="28"/>
                <w:szCs w:val="28"/>
                <w:lang w:eastAsia="ru-RU"/>
              </w:rPr>
              <w:t xml:space="preserve"> </w:t>
            </w:r>
            <w:r w:rsidR="00F114AC" w:rsidRPr="00F114AC">
              <w:rPr>
                <w:rFonts w:ascii="Times New Roman" w:eastAsia="Times New Roman" w:hAnsi="Times New Roman" w:cs="Times New Roman"/>
                <w:i/>
                <w:color w:val="000000"/>
                <w:sz w:val="28"/>
                <w:szCs w:val="28"/>
                <w:lang w:eastAsia="ru-RU"/>
              </w:rPr>
              <w:t xml:space="preserve">(указать наименование филиала/структурного подразделения </w:t>
            </w:r>
            <w:proofErr w:type="spellStart"/>
            <w:r w:rsidR="00F11B09">
              <w:rPr>
                <w:rFonts w:ascii="Times New Roman" w:eastAsia="Times New Roman" w:hAnsi="Times New Roman" w:cs="Times New Roman"/>
                <w:i/>
                <w:color w:val="000000"/>
                <w:sz w:val="28"/>
                <w:szCs w:val="28"/>
                <w:lang w:eastAsia="ru-RU"/>
              </w:rPr>
              <w:t>ПривГЦПС</w:t>
            </w:r>
            <w:proofErr w:type="spellEnd"/>
            <w:r w:rsidR="00F114AC" w:rsidRPr="00F114AC">
              <w:rPr>
                <w:rFonts w:ascii="Times New Roman" w:eastAsia="Times New Roman" w:hAnsi="Times New Roman" w:cs="Times New Roman"/>
                <w:i/>
                <w:color w:val="000000"/>
                <w:sz w:val="28"/>
                <w:szCs w:val="28"/>
                <w:lang w:eastAsia="ru-RU"/>
              </w:rPr>
              <w:t>)</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780581">
              <w:rPr>
                <w:rFonts w:ascii="Times New Roman" w:eastAsia="Calibri" w:hAnsi="Times New Roman" w:cs="Times New Roman"/>
                <w:sz w:val="28"/>
                <w:szCs w:val="28"/>
              </w:rPr>
              <w:t>волонтерства</w:t>
            </w:r>
            <w:proofErr w:type="spellEnd"/>
            <w:r w:rsidRPr="00780581">
              <w:rPr>
                <w:rFonts w:ascii="Times New Roman" w:eastAsia="Calibri" w:hAnsi="Times New Roman" w:cs="Times New Roman"/>
                <w:sz w:val="28"/>
                <w:szCs w:val="28"/>
              </w:rPr>
              <w:t>)»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Приказ </w:t>
            </w:r>
            <w:proofErr w:type="spellStart"/>
            <w:r w:rsidRPr="00780581">
              <w:rPr>
                <w:rFonts w:ascii="Times New Roman" w:eastAsia="Calibri" w:hAnsi="Times New Roman" w:cs="Times New Roman"/>
                <w:sz w:val="28"/>
                <w:szCs w:val="28"/>
              </w:rPr>
              <w:t>Минобрнауки</w:t>
            </w:r>
            <w:proofErr w:type="spellEnd"/>
            <w:r w:rsidRPr="00780581">
              <w:rPr>
                <w:rFonts w:ascii="Times New Roman" w:eastAsia="Calibri" w:hAnsi="Times New Roman" w:cs="Times New Roman"/>
                <w:sz w:val="28"/>
                <w:szCs w:val="28"/>
              </w:rPr>
              <w:t xml:space="preserve">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57202C" w:rsidP="00F114AC">
            <w:pPr>
              <w:spacing w:after="0"/>
              <w:rPr>
                <w:rFonts w:ascii="Times New Roman" w:hAnsi="Times New Roman" w:cs="Times New Roman"/>
                <w:sz w:val="28"/>
                <w:szCs w:val="28"/>
              </w:rPr>
            </w:pPr>
            <w:r w:rsidRPr="00780581">
              <w:rPr>
                <w:rFonts w:ascii="Times New Roman" w:eastAsia="Calibri" w:hAnsi="Times New Roman" w:cs="Times New Roman"/>
                <w:b/>
                <w:bCs/>
                <w:sz w:val="28"/>
                <w:szCs w:val="28"/>
              </w:rPr>
              <w:t xml:space="preserve"> </w:t>
            </w:r>
            <w:r w:rsidR="00F114AC"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1"/>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Директор, заместитель директора по </w:t>
            </w:r>
            <w:r w:rsidR="00A81F2E">
              <w:rPr>
                <w:rFonts w:ascii="Times New Roman" w:eastAsia="Calibri" w:hAnsi="Times New Roman" w:cs="Times New Roman"/>
                <w:sz w:val="28"/>
                <w:szCs w:val="28"/>
              </w:rPr>
              <w:t>учебно-</w:t>
            </w:r>
            <w:r w:rsidRPr="00780581">
              <w:rPr>
                <w:rFonts w:ascii="Times New Roman" w:eastAsia="Calibri" w:hAnsi="Times New Roman" w:cs="Times New Roman"/>
                <w:sz w:val="28"/>
                <w:szCs w:val="28"/>
              </w:rPr>
              <w:t>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w:t>
      </w:r>
      <w:r w:rsidRPr="00780581">
        <w:rPr>
          <w:rFonts w:ascii="Times New Roman" w:eastAsia="Calibri" w:hAnsi="Times New Roman" w:cs="Times New Roman"/>
          <w:sz w:val="28"/>
          <w:szCs w:val="28"/>
        </w:rPr>
        <w:lastRenderedPageBreak/>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3"/>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w:t>
      </w:r>
      <w:r w:rsidRPr="00780581">
        <w:rPr>
          <w:rFonts w:ascii="Times New Roman" w:eastAsia="Calibri" w:hAnsi="Times New Roman" w:cs="Times New Roman"/>
          <w:sz w:val="28"/>
          <w:szCs w:val="28"/>
        </w:rPr>
        <w:lastRenderedPageBreak/>
        <w:t xml:space="preserve">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0"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780581">
        <w:rPr>
          <w:rFonts w:ascii="Times New Roman" w:eastAsia="Calibri" w:hAnsi="Times New Roman" w:cs="Times New Roman"/>
          <w:bCs/>
          <w:sz w:val="28"/>
          <w:szCs w:val="28"/>
        </w:rPr>
        <w:t>т.ч</w:t>
      </w:r>
      <w:proofErr w:type="spellEnd"/>
      <w:r w:rsidRPr="00780581">
        <w:rPr>
          <w:rFonts w:ascii="Times New Roman" w:eastAsia="Calibri" w:hAnsi="Times New Roman" w:cs="Times New Roman"/>
          <w:bCs/>
          <w:sz w:val="28"/>
          <w:szCs w:val="28"/>
        </w:rPr>
        <w:t>.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780581">
        <w:rPr>
          <w:rFonts w:ascii="Times New Roman" w:eastAsia="Calibri" w:hAnsi="Times New Roman" w:cs="Times New Roman"/>
          <w:bCs/>
          <w:sz w:val="28"/>
          <w:szCs w:val="28"/>
        </w:rPr>
        <w:t>т.ч</w:t>
      </w:r>
      <w:proofErr w:type="spellEnd"/>
      <w:r w:rsidRPr="00780581">
        <w:rPr>
          <w:rFonts w:ascii="Times New Roman" w:eastAsia="Calibri" w:hAnsi="Times New Roman" w:cs="Times New Roman"/>
          <w:bCs/>
          <w:sz w:val="28"/>
          <w:szCs w:val="28"/>
        </w:rPr>
        <w:t>.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780581">
              <w:rPr>
                <w:rFonts w:ascii="Times New Roman" w:eastAsia="Times New Roman" w:hAnsi="Times New Roman" w:cs="Times New Roman"/>
                <w:sz w:val="24"/>
                <w:szCs w:val="24"/>
                <w:lang w:eastAsia="ru-RU"/>
              </w:rPr>
              <w:t>девиантным</w:t>
            </w:r>
            <w:proofErr w:type="spellEnd"/>
            <w:r w:rsidRPr="00780581">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78058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80581">
              <w:rPr>
                <w:rFonts w:ascii="Times New Roman" w:eastAsia="Times New Roman" w:hAnsi="Times New Roman" w:cs="Times New Roman"/>
                <w:sz w:val="24"/>
                <w:szCs w:val="24"/>
                <w:lang w:eastAsia="ru-RU"/>
              </w:rPr>
              <w:t>психоактивных</w:t>
            </w:r>
            <w:proofErr w:type="spellEnd"/>
            <w:r w:rsidRPr="0078058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780581">
              <w:rPr>
                <w:rFonts w:ascii="Times New Roman" w:eastAsia="Calibri" w:hAnsi="Times New Roman" w:cs="Times New Roman"/>
                <w:bCs/>
              </w:rPr>
              <w:t>проектно</w:t>
            </w:r>
            <w:proofErr w:type="spellEnd"/>
            <w:r w:rsidRPr="00780581">
              <w:rPr>
                <w:rFonts w:ascii="Times New Roman" w:eastAsia="Calibri" w:hAnsi="Times New Roman" w:cs="Times New Roman"/>
                <w:bCs/>
              </w:rPr>
              <w:t xml:space="preserve">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4"/>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 xml:space="preserve">Способный к генерированию, </w:t>
            </w:r>
            <w:proofErr w:type="gramStart"/>
            <w:r w:rsidRPr="00780581">
              <w:rPr>
                <w:rFonts w:ascii="Times New Roman" w:eastAsia="Times New Roman" w:hAnsi="Times New Roman" w:cs="Times New Roman"/>
                <w:sz w:val="24"/>
                <w:szCs w:val="24"/>
                <w:lang w:eastAsia="ru-RU"/>
              </w:rPr>
              <w:t>осмыслению  и</w:t>
            </w:r>
            <w:proofErr w:type="gramEnd"/>
            <w:r w:rsidRPr="0078058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 xml:space="preserve">Демонстрирующий </w:t>
            </w:r>
            <w:proofErr w:type="spellStart"/>
            <w:r w:rsidRPr="00780581">
              <w:rPr>
                <w:rFonts w:ascii="Times New Roman" w:eastAsia="Times New Roman" w:hAnsi="Times New Roman" w:cs="Times New Roman"/>
                <w:sz w:val="24"/>
                <w:szCs w:val="24"/>
                <w:lang w:eastAsia="ru-RU"/>
              </w:rPr>
              <w:t>клиентоориентированный</w:t>
            </w:r>
            <w:proofErr w:type="spellEnd"/>
            <w:r w:rsidRPr="00780581">
              <w:rPr>
                <w:rFonts w:ascii="Times New Roman" w:eastAsia="Times New Roman" w:hAnsi="Times New Roman" w:cs="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5"/>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1"/>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w:t>
      </w:r>
      <w:r>
        <w:rPr>
          <w:spacing w:val="-4"/>
        </w:rPr>
        <w:t xml:space="preserve"> </w:t>
      </w:r>
      <w:r>
        <w:t>личностные</w:t>
      </w:r>
      <w:r>
        <w:rPr>
          <w:spacing w:val="-3"/>
        </w:rPr>
        <w:t xml:space="preserve"> </w:t>
      </w:r>
      <w:r>
        <w:t>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ходе</w:t>
      </w:r>
      <w:r w:rsidRPr="00AE0171">
        <w:rPr>
          <w:rFonts w:ascii="Times New Roman" w:hAnsi="Times New Roman" w:cs="Times New Roman"/>
          <w:b/>
          <w:spacing w:val="-4"/>
          <w:sz w:val="24"/>
        </w:rPr>
        <w:t xml:space="preserve"> </w:t>
      </w:r>
      <w:r w:rsidRPr="00AE0171">
        <w:rPr>
          <w:rFonts w:ascii="Times New Roman" w:hAnsi="Times New Roman" w:cs="Times New Roman"/>
          <w:b/>
          <w:sz w:val="24"/>
        </w:rPr>
        <w:t>реализации</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образовательной</w:t>
      </w:r>
      <w:r w:rsidRPr="00AE0171">
        <w:rPr>
          <w:rFonts w:ascii="Times New Roman" w:hAnsi="Times New Roman" w:cs="Times New Roman"/>
          <w:b/>
          <w:spacing w:val="-3"/>
          <w:sz w:val="24"/>
        </w:rPr>
        <w:t xml:space="preserve"> </w:t>
      </w:r>
      <w:r w:rsidRPr="00AE0171">
        <w:rPr>
          <w:rFonts w:ascii="Times New Roman" w:hAnsi="Times New Roman" w:cs="Times New Roman"/>
          <w:b/>
          <w:sz w:val="24"/>
        </w:rPr>
        <w:t>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r w:rsidR="00F11B09">
              <w:rPr>
                <w:rFonts w:ascii="Times New Roman" w:hAnsi="Times New Roman" w:cs="Times New Roman"/>
              </w:rPr>
              <w:t xml:space="preserve"> и защиты Родины</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w:t>
            </w:r>
            <w:r w:rsidRPr="00553F1F">
              <w:rPr>
                <w:rFonts w:ascii="Times New Roman" w:hAnsi="Times New Roman" w:cs="Times New Roman"/>
              </w:rPr>
              <w:t xml:space="preserve"> </w:t>
            </w:r>
            <w:r>
              <w:rPr>
                <w:rFonts w:ascii="Times New Roman" w:hAnsi="Times New Roman" w:cs="Times New Roman"/>
              </w:rPr>
              <w:t>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 xml:space="preserve"> 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Pr="00553F1F" w:rsidRDefault="00F61800" w:rsidP="00CF37D9">
            <w:pPr>
              <w:spacing w:after="0" w:line="235" w:lineRule="exact"/>
              <w:rPr>
                <w:rFonts w:ascii="Times New Roman" w:hAnsi="Times New Roman" w:cs="Times New Roman"/>
              </w:rPr>
            </w:pPr>
            <w:r>
              <w:rPr>
                <w:rFonts w:ascii="Times New Roman" w:hAnsi="Times New Roman" w:cs="Times New Roman"/>
              </w:rPr>
              <w:t>ОУД.14</w:t>
            </w:r>
            <w:bookmarkStart w:id="2" w:name="_GoBack"/>
            <w:bookmarkEnd w:id="2"/>
            <w:r w:rsidR="00F11B09">
              <w:rPr>
                <w:rFonts w:ascii="Times New Roman" w:hAnsi="Times New Roman" w:cs="Times New Roman"/>
              </w:rPr>
              <w:t xml:space="preserve"> Индивидуальный проект</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F11B09" w:rsidP="00F11B09">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СГ.01</w:t>
            </w:r>
            <w:r w:rsidR="00CB48D1" w:rsidRPr="00553F1F">
              <w:rPr>
                <w:rFonts w:ascii="Times New Roman" w:hAnsi="Times New Roman" w:cs="Times New Roman"/>
              </w:rPr>
              <w:t xml:space="preserve"> История</w:t>
            </w:r>
            <w:r>
              <w:rPr>
                <w:rFonts w:ascii="Times New Roman" w:hAnsi="Times New Roman" w:cs="Times New Roman"/>
              </w:rPr>
              <w:t xml:space="preserve"> России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F11B0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СГ.02</w:t>
            </w:r>
            <w:r w:rsidR="00CB48D1" w:rsidRPr="00553F1F">
              <w:rPr>
                <w:rFonts w:ascii="Times New Roman" w:hAnsi="Times New Roman" w:cs="Times New Roman"/>
              </w:rPr>
              <w:t xml:space="preserve"> Иностранный язык</w:t>
            </w:r>
            <w:r>
              <w:rPr>
                <w:rFonts w:ascii="Times New Roman" w:hAnsi="Times New Roman" w:cs="Times New Roman"/>
              </w:rPr>
              <w:t xml:space="preserve">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F11B09" w:rsidRPr="00553F1F" w:rsidTr="00F114AC">
        <w:tc>
          <w:tcPr>
            <w:tcW w:w="5920" w:type="dxa"/>
          </w:tcPr>
          <w:p w:rsidR="00F11B09" w:rsidRDefault="00F11B09" w:rsidP="00CB48D1">
            <w:pPr>
              <w:pStyle w:val="40"/>
              <w:shd w:val="clear" w:color="auto" w:fill="auto"/>
              <w:spacing w:before="0" w:after="0" w:line="235" w:lineRule="exact"/>
              <w:jc w:val="both"/>
              <w:rPr>
                <w:rFonts w:ascii="Times New Roman" w:hAnsi="Times New Roman" w:cs="Times New Roman"/>
              </w:rPr>
            </w:pPr>
            <w:proofErr w:type="gramStart"/>
            <w:r>
              <w:rPr>
                <w:rFonts w:ascii="Times New Roman" w:hAnsi="Times New Roman" w:cs="Times New Roman"/>
              </w:rPr>
              <w:t xml:space="preserve">СГ.03 </w:t>
            </w:r>
            <w:r>
              <w:t xml:space="preserve"> </w:t>
            </w:r>
            <w:r w:rsidRPr="00F11B09">
              <w:rPr>
                <w:rFonts w:ascii="Times New Roman" w:hAnsi="Times New Roman" w:cs="Times New Roman"/>
              </w:rPr>
              <w:t>Безопасность</w:t>
            </w:r>
            <w:proofErr w:type="gramEnd"/>
            <w:r w:rsidRPr="00F11B09">
              <w:rPr>
                <w:rFonts w:ascii="Times New Roman" w:hAnsi="Times New Roman" w:cs="Times New Roman"/>
              </w:rPr>
              <w:t xml:space="preserve"> жизнедеятельности</w:t>
            </w:r>
          </w:p>
        </w:tc>
        <w:tc>
          <w:tcPr>
            <w:tcW w:w="3402" w:type="dxa"/>
          </w:tcPr>
          <w:p w:rsidR="00F11B09" w:rsidRPr="00553F1F" w:rsidRDefault="00F11B09" w:rsidP="00CB48D1">
            <w:pPr>
              <w:spacing w:after="0" w:line="240" w:lineRule="auto"/>
              <w:rPr>
                <w:rFonts w:ascii="Times New Roman" w:hAnsi="Times New Roman" w:cs="Times New Roman"/>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F11B09" w:rsidP="00CB48D1">
            <w:pPr>
              <w:pStyle w:val="40"/>
              <w:shd w:val="clear" w:color="auto" w:fill="auto"/>
              <w:spacing w:before="0" w:after="0" w:line="235" w:lineRule="exact"/>
              <w:jc w:val="both"/>
              <w:rPr>
                <w:rFonts w:ascii="Times New Roman" w:hAnsi="Times New Roman" w:cs="Times New Roman"/>
              </w:rPr>
            </w:pPr>
            <w:proofErr w:type="gramStart"/>
            <w:r>
              <w:rPr>
                <w:rFonts w:ascii="Times New Roman" w:hAnsi="Times New Roman" w:cs="Times New Roman"/>
              </w:rPr>
              <w:t>СГ.</w:t>
            </w:r>
            <w:r w:rsidR="00CB48D1" w:rsidRPr="00553F1F">
              <w:rPr>
                <w:rFonts w:ascii="Times New Roman" w:hAnsi="Times New Roman" w:cs="Times New Roman"/>
              </w:rPr>
              <w:t>.</w:t>
            </w:r>
            <w:proofErr w:type="gramEnd"/>
            <w:r w:rsidR="00CB48D1" w:rsidRPr="00553F1F">
              <w:rPr>
                <w:rFonts w:ascii="Times New Roman" w:hAnsi="Times New Roman" w:cs="Times New Roman"/>
              </w:rPr>
              <w:t>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F11B09" w:rsidRPr="00553F1F" w:rsidTr="00F114AC">
        <w:tc>
          <w:tcPr>
            <w:tcW w:w="5920" w:type="dxa"/>
          </w:tcPr>
          <w:p w:rsidR="00F11B09" w:rsidRDefault="00F11B0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СГ.05 </w:t>
            </w:r>
            <w:r w:rsidRPr="00F11B09">
              <w:rPr>
                <w:rFonts w:ascii="Times New Roman" w:hAnsi="Times New Roman" w:cs="Times New Roman"/>
              </w:rPr>
              <w:t>Основы финансовой грамотности</w:t>
            </w:r>
          </w:p>
        </w:tc>
        <w:tc>
          <w:tcPr>
            <w:tcW w:w="3402" w:type="dxa"/>
          </w:tcPr>
          <w:p w:rsidR="00F11B09" w:rsidRPr="00553F1F" w:rsidRDefault="00A95D9E"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A95D9E" w:rsidRPr="00553F1F" w:rsidTr="00F114AC">
        <w:tc>
          <w:tcPr>
            <w:tcW w:w="5920" w:type="dxa"/>
          </w:tcPr>
          <w:p w:rsidR="00A95D9E" w:rsidRDefault="00A95D9E"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СГ.06 </w:t>
            </w:r>
            <w:r w:rsidRPr="00A95D9E">
              <w:rPr>
                <w:rFonts w:ascii="Times New Roman" w:hAnsi="Times New Roman" w:cs="Times New Roman"/>
              </w:rPr>
              <w:t>Основы бережливого производства</w:t>
            </w:r>
          </w:p>
        </w:tc>
        <w:tc>
          <w:tcPr>
            <w:tcW w:w="3402" w:type="dxa"/>
          </w:tcPr>
          <w:p w:rsidR="00A95D9E" w:rsidRPr="00553F1F" w:rsidRDefault="00A95D9E"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ЭК.СГ</w:t>
            </w:r>
            <w:r w:rsidRPr="00553F1F">
              <w:rPr>
                <w:rFonts w:ascii="Times New Roman" w:hAnsi="Times New Roman" w:cs="Times New Roman"/>
              </w:rPr>
              <w:t>.01 Основы философии</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rPr>
              <w:t>2, 7 , 30</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ЭК.Сг.02 </w:t>
            </w:r>
            <w:r w:rsidRPr="00553F1F">
              <w:rPr>
                <w:rFonts w:ascii="Times New Roman" w:hAnsi="Times New Roman" w:cs="Times New Roman"/>
              </w:rPr>
              <w:t>Русский язык и культура речи</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F11B09" w:rsidRPr="00553F1F" w:rsidTr="00F114AC">
        <w:tc>
          <w:tcPr>
            <w:tcW w:w="5920" w:type="dxa"/>
          </w:tcPr>
          <w:p w:rsidR="00F11B09" w:rsidRPr="00553F1F" w:rsidRDefault="00F11B09" w:rsidP="00F11B09">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F11B09" w:rsidRPr="00553F1F" w:rsidTr="00F114AC">
        <w:tc>
          <w:tcPr>
            <w:tcW w:w="5920" w:type="dxa"/>
          </w:tcPr>
          <w:p w:rsidR="00F11B09" w:rsidRPr="00553F1F" w:rsidRDefault="00F11B09" w:rsidP="00F11B09">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F11B09" w:rsidRPr="00553F1F" w:rsidRDefault="00F11B09" w:rsidP="00F11B09">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ОП.04</w:t>
            </w:r>
            <w:r w:rsidRPr="00553F1F">
              <w:rPr>
                <w:rFonts w:ascii="Times New Roman" w:hAnsi="Times New Roman" w:cs="Times New Roman"/>
              </w:rPr>
              <w:t xml:space="preserve"> Прикладная математика</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ОП.05</w:t>
            </w:r>
            <w:r w:rsidRPr="00553F1F">
              <w:rPr>
                <w:rFonts w:ascii="Times New Roman" w:hAnsi="Times New Roman" w:cs="Times New Roman"/>
              </w:rPr>
              <w:t xml:space="preserve"> Метрология, стандартизация и сертификация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4,  13,  27,  30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ОП.06 </w:t>
            </w:r>
            <w:r w:rsidRPr="00553F1F">
              <w:rPr>
                <w:rFonts w:ascii="Times New Roman" w:hAnsi="Times New Roman" w:cs="Times New Roman"/>
              </w:rPr>
              <w:t>Строительные материалы и изделия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w:t>
            </w:r>
            <w:r>
              <w:rPr>
                <w:rFonts w:ascii="Times New Roman" w:hAnsi="Times New Roman" w:cs="Times New Roman"/>
              </w:rPr>
              <w:t>7</w:t>
            </w:r>
            <w:r w:rsidRPr="00553F1F">
              <w:rPr>
                <w:rFonts w:ascii="Times New Roman" w:hAnsi="Times New Roman" w:cs="Times New Roman"/>
              </w:rPr>
              <w:t xml:space="preserve"> Общий курс железных дорог</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ОП.08</w:t>
            </w:r>
            <w:r w:rsidRPr="00553F1F">
              <w:rPr>
                <w:rFonts w:ascii="Times New Roman" w:hAnsi="Times New Roman" w:cs="Times New Roman"/>
              </w:rPr>
              <w:t xml:space="preserve"> Геодезия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13,  27,  30</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left"/>
              <w:rPr>
                <w:rFonts w:ascii="Times New Roman" w:hAnsi="Times New Roman" w:cs="Times New Roman"/>
              </w:rPr>
            </w:pPr>
            <w:r>
              <w:rPr>
                <w:rFonts w:ascii="Times New Roman" w:hAnsi="Times New Roman" w:cs="Times New Roman"/>
              </w:rPr>
              <w:t xml:space="preserve">ОП.09 </w:t>
            </w:r>
            <w:r w:rsidRPr="00553F1F">
              <w:rPr>
                <w:rFonts w:ascii="Times New Roman" w:hAnsi="Times New Roman" w:cs="Times New Roman"/>
              </w:rPr>
              <w:t xml:space="preserve">Информационные технологии в профессиональной </w:t>
            </w:r>
            <w:r w:rsidRPr="00553F1F">
              <w:rPr>
                <w:rFonts w:ascii="Times New Roman" w:hAnsi="Times New Roman" w:cs="Times New Roman"/>
              </w:rPr>
              <w:lastRenderedPageBreak/>
              <w:t>деятельности</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lastRenderedPageBreak/>
              <w:t>4, 10, 13, 14, 25</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ОП.10 </w:t>
            </w:r>
            <w:r w:rsidRPr="00553F1F">
              <w:rPr>
                <w:rFonts w:ascii="Times New Roman" w:hAnsi="Times New Roman" w:cs="Times New Roman"/>
              </w:rPr>
              <w:t>Правовое обеспечение профессиональной деятельности</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ОП.11</w:t>
            </w:r>
            <w:r w:rsidRPr="00553F1F">
              <w:rPr>
                <w:rFonts w:ascii="Times New Roman" w:hAnsi="Times New Roman" w:cs="Times New Roman"/>
              </w:rPr>
              <w:t xml:space="preserve"> Экология на железнодорожном транспорте</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 xml:space="preserve">ОП.12 </w:t>
            </w:r>
            <w:r w:rsidRPr="00553F1F">
              <w:rPr>
                <w:rFonts w:ascii="Times New Roman" w:hAnsi="Times New Roman" w:cs="Times New Roman"/>
              </w:rPr>
              <w:t>Охрана труда</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ОП.13</w:t>
            </w:r>
            <w:r w:rsidRPr="00553F1F">
              <w:rPr>
                <w:rFonts w:ascii="Times New Roman" w:hAnsi="Times New Roman" w:cs="Times New Roman"/>
              </w:rPr>
              <w:t xml:space="preserve"> Транспортная безопасность</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A95D9E" w:rsidRPr="00553F1F" w:rsidTr="00F114AC">
        <w:tc>
          <w:tcPr>
            <w:tcW w:w="5920" w:type="dxa"/>
          </w:tcPr>
          <w:p w:rsidR="00A95D9E" w:rsidRPr="00553F1F" w:rsidRDefault="00A95D9E" w:rsidP="00A95D9E">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w:t>
            </w:r>
            <w:r>
              <w:rPr>
                <w:rFonts w:ascii="Times New Roman" w:hAnsi="Times New Roman" w:cs="Times New Roman"/>
              </w:rPr>
              <w:t>4</w:t>
            </w:r>
            <w:r w:rsidRPr="00553F1F">
              <w:rPr>
                <w:rFonts w:ascii="Times New Roman" w:hAnsi="Times New Roman" w:cs="Times New Roman"/>
              </w:rPr>
              <w:t xml:space="preserve"> Техническая эксплуатация железных дорог и безопасность движения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A95D9E" w:rsidRPr="00553F1F" w:rsidTr="00F114AC">
        <w:trPr>
          <w:trHeight w:val="451"/>
        </w:trPr>
        <w:tc>
          <w:tcPr>
            <w:tcW w:w="5920"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A95D9E" w:rsidRPr="00553F1F" w:rsidRDefault="00A95D9E" w:rsidP="00A95D9E">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rPr>
            </w:pPr>
            <w:r w:rsidRPr="00553F1F">
              <w:rPr>
                <w:rStyle w:val="21"/>
                <w:rFonts w:eastAsia="Calibri"/>
              </w:rPr>
              <w:t xml:space="preserve">ПМ.03 </w:t>
            </w:r>
            <w:r w:rsidRPr="00A95D9E">
              <w:rPr>
                <w:rStyle w:val="21"/>
                <w:rFonts w:eastAsia="Calibri"/>
              </w:rPr>
              <w:t>Надзор за устройством и техническим состоянием железнодорожного пути и искусственных сооружений</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A95D9E" w:rsidRPr="00553F1F" w:rsidTr="00F114AC">
        <w:tc>
          <w:tcPr>
            <w:tcW w:w="5920" w:type="dxa"/>
            <w:vAlign w:val="bottom"/>
          </w:tcPr>
          <w:p w:rsidR="00A95D9E" w:rsidRPr="00553F1F" w:rsidRDefault="00A95D9E" w:rsidP="00A95D9E">
            <w:pPr>
              <w:spacing w:after="0" w:line="240" w:lineRule="auto"/>
              <w:rPr>
                <w:rFonts w:ascii="Times New Roman" w:hAnsi="Times New Roman" w:cs="Times New Roman"/>
              </w:rPr>
            </w:pPr>
            <w:r w:rsidRPr="00553F1F">
              <w:rPr>
                <w:rStyle w:val="21"/>
                <w:rFonts w:eastAsia="Calibri"/>
              </w:rPr>
              <w:t xml:space="preserve">ПМ.04  </w:t>
            </w:r>
            <w:r w:rsidRPr="00553F1F">
              <w:rPr>
                <w:rFonts w:ascii="Times New Roman" w:hAnsi="Times New Roman" w:cs="Times New Roman"/>
              </w:rPr>
              <w:t xml:space="preserve"> </w:t>
            </w:r>
            <w:r w:rsidRPr="00A95D9E">
              <w:rPr>
                <w:rStyle w:val="21"/>
                <w:rFonts w:eastAsia="Calibri"/>
              </w:rPr>
              <w:t>Организация деятельности структурного подразделения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A95D9E" w:rsidRPr="00553F1F" w:rsidTr="00F114AC">
        <w:tc>
          <w:tcPr>
            <w:tcW w:w="5920" w:type="dxa"/>
            <w:vAlign w:val="bottom"/>
          </w:tcPr>
          <w:p w:rsidR="00A95D9E" w:rsidRPr="00553F1F" w:rsidRDefault="00A95D9E" w:rsidP="00A95D9E">
            <w:pPr>
              <w:spacing w:after="0" w:line="240" w:lineRule="auto"/>
              <w:rPr>
                <w:rFonts w:ascii="Times New Roman" w:hAnsi="Times New Roman" w:cs="Times New Roman"/>
              </w:rPr>
            </w:pPr>
            <w:r w:rsidRPr="00553F1F">
              <w:rPr>
                <w:rStyle w:val="21"/>
                <w:rFonts w:eastAsia="Calibri"/>
              </w:rPr>
              <w:t xml:space="preserve">ПМ.05 </w:t>
            </w:r>
            <w:r w:rsidRPr="00A95D9E">
              <w:rPr>
                <w:rStyle w:val="21"/>
                <w:rFonts w:eastAsia="Calibri"/>
              </w:rPr>
              <w:t>Освоение одной или нескольких профессий рабочих, должностей служащих</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b/>
                <w:bCs/>
              </w:rPr>
            </w:pPr>
            <w:r w:rsidRPr="00553F1F">
              <w:rPr>
                <w:rFonts w:ascii="Times New Roman" w:hAnsi="Times New Roman" w:cs="Times New Roman"/>
                <w:bCs/>
              </w:rPr>
              <w:t xml:space="preserve">Преддипломная практика </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A95D9E" w:rsidRPr="00553F1F" w:rsidTr="00F114AC">
        <w:tc>
          <w:tcPr>
            <w:tcW w:w="5920" w:type="dxa"/>
          </w:tcPr>
          <w:p w:rsidR="00A95D9E" w:rsidRPr="00553F1F" w:rsidRDefault="00A95D9E" w:rsidP="00A95D9E">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A95D9E" w:rsidRPr="00553F1F" w:rsidRDefault="00A95D9E" w:rsidP="00A95D9E">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3. Модуль «Духовно-нравственное и эстетическое воспитание»: развитие нравственных качеств личности, культуры поведения, бережного отношения </w:t>
      </w:r>
      <w:r w:rsidRPr="00780581">
        <w:rPr>
          <w:rFonts w:ascii="Times New Roman" w:eastAsia="Calibri" w:hAnsi="Times New Roman" w:cs="Times New Roman"/>
          <w:sz w:val="28"/>
          <w:szCs w:val="28"/>
        </w:rPr>
        <w:lastRenderedPageBreak/>
        <w:t>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беседы с обучающимся классного руководителя, преподавателей и администрации по результатам текущего контроля и промежуточной </w:t>
      </w:r>
      <w:r w:rsidRPr="00780581">
        <w:rPr>
          <w:rFonts w:ascii="Times New Roman" w:eastAsia="Calibri" w:hAnsi="Times New Roman" w:cs="Times New Roman"/>
          <w:sz w:val="28"/>
          <w:szCs w:val="28"/>
        </w:rPr>
        <w:lastRenderedPageBreak/>
        <w:t>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работа актива группы и студенческого совета самоуправления филиала, проведение мониторинга и </w:t>
      </w:r>
      <w:proofErr w:type="gramStart"/>
      <w:r w:rsidRPr="00780581">
        <w:rPr>
          <w:rFonts w:ascii="Times New Roman" w:eastAsia="Calibri" w:hAnsi="Times New Roman" w:cs="Times New Roman"/>
          <w:sz w:val="28"/>
          <w:szCs w:val="28"/>
        </w:rPr>
        <w:t>опросов</w:t>
      </w:r>
      <w:proofErr w:type="gramEnd"/>
      <w:r w:rsidRPr="00780581">
        <w:rPr>
          <w:rFonts w:ascii="Times New Roman" w:eastAsia="Calibri" w:hAnsi="Times New Roman" w:cs="Times New Roman"/>
          <w:sz w:val="28"/>
          <w:szCs w:val="28"/>
        </w:rPr>
        <w:t xml:space="preserve">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proofErr w:type="spellStart"/>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w:t>
      </w:r>
      <w:proofErr w:type="spellEnd"/>
      <w:r w:rsidRPr="00780581">
        <w:rPr>
          <w:rFonts w:ascii="Times New Roman" w:eastAsia="Calibri" w:hAnsi="Times New Roman" w:cs="Times New Roman"/>
          <w:sz w:val="28"/>
          <w:szCs w:val="28"/>
          <w:shd w:val="clear" w:color="auto" w:fill="FFFFFF"/>
        </w:rPr>
        <w:t>,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w:t>
      </w:r>
      <w:r w:rsidRPr="00780581">
        <w:rPr>
          <w:rFonts w:ascii="Times New Roman" w:eastAsia="Calibri" w:hAnsi="Times New Roman" w:cs="Times New Roman"/>
          <w:sz w:val="28"/>
          <w:szCs w:val="28"/>
        </w:rPr>
        <w:lastRenderedPageBreak/>
        <w:t>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w:t>
      </w:r>
      <w:proofErr w:type="spellStart"/>
      <w:r w:rsidRPr="00780581">
        <w:rPr>
          <w:rFonts w:ascii="Times New Roman" w:eastAsia="Calibri" w:hAnsi="Times New Roman" w:cs="Times New Roman"/>
          <w:sz w:val="28"/>
          <w:szCs w:val="28"/>
          <w:shd w:val="clear" w:color="auto" w:fill="FFFFFF"/>
        </w:rPr>
        <w:t>копинг</w:t>
      </w:r>
      <w:proofErr w:type="spellEnd"/>
      <w:r w:rsidRPr="00780581">
        <w:rPr>
          <w:rFonts w:ascii="Times New Roman" w:eastAsia="Calibri" w:hAnsi="Times New Roman" w:cs="Times New Roman"/>
          <w:sz w:val="28"/>
          <w:szCs w:val="28"/>
          <w:shd w:val="clear" w:color="auto" w:fill="FFFFFF"/>
        </w:rPr>
        <w:t xml:space="preserve">-стратегий,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Pr="00780581">
        <w:rPr>
          <w:rFonts w:ascii="Times New Roman" w:eastAsia="Calibri" w:hAnsi="Times New Roman" w:cs="Times New Roman"/>
          <w:bCs/>
          <w:sz w:val="28"/>
          <w:szCs w:val="28"/>
        </w:rPr>
        <w:t>радикализации</w:t>
      </w:r>
      <w:proofErr w:type="spellEnd"/>
      <w:r w:rsidRPr="00780581">
        <w:rPr>
          <w:rFonts w:ascii="Times New Roman" w:eastAsia="Calibri" w:hAnsi="Times New Roman" w:cs="Times New Roman"/>
          <w:bCs/>
          <w:sz w:val="28"/>
          <w:szCs w:val="28"/>
        </w:rPr>
        <w:t xml:space="preserve">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Р</w:t>
      </w:r>
      <w:r w:rsidR="00780581" w:rsidRPr="00780581">
        <w:rPr>
          <w:rFonts w:ascii="Times New Roman" w:eastAsia="Calibri" w:hAnsi="Times New Roman" w:cs="Times New Roman"/>
          <w:sz w:val="28"/>
          <w:szCs w:val="28"/>
        </w:rPr>
        <w:t>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780581">
        <w:rPr>
          <w:rFonts w:ascii="Times New Roman" w:eastAsia="Calibri" w:hAnsi="Times New Roman" w:cs="Times New Roman"/>
          <w:sz w:val="28"/>
          <w:szCs w:val="28"/>
        </w:rPr>
        <w:lastRenderedPageBreak/>
        <w:t xml:space="preserve">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w:t>
      </w:r>
      <w:r w:rsidR="00945C9C">
        <w:rPr>
          <w:rFonts w:ascii="Times New Roman" w:eastAsia="Calibri" w:hAnsi="Times New Roman" w:cs="Times New Roman"/>
          <w:sz w:val="28"/>
          <w:szCs w:val="28"/>
        </w:rPr>
        <w:t xml:space="preserve"> </w:t>
      </w:r>
      <w:r w:rsidRPr="00780581">
        <w:rPr>
          <w:rFonts w:ascii="Times New Roman" w:eastAsia="Calibri" w:hAnsi="Times New Roman" w:cs="Times New Roman"/>
          <w:sz w:val="28"/>
          <w:szCs w:val="28"/>
        </w:rPr>
        <w:t>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контроль руководящими работниками качества проводимых воспитательных мероприятий, оценка уровня их безопасности и </w:t>
      </w:r>
      <w:proofErr w:type="spellStart"/>
      <w:r w:rsidRPr="00780581">
        <w:rPr>
          <w:rFonts w:ascii="Times New Roman" w:eastAsia="Calibri" w:hAnsi="Times New Roman" w:cs="Times New Roman"/>
          <w:sz w:val="28"/>
          <w:szCs w:val="28"/>
        </w:rPr>
        <w:t>вовлечённости</w:t>
      </w:r>
      <w:proofErr w:type="spellEnd"/>
      <w:r w:rsidRPr="00780581">
        <w:rPr>
          <w:rFonts w:ascii="Times New Roman" w:eastAsia="Calibri" w:hAnsi="Times New Roman" w:cs="Times New Roman"/>
          <w:sz w:val="28"/>
          <w:szCs w:val="28"/>
        </w:rPr>
        <w:t xml:space="preserve">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w:t>
      </w:r>
      <w:proofErr w:type="spellStart"/>
      <w:r w:rsidRPr="00780581">
        <w:rPr>
          <w:rFonts w:ascii="Times New Roman" w:eastAsia="Calibri" w:hAnsi="Times New Roman" w:cs="Times New Roman"/>
          <w:sz w:val="28"/>
          <w:szCs w:val="28"/>
        </w:rPr>
        <w:t>табакокурения</w:t>
      </w:r>
      <w:proofErr w:type="spellEnd"/>
      <w:r w:rsidRPr="00780581">
        <w:rPr>
          <w:rFonts w:ascii="Times New Roman" w:eastAsia="Calibri" w:hAnsi="Times New Roman" w:cs="Times New Roman"/>
          <w:sz w:val="28"/>
          <w:szCs w:val="28"/>
        </w:rPr>
        <w:t xml:space="preserve">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w:t>
      </w:r>
      <w:r w:rsidRPr="00780581">
        <w:rPr>
          <w:rFonts w:ascii="Times New Roman" w:eastAsia="Calibri" w:hAnsi="Times New Roman" w:cs="Times New Roman"/>
          <w:sz w:val="28"/>
          <w:szCs w:val="28"/>
        </w:rPr>
        <w:lastRenderedPageBreak/>
        <w:t xml:space="preserve">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w:t>
      </w:r>
      <w:r w:rsidR="00780581" w:rsidRPr="00780581">
        <w:rPr>
          <w:rFonts w:ascii="Times New Roman" w:eastAsia="Calibri" w:hAnsi="Times New Roman" w:cs="Times New Roman"/>
          <w:sz w:val="28"/>
          <w:szCs w:val="28"/>
        </w:rPr>
        <w:t>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w:t>
      </w:r>
      <w:r w:rsidR="00780581" w:rsidRPr="00780581">
        <w:rPr>
          <w:rFonts w:ascii="Times New Roman" w:eastAsia="Calibri" w:hAnsi="Times New Roman" w:cs="Times New Roman"/>
          <w:sz w:val="28"/>
          <w:szCs w:val="28"/>
        </w:rPr>
        <w:t>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A81F2E" w:rsidP="00780581">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В</w:t>
      </w:r>
      <w:r w:rsidR="00780581" w:rsidRPr="00780581">
        <w:rPr>
          <w:rFonts w:ascii="Times New Roman" w:eastAsia="Calibri" w:hAnsi="Times New Roman" w:cs="Times New Roman"/>
          <w:sz w:val="28"/>
          <w:szCs w:val="28"/>
        </w:rPr>
        <w:t>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ру</w:t>
      </w:r>
      <w:r w:rsidR="00A81F2E">
        <w:rPr>
          <w:rFonts w:ascii="Times New Roman" w:eastAsia="Calibri" w:hAnsi="Times New Roman" w:cs="Times New Roman"/>
          <w:sz w:val="28"/>
          <w:szCs w:val="28"/>
        </w:rPr>
        <w:t xml:space="preserve">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proofErr w:type="gramStart"/>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w:t>
      </w:r>
      <w:proofErr w:type="spellStart"/>
      <w:r w:rsidRPr="00780581">
        <w:rPr>
          <w:rFonts w:ascii="Times New Roman" w:eastAsia="Calibri" w:hAnsi="Times New Roman" w:cs="Times New Roman"/>
          <w:sz w:val="28"/>
          <w:szCs w:val="28"/>
        </w:rPr>
        <w:t>обучающимися</w:t>
      </w:r>
      <w:proofErr w:type="spellEnd"/>
      <w:proofErr w:type="gramEnd"/>
      <w:r w:rsidRPr="00780581">
        <w:rPr>
          <w:rFonts w:ascii="Times New Roman" w:eastAsia="Calibri" w:hAnsi="Times New Roman" w:cs="Times New Roman"/>
          <w:sz w:val="28"/>
          <w:szCs w:val="28"/>
        </w:rPr>
        <w:t>;</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w:t>
      </w:r>
      <w:proofErr w:type="spellStart"/>
      <w:r w:rsidRPr="00780581">
        <w:rPr>
          <w:rFonts w:ascii="Times New Roman" w:eastAsia="Calibri" w:hAnsi="Times New Roman" w:cs="Times New Roman"/>
          <w:sz w:val="28"/>
          <w:szCs w:val="28"/>
        </w:rPr>
        <w:t>соревновательность</w:t>
      </w:r>
      <w:proofErr w:type="spellEnd"/>
      <w:r w:rsidRPr="00780581">
        <w:rPr>
          <w:rFonts w:ascii="Times New Roman" w:eastAsia="Calibri" w:hAnsi="Times New Roman" w:cs="Times New Roman"/>
          <w:sz w:val="28"/>
          <w:szCs w:val="28"/>
        </w:rPr>
        <w:t>»,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780581">
        <w:rPr>
          <w:rFonts w:ascii="Times New Roman" w:eastAsia="Calibri" w:hAnsi="Times New Roman" w:cs="Times New Roman"/>
          <w:sz w:val="28"/>
          <w:szCs w:val="28"/>
        </w:rPr>
        <w:t>взаимопознание</w:t>
      </w:r>
      <w:proofErr w:type="spellEnd"/>
      <w:r w:rsidRPr="00780581">
        <w:rPr>
          <w:rFonts w:ascii="Times New Roman" w:eastAsia="Calibri" w:hAnsi="Times New Roman" w:cs="Times New Roman"/>
          <w:sz w:val="28"/>
          <w:szCs w:val="28"/>
        </w:rPr>
        <w:t>,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 </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Локальные нормативные акты по организации воспитательного процесса в филиале </w:t>
      </w:r>
      <w:proofErr w:type="spellStart"/>
      <w:r w:rsidR="00F11B09">
        <w:rPr>
          <w:rFonts w:ascii="Times New Roman" w:hAnsi="Times New Roman" w:cs="Times New Roman"/>
          <w:sz w:val="28"/>
          <w:szCs w:val="28"/>
        </w:rPr>
        <w:t>ПривГЦПС</w:t>
      </w:r>
      <w:proofErr w:type="spellEnd"/>
      <w:r w:rsidR="00945C9C">
        <w:rPr>
          <w:rFonts w:ascii="Times New Roman" w:hAnsi="Times New Roman" w:cs="Times New Roman"/>
          <w:sz w:val="28"/>
          <w:szCs w:val="28"/>
        </w:rPr>
        <w:t xml:space="preserve"> </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lastRenderedPageBreak/>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780581">
        <w:rPr>
          <w:rFonts w:ascii="Times New Roman" w:eastAsia="Calibri" w:hAnsi="Times New Roman" w:cs="Times New Roman"/>
          <w:sz w:val="28"/>
          <w:szCs w:val="28"/>
        </w:rPr>
        <w:t>Для проведения воспитательной работы образовательная организация обладает следующими ресурсами:</w:t>
      </w:r>
      <w:r w:rsidRPr="00780581">
        <w:rPr>
          <w:rFonts w:ascii="Times New Roman" w:eastAsia="Times New Roman" w:hAnsi="Times New Roman" w:cs="Times New Roman"/>
          <w:sz w:val="28"/>
          <w:szCs w:val="28"/>
          <w:lang w:eastAsia="ru-RU"/>
        </w:rPr>
        <w:t xml:space="preserve"> </w:t>
      </w:r>
      <w:r w:rsidR="00945C9C">
        <w:rPr>
          <w:rFonts w:ascii="Times New Roman" w:eastAsia="Times New Roman" w:hAnsi="Times New Roman" w:cs="Times New Roman"/>
          <w:sz w:val="28"/>
          <w:szCs w:val="28"/>
          <w:lang w:eastAsia="ru-RU"/>
        </w:rPr>
        <w:t>_____________________________________</w:t>
      </w:r>
    </w:p>
    <w:p w:rsidR="00780581" w:rsidRDefault="00780581" w:rsidP="00780581">
      <w:pPr>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В </w:t>
      </w:r>
      <w:r w:rsidRPr="00945C9C">
        <w:rPr>
          <w:rFonts w:ascii="Times New Roman" w:eastAsia="Times New Roman" w:hAnsi="Times New Roman" w:cs="Times New Roman"/>
          <w:i/>
          <w:sz w:val="28"/>
          <w:szCs w:val="28"/>
          <w:lang w:eastAsia="ru-RU"/>
        </w:rPr>
        <w:t>филиале</w:t>
      </w:r>
      <w:r w:rsidR="00945C9C" w:rsidRPr="00945C9C">
        <w:rPr>
          <w:rFonts w:ascii="Times New Roman" w:eastAsia="Times New Roman" w:hAnsi="Times New Roman" w:cs="Times New Roman"/>
          <w:i/>
          <w:sz w:val="28"/>
          <w:szCs w:val="28"/>
          <w:lang w:eastAsia="ru-RU"/>
        </w:rPr>
        <w:t>/структурном подразделении</w:t>
      </w:r>
      <w:r w:rsidRPr="00780581">
        <w:rPr>
          <w:rFonts w:ascii="Times New Roman" w:eastAsia="Times New Roman" w:hAnsi="Times New Roman" w:cs="Times New Roman"/>
          <w:sz w:val="28"/>
          <w:szCs w:val="28"/>
          <w:lang w:eastAsia="ru-RU"/>
        </w:rPr>
        <w:t xml:space="preserve"> </w:t>
      </w:r>
      <w:proofErr w:type="spellStart"/>
      <w:r w:rsidR="00F11B09">
        <w:rPr>
          <w:rFonts w:ascii="Times New Roman" w:eastAsia="Times New Roman" w:hAnsi="Times New Roman" w:cs="Times New Roman"/>
          <w:sz w:val="28"/>
          <w:szCs w:val="28"/>
          <w:lang w:eastAsia="ru-RU"/>
        </w:rPr>
        <w:t>ПривГЦПС</w:t>
      </w:r>
      <w:proofErr w:type="spellEnd"/>
      <w:r w:rsidRPr="00780581">
        <w:rPr>
          <w:rFonts w:ascii="Times New Roman" w:eastAsia="Times New Roman" w:hAnsi="Times New Roman" w:cs="Times New Roman"/>
          <w:sz w:val="28"/>
          <w:szCs w:val="28"/>
          <w:lang w:eastAsia="ru-RU"/>
        </w:rPr>
        <w:t xml:space="preserve"> досуговая деятельность организована по следующим </w:t>
      </w:r>
      <w:proofErr w:type="gramStart"/>
      <w:r w:rsidRPr="00780581">
        <w:rPr>
          <w:rFonts w:ascii="Times New Roman" w:eastAsia="Times New Roman" w:hAnsi="Times New Roman" w:cs="Times New Roman"/>
          <w:sz w:val="28"/>
          <w:szCs w:val="28"/>
          <w:lang w:eastAsia="ru-RU"/>
        </w:rPr>
        <w:t>направлениям:</w:t>
      </w:r>
      <w:r w:rsidR="00945C9C">
        <w:rPr>
          <w:rFonts w:ascii="Times New Roman" w:eastAsia="Times New Roman" w:hAnsi="Times New Roman" w:cs="Times New Roman"/>
          <w:sz w:val="28"/>
          <w:szCs w:val="28"/>
          <w:lang w:eastAsia="ru-RU"/>
        </w:rPr>
        <w:t>_</w:t>
      </w:r>
      <w:proofErr w:type="gramEnd"/>
      <w:r w:rsidR="00945C9C">
        <w:rPr>
          <w:rFonts w:ascii="Times New Roman" w:eastAsia="Times New Roman" w:hAnsi="Times New Roman" w:cs="Times New Roman"/>
          <w:sz w:val="28"/>
          <w:szCs w:val="28"/>
          <w:lang w:eastAsia="ru-RU"/>
        </w:rPr>
        <w:t>_______________</w:t>
      </w:r>
    </w:p>
    <w:p w:rsidR="00945C9C" w:rsidRPr="00780581" w:rsidRDefault="00945C9C" w:rsidP="007805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780581">
        <w:rPr>
          <w:rFonts w:ascii="Times New Roman" w:eastAsia="Calibri" w:hAnsi="Times New Roman" w:cs="Times New Roman"/>
          <w:kern w:val="32"/>
          <w:sz w:val="28"/>
          <w:szCs w:val="28"/>
        </w:rPr>
        <w:t>интернет-ресурсами</w:t>
      </w:r>
      <w:proofErr w:type="spellEnd"/>
      <w:r w:rsidRPr="00780581">
        <w:rPr>
          <w:rFonts w:ascii="Times New Roman" w:eastAsia="Calibri" w:hAnsi="Times New Roman" w:cs="Times New Roman"/>
          <w:kern w:val="32"/>
          <w:sz w:val="28"/>
          <w:szCs w:val="28"/>
        </w:rPr>
        <w:t xml:space="preserve">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00945C9C" w:rsidRPr="00945C9C">
        <w:rPr>
          <w:rFonts w:ascii="Times New Roman" w:eastAsia="Calibri" w:hAnsi="Times New Roman" w:cs="Times New Roman"/>
          <w:i/>
          <w:kern w:val="32"/>
          <w:sz w:val="28"/>
          <w:szCs w:val="28"/>
        </w:rPr>
        <w:t>/структурного подразделения</w:t>
      </w:r>
      <w:r w:rsidRPr="00780581">
        <w:rPr>
          <w:rFonts w:ascii="Times New Roman" w:eastAsia="Calibri" w:hAnsi="Times New Roman" w:cs="Times New Roman"/>
          <w:kern w:val="32"/>
          <w:sz w:val="28"/>
          <w:szCs w:val="28"/>
        </w:rPr>
        <w:t xml:space="preserve"> </w:t>
      </w:r>
      <w:proofErr w:type="spellStart"/>
      <w:r w:rsidR="00F11B09">
        <w:rPr>
          <w:rFonts w:ascii="Times New Roman" w:eastAsia="Calibri" w:hAnsi="Times New Roman" w:cs="Times New Roman"/>
          <w:kern w:val="32"/>
          <w:sz w:val="28"/>
          <w:szCs w:val="28"/>
        </w:rPr>
        <w:t>ПривГЦПС</w:t>
      </w:r>
      <w:proofErr w:type="spellEnd"/>
      <w:r w:rsidRPr="00780581">
        <w:rPr>
          <w:rFonts w:ascii="Times New Roman" w:eastAsia="Calibri" w:hAnsi="Times New Roman" w:cs="Times New Roman"/>
          <w:kern w:val="32"/>
          <w:sz w:val="28"/>
          <w:szCs w:val="28"/>
        </w:rPr>
        <w:t xml:space="preserve"> представлена на </w:t>
      </w:r>
      <w:proofErr w:type="gramStart"/>
      <w:r w:rsidRPr="00780581">
        <w:rPr>
          <w:rFonts w:ascii="Times New Roman" w:eastAsia="Calibri" w:hAnsi="Times New Roman" w:cs="Times New Roman"/>
          <w:kern w:val="32"/>
          <w:sz w:val="28"/>
          <w:szCs w:val="28"/>
        </w:rPr>
        <w:t xml:space="preserve">сайте </w:t>
      </w:r>
      <w:r w:rsidRPr="00780581">
        <w:t xml:space="preserve"> </w:t>
      </w:r>
      <w:r w:rsidR="00945C9C">
        <w:rPr>
          <w:rFonts w:ascii="Times New Roman" w:eastAsia="Calibri" w:hAnsi="Times New Roman" w:cs="Times New Roman"/>
          <w:kern w:val="32"/>
          <w:sz w:val="28"/>
          <w:szCs w:val="28"/>
        </w:rPr>
        <w:t>_</w:t>
      </w:r>
      <w:proofErr w:type="gramEnd"/>
      <w:r w:rsidR="00945C9C">
        <w:rPr>
          <w:rFonts w:ascii="Times New Roman" w:eastAsia="Calibri" w:hAnsi="Times New Roman" w:cs="Times New Roman"/>
          <w:kern w:val="32"/>
          <w:sz w:val="28"/>
          <w:szCs w:val="28"/>
        </w:rPr>
        <w:t>________________________</w:t>
      </w:r>
    </w:p>
    <w:p w:rsidR="00780581" w:rsidRPr="00780581" w:rsidRDefault="00780581" w:rsidP="00780581">
      <w:pPr>
        <w:tabs>
          <w:tab w:val="left" w:pos="1134"/>
        </w:tabs>
        <w:jc w:val="both"/>
        <w:rPr>
          <w:rFonts w:ascii="Times New Roman" w:eastAsia="Calibri" w:hAnsi="Times New Roman" w:cs="Times New Roman"/>
          <w:iCs/>
          <w:sz w:val="28"/>
          <w:szCs w:val="28"/>
        </w:rPr>
      </w:pP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 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lastRenderedPageBreak/>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«Мы Вместе» (</w:t>
      </w:r>
      <w:proofErr w:type="spellStart"/>
      <w:r w:rsidRPr="00780581">
        <w:rPr>
          <w:rFonts w:ascii="Times New Roman" w:hAnsi="Times New Roman" w:cs="Times New Roman"/>
          <w:sz w:val="28"/>
          <w:szCs w:val="28"/>
        </w:rPr>
        <w:t>волонтерство</w:t>
      </w:r>
      <w:proofErr w:type="spellEnd"/>
      <w:r w:rsidRPr="00780581">
        <w:rPr>
          <w:rFonts w:ascii="Times New Roman" w:hAnsi="Times New Roman" w:cs="Times New Roman"/>
          <w:sz w:val="28"/>
          <w:szCs w:val="28"/>
        </w:rPr>
        <w:t xml:space="preserve">)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DC" w:rsidRDefault="00EB34DC" w:rsidP="00780581">
      <w:pPr>
        <w:spacing w:after="0" w:line="240" w:lineRule="auto"/>
      </w:pPr>
      <w:r>
        <w:separator/>
      </w:r>
    </w:p>
  </w:endnote>
  <w:endnote w:type="continuationSeparator" w:id="0">
    <w:p w:rsidR="00EB34DC" w:rsidRDefault="00EB34DC" w:rsidP="007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DC" w:rsidRDefault="00EB34DC" w:rsidP="00780581">
      <w:pPr>
        <w:spacing w:after="0" w:line="240" w:lineRule="auto"/>
      </w:pPr>
      <w:r>
        <w:separator/>
      </w:r>
    </w:p>
  </w:footnote>
  <w:footnote w:type="continuationSeparator" w:id="0">
    <w:p w:rsidR="00EB34DC" w:rsidRDefault="00EB34DC" w:rsidP="00780581">
      <w:pPr>
        <w:spacing w:after="0" w:line="240" w:lineRule="auto"/>
      </w:pPr>
      <w:r>
        <w:continuationSeparator/>
      </w:r>
    </w:p>
  </w:footnote>
  <w:footnote w:id="1">
    <w:p w:rsidR="00F11B09" w:rsidRPr="00313F12" w:rsidRDefault="00F11B09"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F11B09" w:rsidRPr="005565C5" w:rsidRDefault="00F11B09"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3">
    <w:p w:rsidR="00F11B09" w:rsidRPr="005565C5" w:rsidRDefault="00F11B09"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F11B09" w:rsidRPr="00DD100D" w:rsidRDefault="00F11B09"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F11B09" w:rsidRPr="00DD100D" w:rsidRDefault="00F11B09"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0A"/>
    <w:rsid w:val="000D1E3F"/>
    <w:rsid w:val="002561B1"/>
    <w:rsid w:val="002B11E9"/>
    <w:rsid w:val="002E7E31"/>
    <w:rsid w:val="0039559D"/>
    <w:rsid w:val="00406367"/>
    <w:rsid w:val="0057202C"/>
    <w:rsid w:val="005D52EE"/>
    <w:rsid w:val="006226A8"/>
    <w:rsid w:val="00671A3E"/>
    <w:rsid w:val="006762C2"/>
    <w:rsid w:val="00690EF7"/>
    <w:rsid w:val="00780581"/>
    <w:rsid w:val="0083055E"/>
    <w:rsid w:val="00945C9C"/>
    <w:rsid w:val="00963497"/>
    <w:rsid w:val="00A81F2E"/>
    <w:rsid w:val="00A95D9E"/>
    <w:rsid w:val="00AA7961"/>
    <w:rsid w:val="00AB1CC3"/>
    <w:rsid w:val="00AE0171"/>
    <w:rsid w:val="00B1570A"/>
    <w:rsid w:val="00BF64E3"/>
    <w:rsid w:val="00C32DD1"/>
    <w:rsid w:val="00CB48D1"/>
    <w:rsid w:val="00CF37D9"/>
    <w:rsid w:val="00D37F60"/>
    <w:rsid w:val="00D94ED9"/>
    <w:rsid w:val="00E14D7B"/>
    <w:rsid w:val="00E961F7"/>
    <w:rsid w:val="00EB34DC"/>
    <w:rsid w:val="00F114AC"/>
    <w:rsid w:val="00F11B09"/>
    <w:rsid w:val="00F137F0"/>
    <w:rsid w:val="00F61800"/>
    <w:rsid w:val="00FB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A66E9-9F1B-4169-9B89-2C7153C7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1810-B814-42B9-9477-74E84E69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9039</Words>
  <Characters>51523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Елисеева</cp:lastModifiedBy>
  <cp:revision>4</cp:revision>
  <dcterms:created xsi:type="dcterms:W3CDTF">2024-03-12T09:31:00Z</dcterms:created>
  <dcterms:modified xsi:type="dcterms:W3CDTF">2025-04-21T10:22:00Z</dcterms:modified>
</cp:coreProperties>
</file>