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B368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14:paraId="434ADFA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ОПОП-ППССЗ по специальности </w:t>
      </w:r>
    </w:p>
    <w:p w14:paraId="1C6397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27.02.03 Автоматика и телемеханика на транспорте (железнодорожном транспорте)</w:t>
      </w:r>
    </w:p>
    <w:p w14:paraId="335902C7">
      <w:pPr>
        <w:rPr>
          <w:rFonts w:ascii="Times New Roman" w:hAnsi="Times New Roman" w:eastAsia="Calibri" w:cs="Times New Roman"/>
          <w:szCs w:val="24"/>
        </w:rPr>
      </w:pPr>
    </w:p>
    <w:p w14:paraId="5815740A">
      <w:pPr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</w:p>
    <w:p w14:paraId="1DC7C875">
      <w:pPr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</w:p>
    <w:p w14:paraId="0BC71699">
      <w:pPr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</w:p>
    <w:p w14:paraId="6740BF6D">
      <w:pPr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</w:p>
    <w:p w14:paraId="2E2AEF14">
      <w:pPr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</w:p>
    <w:p w14:paraId="0BA4AB55">
      <w:pPr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</w:p>
    <w:p w14:paraId="046D7426">
      <w:pPr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</w:p>
    <w:p w14:paraId="02130CEA">
      <w:pPr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</w:p>
    <w:p w14:paraId="39F1693C">
      <w:pPr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</w:p>
    <w:p w14:paraId="074F9BA3">
      <w:pPr>
        <w:ind w:left="-567"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РАБОЧА</w:t>
      </w:r>
      <w:r>
        <w:rPr>
          <w:rFonts w:ascii="Times New Roman" w:hAnsi="Times New Roman" w:eastAsia="Times New Roman"/>
          <w:b/>
          <w:sz w:val="28"/>
          <w:szCs w:val="28"/>
        </w:rPr>
        <w:t>Я ПРОГРАММА</w:t>
      </w:r>
    </w:p>
    <w:p w14:paraId="14126414">
      <w:pPr>
        <w:ind w:left="-567"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УЧЕБНОГО ПРЕДМЕТА</w:t>
      </w:r>
    </w:p>
    <w:p w14:paraId="29C46897">
      <w:pPr>
        <w:spacing w:before="240" w:after="240"/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ДУДК.02 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 Россия – моя история</w:t>
      </w:r>
    </w:p>
    <w:p w14:paraId="3A30CECB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специальности</w:t>
      </w:r>
    </w:p>
    <w:p w14:paraId="6CACE9F0">
      <w:pPr>
        <w:spacing w:after="0" w:line="240" w:lineRule="auto"/>
        <w:ind w:left="-567"/>
        <w:jc w:val="center"/>
        <w:rPr>
          <w:rFonts w:ascii="Times New Roman" w:hAnsi="Times New Roman"/>
          <w:i/>
          <w:sz w:val="28"/>
          <w:szCs w:val="28"/>
        </w:rPr>
      </w:pPr>
    </w:p>
    <w:p w14:paraId="518F4F02">
      <w:pPr>
        <w:spacing w:after="0" w:line="240" w:lineRule="auto"/>
        <w:ind w:left="-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Базовая подготовка среднего профессионального образования</w:t>
      </w:r>
    </w:p>
    <w:p w14:paraId="2777ECCB">
      <w:pPr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</w:p>
    <w:p w14:paraId="1C0276DF">
      <w:pPr>
        <w:spacing w:before="240" w:after="240"/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</w:p>
    <w:p w14:paraId="2E04C634">
      <w:pPr>
        <w:spacing w:before="240" w:after="240"/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</w:p>
    <w:p w14:paraId="7F9D50C2">
      <w:pPr>
        <w:spacing w:before="240" w:after="240"/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</w:p>
    <w:p w14:paraId="3C1D1394">
      <w:pPr>
        <w:spacing w:before="240" w:after="240"/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</w:p>
    <w:p w14:paraId="28C8076E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E5E81B2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СОДЕРЖАНИЕ</w:t>
      </w:r>
    </w:p>
    <w:p w14:paraId="0AA288E5">
      <w:pPr>
        <w:spacing w:after="0" w:line="276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tbl>
      <w:tblPr>
        <w:tblStyle w:val="4"/>
        <w:tblW w:w="1042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820"/>
        <w:gridCol w:w="953"/>
      </w:tblGrid>
      <w:tr w14:paraId="5FACDF8C">
        <w:tc>
          <w:tcPr>
            <w:tcW w:w="648" w:type="dxa"/>
            <w:shd w:val="clear" w:color="auto" w:fill="auto"/>
          </w:tcPr>
          <w:p w14:paraId="186A7D27">
            <w:pPr>
              <w:spacing w:after="0" w:line="276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820" w:type="dxa"/>
            <w:shd w:val="clear" w:color="auto" w:fill="auto"/>
          </w:tcPr>
          <w:p w14:paraId="4850115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>ОБЩАЯ ХАРАКТЕРИСТИКА ПРИМЕРНОЙ РАБОЧЕЙ ПРОГРАММЫ УЧЕБНОГО ПРЕДМЕТА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2B61E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14:paraId="6C2C7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</w:tcPr>
          <w:p w14:paraId="0608E87C">
            <w:pPr>
              <w:spacing w:after="0" w:line="276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820" w:type="dxa"/>
            <w:shd w:val="clear" w:color="auto" w:fill="auto"/>
          </w:tcPr>
          <w:p w14:paraId="1ECBA2B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>СТРУКТУРА И СОДЕРЖАНИЕ УЧЕБНОГО ПРЕДМЕТА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52EB6E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14:paraId="33B7E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</w:tcPr>
          <w:p w14:paraId="00F1DF7E">
            <w:pPr>
              <w:spacing w:after="0" w:line="276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820" w:type="dxa"/>
            <w:shd w:val="clear" w:color="auto" w:fill="auto"/>
          </w:tcPr>
          <w:p w14:paraId="5A17A4D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>УСЛОВИЯ РЕАЛИЗАЦИИ УЧЕБНОГО ПРЕДМЕТА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81B8B3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14:paraId="78D3B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</w:tcPr>
          <w:p w14:paraId="3021A321">
            <w:pPr>
              <w:spacing w:after="0" w:line="276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820" w:type="dxa"/>
            <w:shd w:val="clear" w:color="auto" w:fill="auto"/>
          </w:tcPr>
          <w:p w14:paraId="157BFA3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>КОНТРОЛЬ И ОЦЕНКА РЕЗУЛЬТАТОВ ОСВОЕНИЯ  УЧЕБНОГО ПРЕДМЕТА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03ABF8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</w:tbl>
    <w:p w14:paraId="6D42E26C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39F52A6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i/>
          <w:sz w:val="24"/>
          <w:szCs w:val="24"/>
          <w:u w:val="single"/>
          <w:lang w:eastAsia="ru-RU"/>
        </w:rPr>
        <w:br w:type="page"/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ОБЩАЯ ХАРАКТЕРИСТИКА ПРИМЕРНОЙ РАБОЧЕЙ ПРОГРАММЫ УЧЕБНОГО ПРЕДМЕТА «РОССИЯ – МОЯ ИСТОРИЯ»</w:t>
      </w:r>
    </w:p>
    <w:p w14:paraId="0D691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 w14:paraId="135686F3">
      <w:pPr>
        <w:pStyle w:val="29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Место дисциплины в структуре основной образовательной программы</w:t>
      </w:r>
    </w:p>
    <w:p w14:paraId="72BFD5F1">
      <w:pPr>
        <w:spacing w:before="240" w:after="2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Учебный предмет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ДУДК.02.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Россия – моя история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является частью общеобразовательного цикла дисциплины по выбору учащихся примерной основной образовательной программы в соответствии с ФГОС СПО по </w:t>
      </w:r>
      <w:r>
        <w:rPr>
          <w:rFonts w:ascii="Times New Roman" w:hAnsi="Times New Roman"/>
          <w:sz w:val="28"/>
          <w:szCs w:val="28"/>
        </w:rPr>
        <w:t xml:space="preserve">специальности           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Особое значение предмет имеет при формировании и развитии ОК 01, ОК 02, ОК 03, ОК 04, ОК 05, ОК 06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ОК 09.</w:t>
      </w:r>
    </w:p>
    <w:p w14:paraId="447F76E3">
      <w:pPr>
        <w:pStyle w:val="29"/>
        <w:numPr>
          <w:ilvl w:val="1"/>
          <w:numId w:val="1"/>
        </w:numPr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Цель и планируемые результаты освоения предмета</w:t>
      </w:r>
    </w:p>
    <w:p w14:paraId="781A5A56">
      <w:pPr>
        <w:spacing w:after="0" w:line="240" w:lineRule="auto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val="zh-CN" w:eastAsia="ru-RU"/>
        </w:rPr>
        <w:t xml:space="preserve">Целью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учебного предмета</w:t>
      </w:r>
      <w:r>
        <w:rPr>
          <w:rFonts w:ascii="Times New Roman" w:hAnsi="Times New Roman" w:eastAsia="Times New Roman"/>
          <w:bCs/>
          <w:sz w:val="28"/>
          <w:szCs w:val="28"/>
          <w:lang w:val="zh-CN" w:eastAsia="ru-RU"/>
        </w:rPr>
        <w:t xml:space="preserve"> является формирование представлений об истории России, как истории Отечества, ее основных вехах истории, воспитание базовых национальных ценностей, уважения к истории, культуре, традициям.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Предмет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</w:r>
    </w:p>
    <w:p w14:paraId="5DB6C80E">
      <w:pPr>
        <w:spacing w:after="0" w:line="240" w:lineRule="auto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val="zh-CN"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val="zh-CN" w:eastAsia="ru-RU"/>
        </w:rPr>
        <w:t xml:space="preserve">Актуальность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учебного предмета «Россия-моя история</w:t>
      </w:r>
      <w:r>
        <w:rPr>
          <w:rFonts w:ascii="Times New Roman" w:hAnsi="Times New Roman" w:eastAsia="Times New Roman"/>
          <w:bCs/>
          <w:sz w:val="28"/>
          <w:szCs w:val="28"/>
          <w:lang w:val="zh-CN" w:eastAsia="ru-RU"/>
        </w:rPr>
        <w:t xml:space="preserve">» заключается в его практической направленности на реализацию единства интересов личности, общества и государства в деле воспитания гражданина России.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Дисциплина </w:t>
      </w:r>
      <w:r>
        <w:rPr>
          <w:rFonts w:ascii="Times New Roman" w:hAnsi="Times New Roman" w:eastAsia="Times New Roman"/>
          <w:bCs/>
          <w:sz w:val="28"/>
          <w:szCs w:val="28"/>
          <w:lang w:val="zh-CN" w:eastAsia="ru-RU"/>
        </w:rPr>
        <w:t>способствует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val="zh-CN" w:eastAsia="ru-RU"/>
        </w:rPr>
        <w:t>формированию патриотизма, гражданственности как важнейших направлений воспитания школьников.</w:t>
      </w:r>
    </w:p>
    <w:p w14:paraId="147286EC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рамках программы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учебного предмета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обучающимися осваиваются следующие умения и знания:</w:t>
      </w:r>
    </w:p>
    <w:p w14:paraId="381CA4C3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tbl>
      <w:tblPr>
        <w:tblStyle w:val="4"/>
        <w:tblW w:w="101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4438"/>
        <w:gridCol w:w="4013"/>
      </w:tblGrid>
      <w:tr w14:paraId="2ED1E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61" w:type="dxa"/>
          </w:tcPr>
          <w:p w14:paraId="5AA6E0A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Коды </w:t>
            </w:r>
          </w:p>
          <w:p w14:paraId="4F046BDC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ОК, ПК</w:t>
            </w:r>
          </w:p>
        </w:tc>
        <w:tc>
          <w:tcPr>
            <w:tcW w:w="4438" w:type="dxa"/>
          </w:tcPr>
          <w:p w14:paraId="77AABBEC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013" w:type="dxa"/>
          </w:tcPr>
          <w:p w14:paraId="6BF8473D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Знания</w:t>
            </w:r>
          </w:p>
        </w:tc>
      </w:tr>
      <w:tr w14:paraId="52F71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661" w:type="dxa"/>
          </w:tcPr>
          <w:p w14:paraId="46C1959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ОК 01, ОК 02, </w:t>
            </w:r>
          </w:p>
          <w:p w14:paraId="0B93B6A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ОК 03, </w:t>
            </w:r>
          </w:p>
          <w:p w14:paraId="3CD278B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ОК 04, </w:t>
            </w:r>
          </w:p>
          <w:p w14:paraId="716CB9D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ОК 05, </w:t>
            </w:r>
          </w:p>
          <w:p w14:paraId="73239A3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ОК 06, </w:t>
            </w:r>
          </w:p>
          <w:p w14:paraId="10B72C7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09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37E03A13">
            <w:pPr>
              <w:pStyle w:val="28"/>
              <w:spacing w:line="251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ПК</w:t>
            </w:r>
          </w:p>
        </w:tc>
        <w:tc>
          <w:tcPr>
            <w:tcW w:w="4438" w:type="dxa"/>
          </w:tcPr>
          <w:p w14:paraId="70F2CD8B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  <w:u w:val="single"/>
                <w:lang w:eastAsia="ru-RU"/>
              </w:rPr>
              <w:t xml:space="preserve">Должен уметь: </w:t>
            </w:r>
          </w:p>
          <w:p w14:paraId="2DC4335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  <w:t xml:space="preserve">отражать понимание России в мировых политических и социально-экономических процессах XX –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 </w:t>
            </w:r>
          </w:p>
          <w:p w14:paraId="5AF1CB4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  <w:t>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– начала XXI века и их участников,</w:t>
            </w:r>
          </w:p>
          <w:p w14:paraId="0910FB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  <w:t>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  <w:p w14:paraId="6B97BA9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  <w:t>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      </w:r>
          </w:p>
          <w:p w14:paraId="36DEF12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  <w:t>осуществлять с соблюдением правил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 оценивать полноту и достоверность информации с точки зрения ее соответствия исторической действительности;</w:t>
            </w:r>
          </w:p>
          <w:p w14:paraId="21D63006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  <w:t>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14:paraId="30FD1B4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  <w:t>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  <w:p w14:paraId="790BC54F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  <w:t>демонстрировать патриотизм, гражданственность, уважение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14:paraId="7A0DDA8B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  <w:t>анализировать, характеризовать и сравнивать исторические события, явления, процессы с древнейших времен до настоящего времени;</w:t>
            </w:r>
          </w:p>
          <w:p w14:paraId="3781554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причинно-следственные, пространственные связи исторических событий, явлений, процессов с древнейших времен до настоящего времени.</w:t>
            </w:r>
          </w:p>
        </w:tc>
        <w:tc>
          <w:tcPr>
            <w:tcW w:w="4013" w:type="dxa"/>
          </w:tcPr>
          <w:p w14:paraId="4C717C91">
            <w:pPr>
              <w:pStyle w:val="28"/>
              <w:ind w:right="98"/>
              <w:jc w:val="both"/>
              <w:rPr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iCs/>
                <w:sz w:val="24"/>
                <w:szCs w:val="24"/>
                <w:u w:val="single"/>
                <w:lang w:eastAsia="ru-RU"/>
              </w:rPr>
              <w:t>Должен знать:</w:t>
            </w:r>
          </w:p>
          <w:p w14:paraId="38C4B08D">
            <w:pPr>
              <w:pStyle w:val="28"/>
              <w:numPr>
                <w:ilvl w:val="0"/>
                <w:numId w:val="4"/>
              </w:numPr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основные периоды истории Российского государства, ключевые социально-экономические процессы, а также даты важнейших событий отечественной истории;</w:t>
            </w:r>
          </w:p>
          <w:p w14:paraId="6CB5DDF2">
            <w:pPr>
              <w:pStyle w:val="28"/>
              <w:numPr>
                <w:ilvl w:val="0"/>
                <w:numId w:val="4"/>
              </w:numPr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– начале XXI века;</w:t>
            </w:r>
          </w:p>
          <w:p w14:paraId="18108D1E">
            <w:pPr>
              <w:pStyle w:val="28"/>
              <w:numPr>
                <w:ilvl w:val="0"/>
                <w:numId w:val="4"/>
              </w:numPr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ориентиров;</w:t>
            </w:r>
          </w:p>
          <w:p w14:paraId="4E0289A5">
            <w:pPr>
              <w:pStyle w:val="28"/>
              <w:numPr>
                <w:ilvl w:val="0"/>
                <w:numId w:val="4"/>
              </w:numPr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основные этапы эволюции внешней политики России, роль и место России в общемировом пространстве;</w:t>
            </w:r>
          </w:p>
          <w:p w14:paraId="52675F4C">
            <w:pPr>
              <w:pStyle w:val="28"/>
              <w:numPr>
                <w:ilvl w:val="0"/>
                <w:numId w:val="4"/>
              </w:numPr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основные тенденции и явления в культуре; роль науки, культуры и религии в сохранении и укреплении национальных и государственных традиций;</w:t>
            </w:r>
          </w:p>
          <w:p w14:paraId="62BFD713">
            <w:pPr>
              <w:pStyle w:val="11"/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накануне Первой мировой войны. Ход военных действий. Власть, общество, экономика, культура. Предпосылки революции;</w:t>
            </w:r>
          </w:p>
          <w:p w14:paraId="74AAE664">
            <w:pPr>
              <w:pStyle w:val="11"/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</w:t>
            </w:r>
          </w:p>
          <w:p w14:paraId="5B557925">
            <w:pPr>
              <w:pStyle w:val="11"/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</w:t>
            </w:r>
          </w:p>
          <w:p w14:paraId="79157327">
            <w:pPr>
              <w:pStyle w:val="11"/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</w:t>
            </w:r>
          </w:p>
          <w:p w14:paraId="46EFA2E4">
            <w:pPr>
              <w:pStyle w:val="11"/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СССР в 1945-1991 годы. Экономические развитие и реформы.</w:t>
            </w:r>
          </w:p>
          <w:p w14:paraId="7248EB41">
            <w:pPr>
              <w:pStyle w:val="11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</w:t>
            </w:r>
          </w:p>
          <w:p w14:paraId="72760210">
            <w:pPr>
              <w:pStyle w:val="11"/>
              <w:numPr>
                <w:ilvl w:val="0"/>
                <w:numId w:val="5"/>
              </w:numPr>
              <w:shd w:val="clear" w:color="auto" w:fill="FFFFFF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в 1992-2022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мире;</w:t>
            </w:r>
          </w:p>
          <w:p w14:paraId="6D042472">
            <w:pPr>
              <w:pStyle w:val="11"/>
              <w:numPr>
                <w:ilvl w:val="0"/>
                <w:numId w:val="5"/>
              </w:numPr>
              <w:shd w:val="clear" w:color="auto" w:fill="FFFFFF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роли России в мировых политических и социально-экономических процессах с древнейших времен до настоящего времени.</w:t>
            </w:r>
          </w:p>
        </w:tc>
      </w:tr>
    </w:tbl>
    <w:p w14:paraId="6D5AF748">
      <w:pPr>
        <w:widowControl w:val="0"/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 w14:paraId="55CD87FB">
      <w:pPr>
        <w:widowControl w:val="0"/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 w14:paraId="48E687B8">
      <w:pPr>
        <w:widowControl w:val="0"/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 w14:paraId="38D1715C">
      <w:pPr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br w:type="page"/>
      </w:r>
    </w:p>
    <w:p w14:paraId="4EF16806">
      <w:pPr>
        <w:widowControl w:val="0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СТРУКТУРА И СОДЕРЖАНИЕ УЧЕБНОГО ПРЕДМЕТА</w:t>
      </w:r>
    </w:p>
    <w:p w14:paraId="1E308147">
      <w:pPr>
        <w:widowControl w:val="0"/>
        <w:spacing w:after="0" w:line="360" w:lineRule="auto"/>
        <w:ind w:left="720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 w14:paraId="45DC4521">
      <w:pPr>
        <w:pStyle w:val="29"/>
        <w:numPr>
          <w:ilvl w:val="1"/>
          <w:numId w:val="1"/>
        </w:numPr>
        <w:suppressAutoHyphens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Объем </w:t>
      </w:r>
      <w:r>
        <w:rPr>
          <w:b/>
          <w:bCs/>
          <w:sz w:val="24"/>
          <w:szCs w:val="24"/>
          <w:lang w:eastAsia="ru-RU"/>
        </w:rPr>
        <w:t>учебного предмета</w:t>
      </w:r>
      <w:r>
        <w:rPr>
          <w:b/>
          <w:sz w:val="24"/>
          <w:szCs w:val="24"/>
        </w:rPr>
        <w:t xml:space="preserve"> и виды учебной работы</w:t>
      </w:r>
    </w:p>
    <w:p w14:paraId="217360A2">
      <w:pPr>
        <w:suppressAutoHyphens/>
        <w:spacing w:line="360" w:lineRule="auto"/>
        <w:rPr>
          <w:b/>
          <w:sz w:val="24"/>
          <w:szCs w:val="24"/>
        </w:rPr>
      </w:pPr>
    </w:p>
    <w:tbl>
      <w:tblPr>
        <w:tblStyle w:val="4"/>
        <w:tblW w:w="5005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9"/>
        <w:gridCol w:w="2752"/>
      </w:tblGrid>
      <w:tr w14:paraId="5136A4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3681" w:type="pct"/>
            <w:vAlign w:val="center"/>
          </w:tcPr>
          <w:p w14:paraId="71F224A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319" w:type="pct"/>
            <w:vAlign w:val="center"/>
          </w:tcPr>
          <w:p w14:paraId="7175D9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Объем в часах</w:t>
            </w:r>
          </w:p>
        </w:tc>
      </w:tr>
      <w:tr w14:paraId="09D2F8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681" w:type="pct"/>
            <w:vAlign w:val="center"/>
          </w:tcPr>
          <w:p w14:paraId="3863EE1A">
            <w:pPr>
              <w:suppressAutoHyphens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Объем образовательной программы элективного курса</w:t>
            </w:r>
          </w:p>
        </w:tc>
        <w:tc>
          <w:tcPr>
            <w:tcW w:w="1319" w:type="pct"/>
            <w:vAlign w:val="center"/>
          </w:tcPr>
          <w:p w14:paraId="6CB228C5">
            <w:pPr>
              <w:suppressAutoHyphens/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48</w:t>
            </w:r>
          </w:p>
        </w:tc>
      </w:tr>
      <w:tr w14:paraId="523C19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681" w:type="pct"/>
            <w:shd w:val="clear" w:color="auto" w:fill="auto"/>
            <w:vAlign w:val="center"/>
          </w:tcPr>
          <w:p w14:paraId="7D9F3485">
            <w:pPr>
              <w:suppressAutoHyphens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 занятия/в т.ч. в форме практической подготовки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5FAEDC08">
            <w:pPr>
              <w:suppressAutoHyphens/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32/-</w:t>
            </w:r>
          </w:p>
        </w:tc>
      </w:tr>
      <w:tr w14:paraId="0816DD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00" w:type="pct"/>
            <w:gridSpan w:val="2"/>
            <w:vAlign w:val="center"/>
          </w:tcPr>
          <w:p w14:paraId="66B35027">
            <w:pPr>
              <w:suppressAutoHyphens/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в т. Ч.:</w:t>
            </w:r>
          </w:p>
        </w:tc>
      </w:tr>
      <w:tr w14:paraId="0A2280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681" w:type="pct"/>
            <w:vAlign w:val="center"/>
          </w:tcPr>
          <w:p w14:paraId="7045288C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319" w:type="pct"/>
            <w:vAlign w:val="center"/>
          </w:tcPr>
          <w:p w14:paraId="283165FE">
            <w:pPr>
              <w:suppressAutoHyphens/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14:paraId="3E01A3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681" w:type="pct"/>
            <w:vAlign w:val="center"/>
          </w:tcPr>
          <w:p w14:paraId="68B1A6BA">
            <w:pPr>
              <w:suppressAutoHyphens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  <w:tc>
          <w:tcPr>
            <w:tcW w:w="1319" w:type="pct"/>
            <w:vAlign w:val="center"/>
          </w:tcPr>
          <w:p w14:paraId="02562622">
            <w:pPr>
              <w:suppressAutoHyphens/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16</w:t>
            </w:r>
          </w:p>
        </w:tc>
      </w:tr>
      <w:tr w14:paraId="403700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681" w:type="pct"/>
            <w:vAlign w:val="center"/>
          </w:tcPr>
          <w:p w14:paraId="5FF57A7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1319" w:type="pct"/>
            <w:vAlign w:val="center"/>
          </w:tcPr>
          <w:p w14:paraId="6768F2C9">
            <w:pPr>
              <w:suppressAutoHyphens/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Дифференцированный зачет</w:t>
            </w:r>
          </w:p>
        </w:tc>
      </w:tr>
    </w:tbl>
    <w:p w14:paraId="2822DBDE">
      <w:pPr>
        <w:suppressAutoHyphens/>
        <w:spacing w:line="360" w:lineRule="auto"/>
        <w:rPr>
          <w:b/>
          <w:sz w:val="24"/>
          <w:szCs w:val="24"/>
        </w:rPr>
      </w:pPr>
    </w:p>
    <w:p w14:paraId="5C598939">
      <w:pPr>
        <w:suppressAutoHyphens/>
        <w:spacing w:line="360" w:lineRule="auto"/>
        <w:rPr>
          <w:b/>
          <w:sz w:val="24"/>
          <w:szCs w:val="24"/>
        </w:rPr>
      </w:pPr>
    </w:p>
    <w:p w14:paraId="14602BD9">
      <w:pPr>
        <w:widowControl w:val="0"/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 w14:paraId="487EF32F">
      <w:pPr>
        <w:spacing w:after="0" w:line="240" w:lineRule="auto"/>
        <w:rPr>
          <w:rFonts w:ascii="Times New Roman" w:hAnsi="Times New Roman" w:eastAsia="Times New Roman"/>
          <w:b/>
          <w:i/>
          <w:sz w:val="24"/>
          <w:szCs w:val="24"/>
          <w:lang w:eastAsia="ru-RU"/>
        </w:rPr>
      </w:pPr>
    </w:p>
    <w:p w14:paraId="49BA7C0D">
      <w:pPr>
        <w:spacing w:after="0" w:line="240" w:lineRule="auto"/>
        <w:rPr>
          <w:rFonts w:ascii="Times New Roman" w:hAnsi="Times New Roman" w:eastAsia="Times New Roman"/>
          <w:b/>
          <w:i/>
          <w:sz w:val="24"/>
          <w:szCs w:val="24"/>
          <w:lang w:eastAsia="ru-RU"/>
        </w:rPr>
        <w:sectPr>
          <w:footerReference r:id="rId5" w:type="default"/>
          <w:footerReference r:id="rId6" w:type="even"/>
          <w:footnotePr>
            <w:numRestart w:val="eachPage"/>
          </w:footnotePr>
          <w:pgSz w:w="11906" w:h="16838"/>
          <w:pgMar w:top="1134" w:right="567" w:bottom="1134" w:left="1134" w:header="709" w:footer="709" w:gutter="0"/>
          <w:cols w:space="720" w:num="1"/>
          <w:titlePg/>
          <w:docGrid w:linePitch="299" w:charSpace="0"/>
        </w:sectPr>
      </w:pPr>
    </w:p>
    <w:p w14:paraId="57164486">
      <w:pPr>
        <w:widowControl w:val="0"/>
        <w:spacing w:after="120" w:line="240" w:lineRule="auto"/>
        <w:ind w:firstLine="709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</w:rPr>
        <w:t xml:space="preserve">2.2. Тематический план и содержание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>учебного предмета</w:t>
      </w:r>
    </w:p>
    <w:tbl>
      <w:tblPr>
        <w:tblStyle w:val="4"/>
        <w:tblW w:w="501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7722"/>
        <w:gridCol w:w="2807"/>
        <w:gridCol w:w="2025"/>
      </w:tblGrid>
      <w:tr w14:paraId="61BC2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" w:type="pct"/>
            <w:vAlign w:val="center"/>
          </w:tcPr>
          <w:p w14:paraId="0C4FB002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605" w:type="pct"/>
            <w:vAlign w:val="center"/>
          </w:tcPr>
          <w:p w14:paraId="682002B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Примерное содержание учебного материала и формы организации деятельности обучающихся</w:t>
            </w:r>
          </w:p>
        </w:tc>
        <w:tc>
          <w:tcPr>
            <w:tcW w:w="947" w:type="pct"/>
            <w:vAlign w:val="center"/>
          </w:tcPr>
          <w:p w14:paraId="2F14CC9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Объем, акад. ч. /</w:t>
            </w:r>
          </w:p>
          <w:p w14:paraId="4BFAB4B2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в том числе в форме практической подготовки, акад. ч</w:t>
            </w:r>
          </w:p>
        </w:tc>
        <w:tc>
          <w:tcPr>
            <w:tcW w:w="683" w:type="pct"/>
            <w:vAlign w:val="center"/>
          </w:tcPr>
          <w:p w14:paraId="6BF2EEB2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14:paraId="2FE57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65" w:type="pct"/>
          </w:tcPr>
          <w:p w14:paraId="0956133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5" w:type="pct"/>
          </w:tcPr>
          <w:p w14:paraId="462AE33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pct"/>
          </w:tcPr>
          <w:p w14:paraId="765B997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3" w:type="pct"/>
          </w:tcPr>
          <w:p w14:paraId="331B0D9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14:paraId="36AA3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pct"/>
            <w:vMerge w:val="restart"/>
            <w:tcBorders>
              <w:top w:val="single" w:color="auto" w:sz="2" w:space="0"/>
            </w:tcBorders>
          </w:tcPr>
          <w:p w14:paraId="10F5927F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Тема 1. Россия – великая наша держава</w:t>
            </w:r>
          </w:p>
        </w:tc>
        <w:tc>
          <w:tcPr>
            <w:tcW w:w="2605" w:type="pct"/>
            <w:tcBorders>
              <w:bottom w:val="single" w:color="auto" w:sz="4" w:space="0"/>
            </w:tcBorders>
          </w:tcPr>
          <w:p w14:paraId="3801DC8B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947" w:type="pct"/>
            <w:vAlign w:val="center"/>
          </w:tcPr>
          <w:p w14:paraId="3A76822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pct"/>
            <w:vMerge w:val="restart"/>
          </w:tcPr>
          <w:p w14:paraId="6F6B30AF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ОК 01, ОК 02, ОК 03, ОК 04, ОК 05, ОК 06, </w:t>
            </w:r>
            <w:r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14:paraId="7E379DB6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ПК …</w:t>
            </w:r>
          </w:p>
        </w:tc>
      </w:tr>
      <w:tr w14:paraId="30F7D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" w:type="pct"/>
            <w:vMerge w:val="continue"/>
            <w:tcBorders>
              <w:bottom w:val="single" w:color="auto" w:sz="2" w:space="0"/>
            </w:tcBorders>
          </w:tcPr>
          <w:p w14:paraId="3C16EC8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bottom w:val="single" w:color="auto" w:sz="2" w:space="0"/>
            </w:tcBorders>
          </w:tcPr>
          <w:p w14:paraId="7DB6CA9E">
            <w:pPr>
              <w:pStyle w:val="29"/>
              <w:spacing w:line="240" w:lineRule="auto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Практическое занятие №1.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Россия – великая наша держава</w:t>
            </w:r>
          </w:p>
          <w:p w14:paraId="567D477E">
            <w:pPr>
              <w:pStyle w:val="29"/>
              <w:spacing w:line="240" w:lineRule="auto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Гимн России. Становление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устремленность в будущее.</w:t>
            </w:r>
          </w:p>
        </w:tc>
        <w:tc>
          <w:tcPr>
            <w:tcW w:w="947" w:type="pct"/>
            <w:vAlign w:val="center"/>
          </w:tcPr>
          <w:p w14:paraId="1F2C930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pct"/>
            <w:vMerge w:val="continue"/>
          </w:tcPr>
          <w:p w14:paraId="0C12313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3671E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pct"/>
            <w:vMerge w:val="restart"/>
          </w:tcPr>
          <w:p w14:paraId="2E19865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Тема 2. Александр Невский как спаситель Руси</w:t>
            </w:r>
          </w:p>
        </w:tc>
        <w:tc>
          <w:tcPr>
            <w:tcW w:w="2605" w:type="pct"/>
          </w:tcPr>
          <w:p w14:paraId="24430721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947" w:type="pct"/>
            <w:vAlign w:val="center"/>
          </w:tcPr>
          <w:p w14:paraId="3A7542D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pct"/>
            <w:vMerge w:val="restart"/>
          </w:tcPr>
          <w:p w14:paraId="3F915738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ОК 01, ОК 02, ОК 03, ОК 05, ОК 06, </w:t>
            </w:r>
            <w:r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14:paraId="45CBCC85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ПК …</w:t>
            </w:r>
          </w:p>
        </w:tc>
      </w:tr>
      <w:tr w14:paraId="25EF5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" w:type="pct"/>
            <w:vMerge w:val="continue"/>
          </w:tcPr>
          <w:p w14:paraId="4ACEDE41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</w:tcPr>
          <w:p w14:paraId="5535D680">
            <w:pPr>
              <w:pStyle w:val="29"/>
              <w:spacing w:line="240" w:lineRule="auto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Практическое занятие №2.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Александр Невский как спаситель Руси</w:t>
            </w:r>
          </w:p>
          <w:p w14:paraId="7D313F3F">
            <w:pPr>
              <w:pStyle w:val="29"/>
              <w:spacing w:line="240" w:lineRule="auto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Выбор союзников Даниилом Галицким. Александр Ярославович. Невская битва и Ледовое побоище. Столкновение двух христианских течений: православие и католичество. Любечский съезд.  Русь и Орда. Отношение Александра с Ордой. </w:t>
            </w:r>
          </w:p>
        </w:tc>
        <w:tc>
          <w:tcPr>
            <w:tcW w:w="947" w:type="pct"/>
            <w:vAlign w:val="center"/>
          </w:tcPr>
          <w:p w14:paraId="655459B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pct"/>
            <w:vMerge w:val="continue"/>
          </w:tcPr>
          <w:p w14:paraId="70025E7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C6FA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765" w:type="pct"/>
            <w:vMerge w:val="restart"/>
          </w:tcPr>
          <w:p w14:paraId="69622B30">
            <w:pPr>
              <w:tabs>
                <w:tab w:val="right" w:pos="2051"/>
              </w:tabs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Тема 3. Смута и её преодоление</w:t>
            </w:r>
          </w:p>
        </w:tc>
        <w:tc>
          <w:tcPr>
            <w:tcW w:w="2605" w:type="pct"/>
          </w:tcPr>
          <w:p w14:paraId="761FAF4B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47" w:type="pct"/>
            <w:vAlign w:val="center"/>
          </w:tcPr>
          <w:p w14:paraId="3894CEC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pct"/>
            <w:vMerge w:val="restart"/>
          </w:tcPr>
          <w:p w14:paraId="3FCE605F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ОК 01, ОК 02, ОК 03, ОК 05, ОК 06, </w:t>
            </w:r>
            <w:r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14:paraId="6B53E471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ПК …</w:t>
            </w:r>
          </w:p>
        </w:tc>
      </w:tr>
      <w:tr w14:paraId="3232A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pct"/>
            <w:vMerge w:val="continue"/>
          </w:tcPr>
          <w:p w14:paraId="330A8FB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</w:tcPr>
          <w:p w14:paraId="19F83190"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Практическое занятие № 3.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 Смута и её преодоление</w:t>
            </w:r>
          </w:p>
          <w:p w14:paraId="37395AC5"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Династический кризис и причины Смутного времени. Избрание государей посредством народного голосования. Столкновение с иностранными захватчиками и зарождение гражданско-патриотической идентичности в ходе 1-2 народного ополчений.</w:t>
            </w:r>
          </w:p>
        </w:tc>
        <w:tc>
          <w:tcPr>
            <w:tcW w:w="947" w:type="pct"/>
            <w:vAlign w:val="center"/>
          </w:tcPr>
          <w:p w14:paraId="2E5BFCE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pct"/>
            <w:vMerge w:val="continue"/>
          </w:tcPr>
          <w:p w14:paraId="1A00F7E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16159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pct"/>
            <w:vMerge w:val="restart"/>
          </w:tcPr>
          <w:p w14:paraId="5C9CFB1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Тема 4. Волим под царя восточного, православного</w:t>
            </w:r>
          </w:p>
        </w:tc>
        <w:tc>
          <w:tcPr>
            <w:tcW w:w="2605" w:type="pct"/>
          </w:tcPr>
          <w:p w14:paraId="0D58D981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947" w:type="pct"/>
            <w:vAlign w:val="center"/>
          </w:tcPr>
          <w:p w14:paraId="249CD5E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pct"/>
            <w:vMerge w:val="restart"/>
          </w:tcPr>
          <w:p w14:paraId="2A55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ОК 01, ОК 02, ОК 03, ОК 04, ОК 05, ОК 06, </w:t>
            </w:r>
            <w:r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14:paraId="2FC79115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ПК …</w:t>
            </w:r>
          </w:p>
        </w:tc>
      </w:tr>
      <w:tr w14:paraId="568C4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" w:type="pct"/>
            <w:vMerge w:val="continue"/>
          </w:tcPr>
          <w:p w14:paraId="565B823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</w:tcPr>
          <w:p w14:paraId="6DCCC4F0">
            <w:pPr>
              <w:pStyle w:val="29"/>
              <w:spacing w:line="240" w:lineRule="auto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Практическое занятие № 4. </w:t>
            </w:r>
            <w:r>
              <w:rPr>
                <w:b/>
                <w:bCs/>
                <w:sz w:val="24"/>
                <w:szCs w:val="24"/>
                <w:lang w:eastAsia="ru-RU"/>
              </w:rPr>
              <w:t>Волим под царя восточного, православного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14:paraId="0F9FBA33">
            <w:pPr>
              <w:pStyle w:val="29"/>
              <w:spacing w:line="240" w:lineRule="auto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Взаимоотношения России и Польши. Вопросы национальной и культурной идентичности приграничных княжеств западной и южной Руси (Запорожское казачество). Борьба за свободу под руководством Богдана Хмельницкого. Земский собор 1653 г. и Переяславская Рада 1654 г.</w:t>
            </w:r>
          </w:p>
        </w:tc>
        <w:tc>
          <w:tcPr>
            <w:tcW w:w="947" w:type="pct"/>
            <w:vAlign w:val="center"/>
          </w:tcPr>
          <w:p w14:paraId="7DB6E2C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pct"/>
            <w:vMerge w:val="continue"/>
          </w:tcPr>
          <w:p w14:paraId="6C28067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37343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765" w:type="pct"/>
            <w:vMerge w:val="restart"/>
          </w:tcPr>
          <w:p w14:paraId="5FCB41F8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Тема 5. Пётр Великий. Строитель великой империи</w:t>
            </w:r>
          </w:p>
        </w:tc>
        <w:tc>
          <w:tcPr>
            <w:tcW w:w="2605" w:type="pct"/>
          </w:tcPr>
          <w:p w14:paraId="13AEB0BF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947" w:type="pct"/>
            <w:vAlign w:val="center"/>
          </w:tcPr>
          <w:p w14:paraId="2FBF473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pct"/>
            <w:vMerge w:val="restart"/>
          </w:tcPr>
          <w:p w14:paraId="5C72A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ОК 01, ОК 02, ОК 03, ОК 04, ОК 05, ОК 06, </w:t>
            </w:r>
            <w:r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14:paraId="581BA274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ПК …</w:t>
            </w:r>
          </w:p>
        </w:tc>
      </w:tr>
      <w:tr w14:paraId="1F500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" w:type="pct"/>
            <w:vMerge w:val="continue"/>
          </w:tcPr>
          <w:p w14:paraId="68975DA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</w:tcPr>
          <w:p w14:paraId="7ECA2E59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Практическое занятие № 5.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Пётр Великий. Строитель великой империи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11F19B87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Взаимодействие Петра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с европейскими державами (северная война, прутские походы). Формирование нового курса развития России: западноориентированный подход. Россия – империя. Социальные, экономические и политические изменения в стране. Строительство великой империи: цена и результаты.</w:t>
            </w:r>
          </w:p>
        </w:tc>
        <w:tc>
          <w:tcPr>
            <w:tcW w:w="947" w:type="pct"/>
            <w:vAlign w:val="center"/>
          </w:tcPr>
          <w:p w14:paraId="7CE8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pct"/>
            <w:vMerge w:val="continue"/>
          </w:tcPr>
          <w:p w14:paraId="7758A8C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4153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pct"/>
            <w:vMerge w:val="restart"/>
            <w:tcBorders>
              <w:right w:val="single" w:color="auto" w:sz="2" w:space="0"/>
            </w:tcBorders>
          </w:tcPr>
          <w:p w14:paraId="2328D47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Тема 6. Отторженная возвратих </w:t>
            </w:r>
          </w:p>
          <w:p w14:paraId="5689CFE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left w:val="single" w:color="auto" w:sz="2" w:space="0"/>
            </w:tcBorders>
          </w:tcPr>
          <w:p w14:paraId="7FFA62ED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947" w:type="pct"/>
            <w:vAlign w:val="center"/>
          </w:tcPr>
          <w:p w14:paraId="43B2284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pct"/>
            <w:vMerge w:val="restart"/>
          </w:tcPr>
          <w:p w14:paraId="1A5859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ОК 01, ОК 02, ОК 03, ОК 04, ОК 05, ОК 06, </w:t>
            </w:r>
            <w:r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14:paraId="24BF9072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ПК …</w:t>
            </w:r>
          </w:p>
        </w:tc>
      </w:tr>
      <w:tr w14:paraId="598B4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" w:type="pct"/>
            <w:vMerge w:val="continue"/>
            <w:tcBorders>
              <w:right w:val="single" w:color="auto" w:sz="2" w:space="0"/>
            </w:tcBorders>
          </w:tcPr>
          <w:p w14:paraId="1C70A61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left w:val="single" w:color="auto" w:sz="2" w:space="0"/>
            </w:tcBorders>
          </w:tcPr>
          <w:p w14:paraId="772C4D6A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Практическое занятие № 6.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Отторженная возвратих </w:t>
            </w:r>
          </w:p>
          <w:p w14:paraId="289FEAA4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Просвещённый абсолютизм в России. Положение Российской империи в мировом порядке: русско-турецкие войны (присоединение Крыма), разделы Речи Посполитой. Расцвет культуры Российской империи и её значение в мире. Строительство городов в Северном Причерноморье. </w:t>
            </w:r>
          </w:p>
        </w:tc>
        <w:tc>
          <w:tcPr>
            <w:tcW w:w="947" w:type="pct"/>
            <w:vAlign w:val="center"/>
          </w:tcPr>
          <w:p w14:paraId="19F950D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pct"/>
            <w:vMerge w:val="continue"/>
          </w:tcPr>
          <w:p w14:paraId="0C9F625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1710E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pct"/>
            <w:vMerge w:val="restart"/>
            <w:tcBorders>
              <w:right w:val="single" w:color="auto" w:sz="2" w:space="0"/>
            </w:tcBorders>
          </w:tcPr>
          <w:p w14:paraId="706B77CC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Тема 7. Крымская война – «Пиррова победа Европы»</w:t>
            </w:r>
          </w:p>
          <w:p w14:paraId="4B551381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left w:val="single" w:color="auto" w:sz="2" w:space="0"/>
            </w:tcBorders>
          </w:tcPr>
          <w:p w14:paraId="19DA0D3D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947" w:type="pct"/>
            <w:vAlign w:val="center"/>
          </w:tcPr>
          <w:p w14:paraId="5D3A9AA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pct"/>
            <w:vMerge w:val="restart"/>
          </w:tcPr>
          <w:p w14:paraId="0B6B1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ОК 01, ОК 02, ОК 03, ОК 04, ОК 05, ОК 06, </w:t>
            </w:r>
            <w:r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14:paraId="2C4CBD8F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ПК …</w:t>
            </w:r>
          </w:p>
        </w:tc>
      </w:tr>
      <w:tr w14:paraId="375E2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" w:type="pct"/>
            <w:vMerge w:val="continue"/>
            <w:tcBorders>
              <w:right w:val="single" w:color="auto" w:sz="2" w:space="0"/>
            </w:tcBorders>
          </w:tcPr>
          <w:p w14:paraId="7D9C61F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left w:val="single" w:color="auto" w:sz="2" w:space="0"/>
            </w:tcBorders>
          </w:tcPr>
          <w:p w14:paraId="15C53F63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Практическое занятие № 7.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 Крымская война – «Пиррова победа Европы»</w:t>
            </w:r>
          </w:p>
          <w:p w14:paraId="7366B437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«Восточный вопрос». Положение держав в восточной Европе. Курс императора Николая I. Расстановка сил перед Крымской войной. Ход военных действий. Оборона Севастополя. Итоги Крымской войны.</w:t>
            </w:r>
          </w:p>
        </w:tc>
        <w:tc>
          <w:tcPr>
            <w:tcW w:w="947" w:type="pct"/>
            <w:vAlign w:val="center"/>
          </w:tcPr>
          <w:p w14:paraId="461C957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pct"/>
            <w:vMerge w:val="continue"/>
          </w:tcPr>
          <w:p w14:paraId="519E0CC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45118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765" w:type="pct"/>
            <w:vMerge w:val="restart"/>
            <w:tcBorders>
              <w:right w:val="single" w:color="auto" w:sz="2" w:space="0"/>
            </w:tcBorders>
          </w:tcPr>
          <w:p w14:paraId="65DFD181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Тема 8. Гибель империи</w:t>
            </w:r>
          </w:p>
          <w:p w14:paraId="44D2EB8B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left w:val="single" w:color="auto" w:sz="2" w:space="0"/>
            </w:tcBorders>
          </w:tcPr>
          <w:p w14:paraId="6AA307CA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947" w:type="pct"/>
            <w:vAlign w:val="center"/>
          </w:tcPr>
          <w:p w14:paraId="0B6EB77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pct"/>
            <w:vMerge w:val="restart"/>
          </w:tcPr>
          <w:p w14:paraId="3181E77D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ОК 01, ОК 02, ОК 03, ОК 04, ОК 05, ОК 06, </w:t>
            </w:r>
            <w:r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14:paraId="5F9A7F46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ПК …</w:t>
            </w:r>
          </w:p>
        </w:tc>
      </w:tr>
      <w:tr w14:paraId="6B558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65" w:type="pct"/>
            <w:vMerge w:val="continue"/>
            <w:tcBorders>
              <w:right w:val="single" w:color="auto" w:sz="2" w:space="0"/>
            </w:tcBorders>
          </w:tcPr>
          <w:p w14:paraId="4CFF1E8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left w:val="single" w:color="auto" w:sz="2" w:space="0"/>
            </w:tcBorders>
          </w:tcPr>
          <w:p w14:paraId="585393BD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Практическое занятие № 8.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 Гибель империи</w:t>
            </w:r>
          </w:p>
          <w:p w14:paraId="7243AA36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Первая русская революция 1905-1907 гг. Первая мировая война и её значение для российской истории: причины, предпосылки, ход военных действий (Брусиловский прорыв), расстановка сил. Февральская революция и Брестский мир. Октябрь 1917 г. как реакция на происходящие события: причины и ход Октябрьской революции. Гражданская война.</w:t>
            </w:r>
          </w:p>
        </w:tc>
        <w:tc>
          <w:tcPr>
            <w:tcW w:w="947" w:type="pct"/>
            <w:vAlign w:val="center"/>
          </w:tcPr>
          <w:p w14:paraId="28E5D32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pct"/>
            <w:vMerge w:val="continue"/>
          </w:tcPr>
          <w:p w14:paraId="13E24AA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1CEA5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pct"/>
            <w:vMerge w:val="restart"/>
            <w:tcBorders>
              <w:right w:val="single" w:color="auto" w:sz="2" w:space="0"/>
            </w:tcBorders>
          </w:tcPr>
          <w:p w14:paraId="56754091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Тема 9. От великих потрясений к Великой победе</w:t>
            </w:r>
          </w:p>
          <w:p w14:paraId="0A8C61C9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left w:val="single" w:color="auto" w:sz="2" w:space="0"/>
            </w:tcBorders>
          </w:tcPr>
          <w:p w14:paraId="4690205B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947" w:type="pct"/>
            <w:vAlign w:val="center"/>
          </w:tcPr>
          <w:p w14:paraId="22360FB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pct"/>
            <w:vMerge w:val="restart"/>
          </w:tcPr>
          <w:p w14:paraId="0F058BFE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ОК 01, ОК 02, ОК 03, ОК 04, ОК 05, ОК 06, </w:t>
            </w:r>
            <w:r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14:paraId="62D83EB4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ПК …</w:t>
            </w:r>
          </w:p>
        </w:tc>
      </w:tr>
      <w:tr w14:paraId="408D0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65" w:type="pct"/>
            <w:vMerge w:val="continue"/>
            <w:tcBorders>
              <w:right w:val="single" w:color="auto" w:sz="2" w:space="0"/>
            </w:tcBorders>
          </w:tcPr>
          <w:p w14:paraId="654E5F8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left w:val="single" w:color="auto" w:sz="2" w:space="0"/>
            </w:tcBorders>
          </w:tcPr>
          <w:p w14:paraId="1B02C8E6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Практическое занятие № 9.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От великих потрясений к Великой победе</w:t>
            </w:r>
          </w:p>
          <w:p w14:paraId="0AB39E68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Новая экономическая политика. Антирелигиозная компания. Коллективизация и ее последствия. Индустриализация. Патриотический поворот в идеологии советской власти и его выражение в Великой Отечественной Войне.</w:t>
            </w:r>
          </w:p>
        </w:tc>
        <w:tc>
          <w:tcPr>
            <w:tcW w:w="947" w:type="pct"/>
            <w:vAlign w:val="center"/>
          </w:tcPr>
          <w:p w14:paraId="27D09F8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pct"/>
            <w:vMerge w:val="continue"/>
          </w:tcPr>
          <w:p w14:paraId="0984A3C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7F327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765" w:type="pct"/>
            <w:vMerge w:val="restart"/>
            <w:tcBorders>
              <w:right w:val="single" w:color="auto" w:sz="2" w:space="0"/>
            </w:tcBorders>
          </w:tcPr>
          <w:p w14:paraId="6B3ADA6F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Тема 10. Вставай, страна огромная</w:t>
            </w:r>
          </w:p>
          <w:p w14:paraId="61864617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left w:val="single" w:color="auto" w:sz="2" w:space="0"/>
            </w:tcBorders>
          </w:tcPr>
          <w:p w14:paraId="773BCAD3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947" w:type="pct"/>
            <w:vAlign w:val="center"/>
          </w:tcPr>
          <w:p w14:paraId="4BE1052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pct"/>
            <w:vMerge w:val="restart"/>
          </w:tcPr>
          <w:p w14:paraId="20B64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ОК 01, ОК 02, ОК 03, ОК 04, ОК 05, ОК 06, </w:t>
            </w:r>
            <w:r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14:paraId="128E7BDD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ПК …</w:t>
            </w:r>
          </w:p>
        </w:tc>
      </w:tr>
      <w:tr w14:paraId="3CF2A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65" w:type="pct"/>
            <w:vMerge w:val="continue"/>
            <w:tcBorders>
              <w:right w:val="single" w:color="auto" w:sz="2" w:space="0"/>
            </w:tcBorders>
          </w:tcPr>
          <w:p w14:paraId="4EBC336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left w:val="single" w:color="auto" w:sz="2" w:space="0"/>
            </w:tcBorders>
          </w:tcPr>
          <w:p w14:paraId="18774C21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Практическое занятие № 10.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Вставай, страна огромная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.</w:t>
            </w:r>
          </w:p>
          <w:p w14:paraId="250E129A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Причины и предпосылки Второй мировой войны. Основные этапы и события Великой Отечественной войны. Патриотический подъем народа в годы Отечественной Войны. Фронт и тыл. Защитники Родины и пособники нацистов. Великая Отечественная война в исторической памяти нашего народа.</w:t>
            </w:r>
          </w:p>
        </w:tc>
        <w:tc>
          <w:tcPr>
            <w:tcW w:w="947" w:type="pct"/>
            <w:vAlign w:val="center"/>
          </w:tcPr>
          <w:p w14:paraId="27EC594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pct"/>
            <w:vMerge w:val="continue"/>
          </w:tcPr>
          <w:p w14:paraId="312A405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4F035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765" w:type="pct"/>
            <w:vMerge w:val="restart"/>
            <w:tcBorders>
              <w:right w:val="single" w:color="auto" w:sz="2" w:space="0"/>
            </w:tcBorders>
          </w:tcPr>
          <w:p w14:paraId="4BBCE5BB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Тема 11. В буднях великих строек</w:t>
            </w:r>
          </w:p>
          <w:p w14:paraId="087D919E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left w:val="single" w:color="auto" w:sz="2" w:space="0"/>
            </w:tcBorders>
          </w:tcPr>
          <w:p w14:paraId="5448172A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947" w:type="pct"/>
            <w:vAlign w:val="center"/>
          </w:tcPr>
          <w:p w14:paraId="6CAD8C0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pct"/>
            <w:vMerge w:val="restart"/>
          </w:tcPr>
          <w:p w14:paraId="6B64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ОК 01, ОК 02, ОК 03, ОК 04, ОК 05, ОК 06, </w:t>
            </w:r>
            <w:r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14:paraId="58E11C31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ПК …</w:t>
            </w:r>
          </w:p>
        </w:tc>
      </w:tr>
      <w:tr w14:paraId="43561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65" w:type="pct"/>
            <w:vMerge w:val="continue"/>
            <w:tcBorders>
              <w:right w:val="single" w:color="auto" w:sz="2" w:space="0"/>
            </w:tcBorders>
          </w:tcPr>
          <w:p w14:paraId="4EA7F43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left w:val="single" w:color="auto" w:sz="2" w:space="0"/>
            </w:tcBorders>
          </w:tcPr>
          <w:p w14:paraId="1C501FAC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Практическое занятие № 11.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В буднях великих строек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Геополитические результаты Великой Отечественной. Экономика и общество СССР после Победы. Пути восстановления экономики – процессы и дискуссии. Экономическая модель послевоенного СССР, идеи социалистической автаркии. Продолжение и последующее сворачивание патриотического курса в идеологии. Атомный проект и создание советского ВПК. План преобразования природы.</w:t>
            </w:r>
          </w:p>
        </w:tc>
        <w:tc>
          <w:tcPr>
            <w:tcW w:w="947" w:type="pct"/>
            <w:vAlign w:val="center"/>
          </w:tcPr>
          <w:p w14:paraId="48DBC67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pct"/>
            <w:vMerge w:val="continue"/>
          </w:tcPr>
          <w:p w14:paraId="325A0A9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27917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pct"/>
            <w:vMerge w:val="restart"/>
            <w:tcBorders>
              <w:right w:val="single" w:color="auto" w:sz="2" w:space="0"/>
            </w:tcBorders>
          </w:tcPr>
          <w:p w14:paraId="28C60B28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Тема 12. От перестройки к кризису, от кризиса к возрождению</w:t>
            </w:r>
          </w:p>
          <w:p w14:paraId="784B6565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left w:val="single" w:color="auto" w:sz="2" w:space="0"/>
            </w:tcBorders>
          </w:tcPr>
          <w:p w14:paraId="7F7DBDDC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947" w:type="pct"/>
            <w:vAlign w:val="center"/>
          </w:tcPr>
          <w:p w14:paraId="15E9AFF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pct"/>
            <w:vMerge w:val="restart"/>
          </w:tcPr>
          <w:p w14:paraId="6D7E9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ОК 01, ОК 02, ОК 03, ОК 04, ОК 05, ОК 06, </w:t>
            </w:r>
            <w:r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14:paraId="411040C4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ПК …</w:t>
            </w:r>
          </w:p>
        </w:tc>
      </w:tr>
      <w:tr w14:paraId="7807C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65" w:type="pct"/>
            <w:vMerge w:val="continue"/>
            <w:tcBorders>
              <w:right w:val="single" w:color="auto" w:sz="2" w:space="0"/>
            </w:tcBorders>
          </w:tcPr>
          <w:p w14:paraId="124AD34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left w:val="single" w:color="auto" w:sz="2" w:space="0"/>
            </w:tcBorders>
          </w:tcPr>
          <w:p w14:paraId="301E45C1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Практическое занятие № 12.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 От перестройки к кризису, от кризиса к возрождению</w:t>
            </w:r>
          </w:p>
          <w:p w14:paraId="5B979D16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Идеология и действующие лица «перестройки». Россия и страны СНГ в 1990-е годы. Кризис экономики – цена реформ. Безработица и криминализация общества. Пропаганда деструктивных идеологий среди молодёжи. Олигархизация. Конфликты на Северном Кавказе. Положение национальных меньшинств в новообразованном государстве.</w:t>
            </w:r>
          </w:p>
        </w:tc>
        <w:tc>
          <w:tcPr>
            <w:tcW w:w="947" w:type="pct"/>
            <w:vAlign w:val="center"/>
          </w:tcPr>
          <w:p w14:paraId="6272367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pct"/>
            <w:vMerge w:val="continue"/>
          </w:tcPr>
          <w:p w14:paraId="52A0A5D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4B02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pct"/>
            <w:vMerge w:val="restart"/>
            <w:tcBorders>
              <w:right w:val="single" w:color="auto" w:sz="2" w:space="0"/>
            </w:tcBorders>
          </w:tcPr>
          <w:p w14:paraId="50A6B74D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Тема 13. Россия. ХХI век</w:t>
            </w:r>
          </w:p>
          <w:p w14:paraId="519A0D61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left w:val="single" w:color="auto" w:sz="2" w:space="0"/>
            </w:tcBorders>
          </w:tcPr>
          <w:p w14:paraId="1E002466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47" w:type="pct"/>
            <w:vAlign w:val="center"/>
          </w:tcPr>
          <w:p w14:paraId="06810E9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pct"/>
            <w:vMerge w:val="restart"/>
          </w:tcPr>
          <w:p w14:paraId="656BB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ОК 01, ОК 02, ОК 03, ОК 04, ОК 05, ОК 06, </w:t>
            </w:r>
            <w:r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14:paraId="20194671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ПК …</w:t>
            </w:r>
          </w:p>
        </w:tc>
      </w:tr>
      <w:tr w14:paraId="114F5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65" w:type="pct"/>
            <w:vMerge w:val="continue"/>
            <w:tcBorders>
              <w:right w:val="single" w:color="auto" w:sz="2" w:space="0"/>
            </w:tcBorders>
          </w:tcPr>
          <w:p w14:paraId="75F4A8F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left w:val="single" w:color="auto" w:sz="2" w:space="0"/>
            </w:tcBorders>
          </w:tcPr>
          <w:p w14:paraId="45735E61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Практическое занятие № 13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Россия. ХХI век</w:t>
            </w:r>
          </w:p>
          <w:p w14:paraId="4603A623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Запрос на национальное возрождение в обществе. Укрепление патриотических настроений. Владимир Путин. Деолигархизация и укрепление вертикали власти. Курс на суверенную внешнюю политику: от Мюнхенской речи до операции в Сирии. Экономическое возрождение: энергетика, сельское хозяйство, национальные проекты. Возвращение ценностей в конституцию. Спецоперация по защите Донбасса.</w:t>
            </w:r>
          </w:p>
        </w:tc>
        <w:tc>
          <w:tcPr>
            <w:tcW w:w="947" w:type="pct"/>
            <w:vAlign w:val="center"/>
          </w:tcPr>
          <w:p w14:paraId="1509576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pct"/>
            <w:vMerge w:val="continue"/>
          </w:tcPr>
          <w:p w14:paraId="226B816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2DC45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765" w:type="pct"/>
            <w:vMerge w:val="restart"/>
            <w:tcBorders>
              <w:right w:val="single" w:color="auto" w:sz="2" w:space="0"/>
            </w:tcBorders>
          </w:tcPr>
          <w:p w14:paraId="26D2E089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Тема 14. История антироссийской пропаганды</w:t>
            </w:r>
          </w:p>
          <w:p w14:paraId="431A3A17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left w:val="single" w:color="auto" w:sz="2" w:space="0"/>
            </w:tcBorders>
          </w:tcPr>
          <w:p w14:paraId="6033635D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947" w:type="pct"/>
            <w:vAlign w:val="center"/>
          </w:tcPr>
          <w:p w14:paraId="2E77CCE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pct"/>
            <w:vMerge w:val="restart"/>
          </w:tcPr>
          <w:p w14:paraId="44FCF696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ОК 01, ОК 02, ОК 03, ОК 04, ОК 05, ОК 06, </w:t>
            </w:r>
            <w:r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14:paraId="378CC092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ПК …</w:t>
            </w:r>
          </w:p>
        </w:tc>
      </w:tr>
      <w:tr w14:paraId="25051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65" w:type="pct"/>
            <w:vMerge w:val="continue"/>
            <w:tcBorders>
              <w:right w:val="single" w:color="auto" w:sz="2" w:space="0"/>
            </w:tcBorders>
          </w:tcPr>
          <w:p w14:paraId="61A2E9D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left w:val="single" w:color="auto" w:sz="2" w:space="0"/>
            </w:tcBorders>
          </w:tcPr>
          <w:p w14:paraId="41F1A5C9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Практическое занятие № 14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 История антироссийской пропаганды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Ливонская война – истоки русофобской мифологии. «Завещание Петра великого» - антироссийская фальшивка. Пропаганда Наполеона Бонапарта. Либеральная и революционная антироссийская пропаганда в Европе в XIX столетии и роль в ней российской революционной эмиграции. Образ большевистской угрозы в подготовке гитлеровской агрессии. Антисоветская пропаганда эпохи Холодной войны. Мифологемы и центры распространения современной русофобии.</w:t>
            </w:r>
          </w:p>
        </w:tc>
        <w:tc>
          <w:tcPr>
            <w:tcW w:w="947" w:type="pct"/>
            <w:vAlign w:val="center"/>
          </w:tcPr>
          <w:p w14:paraId="6E71F13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pct"/>
            <w:vMerge w:val="continue"/>
          </w:tcPr>
          <w:p w14:paraId="243F21E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460C7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765" w:type="pct"/>
            <w:vMerge w:val="restart"/>
            <w:tcBorders>
              <w:right w:val="single" w:color="auto" w:sz="2" w:space="0"/>
            </w:tcBorders>
          </w:tcPr>
          <w:p w14:paraId="02FCC044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Тема 15. Слава русского оружия</w:t>
            </w:r>
          </w:p>
          <w:p w14:paraId="737E3177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left w:val="single" w:color="auto" w:sz="2" w:space="0"/>
            </w:tcBorders>
          </w:tcPr>
          <w:p w14:paraId="4B3CA282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947" w:type="pct"/>
            <w:vAlign w:val="center"/>
          </w:tcPr>
          <w:p w14:paraId="70332DD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pct"/>
            <w:vMerge w:val="restart"/>
          </w:tcPr>
          <w:p w14:paraId="31F764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ОК 01, ОК 02, ОК 03, ОК 04, ОК 05, ОК 06, </w:t>
            </w:r>
            <w:r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14:paraId="767372EA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ПК …</w:t>
            </w:r>
          </w:p>
        </w:tc>
      </w:tr>
      <w:tr w14:paraId="019BD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65" w:type="pct"/>
            <w:vMerge w:val="continue"/>
            <w:tcBorders>
              <w:right w:val="single" w:color="auto" w:sz="2" w:space="0"/>
            </w:tcBorders>
          </w:tcPr>
          <w:p w14:paraId="66362B8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left w:val="single" w:color="auto" w:sz="2" w:space="0"/>
            </w:tcBorders>
          </w:tcPr>
          <w:p w14:paraId="472FD053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Практическое занятие № 15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 Слава русского оружия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Ранние этапы истории российского оружейного дела: государев пушечный двор, тульские оружейники. Значение военно-промышленного комплекса в истории экономической модернизации Российской Империи: Путиловский и Обуховский заводы, развитие авиации. Сталинская индустриализация. Пятилетки. ВПК в эпоху Великой Отечественной Войны – всё для фронта, всё для победы. Космическая отрасль, авиация, ракетостроение, кораблестроения. Современный российский ВПК и его новейшие разработки.</w:t>
            </w:r>
          </w:p>
        </w:tc>
        <w:tc>
          <w:tcPr>
            <w:tcW w:w="947" w:type="pct"/>
            <w:vAlign w:val="center"/>
          </w:tcPr>
          <w:p w14:paraId="1057DF8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pct"/>
            <w:vMerge w:val="continue"/>
          </w:tcPr>
          <w:p w14:paraId="16276D6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3FD8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765" w:type="pct"/>
            <w:vMerge w:val="restart"/>
            <w:tcBorders>
              <w:right w:val="single" w:color="auto" w:sz="2" w:space="0"/>
            </w:tcBorders>
          </w:tcPr>
          <w:p w14:paraId="529C1C91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Тема 16. Россия в деле</w:t>
            </w:r>
          </w:p>
          <w:p w14:paraId="4A00BA5F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left w:val="single" w:color="auto" w:sz="2" w:space="0"/>
            </w:tcBorders>
          </w:tcPr>
          <w:p w14:paraId="18FAAFB2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947" w:type="pct"/>
            <w:vAlign w:val="center"/>
          </w:tcPr>
          <w:p w14:paraId="643309B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pct"/>
            <w:vMerge w:val="restart"/>
          </w:tcPr>
          <w:p w14:paraId="740D5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ОК 01, ОК 02, ОК 03, ОК 04, ОК 05, ОК 06, </w:t>
            </w:r>
            <w:r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14:paraId="1507B6D3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ПК …</w:t>
            </w:r>
          </w:p>
        </w:tc>
      </w:tr>
      <w:tr w14:paraId="62948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65" w:type="pct"/>
            <w:vMerge w:val="continue"/>
            <w:tcBorders>
              <w:right w:val="single" w:color="auto" w:sz="2" w:space="0"/>
            </w:tcBorders>
          </w:tcPr>
          <w:p w14:paraId="1086685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left w:val="single" w:color="auto" w:sz="2" w:space="0"/>
            </w:tcBorders>
          </w:tcPr>
          <w:p w14:paraId="77CD0CA1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Практическое занятие № 16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Россия в деле</w:t>
            </w:r>
          </w:p>
          <w:p w14:paraId="0F5D8529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Высокие технологии. Энергетика. Сельское хозяйство. Освоение Арктики. Развитие сообщений – дороги и мосты. Космос. Перспективы импортозамещения и технологических рывков.</w:t>
            </w:r>
          </w:p>
        </w:tc>
        <w:tc>
          <w:tcPr>
            <w:tcW w:w="947" w:type="pct"/>
            <w:vAlign w:val="center"/>
          </w:tcPr>
          <w:p w14:paraId="11CA282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pct"/>
            <w:vMerge w:val="continue"/>
          </w:tcPr>
          <w:p w14:paraId="1373F54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2B401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70" w:type="pct"/>
            <w:gridSpan w:val="2"/>
          </w:tcPr>
          <w:p w14:paraId="77FA3F3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47" w:type="pct"/>
            <w:vAlign w:val="center"/>
          </w:tcPr>
          <w:p w14:paraId="5657D85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3" w:type="pct"/>
          </w:tcPr>
          <w:p w14:paraId="0313D78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14:paraId="6C79DBAD">
      <w:pPr>
        <w:spacing w:after="0" w:line="240" w:lineRule="auto"/>
        <w:jc w:val="both"/>
        <w:rPr>
          <w:rFonts w:ascii="Times New Roman" w:hAnsi="Times New Roman" w:eastAsia="Times New Roman"/>
          <w:i/>
          <w:sz w:val="20"/>
          <w:szCs w:val="20"/>
          <w:lang w:eastAsia="ru-RU"/>
        </w:rPr>
        <w:sectPr>
          <w:pgSz w:w="16840" w:h="11907" w:orient="landscape"/>
          <w:pgMar w:top="1134" w:right="1134" w:bottom="1134" w:left="1134" w:header="709" w:footer="709" w:gutter="0"/>
          <w:cols w:space="720" w:num="1"/>
        </w:sectPr>
      </w:pPr>
    </w:p>
    <w:p w14:paraId="119BFB9D">
      <w:pPr>
        <w:pStyle w:val="29"/>
        <w:spacing w:line="240" w:lineRule="auto"/>
        <w:ind w:left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eastAsia="ru-RU"/>
        </w:rPr>
        <w:t>3. УСЛОВИЯ РЕАЛИЗАЦИИ УЧЕБНОЙ ДИСЦИПЛИНЫ</w:t>
      </w:r>
    </w:p>
    <w:p w14:paraId="28107820">
      <w:pPr>
        <w:pStyle w:val="29"/>
        <w:spacing w:line="24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eastAsia="ru-RU"/>
        </w:rPr>
      </w:pPr>
    </w:p>
    <w:p w14:paraId="1ADD1F0C">
      <w:pPr>
        <w:suppressAutoHyphens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3.1. Для реализации программы учебной дисциплины должны быть предусмотрены следующие специальные помещения:</w:t>
      </w:r>
    </w:p>
    <w:p w14:paraId="2FFCC469">
      <w:pPr>
        <w:suppressAutoHyphens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i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Кабинет «</w:t>
      </w:r>
      <w:r>
        <w:rPr>
          <w:rFonts w:hint="default" w:ascii="Times New Roman" w:hAnsi="Times New Roman" w:cs="Times New Roman"/>
          <w:bCs/>
          <w:sz w:val="28"/>
          <w:szCs w:val="28"/>
        </w:rPr>
        <w:t>Социально-гуманитарных дисциплин</w:t>
      </w:r>
      <w:r>
        <w:rPr>
          <w:rFonts w:hint="default" w:ascii="Times New Roman" w:hAnsi="Times New Roman" w:eastAsia="Times New Roman" w:cs="Times New Roman"/>
          <w:bCs/>
          <w:iCs/>
          <w:sz w:val="28"/>
          <w:szCs w:val="28"/>
          <w:lang w:eastAsia="ru-RU"/>
        </w:rPr>
        <w:t>»</w:t>
      </w:r>
      <w:r>
        <w:rPr>
          <w:rFonts w:hint="default" w:ascii="Times New Roman" w:hAnsi="Times New Roman" w:eastAsia="Times New Roman" w:cs="Times New Roman"/>
          <w:iCs/>
          <w:sz w:val="28"/>
          <w:szCs w:val="28"/>
        </w:rPr>
        <w:t xml:space="preserve">, </w:t>
      </w:r>
    </w:p>
    <w:p w14:paraId="0F07BAB4">
      <w:pPr>
        <w:suppressAutoHyphens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i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оснащенный </w:t>
      </w:r>
      <w:r>
        <w:rPr>
          <w:rFonts w:hint="default" w:ascii="Times New Roman" w:hAnsi="Times New Roman" w:eastAsia="Times New Roman" w:cs="Times New Roman"/>
          <w:i/>
          <w:sz w:val="28"/>
          <w:szCs w:val="28"/>
        </w:rPr>
        <w:t>о</w:t>
      </w:r>
      <w:r>
        <w:rPr>
          <w:rFonts w:hint="default" w:ascii="Times New Roman" w:hAnsi="Times New Roman" w:eastAsia="Times New Roman" w:cs="Times New Roman"/>
          <w:bCs/>
          <w:i/>
          <w:sz w:val="28"/>
          <w:szCs w:val="28"/>
        </w:rPr>
        <w:t xml:space="preserve">борудованием: </w:t>
      </w:r>
    </w:p>
    <w:p w14:paraId="3692349A">
      <w:pPr>
        <w:suppressAutoHyphens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учебная доска;</w:t>
      </w:r>
    </w:p>
    <w:p w14:paraId="21F8CE0A">
      <w:pPr>
        <w:suppressAutoHyphens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рабочие места по количеству обучающихся;</w:t>
      </w:r>
    </w:p>
    <w:p w14:paraId="61052428">
      <w:pPr>
        <w:suppressAutoHyphens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наглядные пособия;</w:t>
      </w:r>
    </w:p>
    <w:p w14:paraId="1D48FA29">
      <w:pPr>
        <w:suppressAutoHyphens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рабочее место преподавателя;</w:t>
      </w:r>
    </w:p>
    <w:p w14:paraId="13B1B264">
      <w:pPr>
        <w:suppressAutoHyphens/>
        <w:spacing w:after="0" w:line="240" w:lineRule="auto"/>
        <w:ind w:firstLine="720"/>
        <w:jc w:val="both"/>
        <w:rPr>
          <w:rFonts w:hint="default" w:ascii="Times New Roman" w:hAnsi="Times New Roman" w:cs="Times New Roman"/>
          <w:bCs/>
          <w:i/>
          <w:sz w:val="28"/>
          <w:szCs w:val="28"/>
        </w:rPr>
      </w:pPr>
      <w:r>
        <w:rPr>
          <w:rFonts w:hint="default" w:ascii="Times New Roman" w:hAnsi="Times New Roman" w:cs="Times New Roman"/>
          <w:bCs/>
          <w:i/>
          <w:sz w:val="28"/>
          <w:szCs w:val="28"/>
        </w:rPr>
        <w:t>техническими средствами обучения:</w:t>
      </w:r>
    </w:p>
    <w:p w14:paraId="23156259">
      <w:pPr>
        <w:suppressAutoHyphens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персональный компьютер с лицензионным программным обеспечением;</w:t>
      </w:r>
    </w:p>
    <w:p w14:paraId="066AB6C5">
      <w:pPr>
        <w:suppressAutoHyphens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мультимедийный проектор;</w:t>
      </w:r>
    </w:p>
    <w:p w14:paraId="46F24D27">
      <w:pPr>
        <w:suppressAutoHyphens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мультимедийный экран;</w:t>
      </w:r>
    </w:p>
    <w:p w14:paraId="5886A3BD">
      <w:pPr>
        <w:suppressAutoHyphens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лазерная указка;</w:t>
      </w:r>
    </w:p>
    <w:p w14:paraId="404469F1">
      <w:pPr>
        <w:suppressAutoHyphens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средства аудиовизуализации.</w:t>
      </w:r>
    </w:p>
    <w:p w14:paraId="1BA12C0D">
      <w:pPr>
        <w:suppressAutoHyphens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8"/>
          <w:szCs w:val="28"/>
        </w:rPr>
      </w:pPr>
    </w:p>
    <w:p w14:paraId="1123BEF9">
      <w:pPr>
        <w:suppressAutoHyphens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3.2. Информационное обеспечение реализации программы</w:t>
      </w:r>
    </w:p>
    <w:p w14:paraId="23621E8A">
      <w:pPr>
        <w:suppressAutoHyphens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Для реализации программы библиотечный фонд образовательной организации должен иметь п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ечатные и/или электронные образовательные и информационные ресурсы для использования в образовательном процессе. При формировании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14:paraId="063A63EF">
      <w:pPr>
        <w:suppressAutoHyphens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</w:p>
    <w:p w14:paraId="09188C76">
      <w:pPr>
        <w:suppressAutoHyphens/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3.2.1. Основные печатные издания</w:t>
      </w:r>
    </w:p>
    <w:p w14:paraId="0DD14D08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1. Артемов, В. В. История (для всех специальностей СПО) : учебник для студентов учреждений сред. проф. образования / В.В. Артемов, Ю.Н. Лубченков. - 3-е изд., стер. – Москва : Академия, 2020. – 256 с.</w:t>
      </w:r>
    </w:p>
    <w:p w14:paraId="3184EE4B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 Зуев, М. Н. История России ХХ – начала ХХI века : учебник и практикум для среднего профессионального образования / М. Н. Зуев, С. Я. Лавренов. — Москва : Издательство Юрайт, 2022. — 299 с.</w:t>
      </w:r>
    </w:p>
    <w:p w14:paraId="53B68A89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3. </w:t>
      </w:r>
      <w:bookmarkStart w:id="0" w:name="_Hlk81577930"/>
      <w:r>
        <w:rPr>
          <w:rFonts w:hint="default" w:ascii="Times New Roman" w:hAnsi="Times New Roman" w:cs="Times New Roman"/>
          <w:bCs/>
          <w:sz w:val="28"/>
          <w:szCs w:val="28"/>
        </w:rPr>
        <w:t>История России XX – начала XXI века : учебник для среднего профессионального образования / Д. О. Чураков [и др.] ; под редакцией Д. О. Чуракова, С. А. Саркисяна. — 3-е изд., перераб. и доп. – Москва : Издательство Юрайт, 2020. – 311 с.</w:t>
      </w:r>
    </w:p>
    <w:bookmarkEnd w:id="0"/>
    <w:p w14:paraId="1CED9B10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4. История России с древнейших времен до наших дней : учебное пособие / А. Х. Даудов, А. Ю. Дворниченко, Ю. В. Кривошеев [и др.] ; под. ред. А. Х. Даудов. - СПб : Изд-во С.-Петерб. ун-та, 2019. - 368 с.</w:t>
      </w:r>
    </w:p>
    <w:p w14:paraId="626280DD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77F68622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3.2.2. Основные электронные издания</w:t>
      </w:r>
    </w:p>
    <w:p w14:paraId="4784BD1D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1. Зуев, М. Н. История России ХХ - начала ХХI века : учебник и практикум для среднего профессионального образования / М. Н. Зуев, С. Я. Лавренов. — Москва : Издательство Юрайт, 2022. — 299 с. — (Профессиональное образование). — ISBN 978-5-534-01245-3. — Текст : электронный // Образовательная платформа Юрайт [сайт]. — URL: https://urait.ru/bcode/491562 (дата обращения: 10.02.2022).</w:t>
      </w:r>
    </w:p>
    <w:p w14:paraId="4A57D7A1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 История России XX - начала XXI века : учебник для среднего профессионального образования / Д. О. Чураков [и др.] ; под редакцией Д. О. Чуракова, С. А. Саркисяна. — 3-е изд., перераб. и доп. — Москва : Издательство Юрайт, 2020. — 311 с. — (Профессиональное образование). — ISBN 978-5-534-13853-5. — Текст : электронный // Образовательная платформа Юрайт [сайт]. — URL: https://urait.ru/bcode/467055 (дата обращения: 10.02.2022).</w:t>
      </w:r>
    </w:p>
    <w:p w14:paraId="26F80A04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3. Сафонов, А. А. История (конец XX — начало XXI века) : учебное пособие для среднего профессионального образования / А. А. Сафонов, М. А. Сафонова. — Москва : Издательство Юрайт, 2022. –— 245 с. – (Профессиональное образование). — ISBN 978-5-534-12892-5. — Текст : электронный // Образовательная платформа Юрайт [сайт]. — URL: https://urait.ru/bcode/496927 (дата обращения: 10.02.2022).</w:t>
      </w:r>
    </w:p>
    <w:p w14:paraId="14A4FCB8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4. История России с древнейших времен до наших дней : учебное пособие / А. Х. Даудов, А. Ю. Дворниченко, Ю. В. Кривошеев [и др.] ; под. ред. А. Х. Даудов. - СПб : Изд-во С.-Петерб. ун-та, 2019. - 368 с. - ISBN 978-5-288-05973-5. - Текст : электронный. - URL: https://znanium.com/catalog/product/1081437 (дата обращения: 12.09.2022). – Режим доступа: по подписке.</w:t>
      </w:r>
    </w:p>
    <w:p w14:paraId="187FDA57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8"/>
          <w:szCs w:val="28"/>
        </w:rPr>
      </w:pPr>
    </w:p>
    <w:p w14:paraId="7BE7F79F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i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3.2.3. Дополнительные источники </w:t>
      </w:r>
    </w:p>
    <w:p w14:paraId="0D137B90">
      <w:pPr>
        <w:numPr>
          <w:ilvl w:val="0"/>
          <w:numId w:val="6"/>
        </w:numPr>
        <w:spacing w:after="0" w:line="240" w:lineRule="auto"/>
        <w:ind w:left="0" w:firstLine="357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1" w:name="_Hlk75854385"/>
      <w:r>
        <w:rPr>
          <w:rFonts w:hint="default" w:ascii="Times New Roman" w:hAnsi="Times New Roman" w:cs="Times New Roman"/>
          <w:sz w:val="28"/>
          <w:szCs w:val="28"/>
        </w:rPr>
        <w:t xml:space="preserve">Волошина, В.Ю. История России. 1917-1993 годы: учебное пособие для среднего профессионального образования / В.Ю. Волошина, А.Г. Быкова.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–</w:t>
      </w:r>
      <w:r>
        <w:rPr>
          <w:rFonts w:hint="default" w:ascii="Times New Roman" w:hAnsi="Times New Roman" w:cs="Times New Roman"/>
          <w:sz w:val="28"/>
          <w:szCs w:val="28"/>
        </w:rPr>
        <w:t xml:space="preserve"> 2-е изд., перераб. и доп.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–</w:t>
      </w:r>
      <w:r>
        <w:rPr>
          <w:rFonts w:hint="default" w:ascii="Times New Roman" w:hAnsi="Times New Roman" w:cs="Times New Roman"/>
          <w:sz w:val="28"/>
          <w:szCs w:val="28"/>
        </w:rPr>
        <w:t xml:space="preserve"> Москва: Издательство Юрайт, 2020.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–</w:t>
      </w:r>
      <w:r>
        <w:rPr>
          <w:rFonts w:hint="default" w:ascii="Times New Roman" w:hAnsi="Times New Roman" w:cs="Times New Roman"/>
          <w:sz w:val="28"/>
          <w:szCs w:val="28"/>
        </w:rPr>
        <w:t xml:space="preserve"> 242 с.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–</w:t>
      </w:r>
      <w:r>
        <w:rPr>
          <w:rFonts w:hint="default" w:ascii="Times New Roman" w:hAnsi="Times New Roman" w:cs="Times New Roman"/>
          <w:sz w:val="28"/>
          <w:szCs w:val="28"/>
        </w:rPr>
        <w:t xml:space="preserve"> (Профессиональное образование).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–</w:t>
      </w:r>
      <w:r>
        <w:rPr>
          <w:rFonts w:hint="default" w:ascii="Times New Roman" w:hAnsi="Times New Roman" w:cs="Times New Roman"/>
          <w:sz w:val="28"/>
          <w:szCs w:val="28"/>
        </w:rPr>
        <w:t xml:space="preserve"> ISBN 978-5-534-05792-8.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– Текст: непосредственный.</w:t>
      </w:r>
    </w:p>
    <w:p w14:paraId="3F77ECE6">
      <w:pPr>
        <w:numPr>
          <w:ilvl w:val="0"/>
          <w:numId w:val="6"/>
        </w:numPr>
        <w:spacing w:after="0" w:line="240" w:lineRule="auto"/>
        <w:ind w:left="0" w:firstLine="357"/>
        <w:contextualSpacing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История России.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XX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 – начало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XXI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 века: учебник для среднего профессионального образования / Л.И. Семенникова [и др.]; под редакцией Л.И. Семенниковой. – 7-е изд., испр. и доп. – Москва: Юрайт, 2020. – 328 с. - (Профессиональное образование). –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ISBN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 978-5-534-09384. – Текст: непосредственный. </w:t>
      </w:r>
    </w:p>
    <w:p w14:paraId="76C8061F">
      <w:pPr>
        <w:numPr>
          <w:ilvl w:val="0"/>
          <w:numId w:val="6"/>
        </w:numPr>
        <w:spacing w:after="0" w:line="240" w:lineRule="auto"/>
        <w:ind w:left="0" w:firstLine="357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История: учебное пособие / П.С. Самыгин, С.И. Самыгин, В.Н. Шевелев, Е.В. Шевелева. – Москва: ИНФРА-М, 2020. – 528 с. – (Среднее профессиональное образование). – ISBN 978-5-16-102693-9. –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Текст: непосредственный.</w:t>
      </w:r>
    </w:p>
    <w:p w14:paraId="729FD9E8">
      <w:pPr>
        <w:numPr>
          <w:ilvl w:val="0"/>
          <w:numId w:val="6"/>
        </w:numPr>
        <w:spacing w:after="0" w:line="240" w:lineRule="auto"/>
        <w:ind w:left="0" w:firstLine="357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Касьянов, В.В. История России: учебное пособие для среднего профессионального образования / В.В. Касьянов.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–</w:t>
      </w:r>
      <w:r>
        <w:rPr>
          <w:rFonts w:hint="default" w:ascii="Times New Roman" w:hAnsi="Times New Roman" w:cs="Times New Roman"/>
          <w:sz w:val="28"/>
          <w:szCs w:val="28"/>
        </w:rPr>
        <w:t xml:space="preserve"> 2-е изд., перераб. и доп.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–</w:t>
      </w:r>
      <w:r>
        <w:rPr>
          <w:rFonts w:hint="default" w:ascii="Times New Roman" w:hAnsi="Times New Roman" w:cs="Times New Roman"/>
          <w:sz w:val="28"/>
          <w:szCs w:val="28"/>
        </w:rPr>
        <w:t xml:space="preserve"> Москва: Издательство Юрайт, 2020.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–</w:t>
      </w:r>
      <w:r>
        <w:rPr>
          <w:rFonts w:hint="default" w:ascii="Times New Roman" w:hAnsi="Times New Roman" w:cs="Times New Roman"/>
          <w:sz w:val="28"/>
          <w:szCs w:val="28"/>
        </w:rPr>
        <w:t xml:space="preserve"> 255 с.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–</w:t>
      </w:r>
      <w:r>
        <w:rPr>
          <w:rFonts w:hint="default" w:ascii="Times New Roman" w:hAnsi="Times New Roman" w:cs="Times New Roman"/>
          <w:sz w:val="28"/>
          <w:szCs w:val="28"/>
        </w:rPr>
        <w:t xml:space="preserve"> (Профессиональное образование).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–</w:t>
      </w:r>
      <w:r>
        <w:rPr>
          <w:rFonts w:hint="default" w:ascii="Times New Roman" w:hAnsi="Times New Roman" w:cs="Times New Roman"/>
          <w:sz w:val="28"/>
          <w:szCs w:val="28"/>
        </w:rPr>
        <w:t xml:space="preserve"> ISBN 978-5-534-09549-4.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– Текст: непосредственный.</w:t>
      </w:r>
    </w:p>
    <w:p w14:paraId="797782DA">
      <w:pPr>
        <w:numPr>
          <w:ilvl w:val="0"/>
          <w:numId w:val="6"/>
        </w:numPr>
        <w:spacing w:after="0" w:line="240" w:lineRule="auto"/>
        <w:ind w:left="0" w:firstLine="357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Кириллов, В.В. История России: учебник для среднего профессионального образования / В.В. Кириллов, М.А. Бравина. – 4-е изд., перераб. и доп. – Москва: Издательство Юрайт, 2021. – 565 с. – (Профессиональное образование). – ISBN 978-5-534-08560-0. –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Текст: непосредственный.</w:t>
      </w:r>
    </w:p>
    <w:p w14:paraId="78E3E2D9">
      <w:pPr>
        <w:numPr>
          <w:ilvl w:val="0"/>
          <w:numId w:val="6"/>
        </w:numPr>
        <w:spacing w:after="0" w:line="240" w:lineRule="auto"/>
        <w:ind w:left="0" w:firstLine="357"/>
        <w:contextualSpacing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Князев, Е.А. История России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XX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 век: учебник для среднего профессионального образования / Е.А. Князев. – Москва: Юрайт, 2021. – 234 с. – (Профессиональное образование). –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ISBN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 978-5-534-13336-3. – Текст: непосредственный.</w:t>
      </w:r>
    </w:p>
    <w:p w14:paraId="59829033">
      <w:pPr>
        <w:numPr>
          <w:ilvl w:val="0"/>
          <w:numId w:val="6"/>
        </w:numPr>
        <w:spacing w:after="0" w:line="240" w:lineRule="auto"/>
        <w:ind w:left="0" w:firstLine="357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Крамаренко, Р.А. История России: учебное пособие для среднего профессионального образования / Р.А. Крамаренко.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–</w:t>
      </w:r>
      <w:r>
        <w:rPr>
          <w:rFonts w:hint="default" w:ascii="Times New Roman" w:hAnsi="Times New Roman" w:cs="Times New Roman"/>
          <w:sz w:val="28"/>
          <w:szCs w:val="28"/>
        </w:rPr>
        <w:t xml:space="preserve"> 2-е изд., испр. и доп.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–</w:t>
      </w:r>
      <w:r>
        <w:rPr>
          <w:rFonts w:hint="default" w:ascii="Times New Roman" w:hAnsi="Times New Roman" w:cs="Times New Roman"/>
          <w:sz w:val="28"/>
          <w:szCs w:val="28"/>
        </w:rPr>
        <w:t xml:space="preserve"> Москва: Издательство Юрайт, 2020.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–</w:t>
      </w:r>
      <w:r>
        <w:rPr>
          <w:rFonts w:hint="default" w:ascii="Times New Roman" w:hAnsi="Times New Roman" w:cs="Times New Roman"/>
          <w:sz w:val="28"/>
          <w:szCs w:val="28"/>
        </w:rPr>
        <w:t xml:space="preserve"> 197 с.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–</w:t>
      </w:r>
      <w:r>
        <w:rPr>
          <w:rFonts w:hint="default" w:ascii="Times New Roman" w:hAnsi="Times New Roman" w:cs="Times New Roman"/>
          <w:sz w:val="28"/>
          <w:szCs w:val="28"/>
        </w:rPr>
        <w:t xml:space="preserve"> (Профессиональное образование).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–</w:t>
      </w:r>
      <w:r>
        <w:rPr>
          <w:rFonts w:hint="default" w:ascii="Times New Roman" w:hAnsi="Times New Roman" w:cs="Times New Roman"/>
          <w:sz w:val="28"/>
          <w:szCs w:val="28"/>
        </w:rPr>
        <w:t xml:space="preserve"> ISBN 978-5-534-09199-1.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– Текст: непосредственный.</w:t>
      </w:r>
    </w:p>
    <w:p w14:paraId="00E2C7A1">
      <w:pPr>
        <w:numPr>
          <w:ilvl w:val="0"/>
          <w:numId w:val="6"/>
        </w:numPr>
        <w:spacing w:after="0" w:line="240" w:lineRule="auto"/>
        <w:ind w:left="0" w:firstLine="357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Мокроусова, Л.Г. История России: учебное пособие для среднего профессионального образования / Л.Г. Мокроусова, А. Н. Павлова.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–</w:t>
      </w:r>
      <w:r>
        <w:rPr>
          <w:rFonts w:hint="default" w:ascii="Times New Roman" w:hAnsi="Times New Roman" w:cs="Times New Roman"/>
          <w:sz w:val="28"/>
          <w:szCs w:val="28"/>
        </w:rPr>
        <w:t xml:space="preserve"> Москва: Издательство Юрайт, 2020.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–</w:t>
      </w:r>
      <w:r>
        <w:rPr>
          <w:rFonts w:hint="default" w:ascii="Times New Roman" w:hAnsi="Times New Roman" w:cs="Times New Roman"/>
          <w:sz w:val="28"/>
          <w:szCs w:val="28"/>
        </w:rPr>
        <w:t xml:space="preserve"> 128 с.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–</w:t>
      </w:r>
      <w:r>
        <w:rPr>
          <w:rFonts w:hint="default" w:ascii="Times New Roman" w:hAnsi="Times New Roman" w:cs="Times New Roman"/>
          <w:sz w:val="28"/>
          <w:szCs w:val="28"/>
        </w:rPr>
        <w:t xml:space="preserve"> (Профессиональное образование).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–</w:t>
      </w:r>
      <w:r>
        <w:rPr>
          <w:rFonts w:hint="default" w:ascii="Times New Roman" w:hAnsi="Times New Roman" w:cs="Times New Roman"/>
          <w:sz w:val="28"/>
          <w:szCs w:val="28"/>
        </w:rPr>
        <w:t xml:space="preserve"> ISBN 978-5-534-08376-7.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– Текст: непосредственный.</w:t>
      </w:r>
    </w:p>
    <w:bookmarkEnd w:id="1"/>
    <w:p w14:paraId="17110976">
      <w:pPr>
        <w:numPr>
          <w:ilvl w:val="0"/>
          <w:numId w:val="6"/>
        </w:numPr>
        <w:spacing w:after="0" w:line="240" w:lineRule="auto"/>
        <w:ind w:left="0" w:firstLine="357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Cs/>
          <w:sz w:val="28"/>
          <w:szCs w:val="28"/>
        </w:rPr>
        <w:t xml:space="preserve">Некрасова, М.Б. </w:t>
      </w:r>
      <w:r>
        <w:rPr>
          <w:rFonts w:hint="default" w:ascii="Times New Roman" w:hAnsi="Times New Roman" w:cs="Times New Roman"/>
          <w:sz w:val="28"/>
          <w:szCs w:val="28"/>
        </w:rPr>
        <w:t xml:space="preserve">История России: учебник и практикум для среднего профессионального образования / М.Б. Некрасова. – 5-е изд., перераб. и доп. – Москва: Юрайт, 2020. – 363 с. – (Профессиональное образование). – ISBN 978-5-534-05027-1.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– Текст: непосредственный.</w:t>
      </w:r>
    </w:p>
    <w:p w14:paraId="03A4C086">
      <w:pPr>
        <w:numPr>
          <w:ilvl w:val="0"/>
          <w:numId w:val="6"/>
        </w:numPr>
        <w:spacing w:after="0" w:line="240" w:lineRule="auto"/>
        <w:ind w:left="0" w:firstLine="357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Прядеин, В.С. История России в схемах, таблицах, терминах и тестах: учебное пособие для среднего профессионального образования / В.С. Прядеин; под научной редакцией В.М. Кириллова.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–</w:t>
      </w:r>
      <w:r>
        <w:rPr>
          <w:rFonts w:hint="default" w:ascii="Times New Roman" w:hAnsi="Times New Roman" w:cs="Times New Roman"/>
          <w:sz w:val="28"/>
          <w:szCs w:val="28"/>
        </w:rPr>
        <w:t xml:space="preserve"> Москва: Издательство Юрайт, 2020.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–</w:t>
      </w:r>
      <w:r>
        <w:rPr>
          <w:rFonts w:hint="default" w:ascii="Times New Roman" w:hAnsi="Times New Roman" w:cs="Times New Roman"/>
          <w:sz w:val="28"/>
          <w:szCs w:val="28"/>
        </w:rPr>
        <w:t xml:space="preserve"> 198 с.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–</w:t>
      </w:r>
      <w:r>
        <w:rPr>
          <w:rFonts w:hint="default" w:ascii="Times New Roman" w:hAnsi="Times New Roman" w:cs="Times New Roman"/>
          <w:sz w:val="28"/>
          <w:szCs w:val="28"/>
        </w:rPr>
        <w:t xml:space="preserve"> (Профессиональное образование).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–</w:t>
      </w:r>
      <w:r>
        <w:rPr>
          <w:rFonts w:hint="default" w:ascii="Times New Roman" w:hAnsi="Times New Roman" w:cs="Times New Roman"/>
          <w:sz w:val="28"/>
          <w:szCs w:val="28"/>
        </w:rPr>
        <w:t xml:space="preserve"> ISBN 978-5-534-05440-8.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– Текст: непосредственный.</w:t>
      </w:r>
    </w:p>
    <w:p w14:paraId="627A8CB0">
      <w:pPr>
        <w:numPr>
          <w:ilvl w:val="0"/>
          <w:numId w:val="6"/>
        </w:numPr>
        <w:spacing w:after="0" w:line="240" w:lineRule="auto"/>
        <w:ind w:left="0" w:firstLine="357"/>
        <w:contextualSpacing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Санин, Г.А. Крым. Страницы истории: пособие для учителей общеобразовательных организаций / Г.А. Санин. – Москва: Просвещение, 2015. – 80 с. –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ISBN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 978-5- 09-034351-0. – Текст: непосредственный. </w:t>
      </w:r>
    </w:p>
    <w:p w14:paraId="12742062">
      <w:pPr>
        <w:numPr>
          <w:ilvl w:val="0"/>
          <w:numId w:val="6"/>
        </w:numPr>
        <w:spacing w:after="0" w:line="240" w:lineRule="auto"/>
        <w:ind w:left="0" w:firstLine="357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Степанова, Л.Г. История России. Практикум: учебное пособие для среднего профессионального образования / Л.Г. Степанова.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–</w:t>
      </w:r>
      <w:r>
        <w:rPr>
          <w:rFonts w:hint="default" w:ascii="Times New Roman" w:hAnsi="Times New Roman" w:cs="Times New Roman"/>
          <w:sz w:val="28"/>
          <w:szCs w:val="28"/>
        </w:rPr>
        <w:t xml:space="preserve"> Москва: Издательство Юрайт, 2021.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–</w:t>
      </w:r>
      <w:r>
        <w:rPr>
          <w:rFonts w:hint="default" w:ascii="Times New Roman" w:hAnsi="Times New Roman" w:cs="Times New Roman"/>
          <w:sz w:val="28"/>
          <w:szCs w:val="28"/>
        </w:rPr>
        <w:t xml:space="preserve"> 231 с.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–</w:t>
      </w:r>
      <w:r>
        <w:rPr>
          <w:rFonts w:hint="default" w:ascii="Times New Roman" w:hAnsi="Times New Roman" w:cs="Times New Roman"/>
          <w:sz w:val="28"/>
          <w:szCs w:val="28"/>
        </w:rPr>
        <w:t xml:space="preserve"> (Профессиональное образование).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–</w:t>
      </w:r>
      <w:r>
        <w:rPr>
          <w:rFonts w:hint="default" w:ascii="Times New Roman" w:hAnsi="Times New Roman" w:cs="Times New Roman"/>
          <w:sz w:val="28"/>
          <w:szCs w:val="28"/>
        </w:rPr>
        <w:t xml:space="preserve"> ISBN 978-5-534-10705-0.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– Текст: непосредственный.</w:t>
      </w:r>
    </w:p>
    <w:p w14:paraId="7B0E9523">
      <w:pPr>
        <w:spacing w:after="0" w:line="240" w:lineRule="auto"/>
        <w:contextualSpacing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797C562C">
      <w:pPr>
        <w:spacing w:after="0" w:line="240" w:lineRule="auto"/>
        <w:contextualSpacing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Интернет ресурсы</w:t>
      </w:r>
    </w:p>
    <w:p w14:paraId="683B86AD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0C0B02B5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"https://firpo.ru/activities/russia/about.html" \t "_blank"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7"/>
          <w:rFonts w:hint="default" w:ascii="Times New Roman" w:hAnsi="Times New Roman" w:cs="Times New Roman"/>
          <w:sz w:val="28"/>
          <w:szCs w:val="28"/>
          <w:shd w:val="clear" w:color="auto" w:fill="FFFFFF"/>
        </w:rPr>
        <w:t>https://firpo.ru/activities/russia/about.htm</w:t>
      </w:r>
      <w:r>
        <w:rPr>
          <w:rStyle w:val="7"/>
          <w:rFonts w:hint="default"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>
        <w:rPr>
          <w:rStyle w:val="7"/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D738896">
      <w:pPr>
        <w:spacing w:after="0" w:line="240" w:lineRule="auto"/>
        <w:contextualSpacing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br w:type="page"/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4. КОНТРОЛЬ И ОЦЕНКА РЕЗУЛЬТАТОВ ОСВОЕНИЯ </w:t>
      </w:r>
    </w:p>
    <w:p w14:paraId="744BAA1F">
      <w:pPr>
        <w:spacing w:after="0" w:line="240" w:lineRule="auto"/>
        <w:contextualSpacing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УЧЕБНОЙ ДИСЦИПЛИНЫ</w:t>
      </w:r>
    </w:p>
    <w:p w14:paraId="15CA59FB">
      <w:pPr>
        <w:spacing w:after="0" w:line="240" w:lineRule="auto"/>
        <w:contextualSpacing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tbl>
      <w:tblPr>
        <w:tblStyle w:val="4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42" w:type="dxa"/>
          <w:bottom w:w="0" w:type="dxa"/>
          <w:right w:w="142" w:type="dxa"/>
        </w:tblCellMar>
      </w:tblPr>
      <w:tblGrid>
        <w:gridCol w:w="4254"/>
        <w:gridCol w:w="4074"/>
        <w:gridCol w:w="2021"/>
      </w:tblGrid>
      <w:tr w14:paraId="06C88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jc w:val="center"/>
        </w:trPr>
        <w:tc>
          <w:tcPr>
            <w:tcW w:w="4254" w:type="dxa"/>
            <w:vAlign w:val="center"/>
          </w:tcPr>
          <w:p w14:paraId="0EEAA942">
            <w:pPr>
              <w:tabs>
                <w:tab w:val="left" w:pos="113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4074" w:type="dxa"/>
          </w:tcPr>
          <w:p w14:paraId="5B6C0F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021" w:type="dxa"/>
            <w:vAlign w:val="center"/>
          </w:tcPr>
          <w:p w14:paraId="5BA93E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Методы оценки </w:t>
            </w:r>
          </w:p>
        </w:tc>
      </w:tr>
      <w:tr w14:paraId="1349F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29" w:hRule="atLeast"/>
          <w:jc w:val="center"/>
        </w:trPr>
        <w:tc>
          <w:tcPr>
            <w:tcW w:w="10349" w:type="dxa"/>
            <w:gridSpan w:val="3"/>
            <w:vAlign w:val="center"/>
          </w:tcPr>
          <w:p w14:paraId="5654EE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Перечень знаний, осваиваемых в рамках учебной дисциплины</w:t>
            </w:r>
          </w:p>
        </w:tc>
      </w:tr>
      <w:tr w14:paraId="52B3E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29" w:hRule="atLeast"/>
          <w:jc w:val="center"/>
        </w:trPr>
        <w:tc>
          <w:tcPr>
            <w:tcW w:w="4254" w:type="dxa"/>
          </w:tcPr>
          <w:p w14:paraId="055D0A7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14:paraId="7E95CB23">
            <w:pPr>
              <w:pStyle w:val="28"/>
              <w:numPr>
                <w:ilvl w:val="0"/>
                <w:numId w:val="4"/>
              </w:numPr>
              <w:ind w:left="0" w:firstLine="0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  <w:t>основные периоды истории Российского государства, ключевые социально-экономические процессы, а также даты важнейших событий отечественной истории;</w:t>
            </w:r>
          </w:p>
          <w:p w14:paraId="539EF287">
            <w:pPr>
              <w:pStyle w:val="28"/>
              <w:numPr>
                <w:ilvl w:val="0"/>
                <w:numId w:val="4"/>
              </w:numPr>
              <w:ind w:left="0" w:firstLine="0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  <w:t>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– начале XXI века;</w:t>
            </w:r>
          </w:p>
          <w:p w14:paraId="13CB05C7">
            <w:pPr>
              <w:pStyle w:val="28"/>
              <w:numPr>
                <w:ilvl w:val="0"/>
                <w:numId w:val="4"/>
              </w:numPr>
              <w:ind w:left="0" w:firstLine="0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  <w:t>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ориентиров;</w:t>
            </w:r>
          </w:p>
          <w:p w14:paraId="6EA969DF">
            <w:pPr>
              <w:pStyle w:val="28"/>
              <w:numPr>
                <w:ilvl w:val="0"/>
                <w:numId w:val="4"/>
              </w:numPr>
              <w:ind w:left="0" w:firstLine="0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  <w:t>основные этапы эволюции внешней политики России, роль и место России в общемировом пространстве;</w:t>
            </w:r>
          </w:p>
          <w:p w14:paraId="744F9442">
            <w:pPr>
              <w:pStyle w:val="28"/>
              <w:numPr>
                <w:ilvl w:val="0"/>
                <w:numId w:val="4"/>
              </w:numPr>
              <w:ind w:left="0" w:firstLine="0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  <w:t>основные тенденции и явления в культуре; роль науки, культуры и религии в сохранении и укреплении национальных и государственных традиций;</w:t>
            </w:r>
          </w:p>
          <w:p w14:paraId="2BC9F6C5">
            <w:pPr>
              <w:pStyle w:val="11"/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Россия накануне Первой мировой войны. Ход военных действий. Власть, общество, экономика, культура. Предпосылки революции;</w:t>
            </w:r>
          </w:p>
          <w:p w14:paraId="0382FC78">
            <w:pPr>
              <w:pStyle w:val="11"/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</w:t>
            </w:r>
          </w:p>
          <w:p w14:paraId="41D84E1B">
            <w:pPr>
              <w:pStyle w:val="11"/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</w:t>
            </w:r>
          </w:p>
          <w:p w14:paraId="64433717">
            <w:pPr>
              <w:pStyle w:val="11"/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Великая Отечественная война 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</w:t>
            </w:r>
          </w:p>
          <w:p w14:paraId="0EC72E48">
            <w:pPr>
              <w:pStyle w:val="11"/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СССР в 1945-1991 годы. Экономические развитие и реформы.</w:t>
            </w:r>
          </w:p>
          <w:p w14:paraId="4A25DC1E">
            <w:pPr>
              <w:pStyle w:val="11"/>
              <w:shd w:val="clear" w:color="auto" w:fill="FFFFFF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</w:t>
            </w:r>
          </w:p>
          <w:p w14:paraId="44AC48C5">
            <w:pPr>
              <w:pStyle w:val="11"/>
              <w:numPr>
                <w:ilvl w:val="0"/>
                <w:numId w:val="7"/>
              </w:numPr>
              <w:shd w:val="clear" w:color="auto" w:fill="FFFFFF"/>
              <w:ind w:left="0"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Российская Федерация в 1992-2022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      </w:r>
          </w:p>
        </w:tc>
        <w:tc>
          <w:tcPr>
            <w:tcW w:w="4074" w:type="dxa"/>
          </w:tcPr>
          <w:p w14:paraId="207079C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14:paraId="15FC49F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14:paraId="0AAF5D6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Демонстрирование знания о приемах </w:t>
            </w:r>
            <w:bookmarkStart w:id="2" w:name="_GoBack"/>
            <w:bookmarkEnd w:id="2"/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структурирования информации.</w:t>
            </w:r>
          </w:p>
          <w:p w14:paraId="04A01BB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14:paraId="0D54957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14:paraId="00F61F5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14:paraId="7D1C254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14:paraId="3BCF70E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14:paraId="202C592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14:paraId="6065800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021" w:type="dxa"/>
          </w:tcPr>
          <w:p w14:paraId="30ECF88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Экспертное наблюдение и оценивание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знаний на теоретических занятиях.</w:t>
            </w:r>
          </w:p>
          <w:p w14:paraId="0E078CD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Оценивание выполнения индивидуальных и групповых заданий.</w:t>
            </w:r>
          </w:p>
        </w:tc>
      </w:tr>
      <w:tr w14:paraId="4E84F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29" w:hRule="atLeast"/>
          <w:jc w:val="center"/>
        </w:trPr>
        <w:tc>
          <w:tcPr>
            <w:tcW w:w="10349" w:type="dxa"/>
            <w:gridSpan w:val="3"/>
            <w:vAlign w:val="center"/>
          </w:tcPr>
          <w:p w14:paraId="5A8F82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Перечень умений, осваиваемых в рамках элективного курса</w:t>
            </w:r>
          </w:p>
        </w:tc>
      </w:tr>
      <w:tr w14:paraId="19776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415" w:hRule="atLeast"/>
          <w:jc w:val="center"/>
        </w:trPr>
        <w:tc>
          <w:tcPr>
            <w:tcW w:w="4254" w:type="dxa"/>
          </w:tcPr>
          <w:p w14:paraId="3795E032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Уметь: </w:t>
            </w:r>
          </w:p>
          <w:p w14:paraId="0BC6BC0D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both"/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отражать понимание России в мировых политических и социально-экономических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 </w:t>
            </w:r>
          </w:p>
          <w:p w14:paraId="6229090D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both"/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14:paraId="5B4D18C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both"/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  <w:p w14:paraId="37BB869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both"/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</w:t>
            </w:r>
          </w:p>
          <w:p w14:paraId="30265C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  <w:p w14:paraId="4AB526E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      </w:r>
          </w:p>
          <w:p w14:paraId="22A158B0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both"/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осуществлять с соблюдением правил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 оценивать полноту и достоверность информации с точки зрения ее соответствия исторической действительности;</w:t>
            </w:r>
          </w:p>
          <w:p w14:paraId="22D40E56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–</w:t>
            </w:r>
            <w:r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ab/>
            </w:r>
            <w:r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характеризовать места, участников, результаты важнейших исторических событий в истории Российского государства;</w:t>
            </w:r>
          </w:p>
          <w:p w14:paraId="3C36CE23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соотносить   год    с    веком, устанавливать    последовательность и длительность исторических событий;</w:t>
            </w:r>
          </w:p>
          <w:p w14:paraId="1D8EE6D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давать оценку историческим событиям и обосновывать свою точку зрения с помощью исторических фактов и собственных аргументов;</w:t>
            </w:r>
          </w:p>
          <w:p w14:paraId="0E3A7C95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применять исторические знания в учебной и внеучебной деятельности, в современном поликультурном, полиэтничном и многоконфессиональном обществе;</w:t>
            </w:r>
          </w:p>
          <w:p w14:paraId="70AA432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демонстрировать патриотизм, гражданственность, уважение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общества.</w:t>
            </w:r>
          </w:p>
        </w:tc>
        <w:tc>
          <w:tcPr>
            <w:tcW w:w="4074" w:type="dxa"/>
          </w:tcPr>
          <w:p w14:paraId="4EE068B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14:paraId="121E446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14:paraId="2E33941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14:paraId="0BC4FA5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14:paraId="1EC3C59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14:paraId="5780660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14:paraId="73D8215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14:paraId="4584FDC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14:paraId="1A085AB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14:paraId="4D8BEFE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14:paraId="0C7F1BD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14:paraId="035C571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14:paraId="088689A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14:paraId="2C5B227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14:paraId="3F45C01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14:paraId="71E7072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021" w:type="dxa"/>
          </w:tcPr>
          <w:p w14:paraId="470B148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выступлений с проблемно-тематическими сообщениями (докладами, презентациями).</w:t>
            </w:r>
          </w:p>
          <w:p w14:paraId="0F1E538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7E9880E">
      <w:pPr>
        <w:rPr>
          <w:rFonts w:ascii="Times New Roman" w:hAnsi="Times New Roman" w:cs="Times New Roman"/>
          <w:sz w:val="28"/>
          <w:szCs w:val="28"/>
        </w:rPr>
      </w:pPr>
    </w:p>
    <w:sectPr>
      <w:footerReference r:id="rId7" w:type="default"/>
      <w:footerReference r:id="rId8" w:type="even"/>
      <w:pgSz w:w="11906" w:h="16838"/>
      <w:pgMar w:top="1134" w:right="567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A3B91">
    <w:pPr>
      <w:pStyle w:val="10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5</w:t>
    </w:r>
    <w:r>
      <w:rPr>
        <w:rStyle w:val="8"/>
      </w:rPr>
      <w:fldChar w:fldCharType="end"/>
    </w:r>
  </w:p>
  <w:p w14:paraId="315C2229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BC4C5">
    <w:pPr>
      <w:pStyle w:val="10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03786627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CF3F6">
    <w:pPr>
      <w:pStyle w:val="10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17</w:t>
    </w:r>
    <w:r>
      <w:rPr>
        <w:rStyle w:val="8"/>
      </w:rPr>
      <w:fldChar w:fldCharType="end"/>
    </w:r>
  </w:p>
  <w:p w14:paraId="4D67F18B">
    <w:pPr>
      <w:pStyle w:val="10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993E3">
    <w:pPr>
      <w:pStyle w:val="10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572B44EE">
    <w:pPr>
      <w:pStyle w:val="1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6B2C9A"/>
    <w:multiLevelType w:val="multilevel"/>
    <w:tmpl w:val="006B2C9A"/>
    <w:lvl w:ilvl="0" w:tentative="0">
      <w:start w:val="1"/>
      <w:numFmt w:val="bullet"/>
      <w:lvlText w:val=""/>
      <w:lvlJc w:val="left"/>
      <w:pPr>
        <w:ind w:left="123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9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67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9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3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5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2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90" w:hanging="360"/>
      </w:pPr>
      <w:rPr>
        <w:rFonts w:hint="default" w:ascii="Wingdings" w:hAnsi="Wingdings"/>
      </w:rPr>
    </w:lvl>
  </w:abstractNum>
  <w:abstractNum w:abstractNumId="1">
    <w:nsid w:val="17CA58CE"/>
    <w:multiLevelType w:val="multilevel"/>
    <w:tmpl w:val="17CA58CE"/>
    <w:lvl w:ilvl="0" w:tentative="0">
      <w:start w:val="1"/>
      <w:numFmt w:val="decimal"/>
      <w:lvlText w:val="%1."/>
      <w:lvlJc w:val="left"/>
      <w:pPr>
        <w:tabs>
          <w:tab w:val="left" w:pos="1095"/>
        </w:tabs>
        <w:ind w:left="109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84F1AAB"/>
    <w:multiLevelType w:val="multilevel"/>
    <w:tmpl w:val="284F1AAB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48A534C"/>
    <w:multiLevelType w:val="multilevel"/>
    <w:tmpl w:val="348A534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05A01C4"/>
    <w:multiLevelType w:val="multilevel"/>
    <w:tmpl w:val="405A01C4"/>
    <w:lvl w:ilvl="0" w:tentative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462D7CDD"/>
    <w:multiLevelType w:val="multilevel"/>
    <w:tmpl w:val="462D7CDD"/>
    <w:lvl w:ilvl="0" w:tentative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481B6518"/>
    <w:multiLevelType w:val="multilevel"/>
    <w:tmpl w:val="481B651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28"/>
    <w:rsid w:val="00003419"/>
    <w:rsid w:val="000072EC"/>
    <w:rsid w:val="00031608"/>
    <w:rsid w:val="00056DF1"/>
    <w:rsid w:val="000579EC"/>
    <w:rsid w:val="000619F1"/>
    <w:rsid w:val="00087167"/>
    <w:rsid w:val="000918AE"/>
    <w:rsid w:val="00095265"/>
    <w:rsid w:val="000A3EF0"/>
    <w:rsid w:val="000B4C68"/>
    <w:rsid w:val="000B7847"/>
    <w:rsid w:val="000C4268"/>
    <w:rsid w:val="000D0916"/>
    <w:rsid w:val="00147D28"/>
    <w:rsid w:val="00166493"/>
    <w:rsid w:val="001800B0"/>
    <w:rsid w:val="001E0573"/>
    <w:rsid w:val="001E5B50"/>
    <w:rsid w:val="00201F3F"/>
    <w:rsid w:val="0022754A"/>
    <w:rsid w:val="00267342"/>
    <w:rsid w:val="00270E28"/>
    <w:rsid w:val="00277B48"/>
    <w:rsid w:val="002908A2"/>
    <w:rsid w:val="002A4800"/>
    <w:rsid w:val="002C3C2D"/>
    <w:rsid w:val="002C6433"/>
    <w:rsid w:val="002C7267"/>
    <w:rsid w:val="002C7A92"/>
    <w:rsid w:val="002D4B51"/>
    <w:rsid w:val="0030028A"/>
    <w:rsid w:val="00322213"/>
    <w:rsid w:val="00331089"/>
    <w:rsid w:val="003557B7"/>
    <w:rsid w:val="003628B5"/>
    <w:rsid w:val="00367E01"/>
    <w:rsid w:val="00380DF1"/>
    <w:rsid w:val="003A4D5A"/>
    <w:rsid w:val="003D076B"/>
    <w:rsid w:val="003D6777"/>
    <w:rsid w:val="003D71AC"/>
    <w:rsid w:val="003D79A6"/>
    <w:rsid w:val="003D7E2A"/>
    <w:rsid w:val="003E6AF7"/>
    <w:rsid w:val="00424668"/>
    <w:rsid w:val="004467C4"/>
    <w:rsid w:val="004640B1"/>
    <w:rsid w:val="004747FA"/>
    <w:rsid w:val="00480B89"/>
    <w:rsid w:val="004A3658"/>
    <w:rsid w:val="004A408D"/>
    <w:rsid w:val="004A6E37"/>
    <w:rsid w:val="004A7925"/>
    <w:rsid w:val="004A7927"/>
    <w:rsid w:val="004C0920"/>
    <w:rsid w:val="004C0C71"/>
    <w:rsid w:val="004C3721"/>
    <w:rsid w:val="004C7F98"/>
    <w:rsid w:val="004D38BA"/>
    <w:rsid w:val="004D772B"/>
    <w:rsid w:val="004F20DD"/>
    <w:rsid w:val="004F36D8"/>
    <w:rsid w:val="005475C8"/>
    <w:rsid w:val="00564225"/>
    <w:rsid w:val="005964A7"/>
    <w:rsid w:val="005B4D19"/>
    <w:rsid w:val="005C44A7"/>
    <w:rsid w:val="005D61B0"/>
    <w:rsid w:val="005E527D"/>
    <w:rsid w:val="005F5270"/>
    <w:rsid w:val="006211BA"/>
    <w:rsid w:val="00627FDF"/>
    <w:rsid w:val="00657B04"/>
    <w:rsid w:val="006758B0"/>
    <w:rsid w:val="00694660"/>
    <w:rsid w:val="006A551B"/>
    <w:rsid w:val="006B7310"/>
    <w:rsid w:val="006F25EE"/>
    <w:rsid w:val="006F563B"/>
    <w:rsid w:val="00727250"/>
    <w:rsid w:val="00750D8E"/>
    <w:rsid w:val="00752008"/>
    <w:rsid w:val="007626C8"/>
    <w:rsid w:val="00777FDE"/>
    <w:rsid w:val="00782C82"/>
    <w:rsid w:val="00783D8F"/>
    <w:rsid w:val="00786DA3"/>
    <w:rsid w:val="00792C01"/>
    <w:rsid w:val="007A1941"/>
    <w:rsid w:val="007B6B7F"/>
    <w:rsid w:val="007C31FF"/>
    <w:rsid w:val="008151DF"/>
    <w:rsid w:val="008255D4"/>
    <w:rsid w:val="00874B01"/>
    <w:rsid w:val="00875465"/>
    <w:rsid w:val="0089127C"/>
    <w:rsid w:val="00895D74"/>
    <w:rsid w:val="008A233A"/>
    <w:rsid w:val="008B2BAD"/>
    <w:rsid w:val="008C03DB"/>
    <w:rsid w:val="008C1FBE"/>
    <w:rsid w:val="008D0837"/>
    <w:rsid w:val="008D4840"/>
    <w:rsid w:val="009154A3"/>
    <w:rsid w:val="00931901"/>
    <w:rsid w:val="00931AE8"/>
    <w:rsid w:val="00935757"/>
    <w:rsid w:val="00952DD7"/>
    <w:rsid w:val="00964216"/>
    <w:rsid w:val="009700E7"/>
    <w:rsid w:val="00990E22"/>
    <w:rsid w:val="009A6871"/>
    <w:rsid w:val="009C15A4"/>
    <w:rsid w:val="009F69A6"/>
    <w:rsid w:val="00A3378A"/>
    <w:rsid w:val="00A36D29"/>
    <w:rsid w:val="00A45B9B"/>
    <w:rsid w:val="00A70FE7"/>
    <w:rsid w:val="00A77AC7"/>
    <w:rsid w:val="00A907F8"/>
    <w:rsid w:val="00A9100F"/>
    <w:rsid w:val="00AA574C"/>
    <w:rsid w:val="00AB03F7"/>
    <w:rsid w:val="00AC32FD"/>
    <w:rsid w:val="00B1692A"/>
    <w:rsid w:val="00B75E22"/>
    <w:rsid w:val="00BA7072"/>
    <w:rsid w:val="00BC2A0B"/>
    <w:rsid w:val="00C00CBF"/>
    <w:rsid w:val="00C0582D"/>
    <w:rsid w:val="00C1789C"/>
    <w:rsid w:val="00C447E2"/>
    <w:rsid w:val="00C45A8A"/>
    <w:rsid w:val="00C558CC"/>
    <w:rsid w:val="00C95A5C"/>
    <w:rsid w:val="00C966E8"/>
    <w:rsid w:val="00CA02BE"/>
    <w:rsid w:val="00CB4DAE"/>
    <w:rsid w:val="00CC6FD0"/>
    <w:rsid w:val="00CE28AF"/>
    <w:rsid w:val="00CE5834"/>
    <w:rsid w:val="00D2493E"/>
    <w:rsid w:val="00D461A9"/>
    <w:rsid w:val="00D67DC9"/>
    <w:rsid w:val="00D82882"/>
    <w:rsid w:val="00D874C8"/>
    <w:rsid w:val="00D94785"/>
    <w:rsid w:val="00DD22B6"/>
    <w:rsid w:val="00DE0978"/>
    <w:rsid w:val="00E249AA"/>
    <w:rsid w:val="00E5061A"/>
    <w:rsid w:val="00E67050"/>
    <w:rsid w:val="00E807E9"/>
    <w:rsid w:val="00E97535"/>
    <w:rsid w:val="00EA28BF"/>
    <w:rsid w:val="00EB0C5F"/>
    <w:rsid w:val="00EC4D20"/>
    <w:rsid w:val="00EE56F8"/>
    <w:rsid w:val="00EF765B"/>
    <w:rsid w:val="00EF767D"/>
    <w:rsid w:val="00F10283"/>
    <w:rsid w:val="00F32981"/>
    <w:rsid w:val="00F63E8A"/>
    <w:rsid w:val="00F7056E"/>
    <w:rsid w:val="00F87367"/>
    <w:rsid w:val="00F91E84"/>
    <w:rsid w:val="00FC2D37"/>
    <w:rsid w:val="1312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footnote reference"/>
    <w:qFormat/>
    <w:uiPriority w:val="99"/>
    <w:rPr>
      <w:rFonts w:cs="Times New Roman"/>
      <w:vertAlign w:val="superscript"/>
    </w:rPr>
  </w:style>
  <w:style w:type="character" w:styleId="7">
    <w:name w:val="Hyperlink"/>
    <w:basedOn w:val="3"/>
    <w:unhideWhenUsed/>
    <w:qFormat/>
    <w:uiPriority w:val="99"/>
    <w:rPr>
      <w:color w:val="0000FF"/>
      <w:u w:val="single"/>
    </w:rPr>
  </w:style>
  <w:style w:type="character" w:styleId="8">
    <w:name w:val="page number"/>
    <w:basedOn w:val="3"/>
    <w:qFormat/>
    <w:uiPriority w:val="0"/>
  </w:style>
  <w:style w:type="paragraph" w:styleId="9">
    <w:name w:val="footnote text"/>
    <w:basedOn w:val="1"/>
    <w:link w:val="27"/>
    <w:unhideWhenUsed/>
    <w:qFormat/>
    <w:uiPriority w:val="0"/>
    <w:pPr>
      <w:spacing w:after="0" w:line="240" w:lineRule="auto"/>
    </w:pPr>
    <w:rPr>
      <w:rFonts w:ascii="Calibri" w:hAnsi="Calibri" w:eastAsia="Calibri" w:cs="Times New Roman"/>
      <w:sz w:val="20"/>
      <w:szCs w:val="20"/>
      <w:lang w:val="zh-CN" w:eastAsia="zh-CN"/>
    </w:rPr>
  </w:style>
  <w:style w:type="paragraph" w:styleId="10">
    <w:name w:val="footer"/>
    <w:basedOn w:val="1"/>
    <w:link w:val="14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">
    <w:name w:val="HTML Preformatted"/>
    <w:basedOn w:val="1"/>
    <w:link w:val="38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12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Заголовок 1 Знак"/>
    <w:basedOn w:val="3"/>
    <w:link w:val="2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"/>
    <w:basedOn w:val="3"/>
    <w:link w:val="10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fontstyle01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16">
    <w:name w:val="pt-a0-000023"/>
    <w:basedOn w:val="3"/>
    <w:qFormat/>
    <w:uiPriority w:val="0"/>
  </w:style>
  <w:style w:type="character" w:customStyle="1" w:styleId="17">
    <w:name w:val="pt-a0-000083"/>
    <w:basedOn w:val="3"/>
    <w:qFormat/>
    <w:uiPriority w:val="0"/>
  </w:style>
  <w:style w:type="paragraph" w:customStyle="1" w:styleId="18">
    <w:name w:val="pt-a-00004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pt-a0-000085"/>
    <w:basedOn w:val="3"/>
    <w:qFormat/>
    <w:uiPriority w:val="0"/>
  </w:style>
  <w:style w:type="character" w:customStyle="1" w:styleId="20">
    <w:name w:val="pt-a0-000036"/>
    <w:basedOn w:val="3"/>
    <w:qFormat/>
    <w:uiPriority w:val="0"/>
  </w:style>
  <w:style w:type="character" w:customStyle="1" w:styleId="21">
    <w:name w:val="pt-a0-000043"/>
    <w:basedOn w:val="3"/>
    <w:uiPriority w:val="0"/>
  </w:style>
  <w:style w:type="paragraph" w:customStyle="1" w:styleId="22">
    <w:name w:val="pt-00004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3">
    <w:name w:val="pt-000046"/>
    <w:basedOn w:val="3"/>
    <w:qFormat/>
    <w:uiPriority w:val="0"/>
  </w:style>
  <w:style w:type="character" w:customStyle="1" w:styleId="24">
    <w:name w:val="pt-a0-000041"/>
    <w:basedOn w:val="3"/>
    <w:qFormat/>
    <w:uiPriority w:val="0"/>
  </w:style>
  <w:style w:type="character" w:customStyle="1" w:styleId="25">
    <w:name w:val="pt-a0-000047"/>
    <w:basedOn w:val="3"/>
    <w:qFormat/>
    <w:uiPriority w:val="0"/>
  </w:style>
  <w:style w:type="character" w:customStyle="1" w:styleId="26">
    <w:name w:val="pt-a0-000042"/>
    <w:basedOn w:val="3"/>
    <w:qFormat/>
    <w:uiPriority w:val="0"/>
  </w:style>
  <w:style w:type="character" w:customStyle="1" w:styleId="27">
    <w:name w:val="Текст сноски Знак"/>
    <w:basedOn w:val="3"/>
    <w:link w:val="9"/>
    <w:qFormat/>
    <w:uiPriority w:val="0"/>
    <w:rPr>
      <w:rFonts w:ascii="Calibri" w:hAnsi="Calibri" w:eastAsia="Calibri" w:cs="Times New Roman"/>
      <w:sz w:val="20"/>
      <w:szCs w:val="20"/>
      <w:lang w:val="zh-CN" w:eastAsia="zh-CN"/>
    </w:rPr>
  </w:style>
  <w:style w:type="paragraph" w:customStyle="1" w:styleId="28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paragraph" w:styleId="29">
    <w:name w:val="List Paragraph"/>
    <w:basedOn w:val="1"/>
    <w:link w:val="30"/>
    <w:qFormat/>
    <w:uiPriority w:val="99"/>
    <w:pPr>
      <w:widowControl w:val="0"/>
      <w:autoSpaceDE w:val="0"/>
      <w:autoSpaceDN w:val="0"/>
      <w:spacing w:after="0" w:line="232" w:lineRule="exact"/>
      <w:ind w:left="687" w:hanging="284"/>
    </w:pPr>
    <w:rPr>
      <w:rFonts w:ascii="Times New Roman" w:hAnsi="Times New Roman" w:eastAsia="Times New Roman" w:cs="Times New Roman"/>
    </w:rPr>
  </w:style>
  <w:style w:type="character" w:customStyle="1" w:styleId="30">
    <w:name w:val="Абзац списка Знак"/>
    <w:link w:val="29"/>
    <w:qFormat/>
    <w:locked/>
    <w:uiPriority w:val="99"/>
    <w:rPr>
      <w:rFonts w:ascii="Times New Roman" w:hAnsi="Times New Roman" w:eastAsia="Times New Roman" w:cs="Times New Roman"/>
    </w:rPr>
  </w:style>
  <w:style w:type="paragraph" w:customStyle="1" w:styleId="31">
    <w:name w:val="Заголовок 11"/>
    <w:basedOn w:val="1"/>
    <w:qFormat/>
    <w:uiPriority w:val="1"/>
    <w:pPr>
      <w:widowControl w:val="0"/>
      <w:autoSpaceDE w:val="0"/>
      <w:autoSpaceDN w:val="0"/>
      <w:spacing w:before="72" w:after="0" w:line="240" w:lineRule="auto"/>
      <w:ind w:left="101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32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33">
    <w:name w:val="Unresolved Mention"/>
    <w:basedOn w:val="3"/>
    <w:semiHidden/>
    <w:unhideWhenUsed/>
    <w:uiPriority w:val="99"/>
    <w:rPr>
      <w:color w:val="605E5C"/>
      <w:shd w:val="clear" w:color="auto" w:fill="E1DFDD"/>
    </w:rPr>
  </w:style>
  <w:style w:type="character" w:customStyle="1" w:styleId="34">
    <w:name w:val="Знак Знак8"/>
    <w:qFormat/>
    <w:locked/>
    <w:uiPriority w:val="0"/>
    <w:rPr>
      <w:rFonts w:ascii="Times New Roman" w:hAnsi="Times New Roman" w:cs="Times New Roman"/>
      <w:sz w:val="24"/>
      <w:szCs w:val="24"/>
    </w:rPr>
  </w:style>
  <w:style w:type="paragraph" w:customStyle="1" w:styleId="35">
    <w:name w:val="docdat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6">
    <w:name w:val="Footnote Characters"/>
    <w:qFormat/>
    <w:uiPriority w:val="0"/>
    <w:rPr>
      <w:rFonts w:hint="default" w:ascii="Times New Roman" w:hAnsi="Times New Roman" w:cs="Times New Roman"/>
      <w:vertAlign w:val="superscript"/>
    </w:rPr>
  </w:style>
  <w:style w:type="character" w:customStyle="1" w:styleId="37">
    <w:name w:val="Footnote Anchor"/>
    <w:uiPriority w:val="0"/>
    <w:rPr>
      <w:vertAlign w:val="superscript"/>
    </w:rPr>
  </w:style>
  <w:style w:type="character" w:customStyle="1" w:styleId="38">
    <w:name w:val="Стандартный HTML Знак"/>
    <w:basedOn w:val="3"/>
    <w:link w:val="11"/>
    <w:uiPriority w:val="99"/>
    <w:rPr>
      <w:rFonts w:ascii="Courier New" w:hAnsi="Courier New" w:eastAsia="Times New Roman" w:cs="Courier New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2EEDB-C61C-4872-957A-1EA0E8532C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4505</Words>
  <Characters>25683</Characters>
  <Lines>214</Lines>
  <Paragraphs>60</Paragraphs>
  <TotalTime>2</TotalTime>
  <ScaleCrop>false</ScaleCrop>
  <LinksUpToDate>false</LinksUpToDate>
  <CharactersWithSpaces>30128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2024-05-29T07:59:00Z</dcterms:created>
  <dc:creator>user dns</dc:creator>
  <cp:lastModifiedBy>Администратор</cp:lastModifiedBy>
  <cp:lastPrinted>2024-05-29T08:20:00Z</cp:lastPrinted>
  <dcterms:modified xsi:type="dcterms:W3CDTF">2025-01-28T12:08:28Z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5331DACE7141469DA0232DDD8FD4B261_13</vt:lpwstr>
  </property>
</Properties>
</file>