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62427F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</w:t>
      </w:r>
      <w:r w:rsidRPr="0062427F">
        <w:rPr>
          <w:rStyle w:val="2"/>
        </w:rPr>
        <w:t>3.</w:t>
      </w:r>
      <w:r w:rsidR="00157FEE">
        <w:rPr>
          <w:rStyle w:val="2"/>
        </w:rPr>
        <w:t>44</w:t>
      </w:r>
      <w:r w:rsidR="0062427F" w:rsidRPr="0062427F">
        <w:rPr>
          <w:rStyle w:val="2"/>
        </w:rPr>
        <w:t>.6</w:t>
      </w:r>
    </w:p>
    <w:p w:rsidR="0023778E" w:rsidRPr="003E229C" w:rsidRDefault="00462D63" w:rsidP="001F4FFE">
      <w:pPr>
        <w:ind w:left="6237"/>
        <w:jc w:val="right"/>
        <w:rPr>
          <w:rFonts w:ascii="Times New Roman" w:hAnsi="Times New Roman" w:cs="Times New Roman"/>
          <w:bCs/>
        </w:rPr>
      </w:pPr>
      <w:r w:rsidRPr="0062427F">
        <w:rPr>
          <w:rStyle w:val="2"/>
          <w:color w:val="auto"/>
        </w:rPr>
        <w:t xml:space="preserve">к </w:t>
      </w:r>
      <w:r w:rsidR="0023778E" w:rsidRPr="0062427F">
        <w:rPr>
          <w:rStyle w:val="2"/>
          <w:color w:val="auto"/>
        </w:rPr>
        <w:t>ОПОП-ППССЗ по специальности</w:t>
      </w:r>
      <w:r w:rsidR="0023778E" w:rsidRPr="003E229C">
        <w:rPr>
          <w:rStyle w:val="2"/>
        </w:rPr>
        <w:t xml:space="preserve">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2"/>
      </w:r>
      <w:bookmarkEnd w:id="0"/>
    </w:p>
    <w:p w:rsidR="00261312" w:rsidRDefault="00261312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261312" w:rsidRPr="003E229C" w:rsidRDefault="00261312" w:rsidP="001F4FFE">
      <w:pPr>
        <w:pStyle w:val="11"/>
        <w:shd w:val="clear" w:color="auto" w:fill="auto"/>
        <w:spacing w:before="0" w:after="0" w:line="240" w:lineRule="auto"/>
        <w:ind w:left="220"/>
      </w:pPr>
      <w:r w:rsidRPr="00261312">
        <w:t>ПП.03.01 ПРОИЗВОДСТВЕННАЯ ПРАКТИКА ПО ПРОФИЛЮ СПЕЦИАЛЬНОСТИ (организация транспортно-логистической деятельности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553FF7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261312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9D51E3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9D51E3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261312">
        <w:rPr>
          <w:rStyle w:val="2"/>
          <w:i/>
        </w:rPr>
        <w:t>О</w:t>
      </w:r>
      <w:r w:rsidR="003A15EE" w:rsidRPr="00261312">
        <w:rPr>
          <w:rStyle w:val="2"/>
          <w:i/>
        </w:rPr>
        <w:t>рганизация транспортно-логистической деятельности (по видам транспорта)</w:t>
      </w:r>
      <w:r w:rsidR="006132DE" w:rsidRPr="00261312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иметь практический опыт: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оформления перевозочных документов;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 xml:space="preserve">расчета платежей за перевозки; 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уметь: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рассчитывать показатели качества и эффективности транспортной логистики;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определять класс и степень опасности перевозимых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определять сроки доставки;</w:t>
      </w:r>
    </w:p>
    <w:p w:rsidR="00261312" w:rsidRPr="003E229C" w:rsidRDefault="00261312" w:rsidP="00261312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3E229C">
        <w:t>знать: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основы построения транспортных логистических цепей;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классификацию опасных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порядок нанесения знаков опасности;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назначение и функциональные возможности систем, применяемых в грузовой работе;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правила перевозок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организацию грузовой работы на транспорте;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требования к персоналу по оформлению перевозок и расчетов по ним;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формы перевозочных документов;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организацию работы с клиентурой;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грузовую отчетность;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меры безопасности при перевозке грузов, особенно опасных;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меры по обеспечению сохранности при перевозке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0"/>
          <w:tab w:val="left" w:pos="189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цели и понятия логистики;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особенности функционирования внутрипроизводственной логистики;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при</w:t>
      </w:r>
      <w:r w:rsidRPr="003E229C">
        <w:rPr>
          <w:rStyle w:val="13"/>
          <w:sz w:val="24"/>
          <w:szCs w:val="24"/>
          <w:u w:val="none"/>
        </w:rPr>
        <w:t>нци</w:t>
      </w:r>
      <w:r w:rsidRPr="003E229C">
        <w:rPr>
          <w:sz w:val="24"/>
          <w:szCs w:val="24"/>
        </w:rPr>
        <w:t>пы транспортной логистики;</w:t>
      </w:r>
    </w:p>
    <w:p w:rsidR="00261312" w:rsidRPr="003E229C" w:rsidRDefault="00261312" w:rsidP="00261312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>
        <w:t xml:space="preserve">- </w:t>
      </w:r>
      <w:r w:rsidRPr="003E229C">
        <w:t>правила размещения и крепления грузов.</w:t>
      </w:r>
    </w:p>
    <w:p w:rsidR="005C634B" w:rsidRDefault="005C634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транспортно-логистической деятельности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 xml:space="preserve">ПК 3.2. Обеспечивать осуществление процесса управления </w:t>
            </w:r>
            <w:r w:rsidRPr="004A26EC">
              <w:rPr>
                <w:rStyle w:val="a6"/>
                <w:color w:val="000000"/>
                <w:sz w:val="24"/>
                <w:szCs w:val="24"/>
              </w:rPr>
              <w:lastRenderedPageBreak/>
              <w:t>перевозками на основе логистической концепции и организовывать рациональную переработку грузов.</w:t>
            </w:r>
          </w:p>
          <w:p w:rsidR="00404B06" w:rsidRPr="004A26EC" w:rsidRDefault="00404B06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 xml:space="preserve">на базе основного общего </w:t>
      </w:r>
      <w:r w:rsidRPr="003E229C">
        <w:t>образования</w:t>
      </w:r>
      <w:r w:rsidRPr="003E229C">
        <w:rPr>
          <w:rStyle w:val="2"/>
          <w:bCs w:val="0"/>
          <w:color w:val="000000"/>
        </w:rPr>
        <w:t xml:space="preserve"> (очная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7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>на базе среднего общего образования (очная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5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>на базе среднего общего образования (заочная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AA68F7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AA68F7">
        <w:rPr>
          <w:rStyle w:val="2"/>
          <w:b w:val="0"/>
          <w:bCs w:val="0"/>
          <w:color w:val="000000"/>
        </w:rPr>
        <w:t>108 часов.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 xml:space="preserve">ПО </w:t>
      </w:r>
      <w:bookmarkEnd w:id="8"/>
      <w:r w:rsidR="009D51E3">
        <w:rPr>
          <w:rStyle w:val="20"/>
          <w:rFonts w:cs="Arial Unicode MS"/>
          <w:b/>
          <w:bCs/>
        </w:rPr>
        <w:t>ПРОФЕССИОНАЛЬНОМУ МОДУЛЮ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AB21D2">
        <w:rPr>
          <w:rStyle w:val="2"/>
          <w:color w:val="000000"/>
        </w:rPr>
        <w:t xml:space="preserve">ПМ.03. Организация транспортно-логистической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</w:r>
    </w:p>
    <w:p w:rsidR="00261312" w:rsidRPr="00CA69D6" w:rsidRDefault="00261312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45"/>
        <w:gridCol w:w="2133"/>
        <w:gridCol w:w="3613"/>
        <w:gridCol w:w="939"/>
        <w:gridCol w:w="632"/>
        <w:gridCol w:w="2477"/>
        <w:gridCol w:w="1253"/>
        <w:gridCol w:w="3096"/>
      </w:tblGrid>
      <w:tr w:rsidR="005479DE" w:rsidRPr="00545254" w:rsidTr="005F4259">
        <w:tc>
          <w:tcPr>
            <w:tcW w:w="645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13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61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10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096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5F4259">
        <w:tc>
          <w:tcPr>
            <w:tcW w:w="645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1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0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5F4259">
        <w:tc>
          <w:tcPr>
            <w:tcW w:w="645" w:type="dxa"/>
            <w:vMerge w:val="restart"/>
          </w:tcPr>
          <w:p w:rsidR="00533442" w:rsidRPr="003E229C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3.1</w:t>
            </w: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3.2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3.3</w:t>
            </w:r>
          </w:p>
        </w:tc>
        <w:tc>
          <w:tcPr>
            <w:tcW w:w="2133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Применять в профессиональной деятельности основные положения, </w:t>
            </w:r>
            <w:r w:rsidRPr="003E229C">
              <w:rPr>
                <w:rStyle w:val="2"/>
              </w:rPr>
              <w:lastRenderedPageBreak/>
              <w:t>регулирующие взаимоотношения пользователей транспорта и перевозчика</w:t>
            </w:r>
          </w:p>
        </w:tc>
        <w:tc>
          <w:tcPr>
            <w:tcW w:w="3613" w:type="dxa"/>
          </w:tcPr>
          <w:p w:rsidR="00533442" w:rsidRPr="00C6119B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lastRenderedPageBreak/>
              <w:t>Профессия: Сигналист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533442" w:rsidRPr="00C6119B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939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477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53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B75B2" w:rsidRDefault="009B75B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061AC5" w:rsidRDefault="00061AC5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9B75B2"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="009B75B2"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состава.</w:t>
            </w:r>
          </w:p>
          <w:p w:rsidR="009B75B2" w:rsidRPr="004A3661" w:rsidRDefault="00061AC5" w:rsidP="00061AC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="009B75B2"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  <w:r w:rsidR="009B75B2" w:rsidRPr="0073206F">
              <w:rPr>
                <w:sz w:val="24"/>
                <w:shd w:val="clear" w:color="auto" w:fill="FFFFFF"/>
              </w:rPr>
              <w:t xml:space="preserve"> </w:t>
            </w:r>
          </w:p>
        </w:tc>
      </w:tr>
      <w:tr w:rsidR="005F4259" w:rsidRPr="00545254" w:rsidTr="005F4259">
        <w:tc>
          <w:tcPr>
            <w:tcW w:w="645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5F4259" w:rsidRPr="00545254" w:rsidRDefault="005F4259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5F4259" w:rsidRPr="005F4259" w:rsidRDefault="005F4259" w:rsidP="003A16AB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5F4259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управления 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lastRenderedPageBreak/>
              <w:t>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939" w:type="dxa"/>
          </w:tcPr>
          <w:p w:rsidR="005F4259" w:rsidRPr="00DD6E65" w:rsidRDefault="005F4259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632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Контроль работы устройств, используемых 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lastRenderedPageBreak/>
              <w:t>для приготовления маршрутов передвижения железнодорожного подвижного состава в малодеятельных и напряженных маневровых районах железнодорожного транспорта необщего пользования и в малодеятельных маневровых районах железнодорожного транспорта общего пользования железнодорожных станций V - II классов.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Применять информацию, полученную по показаниям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Контролировать правильность приготовления маршрутов </w:t>
            </w: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маневровых передвижений железнодорожного подвижного состава в обслуживаемых районах железнодорожной станции.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Оформлять документацию по контролю работы устройств, используемых для приготовления маршрутов передвижения железнодорожного подвижного состава.</w:t>
            </w:r>
          </w:p>
        </w:tc>
      </w:tr>
      <w:tr w:rsidR="005F4259" w:rsidRPr="00545254" w:rsidTr="005F4259">
        <w:tc>
          <w:tcPr>
            <w:tcW w:w="645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  <w:vMerge/>
          </w:tcPr>
          <w:p w:rsidR="005F4259" w:rsidRPr="00545254" w:rsidRDefault="005F4259" w:rsidP="005479DE">
            <w:pPr>
              <w:pStyle w:val="21"/>
              <w:spacing w:line="240" w:lineRule="auto"/>
            </w:pPr>
          </w:p>
        </w:tc>
        <w:tc>
          <w:tcPr>
            <w:tcW w:w="3613" w:type="dxa"/>
          </w:tcPr>
          <w:p w:rsidR="005F4259" w:rsidRPr="005F4259" w:rsidRDefault="005F4259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5F4259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5F4259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5F4259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939" w:type="dxa"/>
          </w:tcPr>
          <w:p w:rsidR="005F4259" w:rsidRPr="00DD6E65" w:rsidRDefault="005F4259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  <w:vMerge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</w:tcPr>
          <w:p w:rsidR="005F4259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096" w:type="dxa"/>
          </w:tcPr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работы устройств механизированной и автоматизированной сортировочной горки малой и средней мощности по показаниям контрольно-измерительных приборов аппарата управления.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контроле работы устройств сортировочной горки.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Контролировать правильность приготовления маршрутов </w:t>
            </w: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следования отцепов в процессе роспуска составов и маневровых передвижений в горловине сортировочного парка.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Применять информацию, полученную по контрольно-измерительным приборам аппарата управления.</w:t>
            </w:r>
          </w:p>
        </w:tc>
      </w:tr>
      <w:tr w:rsidR="00533442" w:rsidRPr="00545254" w:rsidTr="005F4259">
        <w:tc>
          <w:tcPr>
            <w:tcW w:w="6391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9" w:type="dxa"/>
          </w:tcPr>
          <w:p w:rsidR="00533442" w:rsidRPr="00CA69D6" w:rsidRDefault="00533442" w:rsidP="00A54AD1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632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6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261312" w:rsidRDefault="00261312" w:rsidP="00261312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ПП.03.01. Производственная практика по профилю специальности </w:t>
      </w:r>
    </w:p>
    <w:p w:rsidR="00CA69D6" w:rsidRPr="00CA69D6" w:rsidRDefault="00CA69D6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транспортно-логистической деятельности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6119B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CA69D6" w:rsidRPr="00C6119B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5F4259" w:rsidRPr="00CA69D6" w:rsidTr="005479DE">
        <w:tc>
          <w:tcPr>
            <w:tcW w:w="761" w:type="dxa"/>
          </w:tcPr>
          <w:p w:rsidR="005F4259" w:rsidRPr="00CA69D6" w:rsidRDefault="005F4259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5F4259" w:rsidRPr="005F4259" w:rsidRDefault="005F4259" w:rsidP="003A16AB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5F4259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18" w:type="dxa"/>
          </w:tcPr>
          <w:p w:rsidR="005F4259" w:rsidRPr="00DD6E65" w:rsidRDefault="005F4259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6E65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5F4259" w:rsidRPr="00CA69D6" w:rsidTr="005479DE">
        <w:tc>
          <w:tcPr>
            <w:tcW w:w="761" w:type="dxa"/>
          </w:tcPr>
          <w:p w:rsidR="005F4259" w:rsidRPr="00CA69D6" w:rsidRDefault="005F4259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5F4259" w:rsidRPr="005F4259" w:rsidRDefault="005F4259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5F4259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5F4259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5F4259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18" w:type="dxa"/>
          </w:tcPr>
          <w:p w:rsidR="005F4259" w:rsidRPr="00DD6E65" w:rsidRDefault="005F4259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108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оформления перевозочных документов;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расчета платежей за перевозки;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рассчитывать показатели качества и эффективности транспортной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класс и степень опасности перевозимых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сроки доставки;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основы построения транспортных логистических цепей;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классификацию опасных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порядок нанесения знаков опасности;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lastRenderedPageBreak/>
              <w:t>-</w:t>
            </w:r>
            <w:r w:rsidRPr="00A9571D">
              <w:rPr>
                <w:sz w:val="24"/>
                <w:szCs w:val="24"/>
              </w:rPr>
              <w:tab/>
              <w:t>назначение и функциональные возможности систем, применяемых в грузовой работе;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перевозок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грузовой работы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требования к персоналу по оформлению перевозок и расчетов по ним;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формы перевозочных документов;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работы с клиентурой;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грузовую отчетность;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безопасности при перевозке грузов, особенно опасных;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по обеспечению сохранности при перевозке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цели и понятия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особенности функционирования внутрипроизводственной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основные принципы транспортной логистики;</w:t>
            </w:r>
          </w:p>
          <w:p w:rsidR="007A25F1" w:rsidRPr="00A9571D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размещения и крепления грузов.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>ления перевозками на основе логистической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ношения пользователей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транспорта и перевозчика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5F1" w:rsidRDefault="007A25F1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7D9" w:rsidRDefault="000C17D9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0C17D9" w:rsidRDefault="000C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7D9" w:rsidRDefault="000C17D9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0C17D9" w:rsidRDefault="000C17D9">
      <w:r>
        <w:continuationSeparator/>
      </w:r>
    </w:p>
  </w:footnote>
  <w:footnote w:id="2">
    <w:p w:rsidR="00A54AD1" w:rsidRDefault="00A54AD1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395436"/>
    <w:multiLevelType w:val="hybridMultilevel"/>
    <w:tmpl w:val="B5D2E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2"/>
  </w:num>
  <w:num w:numId="6">
    <w:abstractNumId w:val="15"/>
  </w:num>
  <w:num w:numId="7">
    <w:abstractNumId w:val="17"/>
  </w:num>
  <w:num w:numId="8">
    <w:abstractNumId w:val="6"/>
  </w:num>
  <w:num w:numId="9">
    <w:abstractNumId w:val="5"/>
  </w:num>
  <w:num w:numId="10">
    <w:abstractNumId w:val="19"/>
  </w:num>
  <w:num w:numId="11">
    <w:abstractNumId w:val="20"/>
  </w:num>
  <w:num w:numId="12">
    <w:abstractNumId w:val="13"/>
  </w:num>
  <w:num w:numId="13">
    <w:abstractNumId w:val="10"/>
  </w:num>
  <w:num w:numId="14">
    <w:abstractNumId w:val="9"/>
  </w:num>
  <w:num w:numId="15">
    <w:abstractNumId w:val="11"/>
  </w:num>
  <w:num w:numId="16">
    <w:abstractNumId w:val="18"/>
  </w:num>
  <w:num w:numId="17">
    <w:abstractNumId w:val="7"/>
  </w:num>
  <w:num w:numId="18">
    <w:abstractNumId w:val="8"/>
  </w:num>
  <w:num w:numId="19">
    <w:abstractNumId w:val="14"/>
  </w:num>
  <w:num w:numId="20">
    <w:abstractNumId w:val="16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95443"/>
    <w:rsid w:val="000C17D9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57FEE"/>
    <w:rsid w:val="00162762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2451C"/>
    <w:rsid w:val="00226DDC"/>
    <w:rsid w:val="0023278A"/>
    <w:rsid w:val="0023778E"/>
    <w:rsid w:val="00246D87"/>
    <w:rsid w:val="00261312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5740"/>
    <w:rsid w:val="00344A47"/>
    <w:rsid w:val="00351208"/>
    <w:rsid w:val="003556E8"/>
    <w:rsid w:val="00362C50"/>
    <w:rsid w:val="00364521"/>
    <w:rsid w:val="00370CD9"/>
    <w:rsid w:val="00376198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2D63"/>
    <w:rsid w:val="0046665C"/>
    <w:rsid w:val="00477A85"/>
    <w:rsid w:val="004A26EC"/>
    <w:rsid w:val="004A3661"/>
    <w:rsid w:val="004A75A5"/>
    <w:rsid w:val="004B2604"/>
    <w:rsid w:val="004B7BD4"/>
    <w:rsid w:val="004D5AC5"/>
    <w:rsid w:val="004E241C"/>
    <w:rsid w:val="005024E4"/>
    <w:rsid w:val="005150FB"/>
    <w:rsid w:val="00533442"/>
    <w:rsid w:val="0053436C"/>
    <w:rsid w:val="00545254"/>
    <w:rsid w:val="005479DE"/>
    <w:rsid w:val="00553FF7"/>
    <w:rsid w:val="00575168"/>
    <w:rsid w:val="005812A7"/>
    <w:rsid w:val="005A7B36"/>
    <w:rsid w:val="005C634B"/>
    <w:rsid w:val="005D3E4F"/>
    <w:rsid w:val="005D4325"/>
    <w:rsid w:val="005D650B"/>
    <w:rsid w:val="005E6A3F"/>
    <w:rsid w:val="005F4259"/>
    <w:rsid w:val="005F4546"/>
    <w:rsid w:val="005F7B40"/>
    <w:rsid w:val="00600367"/>
    <w:rsid w:val="0060443C"/>
    <w:rsid w:val="006132DE"/>
    <w:rsid w:val="00614E87"/>
    <w:rsid w:val="0062427F"/>
    <w:rsid w:val="006723CF"/>
    <w:rsid w:val="00673760"/>
    <w:rsid w:val="00675CCC"/>
    <w:rsid w:val="00682F16"/>
    <w:rsid w:val="00692767"/>
    <w:rsid w:val="006A4AD7"/>
    <w:rsid w:val="006A72D9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F5926"/>
    <w:rsid w:val="00814DC0"/>
    <w:rsid w:val="008243F8"/>
    <w:rsid w:val="0083298E"/>
    <w:rsid w:val="008420F1"/>
    <w:rsid w:val="00850FD8"/>
    <w:rsid w:val="008630CF"/>
    <w:rsid w:val="00884A09"/>
    <w:rsid w:val="00890AFA"/>
    <w:rsid w:val="008A3854"/>
    <w:rsid w:val="008A67C6"/>
    <w:rsid w:val="008B18D6"/>
    <w:rsid w:val="008B493E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57005"/>
    <w:rsid w:val="00964C21"/>
    <w:rsid w:val="00991495"/>
    <w:rsid w:val="009A00A4"/>
    <w:rsid w:val="009A1C98"/>
    <w:rsid w:val="009B12E4"/>
    <w:rsid w:val="009B15E5"/>
    <w:rsid w:val="009B75B2"/>
    <w:rsid w:val="009D51E3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96A49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46B3"/>
    <w:rsid w:val="00D65F4A"/>
    <w:rsid w:val="00D80013"/>
    <w:rsid w:val="00D912B7"/>
    <w:rsid w:val="00DC6258"/>
    <w:rsid w:val="00DD56CC"/>
    <w:rsid w:val="00DD6E65"/>
    <w:rsid w:val="00DF4AEE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E002A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  <w:rsid w:val="00FF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24F19-72C3-42AB-8B45-F95E957E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Пользователь</cp:lastModifiedBy>
  <cp:revision>14</cp:revision>
  <cp:lastPrinted>2023-04-14T10:00:00Z</cp:lastPrinted>
  <dcterms:created xsi:type="dcterms:W3CDTF">2024-08-27T14:08:00Z</dcterms:created>
  <dcterms:modified xsi:type="dcterms:W3CDTF">2025-04-18T21:21:00Z</dcterms:modified>
</cp:coreProperties>
</file>