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B7D6E" w:rsidP="00D4543A">
      <w:pPr>
        <w:spacing w:after="0"/>
        <w:ind w:left="-567" w:firstLine="283"/>
        <w:jc w:val="center"/>
        <w:rPr>
          <w:rFonts w:ascii="Times New Roman" w:hAnsi="Times New Roman"/>
          <w:b/>
          <w:i/>
          <w:sz w:val="28"/>
          <w:szCs w:val="28"/>
        </w:rPr>
      </w:pPr>
      <w:r>
        <w:rPr>
          <w:rFonts w:ascii="Times New Roman" w:hAnsi="Times New Roman"/>
          <w:b/>
          <w:i/>
          <w:sz w:val="28"/>
          <w:szCs w:val="28"/>
        </w:rPr>
        <w:t>ОП.09</w:t>
      </w:r>
      <w:r w:rsidR="00D4543A" w:rsidRPr="00A23942">
        <w:rPr>
          <w:rFonts w:ascii="Times New Roman" w:hAnsi="Times New Roman"/>
          <w:b/>
          <w:i/>
          <w:sz w:val="28"/>
          <w:szCs w:val="28"/>
        </w:rPr>
        <w:t xml:space="preserve"> </w:t>
      </w:r>
      <w:r w:rsidR="00A23942">
        <w:rPr>
          <w:rFonts w:ascii="Times New Roman" w:hAnsi="Times New Roman"/>
          <w:b/>
          <w:i/>
          <w:sz w:val="28"/>
          <w:szCs w:val="28"/>
        </w:rPr>
        <w:t>С</w:t>
      </w:r>
      <w:r w:rsidR="00A23942"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B7D6E">
        <w:rPr>
          <w:rFonts w:ascii="Times New Roman" w:hAnsi="Times New Roman"/>
          <w:i/>
          <w:sz w:val="28"/>
        </w:rPr>
        <w:t>ОП.09</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xml:space="preserve">, а также личностными </w:t>
      </w:r>
      <w:proofErr w:type="gramStart"/>
      <w:r>
        <w:rPr>
          <w:rFonts w:ascii="Times New Roman" w:hAnsi="Times New Roman"/>
          <w:sz w:val="28"/>
        </w:rPr>
        <w:t>результатами</w:t>
      </w:r>
      <w:proofErr w:type="gramEnd"/>
      <w:r>
        <w:rPr>
          <w:rFonts w:ascii="Times New Roman" w:hAnsi="Times New Roman"/>
          <w:sz w:val="28"/>
        </w:rPr>
        <w:t xml:space="preserve"> осваиваемыми в рамках программы воспитания:</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1</w:t>
      </w:r>
      <w:proofErr w:type="gramEnd"/>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w:t>
      </w:r>
      <w:r w:rsidR="00AB7D6E">
        <w:rPr>
          <w:rFonts w:ascii="Times New Roman" w:hAnsi="Times New Roman"/>
          <w:sz w:val="28"/>
        </w:rPr>
        <w:t>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1</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4</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виды связи на железнодорожн</w:t>
      </w:r>
      <w:r w:rsidR="0075142B">
        <w:rPr>
          <w:rFonts w:ascii="Times New Roman" w:hAnsi="Times New Roman"/>
          <w:sz w:val="28"/>
        </w:rPr>
        <w:t>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75142B">
        <w:rPr>
          <w:rFonts w:ascii="Times New Roman" w:hAnsi="Times New Roman"/>
          <w:sz w:val="28"/>
        </w:rPr>
        <w:t>;</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1.1. Планировать, выполнять и контролировать перевозочный процесс на транспорте, в том числе с применением современных информационных те</w:t>
      </w:r>
      <w:r w:rsidR="0075142B">
        <w:rPr>
          <w:rFonts w:ascii="Times New Roman" w:hAnsi="Times New Roman"/>
          <w:sz w:val="28"/>
        </w:rPr>
        <w:t>хнологий управления перевозками;</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1.2. Оформлять документы, регламентирующие организацию перев</w:t>
      </w:r>
      <w:r w:rsidR="0075142B">
        <w:rPr>
          <w:rFonts w:ascii="Times New Roman" w:hAnsi="Times New Roman"/>
          <w:sz w:val="28"/>
        </w:rPr>
        <w:t>озочного процесса на транспорте;</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2.1. Обеспечивать выполнение условий по </w:t>
      </w:r>
      <w:r w:rsidR="0075142B">
        <w:rPr>
          <w:rFonts w:ascii="Times New Roman" w:hAnsi="Times New Roman"/>
          <w:sz w:val="28"/>
        </w:rPr>
        <w:t>организации движения транспорта;</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w:t>
      </w:r>
      <w:r w:rsidR="0075142B">
        <w:rPr>
          <w:rFonts w:ascii="Times New Roman" w:hAnsi="Times New Roman"/>
          <w:sz w:val="28"/>
        </w:rPr>
        <w:t xml:space="preserve"> нормативно-правовых документов;</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3.1. Планировать и организовывать работу по </w:t>
      </w:r>
      <w:proofErr w:type="spellStart"/>
      <w:r w:rsidRPr="00AB7D6E">
        <w:rPr>
          <w:rFonts w:ascii="Times New Roman" w:hAnsi="Times New Roman"/>
          <w:sz w:val="28"/>
        </w:rPr>
        <w:t>транспортно-логистическому</w:t>
      </w:r>
      <w:proofErr w:type="spellEnd"/>
      <w:r w:rsidRPr="00AB7D6E">
        <w:rPr>
          <w:rFonts w:ascii="Times New Roman" w:hAnsi="Times New Roman"/>
          <w:sz w:val="28"/>
        </w:rPr>
        <w:t xml:space="preserve"> обслужив</w:t>
      </w:r>
      <w:r w:rsidR="0075142B">
        <w:rPr>
          <w:rFonts w:ascii="Times New Roman" w:hAnsi="Times New Roman"/>
          <w:sz w:val="28"/>
        </w:rPr>
        <w:t>анию в сфере грузовых перевозок;</w:t>
      </w:r>
    </w:p>
    <w:p w:rsidR="00A23942" w:rsidRPr="00A23942"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3.2. Планировать и организовывать работу по транспортному обслуживанию в сфере пассажирских пер</w:t>
      </w:r>
      <w:r w:rsidR="0075142B">
        <w:rPr>
          <w:rFonts w:ascii="Times New Roman" w:hAnsi="Times New Roman"/>
          <w:sz w:val="28"/>
        </w:rPr>
        <w:t>евозок;</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13</w:t>
      </w:r>
      <w:r>
        <w:rPr>
          <w:rFonts w:ascii="Times New Roman" w:hAnsi="Times New Roman"/>
          <w:sz w:val="28"/>
        </w:rPr>
        <w:t xml:space="preserve">. </w:t>
      </w:r>
      <w:r w:rsidRPr="00A23942">
        <w:rPr>
          <w:rFonts w:ascii="Times New Roman" w:hAnsi="Times New Roman"/>
          <w:sz w:val="28"/>
        </w:rPr>
        <w:t xml:space="preserve">Готовность </w:t>
      </w:r>
      <w:proofErr w:type="gramStart"/>
      <w:r w:rsidRPr="00A23942">
        <w:rPr>
          <w:rFonts w:ascii="Times New Roman" w:hAnsi="Times New Roman"/>
          <w:sz w:val="28"/>
        </w:rPr>
        <w:t>обучающегося</w:t>
      </w:r>
      <w:proofErr w:type="gramEnd"/>
      <w:r w:rsidRPr="00A23942">
        <w:rPr>
          <w:rFonts w:ascii="Times New Roman" w:hAnsi="Times New Roman"/>
          <w:sz w:val="28"/>
        </w:rPr>
        <w:t xml:space="preserve"> соответс</w:t>
      </w:r>
      <w:r w:rsidR="0075142B">
        <w:rPr>
          <w:rFonts w:ascii="Times New Roman" w:hAnsi="Times New Roman"/>
          <w:sz w:val="28"/>
        </w:rPr>
        <w:t>твовать ожиданиям работодателей;</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lastRenderedPageBreak/>
        <w:t>ЛР 14</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 xml:space="preserve">Приобретение </w:t>
      </w:r>
      <w:proofErr w:type="gramStart"/>
      <w:r w:rsidRPr="00A23942">
        <w:rPr>
          <w:rFonts w:ascii="Times New Roman" w:hAnsi="Times New Roman"/>
          <w:sz w:val="28"/>
        </w:rPr>
        <w:t>обучающимся</w:t>
      </w:r>
      <w:proofErr w:type="gramEnd"/>
      <w:r w:rsidRPr="00A23942">
        <w:rPr>
          <w:rFonts w:ascii="Times New Roman" w:hAnsi="Times New Roman"/>
          <w:sz w:val="28"/>
        </w:rPr>
        <w:t xml:space="preserve">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25</w:t>
      </w:r>
      <w:r w:rsidRPr="00A23942">
        <w:rPr>
          <w:rFonts w:ascii="Times New Roman" w:hAnsi="Times New Roman"/>
          <w:sz w:val="28"/>
        </w:rPr>
        <w:tab/>
      </w:r>
      <w:r>
        <w:rPr>
          <w:rFonts w:ascii="Times New Roman" w:hAnsi="Times New Roman"/>
          <w:sz w:val="28"/>
        </w:rPr>
        <w:t xml:space="preserve">. </w:t>
      </w:r>
      <w:proofErr w:type="gramStart"/>
      <w:r w:rsidRPr="00A23942">
        <w:rPr>
          <w:rFonts w:ascii="Times New Roman" w:hAnsi="Times New Roman"/>
          <w:sz w:val="28"/>
        </w:rPr>
        <w:t>Способный</w:t>
      </w:r>
      <w:proofErr w:type="gramEnd"/>
      <w:r w:rsidRPr="00A23942">
        <w:rPr>
          <w:rFonts w:ascii="Times New Roman" w:hAnsi="Times New Roman"/>
          <w:sz w:val="28"/>
        </w:rPr>
        <w:t xml:space="preserve"> к генерированию, осмыслению  и доведению до конечной реализации предлагаемых инноваций</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27</w:t>
      </w:r>
      <w:r>
        <w:rPr>
          <w:rFonts w:ascii="Times New Roman" w:hAnsi="Times New Roman"/>
          <w:sz w:val="28"/>
        </w:rPr>
        <w:t xml:space="preserve">. </w:t>
      </w:r>
      <w:proofErr w:type="gramStart"/>
      <w:r w:rsidRPr="00A23942">
        <w:rPr>
          <w:rFonts w:ascii="Times New Roman" w:hAnsi="Times New Roman"/>
          <w:sz w:val="28"/>
        </w:rPr>
        <w:t>Проявляющий</w:t>
      </w:r>
      <w:proofErr w:type="gramEnd"/>
      <w:r w:rsidRPr="00A23942">
        <w:rPr>
          <w:rFonts w:ascii="Times New Roman" w:hAnsi="Times New Roman"/>
          <w:sz w:val="28"/>
        </w:rPr>
        <w:t xml:space="preserve"> способности к непрерывному развитию в области профессиональных компетенций и междисциплинарных знаний;</w:t>
      </w:r>
    </w:p>
    <w:p w:rsidR="00D90587"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ЛР 29</w:t>
      </w:r>
      <w:r w:rsidRPr="00A23942">
        <w:rPr>
          <w:rFonts w:ascii="Times New Roman" w:hAnsi="Times New Roman"/>
          <w:sz w:val="28"/>
        </w:rPr>
        <w:tab/>
      </w:r>
      <w:r>
        <w:rPr>
          <w:rFonts w:ascii="Times New Roman" w:hAnsi="Times New Roman"/>
          <w:sz w:val="28"/>
        </w:rPr>
        <w:t xml:space="preserve">. </w:t>
      </w:r>
      <w:r w:rsidRPr="00A23942">
        <w:rPr>
          <w:rFonts w:ascii="Times New Roman" w:hAnsi="Times New Roman"/>
          <w:sz w:val="28"/>
        </w:rPr>
        <w:t>Понимающий сущность и социальную значимость своей будущей профессии, проявляющий к ней устойчивый интерес</w:t>
      </w:r>
      <w:r w:rsidR="0075142B">
        <w:rPr>
          <w:rFonts w:ascii="Times New Roman" w:hAnsi="Times New Roman"/>
          <w:sz w:val="28"/>
        </w:rPr>
        <w:t>.</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 xml:space="preserve">(очная форма обучения) и </w:t>
      </w:r>
      <w:r w:rsidR="00A23942" w:rsidRPr="00A23942">
        <w:rPr>
          <w:rFonts w:ascii="Times New Roman" w:hAnsi="Times New Roman"/>
          <w:b/>
          <w:i/>
          <w:sz w:val="28"/>
        </w:rPr>
        <w:t>экзамен</w:t>
      </w:r>
      <w:r w:rsidR="00A23942" w:rsidRPr="00A23942">
        <w:rPr>
          <w:rFonts w:ascii="Times New Roman" w:hAnsi="Times New Roman"/>
          <w:i/>
          <w:sz w:val="28"/>
        </w:rPr>
        <w:t xml:space="preserve"> </w:t>
      </w:r>
      <w:r w:rsidR="00D90587">
        <w:rPr>
          <w:rFonts w:ascii="Times New Roman" w:hAnsi="Times New Roman"/>
          <w:sz w:val="28"/>
        </w:rPr>
        <w:t>(</w:t>
      </w:r>
      <w:r w:rsidR="00A23942">
        <w:rPr>
          <w:rFonts w:ascii="Times New Roman" w:hAnsi="Times New Roman"/>
          <w:sz w:val="28"/>
        </w:rPr>
        <w:t>заочная форма обучения).</w:t>
      </w: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b/>
          <w:sz w:val="28"/>
        </w:rPr>
      </w:pPr>
    </w:p>
    <w:p w:rsidR="00A23942" w:rsidRDefault="00A23942" w:rsidP="00A23942">
      <w:pPr>
        <w:spacing w:after="0" w:line="240" w:lineRule="auto"/>
        <w:ind w:firstLine="709"/>
        <w:jc w:val="both"/>
        <w:rPr>
          <w:rFonts w:ascii="Times New Roman" w:hAnsi="Times New Roman"/>
          <w:sz w:val="28"/>
        </w:rPr>
      </w:pP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 xml:space="preserve">(У, </w:t>
            </w:r>
            <w:proofErr w:type="gramStart"/>
            <w:r w:rsidRPr="00236536">
              <w:rPr>
                <w:rFonts w:ascii="Times New Roman" w:hAnsi="Times New Roman"/>
                <w:b/>
                <w:bCs/>
                <w:sz w:val="24"/>
                <w:szCs w:val="24"/>
              </w:rPr>
              <w:t>З</w:t>
            </w:r>
            <w:proofErr w:type="gramEnd"/>
            <w:r w:rsidRPr="00236536">
              <w:rPr>
                <w:rFonts w:ascii="Times New Roman" w:hAnsi="Times New Roman"/>
                <w:b/>
                <w:bCs/>
                <w:sz w:val="24"/>
                <w:szCs w:val="24"/>
              </w:rPr>
              <w:t>, ОК/ПК, ЛР)</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F46719" w:rsidRDefault="008C0C3D" w:rsidP="00BC271E">
            <w:pPr>
              <w:rPr>
                <w:rFonts w:ascii="Times New Roman" w:hAnsi="Times New Roman"/>
                <w:i/>
                <w:sz w:val="24"/>
                <w:szCs w:val="24"/>
              </w:rPr>
            </w:pPr>
            <w:r w:rsidRPr="00F46719">
              <w:rPr>
                <w:rFonts w:ascii="Times New Roman" w:hAnsi="Times New Roman"/>
                <w:i/>
                <w:sz w:val="24"/>
                <w:szCs w:val="24"/>
              </w:rPr>
              <w:t>Промежуточная аттестация: дифференцированный зачет / экзамен</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w:t>
            </w:r>
            <w:proofErr w:type="gramStart"/>
            <w:r w:rsidRPr="00CD111B">
              <w:rPr>
                <w:rFonts w:ascii="Times New Roman" w:hAnsi="Times New Roman" w:cs="Times New Roman"/>
                <w:spacing w:val="-6"/>
                <w:sz w:val="24"/>
                <w:szCs w:val="24"/>
              </w:rPr>
              <w:t>ств св</w:t>
            </w:r>
            <w:proofErr w:type="gramEnd"/>
            <w:r w:rsidRPr="00CD111B">
              <w:rPr>
                <w:rFonts w:ascii="Times New Roman" w:hAnsi="Times New Roman" w:cs="Times New Roman"/>
                <w:spacing w:val="-6"/>
                <w:sz w:val="24"/>
                <w:szCs w:val="24"/>
              </w:rPr>
              <w:t>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элементную базу устройств СЦБ и связи</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Ориентироваться, из каких элементов состоит та или иная система регулирования поездов и сре</w:t>
            </w:r>
            <w:proofErr w:type="gramStart"/>
            <w:r w:rsidRPr="00CD111B">
              <w:rPr>
                <w:rFonts w:ascii="Times New Roman" w:hAnsi="Times New Roman" w:cs="Times New Roman"/>
                <w:sz w:val="24"/>
                <w:szCs w:val="24"/>
              </w:rPr>
              <w:t>дств тр</w:t>
            </w:r>
            <w:proofErr w:type="gramEnd"/>
            <w:r w:rsidRPr="00CD111B">
              <w:rPr>
                <w:rFonts w:ascii="Times New Roman" w:hAnsi="Times New Roman" w:cs="Times New Roman"/>
                <w:sz w:val="24"/>
                <w:szCs w:val="24"/>
              </w:rPr>
              <w:t xml:space="preserve">анспортной связи </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8C0C3D" w:rsidRPr="00CD111B" w:rsidRDefault="008C0C3D" w:rsidP="00BC271E">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lastRenderedPageBreak/>
              <w:t xml:space="preserve">дифференцированный зачет / </w:t>
            </w:r>
            <w:r w:rsidRPr="00CD111B">
              <w:rPr>
                <w:rFonts w:ascii="Times New Roman" w:hAnsi="Times New Roman"/>
                <w:i/>
                <w:sz w:val="24"/>
                <w:szCs w:val="24"/>
              </w:rPr>
              <w:t>экзамен.</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lastRenderedPageBreak/>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lastRenderedPageBreak/>
              <w:t xml:space="preserve">Иметь общие представления о работе устройств систем СЦБ на перегонах, станциях и участках и о назначении </w:t>
            </w:r>
            <w:r w:rsidRPr="00CD111B">
              <w:rPr>
                <w:rFonts w:ascii="Times New Roman" w:hAnsi="Times New Roman" w:cs="Times New Roman"/>
                <w:sz w:val="24"/>
                <w:szCs w:val="24"/>
              </w:rPr>
              <w:lastRenderedPageBreak/>
              <w:t>систем СЦБ</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lastRenderedPageBreak/>
              <w:t>З</w:t>
            </w:r>
            <w:proofErr w:type="gramStart"/>
            <w:r w:rsidRPr="00CD111B">
              <w:rPr>
                <w:rFonts w:ascii="Times New Roman" w:hAnsi="Times New Roman"/>
                <w:bCs/>
                <w:sz w:val="24"/>
                <w:szCs w:val="24"/>
              </w:rPr>
              <w:t>4</w:t>
            </w:r>
            <w:proofErr w:type="gramEnd"/>
            <w:r w:rsidRPr="00CD111B">
              <w:rPr>
                <w:rFonts w:ascii="Times New Roman" w:hAnsi="Times New Roman"/>
                <w:sz w:val="24"/>
                <w:szCs w:val="24"/>
              </w:rPr>
              <w:t xml:space="preserve"> - виды связи на железнодорожном транспорте</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CD111B">
              <w:rPr>
                <w:rFonts w:ascii="Times New Roman" w:hAnsi="Times New Roman"/>
                <w:sz w:val="24"/>
                <w:szCs w:val="24"/>
              </w:rPr>
              <w:t>ЛР 13, ЛР 14, ЛР 25, ЛР 27, ЛР 29</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 xml:space="preserve">Иметь общие представления </w:t>
            </w:r>
            <w:proofErr w:type="gramStart"/>
            <w:r w:rsidRPr="00CD111B">
              <w:rPr>
                <w:rFonts w:ascii="Times New Roman" w:hAnsi="Times New Roman" w:cs="Times New Roman"/>
                <w:sz w:val="24"/>
                <w:szCs w:val="24"/>
              </w:rPr>
              <w:t>принципах</w:t>
            </w:r>
            <w:proofErr w:type="gramEnd"/>
            <w:r w:rsidRPr="00CD111B">
              <w:rPr>
                <w:rFonts w:ascii="Times New Roman" w:hAnsi="Times New Roman" w:cs="Times New Roman"/>
                <w:sz w:val="24"/>
                <w:szCs w:val="24"/>
              </w:rPr>
              <w:t xml:space="preserve"> работы устройств транспортной связи и назначении транспортной связи</w:t>
            </w:r>
          </w:p>
        </w:tc>
        <w:tc>
          <w:tcPr>
            <w:tcW w:w="2800" w:type="dxa"/>
            <w:vMerge/>
          </w:tcPr>
          <w:p w:rsidR="008C0C3D" w:rsidRPr="00F53CEC" w:rsidRDefault="008C0C3D"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AB7D6E">
        <w:rPr>
          <w:rFonts w:ascii="Times New Roman" w:hAnsi="Times New Roman"/>
          <w:i/>
          <w:sz w:val="28"/>
        </w:rPr>
        <w:t>ОП.09</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r w:rsidRPr="005D69F8">
              <w:rPr>
                <w:rFonts w:ascii="Times New Roman" w:hAnsi="Times New Roman"/>
                <w:sz w:val="28"/>
                <w:szCs w:val="28"/>
              </w:rPr>
              <w:t>,</w:t>
            </w:r>
            <w:r w:rsidR="009B230C" w:rsidRPr="005D69F8">
              <w:rPr>
                <w:rFonts w:ascii="Times New Roman" w:hAnsi="Times New Roman"/>
                <w:sz w:val="28"/>
                <w:szCs w:val="28"/>
              </w:rPr>
              <w:t xml:space="preserve"> </w:t>
            </w:r>
            <w:r w:rsidRPr="005D69F8">
              <w:rPr>
                <w:rFonts w:ascii="Times New Roman" w:hAnsi="Times New Roman"/>
                <w:sz w:val="28"/>
                <w:szCs w:val="28"/>
              </w:rPr>
              <w:t>ЛР</w:t>
            </w:r>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93A19">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EC63AE" w:rsidRPr="005D69F8" w:rsidRDefault="00DF399D" w:rsidP="00DF399D">
            <w:pPr>
              <w:jc w:val="center"/>
              <w:rPr>
                <w:rFonts w:ascii="Times New Roman" w:hAnsi="Times New Roman"/>
                <w:i/>
                <w:sz w:val="28"/>
                <w:szCs w:val="28"/>
              </w:rPr>
            </w:pPr>
            <w:r w:rsidRPr="002A439F">
              <w:rPr>
                <w:rFonts w:ascii="Times New Roman" w:hAnsi="Times New Roman"/>
                <w:i/>
                <w:sz w:val="28"/>
                <w:szCs w:val="24"/>
              </w:rPr>
              <w:t>ЛР 25, ЛР 27, ЛР 29</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8C0C3D">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8C0C3D">
              <w:rPr>
                <w:rFonts w:ascii="Times New Roman" w:hAnsi="Times New Roman"/>
                <w:i/>
                <w:sz w:val="28"/>
                <w:szCs w:val="24"/>
              </w:rPr>
              <w:t>1</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B7A82"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proofErr w:type="gramStart"/>
            <w:r w:rsidRPr="005D69F8">
              <w:rPr>
                <w:rFonts w:ascii="Times New Roman" w:hAnsi="Times New Roman"/>
                <w:i/>
                <w:sz w:val="28"/>
                <w:szCs w:val="28"/>
              </w:rPr>
              <w:t>СР</w:t>
            </w:r>
            <w:proofErr w:type="gramEnd"/>
            <w:r w:rsidRPr="005D69F8">
              <w:rPr>
                <w:rFonts w:ascii="Times New Roman" w:hAnsi="Times New Roman"/>
                <w:i/>
                <w:sz w:val="28"/>
                <w:szCs w:val="28"/>
              </w:rPr>
              <w:t xml:space="preserve"> </w:t>
            </w:r>
            <w:r w:rsidR="008C0C3D">
              <w:rPr>
                <w:rFonts w:ascii="Times New Roman" w:hAnsi="Times New Roman"/>
                <w:i/>
                <w:sz w:val="28"/>
                <w:szCs w:val="28"/>
              </w:rPr>
              <w:t>2</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lastRenderedPageBreak/>
              <w:t>Защита 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lastRenderedPageBreak/>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 xml:space="preserve">ЛР 13, ЛР 14, </w:t>
            </w:r>
          </w:p>
          <w:p w:rsidR="002A3D39" w:rsidRPr="005D69F8" w:rsidRDefault="002A439F" w:rsidP="002A439F">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8C0C3D">
              <w:rPr>
                <w:rFonts w:ascii="Times New Roman" w:hAnsi="Times New Roman"/>
                <w:i/>
                <w:sz w:val="28"/>
                <w:szCs w:val="24"/>
              </w:rPr>
              <w:t>3</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Pr="002A439F" w:rsidRDefault="005A5180"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8C0C3D">
              <w:rPr>
                <w:rFonts w:ascii="Times New Roman" w:hAnsi="Times New Roman"/>
                <w:i/>
                <w:sz w:val="28"/>
                <w:szCs w:val="24"/>
              </w:rPr>
              <w:t>4</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Pr="002A439F" w:rsidRDefault="005A5180"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tabs>
                <w:tab w:val="left" w:pos="7345"/>
                <w:tab w:val="left" w:pos="7404"/>
              </w:tabs>
              <w:jc w:val="center"/>
              <w:rPr>
                <w:rFonts w:ascii="Times New Roman" w:hAnsi="Times New Roman"/>
                <w:i/>
                <w:color w:val="000000"/>
                <w:sz w:val="20"/>
                <w:szCs w:val="20"/>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8C0C3D">
              <w:rPr>
                <w:rFonts w:ascii="Times New Roman" w:hAnsi="Times New Roman"/>
                <w:i/>
                <w:sz w:val="28"/>
                <w:szCs w:val="24"/>
              </w:rPr>
              <w:t>5</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lastRenderedPageBreak/>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lastRenderedPageBreak/>
              <w:t>Тема 1.8. Обеспечение безопасности движения поездов 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8C0C3D">
            <w:pPr>
              <w:pStyle w:val="11"/>
              <w:widowControl w:val="0"/>
              <w:ind w:left="0"/>
              <w:jc w:val="center"/>
              <w:rPr>
                <w:rFonts w:ascii="Times New Roman" w:hAnsi="Times New Roman"/>
                <w:i/>
                <w:sz w:val="20"/>
                <w:szCs w:val="20"/>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8C0C3D">
              <w:rPr>
                <w:rFonts w:ascii="Times New Roman" w:hAnsi="Times New Roman"/>
                <w:i/>
                <w:sz w:val="28"/>
                <w:szCs w:val="24"/>
              </w:rPr>
              <w:t>6</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DF399D" w:rsidP="00DF399D">
            <w:pPr>
              <w:pStyle w:val="11"/>
              <w:widowControl w:val="0"/>
              <w:ind w:left="0" w:right="-119"/>
              <w:jc w:val="center"/>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F01DFB"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5D69F8" w:rsidRDefault="00F01DFB" w:rsidP="00F01DFB">
            <w:pPr>
              <w:ind w:right="-106"/>
              <w:jc w:val="center"/>
              <w:rPr>
                <w:rFonts w:ascii="Times New Roman" w:hAnsi="Times New Roman"/>
                <w:i/>
                <w:sz w:val="28"/>
                <w:szCs w:val="28"/>
              </w:rPr>
            </w:pPr>
            <w:r w:rsidRPr="002A439F">
              <w:rPr>
                <w:rFonts w:ascii="Times New Roman" w:hAnsi="Times New Roman"/>
                <w:i/>
                <w:sz w:val="28"/>
                <w:szCs w:val="24"/>
              </w:rPr>
              <w:t>ЛР 25, ЛР 27, ЛР 29</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8A6E97">
            <w:pPr>
              <w:jc w:val="center"/>
              <w:rPr>
                <w:rFonts w:ascii="Times New Roman" w:hAnsi="Times New Roman"/>
                <w:i/>
                <w:sz w:val="28"/>
                <w:szCs w:val="28"/>
              </w:rPr>
            </w:pPr>
            <w:r w:rsidRPr="005D69F8">
              <w:rPr>
                <w:rFonts w:ascii="Times New Roman" w:hAnsi="Times New Roman"/>
                <w:i/>
                <w:sz w:val="28"/>
                <w:szCs w:val="28"/>
              </w:rPr>
              <w:t>ДЗ / Э</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5E7854">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DF399D" w:rsidRPr="005D69F8" w:rsidRDefault="00DF399D" w:rsidP="005E7854">
            <w:pPr>
              <w:jc w:val="center"/>
              <w:rPr>
                <w:rFonts w:ascii="Times New Roman" w:hAnsi="Times New Roman"/>
                <w:i/>
                <w:sz w:val="28"/>
                <w:szCs w:val="28"/>
              </w:rPr>
            </w:pPr>
            <w:r w:rsidRPr="002A439F">
              <w:rPr>
                <w:rFonts w:ascii="Times New Roman" w:hAnsi="Times New Roman"/>
                <w:i/>
                <w:sz w:val="28"/>
                <w:szCs w:val="24"/>
              </w:rPr>
              <w:t>ЛР 25, ЛР 27, ЛР 29</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ЛР 13, ЛР 14, </w:t>
            </w:r>
          </w:p>
          <w:p w:rsidR="002A3D39" w:rsidRPr="009B230C" w:rsidRDefault="00DF399D" w:rsidP="00DF399D">
            <w:pPr>
              <w:pStyle w:val="11"/>
              <w:widowControl w:val="0"/>
              <w:ind w:left="0" w:right="-119"/>
              <w:rPr>
                <w:rFonts w:ascii="Times New Roman" w:hAnsi="Times New Roman" w:cs="Times New Roman"/>
                <w:i/>
                <w:sz w:val="28"/>
                <w:szCs w:val="24"/>
              </w:rPr>
            </w:pPr>
            <w:r w:rsidRPr="002A439F">
              <w:rPr>
                <w:rFonts w:ascii="Times New Roman" w:hAnsi="Times New Roman" w:cs="Times New Roman"/>
                <w:i/>
                <w:sz w:val="28"/>
                <w:szCs w:val="24"/>
              </w:rPr>
              <w:t>ЛР 25, ЛР 27, ЛР 29</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Экзамен</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Э</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 xml:space="preserve">Работа </w:t>
      </w:r>
      <w:proofErr w:type="spellStart"/>
      <w:r w:rsidRPr="00893A19">
        <w:rPr>
          <w:rFonts w:ascii="Times New Roman" w:eastAsia="Courier New" w:hAnsi="Times New Roman" w:cs="Times New Roman"/>
          <w:color w:val="000000"/>
          <w:spacing w:val="2"/>
          <w:sz w:val="28"/>
          <w:szCs w:val="24"/>
        </w:rPr>
        <w:t>двухпутной</w:t>
      </w:r>
      <w:proofErr w:type="spellEnd"/>
      <w:r w:rsidRPr="00893A19">
        <w:rPr>
          <w:rFonts w:ascii="Times New Roman" w:eastAsia="Courier New" w:hAnsi="Times New Roman" w:cs="Times New Roman"/>
          <w:color w:val="000000"/>
          <w:spacing w:val="2"/>
          <w:sz w:val="28"/>
          <w:szCs w:val="24"/>
        </w:rPr>
        <w:t xml:space="preserve">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060BA2">
      <w:pPr>
        <w:pStyle w:val="11"/>
        <w:widowControl w:val="0"/>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060BA2" w:rsidRPr="00060BA2">
        <w:rPr>
          <w:rFonts w:ascii="Times New Roman" w:eastAsia="Times New Roman" w:hAnsi="Times New Roman" w:cs="Times New Roman"/>
          <w:spacing w:val="3"/>
          <w:sz w:val="28"/>
          <w:szCs w:val="28"/>
          <w:lang w:eastAsia="ru-RU"/>
        </w:rPr>
        <w:t>ПК 1.1, ПК 1.2,</w:t>
      </w:r>
      <w:r w:rsidR="00060BA2">
        <w:rPr>
          <w:rFonts w:ascii="Times New Roman" w:eastAsia="Times New Roman" w:hAnsi="Times New Roman" w:cs="Times New Roman"/>
          <w:spacing w:val="3"/>
          <w:sz w:val="28"/>
          <w:szCs w:val="28"/>
          <w:lang w:eastAsia="ru-RU"/>
        </w:rPr>
        <w:t xml:space="preserve"> </w:t>
      </w:r>
      <w:r w:rsidR="00060BA2" w:rsidRPr="00060BA2">
        <w:rPr>
          <w:rFonts w:ascii="Times New Roman" w:eastAsia="Times New Roman" w:hAnsi="Times New Roman" w:cs="Times New Roman"/>
          <w:spacing w:val="3"/>
          <w:sz w:val="28"/>
          <w:szCs w:val="28"/>
          <w:lang w:eastAsia="ru-RU"/>
        </w:rPr>
        <w:t>ПК 2.1, ПК 2.2,</w:t>
      </w:r>
      <w:r w:rsidR="00060BA2">
        <w:rPr>
          <w:rFonts w:ascii="Times New Roman" w:eastAsia="Times New Roman" w:hAnsi="Times New Roman" w:cs="Times New Roman"/>
          <w:spacing w:val="3"/>
          <w:sz w:val="28"/>
          <w:szCs w:val="28"/>
          <w:lang w:eastAsia="ru-RU"/>
        </w:rPr>
        <w:t xml:space="preserve"> ПК 3.1, ПК 3.2</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w:t>
      </w:r>
      <w:proofErr w:type="gramStart"/>
      <w:r w:rsidRPr="00893A19">
        <w:rPr>
          <w:rFonts w:ascii="Times New Roman" w:eastAsia="Times New Roman" w:hAnsi="Times New Roman" w:cs="Times New Roman"/>
          <w:sz w:val="28"/>
          <w:szCs w:val="28"/>
        </w:rPr>
        <w:t>обучающийся</w:t>
      </w:r>
      <w:proofErr w:type="gramEnd"/>
      <w:r w:rsidRPr="00893A19">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 рабочее (под током), при котором реле возбуждено и якорь его притянут, замкнуты контакты общий— </w:t>
      </w:r>
      <w:proofErr w:type="gramStart"/>
      <w:r w:rsidRPr="00893A19">
        <w:rPr>
          <w:rFonts w:ascii="Times New Roman" w:hAnsi="Times New Roman" w:cs="Times New Roman"/>
          <w:sz w:val="24"/>
          <w:szCs w:val="24"/>
        </w:rPr>
        <w:t>фр</w:t>
      </w:r>
      <w:proofErr w:type="gramEnd"/>
      <w:r w:rsidRPr="00893A19">
        <w:rPr>
          <w:rFonts w:ascii="Times New Roman" w:hAnsi="Times New Roman" w:cs="Times New Roman"/>
          <w:sz w:val="24"/>
          <w:szCs w:val="24"/>
        </w:rPr>
        <w:t>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w:t>
      </w:r>
      <w:proofErr w:type="gramStart"/>
      <w:r w:rsidRPr="00893A19">
        <w:rPr>
          <w:rFonts w:ascii="Times New Roman" w:hAnsi="Times New Roman" w:cs="Times New Roman"/>
          <w:color w:val="000000"/>
          <w:spacing w:val="1"/>
          <w:sz w:val="24"/>
          <w:shd w:val="clear" w:color="auto" w:fill="FFFFFF"/>
        </w:rPr>
        <w:t xml:space="preserve"> О</w:t>
      </w:r>
      <w:proofErr w:type="gramEnd"/>
      <w:r w:rsidRPr="00893A19">
        <w:rPr>
          <w:rFonts w:ascii="Times New Roman" w:hAnsi="Times New Roman" w:cs="Times New Roman"/>
          <w:color w:val="000000"/>
          <w:spacing w:val="1"/>
          <w:sz w:val="24"/>
          <w:shd w:val="clear" w:color="auto" w:fill="FFFFFF"/>
        </w:rPr>
        <w:t xml:space="preserve">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proofErr w:type="gramStart"/>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roofErr w:type="gramEnd"/>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Прямая полярность: к основному выводу катушки А подключается плюсовой полюс, а к другому выводу Б — минусовой, ток идет </w:t>
      </w:r>
      <w:proofErr w:type="gramStart"/>
      <w:r w:rsidRPr="00893A19">
        <w:rPr>
          <w:rFonts w:ascii="Times New Roman" w:hAnsi="Times New Roman" w:cs="Times New Roman"/>
          <w:color w:val="000000"/>
          <w:spacing w:val="1"/>
          <w:sz w:val="24"/>
          <w:szCs w:val="24"/>
        </w:rPr>
        <w:t>от</w:t>
      </w:r>
      <w:proofErr w:type="gramEnd"/>
      <w:r w:rsidRPr="00893A19">
        <w:rPr>
          <w:rFonts w:ascii="Times New Roman" w:hAnsi="Times New Roman" w:cs="Times New Roman"/>
          <w:color w:val="000000"/>
          <w:spacing w:val="1"/>
          <w:sz w:val="24"/>
          <w:szCs w:val="24"/>
        </w:rPr>
        <w:t xml:space="preserve">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Маркировка реле — буквенно-цифровое обозначение (шифр). Буквы обозначают тип, конструктивные особенности и </w:t>
      </w:r>
      <w:proofErr w:type="spellStart"/>
      <w:r w:rsidRPr="00893A19">
        <w:rPr>
          <w:rFonts w:ascii="Times New Roman" w:hAnsi="Times New Roman" w:cs="Times New Roman"/>
          <w:color w:val="000000"/>
          <w:spacing w:val="1"/>
          <w:sz w:val="24"/>
          <w:szCs w:val="24"/>
        </w:rPr>
        <w:t>функ¬циональное</w:t>
      </w:r>
      <w:proofErr w:type="spellEnd"/>
      <w:r w:rsidRPr="00893A19">
        <w:rPr>
          <w:rFonts w:ascii="Times New Roman" w:hAnsi="Times New Roman" w:cs="Times New Roman"/>
          <w:color w:val="000000"/>
          <w:spacing w:val="1"/>
          <w:sz w:val="24"/>
          <w:szCs w:val="24"/>
        </w:rPr>
        <w:t xml:space="preserve">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К — комбинированное реле;</w:t>
      </w:r>
      <w:proofErr w:type="gramEnd"/>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 —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 —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В после </w:t>
      </w: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М после </w:t>
      </w: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w:t>
      </w:r>
      <w:proofErr w:type="spellStart"/>
      <w:r w:rsidRPr="00893A19">
        <w:rPr>
          <w:rFonts w:ascii="Times New Roman" w:hAnsi="Times New Roman" w:cs="Times New Roman"/>
          <w:color w:val="000000"/>
          <w:spacing w:val="1"/>
          <w:sz w:val="24"/>
          <w:szCs w:val="24"/>
        </w:rPr>
        <w:t>Неусиленные</w:t>
      </w:r>
      <w:proofErr w:type="spellEnd"/>
      <w:r w:rsidRPr="00893A19">
        <w:rPr>
          <w:rFonts w:ascii="Times New Roman" w:hAnsi="Times New Roman" w:cs="Times New Roman"/>
          <w:color w:val="000000"/>
          <w:spacing w:val="1"/>
          <w:sz w:val="24"/>
          <w:szCs w:val="24"/>
        </w:rPr>
        <w:t xml:space="preserve">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НР (КР, </w:t>
      </w:r>
      <w:proofErr w:type="gramStart"/>
      <w:r w:rsidRPr="00893A19">
        <w:rPr>
          <w:rFonts w:ascii="Times New Roman" w:hAnsi="Times New Roman" w:cs="Times New Roman"/>
          <w:color w:val="000000"/>
          <w:spacing w:val="1"/>
          <w:sz w:val="24"/>
          <w:szCs w:val="24"/>
        </w:rPr>
        <w:t>ПР</w:t>
      </w:r>
      <w:proofErr w:type="gramEnd"/>
      <w:r w:rsidRPr="00893A19">
        <w:rPr>
          <w:rFonts w:ascii="Times New Roman" w:hAnsi="Times New Roman" w:cs="Times New Roman"/>
          <w:color w:val="000000"/>
          <w:spacing w:val="1"/>
          <w:sz w:val="24"/>
          <w:szCs w:val="24"/>
        </w:rPr>
        <w:t>,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СКПШ — комбинированное пусковое штепсельное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НМВШ (АНВШ, ИМВШ) — нейтральное (аварийное, </w:t>
      </w:r>
      <w:proofErr w:type="spellStart"/>
      <w:r w:rsidRPr="00893A19">
        <w:rPr>
          <w:rFonts w:ascii="Times New Roman" w:hAnsi="Times New Roman" w:cs="Times New Roman"/>
          <w:color w:val="000000"/>
          <w:spacing w:val="1"/>
          <w:sz w:val="24"/>
          <w:szCs w:val="24"/>
        </w:rPr>
        <w:t>им¬пульсное</w:t>
      </w:r>
      <w:proofErr w:type="spellEnd"/>
      <w:r w:rsidRPr="00893A19">
        <w:rPr>
          <w:rFonts w:ascii="Times New Roman" w:hAnsi="Times New Roman" w:cs="Times New Roman"/>
          <w:color w:val="000000"/>
          <w:spacing w:val="1"/>
          <w:sz w:val="24"/>
          <w:szCs w:val="24"/>
        </w:rPr>
        <w:t>)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ИВГ — импульсное </w:t>
      </w:r>
      <w:proofErr w:type="spellStart"/>
      <w:r w:rsidRPr="00893A19">
        <w:rPr>
          <w:rFonts w:ascii="Times New Roman" w:hAnsi="Times New Roman" w:cs="Times New Roman"/>
          <w:color w:val="000000"/>
          <w:spacing w:val="1"/>
          <w:sz w:val="24"/>
          <w:szCs w:val="24"/>
        </w:rPr>
        <w:t>герконовое</w:t>
      </w:r>
      <w:proofErr w:type="spellEnd"/>
      <w:r w:rsidRPr="00893A19">
        <w:rPr>
          <w:rFonts w:ascii="Times New Roman" w:hAnsi="Times New Roman" w:cs="Times New Roman"/>
          <w:color w:val="000000"/>
          <w:spacing w:val="1"/>
          <w:sz w:val="24"/>
          <w:szCs w:val="24"/>
        </w:rPr>
        <w:t xml:space="preserve">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КДР — кодовое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ТШ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w:t>
      </w:r>
      <w:proofErr w:type="gramStart"/>
      <w:r w:rsidRPr="00893A19">
        <w:rPr>
          <w:rFonts w:ascii="Times New Roman" w:hAnsi="Times New Roman" w:cs="Times New Roman"/>
          <w:color w:val="000000"/>
          <w:spacing w:val="1"/>
          <w:sz w:val="24"/>
          <w:szCs w:val="24"/>
        </w:rPr>
        <w:t>фронтовой</w:t>
      </w:r>
      <w:proofErr w:type="gramEnd"/>
      <w:r w:rsidRPr="00893A19">
        <w:rPr>
          <w:rFonts w:ascii="Times New Roman" w:hAnsi="Times New Roman" w:cs="Times New Roman"/>
          <w:color w:val="000000"/>
          <w:spacing w:val="1"/>
          <w:sz w:val="24"/>
          <w:szCs w:val="24"/>
        </w:rPr>
        <w:t>,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Числа, стоящие в шифре реле после дефиса, обозначают сопротивление обмотки в </w:t>
      </w:r>
      <w:proofErr w:type="spellStart"/>
      <w:r w:rsidRPr="00893A19">
        <w:rPr>
          <w:rFonts w:ascii="Times New Roman" w:hAnsi="Times New Roman" w:cs="Times New Roman"/>
          <w:color w:val="000000"/>
          <w:spacing w:val="1"/>
          <w:sz w:val="24"/>
          <w:szCs w:val="24"/>
        </w:rPr>
        <w:t>омах</w:t>
      </w:r>
      <w:proofErr w:type="spellEnd"/>
      <w:r w:rsidRPr="00893A19">
        <w:rPr>
          <w:rFonts w:ascii="Times New Roman" w:hAnsi="Times New Roman" w:cs="Times New Roman"/>
          <w:color w:val="000000"/>
          <w:spacing w:val="1"/>
          <w:sz w:val="24"/>
          <w:szCs w:val="24"/>
        </w:rPr>
        <w:t xml:space="preserve">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roofErr w:type="gramEnd"/>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Б</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С</w:t>
      </w:r>
      <w:proofErr w:type="gramEnd"/>
      <w:r w:rsidRPr="00893A19">
        <w:rPr>
          <w:rFonts w:ascii="Times New Roman" w:hAnsi="Times New Roman" w:cs="Times New Roman"/>
          <w:color w:val="000000"/>
          <w:spacing w:val="1"/>
          <w:sz w:val="24"/>
          <w:szCs w:val="24"/>
        </w:rPr>
        <w:t xml:space="preserve">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БП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БС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w:t>
      </w:r>
      <w:proofErr w:type="gramStart"/>
      <w:r w:rsidRPr="00893A19">
        <w:rPr>
          <w:rFonts w:ascii="Times New Roman" w:hAnsi="Times New Roman" w:cs="Times New Roman"/>
          <w:color w:val="000000"/>
          <w:spacing w:val="1"/>
          <w:sz w:val="24"/>
          <w:szCs w:val="24"/>
        </w:rPr>
        <w:t>опущен</w:t>
      </w:r>
      <w:proofErr w:type="gramEnd"/>
      <w:r w:rsidRPr="00893A19">
        <w:rPr>
          <w:rFonts w:ascii="Times New Roman" w:hAnsi="Times New Roman" w:cs="Times New Roman"/>
          <w:color w:val="000000"/>
          <w:spacing w:val="1"/>
          <w:sz w:val="24"/>
          <w:szCs w:val="24"/>
        </w:rPr>
        <w:t xml:space="preserve">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отсутствии тока в катушках якорь реле под действием потока постоянного магнита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п</w:t>
      </w:r>
      <w:proofErr w:type="spellEnd"/>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 xml:space="preserve">дается магнитный поток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w:t>
      </w:r>
      <w:proofErr w:type="gramStart"/>
      <w:r w:rsidRPr="00893A19">
        <w:rPr>
          <w:rFonts w:ascii="Times New Roman" w:eastAsia="Times New Roman" w:hAnsi="Times New Roman" w:cs="Times New Roman"/>
          <w:color w:val="000000"/>
          <w:spacing w:val="1"/>
          <w:sz w:val="24"/>
          <w:shd w:val="clear" w:color="auto" w:fill="FFFFFF"/>
        </w:rPr>
        <w:t xml:space="preserve"> О</w:t>
      </w:r>
      <w:proofErr w:type="gramEnd"/>
      <w:r w:rsidRPr="00893A19">
        <w:rPr>
          <w:rFonts w:ascii="Times New Roman" w:eastAsia="Times New Roman" w:hAnsi="Times New Roman" w:cs="Times New Roman"/>
          <w:color w:val="000000"/>
          <w:spacing w:val="1"/>
          <w:sz w:val="24"/>
          <w:shd w:val="clear" w:color="auto" w:fill="FFFFFF"/>
        </w:rPr>
        <w:t xml:space="preserve">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 xml:space="preserve">дит изменение направления магнитного потока катушки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xml:space="preserve">, в левом зазоре сердечника магнитные потоки направлены навстречу друг другу, а в правом — в одну сторону. Более </w:t>
      </w:r>
      <w:proofErr w:type="spellStart"/>
      <w:r w:rsidRPr="00893A19">
        <w:rPr>
          <w:rFonts w:ascii="Times New Roman" w:eastAsia="Times New Roman" w:hAnsi="Times New Roman" w:cs="Times New Roman"/>
          <w:color w:val="000000"/>
          <w:spacing w:val="1"/>
          <w:sz w:val="24"/>
          <w:shd w:val="clear" w:color="auto" w:fill="FFFFFF"/>
        </w:rPr>
        <w:t>силь¬ное</w:t>
      </w:r>
      <w:proofErr w:type="spellEnd"/>
      <w:r w:rsidRPr="00893A19">
        <w:rPr>
          <w:rFonts w:ascii="Times New Roman" w:eastAsia="Times New Roman" w:hAnsi="Times New Roman" w:cs="Times New Roman"/>
          <w:color w:val="000000"/>
          <w:spacing w:val="1"/>
          <w:sz w:val="24"/>
          <w:shd w:val="clear" w:color="auto" w:fill="FFFFFF"/>
        </w:rPr>
        <w:t xml:space="preserve"> магнитное поле в правом зазоре сердечника переключает поляризованный якорь вправо, замыкая общий - переведенный контакт </w:t>
      </w:r>
      <w:proofErr w:type="gramStart"/>
      <w:r w:rsidRPr="00893A19">
        <w:rPr>
          <w:rFonts w:ascii="Times New Roman" w:eastAsia="Times New Roman" w:hAnsi="Times New Roman" w:cs="Times New Roman"/>
          <w:color w:val="000000"/>
          <w:spacing w:val="1"/>
          <w:sz w:val="24"/>
          <w:shd w:val="clear" w:color="auto" w:fill="FFFFFF"/>
        </w:rPr>
        <w:t>О-П</w:t>
      </w:r>
      <w:proofErr w:type="gramEnd"/>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w:t>
      </w:r>
      <w:proofErr w:type="gramStart"/>
      <w:r w:rsidRPr="00893A19">
        <w:rPr>
          <w:rFonts w:ascii="Times New Roman" w:hAnsi="Times New Roman" w:cs="Times New Roman"/>
          <w:color w:val="000000"/>
          <w:spacing w:val="1"/>
          <w:sz w:val="24"/>
          <w:szCs w:val="24"/>
        </w:rPr>
        <w:t>1</w:t>
      </w:r>
      <w:proofErr w:type="gramEnd"/>
      <w:r w:rsidRPr="00893A19">
        <w:rPr>
          <w:rFonts w:ascii="Times New Roman" w:hAnsi="Times New Roman" w:cs="Times New Roman"/>
          <w:color w:val="000000"/>
          <w:spacing w:val="1"/>
          <w:sz w:val="24"/>
          <w:szCs w:val="24"/>
        </w:rPr>
        <w:t xml:space="preserve">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 xml:space="preserve">При пропускании тока через катушки в сердечниках возникает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который разветвляется по двум параллельным ветвям: через нейтральный и поляризованный якоря.</w:t>
      </w:r>
      <w:proofErr w:type="gramEnd"/>
      <w:r w:rsidRPr="00893A19">
        <w:rPr>
          <w:rFonts w:ascii="Times New Roman" w:hAnsi="Times New Roman" w:cs="Times New Roman"/>
          <w:color w:val="000000"/>
          <w:spacing w:val="1"/>
          <w:sz w:val="24"/>
          <w:szCs w:val="24"/>
        </w:rPr>
        <w:t xml:space="preserve">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 правом сердечнике совпадает по направлению с магнитным потоком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а в левом сердечнике направлен навстречу магнитному потоку Фп1, поэтому в правом сердечнике магнитный поток усиливается: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а в левом — ослабляется: Фп1—</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Вследствие этого поляризованный якорь переключается в правое положение, замыкая общие контакты с </w:t>
      </w:r>
      <w:proofErr w:type="gramStart"/>
      <w:r w:rsidRPr="00893A19">
        <w:rPr>
          <w:rFonts w:ascii="Times New Roman" w:hAnsi="Times New Roman" w:cs="Times New Roman"/>
          <w:color w:val="000000"/>
          <w:spacing w:val="1"/>
          <w:sz w:val="24"/>
          <w:szCs w:val="24"/>
        </w:rPr>
        <w:t>переведенными</w:t>
      </w:r>
      <w:proofErr w:type="gramEnd"/>
      <w:r w:rsidRPr="00893A19">
        <w:rPr>
          <w:rFonts w:ascii="Times New Roman" w:hAnsi="Times New Roman" w:cs="Times New Roman"/>
          <w:color w:val="000000"/>
          <w:spacing w:val="1"/>
          <w:sz w:val="24"/>
          <w:szCs w:val="24"/>
        </w:rPr>
        <w:t>. Затем под действием части потока Ф</w:t>
      </w:r>
      <w:proofErr w:type="gramStart"/>
      <w:r w:rsidRPr="00893A19">
        <w:rPr>
          <w:rFonts w:ascii="Times New Roman" w:hAnsi="Times New Roman" w:cs="Times New Roman"/>
          <w:color w:val="000000"/>
          <w:spacing w:val="1"/>
          <w:sz w:val="24"/>
          <w:szCs w:val="24"/>
        </w:rPr>
        <w:t xml:space="preserve"> ,</w:t>
      </w:r>
      <w:proofErr w:type="gramEnd"/>
      <w:r w:rsidRPr="00893A19">
        <w:rPr>
          <w:rFonts w:ascii="Times New Roman" w:hAnsi="Times New Roman" w:cs="Times New Roman"/>
          <w:color w:val="000000"/>
          <w:spacing w:val="1"/>
          <w:sz w:val="24"/>
          <w:szCs w:val="24"/>
        </w:rPr>
        <w:t xml:space="preserve"> </w:t>
      </w:r>
      <w:proofErr w:type="spellStart"/>
      <w:r w:rsidRPr="00893A19">
        <w:rPr>
          <w:rFonts w:ascii="Times New Roman" w:hAnsi="Times New Roman" w:cs="Times New Roman"/>
          <w:color w:val="000000"/>
          <w:spacing w:val="1"/>
          <w:sz w:val="24"/>
          <w:szCs w:val="24"/>
        </w:rPr>
        <w:t>прходящего</w:t>
      </w:r>
      <w:proofErr w:type="spellEnd"/>
      <w:r w:rsidRPr="00893A19">
        <w:rPr>
          <w:rFonts w:ascii="Times New Roman" w:hAnsi="Times New Roman" w:cs="Times New Roman"/>
          <w:color w:val="000000"/>
          <w:spacing w:val="1"/>
          <w:sz w:val="24"/>
          <w:szCs w:val="24"/>
        </w:rPr>
        <w:t xml:space="preserve">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proofErr w:type="gramStart"/>
            <w:r w:rsidRPr="00893A19">
              <w:rPr>
                <w:rFonts w:ascii="Times New Roman" w:hAnsi="Times New Roman" w:cs="Times New Roman"/>
                <w:color w:val="000000"/>
                <w:spacing w:val="1"/>
                <w:shd w:val="clear" w:color="auto" w:fill="FFFFFF"/>
                <w:lang w:val="en-US"/>
              </w:rPr>
              <w:t>I</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w:t>
            </w:r>
            <w:proofErr w:type="gramStart"/>
            <w:r w:rsidRPr="00893A19">
              <w:rPr>
                <w:rFonts w:ascii="Times New Roman" w:hAnsi="Times New Roman" w:cs="Times New Roman"/>
                <w:color w:val="000000"/>
                <w:spacing w:val="1"/>
                <w:shd w:val="clear" w:color="auto" w:fill="FFFFFF"/>
              </w:rPr>
              <w:t>6</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w:t>
      </w:r>
      <w:proofErr w:type="spellStart"/>
      <w:r w:rsidRPr="00893A19">
        <w:rPr>
          <w:rFonts w:ascii="Times New Roman" w:hAnsi="Times New Roman" w:cs="Times New Roman"/>
          <w:sz w:val="24"/>
          <w:szCs w:val="24"/>
        </w:rPr>
        <w:t>ламподержатель</w:t>
      </w:r>
      <w:proofErr w:type="spellEnd"/>
      <w:r w:rsidRPr="00893A19">
        <w:rPr>
          <w:rFonts w:ascii="Times New Roman" w:hAnsi="Times New Roman" w:cs="Times New Roman"/>
          <w:sz w:val="24"/>
          <w:szCs w:val="24"/>
        </w:rPr>
        <w:t xml:space="preserve">;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Покажите на макете и опишите работу рельсовой цепи при всех режимах работы: нормальном, </w:t>
      </w:r>
      <w:proofErr w:type="spellStart"/>
      <w:r w:rsidRPr="00893A19">
        <w:rPr>
          <w:rFonts w:ascii="Times New Roman" w:eastAsia="Times New Roman" w:hAnsi="Times New Roman" w:cs="Times New Roman"/>
          <w:color w:val="000000"/>
          <w:spacing w:val="1"/>
          <w:sz w:val="24"/>
          <w:shd w:val="clear" w:color="auto" w:fill="FFFFFF"/>
        </w:rPr>
        <w:t>шунтовом</w:t>
      </w:r>
      <w:proofErr w:type="spellEnd"/>
      <w:r w:rsidRPr="00893A19">
        <w:rPr>
          <w:rFonts w:ascii="Times New Roman" w:eastAsia="Times New Roman" w:hAnsi="Times New Roman" w:cs="Times New Roman"/>
          <w:color w:val="000000"/>
          <w:spacing w:val="1"/>
          <w:sz w:val="24"/>
          <w:shd w:val="clear" w:color="auto" w:fill="FFFFFF"/>
        </w:rPr>
        <w:t>,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gramStart"/>
            <w:r w:rsidRPr="00893A19">
              <w:rPr>
                <w:rFonts w:ascii="Times New Roman" w:hAnsi="Times New Roman" w:cs="Times New Roman"/>
                <w:b/>
                <w:i/>
                <w:spacing w:val="1"/>
                <w:szCs w:val="24"/>
              </w:rPr>
              <w:t>Нормальный</w:t>
            </w:r>
            <w:proofErr w:type="gramEnd"/>
            <w:r w:rsidRPr="00893A19">
              <w:rPr>
                <w:rFonts w:ascii="Times New Roman" w:hAnsi="Times New Roman" w:cs="Times New Roman"/>
                <w:b/>
                <w:i/>
                <w:spacing w:val="1"/>
                <w:szCs w:val="24"/>
              </w:rPr>
              <w:t xml:space="preserve">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spellStart"/>
            <w:r w:rsidRPr="00893A19">
              <w:rPr>
                <w:rFonts w:ascii="Times New Roman" w:hAnsi="Times New Roman" w:cs="Times New Roman"/>
                <w:b/>
                <w:i/>
                <w:spacing w:val="1"/>
                <w:szCs w:val="24"/>
              </w:rPr>
              <w:t>Шунтовой</w:t>
            </w:r>
            <w:proofErr w:type="spellEnd"/>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 xml:space="preserve">нормально замкнутые — при свободном состоянии контролируемого участка пути цепь </w:t>
      </w:r>
      <w:proofErr w:type="gramStart"/>
      <w:r w:rsidRPr="00893A19">
        <w:rPr>
          <w:rFonts w:ascii="Times New Roman" w:eastAsia="Times New Roman" w:hAnsi="Times New Roman" w:cs="Times New Roman"/>
          <w:spacing w:val="1"/>
          <w:sz w:val="24"/>
          <w:szCs w:val="24"/>
        </w:rPr>
        <w:t>замкнута</w:t>
      </w:r>
      <w:proofErr w:type="gramEnd"/>
      <w:r w:rsidRPr="00893A19">
        <w:rPr>
          <w:rFonts w:ascii="Times New Roman" w:eastAsia="Times New Roman" w:hAnsi="Times New Roman" w:cs="Times New Roman"/>
          <w:spacing w:val="1"/>
          <w:sz w:val="24"/>
          <w:szCs w:val="24"/>
        </w:rPr>
        <w:t xml:space="preserve">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w:t>
      </w:r>
      <w:proofErr w:type="gramEnd"/>
      <w:r w:rsidRPr="00893A19">
        <w:rPr>
          <w:rFonts w:ascii="Times New Roman" w:eastAsia="Times New Roman" w:hAnsi="Times New Roman" w:cs="Times New Roman"/>
          <w:spacing w:val="1"/>
          <w:sz w:val="24"/>
          <w:szCs w:val="24"/>
        </w:rPr>
        <w:t xml:space="preserve">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proofErr w:type="spellStart"/>
      <w:r w:rsidRPr="00893A19">
        <w:rPr>
          <w:rFonts w:ascii="Times New Roman" w:eastAsia="Times New Roman" w:hAnsi="Times New Roman" w:cs="Times New Roman"/>
          <w:color w:val="000000"/>
          <w:spacing w:val="1"/>
          <w:sz w:val="24"/>
          <w:shd w:val="clear" w:color="auto" w:fill="FFFFFF"/>
        </w:rPr>
        <w:t>двухниточные</w:t>
      </w:r>
      <w:proofErr w:type="spellEnd"/>
      <w:r w:rsidRPr="00893A19">
        <w:rPr>
          <w:rFonts w:ascii="Times New Roman" w:eastAsia="Times New Roman" w:hAnsi="Times New Roman" w:cs="Times New Roman"/>
          <w:color w:val="000000"/>
          <w:spacing w:val="1"/>
          <w:sz w:val="24"/>
          <w:shd w:val="clear" w:color="auto" w:fill="FFFFFF"/>
        </w:rPr>
        <w:t xml:space="preserve"> — тяговый ток проходит по обеим рельсовым нитям, в обход изолирующих стыков пропускается с помощью </w:t>
      </w:r>
      <w:proofErr w:type="spellStart"/>
      <w:proofErr w:type="gramStart"/>
      <w:r w:rsidRPr="00893A19">
        <w:rPr>
          <w:rFonts w:ascii="Times New Roman" w:eastAsia="Times New Roman" w:hAnsi="Times New Roman" w:cs="Times New Roman"/>
          <w:color w:val="000000"/>
          <w:spacing w:val="1"/>
          <w:sz w:val="24"/>
          <w:shd w:val="clear" w:color="auto" w:fill="FFFFFF"/>
        </w:rPr>
        <w:t>дроссель-трансформаторов</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w:t>
      </w:r>
      <w:proofErr w:type="spellStart"/>
      <w:r w:rsidRPr="00893A19">
        <w:rPr>
          <w:rFonts w:ascii="Times New Roman" w:hAnsi="Times New Roman" w:cs="Times New Roman"/>
          <w:sz w:val="24"/>
          <w:szCs w:val="24"/>
        </w:rPr>
        <w:t>Двухниточные</w:t>
      </w:r>
      <w:proofErr w:type="spellEnd"/>
      <w:r w:rsidRPr="00893A19">
        <w:rPr>
          <w:rFonts w:ascii="Times New Roman" w:hAnsi="Times New Roman" w:cs="Times New Roman"/>
          <w:sz w:val="24"/>
          <w:szCs w:val="24"/>
        </w:rPr>
        <w:t xml:space="preserve">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неразветвленные</w:t>
      </w:r>
      <w:proofErr w:type="gramEnd"/>
      <w:r w:rsidRPr="00893A19">
        <w:rPr>
          <w:rFonts w:ascii="Times New Roman" w:eastAsia="Times New Roman" w:hAnsi="Times New Roman" w:cs="Times New Roman"/>
          <w:color w:val="000000"/>
          <w:spacing w:val="1"/>
          <w:sz w:val="24"/>
          <w:shd w:val="clear" w:color="auto" w:fill="FFFFFF"/>
        </w:rPr>
        <w:t xml:space="preserve">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 xml:space="preserve">ся на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пунктах,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участках, </w:t>
      </w:r>
      <w:proofErr w:type="spellStart"/>
      <w:r w:rsidRPr="00893A19">
        <w:rPr>
          <w:rFonts w:ascii="Times New Roman" w:eastAsia="Times New Roman" w:hAnsi="Times New Roman" w:cs="Times New Roman"/>
          <w:color w:val="000000"/>
          <w:spacing w:val="1"/>
          <w:sz w:val="24"/>
          <w:shd w:val="clear" w:color="auto" w:fill="FFFFFF"/>
        </w:rPr>
        <w:t>блок-участках</w:t>
      </w:r>
      <w:proofErr w:type="spellEnd"/>
      <w:r w:rsidRPr="00893A19">
        <w:rPr>
          <w:rFonts w:ascii="Times New Roman" w:eastAsia="Times New Roman" w:hAnsi="Times New Roman" w:cs="Times New Roman"/>
          <w:color w:val="000000"/>
          <w:spacing w:val="1"/>
          <w:sz w:val="24"/>
          <w:shd w:val="clear" w:color="auto" w:fill="FFFFFF"/>
        </w:rPr>
        <w:t xml:space="preserve">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w:t>
      </w:r>
      <w:proofErr w:type="spellStart"/>
      <w:r w:rsidRPr="00893A19">
        <w:rPr>
          <w:rFonts w:ascii="Times New Roman" w:hAnsi="Times New Roman" w:cs="Times New Roman"/>
          <w:sz w:val="24"/>
          <w:szCs w:val="24"/>
        </w:rPr>
        <w:t>изостыков</w:t>
      </w:r>
      <w:proofErr w:type="spellEnd"/>
      <w:r w:rsidRPr="00893A19">
        <w:rPr>
          <w:rFonts w:ascii="Times New Roman" w:hAnsi="Times New Roman" w:cs="Times New Roman"/>
          <w:sz w:val="24"/>
          <w:szCs w:val="24"/>
        </w:rPr>
        <w:t xml:space="preserve">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выделяются рельсовые цепи главных и </w:t>
      </w:r>
      <w:proofErr w:type="spellStart"/>
      <w:proofErr w:type="gramStart"/>
      <w:r w:rsidRPr="00893A19">
        <w:rPr>
          <w:rFonts w:ascii="Times New Roman" w:hAnsi="Times New Roman" w:cs="Times New Roman"/>
          <w:sz w:val="24"/>
          <w:szCs w:val="24"/>
        </w:rPr>
        <w:t>приемо-отправочных</w:t>
      </w:r>
      <w:proofErr w:type="spellEnd"/>
      <w:proofErr w:type="gramEnd"/>
      <w:r w:rsidRPr="00893A19">
        <w:rPr>
          <w:rFonts w:ascii="Times New Roman" w:hAnsi="Times New Roman" w:cs="Times New Roman"/>
          <w:sz w:val="24"/>
          <w:szCs w:val="24"/>
        </w:rPr>
        <w:t xml:space="preserve">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w:t>
      </w:r>
      <w:proofErr w:type="spellStart"/>
      <w:r w:rsidRPr="00893A19">
        <w:rPr>
          <w:rFonts w:ascii="Times New Roman" w:hAnsi="Times New Roman" w:cs="Times New Roman"/>
          <w:sz w:val="24"/>
          <w:szCs w:val="24"/>
        </w:rPr>
        <w:t>бесстрелочные</w:t>
      </w:r>
      <w:proofErr w:type="spellEnd"/>
      <w:r w:rsidRPr="00893A19">
        <w:rPr>
          <w:rFonts w:ascii="Times New Roman" w:hAnsi="Times New Roman" w:cs="Times New Roman"/>
          <w:sz w:val="24"/>
          <w:szCs w:val="24"/>
        </w:rPr>
        <w:t xml:space="preserve">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w:t>
      </w:r>
      <w:proofErr w:type="spellStart"/>
      <w:proofErr w:type="gramStart"/>
      <w:r w:rsidRPr="00893A19">
        <w:rPr>
          <w:rFonts w:ascii="Times New Roman" w:hAnsi="Times New Roman" w:cs="Times New Roman"/>
          <w:sz w:val="24"/>
          <w:szCs w:val="24"/>
        </w:rPr>
        <w:t>приемо-отправочным</w:t>
      </w:r>
      <w:proofErr w:type="spellEnd"/>
      <w:proofErr w:type="gramEnd"/>
      <w:r w:rsidRPr="00893A19">
        <w:rPr>
          <w:rFonts w:ascii="Times New Roman" w:hAnsi="Times New Roman" w:cs="Times New Roman"/>
          <w:sz w:val="24"/>
          <w:szCs w:val="24"/>
        </w:rPr>
        <w:t xml:space="preserve">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w:t>
      </w:r>
      <w:proofErr w:type="gramStart"/>
      <w:r w:rsidRPr="00893A19">
        <w:rPr>
          <w:rFonts w:ascii="Times New Roman" w:hAnsi="Times New Roman" w:cs="Times New Roman"/>
          <w:sz w:val="24"/>
          <w:szCs w:val="24"/>
        </w:rPr>
        <w:t>и</w:t>
      </w:r>
      <w:proofErr w:type="gramEnd"/>
      <w:r w:rsidRPr="00893A19">
        <w:rPr>
          <w:rFonts w:ascii="Times New Roman" w:hAnsi="Times New Roman" w:cs="Times New Roman"/>
          <w:sz w:val="24"/>
          <w:szCs w:val="24"/>
        </w:rPr>
        <w:t xml:space="preserve">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5. Показать прохождение тягового тока по рельсовой цепи при всех режимах работы: нормальном (зеленым цветом), </w:t>
      </w:r>
      <w:proofErr w:type="spellStart"/>
      <w:r w:rsidRPr="00893A19">
        <w:rPr>
          <w:rFonts w:ascii="Times New Roman" w:hAnsi="Times New Roman" w:cs="Times New Roman"/>
          <w:sz w:val="24"/>
          <w:szCs w:val="24"/>
        </w:rPr>
        <w:t>шунтовом</w:t>
      </w:r>
      <w:proofErr w:type="spellEnd"/>
      <w:r w:rsidRPr="00893A19">
        <w:rPr>
          <w:rFonts w:ascii="Times New Roman" w:hAnsi="Times New Roman" w:cs="Times New Roman"/>
          <w:sz w:val="24"/>
          <w:szCs w:val="24"/>
        </w:rPr>
        <w:t xml:space="preserve">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Действующие макеты релейной полуавтоматической  блокировки системы РПБ ГТСС для станций</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w:t>
            </w:r>
            <w:proofErr w:type="gramStart"/>
            <w:r w:rsidRPr="00893A19">
              <w:rPr>
                <w:rFonts w:ascii="Times New Roman" w:hAnsi="Times New Roman" w:cs="Times New Roman"/>
                <w:sz w:val="24"/>
                <w:szCs w:val="24"/>
              </w:rPr>
              <w:t>ПО</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должна</w:t>
            </w:r>
            <w:proofErr w:type="gramEnd"/>
            <w:r w:rsidRPr="00893A19">
              <w:rPr>
                <w:rFonts w:ascii="Times New Roman" w:hAnsi="Times New Roman" w:cs="Times New Roman"/>
                <w:sz w:val="24"/>
                <w:szCs w:val="24"/>
              </w:rPr>
              <w:t xml:space="preserve">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proofErr w:type="gramStart"/>
                            <w:r>
                              <w:t>З</w:t>
                            </w:r>
                            <w:proofErr w:type="gramEnd"/>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F95937">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proofErr w:type="gramStart"/>
                          <w:r>
                            <w:t>П</w:t>
                          </w:r>
                          <w:proofErr w:type="gramEnd"/>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F95937"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proofErr w:type="gramStart"/>
                            <w:r>
                              <w:t>З</w:t>
                            </w:r>
                            <w:proofErr w:type="gramEnd"/>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proofErr w:type="gramStart"/>
                            <w:r>
                              <w:t>З</w:t>
                            </w:r>
                            <w:proofErr w:type="gramEnd"/>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proofErr w:type="gramStart"/>
                            <w:r>
                              <w:t>З</w:t>
                            </w:r>
                            <w:proofErr w:type="gramEnd"/>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и ДНЦ о времени отправления поезда.</w:t>
            </w:r>
          </w:p>
        </w:tc>
        <w:tc>
          <w:tcPr>
            <w:tcW w:w="1417"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proofErr w:type="gramStart"/>
                          <w:r>
                            <w:t>П</w:t>
                          </w:r>
                          <w:proofErr w:type="gramEnd"/>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w:t>
            </w:r>
            <w:proofErr w:type="gramStart"/>
            <w:r w:rsidRPr="00893A19">
              <w:rPr>
                <w:rFonts w:ascii="Times New Roman" w:hAnsi="Times New Roman" w:cs="Times New Roman"/>
                <w:sz w:val="24"/>
                <w:szCs w:val="24"/>
              </w:rPr>
              <w:t>см</w:t>
            </w:r>
            <w:proofErr w:type="gramEnd"/>
            <w:r w:rsidRPr="00893A19">
              <w:rPr>
                <w:rFonts w:ascii="Times New Roman" w:hAnsi="Times New Roman" w:cs="Times New Roman"/>
                <w:sz w:val="24"/>
                <w:szCs w:val="24"/>
              </w:rPr>
              <w:t>.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proofErr w:type="gramStart"/>
                            <w:r>
                              <w:t>З</w:t>
                            </w:r>
                            <w:proofErr w:type="gramEnd"/>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proofErr w:type="gramStart"/>
                            <w:r>
                              <w:t>З</w:t>
                            </w:r>
                            <w:proofErr w:type="gramEnd"/>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proofErr w:type="gramStart"/>
                          <w:r>
                            <w:t>П</w:t>
                          </w:r>
                          <w:proofErr w:type="gramEnd"/>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F95937"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F95937"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 xml:space="preserve">Работа </w:t>
      </w:r>
      <w:proofErr w:type="spellStart"/>
      <w:r w:rsidRPr="00893A19">
        <w:rPr>
          <w:rFonts w:ascii="Times New Roman" w:hAnsi="Times New Roman" w:cs="Times New Roman"/>
          <w:b/>
          <w:sz w:val="24"/>
          <w:szCs w:val="24"/>
        </w:rPr>
        <w:t>двухпутной</w:t>
      </w:r>
      <w:proofErr w:type="spellEnd"/>
      <w:r w:rsidRPr="00893A19">
        <w:rPr>
          <w:rFonts w:ascii="Times New Roman" w:hAnsi="Times New Roman" w:cs="Times New Roman"/>
          <w:b/>
          <w:sz w:val="24"/>
          <w:szCs w:val="24"/>
        </w:rPr>
        <w:t xml:space="preserve">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xml:space="preserve">: закрепить порядок работы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 умолчанию </w:t>
      </w:r>
      <w:proofErr w:type="spellStart"/>
      <w:proofErr w:type="gramStart"/>
      <w:r w:rsidRPr="00893A19">
        <w:rPr>
          <w:rFonts w:ascii="Times New Roman" w:hAnsi="Times New Roman" w:cs="Times New Roman"/>
          <w:sz w:val="24"/>
          <w:szCs w:val="24"/>
        </w:rPr>
        <w:t>блок-участки</w:t>
      </w:r>
      <w:proofErr w:type="spellEnd"/>
      <w:proofErr w:type="gramEnd"/>
      <w:r w:rsidRPr="00893A19">
        <w:rPr>
          <w:rFonts w:ascii="Times New Roman" w:hAnsi="Times New Roman" w:cs="Times New Roman"/>
          <w:sz w:val="24"/>
          <w:szCs w:val="24"/>
        </w:rPr>
        <w:t xml:space="preserve">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w:t>
      </w: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и фиксирует свободность </w:t>
      </w:r>
      <w:proofErr w:type="spellStart"/>
      <w:r w:rsidRPr="00893A19">
        <w:rPr>
          <w:rFonts w:ascii="Times New Roman" w:hAnsi="Times New Roman" w:cs="Times New Roman"/>
          <w:sz w:val="24"/>
          <w:szCs w:val="24"/>
        </w:rPr>
        <w:t>блокучастка</w:t>
      </w:r>
      <w:proofErr w:type="spellEnd"/>
      <w:r w:rsidRPr="00893A19">
        <w:rPr>
          <w:rFonts w:ascii="Times New Roman" w:hAnsi="Times New Roman" w:cs="Times New Roman"/>
          <w:sz w:val="24"/>
          <w:szCs w:val="24"/>
        </w:rPr>
        <w:t xml:space="preserve">. Релейный дешифратор преобразует импульсный ток  </w:t>
      </w:r>
      <w:proofErr w:type="gramStart"/>
      <w:r w:rsidRPr="00893A19">
        <w:rPr>
          <w:rFonts w:ascii="Times New Roman" w:hAnsi="Times New Roman" w:cs="Times New Roman"/>
          <w:sz w:val="24"/>
          <w:szCs w:val="24"/>
        </w:rPr>
        <w:t>в</w:t>
      </w:r>
      <w:proofErr w:type="gramEnd"/>
      <w:r w:rsidRPr="00893A19">
        <w:rPr>
          <w:rFonts w:ascii="Times New Roman" w:hAnsi="Times New Roman" w:cs="Times New Roman"/>
          <w:sz w:val="24"/>
          <w:szCs w:val="24"/>
        </w:rPr>
        <w:t xml:space="preserve">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w:t>
            </w:r>
            <w:proofErr w:type="gramStart"/>
            <w:r w:rsidRPr="00934298">
              <w:rPr>
                <w:rFonts w:ascii="Times New Roman" w:hAnsi="Times New Roman" w:cs="Times New Roman"/>
                <w:color w:val="000000"/>
                <w:spacing w:val="1"/>
                <w:shd w:val="clear" w:color="auto" w:fill="FFFFFF"/>
              </w:rPr>
              <w:t>к-</w:t>
            </w:r>
            <w:proofErr w:type="gramEnd"/>
            <w:r w:rsidRPr="00934298">
              <w:rPr>
                <w:rFonts w:ascii="Times New Roman" w:hAnsi="Times New Roman" w:cs="Times New Roman"/>
                <w:color w:val="000000"/>
                <w:spacing w:val="1"/>
                <w:shd w:val="clear" w:color="auto" w:fill="FFFFFF"/>
              </w:rPr>
              <w:t xml:space="preserve">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 xml:space="preserve">Линейное реле возбуждается, замыкаются контакты </w:t>
            </w:r>
            <w:proofErr w:type="spellStart"/>
            <w:r w:rsidRPr="00934298">
              <w:rPr>
                <w:rFonts w:ascii="Times New Roman" w:hAnsi="Times New Roman" w:cs="Times New Roman"/>
                <w:color w:val="000000"/>
              </w:rPr>
              <w:t>общий-фронтовой</w:t>
            </w:r>
            <w:proofErr w:type="spellEnd"/>
            <w:proofErr w:type="gramStart"/>
            <w:r w:rsidRPr="00934298">
              <w:rPr>
                <w:rFonts w:ascii="Times New Roman" w:hAnsi="Times New Roman" w:cs="Times New Roman"/>
                <w:color w:val="000000"/>
              </w:rPr>
              <w:t xml:space="preserve"> О</w:t>
            </w:r>
            <w:proofErr w:type="gramEnd"/>
            <w:r w:rsidRPr="00934298">
              <w:rPr>
                <w:rFonts w:ascii="Times New Roman" w:hAnsi="Times New Roman" w:cs="Times New Roman"/>
                <w:color w:val="000000"/>
              </w:rPr>
              <w:t xml:space="preserve">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w:t>
      </w:r>
      <w:proofErr w:type="gramStart"/>
      <w:r w:rsidRPr="00893A19">
        <w:rPr>
          <w:rFonts w:ascii="Times New Roman" w:eastAsia="Times New Roman" w:hAnsi="Times New Roman" w:cs="Times New Roman"/>
          <w:color w:val="000000"/>
          <w:spacing w:val="1"/>
          <w:sz w:val="24"/>
          <w:shd w:val="clear" w:color="auto" w:fill="FFFFFF"/>
        </w:rPr>
        <w:t>СП в гр</w:t>
      </w:r>
      <w:proofErr w:type="gramEnd"/>
      <w:r w:rsidRPr="00893A19">
        <w:rPr>
          <w:rFonts w:ascii="Times New Roman" w:eastAsia="Times New Roman" w:hAnsi="Times New Roman" w:cs="Times New Roman"/>
          <w:color w:val="000000"/>
          <w:spacing w:val="1"/>
          <w:sz w:val="24"/>
          <w:shd w:val="clear" w:color="auto" w:fill="FFFFFF"/>
        </w:rPr>
        <w:t>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Укажите преимущества и недостатки АБ </w:t>
      </w:r>
      <w:proofErr w:type="gramStart"/>
      <w:r w:rsidRPr="00893A19">
        <w:rPr>
          <w:rFonts w:ascii="Times New Roman" w:eastAsia="Times New Roman" w:hAnsi="Times New Roman" w:cs="Times New Roman"/>
          <w:color w:val="000000"/>
          <w:spacing w:val="1"/>
          <w:sz w:val="24"/>
          <w:shd w:val="clear" w:color="auto" w:fill="FFFFFF"/>
        </w:rPr>
        <w:t>перед</w:t>
      </w:r>
      <w:proofErr w:type="gramEnd"/>
      <w:r w:rsidRPr="00893A19">
        <w:rPr>
          <w:rFonts w:ascii="Times New Roman" w:eastAsia="Times New Roman" w:hAnsi="Times New Roman" w:cs="Times New Roman"/>
          <w:color w:val="000000"/>
          <w:spacing w:val="1"/>
          <w:sz w:val="24"/>
          <w:shd w:val="clear" w:color="auto" w:fill="FFFFFF"/>
        </w:rPr>
        <w:t xml:space="preserve">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Приведите требования ПТЭ </w:t>
      </w:r>
      <w:proofErr w:type="gramStart"/>
      <w:r w:rsidRPr="00893A19">
        <w:rPr>
          <w:rFonts w:ascii="Times New Roman" w:eastAsia="Times New Roman" w:hAnsi="Times New Roman" w:cs="Times New Roman"/>
          <w:color w:val="000000"/>
          <w:spacing w:val="1"/>
          <w:sz w:val="24"/>
          <w:shd w:val="clear" w:color="auto" w:fill="FFFFFF"/>
        </w:rPr>
        <w:t>к</w:t>
      </w:r>
      <w:proofErr w:type="gramEnd"/>
      <w:r w:rsidRPr="00893A19">
        <w:rPr>
          <w:rFonts w:ascii="Times New Roman" w:eastAsia="Times New Roman" w:hAnsi="Times New Roman" w:cs="Times New Roman"/>
          <w:color w:val="000000"/>
          <w:spacing w:val="1"/>
          <w:sz w:val="24"/>
          <w:shd w:val="clear" w:color="auto" w:fill="FFFFFF"/>
        </w:rPr>
        <w:t xml:space="preserve">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Расскажите принцип устройства и работы </w:t>
      </w:r>
      <w:proofErr w:type="spellStart"/>
      <w:r w:rsidRPr="00893A19">
        <w:rPr>
          <w:rFonts w:ascii="Times New Roman" w:eastAsia="Times New Roman" w:hAnsi="Times New Roman" w:cs="Times New Roman"/>
          <w:color w:val="000000"/>
          <w:spacing w:val="1"/>
          <w:sz w:val="24"/>
          <w:shd w:val="clear" w:color="auto" w:fill="FFFFFF"/>
        </w:rPr>
        <w:t>двухпутной</w:t>
      </w:r>
      <w:proofErr w:type="spellEnd"/>
      <w:r w:rsidRPr="00893A19">
        <w:rPr>
          <w:rFonts w:ascii="Times New Roman" w:eastAsia="Times New Roman" w:hAnsi="Times New Roman" w:cs="Times New Roman"/>
          <w:color w:val="000000"/>
          <w:spacing w:val="1"/>
          <w:sz w:val="24"/>
          <w:shd w:val="clear" w:color="auto" w:fill="FFFFFF"/>
        </w:rPr>
        <w:t xml:space="preserve">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НОВ</w:t>
      </w:r>
      <w:proofErr w:type="gramEnd"/>
      <w:r w:rsidRPr="00893A19">
        <w:rPr>
          <w:rFonts w:ascii="Times New Roman" w:eastAsia="Times New Roman" w:hAnsi="Times New Roman" w:cs="Times New Roman"/>
          <w:color w:val="000000"/>
          <w:spacing w:val="1"/>
          <w:sz w:val="24"/>
          <w:shd w:val="clear" w:color="auto" w:fill="FFFFFF"/>
        </w:rPr>
        <w:t xml:space="preserve">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вспомогательный</w:t>
      </w:r>
      <w:proofErr w:type="gramEnd"/>
      <w:r w:rsidRPr="00893A19">
        <w:rPr>
          <w:rFonts w:ascii="Times New Roman" w:eastAsia="Times New Roman" w:hAnsi="Times New Roman" w:cs="Times New Roman"/>
          <w:color w:val="000000"/>
          <w:spacing w:val="1"/>
          <w:sz w:val="24"/>
          <w:shd w:val="clear" w:color="auto" w:fill="FFFFFF"/>
        </w:rPr>
        <w:t xml:space="preserve">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 нажатия кнопки СНК в цепи </w:t>
      </w:r>
      <w:proofErr w:type="gramStart"/>
      <w:r w:rsidRPr="00893A19">
        <w:rPr>
          <w:rFonts w:ascii="Times New Roman" w:eastAsia="Times New Roman" w:hAnsi="Times New Roman" w:cs="Times New Roman"/>
          <w:color w:val="000000"/>
          <w:spacing w:val="1"/>
          <w:sz w:val="24"/>
          <w:shd w:val="clear" w:color="auto" w:fill="FFFFFF"/>
        </w:rPr>
        <w:t>Н-ОН</w:t>
      </w:r>
      <w:proofErr w:type="gramEnd"/>
      <w:r w:rsidRPr="00893A19">
        <w:rPr>
          <w:rFonts w:ascii="Times New Roman" w:eastAsia="Times New Roman" w:hAnsi="Times New Roman" w:cs="Times New Roman"/>
          <w:color w:val="000000"/>
          <w:spacing w:val="1"/>
          <w:sz w:val="24"/>
          <w:shd w:val="clear" w:color="auto" w:fill="FFFFFF"/>
        </w:rPr>
        <w:t xml:space="preserve">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w:t>
      </w:r>
      <w:proofErr w:type="gramStart"/>
      <w:r w:rsidRPr="00893A19">
        <w:rPr>
          <w:rFonts w:ascii="Times New Roman" w:eastAsia="Times New Roman" w:hAnsi="Times New Roman" w:cs="Times New Roman"/>
          <w:color w:val="000000"/>
          <w:spacing w:val="1"/>
          <w:sz w:val="24"/>
          <w:shd w:val="clear" w:color="auto" w:fill="FFFFFF"/>
        </w:rPr>
        <w:t xml:space="preserve"> П</w:t>
      </w:r>
      <w:proofErr w:type="gramEnd"/>
      <w:r w:rsidRPr="00893A19">
        <w:rPr>
          <w:rFonts w:ascii="Times New Roman" w:eastAsia="Times New Roman" w:hAnsi="Times New Roman" w:cs="Times New Roman"/>
          <w:color w:val="000000"/>
          <w:spacing w:val="1"/>
          <w:sz w:val="24"/>
          <w:shd w:val="clear" w:color="auto" w:fill="FFFFFF"/>
        </w:rPr>
        <w:t>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Опишите работу электропривода в заданном режиме работы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нормальное</w:t>
      </w:r>
      <w:proofErr w:type="gramEnd"/>
      <w:r w:rsidRPr="00893A19">
        <w:rPr>
          <w:rFonts w:ascii="Times New Roman" w:hAnsi="Times New Roman" w:cs="Times New Roman"/>
          <w:sz w:val="24"/>
          <w:szCs w:val="24"/>
        </w:rPr>
        <w:t xml:space="preserve">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переведенное</w:t>
      </w:r>
      <w:proofErr w:type="gramEnd"/>
      <w:r w:rsidRPr="00893A19">
        <w:rPr>
          <w:rFonts w:ascii="Times New Roman" w:hAnsi="Times New Roman" w:cs="Times New Roman"/>
          <w:sz w:val="24"/>
          <w:szCs w:val="24"/>
        </w:rPr>
        <w:t xml:space="preserve">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плотное прилегание остряка к рамному рельсу и подвижного сердечника к </w:t>
      </w:r>
      <w:proofErr w:type="spellStart"/>
      <w:r w:rsidRPr="00893A19">
        <w:rPr>
          <w:rFonts w:ascii="Times New Roman" w:hAnsi="Times New Roman" w:cs="Times New Roman"/>
          <w:sz w:val="24"/>
          <w:szCs w:val="24"/>
        </w:rPr>
        <w:t>усовику</w:t>
      </w:r>
      <w:proofErr w:type="spellEnd"/>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остряка — при случайном препятствии между остряком и рамным рельсом </w:t>
      </w:r>
      <w:proofErr w:type="spellStart"/>
      <w:proofErr w:type="gram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на</w:t>
      </w:r>
      <w:proofErr w:type="gramEnd"/>
      <w:r w:rsidRPr="00893A19">
        <w:rPr>
          <w:rFonts w:ascii="Times New Roman" w:hAnsi="Times New Roman" w:cs="Times New Roman"/>
          <w:sz w:val="24"/>
          <w:szCs w:val="24"/>
        </w:rPr>
        <w:t xml:space="preserve">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взрез стрелки — происходит принудительный перевод остряков под действием скатов поезда. Взрез стрелки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невзрезной</w:t>
      </w:r>
      <w:proofErr w:type="spellEnd"/>
      <w:r w:rsidRPr="00893A19">
        <w:rPr>
          <w:rFonts w:ascii="Times New Roman" w:hAnsi="Times New Roman" w:cs="Times New Roman"/>
          <w:sz w:val="24"/>
          <w:szCs w:val="24"/>
        </w:rPr>
        <w:t xml:space="preserve">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невзрезные</w:t>
      </w:r>
      <w:proofErr w:type="spellEnd"/>
      <w:r w:rsidRPr="00893A19">
        <w:rPr>
          <w:rFonts w:ascii="Times New Roman" w:hAnsi="Times New Roman" w:cs="Times New Roman"/>
          <w:sz w:val="24"/>
          <w:szCs w:val="24"/>
        </w:rPr>
        <w:t xml:space="preserve">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 более безопасен и надежен в работе, чем </w:t>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Такой электропривод не имеет </w:t>
      </w:r>
      <w:proofErr w:type="spellStart"/>
      <w:r w:rsidRPr="00893A19">
        <w:rPr>
          <w:rFonts w:ascii="Times New Roman" w:hAnsi="Times New Roman" w:cs="Times New Roman"/>
          <w:sz w:val="24"/>
          <w:szCs w:val="24"/>
        </w:rPr>
        <w:t>взрезного</w:t>
      </w:r>
      <w:proofErr w:type="spellEnd"/>
      <w:r w:rsidRPr="00893A19">
        <w:rPr>
          <w:rFonts w:ascii="Times New Roman" w:hAnsi="Times New Roman" w:cs="Times New Roman"/>
          <w:sz w:val="24"/>
          <w:szCs w:val="24"/>
        </w:rPr>
        <w:t xml:space="preserve">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СПВ устанавливается в маневровых районах железнодорожной станции, где </w:t>
      </w:r>
      <w:proofErr w:type="gramStart"/>
      <w:r w:rsidRPr="00893A19">
        <w:rPr>
          <w:rFonts w:ascii="Times New Roman" w:hAnsi="Times New Roman" w:cs="Times New Roman"/>
          <w:sz w:val="24"/>
          <w:szCs w:val="24"/>
        </w:rPr>
        <w:t>велика возможность</w:t>
      </w:r>
      <w:proofErr w:type="gramEnd"/>
      <w:r w:rsidRPr="00893A19">
        <w:rPr>
          <w:rFonts w:ascii="Times New Roman" w:hAnsi="Times New Roman" w:cs="Times New Roman"/>
          <w:sz w:val="24"/>
          <w:szCs w:val="24"/>
        </w:rPr>
        <w:t xml:space="preserve">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w:t>
      </w:r>
      <w:proofErr w:type="spellStart"/>
      <w:r w:rsidRPr="00893A19">
        <w:rPr>
          <w:rFonts w:ascii="Times New Roman" w:hAnsi="Times New Roman" w:cs="Times New Roman"/>
          <w:sz w:val="24"/>
          <w:szCs w:val="24"/>
        </w:rPr>
        <w:t>взрезное</w:t>
      </w:r>
      <w:proofErr w:type="spellEnd"/>
      <w:r w:rsidRPr="00893A19">
        <w:rPr>
          <w:rFonts w:ascii="Times New Roman" w:hAnsi="Times New Roman" w:cs="Times New Roman"/>
          <w:sz w:val="24"/>
          <w:szCs w:val="24"/>
        </w:rPr>
        <w:t xml:space="preserve">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Взрез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 когда колесо, воздействуя </w:t>
      </w:r>
      <w:proofErr w:type="gramStart"/>
      <w:r w:rsidRPr="00893A19">
        <w:rPr>
          <w:rFonts w:ascii="Times New Roman" w:hAnsi="Times New Roman" w:cs="Times New Roman"/>
          <w:sz w:val="24"/>
          <w:szCs w:val="24"/>
        </w:rPr>
        <w:t>на</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отжатый</w:t>
      </w:r>
      <w:proofErr w:type="gramEnd"/>
      <w:r w:rsidRPr="00893A19">
        <w:rPr>
          <w:rFonts w:ascii="Times New Roman" w:hAnsi="Times New Roman" w:cs="Times New Roman"/>
          <w:sz w:val="24"/>
          <w:szCs w:val="24"/>
        </w:rPr>
        <w:t xml:space="preserve">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Контактная система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Р</w:t>
      </w:r>
      <w:proofErr w:type="gramEnd"/>
      <w:r w:rsidRPr="00893A19">
        <w:rPr>
          <w:rFonts w:ascii="Times New Roman" w:hAnsi="Times New Roman" w:cs="Times New Roman"/>
          <w:sz w:val="24"/>
          <w:szCs w:val="24"/>
        </w:rPr>
        <w:t xml:space="preserve">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proofErr w:type="spellStart"/>
      <w:r w:rsidRPr="00893A19">
        <w:rPr>
          <w:rFonts w:ascii="Times New Roman" w:hAnsi="Times New Roman" w:cs="Times New Roman"/>
          <w:sz w:val="24"/>
          <w:szCs w:val="24"/>
        </w:rPr>
        <w:t>недоходе</w:t>
      </w:r>
      <w:proofErr w:type="spellEnd"/>
      <w:r w:rsidRPr="00893A19">
        <w:rPr>
          <w:rFonts w:ascii="Times New Roman" w:hAnsi="Times New Roman" w:cs="Times New Roman"/>
          <w:sz w:val="24"/>
          <w:szCs w:val="24"/>
        </w:rPr>
        <w:t xml:space="preserve"> остряка вырезы на контрольных линейках не совмещаются, кулачок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занимает среднее положение, поэтому размыкаются рабочие контакты Р и Р' и не замыкаются контрольные контакты</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xml:space="preserve">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В корпусе электропривода имеются два отверстия: в одно вставляется </w:t>
      </w:r>
      <w:proofErr w:type="spellStart"/>
      <w:r w:rsidRPr="00893A19">
        <w:rPr>
          <w:rFonts w:ascii="Times New Roman" w:hAnsi="Times New Roman" w:cs="Times New Roman"/>
          <w:sz w:val="24"/>
          <w:szCs w:val="24"/>
        </w:rPr>
        <w:t>курбельная</w:t>
      </w:r>
      <w:proofErr w:type="spellEnd"/>
      <w:r w:rsidRPr="00893A19">
        <w:rPr>
          <w:rFonts w:ascii="Times New Roman" w:hAnsi="Times New Roman" w:cs="Times New Roman"/>
          <w:sz w:val="24"/>
          <w:szCs w:val="24"/>
        </w:rPr>
        <w:t xml:space="preserve"> рукоятка для перевода стрелки вручную, второе отверстие - для открытия крышки привода. Для </w:t>
      </w:r>
      <w:proofErr w:type="spellStart"/>
      <w:proofErr w:type="gramStart"/>
      <w:r w:rsidRPr="00893A19">
        <w:rPr>
          <w:rFonts w:ascii="Times New Roman" w:hAnsi="Times New Roman" w:cs="Times New Roman"/>
          <w:sz w:val="24"/>
          <w:szCs w:val="24"/>
        </w:rPr>
        <w:t>откры</w:t>
      </w:r>
      <w:proofErr w:type="spellEnd"/>
      <w:r w:rsidRPr="00893A19">
        <w:t xml:space="preserve"> </w:t>
      </w:r>
      <w:proofErr w:type="spellStart"/>
      <w:r w:rsidRPr="00893A19">
        <w:rPr>
          <w:rFonts w:ascii="Times New Roman" w:hAnsi="Times New Roman" w:cs="Times New Roman"/>
          <w:sz w:val="24"/>
          <w:szCs w:val="24"/>
        </w:rPr>
        <w:t>тия</w:t>
      </w:r>
      <w:proofErr w:type="spellEnd"/>
      <w:proofErr w:type="gramEnd"/>
      <w:r w:rsidRPr="00893A19">
        <w:rPr>
          <w:rFonts w:ascii="Times New Roman" w:hAnsi="Times New Roman" w:cs="Times New Roman"/>
          <w:sz w:val="24"/>
          <w:szCs w:val="24"/>
        </w:rPr>
        <w:t xml:space="preserve"> крышки или ручного перевода стрелки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заслонка поворачивается, </w:t>
      </w:r>
      <w:proofErr w:type="spellStart"/>
      <w:r w:rsidRPr="00893A19">
        <w:rPr>
          <w:rFonts w:ascii="Times New Roman" w:hAnsi="Times New Roman" w:cs="Times New Roman"/>
          <w:sz w:val="24"/>
          <w:szCs w:val="24"/>
        </w:rPr>
        <w:t>курбель</w:t>
      </w:r>
      <w:proofErr w:type="spellEnd"/>
      <w:r w:rsidRPr="00893A19">
        <w:rPr>
          <w:rFonts w:ascii="Times New Roman" w:hAnsi="Times New Roman" w:cs="Times New Roman"/>
          <w:sz w:val="24"/>
          <w:szCs w:val="24"/>
        </w:rPr>
        <w:t xml:space="preserve"> вставляется и прокручивается до щелчка. При повороте заслонки рабочая цепь электропривода </w:t>
      </w:r>
      <w:proofErr w:type="gramStart"/>
      <w:r w:rsidRPr="00893A19">
        <w:rPr>
          <w:rFonts w:ascii="Times New Roman" w:hAnsi="Times New Roman" w:cs="Times New Roman"/>
          <w:sz w:val="24"/>
          <w:szCs w:val="24"/>
        </w:rPr>
        <w:t>разрывается</w:t>
      </w:r>
      <w:proofErr w:type="gramEnd"/>
      <w:r w:rsidRPr="00893A19">
        <w:rPr>
          <w:rFonts w:ascii="Times New Roman" w:hAnsi="Times New Roman" w:cs="Times New Roman"/>
          <w:sz w:val="24"/>
          <w:szCs w:val="24"/>
        </w:rPr>
        <w:t xml:space="preserve">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 xml:space="preserve">Описать работу электропривода в режиме, указанном в задании по варианту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Укажите область применения </w:t>
      </w:r>
      <w:proofErr w:type="spellStart"/>
      <w:r w:rsidRPr="00893A19">
        <w:rPr>
          <w:rFonts w:ascii="Times New Roman" w:hAnsi="Times New Roman" w:cs="Times New Roman"/>
          <w:sz w:val="24"/>
          <w:szCs w:val="24"/>
        </w:rPr>
        <w:t>невзрезных</w:t>
      </w:r>
      <w:proofErr w:type="spellEnd"/>
      <w:r w:rsidRPr="00893A19">
        <w:rPr>
          <w:rFonts w:ascii="Times New Roman" w:hAnsi="Times New Roman" w:cs="Times New Roman"/>
          <w:sz w:val="24"/>
          <w:szCs w:val="24"/>
        </w:rPr>
        <w:t xml:space="preserve">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 xml:space="preserve">Укажите назначение </w:t>
      </w:r>
      <w:proofErr w:type="spellStart"/>
      <w:r w:rsidRPr="00893A19">
        <w:rPr>
          <w:rFonts w:ascii="Times New Roman" w:hAnsi="Times New Roman" w:cs="Times New Roman"/>
          <w:sz w:val="24"/>
          <w:szCs w:val="24"/>
        </w:rPr>
        <w:t>курбельной</w:t>
      </w:r>
      <w:proofErr w:type="spellEnd"/>
      <w:r w:rsidRPr="00893A19">
        <w:rPr>
          <w:rFonts w:ascii="Times New Roman" w:hAnsi="Times New Roman" w:cs="Times New Roman"/>
          <w:sz w:val="24"/>
          <w:szCs w:val="24"/>
        </w:rPr>
        <w:t xml:space="preserve">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Составьте таблицу зависимостей по враждебности маршрутов</w:t>
      </w:r>
      <w:proofErr w:type="gramStart"/>
      <w:r w:rsidRPr="00893A19">
        <w:rPr>
          <w:rFonts w:ascii="Times New Roman" w:eastAsia="Times New Roman" w:hAnsi="Times New Roman" w:cs="Times New Roman"/>
          <w:color w:val="000000"/>
          <w:spacing w:val="1"/>
          <w:sz w:val="24"/>
          <w:shd w:val="clear" w:color="auto" w:fill="FFFFFF"/>
        </w:rPr>
        <w:t>.</w:t>
      </w:r>
      <w:proofErr w:type="gramEnd"/>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и</w:t>
      </w:r>
      <w:proofErr w:type="gramEnd"/>
      <w:r w:rsidRPr="00893A19">
        <w:rPr>
          <w:rFonts w:ascii="Times New Roman" w:eastAsia="Times New Roman" w:hAnsi="Times New Roman" w:cs="Times New Roman"/>
          <w:color w:val="000000"/>
          <w:spacing w:val="1"/>
          <w:sz w:val="24"/>
          <w:shd w:val="clear" w:color="auto" w:fill="FFFFFF"/>
        </w:rPr>
        <w:t xml:space="preserve">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proofErr w:type="spellStart"/>
      <w:r w:rsidRPr="00893A19">
        <w:rPr>
          <w:rFonts w:ascii="Times New Roman" w:eastAsia="Times New Roman" w:hAnsi="Times New Roman" w:cs="Times New Roman"/>
          <w:color w:val="000000"/>
          <w:spacing w:val="1"/>
          <w:sz w:val="24"/>
          <w:shd w:val="clear" w:color="auto" w:fill="FFFFFF"/>
        </w:rPr>
        <w:t>Осигнализование</w:t>
      </w:r>
      <w:proofErr w:type="spellEnd"/>
      <w:r w:rsidRPr="00893A19">
        <w:rPr>
          <w:rFonts w:ascii="Times New Roman" w:eastAsia="Times New Roman" w:hAnsi="Times New Roman" w:cs="Times New Roman"/>
          <w:color w:val="000000"/>
          <w:spacing w:val="1"/>
          <w:sz w:val="24"/>
          <w:shd w:val="clear" w:color="auto" w:fill="FFFFFF"/>
        </w:rPr>
        <w:t xml:space="preserve">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w:t>
      </w:r>
      <w:proofErr w:type="spellStart"/>
      <w:r w:rsidRPr="00893A19">
        <w:rPr>
          <w:rFonts w:ascii="Times New Roman" w:eastAsia="Times New Roman" w:hAnsi="Times New Roman" w:cs="Times New Roman"/>
          <w:color w:val="000000"/>
          <w:spacing w:val="1"/>
          <w:sz w:val="24"/>
          <w:shd w:val="clear" w:color="auto" w:fill="FFFFFF"/>
        </w:rPr>
        <w:t>осигнализовании</w:t>
      </w:r>
      <w:proofErr w:type="spellEnd"/>
      <w:r w:rsidRPr="00893A19">
        <w:rPr>
          <w:rFonts w:ascii="Times New Roman" w:eastAsia="Times New Roman" w:hAnsi="Times New Roman" w:cs="Times New Roman"/>
          <w:color w:val="000000"/>
          <w:spacing w:val="1"/>
          <w:sz w:val="24"/>
          <w:shd w:val="clear" w:color="auto" w:fill="FFFFFF"/>
        </w:rPr>
        <w:t xml:space="preserve">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разделении железнодорожной станции на изолированные участки каждый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приемо-отправочный</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железнодорожных станциях между входным светофором и первой стрелкой выделяется </w:t>
      </w:r>
      <w:proofErr w:type="spellStart"/>
      <w:r w:rsidRPr="00893A19">
        <w:rPr>
          <w:rFonts w:ascii="Times New Roman" w:eastAsia="Times New Roman" w:hAnsi="Times New Roman" w:cs="Times New Roman"/>
          <w:color w:val="000000"/>
          <w:spacing w:val="1"/>
          <w:sz w:val="24"/>
          <w:shd w:val="clear" w:color="auto" w:fill="FFFFFF"/>
        </w:rPr>
        <w:t>бесстрелочный</w:t>
      </w:r>
      <w:proofErr w:type="spellEnd"/>
      <w:r w:rsidRPr="00893A19">
        <w:rPr>
          <w:rFonts w:ascii="Times New Roman" w:eastAsia="Times New Roman" w:hAnsi="Times New Roman" w:cs="Times New Roman"/>
          <w:color w:val="000000"/>
          <w:spacing w:val="1"/>
          <w:sz w:val="24"/>
          <w:shd w:val="clear" w:color="auto" w:fill="FFFFFF"/>
        </w:rPr>
        <w:t xml:space="preserve">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за каждым предельным столбиком на расстоянии 3,5 м в сторону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приемо-отправочного</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 xml:space="preserve">Выходные светофоры с главных и </w:t>
      </w:r>
      <w:proofErr w:type="spellStart"/>
      <w:proofErr w:type="gramStart"/>
      <w:r w:rsidRPr="00893A19">
        <w:rPr>
          <w:rFonts w:ascii="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hAnsi="Times New Roman" w:cs="Times New Roman"/>
          <w:color w:val="000000"/>
          <w:spacing w:val="1"/>
          <w:sz w:val="24"/>
          <w:shd w:val="clear" w:color="auto" w:fill="FFFFFF"/>
        </w:rPr>
        <w:t xml:space="preserve">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lastRenderedPageBreak/>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М3, М5, а в четной горловине — четными: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изолирующими стыками железнодорожную станцию отделить от перегона, выделить рельсовые цепи главных и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установить изолирующие стыки, выделяющие </w:t>
      </w:r>
      <w:proofErr w:type="spellStart"/>
      <w:r w:rsidRPr="00893A19">
        <w:rPr>
          <w:rFonts w:ascii="Times New Roman" w:eastAsia="Times New Roman" w:hAnsi="Times New Roman" w:cs="Times New Roman"/>
          <w:color w:val="000000"/>
          <w:spacing w:val="1"/>
          <w:sz w:val="24"/>
          <w:shd w:val="clear" w:color="auto" w:fill="FFFFFF"/>
        </w:rPr>
        <w:t>бесстрелочные</w:t>
      </w:r>
      <w:proofErr w:type="spellEnd"/>
      <w:r w:rsidRPr="00893A19">
        <w:rPr>
          <w:rFonts w:ascii="Times New Roman" w:eastAsia="Times New Roman" w:hAnsi="Times New Roman" w:cs="Times New Roman"/>
          <w:color w:val="000000"/>
          <w:spacing w:val="1"/>
          <w:sz w:val="24"/>
          <w:shd w:val="clear" w:color="auto" w:fill="FFFFFF"/>
        </w:rPr>
        <w:t xml:space="preserve">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отделить изолирующими стыками нецентрализованную зону (грузовые районы, депо, тупиковые и железнодорожные пути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входе в зону централизации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выделить короткую рельсовую цепь (25 м) для контроля подхода железнодорожных подвижных составов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стрелки, примыкающие к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приемо-отправочным</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roofErr w:type="gramEnd"/>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roofErr w:type="gramEnd"/>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w:t>
      </w:r>
      <w:proofErr w:type="gramEnd"/>
      <w:r w:rsidRPr="00893A19">
        <w:rPr>
          <w:rFonts w:ascii="Times New Roman" w:eastAsia="Times New Roman" w:hAnsi="Times New Roman" w:cs="Times New Roman"/>
          <w:color w:val="000000"/>
          <w:spacing w:val="1"/>
          <w:sz w:val="24"/>
          <w:shd w:val="clear" w:color="auto" w:fill="FFFFFF"/>
        </w:rPr>
        <w:t xml:space="preserve"> движение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Сигналы второй группы также устанавливаются в обоих концах </w:t>
      </w:r>
      <w:proofErr w:type="spellStart"/>
      <w:r w:rsidRPr="00893A19">
        <w:rPr>
          <w:rFonts w:ascii="Times New Roman" w:eastAsia="Times New Roman" w:hAnsi="Times New Roman" w:cs="Times New Roman"/>
          <w:color w:val="000000"/>
          <w:spacing w:val="1"/>
          <w:sz w:val="24"/>
          <w:shd w:val="clear" w:color="auto" w:fill="FFFFFF"/>
        </w:rPr>
        <w:t>бесстрелочного</w:t>
      </w:r>
      <w:proofErr w:type="spellEnd"/>
      <w:r w:rsidRPr="00893A19">
        <w:rPr>
          <w:rFonts w:ascii="Times New Roman" w:eastAsia="Times New Roman" w:hAnsi="Times New Roman" w:cs="Times New Roman"/>
          <w:color w:val="000000"/>
          <w:spacing w:val="1"/>
          <w:sz w:val="24"/>
          <w:shd w:val="clear" w:color="auto" w:fill="FFFFFF"/>
        </w:rPr>
        <w:t xml:space="preserve">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 xml:space="preserve">лесообразной, так как торможение и </w:t>
      </w:r>
      <w:proofErr w:type="spellStart"/>
      <w:r w:rsidRPr="00893A19">
        <w:rPr>
          <w:rFonts w:ascii="Times New Roman" w:eastAsia="Times New Roman" w:hAnsi="Times New Roman" w:cs="Times New Roman"/>
          <w:color w:val="000000"/>
          <w:spacing w:val="1"/>
          <w:sz w:val="24"/>
          <w:shd w:val="clear" w:color="auto" w:fill="FFFFFF"/>
        </w:rPr>
        <w:t>трогание</w:t>
      </w:r>
      <w:proofErr w:type="spellEnd"/>
      <w:r w:rsidRPr="00893A19">
        <w:rPr>
          <w:rFonts w:ascii="Times New Roman" w:eastAsia="Times New Roman" w:hAnsi="Times New Roman" w:cs="Times New Roman"/>
          <w:color w:val="000000"/>
          <w:spacing w:val="1"/>
          <w:sz w:val="24"/>
          <w:shd w:val="clear" w:color="auto" w:fill="FFFFFF"/>
        </w:rPr>
        <w:t xml:space="preserve">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 xml:space="preserve">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w:t>
      </w:r>
      <w:proofErr w:type="gramStart"/>
      <w:r w:rsidR="00893A19" w:rsidRPr="00893A19">
        <w:rPr>
          <w:rFonts w:ascii="Times New Roman" w:eastAsia="Times New Roman" w:hAnsi="Times New Roman" w:cs="Times New Roman"/>
          <w:color w:val="000000"/>
          <w:spacing w:val="1"/>
          <w:sz w:val="24"/>
          <w:shd w:val="clear" w:color="auto" w:fill="FFFFFF"/>
        </w:rPr>
        <w:t>вместо</w:t>
      </w:r>
      <w:proofErr w:type="gramEnd"/>
      <w:r w:rsidR="00893A19" w:rsidRPr="00893A19">
        <w:rPr>
          <w:rFonts w:ascii="Times New Roman" w:eastAsia="Times New Roman" w:hAnsi="Times New Roman" w:cs="Times New Roman"/>
          <w:color w:val="000000"/>
          <w:spacing w:val="1"/>
          <w:sz w:val="24"/>
          <w:shd w:val="clear" w:color="auto" w:fill="FFFFFF"/>
        </w:rPr>
        <w:t xml:space="preserve">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xml:space="preserve">, М4 и т. д.). Нумерация маневровых светофоров производится, </w:t>
      </w:r>
      <w:proofErr w:type="gramStart"/>
      <w:r w:rsidRPr="00893A19">
        <w:rPr>
          <w:rFonts w:ascii="Times New Roman" w:eastAsia="Times New Roman" w:hAnsi="Times New Roman" w:cs="Times New Roman"/>
          <w:color w:val="000000"/>
          <w:spacing w:val="1"/>
          <w:sz w:val="24"/>
          <w:shd w:val="clear" w:color="auto" w:fill="FFFFFF"/>
        </w:rPr>
        <w:t>начиная с самого дальнего светофора от оси железнодорожной станции и возрастает</w:t>
      </w:r>
      <w:proofErr w:type="gramEnd"/>
      <w:r w:rsidRPr="00893A19">
        <w:rPr>
          <w:rFonts w:ascii="Times New Roman" w:eastAsia="Times New Roman" w:hAnsi="Times New Roman" w:cs="Times New Roman"/>
          <w:color w:val="000000"/>
          <w:spacing w:val="1"/>
          <w:sz w:val="24"/>
          <w:shd w:val="clear" w:color="auto" w:fill="FFFFFF"/>
        </w:rPr>
        <w:t xml:space="preserve">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w:t>
      </w:r>
      <w:proofErr w:type="gramStart"/>
      <w:r w:rsidRPr="00893A19">
        <w:rPr>
          <w:rFonts w:ascii="Times New Roman" w:eastAsia="Times New Roman" w:hAnsi="Times New Roman" w:cs="Times New Roman"/>
          <w:color w:val="000000"/>
          <w:spacing w:val="1"/>
          <w:sz w:val="24"/>
          <w:shd w:val="clear" w:color="auto" w:fill="FFFFFF"/>
        </w:rPr>
        <w:t xml:space="preserve"> А</w:t>
      </w:r>
      <w:proofErr w:type="gramEnd"/>
      <w:r w:rsidRPr="00893A19">
        <w:rPr>
          <w:rFonts w:ascii="Times New Roman" w:eastAsia="Times New Roman" w:hAnsi="Times New Roman" w:cs="Times New Roman"/>
          <w:color w:val="000000"/>
          <w:spacing w:val="1"/>
          <w:sz w:val="24"/>
          <w:shd w:val="clear" w:color="auto" w:fill="FFFFFF"/>
        </w:rPr>
        <w:t xml:space="preserve">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lastRenderedPageBreak/>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w:t>
      </w:r>
      <w:proofErr w:type="gramStart"/>
      <w:r w:rsidRPr="00893A19">
        <w:rPr>
          <w:rFonts w:ascii="Times New Roman" w:eastAsia="Times New Roman" w:hAnsi="Times New Roman" w:cs="Times New Roman"/>
          <w:color w:val="000000"/>
          <w:spacing w:val="1"/>
          <w:sz w:val="24"/>
          <w:shd w:val="clear" w:color="auto" w:fill="FFFFFF"/>
        </w:rPr>
        <w:t>на</w:t>
      </w:r>
      <w:proofErr w:type="gramEnd"/>
      <w:r w:rsidRPr="00893A19">
        <w:rPr>
          <w:rFonts w:ascii="Times New Roman" w:eastAsia="Times New Roman" w:hAnsi="Times New Roman" w:cs="Times New Roman"/>
          <w:color w:val="000000"/>
          <w:spacing w:val="1"/>
          <w:sz w:val="24"/>
          <w:shd w:val="clear" w:color="auto" w:fill="FFFFFF"/>
        </w:rPr>
        <w:t xml:space="preserve"> «+» или « — ») </w:t>
      </w:r>
      <w:proofErr w:type="gramStart"/>
      <w:r w:rsidRPr="00893A19">
        <w:rPr>
          <w:rFonts w:ascii="Times New Roman" w:eastAsia="Times New Roman" w:hAnsi="Times New Roman" w:cs="Times New Roman"/>
          <w:color w:val="000000"/>
          <w:spacing w:val="1"/>
          <w:sz w:val="24"/>
          <w:shd w:val="clear" w:color="auto" w:fill="FFFFFF"/>
        </w:rPr>
        <w:t>в</w:t>
      </w:r>
      <w:proofErr w:type="gramEnd"/>
      <w:r w:rsidRPr="00893A19">
        <w:rPr>
          <w:rFonts w:ascii="Times New Roman" w:eastAsia="Times New Roman" w:hAnsi="Times New Roman" w:cs="Times New Roman"/>
          <w:color w:val="000000"/>
          <w:spacing w:val="1"/>
          <w:sz w:val="24"/>
          <w:shd w:val="clear" w:color="auto" w:fill="FFFFFF"/>
        </w:rPr>
        <w:t xml:space="preserve">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lastRenderedPageBreak/>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lastRenderedPageBreak/>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w:t>
      </w:r>
      <w:proofErr w:type="gramStart"/>
      <w:r w:rsidRPr="00893A19">
        <w:rPr>
          <w:rFonts w:ascii="Times New Roman" w:eastAsia="Times New Roman" w:hAnsi="Times New Roman" w:cs="Times New Roman"/>
          <w:color w:val="000000"/>
          <w:spacing w:val="1"/>
          <w:sz w:val="24"/>
          <w:shd w:val="clear" w:color="auto" w:fill="FFFFFF"/>
        </w:rPr>
        <w:t xml:space="preserve"> В</w:t>
      </w:r>
      <w:proofErr w:type="gramEnd"/>
      <w:r w:rsidRPr="00893A19">
        <w:rPr>
          <w:rFonts w:ascii="Times New Roman" w:eastAsia="Times New Roman" w:hAnsi="Times New Roman" w:cs="Times New Roman"/>
          <w:color w:val="000000"/>
          <w:spacing w:val="1"/>
          <w:sz w:val="24"/>
          <w:shd w:val="clear" w:color="auto" w:fill="FFFFFF"/>
        </w:rPr>
        <w:t xml:space="preserve">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Участковые железнодорожные станции в отличие от </w:t>
      </w:r>
      <w:proofErr w:type="gramStart"/>
      <w:r w:rsidRPr="00893A19">
        <w:rPr>
          <w:rFonts w:ascii="Times New Roman" w:eastAsia="Times New Roman" w:hAnsi="Times New Roman" w:cs="Times New Roman"/>
          <w:color w:val="000000"/>
          <w:spacing w:val="1"/>
          <w:sz w:val="24"/>
          <w:shd w:val="clear" w:color="auto" w:fill="FFFFFF"/>
        </w:rPr>
        <w:t>промежуточных</w:t>
      </w:r>
      <w:proofErr w:type="gramEnd"/>
      <w:r w:rsidRPr="00893A19">
        <w:rPr>
          <w:rFonts w:ascii="Times New Roman" w:eastAsia="Times New Roman" w:hAnsi="Times New Roman" w:cs="Times New Roman"/>
          <w:color w:val="000000"/>
          <w:spacing w:val="1"/>
          <w:sz w:val="24"/>
          <w:shd w:val="clear" w:color="auto" w:fill="FFFFFF"/>
        </w:rPr>
        <w:t xml:space="preserve">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изолирующие стыки для образования стрелочных и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roofErr w:type="gramEnd"/>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Наличие в системе только цифровых телефонных аппаратов подключаемых к общему каналу практически по </w:t>
      </w:r>
      <w:proofErr w:type="spellStart"/>
      <w:r w:rsidRPr="00893A19">
        <w:rPr>
          <w:rFonts w:ascii="Times New Roman" w:hAnsi="Times New Roman" w:cs="Times New Roman"/>
          <w:sz w:val="24"/>
          <w:szCs w:val="24"/>
        </w:rPr>
        <w:t>четырехпроводной</w:t>
      </w:r>
      <w:proofErr w:type="spellEnd"/>
      <w:r w:rsidRPr="00893A19">
        <w:rPr>
          <w:rFonts w:ascii="Times New Roman" w:hAnsi="Times New Roman" w:cs="Times New Roman"/>
          <w:sz w:val="24"/>
          <w:szCs w:val="24"/>
        </w:rPr>
        <w:t xml:space="preserve">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Использование в системе наряду с </w:t>
      </w:r>
      <w:proofErr w:type="gramStart"/>
      <w:r w:rsidRPr="00893A19">
        <w:rPr>
          <w:rFonts w:ascii="Times New Roman" w:hAnsi="Times New Roman" w:cs="Times New Roman"/>
          <w:sz w:val="24"/>
          <w:szCs w:val="24"/>
        </w:rPr>
        <w:t>цифровыми</w:t>
      </w:r>
      <w:proofErr w:type="gramEnd"/>
      <w:r w:rsidRPr="00893A19">
        <w:rPr>
          <w:rFonts w:ascii="Times New Roman" w:hAnsi="Times New Roman" w:cs="Times New Roman"/>
          <w:sz w:val="24"/>
          <w:szCs w:val="24"/>
        </w:rPr>
        <w:t xml:space="preserve">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w:t>
      </w:r>
      <w:proofErr w:type="gramStart"/>
      <w:r w:rsidRPr="00893A19">
        <w:rPr>
          <w:rFonts w:ascii="Times New Roman" w:hAnsi="Times New Roman" w:cs="Times New Roman"/>
          <w:sz w:val="24"/>
          <w:szCs w:val="24"/>
        </w:rPr>
        <w:t>е-</w:t>
      </w:r>
      <w:proofErr w:type="gramEnd"/>
      <w:r w:rsidRPr="00893A19">
        <w:rPr>
          <w:rFonts w:ascii="Times New Roman" w:hAnsi="Times New Roman" w:cs="Times New Roman"/>
          <w:sz w:val="24"/>
          <w:szCs w:val="24"/>
        </w:rPr>
        <w:t xml:space="preserve">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зависимости от состояния первого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 xml:space="preserve">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предварительное</w:t>
      </w:r>
      <w:proofErr w:type="gramEnd"/>
      <w:r w:rsidRPr="00893A19">
        <w:rPr>
          <w:rFonts w:ascii="Times New Roman" w:hAnsi="Times New Roman" w:cs="Times New Roman"/>
          <w:sz w:val="24"/>
          <w:szCs w:val="24"/>
        </w:rPr>
        <w:t xml:space="preserve">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полное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автоматическое</w:t>
      </w:r>
      <w:proofErr w:type="gramEnd"/>
      <w:r w:rsidRPr="00893A19">
        <w:rPr>
          <w:rFonts w:ascii="Times New Roman" w:hAnsi="Times New Roman" w:cs="Times New Roman"/>
          <w:sz w:val="24"/>
          <w:szCs w:val="24"/>
        </w:rPr>
        <w:t xml:space="preserve">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искусственное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На схеме железнодорожной станции на аппарате управления показано состояние первых двух </w:t>
      </w:r>
      <w:proofErr w:type="spellStart"/>
      <w:proofErr w:type="gramStart"/>
      <w:r w:rsidRPr="00893A19">
        <w:rPr>
          <w:rFonts w:ascii="Times New Roman" w:hAnsi="Times New Roman" w:cs="Times New Roman"/>
          <w:sz w:val="24"/>
          <w:szCs w:val="24"/>
        </w:rPr>
        <w:t>блок-участков</w:t>
      </w:r>
      <w:proofErr w:type="spellEnd"/>
      <w:proofErr w:type="gramEnd"/>
      <w:r w:rsidRPr="00893A19">
        <w:rPr>
          <w:rFonts w:ascii="Times New Roman" w:hAnsi="Times New Roman" w:cs="Times New Roman"/>
          <w:sz w:val="24"/>
          <w:szCs w:val="24"/>
        </w:rPr>
        <w:t xml:space="preserve">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зеленый - выходной светофор открыт; при </w:t>
      </w:r>
      <w:proofErr w:type="spellStart"/>
      <w:r w:rsidRPr="00893A19">
        <w:rPr>
          <w:rFonts w:ascii="Times New Roman" w:hAnsi="Times New Roman" w:cs="Times New Roman"/>
          <w:sz w:val="24"/>
          <w:szCs w:val="24"/>
        </w:rPr>
        <w:t>закры¬том</w:t>
      </w:r>
      <w:proofErr w:type="spellEnd"/>
      <w:r w:rsidRPr="00893A19">
        <w:rPr>
          <w:rFonts w:ascii="Times New Roman" w:hAnsi="Times New Roman" w:cs="Times New Roman"/>
          <w:sz w:val="24"/>
          <w:szCs w:val="24"/>
        </w:rPr>
        <w:t xml:space="preserve">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Указатель </w:t>
      </w:r>
      <w:proofErr w:type="gramStart"/>
      <w:r w:rsidRPr="00893A19">
        <w:rPr>
          <w:rFonts w:ascii="Times New Roman" w:hAnsi="Times New Roman" w:cs="Times New Roman"/>
          <w:sz w:val="24"/>
          <w:szCs w:val="24"/>
        </w:rPr>
        <w:t>поездных</w:t>
      </w:r>
      <w:proofErr w:type="gramEnd"/>
      <w:r w:rsidRPr="00893A19">
        <w:rPr>
          <w:rFonts w:ascii="Times New Roman" w:hAnsi="Times New Roman" w:cs="Times New Roman"/>
          <w:sz w:val="24"/>
          <w:szCs w:val="24"/>
        </w:rPr>
        <w:t xml:space="preserve"> или </w:t>
      </w:r>
      <w:proofErr w:type="spellStart"/>
      <w:r w:rsidRPr="00893A19">
        <w:rPr>
          <w:rFonts w:ascii="Times New Roman" w:hAnsi="Times New Roman" w:cs="Times New Roman"/>
          <w:sz w:val="24"/>
          <w:szCs w:val="24"/>
        </w:rPr>
        <w:t>манев</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ровых</w:t>
      </w:r>
      <w:proofErr w:type="spellEnd"/>
      <w:r w:rsidRPr="00893A19">
        <w:rPr>
          <w:rFonts w:ascii="Times New Roman" w:hAnsi="Times New Roman" w:cs="Times New Roman"/>
          <w:sz w:val="24"/>
          <w:szCs w:val="24"/>
        </w:rPr>
        <w:t xml:space="preserve">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w:t>
      </w:r>
      <w:proofErr w:type="gramStart"/>
      <w:r w:rsidRPr="00893A19">
        <w:rPr>
          <w:rFonts w:ascii="Times New Roman" w:hAnsi="Times New Roman" w:cs="Times New Roman"/>
          <w:sz w:val="24"/>
          <w:szCs w:val="24"/>
        </w:rPr>
        <w:t>окончании</w:t>
      </w:r>
      <w:proofErr w:type="gramEnd"/>
      <w:r w:rsidRPr="00893A19">
        <w:rPr>
          <w:rFonts w:ascii="Times New Roman" w:hAnsi="Times New Roman" w:cs="Times New Roman"/>
          <w:sz w:val="24"/>
          <w:szCs w:val="24"/>
        </w:rPr>
        <w:t xml:space="preserve">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—к</w:t>
      </w:r>
      <w:proofErr w:type="gramEnd"/>
      <w:r w:rsidRPr="00893A19">
        <w:rPr>
          <w:rFonts w:ascii="Times New Roman" w:hAnsi="Times New Roman" w:cs="Times New Roman"/>
          <w:sz w:val="24"/>
          <w:szCs w:val="24"/>
        </w:rPr>
        <w:t>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w:t>
      </w:r>
      <w:proofErr w:type="spellStart"/>
      <w:r w:rsidRPr="00893A19">
        <w:rPr>
          <w:rFonts w:ascii="Times New Roman" w:hAnsi="Times New Roman" w:cs="Times New Roman"/>
          <w:sz w:val="24"/>
          <w:szCs w:val="24"/>
        </w:rPr>
        <w:t>Вспом</w:t>
      </w:r>
      <w:proofErr w:type="gramStart"/>
      <w:r w:rsidRPr="00893A19">
        <w:rPr>
          <w:rFonts w:ascii="Times New Roman" w:hAnsi="Times New Roman" w:cs="Times New Roman"/>
          <w:sz w:val="24"/>
          <w:szCs w:val="24"/>
        </w:rPr>
        <w:t>.у</w:t>
      </w:r>
      <w:proofErr w:type="gramEnd"/>
      <w:r w:rsidRPr="00893A19">
        <w:rPr>
          <w:rFonts w:ascii="Times New Roman" w:hAnsi="Times New Roman" w:cs="Times New Roman"/>
          <w:sz w:val="24"/>
          <w:szCs w:val="24"/>
        </w:rPr>
        <w:t>правл</w:t>
      </w:r>
      <w:proofErr w:type="spellEnd"/>
      <w:r w:rsidRPr="00893A19">
        <w:rPr>
          <w:rFonts w:ascii="Times New Roman" w:hAnsi="Times New Roman" w:cs="Times New Roman"/>
          <w:sz w:val="24"/>
          <w:szCs w:val="24"/>
        </w:rPr>
        <w:t xml:space="preserve">.»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Опишите назначение кнопок и лампочек на пульте-табло </w:t>
      </w:r>
      <w:proofErr w:type="gramStart"/>
      <w:r w:rsidRPr="00893A19">
        <w:rPr>
          <w:rFonts w:ascii="Times New Roman" w:hAnsi="Times New Roman" w:cs="Times New Roman"/>
          <w:sz w:val="24"/>
          <w:szCs w:val="24"/>
        </w:rPr>
        <w:t>Р</w:t>
      </w:r>
      <w:proofErr w:type="gramEnd"/>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lastRenderedPageBreak/>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контроль </w:t>
      </w:r>
      <w:proofErr w:type="gramStart"/>
      <w:r w:rsidRPr="00893A19">
        <w:rPr>
          <w:rFonts w:ascii="Times New Roman" w:hAnsi="Times New Roman" w:cs="Times New Roman"/>
          <w:sz w:val="24"/>
          <w:szCs w:val="24"/>
        </w:rPr>
        <w:t>выполнения условий безопасности движения поездов</w:t>
      </w:r>
      <w:proofErr w:type="gram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w:t>
      </w:r>
      <w:proofErr w:type="spellStart"/>
      <w:r w:rsidRPr="00893A19">
        <w:rPr>
          <w:rFonts w:ascii="Times New Roman" w:hAnsi="Times New Roman" w:cs="Times New Roman"/>
          <w:sz w:val="24"/>
          <w:szCs w:val="24"/>
        </w:rPr>
        <w:t>общеманевровых</w:t>
      </w:r>
      <w:proofErr w:type="spellEnd"/>
      <w:r w:rsidRPr="00893A19">
        <w:rPr>
          <w:rFonts w:ascii="Times New Roman" w:hAnsi="Times New Roman" w:cs="Times New Roman"/>
          <w:sz w:val="24"/>
          <w:szCs w:val="24"/>
        </w:rPr>
        <w:t xml:space="preserve">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Приготовить маневровые маршруты </w:t>
      </w:r>
      <w:proofErr w:type="spellStart"/>
      <w:r w:rsidRPr="00893A19">
        <w:rPr>
          <w:rFonts w:ascii="Times New Roman" w:hAnsi="Times New Roman" w:cs="Times New Roman"/>
          <w:sz w:val="24"/>
          <w:szCs w:val="24"/>
        </w:rPr>
        <w:t>полурейсов</w:t>
      </w:r>
      <w:proofErr w:type="spellEnd"/>
      <w:r w:rsidRPr="00893A19">
        <w:rPr>
          <w:rFonts w:ascii="Times New Roman" w:hAnsi="Times New Roman" w:cs="Times New Roman"/>
          <w:sz w:val="24"/>
          <w:szCs w:val="24"/>
        </w:rPr>
        <w:t xml:space="preserve">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исключение </w:t>
      </w:r>
      <w:proofErr w:type="spellStart"/>
      <w:r w:rsidRPr="00893A19">
        <w:rPr>
          <w:rFonts w:ascii="Times New Roman" w:hAnsi="Times New Roman" w:cs="Times New Roman"/>
          <w:sz w:val="24"/>
          <w:szCs w:val="24"/>
        </w:rPr>
        <w:t>саморасцепа</w:t>
      </w:r>
      <w:proofErr w:type="spellEnd"/>
      <w:r w:rsidRPr="00893A19">
        <w:rPr>
          <w:rFonts w:ascii="Times New Roman" w:hAnsi="Times New Roman" w:cs="Times New Roman"/>
          <w:sz w:val="24"/>
          <w:szCs w:val="24"/>
        </w:rPr>
        <w:t xml:space="preserve">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lastRenderedPageBreak/>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На немеханизированных горках применяются тормозные башмаки и средства малой механизации - </w:t>
      </w:r>
      <w:proofErr w:type="spellStart"/>
      <w:r w:rsidRPr="00893A19">
        <w:rPr>
          <w:rFonts w:ascii="Times New Roman" w:hAnsi="Times New Roman" w:cs="Times New Roman"/>
          <w:sz w:val="24"/>
          <w:szCs w:val="24"/>
        </w:rPr>
        <w:t>башмаконакладыватели</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башмакосбрасыватели</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firstLine="425"/>
        <w:jc w:val="both"/>
        <w:rPr>
          <w:rFonts w:ascii="Times New Roman" w:hAnsi="Times New Roman" w:cs="Times New Roman"/>
          <w:sz w:val="24"/>
          <w:szCs w:val="24"/>
        </w:rPr>
      </w:pPr>
      <w:proofErr w:type="gramStart"/>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roofErr w:type="gramEnd"/>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w:t>
      </w:r>
      <w:proofErr w:type="spellStart"/>
      <w:r w:rsidRPr="00893A19">
        <w:rPr>
          <w:rFonts w:ascii="Times New Roman" w:hAnsi="Times New Roman" w:cs="Times New Roman"/>
          <w:sz w:val="24"/>
          <w:szCs w:val="24"/>
        </w:rPr>
        <w:t>телеграмма-натурный</w:t>
      </w:r>
      <w:proofErr w:type="spellEnd"/>
      <w:r w:rsidRPr="00893A19">
        <w:rPr>
          <w:rFonts w:ascii="Times New Roman" w:hAnsi="Times New Roman" w:cs="Times New Roman"/>
          <w:sz w:val="24"/>
          <w:szCs w:val="24"/>
        </w:rPr>
        <w:t xml:space="preserve">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Горочный процесс состоит из массового числа повторяющихся операций (заезд, надвиг, роспуск), поэтому есть возможность </w:t>
      </w:r>
      <w:proofErr w:type="gramStart"/>
      <w:r w:rsidRPr="00893A19">
        <w:rPr>
          <w:rFonts w:ascii="Times New Roman" w:hAnsi="Times New Roman" w:cs="Times New Roman"/>
          <w:sz w:val="24"/>
          <w:szCs w:val="24"/>
        </w:rPr>
        <w:t>автоматизации</w:t>
      </w:r>
      <w:proofErr w:type="gramEnd"/>
      <w:r w:rsidRPr="00893A19">
        <w:rPr>
          <w:rFonts w:ascii="Times New Roman" w:hAnsi="Times New Roman" w:cs="Times New Roman"/>
          <w:sz w:val="24"/>
          <w:szCs w:val="24"/>
        </w:rPr>
        <w:t xml:space="preserve">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lastRenderedPageBreak/>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автоматическом</w:t>
      </w:r>
      <w:proofErr w:type="gramEnd"/>
      <w:r w:rsidRPr="00893A19">
        <w:rPr>
          <w:rFonts w:ascii="Times New Roman" w:hAnsi="Times New Roman" w:cs="Times New Roman"/>
          <w:sz w:val="24"/>
          <w:szCs w:val="24"/>
        </w:rPr>
        <w:t xml:space="preserve">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w:t>
      </w:r>
      <w:proofErr w:type="spellStart"/>
      <w:r w:rsidRPr="00893A19">
        <w:rPr>
          <w:rFonts w:ascii="Times New Roman" w:hAnsi="Times New Roman" w:cs="Times New Roman"/>
          <w:sz w:val="24"/>
          <w:szCs w:val="24"/>
        </w:rPr>
        <w:t>расцепщику</w:t>
      </w:r>
      <w:proofErr w:type="spellEnd"/>
      <w:r w:rsidRPr="00893A19">
        <w:rPr>
          <w:rFonts w:ascii="Times New Roman" w:hAnsi="Times New Roman" w:cs="Times New Roman"/>
          <w:sz w:val="24"/>
          <w:szCs w:val="24"/>
        </w:rPr>
        <w:t>)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w:t>
      </w:r>
      <w:proofErr w:type="spellStart"/>
      <w:r w:rsidRPr="00893A19">
        <w:rPr>
          <w:rFonts w:ascii="Times New Roman" w:hAnsi="Times New Roman" w:cs="Times New Roman"/>
          <w:sz w:val="24"/>
          <w:szCs w:val="24"/>
        </w:rPr>
        <w:t>весомер</w:t>
      </w:r>
      <w:proofErr w:type="spellEnd"/>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скоростемер</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радиолокальное</w:t>
      </w:r>
      <w:proofErr w:type="spellEnd"/>
      <w:r w:rsidRPr="00893A19">
        <w:rPr>
          <w:rFonts w:ascii="Times New Roman" w:hAnsi="Times New Roman" w:cs="Times New Roman"/>
          <w:sz w:val="24"/>
          <w:szCs w:val="24"/>
        </w:rPr>
        <w:t xml:space="preserve">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w:t>
      </w:r>
      <w:proofErr w:type="spellStart"/>
      <w:r w:rsidRPr="00893A19">
        <w:rPr>
          <w:rFonts w:ascii="Times New Roman" w:hAnsi="Times New Roman" w:cs="Times New Roman"/>
          <w:sz w:val="24"/>
          <w:szCs w:val="24"/>
        </w:rPr>
        <w:t>вытормозить</w:t>
      </w:r>
      <w:proofErr w:type="spellEnd"/>
      <w:r w:rsidRPr="00893A19">
        <w:rPr>
          <w:rFonts w:ascii="Times New Roman" w:hAnsi="Times New Roman" w:cs="Times New Roman"/>
          <w:sz w:val="24"/>
          <w:szCs w:val="24"/>
        </w:rPr>
        <w:t xml:space="preserve"> предыдущий отцеп на своей позиции;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полногрузные</w:t>
      </w:r>
      <w:proofErr w:type="spellEnd"/>
      <w:r w:rsidRPr="00893A19">
        <w:rPr>
          <w:rFonts w:ascii="Times New Roman" w:hAnsi="Times New Roman" w:cs="Times New Roman"/>
          <w:sz w:val="24"/>
          <w:szCs w:val="24"/>
        </w:rPr>
        <w:t xml:space="preserve">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легковесные вагоны следует начинать тормозить на меньшей ступени, а при необходимости перейти на более </w:t>
      </w:r>
      <w:proofErr w:type="gramStart"/>
      <w:r w:rsidRPr="00893A19">
        <w:rPr>
          <w:rFonts w:ascii="Times New Roman" w:hAnsi="Times New Roman" w:cs="Times New Roman"/>
          <w:sz w:val="24"/>
          <w:szCs w:val="24"/>
        </w:rPr>
        <w:t>высокую</w:t>
      </w:r>
      <w:proofErr w:type="gramEnd"/>
      <w:r w:rsidRPr="00893A19">
        <w:rPr>
          <w:rFonts w:ascii="Times New Roman" w:hAnsi="Times New Roman" w:cs="Times New Roman"/>
          <w:sz w:val="24"/>
          <w:szCs w:val="24"/>
        </w:rPr>
        <w:t>;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w:t>
      </w:r>
      <w:proofErr w:type="spellStart"/>
      <w:r w:rsidRPr="00893A19">
        <w:rPr>
          <w:rFonts w:ascii="Times New Roman" w:hAnsi="Times New Roman" w:cs="Times New Roman"/>
          <w:sz w:val="24"/>
          <w:szCs w:val="24"/>
        </w:rPr>
        <w:t>подгорочные</w:t>
      </w:r>
      <w:proofErr w:type="spellEnd"/>
      <w:r w:rsidRPr="00893A19">
        <w:rPr>
          <w:rFonts w:ascii="Times New Roman" w:hAnsi="Times New Roman" w:cs="Times New Roman"/>
          <w:sz w:val="24"/>
          <w:szCs w:val="24"/>
        </w:rPr>
        <w:t xml:space="preserve">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lastRenderedPageBreak/>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Неблагоприятные условия работы рельсовых цепей в нормальном, </w:t>
      </w:r>
      <w:proofErr w:type="spellStart"/>
      <w:r w:rsidRPr="00FF01B4">
        <w:rPr>
          <w:rFonts w:ascii="Times New Roman" w:eastAsia="Times New Roman" w:hAnsi="Times New Roman" w:cs="Times New Roman"/>
          <w:spacing w:val="3"/>
          <w:sz w:val="28"/>
          <w:szCs w:val="28"/>
        </w:rPr>
        <w:t>шунтовом</w:t>
      </w:r>
      <w:proofErr w:type="spellEnd"/>
      <w:r w:rsidRPr="00FF01B4">
        <w:rPr>
          <w:rFonts w:ascii="Times New Roman" w:eastAsia="Times New Roman" w:hAnsi="Times New Roman" w:cs="Times New Roman"/>
          <w:spacing w:val="3"/>
          <w:sz w:val="28"/>
          <w:szCs w:val="28"/>
        </w:rPr>
        <w:t xml:space="preserve">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w:t>
      </w:r>
      <w:proofErr w:type="gramStart"/>
      <w:r w:rsidRPr="00FF01B4">
        <w:rPr>
          <w:rFonts w:ascii="Times New Roman" w:eastAsia="Courier New" w:hAnsi="Times New Roman" w:cs="Times New Roman"/>
          <w:color w:val="000000"/>
          <w:spacing w:val="2"/>
          <w:sz w:val="28"/>
          <w:szCs w:val="28"/>
        </w:rPr>
        <w:t>.</w:t>
      </w:r>
      <w:proofErr w:type="gramEnd"/>
      <w:r w:rsidRPr="00FF01B4">
        <w:rPr>
          <w:rFonts w:ascii="Times New Roman" w:eastAsia="Courier New" w:hAnsi="Times New Roman" w:cs="Times New Roman"/>
          <w:color w:val="000000"/>
          <w:spacing w:val="2"/>
          <w:sz w:val="28"/>
          <w:szCs w:val="28"/>
        </w:rPr>
        <w:t xml:space="preserve"> </w:t>
      </w:r>
      <w:proofErr w:type="gramStart"/>
      <w:r w:rsidRPr="00FF01B4">
        <w:rPr>
          <w:rFonts w:ascii="Times New Roman" w:eastAsia="Courier New" w:hAnsi="Times New Roman" w:cs="Times New Roman"/>
          <w:color w:val="000000"/>
          <w:spacing w:val="2"/>
          <w:sz w:val="28"/>
          <w:szCs w:val="28"/>
        </w:rPr>
        <w:t>л</w:t>
      </w:r>
      <w:proofErr w:type="gramEnd"/>
      <w:r w:rsidRPr="00FF01B4">
        <w:rPr>
          <w:rFonts w:ascii="Times New Roman" w:eastAsia="Courier New" w:hAnsi="Times New Roman" w:cs="Times New Roman"/>
          <w:color w:val="000000"/>
          <w:spacing w:val="2"/>
          <w:sz w:val="28"/>
          <w:szCs w:val="28"/>
        </w:rPr>
        <w:t>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Принцип действия </w:t>
      </w:r>
      <w:proofErr w:type="spellStart"/>
      <w:r w:rsidRPr="00FF01B4">
        <w:rPr>
          <w:rFonts w:ascii="Times New Roman" w:eastAsia="Times New Roman" w:hAnsi="Times New Roman" w:cs="Times New Roman"/>
          <w:spacing w:val="3"/>
          <w:sz w:val="28"/>
          <w:szCs w:val="28"/>
        </w:rPr>
        <w:t>двухпутной</w:t>
      </w:r>
      <w:proofErr w:type="spellEnd"/>
      <w:r w:rsidRPr="00FF01B4">
        <w:rPr>
          <w:rFonts w:ascii="Times New Roman" w:eastAsia="Times New Roman" w:hAnsi="Times New Roman" w:cs="Times New Roman"/>
          <w:spacing w:val="3"/>
          <w:sz w:val="28"/>
          <w:szCs w:val="28"/>
        </w:rPr>
        <w:t xml:space="preserve">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 xml:space="preserve">Принцип работы автоматической локомотивной сигнализации </w:t>
      </w:r>
      <w:r w:rsidRPr="00FF01B4">
        <w:rPr>
          <w:rFonts w:ascii="Times New Roman" w:eastAsia="Courier New" w:hAnsi="Times New Roman" w:cs="Times New Roman"/>
          <w:color w:val="000000"/>
          <w:spacing w:val="2"/>
          <w:sz w:val="28"/>
          <w:szCs w:val="28"/>
        </w:rPr>
        <w:lastRenderedPageBreak/>
        <w:t>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пропадании </w:t>
      </w:r>
      <w:proofErr w:type="spellStart"/>
      <w:r w:rsidRPr="00FF01B4">
        <w:rPr>
          <w:rFonts w:ascii="Times New Roman" w:eastAsia="Times New Roman" w:hAnsi="Times New Roman" w:cs="Times New Roman"/>
          <w:spacing w:val="3"/>
          <w:sz w:val="28"/>
          <w:szCs w:val="28"/>
        </w:rPr>
        <w:t>шунтовой</w:t>
      </w:r>
      <w:proofErr w:type="spellEnd"/>
      <w:r w:rsidRPr="00FF01B4">
        <w:rPr>
          <w:rFonts w:ascii="Times New Roman" w:eastAsia="Times New Roman" w:hAnsi="Times New Roman" w:cs="Times New Roman"/>
          <w:spacing w:val="3"/>
          <w:sz w:val="28"/>
          <w:szCs w:val="28"/>
        </w:rPr>
        <w:t xml:space="preserve">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понижении давления в </w:t>
      </w:r>
      <w:proofErr w:type="spellStart"/>
      <w:r w:rsidRPr="00FF01B4">
        <w:rPr>
          <w:rFonts w:ascii="Times New Roman" w:eastAsia="Times New Roman" w:hAnsi="Times New Roman" w:cs="Times New Roman"/>
          <w:spacing w:val="3"/>
          <w:sz w:val="28"/>
          <w:szCs w:val="28"/>
        </w:rPr>
        <w:t>пневмосети</w:t>
      </w:r>
      <w:proofErr w:type="spellEnd"/>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lastRenderedPageBreak/>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9.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14.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lastRenderedPageBreak/>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proofErr w:type="gramStart"/>
      <w:r>
        <w:rPr>
          <w:rFonts w:ascii="Times New Roman" w:eastAsia="Times New Roman" w:hAnsi="Times New Roman" w:cs="Times New Roman"/>
          <w:b/>
          <w:bCs/>
          <w:sz w:val="28"/>
          <w:szCs w:val="28"/>
        </w:rPr>
        <w:t>п</w:t>
      </w:r>
      <w:proofErr w:type="gramEnd"/>
      <w:r>
        <w:rPr>
          <w:rFonts w:ascii="Times New Roman" w:eastAsia="Times New Roman" w:hAnsi="Times New Roman" w:cs="Times New Roman"/>
          <w:b/>
          <w:bCs/>
          <w:sz w:val="28"/>
          <w:szCs w:val="28"/>
        </w:rPr>
        <w:t>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Принцип организации </w:t>
      </w:r>
      <w:proofErr w:type="spellStart"/>
      <w:r w:rsidRPr="00FF01B4">
        <w:rPr>
          <w:rFonts w:ascii="Times New Roman" w:eastAsia="Times New Roman" w:hAnsi="Times New Roman" w:cs="Times New Roman"/>
          <w:color w:val="000000"/>
          <w:spacing w:val="2"/>
          <w:sz w:val="28"/>
          <w:szCs w:val="28"/>
        </w:rPr>
        <w:t>общеслужебной</w:t>
      </w:r>
      <w:proofErr w:type="spellEnd"/>
      <w:r w:rsidRPr="00FF01B4">
        <w:rPr>
          <w:rFonts w:ascii="Times New Roman" w:eastAsia="Times New Roman" w:hAnsi="Times New Roman" w:cs="Times New Roman"/>
          <w:color w:val="000000"/>
          <w:spacing w:val="2"/>
          <w:sz w:val="28"/>
          <w:szCs w:val="28"/>
        </w:rPr>
        <w:t xml:space="preserve">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Объясните предназначение ремонтно-оперативной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Организация поездной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607596">
      <w:pPr>
        <w:pStyle w:val="11"/>
        <w:widowControl w:val="0"/>
        <w:tabs>
          <w:tab w:val="left" w:pos="0"/>
        </w:tabs>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proofErr w:type="gramStart"/>
      <w:r w:rsidRPr="00FF01B4">
        <w:rPr>
          <w:rFonts w:ascii="Times New Roman" w:eastAsia="Times New Roman" w:hAnsi="Times New Roman" w:cs="Times New Roman"/>
          <w:spacing w:val="1"/>
          <w:sz w:val="28"/>
          <w:szCs w:val="28"/>
        </w:rPr>
        <w:t>обучающийся</w:t>
      </w:r>
      <w:proofErr w:type="gramEnd"/>
      <w:r w:rsidRPr="00FF01B4">
        <w:rPr>
          <w:rFonts w:ascii="Times New Roman" w:eastAsia="Times New Roman" w:hAnsi="Times New Roman" w:cs="Times New Roman"/>
          <w:spacing w:val="1"/>
          <w:sz w:val="28"/>
          <w:szCs w:val="28"/>
        </w:rPr>
        <w:t xml:space="preserve">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sidRPr="00FF01B4">
        <w:rPr>
          <w:rFonts w:ascii="Times New Roman" w:eastAsia="Times New Roman" w:hAnsi="Times New Roman" w:cs="Times New Roman"/>
          <w:spacing w:val="1"/>
          <w:sz w:val="28"/>
          <w:szCs w:val="28"/>
        </w:rPr>
        <w:t>излагаемого</w:t>
      </w:r>
      <w:proofErr w:type="gramEnd"/>
      <w:r w:rsidRPr="00FF01B4">
        <w:rPr>
          <w:rFonts w:ascii="Times New Roman" w:eastAsia="Times New Roman" w:hAnsi="Times New Roman" w:cs="Times New Roman"/>
          <w:spacing w:val="1"/>
          <w:sz w:val="28"/>
          <w:szCs w:val="28"/>
        </w:rPr>
        <w:t>.</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lastRenderedPageBreak/>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w:t>
      </w:r>
      <w:r w:rsidR="00607596">
        <w:rPr>
          <w:rFonts w:ascii="Times New Roman" w:eastAsia="Times New Roman" w:hAnsi="Times New Roman" w:cs="Times New Roman"/>
          <w:spacing w:val="3"/>
          <w:sz w:val="28"/>
          <w:szCs w:val="28"/>
          <w:lang w:eastAsia="ru-RU"/>
        </w:rPr>
        <w:t>2</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proofErr w:type="gramStart"/>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roofErr w:type="gramEnd"/>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тема реферата не раскрыта, обнаруживается существенное непонимание проблемы; </w:t>
      </w:r>
      <w:proofErr w:type="gramStart"/>
      <w:r w:rsidRPr="00116729">
        <w:rPr>
          <w:rFonts w:ascii="Times New Roman" w:hAnsi="Times New Roman" w:cs="Times New Roman"/>
          <w:spacing w:val="1"/>
          <w:sz w:val="28"/>
          <w:szCs w:val="28"/>
        </w:rPr>
        <w:t>обучающийся</w:t>
      </w:r>
      <w:proofErr w:type="gramEnd"/>
      <w:r w:rsidRPr="00116729">
        <w:rPr>
          <w:rFonts w:ascii="Times New Roman" w:hAnsi="Times New Roman" w:cs="Times New Roman"/>
          <w:spacing w:val="1"/>
          <w:sz w:val="28"/>
          <w:szCs w:val="28"/>
        </w:rPr>
        <w:t xml:space="preserve">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lastRenderedPageBreak/>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 xml:space="preserve">Эффективность </w:t>
      </w:r>
      <w:proofErr w:type="gramStart"/>
      <w:r>
        <w:rPr>
          <w:rFonts w:ascii="Times New Roman" w:hAnsi="Times New Roman"/>
          <w:sz w:val="28"/>
          <w:szCs w:val="28"/>
          <w:shd w:val="clear" w:color="auto" w:fill="FFFFFF"/>
        </w:rPr>
        <w:t>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proofErr w:type="gramEnd"/>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w:t>
      </w:r>
      <w:r w:rsidR="00607596">
        <w:rPr>
          <w:rFonts w:ascii="Times New Roman" w:eastAsia="Times New Roman" w:hAnsi="Times New Roman" w:cs="Times New Roman"/>
          <w:spacing w:val="3"/>
          <w:sz w:val="28"/>
          <w:szCs w:val="28"/>
          <w:lang w:eastAsia="ru-RU"/>
        </w:rPr>
        <w:t>2</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lastRenderedPageBreak/>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lastRenderedPageBreak/>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proofErr w:type="gramStart"/>
      <w:r w:rsidRPr="00CD1A61">
        <w:rPr>
          <w:rFonts w:ascii="Times New Roman" w:eastAsia="Times New Roman" w:hAnsi="Times New Roman" w:cs="Times New Roman"/>
          <w:sz w:val="28"/>
          <w:szCs w:val="28"/>
        </w:rPr>
        <w:t>Оборудованные</w:t>
      </w:r>
      <w:proofErr w:type="gramEnd"/>
      <w:r w:rsidRPr="00CD1A61">
        <w:rPr>
          <w:rFonts w:ascii="Times New Roman" w:eastAsia="Times New Roman" w:hAnsi="Times New Roman" w:cs="Times New Roman"/>
          <w:sz w:val="28"/>
          <w:szCs w:val="28"/>
        </w:rPr>
        <w:t xml:space="preserve">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В. </w:t>
      </w:r>
      <w:proofErr w:type="gramStart"/>
      <w:r w:rsidRPr="00CD1A61">
        <w:rPr>
          <w:rFonts w:ascii="Times New Roman" w:eastAsia="Times New Roman" w:hAnsi="Times New Roman" w:cs="Times New Roman"/>
          <w:sz w:val="28"/>
          <w:szCs w:val="28"/>
        </w:rPr>
        <w:t>Обслуживаемые</w:t>
      </w:r>
      <w:proofErr w:type="gramEnd"/>
      <w:r w:rsidRPr="00CD1A61">
        <w:rPr>
          <w:rFonts w:ascii="Times New Roman" w:eastAsia="Times New Roman" w:hAnsi="Times New Roman" w:cs="Times New Roman"/>
          <w:sz w:val="28"/>
          <w:szCs w:val="28"/>
        </w:rPr>
        <w:t xml:space="preserve">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Г. </w:t>
      </w:r>
      <w:proofErr w:type="gramStart"/>
      <w:r w:rsidRPr="00CD1A61">
        <w:rPr>
          <w:rFonts w:ascii="Times New Roman" w:eastAsia="Times New Roman" w:hAnsi="Times New Roman" w:cs="Times New Roman"/>
          <w:sz w:val="28"/>
          <w:szCs w:val="28"/>
        </w:rPr>
        <w:t>Отвечающие</w:t>
      </w:r>
      <w:proofErr w:type="gramEnd"/>
      <w:r w:rsidRPr="00CD1A61">
        <w:rPr>
          <w:rFonts w:ascii="Times New Roman" w:eastAsia="Times New Roman" w:hAnsi="Times New Roman" w:cs="Times New Roman"/>
          <w:sz w:val="28"/>
          <w:szCs w:val="28"/>
        </w:rPr>
        <w:t xml:space="preserve">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Б. Зеленый огонь с </w:t>
      </w:r>
      <w:proofErr w:type="gramStart"/>
      <w:r w:rsidRPr="00CD1A61">
        <w:rPr>
          <w:rFonts w:ascii="Times New Roman" w:eastAsia="Times New Roman" w:hAnsi="Times New Roman" w:cs="Times New Roman"/>
          <w:sz w:val="28"/>
          <w:szCs w:val="28"/>
        </w:rPr>
        <w:t>желтым</w:t>
      </w:r>
      <w:proofErr w:type="gramEnd"/>
      <w:r w:rsidRPr="00CD1A61">
        <w:rPr>
          <w:rFonts w:ascii="Times New Roman" w:eastAsia="Times New Roman" w:hAnsi="Times New Roman" w:cs="Times New Roman"/>
          <w:sz w:val="28"/>
          <w:szCs w:val="28"/>
        </w:rPr>
        <w:t>.</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lastRenderedPageBreak/>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 xml:space="preserve">и </w:t>
      </w:r>
      <w:proofErr w:type="spellStart"/>
      <w:r w:rsidRPr="00227C9B">
        <w:rPr>
          <w:rFonts w:ascii="Times New Roman" w:eastAsia="Times New Roman" w:hAnsi="Times New Roman" w:cs="Times New Roman"/>
          <w:sz w:val="28"/>
          <w:szCs w:val="28"/>
        </w:rPr>
        <w:t>противотаранными</w:t>
      </w:r>
      <w:proofErr w:type="spellEnd"/>
      <w:r w:rsidRPr="00227C9B">
        <w:rPr>
          <w:rFonts w:ascii="Times New Roman" w:eastAsia="Times New Roman" w:hAnsi="Times New Roman" w:cs="Times New Roman"/>
          <w:sz w:val="28"/>
          <w:szCs w:val="28"/>
        </w:rPr>
        <w:t xml:space="preserve">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 xml:space="preserve">Светофор автоблокировки должен автоматически принимать </w:t>
      </w:r>
      <w:proofErr w:type="gramStart"/>
      <w:r w:rsidRPr="00CD1A61">
        <w:rPr>
          <w:b/>
          <w:color w:val="auto"/>
          <w:sz w:val="28"/>
          <w:szCs w:val="28"/>
        </w:rPr>
        <w:t>запрещающее</w:t>
      </w:r>
      <w:proofErr w:type="gramEnd"/>
      <w:r w:rsidRPr="00CD1A61">
        <w:rPr>
          <w:b/>
          <w:color w:val="auto"/>
          <w:sz w:val="28"/>
          <w:szCs w:val="28"/>
        </w:rPr>
        <w:t xml:space="preserve">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Проходе</w:t>
      </w:r>
      <w:proofErr w:type="gramEnd"/>
      <w:r w:rsidRPr="00CD1A61">
        <w:rPr>
          <w:color w:val="auto"/>
          <w:sz w:val="28"/>
          <w:szCs w:val="28"/>
        </w:rPr>
        <w:t xml:space="preserve">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Открытии</w:t>
      </w:r>
      <w:proofErr w:type="gramEnd"/>
      <w:r w:rsidRPr="00CD1A61">
        <w:rPr>
          <w:color w:val="auto"/>
          <w:sz w:val="28"/>
          <w:szCs w:val="28"/>
        </w:rPr>
        <w:t xml:space="preserve">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Контроль </w:t>
      </w:r>
      <w:proofErr w:type="gramStart"/>
      <w:r w:rsidRPr="00CD1A61">
        <w:rPr>
          <w:color w:val="auto"/>
          <w:sz w:val="28"/>
          <w:szCs w:val="28"/>
        </w:rPr>
        <w:t>целостности нитей ламп красного огня светофоров</w:t>
      </w:r>
      <w:proofErr w:type="gramEnd"/>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w:t>
      </w:r>
      <w:proofErr w:type="gramStart"/>
      <w:r>
        <w:rPr>
          <w:b/>
          <w:color w:val="auto"/>
          <w:sz w:val="28"/>
          <w:szCs w:val="28"/>
        </w:rPr>
        <w:t>на</w:t>
      </w:r>
      <w:proofErr w:type="gramEnd"/>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Участках</w:t>
      </w:r>
      <w:proofErr w:type="gramEnd"/>
      <w:r w:rsidRPr="00CD1A61">
        <w:rPr>
          <w:color w:val="auto"/>
          <w:sz w:val="28"/>
          <w:szCs w:val="28"/>
        </w:rPr>
        <w:t xml:space="preserve">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w:t>
      </w:r>
      <w:proofErr w:type="gramStart"/>
      <w:r w:rsidRPr="00CD1A61">
        <w:rPr>
          <w:color w:val="auto"/>
          <w:sz w:val="28"/>
          <w:szCs w:val="28"/>
        </w:rPr>
        <w:t>Участках</w:t>
      </w:r>
      <w:proofErr w:type="gramEnd"/>
      <w:r w:rsidRPr="00CD1A61">
        <w:rPr>
          <w:color w:val="auto"/>
          <w:sz w:val="28"/>
          <w:szCs w:val="28"/>
        </w:rPr>
        <w:t xml:space="preserve">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Участках</w:t>
      </w:r>
      <w:proofErr w:type="gramEnd"/>
      <w:r w:rsidRPr="00CD1A61">
        <w:rPr>
          <w:color w:val="auto"/>
          <w:sz w:val="28"/>
          <w:szCs w:val="28"/>
        </w:rPr>
        <w:t>,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w:t>
      </w:r>
      <w:proofErr w:type="gramStart"/>
      <w:r w:rsidRPr="00CD1A61">
        <w:rPr>
          <w:color w:val="auto"/>
          <w:sz w:val="28"/>
          <w:szCs w:val="28"/>
        </w:rPr>
        <w:t>Участках</w:t>
      </w:r>
      <w:proofErr w:type="gramEnd"/>
      <w:r w:rsidRPr="00CD1A61">
        <w:rPr>
          <w:color w:val="auto"/>
          <w:sz w:val="28"/>
          <w:szCs w:val="28"/>
        </w:rPr>
        <w:t xml:space="preserve">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proofErr w:type="gramStart"/>
            <w:r w:rsidRPr="00FF66E4">
              <w:rPr>
                <w:rFonts w:ascii="Times New Roman" w:hAnsi="Times New Roman"/>
                <w:sz w:val="28"/>
                <w:szCs w:val="28"/>
              </w:rPr>
              <w:t>Б</w:t>
            </w:r>
            <w:proofErr w:type="gramEnd"/>
            <w:r w:rsidRPr="00FF66E4">
              <w:rPr>
                <w:rFonts w:ascii="Times New Roman" w:hAnsi="Times New Roman"/>
                <w:sz w:val="28"/>
                <w:szCs w:val="28"/>
              </w:rPr>
              <w:t>,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proofErr w:type="spellStart"/>
      <w:r w:rsidRPr="0098131C">
        <w:rPr>
          <w:rFonts w:ascii="Times New Roman" w:hAnsi="Times New Roman"/>
          <w:sz w:val="28"/>
          <w:szCs w:val="28"/>
        </w:rPr>
        <w:t>безбатарейные</w:t>
      </w:r>
      <w:proofErr w:type="spellEnd"/>
      <w:r w:rsidRPr="0098131C">
        <w:rPr>
          <w:rFonts w:ascii="Times New Roman" w:hAnsi="Times New Roman"/>
          <w:sz w:val="28"/>
          <w:szCs w:val="28"/>
        </w:rPr>
        <w:t xml:space="preserve"> и </w:t>
      </w:r>
      <w:proofErr w:type="spellStart"/>
      <w:r w:rsidRPr="0098131C">
        <w:rPr>
          <w:rFonts w:ascii="Times New Roman" w:hAnsi="Times New Roman"/>
          <w:sz w:val="28"/>
          <w:szCs w:val="28"/>
        </w:rPr>
        <w:t>стативные</w:t>
      </w:r>
      <w:proofErr w:type="spellEnd"/>
      <w:r w:rsidRPr="0098131C">
        <w:rPr>
          <w:rFonts w:ascii="Times New Roman" w:hAnsi="Times New Roman"/>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пульт-табло с раздельным управлением, пульт-табло с маршрутным управлением, АРМ ДСП, пульт-манипулятор к </w:t>
      </w:r>
      <w:proofErr w:type="gramStart"/>
      <w:r w:rsidRPr="0098131C">
        <w:rPr>
          <w:rFonts w:ascii="Times New Roman" w:hAnsi="Times New Roman"/>
          <w:sz w:val="28"/>
          <w:szCs w:val="28"/>
        </w:rPr>
        <w:t>ВТ</w:t>
      </w:r>
      <w:proofErr w:type="gramEnd"/>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 xml:space="preserve">и светофоров и </w:t>
      </w:r>
      <w:proofErr w:type="spellStart"/>
      <w:r>
        <w:rPr>
          <w:rFonts w:ascii="Times New Roman" w:hAnsi="Times New Roman"/>
          <w:b/>
          <w:sz w:val="28"/>
          <w:szCs w:val="28"/>
        </w:rPr>
        <w:t>изостыков</w:t>
      </w:r>
      <w:proofErr w:type="spellEnd"/>
      <w:r>
        <w:rPr>
          <w:rFonts w:ascii="Times New Roman" w:hAnsi="Times New Roman"/>
          <w:b/>
          <w:sz w:val="28"/>
          <w:szCs w:val="28"/>
        </w:rPr>
        <w:t xml:space="preserve">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 xml:space="preserve">лбика бокового пути до </w:t>
      </w:r>
      <w:proofErr w:type="spellStart"/>
      <w:r>
        <w:rPr>
          <w:rFonts w:ascii="Times New Roman" w:hAnsi="Times New Roman"/>
          <w:sz w:val="28"/>
          <w:szCs w:val="28"/>
        </w:rPr>
        <w:t>изостыка</w:t>
      </w:r>
      <w:proofErr w:type="spellEnd"/>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Полезная длина </w:t>
      </w:r>
      <w:proofErr w:type="spellStart"/>
      <w:proofErr w:type="gramStart"/>
      <w:r w:rsidRPr="0098131C">
        <w:rPr>
          <w:rFonts w:ascii="Times New Roman" w:hAnsi="Times New Roman"/>
          <w:b/>
          <w:sz w:val="28"/>
          <w:szCs w:val="28"/>
        </w:rPr>
        <w:t>приемо-отправочного</w:t>
      </w:r>
      <w:proofErr w:type="spellEnd"/>
      <w:proofErr w:type="gramEnd"/>
      <w:r w:rsidRPr="0098131C">
        <w:rPr>
          <w:rFonts w:ascii="Times New Roman" w:hAnsi="Times New Roman"/>
          <w:b/>
          <w:sz w:val="28"/>
          <w:szCs w:val="28"/>
        </w:rPr>
        <w:t xml:space="preserve">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w:t>
      </w:r>
      <w:proofErr w:type="gramStart"/>
      <w:r>
        <w:rPr>
          <w:rFonts w:ascii="Times New Roman" w:hAnsi="Times New Roman"/>
          <w:b/>
          <w:sz w:val="28"/>
          <w:szCs w:val="28"/>
        </w:rPr>
        <w:t>для</w:t>
      </w:r>
      <w:proofErr w:type="gramEnd"/>
      <w:r>
        <w:rPr>
          <w:rFonts w:ascii="Times New Roman" w:hAnsi="Times New Roman"/>
          <w:b/>
          <w:sz w:val="28"/>
          <w:szCs w:val="28"/>
        </w:rPr>
        <w:t xml:space="preserve">: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w:t>
      </w:r>
      <w:proofErr w:type="spellStart"/>
      <w:r>
        <w:rPr>
          <w:rFonts w:ascii="Times New Roman" w:hAnsi="Times New Roman" w:cs="Times New Roman"/>
          <w:sz w:val="28"/>
          <w:szCs w:val="28"/>
        </w:rPr>
        <w:t>немаршрутизированным</w:t>
      </w:r>
      <w:proofErr w:type="spellEnd"/>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это возможность приема поездов со </w:t>
      </w:r>
      <w:proofErr w:type="spellStart"/>
      <w:r w:rsidRPr="0098131C">
        <w:rPr>
          <w:rFonts w:ascii="Times New Roman" w:hAnsi="Times New Roman" w:cs="Times New Roman"/>
          <w:sz w:val="28"/>
          <w:szCs w:val="28"/>
        </w:rPr>
        <w:t>спецгрузом</w:t>
      </w:r>
      <w:proofErr w:type="spellEnd"/>
      <w:r w:rsidRPr="0098131C">
        <w:rPr>
          <w:rFonts w:ascii="Times New Roman" w:hAnsi="Times New Roman" w:cs="Times New Roman"/>
          <w:sz w:val="28"/>
          <w:szCs w:val="28"/>
        </w:rPr>
        <w:t xml:space="preserve">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proofErr w:type="gramStart"/>
      <w:r w:rsidRPr="0098131C">
        <w:rPr>
          <w:rFonts w:ascii="Times New Roman" w:hAnsi="Times New Roman" w:cs="Times New Roman"/>
          <w:sz w:val="28"/>
          <w:szCs w:val="28"/>
        </w:rPr>
        <w:t>нормальное</w:t>
      </w:r>
      <w:proofErr w:type="gramEnd"/>
      <w:r w:rsidRPr="0098131C">
        <w:rPr>
          <w:rFonts w:ascii="Times New Roman" w:hAnsi="Times New Roman" w:cs="Times New Roman"/>
          <w:sz w:val="28"/>
          <w:szCs w:val="28"/>
        </w:rPr>
        <w:t>,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proofErr w:type="gramStart"/>
      <w:r w:rsidRPr="0098131C">
        <w:rPr>
          <w:rFonts w:ascii="Times New Roman" w:hAnsi="Times New Roman"/>
          <w:sz w:val="28"/>
          <w:szCs w:val="28"/>
        </w:rPr>
        <w:t>нормальное</w:t>
      </w:r>
      <w:proofErr w:type="gramEnd"/>
      <w:r w:rsidRPr="0098131C">
        <w:rPr>
          <w:rFonts w:ascii="Times New Roman" w:hAnsi="Times New Roman"/>
          <w:sz w:val="28"/>
          <w:szCs w:val="28"/>
        </w:rPr>
        <w:t xml:space="preserve">, взрез стрелки, </w:t>
      </w:r>
      <w:proofErr w:type="spellStart"/>
      <w:r w:rsidRPr="0098131C">
        <w:rPr>
          <w:rFonts w:ascii="Times New Roman" w:hAnsi="Times New Roman"/>
          <w:sz w:val="28"/>
          <w:szCs w:val="28"/>
        </w:rPr>
        <w:t>недоход</w:t>
      </w:r>
      <w:proofErr w:type="spellEnd"/>
      <w:r w:rsidRPr="0098131C">
        <w:rPr>
          <w:rFonts w:ascii="Times New Roman" w:hAnsi="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proofErr w:type="gramStart"/>
      <w:r w:rsidRPr="0098131C">
        <w:rPr>
          <w:rFonts w:ascii="Times New Roman" w:hAnsi="Times New Roman" w:cs="Times New Roman"/>
          <w:sz w:val="28"/>
          <w:szCs w:val="28"/>
        </w:rPr>
        <w:t>переведенное</w:t>
      </w:r>
      <w:proofErr w:type="gramEnd"/>
      <w:r w:rsidRPr="0098131C">
        <w:rPr>
          <w:rFonts w:ascii="Times New Roman" w:hAnsi="Times New Roman" w:cs="Times New Roman"/>
          <w:sz w:val="28"/>
          <w:szCs w:val="28"/>
        </w:rPr>
        <w:t xml:space="preserve">, взрез стрелки, нормальное и </w:t>
      </w:r>
      <w:proofErr w:type="spellStart"/>
      <w:r w:rsidRPr="0098131C">
        <w:rPr>
          <w:rFonts w:ascii="Times New Roman" w:hAnsi="Times New Roman" w:cs="Times New Roman"/>
          <w:sz w:val="28"/>
          <w:szCs w:val="28"/>
        </w:rPr>
        <w:t>автовозврат</w:t>
      </w:r>
      <w:proofErr w:type="spellEnd"/>
      <w:r w:rsidRPr="0098131C">
        <w:rPr>
          <w:rFonts w:ascii="Times New Roman" w:hAnsi="Times New Roman" w:cs="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Типы </w:t>
      </w:r>
      <w:proofErr w:type="spellStart"/>
      <w:r w:rsidRPr="0098131C">
        <w:rPr>
          <w:rFonts w:ascii="Times New Roman" w:hAnsi="Times New Roman"/>
          <w:b/>
          <w:sz w:val="28"/>
          <w:szCs w:val="28"/>
        </w:rPr>
        <w:t>невзрезных</w:t>
      </w:r>
      <w:proofErr w:type="spellEnd"/>
      <w:r w:rsidRPr="0098131C">
        <w:rPr>
          <w:rFonts w:ascii="Times New Roman" w:hAnsi="Times New Roman"/>
          <w:b/>
          <w:sz w:val="28"/>
          <w:szCs w:val="28"/>
        </w:rPr>
        <w:t xml:space="preserve">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Работа электропривода на </w:t>
      </w:r>
      <w:proofErr w:type="spellStart"/>
      <w:r w:rsidRPr="0098131C">
        <w:rPr>
          <w:rFonts w:ascii="Times New Roman" w:hAnsi="Times New Roman"/>
          <w:b/>
          <w:sz w:val="28"/>
          <w:szCs w:val="28"/>
        </w:rPr>
        <w:t>фрикцию</w:t>
      </w:r>
      <w:proofErr w:type="spellEnd"/>
      <w:r w:rsidRPr="0098131C">
        <w:rPr>
          <w:rFonts w:ascii="Times New Roman" w:hAnsi="Times New Roman"/>
          <w:b/>
          <w:sz w:val="28"/>
          <w:szCs w:val="28"/>
        </w:rPr>
        <w:t xml:space="preserve">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w:t>
      </w:r>
      <w:proofErr w:type="spellStart"/>
      <w:r w:rsidRPr="0098131C">
        <w:rPr>
          <w:rFonts w:ascii="Times New Roman" w:hAnsi="Times New Roman" w:cs="Times New Roman"/>
          <w:sz w:val="28"/>
          <w:szCs w:val="28"/>
        </w:rPr>
        <w:t>фрикцию</w:t>
      </w:r>
      <w:proofErr w:type="spellEnd"/>
      <w:r w:rsidRPr="0098131C">
        <w:rPr>
          <w:rFonts w:ascii="Times New Roman" w:hAnsi="Times New Roman" w:cs="Times New Roman"/>
          <w:sz w:val="28"/>
          <w:szCs w:val="28"/>
        </w:rPr>
        <w:t xml:space="preserve"> при </w:t>
      </w:r>
      <w:proofErr w:type="spellStart"/>
      <w:r w:rsidRPr="0098131C">
        <w:rPr>
          <w:rFonts w:ascii="Times New Roman" w:hAnsi="Times New Roman" w:cs="Times New Roman"/>
          <w:sz w:val="28"/>
          <w:szCs w:val="28"/>
        </w:rPr>
        <w:t>недоходе</w:t>
      </w:r>
      <w:proofErr w:type="spellEnd"/>
      <w:r w:rsidRPr="0098131C">
        <w:rPr>
          <w:rFonts w:ascii="Times New Roman" w:hAnsi="Times New Roman" w:cs="Times New Roman"/>
          <w:sz w:val="28"/>
          <w:szCs w:val="28"/>
        </w:rPr>
        <w:t xml:space="preserve">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xml:space="preserve">. И более с возрастанием усилий перевода, ДСП </w:t>
      </w:r>
      <w:proofErr w:type="gramStart"/>
      <w:r w:rsidRPr="0098131C">
        <w:rPr>
          <w:rFonts w:ascii="Times New Roman" w:hAnsi="Times New Roman" w:cs="Times New Roman"/>
          <w:sz w:val="28"/>
          <w:szCs w:val="28"/>
        </w:rPr>
        <w:t>обязан</w:t>
      </w:r>
      <w:proofErr w:type="gramEnd"/>
      <w:r w:rsidRPr="0098131C">
        <w:rPr>
          <w:rFonts w:ascii="Times New Roman" w:hAnsi="Times New Roman" w:cs="Times New Roman"/>
          <w:sz w:val="28"/>
          <w:szCs w:val="28"/>
        </w:rPr>
        <w:t xml:space="preserve">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 xml:space="preserve">да в режиме перевода с «+» 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 xml:space="preserve">льзования </w:t>
      </w:r>
      <w:proofErr w:type="spellStart"/>
      <w:r>
        <w:rPr>
          <w:rFonts w:ascii="Times New Roman" w:hAnsi="Times New Roman"/>
          <w:b/>
          <w:sz w:val="28"/>
          <w:szCs w:val="28"/>
        </w:rPr>
        <w:t>курбельной</w:t>
      </w:r>
      <w:proofErr w:type="spellEnd"/>
      <w:r>
        <w:rPr>
          <w:rFonts w:ascii="Times New Roman" w:hAnsi="Times New Roman"/>
          <w:b/>
          <w:sz w:val="28"/>
          <w:szCs w:val="28"/>
        </w:rPr>
        <w:t xml:space="preserve"> рукоятки (</w:t>
      </w:r>
      <w:proofErr w:type="spellStart"/>
      <w:r w:rsidRPr="0098131C">
        <w:rPr>
          <w:rFonts w:ascii="Times New Roman" w:hAnsi="Times New Roman"/>
          <w:b/>
          <w:sz w:val="28"/>
          <w:szCs w:val="28"/>
        </w:rPr>
        <w:t>курбель</w:t>
      </w:r>
      <w:proofErr w:type="spellEnd"/>
      <w:r w:rsidRPr="0098131C">
        <w:rPr>
          <w:rFonts w:ascii="Times New Roman" w:hAnsi="Times New Roman"/>
          <w:b/>
          <w:sz w:val="28"/>
          <w:szCs w:val="28"/>
        </w:rPr>
        <w:t xml:space="preserve">). </w:t>
      </w:r>
      <w:r>
        <w:rPr>
          <w:rFonts w:ascii="Times New Roman" w:hAnsi="Times New Roman"/>
          <w:b/>
          <w:sz w:val="28"/>
          <w:szCs w:val="28"/>
        </w:rPr>
        <w:t xml:space="preserve">Условия хранения </w:t>
      </w:r>
      <w:proofErr w:type="spellStart"/>
      <w:r>
        <w:rPr>
          <w:rFonts w:ascii="Times New Roman" w:hAnsi="Times New Roman"/>
          <w:b/>
          <w:sz w:val="28"/>
          <w:szCs w:val="28"/>
        </w:rPr>
        <w:t>курбеля</w:t>
      </w:r>
      <w:proofErr w:type="spellEnd"/>
      <w:r>
        <w:rPr>
          <w:rFonts w:ascii="Times New Roman" w:hAnsi="Times New Roman"/>
          <w:b/>
          <w:sz w:val="28"/>
          <w:szCs w:val="28"/>
        </w:rPr>
        <w:t xml:space="preserve">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открытия </w:t>
      </w:r>
      <w:proofErr w:type="spellStart"/>
      <w:r w:rsidRPr="0098131C">
        <w:rPr>
          <w:rFonts w:ascii="Times New Roman" w:hAnsi="Times New Roman" w:cs="Times New Roman"/>
          <w:sz w:val="28"/>
          <w:szCs w:val="28"/>
        </w:rPr>
        <w:t>спецзаслонки</w:t>
      </w:r>
      <w:proofErr w:type="spellEnd"/>
      <w:r w:rsidRPr="0098131C">
        <w:rPr>
          <w:rFonts w:ascii="Times New Roman" w:hAnsi="Times New Roman" w:cs="Times New Roman"/>
          <w:sz w:val="28"/>
          <w:szCs w:val="28"/>
        </w:rPr>
        <w:t xml:space="preserve"> и ручного перевода стрелки, хранится в </w:t>
      </w:r>
      <w:proofErr w:type="spellStart"/>
      <w:r w:rsidRPr="0098131C">
        <w:rPr>
          <w:rFonts w:ascii="Times New Roman" w:hAnsi="Times New Roman" w:cs="Times New Roman"/>
          <w:sz w:val="28"/>
          <w:szCs w:val="28"/>
        </w:rPr>
        <w:t>спецящике</w:t>
      </w:r>
      <w:proofErr w:type="spellEnd"/>
      <w:r w:rsidRPr="0098131C">
        <w:rPr>
          <w:rFonts w:ascii="Times New Roman" w:hAnsi="Times New Roman" w:cs="Times New Roman"/>
          <w:sz w:val="28"/>
          <w:szCs w:val="28"/>
        </w:rPr>
        <w:t xml:space="preserve">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В)  применяется при </w:t>
      </w:r>
      <w:proofErr w:type="spellStart"/>
      <w:r w:rsidRPr="0098131C">
        <w:rPr>
          <w:rFonts w:ascii="Times New Roman" w:hAnsi="Times New Roman" w:cs="Times New Roman"/>
          <w:sz w:val="28"/>
          <w:szCs w:val="28"/>
        </w:rPr>
        <w:t>неисправностх</w:t>
      </w:r>
      <w:proofErr w:type="spellEnd"/>
      <w:r w:rsidRPr="0098131C">
        <w:rPr>
          <w:rFonts w:ascii="Times New Roman" w:hAnsi="Times New Roman" w:cs="Times New Roman"/>
          <w:sz w:val="28"/>
          <w:szCs w:val="28"/>
        </w:rPr>
        <w:t xml:space="preserve">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А) контрольная, запускная, поддерживающая, начальная, т.е. 4-е, проверяются условия БД </w:t>
      </w:r>
      <w:proofErr w:type="gramStart"/>
      <w:r w:rsidRPr="0098131C">
        <w:rPr>
          <w:rFonts w:ascii="Times New Roman" w:hAnsi="Times New Roman" w:cs="Times New Roman"/>
          <w:sz w:val="28"/>
          <w:szCs w:val="28"/>
        </w:rPr>
        <w:t>в</w:t>
      </w:r>
      <w:proofErr w:type="gramEnd"/>
      <w:r w:rsidRPr="0098131C">
        <w:rPr>
          <w:rFonts w:ascii="Times New Roman" w:hAnsi="Times New Roman" w:cs="Times New Roman"/>
          <w:sz w:val="28"/>
          <w:szCs w:val="28"/>
        </w:rPr>
        <w:t xml:space="preserve">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три: </w:t>
      </w:r>
      <w:proofErr w:type="gramStart"/>
      <w:r w:rsidRPr="0098131C">
        <w:rPr>
          <w:rFonts w:ascii="Times New Roman" w:hAnsi="Times New Roman" w:cs="Times New Roman"/>
          <w:sz w:val="28"/>
          <w:szCs w:val="28"/>
        </w:rPr>
        <w:t>контрольная</w:t>
      </w:r>
      <w:proofErr w:type="gramEnd"/>
      <w:r w:rsidRPr="0098131C">
        <w:rPr>
          <w:rFonts w:ascii="Times New Roman" w:hAnsi="Times New Roman" w:cs="Times New Roman"/>
          <w:sz w:val="28"/>
          <w:szCs w:val="28"/>
        </w:rPr>
        <w:t>,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Этапы работы </w:t>
      </w:r>
      <w:proofErr w:type="gramStart"/>
      <w:r w:rsidRPr="0098131C">
        <w:rPr>
          <w:rFonts w:ascii="Times New Roman" w:hAnsi="Times New Roman"/>
          <w:b/>
          <w:sz w:val="28"/>
          <w:szCs w:val="28"/>
        </w:rPr>
        <w:t>в</w:t>
      </w:r>
      <w:proofErr w:type="gramEnd"/>
      <w:r w:rsidRPr="0098131C">
        <w:rPr>
          <w:rFonts w:ascii="Times New Roman" w:hAnsi="Times New Roman"/>
          <w:b/>
          <w:sz w:val="28"/>
          <w:szCs w:val="28"/>
        </w:rPr>
        <w:t xml:space="preserve">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 xml:space="preserve">На </w:t>
      </w:r>
      <w:proofErr w:type="gramStart"/>
      <w:r w:rsidRPr="0069799B">
        <w:rPr>
          <w:rStyle w:val="submenu-table"/>
          <w:rFonts w:ascii="Times New Roman" w:hAnsi="Times New Roman"/>
          <w:b/>
          <w:bCs/>
          <w:color w:val="000000"/>
          <w:sz w:val="28"/>
          <w:szCs w:val="28"/>
          <w:shd w:val="clear" w:color="auto" w:fill="FFFFFF"/>
        </w:rPr>
        <w:t>каких</w:t>
      </w:r>
      <w:proofErr w:type="gramEnd"/>
      <w:r w:rsidRPr="0069799B">
        <w:rPr>
          <w:rStyle w:val="submenu-table"/>
          <w:rFonts w:ascii="Times New Roman" w:hAnsi="Times New Roman"/>
          <w:b/>
          <w:bCs/>
          <w:color w:val="000000"/>
          <w:sz w:val="28"/>
          <w:szCs w:val="28"/>
          <w:shd w:val="clear" w:color="auto" w:fill="FFFFFF"/>
        </w:rPr>
        <w:t xml:space="preserve">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 xml:space="preserve">3. При освобождении </w:t>
      </w:r>
      <w:proofErr w:type="spellStart"/>
      <w:proofErr w:type="gramStart"/>
      <w:r w:rsidRPr="00345DF4">
        <w:rPr>
          <w:rFonts w:ascii="Times New Roman" w:hAnsi="Times New Roman"/>
          <w:color w:val="000000"/>
          <w:sz w:val="28"/>
          <w:szCs w:val="28"/>
          <w:shd w:val="clear" w:color="auto" w:fill="FFFFFF"/>
        </w:rPr>
        <w:t>приемо-отправочного</w:t>
      </w:r>
      <w:proofErr w:type="spellEnd"/>
      <w:proofErr w:type="gramEnd"/>
      <w:r w:rsidRPr="00345DF4">
        <w:rPr>
          <w:rFonts w:ascii="Times New Roman" w:hAnsi="Times New Roman"/>
          <w:color w:val="000000"/>
          <w:sz w:val="28"/>
          <w:szCs w:val="28"/>
          <w:shd w:val="clear" w:color="auto" w:fill="FFFFFF"/>
        </w:rPr>
        <w:t xml:space="preserve">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lastRenderedPageBreak/>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3. </w:t>
      </w:r>
      <w:proofErr w:type="gramStart"/>
      <w:r w:rsidRPr="00345DF4">
        <w:rPr>
          <w:rFonts w:ascii="Times New Roman" w:hAnsi="Times New Roman"/>
          <w:color w:val="000000"/>
          <w:sz w:val="28"/>
          <w:szCs w:val="28"/>
          <w:shd w:val="clear" w:color="auto" w:fill="FFFFFF"/>
        </w:rPr>
        <w:t>Вспомогательный</w:t>
      </w:r>
      <w:proofErr w:type="gramEnd"/>
      <w:r w:rsidRPr="00345DF4">
        <w:rPr>
          <w:rFonts w:ascii="Times New Roman" w:hAnsi="Times New Roman"/>
          <w:color w:val="000000"/>
          <w:sz w:val="28"/>
          <w:szCs w:val="28"/>
          <w:shd w:val="clear" w:color="auto" w:fill="FFFFFF"/>
        </w:rPr>
        <w:t>,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1. </w:t>
      </w:r>
      <w:proofErr w:type="spellStart"/>
      <w:r w:rsidRPr="0069799B">
        <w:rPr>
          <w:sz w:val="28"/>
          <w:szCs w:val="28"/>
          <w:shd w:val="clear" w:color="auto" w:fill="FFFFFF"/>
        </w:rPr>
        <w:t>Машрутный</w:t>
      </w:r>
      <w:proofErr w:type="spellEnd"/>
      <w:r w:rsidRPr="0069799B">
        <w:rPr>
          <w:sz w:val="28"/>
          <w:szCs w:val="28"/>
          <w:shd w:val="clear" w:color="auto" w:fill="FFFFFF"/>
        </w:rPr>
        <w:t>.</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Автоматический выбор маршрута </w:t>
      </w:r>
      <w:proofErr w:type="gramStart"/>
      <w:r w:rsidRPr="00345DF4">
        <w:rPr>
          <w:rFonts w:ascii="Times New Roman" w:hAnsi="Times New Roman"/>
          <w:color w:val="000000"/>
          <w:sz w:val="28"/>
          <w:szCs w:val="28"/>
          <w:shd w:val="clear" w:color="auto" w:fill="FFFFFF"/>
        </w:rPr>
        <w:t>в</w:t>
      </w:r>
      <w:proofErr w:type="gramEnd"/>
      <w:r w:rsidRPr="00345DF4">
        <w:rPr>
          <w:rFonts w:ascii="Times New Roman" w:hAnsi="Times New Roman"/>
          <w:color w:val="000000"/>
          <w:sz w:val="28"/>
          <w:szCs w:val="28"/>
          <w:shd w:val="clear" w:color="auto" w:fill="FFFFFF"/>
        </w:rPr>
        <w:t xml:space="preserve">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lastRenderedPageBreak/>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1. </w:t>
      </w:r>
      <w:proofErr w:type="gramStart"/>
      <w:r w:rsidRPr="00345DF4">
        <w:rPr>
          <w:rFonts w:ascii="Times New Roman" w:hAnsi="Times New Roman"/>
          <w:color w:val="000000"/>
          <w:sz w:val="28"/>
          <w:szCs w:val="28"/>
          <w:shd w:val="clear" w:color="auto" w:fill="FFFFFF"/>
        </w:rPr>
        <w:t>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w:t>
      </w:r>
      <w:proofErr w:type="gramEnd"/>
      <w:r w:rsidRPr="00345DF4">
        <w:rPr>
          <w:rFonts w:ascii="Times New Roman" w:hAnsi="Times New Roman"/>
          <w:color w:val="000000"/>
          <w:sz w:val="28"/>
          <w:szCs w:val="28"/>
          <w:shd w:val="clear" w:color="auto" w:fill="FFFFFF"/>
        </w:rPr>
        <w:t xml:space="preserve">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w:t>
      </w:r>
      <w:proofErr w:type="gramStart"/>
      <w:r w:rsidRPr="00345DF4">
        <w:rPr>
          <w:rFonts w:ascii="Times New Roman" w:hAnsi="Times New Roman"/>
          <w:color w:val="000000"/>
          <w:sz w:val="28"/>
          <w:szCs w:val="28"/>
          <w:shd w:val="clear" w:color="auto" w:fill="FFFFFF"/>
        </w:rPr>
        <w:t>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w:t>
      </w:r>
      <w:proofErr w:type="gramEnd"/>
      <w:r w:rsidRPr="00345DF4">
        <w:rPr>
          <w:rFonts w:ascii="Times New Roman" w:hAnsi="Times New Roman"/>
          <w:color w:val="000000"/>
          <w:sz w:val="28"/>
          <w:szCs w:val="28"/>
          <w:shd w:val="clear" w:color="auto" w:fill="FFFFFF"/>
        </w:rPr>
        <w:t xml:space="preserve">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proofErr w:type="gramStart"/>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roofErr w:type="gramEnd"/>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lastRenderedPageBreak/>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w:t>
      </w:r>
      <w:proofErr w:type="spellStart"/>
      <w:r w:rsidRPr="00E0394A">
        <w:rPr>
          <w:b/>
          <w:i/>
          <w:spacing w:val="2"/>
          <w:sz w:val="28"/>
          <w:szCs w:val="28"/>
        </w:rPr>
        <w:t>сигнализования</w:t>
      </w:r>
      <w:proofErr w:type="spellEnd"/>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lastRenderedPageBreak/>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 xml:space="preserve">Заступая на дежурство ДСП должен проверить наличие пломб на аппарате управления. Прочитать последние записи  в Журнале осмотра. Проверить </w:t>
      </w:r>
      <w:proofErr w:type="gramStart"/>
      <w:r w:rsidRPr="007613D1">
        <w:rPr>
          <w:rFonts w:ascii="Times New Roman" w:hAnsi="Times New Roman"/>
          <w:sz w:val="28"/>
          <w:szCs w:val="28"/>
        </w:rPr>
        <w:t>неисправности</w:t>
      </w:r>
      <w:proofErr w:type="gramEnd"/>
      <w:r w:rsidRPr="007613D1">
        <w:rPr>
          <w:rFonts w:ascii="Times New Roman" w:hAnsi="Times New Roman"/>
          <w:sz w:val="28"/>
          <w:szCs w:val="28"/>
        </w:rPr>
        <w:t xml:space="preserve">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 xml:space="preserve">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w:t>
      </w:r>
      <w:proofErr w:type="gramStart"/>
      <w:r w:rsidRPr="007613D1">
        <w:rPr>
          <w:rFonts w:ascii="Times New Roman" w:hAnsi="Times New Roman"/>
          <w:sz w:val="28"/>
          <w:szCs w:val="28"/>
        </w:rPr>
        <w:t>переводах</w:t>
      </w:r>
      <w:proofErr w:type="gramEnd"/>
      <w:r w:rsidRPr="007613D1">
        <w:rPr>
          <w:rFonts w:ascii="Times New Roman" w:hAnsi="Times New Roman"/>
          <w:sz w:val="28"/>
          <w:szCs w:val="28"/>
        </w:rPr>
        <w:t xml:space="preserve"> – дорожному мастеру. </w:t>
      </w:r>
      <w:proofErr w:type="gramStart"/>
      <w:r w:rsidRPr="007613D1">
        <w:rPr>
          <w:rFonts w:ascii="Times New Roman" w:hAnsi="Times New Roman"/>
          <w:sz w:val="28"/>
          <w:szCs w:val="28"/>
        </w:rPr>
        <w:t>Отсутствии</w:t>
      </w:r>
      <w:proofErr w:type="gramEnd"/>
      <w:r w:rsidRPr="007613D1">
        <w:rPr>
          <w:rFonts w:ascii="Times New Roman" w:hAnsi="Times New Roman"/>
          <w:sz w:val="28"/>
          <w:szCs w:val="28"/>
        </w:rPr>
        <w:t xml:space="preserve"> напряжения – </w:t>
      </w:r>
      <w:proofErr w:type="spellStart"/>
      <w:r w:rsidRPr="007613D1">
        <w:rPr>
          <w:rFonts w:ascii="Times New Roman" w:hAnsi="Times New Roman"/>
          <w:sz w:val="28"/>
          <w:szCs w:val="28"/>
        </w:rPr>
        <w:t>энергодиспетчеру</w:t>
      </w:r>
      <w:proofErr w:type="spellEnd"/>
      <w:r w:rsidRPr="007613D1">
        <w:rPr>
          <w:rFonts w:ascii="Times New Roman" w:hAnsi="Times New Roman"/>
          <w:sz w:val="28"/>
          <w:szCs w:val="28"/>
        </w:rPr>
        <w:t>.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lastRenderedPageBreak/>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ДСП нажимает на аппарате управление кнопку подсветки табло «Контроль </w:t>
      </w:r>
      <w:proofErr w:type="spellStart"/>
      <w:proofErr w:type="gramStart"/>
      <w:r>
        <w:rPr>
          <w:rFonts w:ascii="Times New Roman" w:hAnsi="Times New Roman"/>
          <w:sz w:val="28"/>
          <w:szCs w:val="28"/>
        </w:rPr>
        <w:t>стр</w:t>
      </w:r>
      <w:proofErr w:type="spellEnd"/>
      <w:proofErr w:type="gramEnd"/>
      <w:r>
        <w:rPr>
          <w:rFonts w:ascii="Times New Roman" w:hAnsi="Times New Roman"/>
          <w:sz w:val="28"/>
          <w:szCs w:val="28"/>
        </w:rPr>
        <w:t>»,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w:t>
      </w:r>
      <w:proofErr w:type="gramStart"/>
      <w:r w:rsidRPr="008A7B03">
        <w:rPr>
          <w:rFonts w:ascii="Times New Roman" w:hAnsi="Times New Roman"/>
          <w:b/>
          <w:i/>
          <w:sz w:val="28"/>
          <w:szCs w:val="28"/>
        </w:rPr>
        <w:t>СП в сл</w:t>
      </w:r>
      <w:proofErr w:type="gramEnd"/>
      <w:r w:rsidRPr="008A7B03">
        <w:rPr>
          <w:rFonts w:ascii="Times New Roman" w:hAnsi="Times New Roman"/>
          <w:b/>
          <w:i/>
          <w:sz w:val="28"/>
          <w:szCs w:val="28"/>
        </w:rPr>
        <w:t>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При свободном первом </w:t>
      </w:r>
      <w:proofErr w:type="spellStart"/>
      <w:proofErr w:type="gramStart"/>
      <w:r>
        <w:rPr>
          <w:rFonts w:ascii="Times New Roman" w:hAnsi="Times New Roman"/>
          <w:sz w:val="28"/>
          <w:szCs w:val="28"/>
        </w:rPr>
        <w:t>блок-участке</w:t>
      </w:r>
      <w:proofErr w:type="spellEnd"/>
      <w:proofErr w:type="gramEnd"/>
      <w:r>
        <w:rPr>
          <w:rFonts w:ascii="Times New Roman" w:hAnsi="Times New Roman"/>
          <w:sz w:val="28"/>
          <w:szCs w:val="28"/>
        </w:rPr>
        <w:t xml:space="preserve">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 xml:space="preserve">Критерии оценки знаний </w:t>
      </w:r>
      <w:proofErr w:type="gramStart"/>
      <w:r w:rsidRPr="0075131D">
        <w:rPr>
          <w:rFonts w:ascii="Times New Roman" w:hAnsi="Times New Roman"/>
          <w:b/>
          <w:sz w:val="28"/>
          <w:szCs w:val="28"/>
        </w:rPr>
        <w:t>обучающегося</w:t>
      </w:r>
      <w:proofErr w:type="gramEnd"/>
      <w:r w:rsidRPr="0075131D">
        <w:rPr>
          <w:rFonts w:ascii="Times New Roman" w:hAnsi="Times New Roman"/>
          <w:b/>
          <w:sz w:val="28"/>
          <w:szCs w:val="28"/>
        </w:rPr>
        <w:t xml:space="preserve">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proofErr w:type="gramStart"/>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xml:space="preserve">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w:t>
      </w:r>
      <w:r w:rsidRPr="0075131D">
        <w:rPr>
          <w:rFonts w:ascii="Times New Roman" w:hAnsi="Times New Roman"/>
          <w:sz w:val="28"/>
          <w:szCs w:val="28"/>
        </w:rPr>
        <w:lastRenderedPageBreak/>
        <w:t>правильным и свободным владением терминологией; ответы на дополнительные вопросы верные, четкие;</w:t>
      </w:r>
      <w:proofErr w:type="gramEnd"/>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 xml:space="preserve">а выставляется обучающемуся, </w:t>
      </w:r>
      <w:proofErr w:type="spellStart"/>
      <w:r>
        <w:rPr>
          <w:rFonts w:ascii="Times New Roman" w:eastAsia="TimesNewRomanPSMT" w:hAnsi="Times New Roman"/>
          <w:b/>
          <w:bCs/>
          <w:sz w:val="28"/>
          <w:szCs w:val="28"/>
        </w:rPr>
        <w:t>если</w:t>
      </w:r>
      <w:proofErr w:type="gramStart"/>
      <w:r w:rsidRPr="0075131D">
        <w:rPr>
          <w:rStyle w:val="af9"/>
          <w:rFonts w:ascii="Times New Roman" w:hAnsi="Times New Roman"/>
          <w:i/>
          <w:iCs/>
          <w:sz w:val="28"/>
          <w:szCs w:val="28"/>
        </w:rPr>
        <w:t>:</w:t>
      </w:r>
      <w:r w:rsidR="0075131D" w:rsidRPr="0075131D">
        <w:rPr>
          <w:rFonts w:ascii="Times New Roman" w:hAnsi="Times New Roman"/>
          <w:sz w:val="28"/>
          <w:szCs w:val="28"/>
        </w:rPr>
        <w:t>о</w:t>
      </w:r>
      <w:proofErr w:type="gramEnd"/>
      <w:r w:rsidR="0075131D" w:rsidRPr="0075131D">
        <w:rPr>
          <w:rFonts w:ascii="Times New Roman" w:hAnsi="Times New Roman"/>
          <w:sz w:val="28"/>
          <w:szCs w:val="28"/>
        </w:rPr>
        <w:t>твет</w:t>
      </w:r>
      <w:proofErr w:type="spellEnd"/>
      <w:r w:rsidR="0075131D" w:rsidRPr="0075131D">
        <w:rPr>
          <w:rFonts w:ascii="Times New Roman" w:hAnsi="Times New Roman"/>
          <w:sz w:val="28"/>
          <w:szCs w:val="28"/>
        </w:rPr>
        <w:t xml:space="preserve">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lastRenderedPageBreak/>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w:t>
      </w:r>
      <w:proofErr w:type="gramStart"/>
      <w:r w:rsidRPr="007C455F">
        <w:rPr>
          <w:rFonts w:ascii="Times New Roman" w:eastAsia="Times New Roman" w:hAnsi="Times New Roman" w:cs="Times New Roman"/>
          <w:sz w:val="28"/>
          <w:szCs w:val="28"/>
        </w:rPr>
        <w:t>ств пр</w:t>
      </w:r>
      <w:proofErr w:type="gramEnd"/>
      <w:r w:rsidRPr="007C455F">
        <w:rPr>
          <w:rFonts w:ascii="Times New Roman" w:eastAsia="Times New Roman" w:hAnsi="Times New Roman" w:cs="Times New Roman"/>
          <w:sz w:val="28"/>
          <w:szCs w:val="28"/>
        </w:rPr>
        <w:t>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автоматической блокировки (АБ).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w:t>
      </w:r>
      <w:proofErr w:type="spellStart"/>
      <w:r w:rsidRPr="007C455F">
        <w:rPr>
          <w:rFonts w:ascii="Times New Roman" w:eastAsia="Times New Roman" w:hAnsi="Times New Roman" w:cs="Times New Roman"/>
          <w:sz w:val="28"/>
          <w:szCs w:val="28"/>
        </w:rPr>
        <w:t>полуавтоблокировки</w:t>
      </w:r>
      <w:proofErr w:type="spellEnd"/>
      <w:r w:rsidRPr="007C455F">
        <w:rPr>
          <w:rFonts w:ascii="Times New Roman" w:eastAsia="Times New Roman" w:hAnsi="Times New Roman" w:cs="Times New Roman"/>
          <w:sz w:val="28"/>
          <w:szCs w:val="28"/>
        </w:rPr>
        <w:t xml:space="preserve"> (ПАБ).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Обеспечение безопасности движения поездов при </w:t>
      </w:r>
      <w:proofErr w:type="spellStart"/>
      <w:r w:rsidRPr="007C455F">
        <w:rPr>
          <w:rFonts w:ascii="Times New Roman" w:eastAsia="Times New Roman" w:hAnsi="Times New Roman" w:cs="Times New Roman"/>
          <w:sz w:val="28"/>
          <w:szCs w:val="28"/>
        </w:rPr>
        <w:t>полуавтоблокировке</w:t>
      </w:r>
      <w:proofErr w:type="spellEnd"/>
      <w:r w:rsidRPr="007C455F">
        <w:rPr>
          <w:rFonts w:ascii="Times New Roman" w:eastAsia="Times New Roman" w:hAnsi="Times New Roman" w:cs="Times New Roman"/>
          <w:sz w:val="28"/>
          <w:szCs w:val="28"/>
        </w:rPr>
        <w:t>.</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w:t>
      </w:r>
      <w:proofErr w:type="spellStart"/>
      <w:r w:rsidRPr="007C455F">
        <w:rPr>
          <w:rFonts w:ascii="Times New Roman" w:eastAsia="Times New Roman" w:hAnsi="Times New Roman" w:cs="Times New Roman"/>
          <w:sz w:val="28"/>
          <w:szCs w:val="28"/>
        </w:rPr>
        <w:t>отделенченческой</w:t>
      </w:r>
      <w:proofErr w:type="spellEnd"/>
      <w:r w:rsidRPr="007C455F">
        <w:rPr>
          <w:rFonts w:ascii="Times New Roman" w:eastAsia="Times New Roman" w:hAnsi="Times New Roman" w:cs="Times New Roman"/>
          <w:sz w:val="28"/>
          <w:szCs w:val="28"/>
        </w:rPr>
        <w:t xml:space="preserve">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на аппарате ЭЦМ КБ ЦШ </w:t>
      </w:r>
      <w:proofErr w:type="gramStart"/>
      <w:r w:rsidRPr="007C455F">
        <w:rPr>
          <w:rFonts w:ascii="Times New Roman" w:eastAsia="Times New Roman" w:hAnsi="Times New Roman" w:cs="Times New Roman"/>
          <w:sz w:val="28"/>
          <w:szCs w:val="28"/>
        </w:rPr>
        <w:t>по</w:t>
      </w:r>
      <w:proofErr w:type="gramEnd"/>
      <w:r w:rsidRPr="007C455F">
        <w:rPr>
          <w:rFonts w:ascii="Times New Roman" w:eastAsia="Times New Roman" w:hAnsi="Times New Roman" w:cs="Times New Roman"/>
          <w:sz w:val="28"/>
          <w:szCs w:val="28"/>
        </w:rPr>
        <w:t xml:space="preserve"> </w:t>
      </w:r>
      <w:proofErr w:type="gramStart"/>
      <w:r w:rsidRPr="007C455F">
        <w:rPr>
          <w:rFonts w:ascii="Times New Roman" w:eastAsia="Times New Roman" w:hAnsi="Times New Roman" w:cs="Times New Roman"/>
          <w:sz w:val="28"/>
          <w:szCs w:val="28"/>
        </w:rPr>
        <w:t>приеме</w:t>
      </w:r>
      <w:proofErr w:type="gramEnd"/>
      <w:r w:rsidRPr="007C455F">
        <w:rPr>
          <w:rFonts w:ascii="Times New Roman" w:eastAsia="Times New Roman" w:hAnsi="Times New Roman" w:cs="Times New Roman"/>
          <w:sz w:val="28"/>
          <w:szCs w:val="28"/>
        </w:rPr>
        <w:t xml:space="preserve">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по приему поезда по </w:t>
      </w:r>
      <w:proofErr w:type="gramStart"/>
      <w:r w:rsidRPr="007C455F">
        <w:rPr>
          <w:rFonts w:ascii="Times New Roman" w:eastAsia="Times New Roman" w:hAnsi="Times New Roman" w:cs="Times New Roman"/>
          <w:sz w:val="28"/>
          <w:szCs w:val="28"/>
        </w:rPr>
        <w:t>стрелке</w:t>
      </w:r>
      <w:proofErr w:type="gramEnd"/>
      <w:r w:rsidRPr="007C455F">
        <w:rPr>
          <w:rFonts w:ascii="Times New Roman" w:eastAsia="Times New Roman" w:hAnsi="Times New Roman" w:cs="Times New Roman"/>
          <w:sz w:val="28"/>
          <w:szCs w:val="28"/>
        </w:rPr>
        <w:t xml:space="preserve">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Функциональная схема </w:t>
      </w:r>
      <w:proofErr w:type="spellStart"/>
      <w:r w:rsidRPr="007C455F">
        <w:rPr>
          <w:rFonts w:ascii="Times New Roman" w:eastAsia="Times New Roman" w:hAnsi="Times New Roman" w:cs="Times New Roman"/>
          <w:sz w:val="28"/>
          <w:szCs w:val="28"/>
        </w:rPr>
        <w:t>постанционной</w:t>
      </w:r>
      <w:proofErr w:type="spellEnd"/>
      <w:r w:rsidRPr="007C455F">
        <w:rPr>
          <w:rFonts w:ascii="Times New Roman" w:eastAsia="Times New Roman" w:hAnsi="Times New Roman" w:cs="Times New Roman"/>
          <w:sz w:val="28"/>
          <w:szCs w:val="28"/>
        </w:rPr>
        <w:t xml:space="preserve">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сигнализации системы РЦЦМ. Порядок действия ДСП при отправлении поезда на перегон </w:t>
      </w:r>
      <w:proofErr w:type="spellStart"/>
      <w:r w:rsidRPr="007C455F">
        <w:rPr>
          <w:rFonts w:ascii="Times New Roman" w:eastAsia="Times New Roman" w:hAnsi="Times New Roman" w:cs="Times New Roman"/>
          <w:sz w:val="28"/>
          <w:szCs w:val="28"/>
        </w:rPr>
        <w:t>двухпутной</w:t>
      </w:r>
      <w:proofErr w:type="spellEnd"/>
      <w:r w:rsidRPr="007C455F">
        <w:rPr>
          <w:rFonts w:ascii="Times New Roman" w:eastAsia="Times New Roman" w:hAnsi="Times New Roman" w:cs="Times New Roman"/>
          <w:sz w:val="28"/>
          <w:szCs w:val="28"/>
        </w:rPr>
        <w:t xml:space="preserve">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xml:space="preserve">– заслуживает </w:t>
      </w:r>
      <w:proofErr w:type="gramStart"/>
      <w:r w:rsidRPr="0050302F">
        <w:rPr>
          <w:rFonts w:ascii="Times New Roman" w:hAnsi="Times New Roman"/>
          <w:sz w:val="28"/>
          <w:szCs w:val="28"/>
        </w:rPr>
        <w:t>обучающийся</w:t>
      </w:r>
      <w:proofErr w:type="gramEnd"/>
      <w:r w:rsidRPr="0050302F">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Назначения устройств автоматической переездной сигнализации с </w:t>
      </w:r>
      <w:proofErr w:type="spellStart"/>
      <w:r w:rsidRPr="00A55378">
        <w:rPr>
          <w:rFonts w:ascii="Times New Roman" w:hAnsi="Times New Roman" w:cs="Times New Roman"/>
        </w:rPr>
        <w:t>автошлагбаумами</w:t>
      </w:r>
      <w:proofErr w:type="spellEnd"/>
      <w:r w:rsidRPr="00A55378">
        <w:rPr>
          <w:rFonts w:ascii="Times New Roman" w:hAnsi="Times New Roman" w:cs="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cs="Times New Roman"/>
        </w:rPr>
        <w:t>двухпутная</w:t>
      </w:r>
      <w:proofErr w:type="spellEnd"/>
      <w:r w:rsidRPr="00A55378">
        <w:rPr>
          <w:rFonts w:ascii="Times New Roman" w:hAnsi="Times New Roman" w:cs="Times New Roman"/>
        </w:rPr>
        <w:t xml:space="preserve">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Достоинства </w:t>
      </w:r>
      <w:proofErr w:type="gramStart"/>
      <w:r w:rsidRPr="00A55378">
        <w:rPr>
          <w:rFonts w:ascii="Times New Roman" w:hAnsi="Times New Roman" w:cs="Times New Roman"/>
        </w:rPr>
        <w:t>тональных</w:t>
      </w:r>
      <w:proofErr w:type="gramEnd"/>
      <w:r w:rsidRPr="00A55378">
        <w:rPr>
          <w:rFonts w:ascii="Times New Roman" w:hAnsi="Times New Roman" w:cs="Times New Roman"/>
        </w:rPr>
        <w:t xml:space="preserve">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Назначение РЦ на станциях. </w:t>
      </w:r>
      <w:proofErr w:type="spellStart"/>
      <w:r w:rsidRPr="00A55378">
        <w:rPr>
          <w:rFonts w:ascii="Times New Roman" w:hAnsi="Times New Roman" w:cs="Times New Roman"/>
        </w:rPr>
        <w:t>Фазочувствительная</w:t>
      </w:r>
      <w:proofErr w:type="spellEnd"/>
      <w:r w:rsidRPr="00A55378">
        <w:rPr>
          <w:rFonts w:ascii="Times New Roman" w:hAnsi="Times New Roman" w:cs="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Обеспечение безопасности движения поездов при </w:t>
      </w:r>
      <w:proofErr w:type="spellStart"/>
      <w:r w:rsidRPr="00A55378">
        <w:rPr>
          <w:rFonts w:ascii="Times New Roman" w:hAnsi="Times New Roman" w:cs="Times New Roman"/>
        </w:rPr>
        <w:t>полуавтоблокировке</w:t>
      </w:r>
      <w:proofErr w:type="spellEnd"/>
      <w:r w:rsidRPr="00A55378">
        <w:rPr>
          <w:rFonts w:ascii="Times New Roman" w:hAnsi="Times New Roman" w:cs="Times New Roman"/>
        </w:rPr>
        <w:t>.</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w:t>
      </w:r>
      <w:proofErr w:type="spellStart"/>
      <w:r w:rsidRPr="00A55378">
        <w:rPr>
          <w:rFonts w:ascii="Times New Roman" w:hAnsi="Times New Roman" w:cs="Times New Roman"/>
        </w:rPr>
        <w:t>Простешая</w:t>
      </w:r>
      <w:proofErr w:type="spellEnd"/>
      <w:r w:rsidRPr="00A55378">
        <w:rPr>
          <w:rFonts w:ascii="Times New Roman" w:hAnsi="Times New Roman" w:cs="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cs="Times New Roman"/>
        </w:rPr>
        <w:t>бесстрелочного</w:t>
      </w:r>
      <w:proofErr w:type="spellEnd"/>
      <w:r w:rsidRPr="00A55378">
        <w:rPr>
          <w:rFonts w:ascii="Times New Roman" w:hAnsi="Times New Roman" w:cs="Times New Roman"/>
        </w:rPr>
        <w:t xml:space="preserve">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w:t>
      </w:r>
      <w:proofErr w:type="spellStart"/>
      <w:r w:rsidRPr="00A55378">
        <w:rPr>
          <w:rFonts w:ascii="Times New Roman" w:hAnsi="Times New Roman" w:cs="Times New Roman"/>
        </w:rPr>
        <w:t>постанционной</w:t>
      </w:r>
      <w:proofErr w:type="spellEnd"/>
      <w:r w:rsidRPr="00A55378">
        <w:rPr>
          <w:rFonts w:ascii="Times New Roman" w:hAnsi="Times New Roman" w:cs="Times New Roman"/>
        </w:rPr>
        <w:t xml:space="preserve">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 xml:space="preserve">Волоконно-оптические линии связи и их применение </w:t>
      </w:r>
      <w:proofErr w:type="gramStart"/>
      <w:r w:rsidRPr="00A55378">
        <w:rPr>
          <w:rFonts w:ascii="Times New Roman" w:hAnsi="Times New Roman" w:cs="Times New Roman"/>
        </w:rPr>
        <w:t>на ж</w:t>
      </w:r>
      <w:proofErr w:type="gramEnd"/>
      <w:r w:rsidRPr="00A55378">
        <w:rPr>
          <w:rFonts w:ascii="Times New Roman" w:hAnsi="Times New Roman" w:cs="Times New Roman"/>
        </w:rPr>
        <w:t>.д.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w:t>
      </w:r>
      <w:proofErr w:type="gramStart"/>
      <w:r w:rsidRPr="00A55378">
        <w:rPr>
          <w:rFonts w:ascii="Times New Roman" w:hAnsi="Times New Roman" w:cs="Times New Roman"/>
        </w:rPr>
        <w:t>ств пр</w:t>
      </w:r>
      <w:proofErr w:type="gramEnd"/>
      <w:r w:rsidRPr="00A55378">
        <w:rPr>
          <w:rFonts w:ascii="Times New Roman" w:hAnsi="Times New Roman" w:cs="Times New Roman"/>
        </w:rPr>
        <w:t xml:space="preserve">и передаче информации с перегона на станцию, </w:t>
      </w:r>
      <w:proofErr w:type="spellStart"/>
      <w:r w:rsidRPr="00A55378">
        <w:rPr>
          <w:rFonts w:ascii="Times New Roman" w:hAnsi="Times New Roman" w:cs="Times New Roman"/>
        </w:rPr>
        <w:t>передоваемая</w:t>
      </w:r>
      <w:proofErr w:type="spellEnd"/>
      <w:r w:rsidRPr="00A55378">
        <w:rPr>
          <w:rFonts w:ascii="Times New Roman" w:hAnsi="Times New Roman" w:cs="Times New Roman"/>
        </w:rPr>
        <w:t xml:space="preserve">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0267A5" w:rsidRDefault="00A55378" w:rsidP="00A55378"/>
    <w:p w:rsidR="00A55378" w:rsidRDefault="00A55378" w:rsidP="00FF01B4">
      <w:pPr>
        <w:widowControl w:val="0"/>
        <w:spacing w:after="0" w:line="240" w:lineRule="auto"/>
        <w:jc w:val="center"/>
        <w:rPr>
          <w:rFonts w:ascii="Times New Roman" w:eastAsia="Times New Roman" w:hAnsi="Times New Roman" w:cs="Times New Roman"/>
          <w:b/>
          <w:sz w:val="28"/>
          <w:szCs w:val="28"/>
        </w:rPr>
        <w:sectPr w:rsidR="00A55378" w:rsidSect="00A55378">
          <w:pgSz w:w="11906" w:h="16838"/>
          <w:pgMar w:top="1134" w:right="850" w:bottom="1134" w:left="1134" w:header="708" w:footer="708" w:gutter="0"/>
          <w:cols w:space="708"/>
          <w:docGrid w:linePitch="360"/>
        </w:sectPr>
      </w:pPr>
    </w:p>
    <w:p w:rsidR="00FF01B4" w:rsidRPr="00A55378" w:rsidRDefault="00A61312" w:rsidP="00B92580">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lastRenderedPageBreak/>
        <w:t>Перечень вопросов для промежуточной аттестации (экзамен)</w:t>
      </w:r>
      <w:r w:rsidR="00A55378" w:rsidRPr="00A55378">
        <w:rPr>
          <w:rFonts w:ascii="Times New Roman" w:eastAsia="Times New Roman" w:hAnsi="Times New Roman" w:cs="Times New Roman"/>
          <w:b/>
          <w:sz w:val="28"/>
          <w:szCs w:val="28"/>
        </w:rPr>
        <w:t xml:space="preserve"> </w:t>
      </w:r>
    </w:p>
    <w:p w:rsidR="00FF01B4" w:rsidRPr="00A55378" w:rsidRDefault="00A55378" w:rsidP="00FF01B4">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заочная форма обучения</w:t>
      </w:r>
      <w:r w:rsidRPr="00A55378">
        <w:rPr>
          <w:rFonts w:ascii="Times New Roman" w:eastAsia="Times New Roman" w:hAnsi="Times New Roman" w:cs="Times New Roman"/>
          <w:b/>
          <w:sz w:val="28"/>
          <w:szCs w:val="28"/>
        </w:rPr>
        <w:t>)</w:t>
      </w:r>
    </w:p>
    <w:p w:rsidR="00FF01B4" w:rsidRPr="00FF01B4" w:rsidRDefault="00FF01B4" w:rsidP="00FF01B4">
      <w:pPr>
        <w:spacing w:after="0" w:line="240" w:lineRule="auto"/>
        <w:jc w:val="center"/>
        <w:rPr>
          <w:rFonts w:ascii="Times New Roman" w:eastAsia="Times New Roman" w:hAnsi="Times New Roman" w:cs="Times New Roman"/>
          <w:b/>
          <w:caps/>
          <w:sz w:val="28"/>
          <w:szCs w:val="20"/>
        </w:rPr>
      </w:pP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Пульт управления системы ОПБ ГТСС. Назначение элементов и действия ДСП при приеме и отправлении поезда.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автоблокировки, требования ПТЭ к ней, применяемые системы сигнализации, классификация и характеристики систем автоблокировки.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Назначения устройств автоматической переездной сигнализации с </w:t>
      </w:r>
      <w:proofErr w:type="spellStart"/>
      <w:r w:rsidRPr="00FF01B4">
        <w:rPr>
          <w:rFonts w:ascii="Times New Roman" w:eastAsia="Times New Roman" w:hAnsi="Times New Roman" w:cs="Times New Roman"/>
          <w:sz w:val="28"/>
          <w:szCs w:val="28"/>
        </w:rPr>
        <w:t>автошлагбаумами</w:t>
      </w:r>
      <w:proofErr w:type="spellEnd"/>
      <w:r w:rsidRPr="00FF01B4">
        <w:rPr>
          <w:rFonts w:ascii="Times New Roman" w:eastAsia="Times New Roman" w:hAnsi="Times New Roman" w:cs="Times New Roman"/>
          <w:sz w:val="28"/>
          <w:szCs w:val="28"/>
        </w:rPr>
        <w:t xml:space="preserve"> (АПСШ), требования ПТЭ к ним. Принцип работы устройств, щиток управления АПСШ и назначения его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w:t>
      </w:r>
      <w:r w:rsidRPr="00FF01B4">
        <w:rPr>
          <w:rFonts w:ascii="Times New Roman" w:eastAsia="Times New Roman" w:hAnsi="Times New Roman" w:cs="Times New Roman"/>
          <w:sz w:val="28"/>
          <w:szCs w:val="28"/>
        </w:rPr>
        <w:lastRenderedPageBreak/>
        <w:t>порядок работы ДСП при установке, отмене и искусственном размыкании маршрута приема. На перегоне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электрической сигнализации с центральными зависимостями и местным питание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РЦ на перегонах. Схема кодовой РЦ переменного тока частотой 25Гц при электротяге, принцип работы и назначения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На перегоне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Достоинства </w:t>
      </w:r>
      <w:proofErr w:type="gramStart"/>
      <w:r w:rsidRPr="00FF01B4">
        <w:rPr>
          <w:rFonts w:ascii="Times New Roman" w:eastAsia="Times New Roman" w:hAnsi="Times New Roman" w:cs="Times New Roman"/>
          <w:sz w:val="28"/>
          <w:szCs w:val="28"/>
        </w:rPr>
        <w:t>тональных</w:t>
      </w:r>
      <w:proofErr w:type="gramEnd"/>
      <w:r w:rsidRPr="00FF01B4">
        <w:rPr>
          <w:rFonts w:ascii="Times New Roman" w:eastAsia="Times New Roman" w:hAnsi="Times New Roman" w:cs="Times New Roman"/>
          <w:sz w:val="28"/>
          <w:szCs w:val="28"/>
        </w:rPr>
        <w:t xml:space="preserve"> РЦ. Схема тональных цепей при электротяге,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отправления. На перегоне </w:t>
      </w:r>
      <w:proofErr w:type="spellStart"/>
      <w:r w:rsidRPr="00FF01B4">
        <w:rPr>
          <w:rFonts w:ascii="Times New Roman" w:eastAsia="Times New Roman" w:hAnsi="Times New Roman" w:cs="Times New Roman"/>
          <w:sz w:val="28"/>
          <w:szCs w:val="28"/>
        </w:rPr>
        <w:t>двухпутная</w:t>
      </w:r>
      <w:proofErr w:type="spellEnd"/>
      <w:r w:rsidRPr="00FF01B4">
        <w:rPr>
          <w:rFonts w:ascii="Times New Roman" w:eastAsia="Times New Roman" w:hAnsi="Times New Roman" w:cs="Times New Roman"/>
          <w:sz w:val="28"/>
          <w:szCs w:val="28"/>
        </w:rPr>
        <w:t xml:space="preserve"> автоблокировка.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РЦ на станциях. </w:t>
      </w:r>
      <w:proofErr w:type="spellStart"/>
      <w:r w:rsidRPr="00FF01B4">
        <w:rPr>
          <w:rFonts w:ascii="Times New Roman" w:eastAsia="Times New Roman" w:hAnsi="Times New Roman" w:cs="Times New Roman"/>
          <w:sz w:val="28"/>
          <w:szCs w:val="28"/>
        </w:rPr>
        <w:t>Фазочувствительная</w:t>
      </w:r>
      <w:proofErr w:type="spellEnd"/>
      <w:r w:rsidRPr="00FF01B4">
        <w:rPr>
          <w:rFonts w:ascii="Times New Roman" w:eastAsia="Times New Roman" w:hAnsi="Times New Roman" w:cs="Times New Roman"/>
          <w:sz w:val="28"/>
          <w:szCs w:val="28"/>
        </w:rPr>
        <w:t xml:space="preserve"> РЦ частотой 25Гц при электротяге переменного тока. Принцип работы 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маневровых маршрутов.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Схема групповой телефонной цепи связи с избирательным вызовом, её действия и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Порядок действия ДСП по приему и отправлению на станцию и со станции поезда (для аппарата управления   ЭЦ с маршрутным управлением стрелками и сигналами), если после приема на станцию предыдущего поезда осталась занятость </w:t>
      </w:r>
      <w:proofErr w:type="spellStart"/>
      <w:r w:rsidRPr="00FF01B4">
        <w:rPr>
          <w:rFonts w:ascii="Times New Roman" w:eastAsia="Times New Roman" w:hAnsi="Times New Roman" w:cs="Times New Roman"/>
          <w:sz w:val="28"/>
          <w:szCs w:val="28"/>
        </w:rPr>
        <w:t>бесстрелочного</w:t>
      </w:r>
      <w:proofErr w:type="spellEnd"/>
      <w:r w:rsidRPr="00FF01B4">
        <w:rPr>
          <w:rFonts w:ascii="Times New Roman" w:eastAsia="Times New Roman" w:hAnsi="Times New Roman" w:cs="Times New Roman"/>
          <w:sz w:val="28"/>
          <w:szCs w:val="28"/>
        </w:rPr>
        <w:t xml:space="preserve">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ДТИВ – датчика тонального избирательного вызова, его элементов и принцип кодирования вызывных частот.</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ЭЦ с маршрутным управлением стрелками и сигналами типа ППНБ-М), если после приема на станцию предыдущего поезда осталась занятость первого стрелочного участка за входным светофором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Виды связи, применяемые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 их сравнительная характеристика.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Методы уплотнения телефонных цепей, их сравнительная оценка.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Порядок действия ДСП по отправлению со станции поезда (для аппарата управления ЭЦ с маршрутным управлением стрелками и сигналами), если после отправления предыдущего поезда осталась занятость первого участка удаления.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Функциональная схема </w:t>
      </w:r>
      <w:proofErr w:type="spellStart"/>
      <w:r w:rsidRPr="00FF01B4">
        <w:rPr>
          <w:rFonts w:ascii="Times New Roman" w:eastAsia="Times New Roman" w:hAnsi="Times New Roman" w:cs="Times New Roman"/>
          <w:sz w:val="28"/>
          <w:szCs w:val="28"/>
        </w:rPr>
        <w:t>постанционной</w:t>
      </w:r>
      <w:proofErr w:type="spellEnd"/>
      <w:r w:rsidRPr="00FF01B4">
        <w:rPr>
          <w:rFonts w:ascii="Times New Roman" w:eastAsia="Times New Roman" w:hAnsi="Times New Roman" w:cs="Times New Roman"/>
          <w:sz w:val="28"/>
          <w:szCs w:val="28"/>
        </w:rPr>
        <w:t xml:space="preserve"> связи. Принцип её организации и назначение.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Организация передачи данных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организации и работа аппаратуры ДХ-500.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устройств ДК, характеристика применяемых систем, требования ПТЭ.</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lastRenderedPageBreak/>
        <w:t xml:space="preserve">Волоконно-оптические линии связи и их применение </w:t>
      </w:r>
      <w:proofErr w:type="gramStart"/>
      <w:r w:rsidRPr="00FF01B4">
        <w:rPr>
          <w:rFonts w:ascii="Times New Roman" w:eastAsia="Times New Roman" w:hAnsi="Times New Roman" w:cs="Times New Roman"/>
          <w:sz w:val="28"/>
          <w:szCs w:val="28"/>
        </w:rPr>
        <w:t>на ж</w:t>
      </w:r>
      <w:proofErr w:type="gramEnd"/>
      <w:r w:rsidRPr="00FF01B4">
        <w:rPr>
          <w:rFonts w:ascii="Times New Roman" w:eastAsia="Times New Roman" w:hAnsi="Times New Roman" w:cs="Times New Roman"/>
          <w:sz w:val="28"/>
          <w:szCs w:val="28"/>
        </w:rPr>
        <w:t>.д. транспорте.</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Основные элементы устройств ДК, принцип работы устрой</w:t>
      </w:r>
      <w:proofErr w:type="gramStart"/>
      <w:r w:rsidRPr="00FF01B4">
        <w:rPr>
          <w:rFonts w:ascii="Times New Roman" w:eastAsia="Times New Roman" w:hAnsi="Times New Roman" w:cs="Times New Roman"/>
          <w:sz w:val="28"/>
          <w:szCs w:val="28"/>
        </w:rPr>
        <w:t>ств пр</w:t>
      </w:r>
      <w:proofErr w:type="gramEnd"/>
      <w:r w:rsidRPr="00FF01B4">
        <w:rPr>
          <w:rFonts w:ascii="Times New Roman" w:eastAsia="Times New Roman" w:hAnsi="Times New Roman" w:cs="Times New Roman"/>
          <w:sz w:val="28"/>
          <w:szCs w:val="28"/>
        </w:rPr>
        <w:t>и передаче информации с перегона на станцию, передаваемая информация.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Телеграфные коды их виды и назначения. АРМ телеграфиста.</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FF01B4" w:rsidRPr="00FF01B4" w:rsidRDefault="00FF01B4" w:rsidP="00642EC3">
      <w:pPr>
        <w:numPr>
          <w:ilvl w:val="0"/>
          <w:numId w:val="27"/>
        </w:numPr>
        <w:tabs>
          <w:tab w:val="left" w:pos="360"/>
          <w:tab w:val="left" w:pos="1134"/>
        </w:tabs>
        <w:spacing w:after="0" w:line="240" w:lineRule="auto"/>
        <w:ind w:left="0" w:firstLine="720"/>
        <w:jc w:val="both"/>
        <w:rPr>
          <w:rFonts w:ascii="Times New Roman" w:eastAsia="Times New Roman" w:hAnsi="Times New Roman" w:cs="Times New Roman"/>
          <w:sz w:val="28"/>
          <w:szCs w:val="28"/>
        </w:rPr>
      </w:pPr>
      <w:r w:rsidRPr="00FF01B4">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A55378" w:rsidRDefault="00FF01B4" w:rsidP="00642EC3">
      <w:pPr>
        <w:numPr>
          <w:ilvl w:val="0"/>
          <w:numId w:val="27"/>
        </w:numPr>
        <w:tabs>
          <w:tab w:val="left" w:pos="360"/>
          <w:tab w:val="left" w:pos="1134"/>
        </w:tabs>
        <w:spacing w:after="0" w:line="240" w:lineRule="auto"/>
        <w:ind w:left="0" w:firstLine="720"/>
        <w:contextualSpacing/>
        <w:jc w:val="both"/>
        <w:rPr>
          <w:rFonts w:ascii="Times New Roman" w:eastAsia="Times New Roman" w:hAnsi="Times New Roman" w:cs="Times New Roman"/>
          <w:sz w:val="28"/>
          <w:szCs w:val="28"/>
        </w:rPr>
      </w:pPr>
      <w:r w:rsidRPr="00A55378">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55378" w:rsidRPr="00A55378" w:rsidRDefault="00A55378" w:rsidP="00A55378">
      <w:pPr>
        <w:spacing w:after="0" w:line="240" w:lineRule="auto"/>
        <w:ind w:left="360"/>
        <w:jc w:val="center"/>
        <w:rPr>
          <w:rFonts w:ascii="Times New Roman" w:hAnsi="Times New Roman"/>
          <w:b/>
          <w:caps/>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b/>
          <w:sz w:val="28"/>
          <w:szCs w:val="28"/>
        </w:rPr>
        <w:t>экзамена</w:t>
      </w:r>
    </w:p>
    <w:p w:rsidR="00A55378" w:rsidRDefault="00A55378" w:rsidP="00A55378">
      <w:pPr>
        <w:spacing w:after="0" w:line="240" w:lineRule="auto"/>
        <w:ind w:left="360"/>
        <w:jc w:val="center"/>
        <w:rPr>
          <w:rFonts w:ascii="Times New Roman" w:hAnsi="Times New Roman"/>
          <w:b/>
          <w:sz w:val="28"/>
          <w:szCs w:val="28"/>
        </w:rPr>
      </w:pPr>
      <w:r>
        <w:rPr>
          <w:rFonts w:ascii="Times New Roman" w:hAnsi="Times New Roman"/>
          <w:b/>
          <w:sz w:val="28"/>
          <w:szCs w:val="28"/>
        </w:rPr>
        <w:t>(заочная форма обучения)</w:t>
      </w:r>
    </w:p>
    <w:p w:rsidR="00A55378" w:rsidRPr="00A55378" w:rsidRDefault="00A55378" w:rsidP="00A55378">
      <w:pPr>
        <w:spacing w:after="0" w:line="240" w:lineRule="auto"/>
        <w:ind w:left="360"/>
        <w:jc w:val="center"/>
        <w:rPr>
          <w:rFonts w:ascii="Times New Roman" w:hAnsi="Times New Roman"/>
          <w:b/>
          <w:sz w:val="28"/>
          <w:szCs w:val="28"/>
        </w:rPr>
      </w:pPr>
    </w:p>
    <w:p w:rsidR="00A55378" w:rsidRPr="00A55378" w:rsidRDefault="00A55378" w:rsidP="00A55378">
      <w:pPr>
        <w:widowControl w:val="0"/>
        <w:spacing w:after="0" w:line="240" w:lineRule="auto"/>
        <w:ind w:firstLine="567"/>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1. Прочтите внимательно инструкцию.</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2.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sz w:val="28"/>
          <w:szCs w:val="28"/>
        </w:rPr>
        <w:t>3. Время на подготовку – 20 минут.</w:t>
      </w:r>
    </w:p>
    <w:p w:rsidR="00A55378" w:rsidRDefault="00A55378" w:rsidP="00A55378">
      <w:pPr>
        <w:widowControl w:val="0"/>
        <w:spacing w:after="0" w:line="240" w:lineRule="auto"/>
        <w:ind w:firstLine="567"/>
        <w:jc w:val="both"/>
        <w:rPr>
          <w:rFonts w:ascii="Times New Roman" w:hAnsi="Times New Roman"/>
          <w:sz w:val="28"/>
          <w:szCs w:val="28"/>
        </w:rPr>
      </w:pPr>
    </w:p>
    <w:p w:rsidR="00A55378" w:rsidRPr="00A55378" w:rsidRDefault="00A55378" w:rsidP="00A55378">
      <w:pPr>
        <w:pStyle w:val="11"/>
        <w:widowControl w:val="0"/>
        <w:spacing w:after="0"/>
        <w:ind w:left="0" w:firstLine="567"/>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A55378" w:rsidRDefault="00A55378" w:rsidP="00A55378">
      <w:pPr>
        <w:widowControl w:val="0"/>
        <w:spacing w:after="0" w:line="240" w:lineRule="auto"/>
        <w:ind w:firstLine="567"/>
        <w:jc w:val="both"/>
        <w:rPr>
          <w:rFonts w:ascii="Times New Roman" w:hAnsi="Times New Roman"/>
          <w:sz w:val="28"/>
          <w:szCs w:val="28"/>
        </w:rPr>
      </w:pPr>
    </w:p>
    <w:p w:rsidR="00A55378" w:rsidRPr="00B92580" w:rsidRDefault="00A55378" w:rsidP="00A55378">
      <w:pPr>
        <w:widowControl w:val="0"/>
        <w:spacing w:after="0" w:line="240" w:lineRule="auto"/>
        <w:ind w:firstLine="567"/>
        <w:jc w:val="both"/>
        <w:rPr>
          <w:rFonts w:ascii="Times New Roman" w:hAnsi="Times New Roman"/>
          <w:b/>
          <w:sz w:val="28"/>
          <w:szCs w:val="28"/>
        </w:rPr>
      </w:pPr>
      <w:r w:rsidRPr="00B92580">
        <w:rPr>
          <w:rFonts w:ascii="Times New Roman" w:hAnsi="Times New Roman"/>
          <w:b/>
          <w:sz w:val="28"/>
          <w:szCs w:val="28"/>
        </w:rPr>
        <w:t>Критерии оценки:</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«отлично»</w:t>
      </w:r>
      <w:r w:rsidRPr="00A55378">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«хорошо»</w:t>
      </w:r>
      <w:r w:rsidRPr="00A55378">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«удовлетворительно»</w:t>
      </w:r>
      <w:r w:rsidRPr="00A55378">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Pr="00A55378" w:rsidRDefault="00A55378" w:rsidP="00A55378">
      <w:pPr>
        <w:widowControl w:val="0"/>
        <w:spacing w:after="0" w:line="240" w:lineRule="auto"/>
        <w:ind w:firstLine="567"/>
        <w:jc w:val="both"/>
        <w:rPr>
          <w:rFonts w:ascii="Times New Roman" w:hAnsi="Times New Roman"/>
          <w:sz w:val="28"/>
          <w:szCs w:val="28"/>
        </w:rPr>
      </w:pPr>
      <w:r w:rsidRPr="00A55378">
        <w:rPr>
          <w:rFonts w:ascii="Times New Roman" w:hAnsi="Times New Roman"/>
          <w:b/>
          <w:sz w:val="28"/>
          <w:szCs w:val="28"/>
        </w:rPr>
        <w:t>оценка «неудовлетворительно»</w:t>
      </w:r>
      <w:r w:rsidRPr="00A55378">
        <w:rPr>
          <w:rFonts w:ascii="Times New Roman" w:hAnsi="Times New Roman"/>
          <w:sz w:val="28"/>
          <w:szCs w:val="28"/>
        </w:rPr>
        <w:t xml:space="preserve"> – заслуживает </w:t>
      </w:r>
      <w:proofErr w:type="gramStart"/>
      <w:r w:rsidRPr="00A55378">
        <w:rPr>
          <w:rFonts w:ascii="Times New Roman" w:hAnsi="Times New Roman"/>
          <w:sz w:val="28"/>
          <w:szCs w:val="28"/>
        </w:rPr>
        <w:t>обучающийся</w:t>
      </w:r>
      <w:proofErr w:type="gramEnd"/>
      <w:r w:rsidRPr="00A55378">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pPr>
    </w:p>
    <w:p w:rsidR="00A55378" w:rsidRDefault="00A55378" w:rsidP="00A55378">
      <w:pPr>
        <w:tabs>
          <w:tab w:val="left" w:pos="360"/>
          <w:tab w:val="left" w:pos="1134"/>
        </w:tabs>
        <w:spacing w:after="0" w:line="240" w:lineRule="auto"/>
        <w:contextualSpacing/>
        <w:jc w:val="both"/>
        <w:rPr>
          <w:rFonts w:ascii="Times New Roman" w:eastAsia="Times New Roman" w:hAnsi="Times New Roman" w:cs="Times New Roman"/>
          <w:sz w:val="28"/>
          <w:szCs w:val="28"/>
        </w:rPr>
        <w:sectPr w:rsidR="00A55378" w:rsidSect="00A55378">
          <w:pgSz w:w="11906" w:h="16838"/>
          <w:pgMar w:top="1134" w:right="850" w:bottom="1134" w:left="1701" w:header="708" w:footer="708" w:gutter="0"/>
          <w:cols w:space="708"/>
          <w:docGrid w:linePitch="360"/>
        </w:sect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Экзаменационный билет №2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sz w:val="28"/>
          <w:szCs w:val="28"/>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Назначения устройств автоматической переездной сигнализации с </w:t>
      </w:r>
      <w:proofErr w:type="spellStart"/>
      <w:r w:rsidRPr="00A55378">
        <w:rPr>
          <w:rFonts w:ascii="Times New Roman" w:hAnsi="Times New Roman"/>
        </w:rPr>
        <w:t>автошлагбаумами</w:t>
      </w:r>
      <w:proofErr w:type="spellEnd"/>
      <w:r w:rsidRPr="00A55378">
        <w:rPr>
          <w:rFonts w:ascii="Times New Roman" w:hAnsi="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657BB1">
      <w:pPr>
        <w:spacing w:after="0" w:line="240" w:lineRule="auto"/>
        <w:ind w:left="360"/>
        <w:rPr>
          <w:rFonts w:ascii="Times New Roman" w:hAnsi="Times New Roman"/>
          <w:b/>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color w:val="000000"/>
        </w:rPr>
      </w:pPr>
      <w:r w:rsidRPr="00A55378">
        <w:rPr>
          <w:rFonts w:ascii="Times New Roman" w:hAnsi="Times New Roman"/>
          <w:color w:val="000000"/>
        </w:rPr>
        <w:t xml:space="preserve">1. Определение понятия – электрическая рельсовая цепь (РЦ). Классификация </w:t>
      </w:r>
      <w:r w:rsidRPr="00A55378">
        <w:rPr>
          <w:rFonts w:ascii="Times New Roman" w:hAnsi="Times New Roman"/>
          <w:caps/>
          <w:color w:val="000000"/>
        </w:rPr>
        <w:t xml:space="preserve">рц </w:t>
      </w:r>
      <w:r w:rsidRPr="00A55378">
        <w:rPr>
          <w:rFonts w:ascii="Times New Roman" w:hAnsi="Times New Roman"/>
          <w:color w:val="000000"/>
        </w:rPr>
        <w:t>по различным признакам и режимы работы.</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rPr>
        <w:t>двухпутная</w:t>
      </w:r>
      <w:proofErr w:type="spellEnd"/>
      <w:r w:rsidRPr="00A55378">
        <w:rPr>
          <w:rFonts w:ascii="Times New Roman" w:hAnsi="Times New Roman"/>
        </w:rPr>
        <w:t xml:space="preserve"> автоблокировка.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Достоинства </w:t>
      </w:r>
      <w:proofErr w:type="gramStart"/>
      <w:r w:rsidRPr="00A55378">
        <w:rPr>
          <w:rFonts w:ascii="Times New Roman" w:hAnsi="Times New Roman"/>
        </w:rPr>
        <w:t>тональных</w:t>
      </w:r>
      <w:proofErr w:type="gramEnd"/>
      <w:r w:rsidRPr="00A55378">
        <w:rPr>
          <w:rFonts w:ascii="Times New Roman" w:hAnsi="Times New Roman"/>
        </w:rPr>
        <w:t xml:space="preserve"> РЦ. Схема тональных цепей при электротяге, принцип работы и назначени</w:t>
      </w:r>
      <w:r w:rsidR="00B92580">
        <w:rPr>
          <w:rFonts w:ascii="Times New Roman" w:hAnsi="Times New Roman"/>
        </w:rPr>
        <w:t>я</w:t>
      </w:r>
      <w:r w:rsidRPr="00A55378">
        <w:rPr>
          <w:rFonts w:ascii="Times New Roman" w:hAnsi="Times New Roman"/>
        </w:rPr>
        <w:t xml:space="preserve">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РЦ на станциях. </w:t>
      </w:r>
      <w:proofErr w:type="spellStart"/>
      <w:r w:rsidRPr="00A55378">
        <w:rPr>
          <w:rFonts w:ascii="Times New Roman" w:hAnsi="Times New Roman"/>
        </w:rPr>
        <w:t>Фазочувствительная</w:t>
      </w:r>
      <w:proofErr w:type="spellEnd"/>
      <w:r w:rsidRPr="00A55378">
        <w:rPr>
          <w:rFonts w:ascii="Times New Roman" w:hAnsi="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rPr>
        <w:t>и(</w:t>
      </w:r>
      <w:proofErr w:type="gramEnd"/>
      <w:r w:rsidRPr="00A55378">
        <w:rPr>
          <w:rFonts w:ascii="Times New Roman" w:hAnsi="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и категории переез</w:t>
      </w:r>
      <w:r w:rsidR="00B92580">
        <w:rPr>
          <w:rFonts w:ascii="Times New Roman" w:hAnsi="Times New Roman"/>
        </w:rPr>
        <w:t>д</w:t>
      </w:r>
      <w:r w:rsidRPr="00A55378">
        <w:rPr>
          <w:rFonts w:ascii="Times New Roman" w:hAnsi="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Обеспечение безопасности движения поездов при </w:t>
      </w:r>
      <w:proofErr w:type="spellStart"/>
      <w:r w:rsidRPr="00A55378">
        <w:rPr>
          <w:rFonts w:ascii="Times New Roman" w:hAnsi="Times New Roman"/>
        </w:rPr>
        <w:t>полуавтоблокировке</w:t>
      </w:r>
      <w:proofErr w:type="spellEnd"/>
      <w:r w:rsidRPr="00A55378">
        <w:rPr>
          <w:rFonts w:ascii="Times New Roman" w:hAnsi="Times New Roman"/>
        </w:rPr>
        <w:t>.</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w:t>
      </w:r>
      <w:proofErr w:type="spellStart"/>
      <w:r w:rsidRPr="00A55378">
        <w:rPr>
          <w:rFonts w:ascii="Times New Roman" w:hAnsi="Times New Roman"/>
        </w:rPr>
        <w:t>Простешая</w:t>
      </w:r>
      <w:proofErr w:type="spellEnd"/>
      <w:r w:rsidRPr="00A55378">
        <w:rPr>
          <w:rFonts w:ascii="Times New Roman" w:hAnsi="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rPr>
        <w:t>бесстрелочного</w:t>
      </w:r>
      <w:proofErr w:type="spellEnd"/>
      <w:r w:rsidRPr="00A55378">
        <w:rPr>
          <w:rFonts w:ascii="Times New Roman" w:hAnsi="Times New Roman"/>
        </w:rPr>
        <w:t xml:space="preserve"> участка за входным светофором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поездов при автоблокировке.</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Организация безопасности движения на переездах.</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Default="00A55378" w:rsidP="00A55378">
      <w:pPr>
        <w:spacing w:after="0" w:line="240" w:lineRule="auto"/>
        <w:ind w:left="360"/>
        <w:jc w:val="center"/>
        <w:rPr>
          <w:rFonts w:ascii="Times New Roman" w:hAnsi="Times New Roman"/>
          <w:b/>
        </w:rPr>
      </w:pPr>
    </w:p>
    <w:p w:rsidR="006D40A0" w:rsidRDefault="006D40A0" w:rsidP="00A55378">
      <w:pPr>
        <w:spacing w:after="0" w:line="240" w:lineRule="auto"/>
        <w:ind w:left="360"/>
        <w:jc w:val="center"/>
        <w:rPr>
          <w:rFonts w:ascii="Times New Roman" w:hAnsi="Times New Roman"/>
          <w:b/>
        </w:rPr>
      </w:pPr>
    </w:p>
    <w:p w:rsidR="006D40A0" w:rsidRPr="00A55378" w:rsidRDefault="006D40A0"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№19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2.</w:t>
      </w:r>
      <w:r w:rsidRPr="00A55378">
        <w:rPr>
          <w:rFonts w:ascii="Times New Roman" w:hAnsi="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ДЦ, требования ПТЭ. О</w:t>
      </w:r>
      <w:r w:rsidR="00B92580">
        <w:rPr>
          <w:rFonts w:ascii="Times New Roman" w:hAnsi="Times New Roman"/>
        </w:rPr>
        <w:t>с</w:t>
      </w:r>
      <w:r w:rsidRPr="00A55378">
        <w:rPr>
          <w:rFonts w:ascii="Times New Roman" w:hAnsi="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№21</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Классификация АТС. Краткая характеристика АТС,</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№22</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№23</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Функциональная схема </w:t>
      </w:r>
      <w:proofErr w:type="spellStart"/>
      <w:r w:rsidRPr="00A55378">
        <w:rPr>
          <w:rFonts w:ascii="Times New Roman" w:hAnsi="Times New Roman"/>
        </w:rPr>
        <w:t>постанционной</w:t>
      </w:r>
      <w:proofErr w:type="spellEnd"/>
      <w:r w:rsidRPr="00A55378">
        <w:rPr>
          <w:rFonts w:ascii="Times New Roman" w:hAnsi="Times New Roman"/>
        </w:rPr>
        <w:t xml:space="preserve"> связи. Принцип её организации и назначение.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№24</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Организация передачи данных на железнодорожном транспорте.</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№25</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организации и работа аппаратуры ДХ-500.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657BB1"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w:t>
            </w:r>
            <w:r w:rsidR="00A55378" w:rsidRPr="00A55378">
              <w:rPr>
                <w:rFonts w:ascii="Times New Roman" w:hAnsi="Times New Roman" w:cs="Times New Roman"/>
                <w:b/>
              </w:rPr>
              <w:t xml:space="preserve"> билет №26</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r w:rsidRPr="00A55378">
        <w:rPr>
          <w:rFonts w:ascii="Times New Roman" w:hAnsi="Times New Roman"/>
        </w:rPr>
        <w:t xml:space="preserve">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№27</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color w:val="000000"/>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color w:val="000000"/>
        </w:rPr>
        <w:t>1.</w:t>
      </w:r>
      <w:r w:rsidRPr="00A55378">
        <w:rPr>
          <w:rFonts w:ascii="Times New Roman" w:hAnsi="Times New Roman"/>
          <w:color w:val="FF0000"/>
        </w:rPr>
        <w:t xml:space="preserve"> </w:t>
      </w:r>
      <w:r w:rsidRPr="00A55378">
        <w:rPr>
          <w:rFonts w:ascii="Times New Roman" w:hAnsi="Times New Roman"/>
        </w:rPr>
        <w:t xml:space="preserve">Волоконно-оптические линии связи и их применение </w:t>
      </w:r>
      <w:proofErr w:type="gramStart"/>
      <w:r w:rsidRPr="00A55378">
        <w:rPr>
          <w:rFonts w:ascii="Times New Roman" w:hAnsi="Times New Roman"/>
        </w:rPr>
        <w:t>на ж</w:t>
      </w:r>
      <w:proofErr w:type="gramEnd"/>
      <w:r w:rsidRPr="00A55378">
        <w:rPr>
          <w:rFonts w:ascii="Times New Roman" w:hAnsi="Times New Roman"/>
        </w:rPr>
        <w:t>.д. транспорте.</w:t>
      </w:r>
    </w:p>
    <w:p w:rsidR="00A55378" w:rsidRPr="00A55378" w:rsidRDefault="00A55378" w:rsidP="00A55378">
      <w:pPr>
        <w:spacing w:after="0" w:line="240" w:lineRule="auto"/>
        <w:ind w:left="360"/>
        <w:jc w:val="both"/>
        <w:rPr>
          <w:rFonts w:ascii="Times New Roman" w:hAnsi="Times New Roman"/>
          <w:color w:val="FF0000"/>
        </w:rPr>
      </w:pPr>
      <w:r w:rsidRPr="00A55378">
        <w:rPr>
          <w:rFonts w:ascii="Times New Roman" w:hAnsi="Times New Roman"/>
          <w:color w:val="000000"/>
        </w:rPr>
        <w:t>2.</w:t>
      </w:r>
      <w:r w:rsidRPr="00A55378">
        <w:rPr>
          <w:rFonts w:ascii="Times New Roman" w:hAnsi="Times New Roman"/>
          <w:color w:val="FF0000"/>
        </w:rPr>
        <w:t xml:space="preserve"> </w:t>
      </w:r>
      <w:r w:rsidRPr="00A55378">
        <w:rPr>
          <w:rFonts w:ascii="Times New Roman" w:hAnsi="Times New Roman"/>
        </w:rPr>
        <w:t>Основные элементы устройств ДК, принцип работы устрой</w:t>
      </w:r>
      <w:proofErr w:type="gramStart"/>
      <w:r w:rsidRPr="00A55378">
        <w:rPr>
          <w:rFonts w:ascii="Times New Roman" w:hAnsi="Times New Roman"/>
        </w:rPr>
        <w:t>ств пр</w:t>
      </w:r>
      <w:proofErr w:type="gramEnd"/>
      <w:r w:rsidRPr="00A55378">
        <w:rPr>
          <w:rFonts w:ascii="Times New Roman" w:hAnsi="Times New Roman"/>
        </w:rPr>
        <w:t>и передаче информации с перегона на станцию, перед</w:t>
      </w:r>
      <w:r w:rsidR="00B92580">
        <w:rPr>
          <w:rFonts w:ascii="Times New Roman" w:hAnsi="Times New Roman"/>
        </w:rPr>
        <w:t>а</w:t>
      </w:r>
      <w:r w:rsidRPr="00A55378">
        <w:rPr>
          <w:rFonts w:ascii="Times New Roman" w:hAnsi="Times New Roman"/>
        </w:rPr>
        <w:t>ваемая информация.</w:t>
      </w:r>
    </w:p>
    <w:p w:rsidR="00A55378" w:rsidRPr="00A55378" w:rsidRDefault="00A55378" w:rsidP="00A55378">
      <w:pPr>
        <w:spacing w:after="0" w:line="240" w:lineRule="auto"/>
        <w:ind w:left="360"/>
        <w:jc w:val="both"/>
        <w:rPr>
          <w:rFonts w:ascii="Times New Roman" w:hAnsi="Times New Roman"/>
          <w:color w:val="FF0000"/>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jc w:val="center"/>
        <w:rPr>
          <w:rFonts w:ascii="Times New Roman" w:hAnsi="Times New Roman"/>
          <w:b/>
          <w:u w:val="single"/>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№28</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rPr>
        <w:br w:type="page"/>
      </w:r>
      <w:r w:rsidRPr="00A55378">
        <w:rPr>
          <w:rFonts w:ascii="Times New Roman" w:hAnsi="Times New Roman"/>
          <w:b/>
        </w:rPr>
        <w:lastRenderedPageBreak/>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№29</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center"/>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1. Телеграфные коды их виды и назначения. АРМ телеграфиста.</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b/>
          <w:u w:val="single"/>
        </w:rPr>
      </w:pPr>
    </w:p>
    <w:p w:rsidR="00A55378" w:rsidRPr="00A55378" w:rsidRDefault="00A55378" w:rsidP="00A55378">
      <w:pPr>
        <w:spacing w:after="0" w:line="240" w:lineRule="auto"/>
        <w:ind w:left="360"/>
        <w:jc w:val="center"/>
        <w:rPr>
          <w:rFonts w:ascii="Times New Roman" w:hAnsi="Times New Roman"/>
          <w:b/>
        </w:rPr>
      </w:pP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Министерство транспорта Российской Федерации</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Федеральное агентство железнодорожного транспорта</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 xml:space="preserve">Федеральное государственное бюджетное образовательное </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учреждение высшего образования</w:t>
      </w:r>
    </w:p>
    <w:p w:rsidR="00A55378" w:rsidRPr="00A55378" w:rsidRDefault="00A55378" w:rsidP="00A55378">
      <w:pPr>
        <w:spacing w:after="0" w:line="240" w:lineRule="auto"/>
        <w:ind w:left="360"/>
        <w:jc w:val="center"/>
        <w:rPr>
          <w:rFonts w:ascii="Times New Roman" w:hAnsi="Times New Roman"/>
          <w:b/>
        </w:rPr>
      </w:pPr>
      <w:r w:rsidRPr="00A55378">
        <w:rPr>
          <w:rFonts w:ascii="Times New Roman" w:hAnsi="Times New Roman"/>
          <w:b/>
        </w:rPr>
        <w:t>«</w:t>
      </w:r>
      <w:r w:rsidR="00607596">
        <w:rPr>
          <w:rFonts w:ascii="Times New Roman" w:hAnsi="Times New Roman"/>
          <w:b/>
        </w:rPr>
        <w:t>Приволжский</w:t>
      </w:r>
      <w:r w:rsidRPr="00A55378">
        <w:rPr>
          <w:rFonts w:ascii="Times New Roman" w:hAnsi="Times New Roman"/>
          <w:b/>
        </w:rPr>
        <w:t xml:space="preserve"> государственный университет путей сообщения» </w:t>
      </w:r>
    </w:p>
    <w:p w:rsidR="00A55378" w:rsidRPr="00A55378" w:rsidRDefault="00A55378" w:rsidP="00A55378">
      <w:pPr>
        <w:spacing w:after="0" w:line="240" w:lineRule="auto"/>
        <w:ind w:left="360"/>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Экзаменационный билет №30</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ind w:left="360"/>
        <w:jc w:val="both"/>
        <w:rPr>
          <w:rFonts w:ascii="Times New Roman" w:hAnsi="Times New Roman"/>
        </w:rPr>
      </w:pP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 xml:space="preserve">1. Назначение ДЦ, требования ПТЭ. </w:t>
      </w:r>
      <w:r w:rsidR="0053339F" w:rsidRPr="00A55378">
        <w:rPr>
          <w:rFonts w:ascii="Times New Roman" w:hAnsi="Times New Roman"/>
        </w:rPr>
        <w:t>Основные</w:t>
      </w:r>
      <w:r w:rsidRPr="00A55378">
        <w:rPr>
          <w:rFonts w:ascii="Times New Roman" w:hAnsi="Times New Roman"/>
        </w:rPr>
        <w:t xml:space="preserve">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ind w:left="360"/>
        <w:jc w:val="both"/>
        <w:rPr>
          <w:rFonts w:ascii="Times New Roman" w:hAnsi="Times New Roman"/>
        </w:rPr>
      </w:pPr>
      <w:r w:rsidRPr="00A55378">
        <w:rPr>
          <w:rFonts w:ascii="Times New Roman" w:hAnsi="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ind w:left="360"/>
        <w:rPr>
          <w:rFonts w:ascii="Times New Roman" w:hAnsi="Times New Roman"/>
        </w:rPr>
      </w:pPr>
    </w:p>
    <w:p w:rsidR="00A55378" w:rsidRPr="00A55378" w:rsidRDefault="00A55378" w:rsidP="00A55378">
      <w:pPr>
        <w:spacing w:after="0" w:line="240" w:lineRule="auto"/>
        <w:ind w:left="360"/>
        <w:rPr>
          <w:rFonts w:ascii="Times New Roman" w:hAnsi="Times New Roman"/>
        </w:rPr>
      </w:pPr>
      <w:r w:rsidRPr="00A55378">
        <w:rPr>
          <w:rFonts w:ascii="Times New Roman" w:hAnsi="Times New Roman"/>
        </w:rPr>
        <w:t>Преподаватель _______________ Ф.И.О.</w:t>
      </w:r>
    </w:p>
    <w:sectPr w:rsidR="00A55378" w:rsidRPr="00A55378" w:rsidSect="00FD4740">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B6A" w:rsidRDefault="00B10B6A" w:rsidP="00F37C7C">
      <w:pPr>
        <w:spacing w:after="0" w:line="240" w:lineRule="auto"/>
      </w:pPr>
      <w:r>
        <w:separator/>
      </w:r>
    </w:p>
  </w:endnote>
  <w:endnote w:type="continuationSeparator" w:id="0">
    <w:p w:rsidR="00B10B6A" w:rsidRDefault="00B10B6A"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F95937">
    <w:pPr>
      <w:pStyle w:val="a6"/>
      <w:spacing w:line="12" w:lineRule="auto"/>
      <w:rPr>
        <w:sz w:val="19"/>
      </w:rPr>
    </w:pPr>
    <w:r w:rsidRPr="00F95937">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F95937">
                <w:pPr>
                  <w:pStyle w:val="a6"/>
                  <w:spacing w:before="10"/>
                  <w:ind w:left="60"/>
                </w:pPr>
                <w:fldSimple w:instr="PAGE">
                  <w:r w:rsidR="006D40A0">
                    <w:rPr>
                      <w:noProof/>
                    </w:rPr>
                    <w:t>8</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F95937">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6D40A0">
      <w:rPr>
        <w:rFonts w:ascii="GOST type B" w:hAnsi="GOST type B"/>
        <w:i/>
        <w:noProof/>
        <w:color w:val="000000"/>
      </w:rPr>
      <w:t>127</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B6A" w:rsidRDefault="00B10B6A" w:rsidP="00F37C7C">
      <w:pPr>
        <w:spacing w:after="0" w:line="240" w:lineRule="auto"/>
      </w:pPr>
      <w:r>
        <w:separator/>
      </w:r>
    </w:p>
  </w:footnote>
  <w:footnote w:type="continuationSeparator" w:id="0">
    <w:p w:rsidR="00B10B6A" w:rsidRDefault="00B10B6A"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37890"/>
    <o:shapelayout v:ext="edit">
      <o:idmap v:ext="edit" data="1"/>
    </o:shapelayout>
  </w:hdrShapeDefaults>
  <w:footnotePr>
    <w:footnote w:id="-1"/>
    <w:footnote w:id="0"/>
  </w:footnotePr>
  <w:endnotePr>
    <w:endnote w:id="-1"/>
    <w:endnote w:id="0"/>
  </w:endnotePr>
  <w:compat>
    <w:useFELayout/>
  </w:compat>
  <w:rsids>
    <w:rsidRoot w:val="00D4543A"/>
    <w:rsid w:val="00022DCD"/>
    <w:rsid w:val="00060BA2"/>
    <w:rsid w:val="0007358B"/>
    <w:rsid w:val="00076D0D"/>
    <w:rsid w:val="000E65C3"/>
    <w:rsid w:val="0013445C"/>
    <w:rsid w:val="00153194"/>
    <w:rsid w:val="00164F29"/>
    <w:rsid w:val="00182186"/>
    <w:rsid w:val="001A163A"/>
    <w:rsid w:val="001A5665"/>
    <w:rsid w:val="00203275"/>
    <w:rsid w:val="00264287"/>
    <w:rsid w:val="00287781"/>
    <w:rsid w:val="002A10F0"/>
    <w:rsid w:val="002A3D39"/>
    <w:rsid w:val="002A439F"/>
    <w:rsid w:val="002A528A"/>
    <w:rsid w:val="002B231D"/>
    <w:rsid w:val="002B3B7A"/>
    <w:rsid w:val="00327AA6"/>
    <w:rsid w:val="00344C2B"/>
    <w:rsid w:val="00345DF4"/>
    <w:rsid w:val="003611C3"/>
    <w:rsid w:val="00375E2F"/>
    <w:rsid w:val="00387F0F"/>
    <w:rsid w:val="003C19BB"/>
    <w:rsid w:val="003C5DD7"/>
    <w:rsid w:val="0040313A"/>
    <w:rsid w:val="00425803"/>
    <w:rsid w:val="00434013"/>
    <w:rsid w:val="00442C00"/>
    <w:rsid w:val="004950DC"/>
    <w:rsid w:val="004A1B73"/>
    <w:rsid w:val="004B709F"/>
    <w:rsid w:val="004C795C"/>
    <w:rsid w:val="004F354D"/>
    <w:rsid w:val="004F79BC"/>
    <w:rsid w:val="004F7E98"/>
    <w:rsid w:val="0051187B"/>
    <w:rsid w:val="00512422"/>
    <w:rsid w:val="00516018"/>
    <w:rsid w:val="00531EB2"/>
    <w:rsid w:val="0053339F"/>
    <w:rsid w:val="00554468"/>
    <w:rsid w:val="005563A9"/>
    <w:rsid w:val="005A5180"/>
    <w:rsid w:val="005B5FAF"/>
    <w:rsid w:val="005C641E"/>
    <w:rsid w:val="005D69F8"/>
    <w:rsid w:val="005E1EB8"/>
    <w:rsid w:val="005E7854"/>
    <w:rsid w:val="006071E6"/>
    <w:rsid w:val="00607596"/>
    <w:rsid w:val="00614BEE"/>
    <w:rsid w:val="00630BED"/>
    <w:rsid w:val="00634779"/>
    <w:rsid w:val="00642EC3"/>
    <w:rsid w:val="00657BB1"/>
    <w:rsid w:val="00664955"/>
    <w:rsid w:val="00665D4C"/>
    <w:rsid w:val="0069799B"/>
    <w:rsid w:val="006A30BB"/>
    <w:rsid w:val="006D40A0"/>
    <w:rsid w:val="006E35F7"/>
    <w:rsid w:val="006F509E"/>
    <w:rsid w:val="00705CEB"/>
    <w:rsid w:val="0071031D"/>
    <w:rsid w:val="00715FD1"/>
    <w:rsid w:val="00723015"/>
    <w:rsid w:val="0072495A"/>
    <w:rsid w:val="00744246"/>
    <w:rsid w:val="0075131D"/>
    <w:rsid w:val="0075142B"/>
    <w:rsid w:val="00782968"/>
    <w:rsid w:val="007B227A"/>
    <w:rsid w:val="007C0ED1"/>
    <w:rsid w:val="007C455F"/>
    <w:rsid w:val="007D7E6D"/>
    <w:rsid w:val="007E0FD8"/>
    <w:rsid w:val="007E152B"/>
    <w:rsid w:val="00830163"/>
    <w:rsid w:val="0085542D"/>
    <w:rsid w:val="008932C2"/>
    <w:rsid w:val="00893A19"/>
    <w:rsid w:val="008A6E97"/>
    <w:rsid w:val="008B5F85"/>
    <w:rsid w:val="008C0C3D"/>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26D70"/>
    <w:rsid w:val="00A33CF6"/>
    <w:rsid w:val="00A4498F"/>
    <w:rsid w:val="00A55378"/>
    <w:rsid w:val="00A56F80"/>
    <w:rsid w:val="00A61312"/>
    <w:rsid w:val="00AA5B16"/>
    <w:rsid w:val="00AB7D6E"/>
    <w:rsid w:val="00AD4CE0"/>
    <w:rsid w:val="00AE3D69"/>
    <w:rsid w:val="00AE4FF6"/>
    <w:rsid w:val="00B022AC"/>
    <w:rsid w:val="00B10B6A"/>
    <w:rsid w:val="00B3398D"/>
    <w:rsid w:val="00B43458"/>
    <w:rsid w:val="00B627CD"/>
    <w:rsid w:val="00B92580"/>
    <w:rsid w:val="00BA7FB5"/>
    <w:rsid w:val="00BC11D5"/>
    <w:rsid w:val="00BC271E"/>
    <w:rsid w:val="00BF337A"/>
    <w:rsid w:val="00BF3BB4"/>
    <w:rsid w:val="00C065BD"/>
    <w:rsid w:val="00C155EF"/>
    <w:rsid w:val="00C25116"/>
    <w:rsid w:val="00C310B7"/>
    <w:rsid w:val="00CA630A"/>
    <w:rsid w:val="00D0305C"/>
    <w:rsid w:val="00D055E8"/>
    <w:rsid w:val="00D23447"/>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113B"/>
    <w:rsid w:val="00F53CEC"/>
    <w:rsid w:val="00F54941"/>
    <w:rsid w:val="00F74E38"/>
    <w:rsid w:val="00F82813"/>
    <w:rsid w:val="00F95937"/>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D9791-3A25-4495-B734-F2585EDA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Pages>
  <Words>33114</Words>
  <Characters>188755</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149</cp:revision>
  <dcterms:created xsi:type="dcterms:W3CDTF">2023-03-31T08:58:00Z</dcterms:created>
  <dcterms:modified xsi:type="dcterms:W3CDTF">2024-12-18T12:06:00Z</dcterms:modified>
</cp:coreProperties>
</file>