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23" w:rsidRPr="003F390A" w:rsidRDefault="00351923" w:rsidP="003519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51923" w:rsidRPr="003F390A" w:rsidRDefault="00351923" w:rsidP="003519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351923" w:rsidRDefault="00351923" w:rsidP="003519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923" w:rsidRDefault="00351923" w:rsidP="0035192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Pr="003F390A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51923" w:rsidRDefault="00351923" w:rsidP="0035192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51923" w:rsidRPr="009925C7" w:rsidRDefault="00351923" w:rsidP="0035192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51923" w:rsidRPr="009925C7" w:rsidRDefault="00351923" w:rsidP="0035192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9925C7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51923" w:rsidRPr="009925C7" w:rsidRDefault="00351923" w:rsidP="0035192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51923" w:rsidRPr="009925C7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ОУД. </w:t>
      </w:r>
      <w:r w:rsidR="00955D7A">
        <w:rPr>
          <w:rFonts w:ascii="Times New Roman" w:hAnsi="Times New Roman"/>
          <w:b/>
          <w:sz w:val="28"/>
          <w:szCs w:val="28"/>
        </w:rPr>
        <w:t>10</w:t>
      </w: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955D7A">
        <w:rPr>
          <w:rFonts w:ascii="Times New Roman" w:hAnsi="Times New Roman"/>
          <w:b/>
          <w:i/>
          <w:sz w:val="28"/>
          <w:szCs w:val="28"/>
        </w:rPr>
        <w:t>ОСНОВЫ БЕЗОПАСНОСТИ ЖИЗНЕДЕЯТЕЛЬНОСТИ</w:t>
      </w:r>
    </w:p>
    <w:p w:rsidR="00351923" w:rsidRPr="009925C7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51923" w:rsidRPr="009925C7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955D7A">
        <w:rPr>
          <w:rFonts w:ascii="Times New Roman" w:hAnsi="Times New Roman"/>
          <w:b/>
          <w:i/>
          <w:color w:val="FF0000"/>
          <w:sz w:val="28"/>
          <w:szCs w:val="28"/>
        </w:rPr>
        <w:t>000000 Наименование специальности</w:t>
      </w:r>
    </w:p>
    <w:p w:rsidR="00351923" w:rsidRPr="009925C7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51923" w:rsidRDefault="00351923" w:rsidP="0035192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51923" w:rsidRDefault="00351923" w:rsidP="0035192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Default="00351923" w:rsidP="0035192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51923" w:rsidRDefault="00351923" w:rsidP="0035192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51923" w:rsidRPr="00F87661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51923" w:rsidRPr="00F87661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351923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351923" w:rsidRPr="00895A51" w:rsidRDefault="00351923" w:rsidP="004577EB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51923" w:rsidRDefault="00351923" w:rsidP="004577EB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51923" w:rsidRPr="00895A51" w:rsidRDefault="00351923" w:rsidP="004577E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:rsidR="00351923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51923" w:rsidRDefault="00351923" w:rsidP="003519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51923" w:rsidRPr="00BA3BCA" w:rsidRDefault="00351923" w:rsidP="004577EB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351923" w:rsidRDefault="00351923" w:rsidP="0035192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51923" w:rsidRPr="00067FF2" w:rsidRDefault="00351923" w:rsidP="003519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20221210"/>
      <w:r w:rsidRPr="00B90EC4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1" w:name="_Hlk120213516"/>
      <w:r w:rsidRPr="00B90EC4">
        <w:rPr>
          <w:rFonts w:ascii="Times New Roman" w:hAnsi="Times New Roman"/>
          <w:sz w:val="28"/>
          <w:szCs w:val="28"/>
          <w:lang w:eastAsia="ru-RU"/>
        </w:rPr>
        <w:t>Освоение содержания учебной дисциплин</w:t>
      </w:r>
      <w:r>
        <w:rPr>
          <w:rFonts w:ascii="Times New Roman" w:hAnsi="Times New Roman"/>
          <w:sz w:val="28"/>
          <w:szCs w:val="28"/>
          <w:lang w:eastAsia="ru-RU"/>
        </w:rPr>
        <w:t>ы «</w:t>
      </w:r>
      <w:r w:rsidR="00955D7A">
        <w:rPr>
          <w:rFonts w:ascii="Times New Roman" w:hAnsi="Times New Roman"/>
          <w:sz w:val="28"/>
          <w:szCs w:val="28"/>
          <w:lang w:eastAsia="ru-RU"/>
        </w:rPr>
        <w:t>ОСНОВЫ БЕЗОПАСНОСТИ ЖИЗНЕДЕЯТЕЛЬНОСТИ</w:t>
      </w:r>
      <w:r w:rsidRPr="00B90EC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0EC4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0"/>
    <w:bookmarkEnd w:id="1"/>
    <w:p w:rsidR="00351923" w:rsidRPr="008C0A3A" w:rsidRDefault="00351923" w:rsidP="00351923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л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ичностных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(Л)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bCs/>
          <w:sz w:val="28"/>
          <w:szCs w:val="28"/>
        </w:rPr>
        <w:t>ЛР.03 Готовность к служению Отечеству, его защите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bCs/>
          <w:sz w:val="28"/>
          <w:szCs w:val="28"/>
        </w:rPr>
        <w:t>ЛР.11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80630">
        <w:rPr>
          <w:rFonts w:ascii="Times New Roman" w:hAnsi="Times New Roman"/>
          <w:bCs/>
          <w:sz w:val="28"/>
          <w:szCs w:val="28"/>
        </w:rPr>
        <w:t>ЛР.11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B80630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ЛР.13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:rsidR="00B80630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ЛР.14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955D7A" w:rsidRPr="00B90EC4" w:rsidRDefault="00955D7A" w:rsidP="00B806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923" w:rsidRPr="008C0A3A" w:rsidRDefault="00351923" w:rsidP="00B8063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351923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 xml:space="preserve">МР.04 Готовность и способность к самостоятельной информационно-познавательной деятельности, владение навыками получения </w:t>
      </w:r>
      <w:r w:rsidRPr="00955D7A">
        <w:rPr>
          <w:rFonts w:ascii="Times New Roman" w:hAnsi="Times New Roman"/>
          <w:bCs/>
          <w:sz w:val="28"/>
          <w:szCs w:val="28"/>
        </w:rPr>
        <w:lastRenderedPageBreak/>
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  <w:lang w:eastAsia="ru-RU"/>
        </w:rPr>
      </w:pPr>
      <w:r w:rsidRPr="00955D7A">
        <w:rPr>
          <w:rStyle w:val="fontstyle01"/>
          <w:rFonts w:ascii="Times New Roman" w:hAnsi="Times New Roman"/>
          <w:sz w:val="28"/>
          <w:szCs w:val="28"/>
        </w:rPr>
        <w:t>МР.06 Умение определять назначение и функции различных социальных институтов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Style w:val="fontstyle01"/>
          <w:rFonts w:ascii="Times New Roman" w:hAnsi="Times New Roman"/>
          <w:sz w:val="28"/>
          <w:szCs w:val="28"/>
        </w:rPr>
        <w:t>МР.07 Умение самостоятельно оценивать и принимать решения, определяющие стратегию поведения, с учетом гражданских и нравственных ценностей</w:t>
      </w:r>
    </w:p>
    <w:p w:rsidR="00351923" w:rsidRPr="008C0A3A" w:rsidRDefault="00351923" w:rsidP="00351923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п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ПРб.01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ПРб.02 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ПРб.03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ПРб.04 Сформированность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ПРб.05 Знание распространённых опасных и чрезвычайных ситуаций природного, техногенного и социального характера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ПРб.06 Знание факторов, пагубно влияющих на здоровье человека, исключение из своей жизни вредных привычек (курения, пьянства и т. д.)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lastRenderedPageBreak/>
              <w:t>ПРб.07 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ПРб.10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ПРб.11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ПРб.12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</w:tbl>
    <w:p w:rsidR="00351923" w:rsidRDefault="00351923" w:rsidP="00351923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</w:rPr>
        <w:t xml:space="preserve">ЛР 19. </w:t>
      </w:r>
      <w:r w:rsidRPr="00B80630">
        <w:rPr>
          <w:rFonts w:ascii="Times New Roman" w:hAnsi="Times New Roman"/>
          <w:sz w:val="28"/>
          <w:szCs w:val="28"/>
          <w:lang w:eastAsia="ru-RU"/>
        </w:rPr>
        <w:t>Уважительное отношения обучающихся к результатам собственного и чужого труда.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>ЛР 21. Приобретение обучающимися опыта личной ответственности за развитие группы обучающихся.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>ЛР 22.Приобретение навыков общения и самоуправления.</w:t>
      </w:r>
    </w:p>
    <w:p w:rsidR="00351923" w:rsidRDefault="00351923" w:rsidP="00351923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351923" w:rsidRDefault="00351923" w:rsidP="00D42B19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D42B19">
        <w:rPr>
          <w:rFonts w:ascii="Times New Roman" w:hAnsi="Times New Roman"/>
          <w:sz w:val="28"/>
        </w:rPr>
        <w:t>ДИФФЕРЕНЦИРОВАННЫЙ ЗАЧЕТ.</w:t>
      </w:r>
      <w:r>
        <w:rPr>
          <w:rFonts w:ascii="Times New Roman" w:hAnsi="Times New Roman"/>
          <w:sz w:val="28"/>
        </w:rPr>
        <w:br w:type="page"/>
      </w:r>
    </w:p>
    <w:p w:rsidR="00351923" w:rsidRPr="00BA3BCA" w:rsidRDefault="00351923" w:rsidP="004577EB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351923" w:rsidRDefault="00351923" w:rsidP="0035192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51923" w:rsidRPr="00BA3BCA" w:rsidRDefault="00351923" w:rsidP="004577EB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351923" w:rsidRPr="002965CB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945"/>
        <w:gridCol w:w="2995"/>
      </w:tblGrid>
      <w:tr w:rsidR="00351923" w:rsidTr="00A36772">
        <w:trPr>
          <w:trHeight w:val="81"/>
        </w:trPr>
        <w:tc>
          <w:tcPr>
            <w:tcW w:w="2864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351923" w:rsidRPr="002965CB" w:rsidRDefault="00351923" w:rsidP="00A24E8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5" w:type="dxa"/>
          </w:tcPr>
          <w:p w:rsidR="00351923" w:rsidRPr="002965CB" w:rsidRDefault="00351923" w:rsidP="00821B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</w:tc>
        <w:tc>
          <w:tcPr>
            <w:tcW w:w="2995" w:type="dxa"/>
          </w:tcPr>
          <w:p w:rsidR="00351923" w:rsidRPr="002965CB" w:rsidRDefault="00351923" w:rsidP="00821B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1-4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04-07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1-5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01 –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5-9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13,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 xml:space="preserve">ЛР 14,  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 xml:space="preserve">МР 04 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ОК 01-09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Эффективно взаимодействовать и работать в коллективе и команде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Прб 07, ПРб 09,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11,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13,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МР 05, МР 07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 1-9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Прб 07, ПРб 09,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11,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13,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МР 05, МР 07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 1-9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04-07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1-5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01 –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5-9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6D4449" w:rsidRDefault="00351923" w:rsidP="0035192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351923" w:rsidRDefault="00351923" w:rsidP="0035192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51923" w:rsidRPr="006D4449" w:rsidRDefault="00351923" w:rsidP="004577EB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51923" w:rsidRPr="001E63C2" w:rsidRDefault="00351923" w:rsidP="0035192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821BE5">
        <w:rPr>
          <w:rFonts w:ascii="Times New Roman" w:hAnsi="Times New Roman"/>
          <w:i/>
          <w:sz w:val="28"/>
        </w:rPr>
        <w:t>ОСНОВЫ БЕЗОПАСНОСТИ ЖИЗНЕДЕЯТЕЛЬНОСТИ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9E2D3F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351923" w:rsidRPr="009E2D3F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2627"/>
        <w:gridCol w:w="2132"/>
        <w:gridCol w:w="2119"/>
        <w:gridCol w:w="2132"/>
        <w:gridCol w:w="1777"/>
        <w:gridCol w:w="2132"/>
      </w:tblGrid>
      <w:tr w:rsidR="00351923" w:rsidTr="00A36772">
        <w:tc>
          <w:tcPr>
            <w:tcW w:w="2112" w:type="dxa"/>
            <w:vMerge w:val="restart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674" w:type="dxa"/>
            <w:gridSpan w:val="6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351923" w:rsidTr="00A36772">
        <w:tc>
          <w:tcPr>
            <w:tcW w:w="2112" w:type="dxa"/>
            <w:vMerge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351923" w:rsidTr="00A36772">
        <w:tc>
          <w:tcPr>
            <w:tcW w:w="2112" w:type="dxa"/>
            <w:vMerge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351923" w:rsidRPr="00AC60BC" w:rsidRDefault="00351923" w:rsidP="00A24E8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1.1. ……. 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Практическая работа № 1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(ПР №1, 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1.2.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Контрольная работа № 2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ЭкзаменЭ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2.1. ……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3.1. ……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3.2…….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351923" w:rsidTr="00A36772">
        <w:tc>
          <w:tcPr>
            <w:tcW w:w="4785" w:type="dxa"/>
          </w:tcPr>
          <w:p w:rsidR="00351923" w:rsidRPr="00671098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51923" w:rsidRPr="00671098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6D4449" w:rsidRDefault="00351923" w:rsidP="0035192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351923" w:rsidRPr="00D53C5A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5C336D" w:rsidRDefault="005C336D" w:rsidP="005C336D">
      <w:pPr>
        <w:pStyle w:val="13"/>
        <w:spacing w:after="80" w:line="240" w:lineRule="auto"/>
      </w:pPr>
      <w:bookmarkStart w:id="2" w:name="bookmark10"/>
      <w:r>
        <w:rPr>
          <w:rStyle w:val="ac"/>
          <w:b/>
          <w:bCs/>
        </w:rPr>
        <w:t>ТЕСТ ДЛЯ ВХОДНОГО КОНТРОЛЯ</w:t>
      </w:r>
      <w:bookmarkEnd w:id="2"/>
    </w:p>
    <w:p w:rsidR="005C336D" w:rsidRPr="005C336D" w:rsidRDefault="005C336D" w:rsidP="005C336D">
      <w:pPr>
        <w:pStyle w:val="13"/>
        <w:spacing w:after="46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Содержит 25 вопросов по 5 изучаемым разделам.</w:t>
      </w:r>
    </w:p>
    <w:p w:rsidR="005C336D" w:rsidRPr="005C336D" w:rsidRDefault="005C336D" w:rsidP="005C336D">
      <w:pPr>
        <w:pStyle w:val="ae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C336D" w:rsidRPr="005C336D" w:rsidRDefault="005C336D" w:rsidP="005C336D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1. Распределить опасности в зависимости от причин возникновения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6"/>
        <w:gridCol w:w="874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2422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(электрический ток, попадание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физические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2. химические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3. биологические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4. эргономические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5. природные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39"/>
        </w:numPr>
        <w:tabs>
          <w:tab w:val="left" w:pos="411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Неконтролируемое горение, причиняющее материальный ущерб, вред жизни и здоровью граждан, интересам общества и государства,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называется:</w:t>
      </w:r>
    </w:p>
    <w:p w:rsidR="005C336D" w:rsidRPr="005C336D" w:rsidRDefault="005C336D" w:rsidP="005C336D">
      <w:pPr>
        <w:pStyle w:val="13"/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а)воспламенением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131"/>
        </w:tabs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возгоранием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112"/>
        </w:tabs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пожаром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083"/>
        </w:tabs>
        <w:spacing w:after="4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пламенем</w:t>
      </w:r>
    </w:p>
    <w:p w:rsidR="005C336D" w:rsidRPr="005C336D" w:rsidRDefault="005C336D" w:rsidP="005C336D">
      <w:pPr>
        <w:pStyle w:val="ae"/>
        <w:spacing w:line="317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3. Проверьте правильность распределения дорожных опасностей по видам, при необходимости исправьте ошибки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2837"/>
        <w:gridCol w:w="3624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2262"/>
        <w:gridCol w:w="4199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86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Неисправность транспортных средств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Управление транспортом в состоянии алкогольного опьянения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Превышение скорости движения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Плохое состояние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Крутые повороты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41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Нарушение ПДД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sz w:val="24"/>
          <w:szCs w:val="24"/>
        </w:rPr>
        <w:t>Ответ: Раздел 1, вопрос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1699"/>
        <w:gridCol w:w="4901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Неисправность транспортных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Нарушение ПДД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Плохое состояние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Превышение скорости движения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Крутые повороты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Управление транспортом в состоянии алкогольного опьянения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20"/>
        <w:keepNext/>
        <w:keepLines/>
        <w:numPr>
          <w:ilvl w:val="0"/>
          <w:numId w:val="41"/>
        </w:numPr>
        <w:tabs>
          <w:tab w:val="left" w:pos="411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11"/>
      <w:r w:rsidRPr="005C336D">
        <w:rPr>
          <w:rStyle w:val="2"/>
          <w:rFonts w:ascii="Times New Roman" w:hAnsi="Times New Roman" w:cs="Times New Roman"/>
          <w:sz w:val="24"/>
          <w:szCs w:val="24"/>
        </w:rPr>
        <w:t>Наиболее опасное место при перестрелке</w:t>
      </w:r>
      <w:bookmarkEnd w:id="3"/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2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 окон</w:t>
      </w:r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31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бетонной стеной</w:t>
      </w:r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12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ванной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41"/>
        </w:numPr>
        <w:tabs>
          <w:tab w:val="left" w:pos="402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13"/>
      <w:r w:rsidRPr="005C336D">
        <w:rPr>
          <w:rStyle w:val="2"/>
          <w:rFonts w:ascii="Times New Roman" w:hAnsi="Times New Roman" w:cs="Times New Roman"/>
          <w:sz w:val="24"/>
          <w:szCs w:val="24"/>
        </w:rPr>
        <w:t>Фактор, приводящий к ухудшению здоровья</w:t>
      </w:r>
      <w:bookmarkEnd w:id="4"/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2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травмирующий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31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опасный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1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Вредный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083"/>
        </w:tabs>
        <w:spacing w:after="4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Полезный</w:t>
      </w:r>
    </w:p>
    <w:p w:rsidR="005C336D" w:rsidRPr="005C336D" w:rsidRDefault="005C336D" w:rsidP="005C336D">
      <w:pPr>
        <w:pStyle w:val="13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Раздел 2. (выберите один верный вариант ответа)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3669665" distL="44450" distR="41275" simplePos="0" relativeHeight="251659264" behindDoc="0" locked="0" layoutInCell="1" allowOverlap="1" wp14:anchorId="08BEFDEB" wp14:editId="221FCEC1">
                <wp:simplePos x="0" y="0"/>
                <wp:positionH relativeFrom="page">
                  <wp:posOffset>1064260</wp:posOffset>
                </wp:positionH>
                <wp:positionV relativeFrom="margin">
                  <wp:posOffset>64135</wp:posOffset>
                </wp:positionV>
                <wp:extent cx="172085" cy="1968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BEFDE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3.8pt;margin-top:5.05pt;width:13.55pt;height:15.5pt;z-index:251659264;visibility:visible;mso-wrap-style:none;mso-wrap-distance-left:3.5pt;mso-wrap-distance-top:0;mso-wrap-distance-right:3.25pt;mso-wrap-distance-bottom:288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FaiQEAAAcDAAAOAAAAZHJzL2Uyb0RvYy54bWysUttqwzAMfR/sH4zf16SFXha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6.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1466215" distB="2203450" distL="44450" distR="41275" simplePos="0" relativeHeight="251660288" behindDoc="0" locked="0" layoutInCell="1" allowOverlap="1" wp14:anchorId="394B864C" wp14:editId="216BF6B1">
                <wp:simplePos x="0" y="0"/>
                <wp:positionH relativeFrom="page">
                  <wp:posOffset>1064260</wp:posOffset>
                </wp:positionH>
                <wp:positionV relativeFrom="margin">
                  <wp:posOffset>1530350</wp:posOffset>
                </wp:positionV>
                <wp:extent cx="172085" cy="1968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7.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4B864C" id="Shape 9" o:spid="_x0000_s1027" type="#_x0000_t202" style="position:absolute;margin-left:83.8pt;margin-top:120.5pt;width:13.55pt;height:15.5pt;z-index:251660288;visibility:visible;mso-wrap-style:none;mso-wrap-distance-left:3.5pt;mso-wrap-distance-top:115.45pt;mso-wrap-distance-right:3.25pt;mso-wrap-distance-bottom:173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7.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2447290" distB="1222375" distL="38100" distR="38100" simplePos="0" relativeHeight="251661312" behindDoc="0" locked="0" layoutInCell="1" allowOverlap="1" wp14:anchorId="45E3990D" wp14:editId="47735CC4">
                <wp:simplePos x="0" y="0"/>
                <wp:positionH relativeFrom="page">
                  <wp:posOffset>1057910</wp:posOffset>
                </wp:positionH>
                <wp:positionV relativeFrom="margin">
                  <wp:posOffset>2511425</wp:posOffset>
                </wp:positionV>
                <wp:extent cx="181610" cy="1968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8.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E3990D" id="Shape 11" o:spid="_x0000_s1028" type="#_x0000_t202" style="position:absolute;margin-left:83.3pt;margin-top:197.75pt;width:14.3pt;height:15.5pt;z-index:251661312;visibility:visible;mso-wrap-style:none;mso-wrap-distance-left:3pt;mso-wrap-distance-top:192.7pt;mso-wrap-distance-right:3pt;mso-wrap-distance-bottom:96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8.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69665" distB="0" distL="44450" distR="41275" simplePos="0" relativeHeight="251662336" behindDoc="0" locked="0" layoutInCell="1" allowOverlap="1" wp14:anchorId="2FBAAB43" wp14:editId="2748FDF0">
                <wp:simplePos x="0" y="0"/>
                <wp:positionH relativeFrom="page">
                  <wp:posOffset>1064260</wp:posOffset>
                </wp:positionH>
                <wp:positionV relativeFrom="margin">
                  <wp:posOffset>3733800</wp:posOffset>
                </wp:positionV>
                <wp:extent cx="172085" cy="1968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9.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BAAB43" id="Shape 13" o:spid="_x0000_s1029" type="#_x0000_t202" style="position:absolute;margin-left:83.8pt;margin-top:294pt;width:13.55pt;height:15.5pt;z-index:251662336;visibility:visible;mso-wrap-style:none;mso-wrap-distance-left:3.5pt;mso-wrap-distance-top:288.95pt;mso-wrap-distance-right:3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+QiwEAABADAAAOAAAAZHJzL2Uyb0RvYy54bWysUsFOwzAMvSPxD1HurN3Q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9.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5" w:name="bookmark15"/>
      <w:r w:rsidRPr="005C336D">
        <w:rPr>
          <w:rStyle w:val="2"/>
          <w:rFonts w:ascii="Times New Roman" w:hAnsi="Times New Roman" w:cs="Times New Roman"/>
          <w:sz w:val="24"/>
          <w:szCs w:val="24"/>
        </w:rPr>
        <w:t>Кто должен соблюдать ПДД в России?</w:t>
      </w:r>
      <w:bookmarkEnd w:id="5"/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6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водители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71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пешеходы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5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пассажиры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23"/>
        </w:tabs>
        <w:spacing w:after="4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водители и пешеходы</w:t>
      </w:r>
    </w:p>
    <w:p w:rsidR="005C336D" w:rsidRPr="005C336D" w:rsidRDefault="005C336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17"/>
      <w:r w:rsidRPr="005C336D">
        <w:rPr>
          <w:rStyle w:val="2"/>
          <w:rFonts w:ascii="Times New Roman" w:hAnsi="Times New Roman" w:cs="Times New Roman"/>
          <w:sz w:val="24"/>
          <w:szCs w:val="24"/>
        </w:rPr>
        <w:t>Главной причиной гибели людей при пожарах является:</w:t>
      </w:r>
      <w:bookmarkEnd w:id="6"/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62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ожоги</w:t>
      </w:r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71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воздействие токсичных продуктов</w:t>
      </w:r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5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падающие конструкции горящего здания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Что такое риск?</w:t>
      </w:r>
    </w:p>
    <w:p w:rsidR="005C336D" w:rsidRPr="005C336D" w:rsidRDefault="005C336D" w:rsidP="004577EB">
      <w:pPr>
        <w:pStyle w:val="13"/>
        <w:numPr>
          <w:ilvl w:val="0"/>
          <w:numId w:val="46"/>
        </w:numPr>
        <w:tabs>
          <w:tab w:val="left" w:pos="762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сочетание вероятности и последствий наступления события</w:t>
      </w:r>
    </w:p>
    <w:p w:rsidR="005C336D" w:rsidRPr="005C336D" w:rsidRDefault="005C336D" w:rsidP="004577EB">
      <w:pPr>
        <w:pStyle w:val="13"/>
        <w:numPr>
          <w:ilvl w:val="0"/>
          <w:numId w:val="46"/>
        </w:numPr>
        <w:tabs>
          <w:tab w:val="left" w:pos="771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опасность травмирования</w:t>
      </w:r>
    </w:p>
    <w:p w:rsidR="005C336D" w:rsidRPr="005C336D" w:rsidRDefault="005C336D" w:rsidP="005C336D">
      <w:pPr>
        <w:pStyle w:val="13"/>
        <w:spacing w:after="4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в)чрезвычайная ситуация</w:t>
      </w:r>
    </w:p>
    <w:p w:rsidR="005C336D" w:rsidRPr="005C336D" w:rsidRDefault="005C336D" w:rsidP="005C336D">
      <w:pPr>
        <w:pStyle w:val="20"/>
        <w:keepNext/>
        <w:keepLines/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7" w:name="bookmark19"/>
      <w:r w:rsidRPr="005C336D">
        <w:rPr>
          <w:rStyle w:val="2"/>
          <w:rFonts w:ascii="Times New Roman" w:hAnsi="Times New Roman" w:cs="Times New Roman"/>
          <w:sz w:val="24"/>
          <w:szCs w:val="24"/>
        </w:rPr>
        <w:t>Окислителем при горении обычно бывает:</w:t>
      </w:r>
      <w:bookmarkEnd w:id="7"/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22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лимонная кислота.</w:t>
      </w:r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31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кислород воздуха.</w:t>
      </w:r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12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уксусная эссенция.</w:t>
      </w:r>
    </w:p>
    <w:p w:rsidR="005C336D" w:rsidRPr="005C336D" w:rsidRDefault="005C336D" w:rsidP="005C336D">
      <w:pPr>
        <w:pStyle w:val="13"/>
        <w:spacing w:line="317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6429670" wp14:editId="33920DA5">
                <wp:simplePos x="0" y="0"/>
                <wp:positionH relativeFrom="page">
                  <wp:posOffset>1066800</wp:posOffset>
                </wp:positionH>
                <wp:positionV relativeFrom="paragraph">
                  <wp:posOffset>12700</wp:posOffset>
                </wp:positionV>
                <wp:extent cx="263525" cy="19685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10.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429670" id="Shape 15" o:spid="_x0000_s1030" type="#_x0000_t202" style="position:absolute;left:0;text-align:left;margin-left:84pt;margin-top:1pt;width:20.75pt;height:15.5pt;z-index: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9WjAEAABADAAAOAAAAZHJzL2Uyb0RvYy54bWysUl1LwzAUfRf8DyHvrlt1Y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10.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. Где безопаснее находиться людям в зале кинотеатра, если в нём мало зрителей?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2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хорошо видно экран;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31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удобно;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меньше всего других зрителей;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083"/>
        </w:tabs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неподалеку от других зрителей</w:t>
      </w:r>
    </w:p>
    <w:p w:rsidR="005C336D" w:rsidRPr="005C336D" w:rsidRDefault="005C336D" w:rsidP="005C336D">
      <w:pPr>
        <w:pStyle w:val="20"/>
        <w:keepNext/>
        <w:keepLines/>
        <w:spacing w:line="322" w:lineRule="auto"/>
        <w:ind w:firstLine="196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1219200" distL="114300" distR="114300" simplePos="0" relativeHeight="251664384" behindDoc="0" locked="0" layoutInCell="1" allowOverlap="1" wp14:anchorId="05224D4F" wp14:editId="0FFC856D">
                <wp:simplePos x="0" y="0"/>
                <wp:positionH relativeFrom="page">
                  <wp:posOffset>1066800</wp:posOffset>
                </wp:positionH>
                <wp:positionV relativeFrom="margin">
                  <wp:posOffset>6668770</wp:posOffset>
                </wp:positionV>
                <wp:extent cx="263525" cy="19685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11.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224D4F" id="Shape 17" o:spid="_x0000_s1031" type="#_x0000_t202" style="position:absolute;left:0;text-align:left;margin-left:84pt;margin-top:525.1pt;width:20.75pt;height:15.5pt;z-index:251664384;visibility:visible;mso-wrap-style:none;mso-wrap-distance-left:9pt;mso-wrap-distance-top:0;mso-wrap-distance-right:9pt;mso-wrap-distance-bottom:9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BhjAEAABADAAAOAAAAZHJzL2Uyb0RvYy54bWysUl1LwzAUfRf8DyHvrltlc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  <w:jc w:val="both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11.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1219200" distB="0" distL="114300" distR="114300" simplePos="0" relativeHeight="251665408" behindDoc="0" locked="0" layoutInCell="1" allowOverlap="1" wp14:anchorId="65976323" wp14:editId="7BC32CEC">
                <wp:simplePos x="0" y="0"/>
                <wp:positionH relativeFrom="page">
                  <wp:posOffset>1066800</wp:posOffset>
                </wp:positionH>
                <wp:positionV relativeFrom="margin">
                  <wp:posOffset>7887970</wp:posOffset>
                </wp:positionV>
                <wp:extent cx="263525" cy="19685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12.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976323" id="Shape 19" o:spid="_x0000_s1032" type="#_x0000_t202" style="position:absolute;left:0;text-align:left;margin-left:84pt;margin-top:621.1pt;width:20.75pt;height:15.5pt;z-index:251665408;visibility:visible;mso-wrap-style:none;mso-wrap-distance-left:9pt;mso-wrap-distance-top:9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  <w:jc w:val="both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12.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8" w:name="bookmark21"/>
      <w:r w:rsidRPr="005C336D">
        <w:rPr>
          <w:rStyle w:val="2"/>
          <w:rFonts w:ascii="Times New Roman" w:hAnsi="Times New Roman" w:cs="Times New Roman"/>
          <w:sz w:val="24"/>
          <w:szCs w:val="24"/>
        </w:rPr>
        <w:t>Раздел 3. (выберите один верный вариант ответа) Зачем необходимо следить заложнику?</w:t>
      </w:r>
      <w:bookmarkEnd w:id="8"/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402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погодой;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411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поведением преступников и их намерениями;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392"/>
        </w:tabs>
        <w:spacing w:line="3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социальной средой;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363"/>
        </w:tabs>
        <w:spacing w:line="3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окружающей средой.</w:t>
      </w:r>
    </w:p>
    <w:p w:rsidR="005C336D" w:rsidRPr="005C336D" w:rsidRDefault="005C336D" w:rsidP="005C336D">
      <w:pPr>
        <w:pStyle w:val="13"/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Что особенно важно при борьбе с пожаром?</w:t>
      </w:r>
    </w:p>
    <w:p w:rsidR="005C336D" w:rsidRPr="005C336D" w:rsidRDefault="005C336D" w:rsidP="004577EB">
      <w:pPr>
        <w:pStyle w:val="13"/>
        <w:numPr>
          <w:ilvl w:val="0"/>
          <w:numId w:val="50"/>
        </w:numPr>
        <w:tabs>
          <w:tab w:val="left" w:pos="1122"/>
        </w:tabs>
        <w:spacing w:line="3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наличие воды</w:t>
      </w:r>
    </w:p>
    <w:p w:rsidR="005C336D" w:rsidRPr="005C336D" w:rsidRDefault="005C336D" w:rsidP="004577EB">
      <w:pPr>
        <w:pStyle w:val="13"/>
        <w:numPr>
          <w:ilvl w:val="0"/>
          <w:numId w:val="50"/>
        </w:numPr>
        <w:tabs>
          <w:tab w:val="left" w:pos="1131"/>
        </w:tabs>
        <w:spacing w:after="80" w:line="32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наличие большого количества людей в квартире в) быстрая реакция на тушение пожара в первые минуты возгорания г) быстрая реакция на тушение пожара в первые часы возгорания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977900" distL="114300" distR="114300" simplePos="0" relativeHeight="251666432" behindDoc="0" locked="0" layoutInCell="1" allowOverlap="1" wp14:anchorId="099F5991" wp14:editId="413BBEA8">
                <wp:simplePos x="0" y="0"/>
                <wp:positionH relativeFrom="page">
                  <wp:posOffset>1066800</wp:posOffset>
                </wp:positionH>
                <wp:positionV relativeFrom="margin">
                  <wp:posOffset>62230</wp:posOffset>
                </wp:positionV>
                <wp:extent cx="263525" cy="19685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color w:val="383838"/>
                                <w:lang w:val="en-US" w:bidi="en-US"/>
                              </w:rPr>
                              <w:t>13.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9F5991" id="Shape 21" o:spid="_x0000_s1033" type="#_x0000_t202" style="position:absolute;margin-left:84pt;margin-top:4.9pt;width:20.75pt;height:15.5pt;z-index:251666432;visibility:visible;mso-wrap-style:none;mso-wrap-distance-left:9pt;mso-wrap-distance-top:0;mso-wrap-distance-right:9pt;mso-wrap-distance-bottom:7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aijQEAABADAAAOAAAAZHJzL2Uyb0RvYy54bWysUl1LwzAUfRf8DyHvrl1l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  <w:jc w:val="both"/>
                      </w:pPr>
                      <w:r>
                        <w:rPr>
                          <w:rStyle w:val="ac"/>
                          <w:b/>
                          <w:bCs/>
                          <w:color w:val="383838"/>
                          <w:lang w:val="en-US" w:bidi="en-US"/>
                        </w:rPr>
                        <w:t>13.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78535" distB="0" distL="114300" distR="114300" simplePos="0" relativeHeight="251667456" behindDoc="0" locked="0" layoutInCell="1" allowOverlap="1" wp14:anchorId="2C0E089A" wp14:editId="316CC00E">
                <wp:simplePos x="0" y="0"/>
                <wp:positionH relativeFrom="page">
                  <wp:posOffset>1066800</wp:posOffset>
                </wp:positionH>
                <wp:positionV relativeFrom="margin">
                  <wp:posOffset>1040765</wp:posOffset>
                </wp:positionV>
                <wp:extent cx="263525" cy="1968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color w:val="383838"/>
                                <w:lang w:val="en-US" w:bidi="en-US"/>
                              </w:rPr>
                              <w:t>14.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0E089A" id="Shape 23" o:spid="_x0000_s1034" type="#_x0000_t202" style="position:absolute;margin-left:84pt;margin-top:81.95pt;width:20.75pt;height:15.5pt;z-index:251667456;visibility:visible;mso-wrap-style:none;mso-wrap-distance-left:9pt;mso-wrap-distance-top:77.0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  <w:jc w:val="both"/>
                      </w:pPr>
                      <w:r>
                        <w:rPr>
                          <w:rStyle w:val="ac"/>
                          <w:b/>
                          <w:bCs/>
                          <w:color w:val="383838"/>
                          <w:lang w:val="en-US" w:bidi="en-US"/>
                        </w:rPr>
                        <w:t>14.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9" w:name="bookmark23"/>
      <w:r w:rsidRPr="005C336D">
        <w:rPr>
          <w:rStyle w:val="2"/>
          <w:rFonts w:ascii="Times New Roman" w:hAnsi="Times New Roman" w:cs="Times New Roman"/>
          <w:color w:val="383838"/>
          <w:sz w:val="24"/>
          <w:szCs w:val="24"/>
        </w:rPr>
        <w:t>Что является важным для здорового образа жизни?</w:t>
      </w:r>
      <w:bookmarkEnd w:id="9"/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402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рациональное питание</w:t>
      </w:r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411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личная и общественная гигиена</w:t>
      </w:r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392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курение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color w:val="383838"/>
          <w:sz w:val="24"/>
          <w:szCs w:val="24"/>
        </w:rPr>
        <w:t>До какого возраста нельзя ездить на велосипеде по дорогам и</w:t>
      </w:r>
    </w:p>
    <w:p w:rsidR="005C336D" w:rsidRPr="005C336D" w:rsidRDefault="005C336D" w:rsidP="005C336D">
      <w:pPr>
        <w:pStyle w:val="13"/>
        <w:spacing w:line="32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color w:val="383838"/>
          <w:sz w:val="24"/>
          <w:szCs w:val="24"/>
        </w:rPr>
        <w:t>улицам?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22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12 лет;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31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14 лет;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12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16 лет.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spacing w:line="322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bookmarkStart w:id="10" w:name="bookmark25"/>
      <w:r w:rsidRPr="005C336D">
        <w:rPr>
          <w:rStyle w:val="2"/>
          <w:rFonts w:ascii="Times New Roman" w:hAnsi="Times New Roman" w:cs="Times New Roman"/>
          <w:sz w:val="24"/>
          <w:szCs w:val="24"/>
        </w:rPr>
        <w:t>Верно ли утверждение: «Покидая здание во время пожара, пользуйтесь лифтом, он может отключиться»?</w:t>
      </w:r>
      <w:bookmarkEnd w:id="10"/>
    </w:p>
    <w:p w:rsidR="005C336D" w:rsidRPr="005C336D" w:rsidRDefault="005C336D" w:rsidP="005C336D">
      <w:pPr>
        <w:pStyle w:val="13"/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а)верно</w:t>
      </w:r>
    </w:p>
    <w:p w:rsidR="005C336D" w:rsidRPr="005C336D" w:rsidRDefault="005C336D" w:rsidP="004577EB">
      <w:pPr>
        <w:pStyle w:val="13"/>
        <w:numPr>
          <w:ilvl w:val="0"/>
          <w:numId w:val="54"/>
        </w:numPr>
        <w:tabs>
          <w:tab w:val="left" w:pos="1131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неверно</w:t>
      </w:r>
    </w:p>
    <w:p w:rsidR="005C336D" w:rsidRPr="005C336D" w:rsidRDefault="005C336D" w:rsidP="004577EB">
      <w:pPr>
        <w:pStyle w:val="13"/>
        <w:numPr>
          <w:ilvl w:val="0"/>
          <w:numId w:val="54"/>
        </w:numPr>
        <w:tabs>
          <w:tab w:val="left" w:pos="1112"/>
        </w:tabs>
        <w:spacing w:after="380"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частично верно</w:t>
      </w:r>
    </w:p>
    <w:p w:rsidR="005C336D" w:rsidRPr="005C336D" w:rsidRDefault="005C336D" w:rsidP="005C336D">
      <w:pPr>
        <w:pStyle w:val="2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27"/>
      <w:r w:rsidRPr="005C336D">
        <w:rPr>
          <w:rStyle w:val="2"/>
          <w:rFonts w:ascii="Times New Roman" w:hAnsi="Times New Roman" w:cs="Times New Roman"/>
          <w:sz w:val="24"/>
          <w:szCs w:val="24"/>
        </w:rPr>
        <w:t>Раздел 4. (выберите один верный вариант ответа)</w:t>
      </w:r>
      <w:bookmarkEnd w:id="11"/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2"/>
          <w:rFonts w:ascii="Times New Roman" w:hAnsi="Times New Roman" w:cs="Times New Roman"/>
          <w:sz w:val="24"/>
          <w:szCs w:val="24"/>
        </w:rPr>
        <w:t>В какой период в России была сформирована регулярная армия?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1701 - 1711гг.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1991 - 1993 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1812 -1814 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1938- 1941 гг.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2" w:name="bookmark30"/>
      <w:r w:rsidRPr="005C336D">
        <w:rPr>
          <w:rStyle w:val="2"/>
          <w:rFonts w:ascii="Times New Roman" w:hAnsi="Times New Roman" w:cs="Times New Roman"/>
          <w:sz w:val="24"/>
          <w:szCs w:val="24"/>
        </w:rPr>
        <w:t>Воинская обязанность граждан РФ, это:</w:t>
      </w:r>
      <w:bookmarkEnd w:id="12"/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2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Установленный законодательством РФ порядок службы по призыву в рядах Российской Армии;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Обязанность граждан своевременно являться по повестке в военный комиссариат и не допускать уклонения от службы в Армии;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Обязанность проходить службу по призыву и состоять в запасе ВС;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0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Воинский учет, призыв и прохождение военной службы, пребывание запасе, прохождение военных сборов.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3" w:name="bookmark32"/>
      <w:r w:rsidRPr="005C336D">
        <w:rPr>
          <w:rStyle w:val="2"/>
          <w:rFonts w:ascii="Times New Roman" w:hAnsi="Times New Roman" w:cs="Times New Roman"/>
          <w:sz w:val="24"/>
          <w:szCs w:val="24"/>
        </w:rPr>
        <w:t>Когда осуществляется первоначальная постановка на воинский учет граждан мужского пола:</w:t>
      </w:r>
      <w:bookmarkEnd w:id="13"/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 17 лет до 18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 16 лет до 17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достижении возраста 18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год достижения 17 лет (с января по март включительно).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4" w:name="bookmark34"/>
      <w:r w:rsidRPr="005C336D">
        <w:rPr>
          <w:rStyle w:val="2"/>
          <w:rFonts w:ascii="Times New Roman" w:hAnsi="Times New Roman" w:cs="Times New Roman"/>
          <w:sz w:val="24"/>
          <w:szCs w:val="24"/>
        </w:rPr>
        <w:t>Общее руководство Вооруженными силами РФ осуществляет:</w:t>
      </w:r>
      <w:bookmarkEnd w:id="14"/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4401185" distL="15240" distR="0" simplePos="0" relativeHeight="251668480" behindDoc="0" locked="0" layoutInCell="1" allowOverlap="1" wp14:anchorId="3410B732" wp14:editId="0050D867">
                <wp:simplePos x="0" y="0"/>
                <wp:positionH relativeFrom="page">
                  <wp:posOffset>6827520</wp:posOffset>
                </wp:positionH>
                <wp:positionV relativeFrom="margin">
                  <wp:posOffset>2263140</wp:posOffset>
                </wp:positionV>
                <wp:extent cx="202565" cy="19685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</w:rPr>
                              <w:t>не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10B732" id="Shape 25" o:spid="_x0000_s1035" type="#_x0000_t202" style="position:absolute;left:0;text-align:left;margin-left:537.6pt;margin-top:178.2pt;width:15.95pt;height:15.5pt;z-index:251668480;visibility:visible;mso-wrap-style:none;mso-wrap-distance-left:1.2pt;mso-wrap-distance-top:0;mso-wrap-distance-right:0;mso-wrap-distance-bottom:346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</w:rPr>
                        <w:t>не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401185" distB="0" distL="0" distR="117475" simplePos="0" relativeHeight="251669504" behindDoc="0" locked="0" layoutInCell="1" allowOverlap="1" wp14:anchorId="388A95B9" wp14:editId="379EBDCA">
                <wp:simplePos x="0" y="0"/>
                <wp:positionH relativeFrom="page">
                  <wp:posOffset>6812280</wp:posOffset>
                </wp:positionH>
                <wp:positionV relativeFrom="margin">
                  <wp:posOffset>6664325</wp:posOffset>
                </wp:positionV>
                <wp:extent cx="100330" cy="19685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8A95B9" id="Shape 27" o:spid="_x0000_s1036" type="#_x0000_t202" style="position:absolute;left:0;text-align:left;margin-left:536.4pt;margin-top:524.75pt;width:7.9pt;height:15.5pt;z-index:251669504;visibility:visible;mso-wrap-style:none;mso-wrap-distance-left:0;mso-wrap-distance-top:346.55pt;mso-wrap-distance-right:9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fYjQEAABEDAAAOAAAAZHJzL2Uyb0RvYy54bWysUsFOwzAMvSPxD1HurN0m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Министр обороны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131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Президент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Генеральный штаб обороны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083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Совет безопасности РФ.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15" w:name="bookmark36"/>
      <w:r w:rsidRPr="005C336D">
        <w:rPr>
          <w:rStyle w:val="2"/>
          <w:rFonts w:ascii="Times New Roman" w:hAnsi="Times New Roman" w:cs="Times New Roman"/>
          <w:sz w:val="24"/>
          <w:szCs w:val="24"/>
        </w:rPr>
        <w:t>Альтернативная гражданская служба — это особый вид трудовой деятельности ...</w:t>
      </w:r>
      <w:bookmarkEnd w:id="15"/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22"/>
        </w:tabs>
        <w:spacing w:line="317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регламентированный трудовым законодательством и к понятию воинской обязанности не имеет никакого отношения;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31"/>
        </w:tabs>
        <w:spacing w:line="317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осуществляемой гражданами взамен военной службы по призыву;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083"/>
        </w:tabs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 обеспечению безопасности государства.</w:t>
      </w:r>
    </w:p>
    <w:p w:rsidR="005C336D" w:rsidRPr="005C336D" w:rsidRDefault="005C336D" w:rsidP="005C336D">
      <w:pPr>
        <w:pStyle w:val="2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ookmark38"/>
      <w:r w:rsidRPr="005C336D">
        <w:rPr>
          <w:rStyle w:val="2"/>
          <w:rFonts w:ascii="Times New Roman" w:hAnsi="Times New Roman" w:cs="Times New Roman"/>
          <w:sz w:val="24"/>
          <w:szCs w:val="24"/>
        </w:rPr>
        <w:t>Раздел 5. (выберите один верный вариант ответа)</w:t>
      </w:r>
      <w:bookmarkEnd w:id="16"/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2"/>
          <w:rFonts w:ascii="Times New Roman" w:hAnsi="Times New Roman" w:cs="Times New Roman"/>
          <w:sz w:val="24"/>
          <w:szCs w:val="24"/>
        </w:rPr>
        <w:t>Если в ране находится инородный предмет необходимо: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срочно извлечь его из раны,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 извлекать из раны инородный предмет, наложить повязку вокруг него, вызвать скорую медицинскую помощь,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1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 предпринимать никаких действий, вызвать скорую медицинскую помощь,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0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обработать рану йодом, закрыть ее стерильной салфеткой, вызвать скорую медицинскую помощь.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7" w:name="bookmark41"/>
      <w:r w:rsidRPr="005C336D">
        <w:rPr>
          <w:rStyle w:val="2"/>
          <w:rFonts w:ascii="Times New Roman" w:hAnsi="Times New Roman" w:cs="Times New Roman"/>
          <w:sz w:val="24"/>
          <w:szCs w:val="24"/>
        </w:rPr>
        <w:t>К первой помощи при переломах относятся:</w:t>
      </w:r>
      <w:bookmarkEnd w:id="17"/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иммобилизация конечности,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охлаждение области перелома,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обильное питье,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обеспечение притока кислорода пострадавшему,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наложение повязки при необходимости.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8" w:name="bookmark43"/>
      <w:r w:rsidRPr="005C336D">
        <w:rPr>
          <w:rStyle w:val="2"/>
          <w:rFonts w:ascii="Times New Roman" w:hAnsi="Times New Roman" w:cs="Times New Roman"/>
          <w:sz w:val="24"/>
          <w:szCs w:val="24"/>
        </w:rPr>
        <w:t>Кровоостанавливающий жгут накладывается не более. Чем на:</w:t>
      </w:r>
      <w:bookmarkEnd w:id="18"/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 час в теплое время года, 30 мин.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час в теплое время года, 1 час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30 мин. в теплое время года, 1 час.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прибытия скорой медицинской помощи.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9" w:name="bookmark45"/>
      <w:r w:rsidRPr="005C336D">
        <w:rPr>
          <w:rStyle w:val="2"/>
          <w:rFonts w:ascii="Times New Roman" w:hAnsi="Times New Roman" w:cs="Times New Roman"/>
          <w:sz w:val="24"/>
          <w:szCs w:val="24"/>
        </w:rPr>
        <w:t>Пострадавшему с признаками травмы живота и таза рекомендуется придать:</w:t>
      </w:r>
      <w:bookmarkEnd w:id="19"/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положение на спине с приподнятыми ногами,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устойчивое боковое положение,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09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полусидячее положение,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063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положение на спине с полусогнутыми и разведенными ногами.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20" w:name="bookmark47"/>
      <w:r w:rsidRPr="005C336D">
        <w:rPr>
          <w:rStyle w:val="2"/>
          <w:rFonts w:ascii="Times New Roman" w:hAnsi="Times New Roman" w:cs="Times New Roman"/>
          <w:sz w:val="24"/>
          <w:szCs w:val="24"/>
        </w:rPr>
        <w:t>Выберите несколько правильных ответов. Состояния при которых оказывается первая помощь:</w:t>
      </w:r>
      <w:bookmarkEnd w:id="20"/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наружные кровотечения,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11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остановка дыхания, кровообращения,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9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отравления,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63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внутреннее кровотечение,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16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острые инфекционные заболевания,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обморожения и другие эффекты низких температур,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59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отсутствие сознания,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87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вывихи,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6"/>
        </w:tabs>
        <w:spacing w:after="380"/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инородные тела в верхних дыхательных путях</w:t>
      </w:r>
    </w:p>
    <w:p w:rsidR="005C336D" w:rsidRDefault="005C336D" w:rsidP="005C336D">
      <w:pPr>
        <w:pStyle w:val="ae"/>
        <w:spacing w:line="240" w:lineRule="auto"/>
        <w:jc w:val="center"/>
      </w:pPr>
      <w:r>
        <w:rPr>
          <w:rStyle w:val="ad"/>
        </w:rPr>
        <w:t>Ключ к тесту входной контроль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2152"/>
        <w:gridCol w:w="5475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Раздел/ Вопрос теста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Планируемый дисциплинарны й (предметный) результат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448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before="12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вопрос 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ПР6.О2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.физические - электрический ток, воздействие подвижной части оборудования, падение с высоты из-за отсутствия ограждения, пожар, воздействие шума, вибрации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  <w:tab w:val="left" w:pos="388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.химические - попадание в воздух токсичных,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мутагенных,</w:t>
            </w:r>
          </w:p>
          <w:p w:rsidR="005C336D" w:rsidRPr="005C336D" w:rsidRDefault="005C336D" w:rsidP="005C336D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раздражающих химических веществ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.биологические - работа с бактериями, грибками, патогенными микроорганизмами, укус животными, раздавливание животными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  <w:tab w:val="left" w:pos="2762"/>
                <w:tab w:val="left" w:pos="35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.эргономические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несоблюдение</w:t>
            </w:r>
          </w:p>
          <w:p w:rsidR="005C336D" w:rsidRPr="005C336D" w:rsidRDefault="005C336D" w:rsidP="005C336D">
            <w:pPr>
              <w:pStyle w:val="ab"/>
              <w:tabs>
                <w:tab w:val="left" w:pos="2124"/>
                <w:tab w:val="left" w:pos="42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допустимых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показателей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тяжести,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</w:p>
          <w:p w:rsidR="005C336D" w:rsidRPr="005C336D" w:rsidRDefault="005C336D" w:rsidP="005C336D">
            <w:pPr>
              <w:pStyle w:val="ab"/>
              <w:tabs>
                <w:tab w:val="left" w:pos="2177"/>
                <w:tab w:val="left" w:pos="449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5.природные опасности - скользкие поверхности,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образованные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льдом,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640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воздействие солнечного лучистого тепла, удары молнии, воздействие порывов ветра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1./ вопрос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1./вопрос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ключ ниже по тексту Раздел 1. вопрос 3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1./ вопрос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1./вопрос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 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 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 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 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color w:val="383838"/>
                <w:sz w:val="24"/>
                <w:szCs w:val="24"/>
              </w:rPr>
              <w:t>Прб.ОЗ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640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Раздел 3./ вопрос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Прб.110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</w:tr>
    </w:tbl>
    <w:p w:rsidR="005C336D" w:rsidRPr="005C336D" w:rsidRDefault="005C336D" w:rsidP="005C336D">
      <w:pPr>
        <w:rPr>
          <w:rFonts w:ascii="Times New Roman" w:hAnsi="Times New Roman"/>
          <w:sz w:val="24"/>
          <w:szCs w:val="24"/>
        </w:rPr>
        <w:sectPr w:rsidR="005C336D" w:rsidRPr="005C336D">
          <w:pgSz w:w="11900" w:h="16840"/>
          <w:pgMar w:top="1075" w:right="631" w:bottom="1264" w:left="1663" w:header="0" w:footer="3" w:gutter="0"/>
          <w:cols w:space="720"/>
          <w:noEndnote/>
          <w:docGrid w:linePitch="360"/>
        </w:sectPr>
      </w:pPr>
    </w:p>
    <w:p w:rsidR="005C336D" w:rsidRPr="005C336D" w:rsidRDefault="005C336D" w:rsidP="005C336D">
      <w:pPr>
        <w:pStyle w:val="13"/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21" w:name="bookmark51"/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Задания по типу эксперимент/исследование</w:t>
      </w:r>
      <w:bookmarkEnd w:id="21"/>
    </w:p>
    <w:p w:rsidR="005C336D" w:rsidRPr="005C336D" w:rsidRDefault="005C336D" w:rsidP="005C336D">
      <w:pPr>
        <w:pStyle w:val="13"/>
        <w:spacing w:line="317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Фото перекрестка: на котором имеется пешеходный переход. Велосипедисту необходимо пересечь перекресток.</w:t>
      </w:r>
    </w:p>
    <w:p w:rsidR="005C336D" w:rsidRPr="005C336D" w:rsidRDefault="005C336D" w:rsidP="005C336D">
      <w:pPr>
        <w:pStyle w:val="13"/>
        <w:spacing w:after="380" w:line="317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установить опасности, действующего на велосипедиста, провести их классификацию по происхождению, выявить пространственную локализацию каждого источника. Выявить условия реализации опасного свойства источников опасностей различных видов. Выявить безопасный алгоритм.</w:t>
      </w:r>
    </w:p>
    <w:p w:rsidR="005C336D" w:rsidRPr="005C336D" w:rsidRDefault="005C336D" w:rsidP="005C336D">
      <w:pPr>
        <w:pStyle w:val="13"/>
        <w:ind w:firstLine="3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рабочее место электрогазосварщика.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предположить причины возникновения опасностей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Указать воздействие на объект защиты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Определить способы снижения вероятности возникновения и тяжести идентифицированных опасностей.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Определить возможность и пути снижения последствий идентифицированных опасностей.</w:t>
      </w:r>
    </w:p>
    <w:p w:rsidR="005C336D" w:rsidRPr="005C336D" w:rsidRDefault="005C336D" w:rsidP="005C336D">
      <w:pPr>
        <w:pStyle w:val="13"/>
        <w:spacing w:after="380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Построить карту оценки опасностей на рабочем месте</w:t>
      </w:r>
    </w:p>
    <w:p w:rsidR="005C336D" w:rsidRPr="005C336D" w:rsidRDefault="005C336D" w:rsidP="005C336D">
      <w:pPr>
        <w:pStyle w:val="13"/>
        <w:spacing w:line="317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здание торгового центра, трое преступников берут в заложники 20 посетителей одного из залов</w:t>
      </w:r>
    </w:p>
    <w:p w:rsidR="005C336D" w:rsidRPr="005C336D" w:rsidRDefault="005C336D" w:rsidP="005C336D">
      <w:pPr>
        <w:pStyle w:val="13"/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определить комплекс факторов риска</w:t>
      </w:r>
    </w:p>
    <w:p w:rsidR="005C336D" w:rsidRPr="005C336D" w:rsidRDefault="005C336D" w:rsidP="005C336D">
      <w:pPr>
        <w:pStyle w:val="13"/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Оценить степень последствий реализации риска.</w:t>
      </w:r>
    </w:p>
    <w:p w:rsidR="005C336D" w:rsidRPr="005C336D" w:rsidRDefault="005C336D" w:rsidP="005C336D">
      <w:pPr>
        <w:pStyle w:val="13"/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Сформулировать правила безопасного поведения</w:t>
      </w:r>
    </w:p>
    <w:p w:rsidR="005C336D" w:rsidRPr="005C336D" w:rsidRDefault="005C336D" w:rsidP="005C336D">
      <w:pPr>
        <w:pStyle w:val="13"/>
        <w:spacing w:line="322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здание колледжа, в аудиториях идут занятия. Внезапно на улице слышится звук стрельбы.</w:t>
      </w:r>
    </w:p>
    <w:p w:rsidR="005C336D" w:rsidRPr="005C336D" w:rsidRDefault="005C336D" w:rsidP="005C336D">
      <w:pPr>
        <w:pStyle w:val="13"/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определить факторы риска.</w:t>
      </w:r>
    </w:p>
    <w:p w:rsidR="005C336D" w:rsidRPr="005C336D" w:rsidRDefault="005C336D" w:rsidP="005C336D">
      <w:pPr>
        <w:pStyle w:val="13"/>
        <w:spacing w:after="380" w:line="322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Выявить правила безопасного поведения, смоделировать безопасную ситуацию.</w:t>
      </w:r>
    </w:p>
    <w:p w:rsidR="005C336D" w:rsidRPr="005C336D" w:rsidRDefault="005C336D" w:rsidP="005C336D">
      <w:pPr>
        <w:pStyle w:val="20"/>
        <w:keepNext/>
        <w:keepLines/>
        <w:spacing w:after="4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ookmark52"/>
      <w:r w:rsidRPr="005C336D">
        <w:rPr>
          <w:rStyle w:val="2"/>
          <w:rFonts w:ascii="Times New Roman" w:hAnsi="Times New Roman" w:cs="Times New Roman"/>
          <w:sz w:val="24"/>
          <w:szCs w:val="24"/>
        </w:rPr>
        <w:t>Тесты</w:t>
      </w:r>
      <w:bookmarkEnd w:id="22"/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1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Раскройте понятие. Воздушная эмболия - это...</w:t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22"/>
        </w:tabs>
        <w:spacing w:after="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закупорка вен и кровеносных сосудов пузырьком кислорода;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91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разрыв легких в результате неправильно проведенной искусственной вентиляции легких;</w:t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72"/>
        </w:tabs>
        <w:spacing w:after="380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перенасыщение организма кислородом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after="340" w:line="324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Соотнесите понятия, ответ запишите в виде шифра: цифра порядкового номера понятия-буква, соответствующего понятию ответа.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5870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Артериальное кровотечение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А) кровь вытекает со всей поверхности кожного покрова равномерной струей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Венозное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Б) кровь вытекает тонкой струей, медленно,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кровотечение</w:t>
            </w:r>
          </w:p>
        </w:tc>
        <w:tc>
          <w:tcPr>
            <w:tcW w:w="5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темно вишневого цвета, густая</w:t>
            </w: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Капиллярное кровотечение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В) кровь вытекает пульсирующей струей или фонтаном</w:t>
            </w:r>
          </w:p>
        </w:tc>
      </w:tr>
    </w:tbl>
    <w:p w:rsidR="005C336D" w:rsidRPr="005C336D" w:rsidRDefault="005C336D" w:rsidP="005C336D">
      <w:pPr>
        <w:spacing w:after="37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Дайте определение. Ответ запишите словами. Опасность это-...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верный алгоритм действий при инсульте:</w:t>
      </w:r>
    </w:p>
    <w:p w:rsidR="005C336D" w:rsidRPr="005C336D" w:rsidRDefault="005C336D" w:rsidP="004577EB">
      <w:pPr>
        <w:pStyle w:val="13"/>
        <w:numPr>
          <w:ilvl w:val="0"/>
          <w:numId w:val="68"/>
        </w:numPr>
        <w:tabs>
          <w:tab w:val="left" w:pos="1182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1158240" distL="25400" distR="25400" simplePos="0" relativeHeight="251671552" behindDoc="0" locked="0" layoutInCell="1" allowOverlap="1" wp14:anchorId="63CB0C2F" wp14:editId="7F9F519E">
                <wp:simplePos x="0" y="0"/>
                <wp:positionH relativeFrom="page">
                  <wp:posOffset>6400165</wp:posOffset>
                </wp:positionH>
                <wp:positionV relativeFrom="paragraph">
                  <wp:posOffset>12700</wp:posOffset>
                </wp:positionV>
                <wp:extent cx="614045" cy="50609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322" w:lineRule="auto"/>
                            </w:pPr>
                            <w:r>
                              <w:rPr>
                                <w:rStyle w:val="ac"/>
                              </w:rPr>
                              <w:t>поднять скорую,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CB0C2F" id="Shape 29" o:spid="_x0000_s1037" type="#_x0000_t202" style="position:absolute;left:0;text-align:left;margin-left:503.95pt;margin-top:1pt;width:48.35pt;height:39.85pt;z-index:251671552;visibility:visible;mso-wrap-style:square;mso-wrap-distance-left:2pt;mso-wrap-distance-top:0;mso-wrap-distance-right:2pt;mso-wrap-distance-bottom:9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UyhAEAAAUDAAAOAAAAZHJzL2Uyb0RvYy54bWysUlFrwjAQfh/sP4S8z1ZR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322" w:lineRule="auto"/>
                      </w:pPr>
                      <w:r>
                        <w:rPr>
                          <w:rStyle w:val="ac"/>
                        </w:rPr>
                        <w:t>поднять скорую,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731520" distB="421005" distL="28575" distR="25400" simplePos="0" relativeHeight="251672576" behindDoc="0" locked="0" layoutInCell="1" allowOverlap="1" wp14:anchorId="1E0B25D8" wp14:editId="2CB7844B">
                <wp:simplePos x="0" y="0"/>
                <wp:positionH relativeFrom="page">
                  <wp:posOffset>6403340</wp:posOffset>
                </wp:positionH>
                <wp:positionV relativeFrom="paragraph">
                  <wp:posOffset>744220</wp:posOffset>
                </wp:positionV>
                <wp:extent cx="610870" cy="51181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326" w:lineRule="auto"/>
                              <w:jc w:val="both"/>
                            </w:pPr>
                            <w:r>
                              <w:rPr>
                                <w:rStyle w:val="ac"/>
                              </w:rPr>
                              <w:t>поднять скорую,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0B25D8" id="Shape 31" o:spid="_x0000_s1038" type="#_x0000_t202" style="position:absolute;left:0;text-align:left;margin-left:504.2pt;margin-top:58.6pt;width:48.1pt;height:40.3pt;z-index:251672576;visibility:visible;mso-wrap-style:square;mso-wrap-distance-left:2.25pt;mso-wrap-distance-top:57.6pt;mso-wrap-distance-right:2pt;mso-wrap-distance-bottom:3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326" w:lineRule="auto"/>
                        <w:jc w:val="both"/>
                      </w:pPr>
                      <w:r>
                        <w:rPr>
                          <w:rStyle w:val="ac"/>
                        </w:rPr>
                        <w:t>поднять скорую,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1466215" distB="0" distL="25400" distR="29845" simplePos="0" relativeHeight="251673600" behindDoc="0" locked="0" layoutInCell="1" allowOverlap="1" wp14:anchorId="175B0D43" wp14:editId="1B1878EB">
                <wp:simplePos x="0" y="0"/>
                <wp:positionH relativeFrom="page">
                  <wp:posOffset>6400165</wp:posOffset>
                </wp:positionH>
                <wp:positionV relativeFrom="paragraph">
                  <wp:posOffset>1478915</wp:posOffset>
                </wp:positionV>
                <wp:extent cx="609600" cy="198120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поднять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5B0D43" id="Shape 33" o:spid="_x0000_s1039" type="#_x0000_t202" style="position:absolute;left:0;text-align:left;margin-left:503.95pt;margin-top:116.45pt;width:48pt;height:15.6pt;z-index:251673600;visibility:visible;mso-wrap-style:none;mso-wrap-distance-left:2pt;mso-wrap-distance-top:115.45pt;mso-wrap-distance-right:2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поднять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 обе руки одновременно. При дисфункции организма вызвать пострадавшего не перемещать, согреть.</w:t>
      </w:r>
    </w:p>
    <w:p w:rsidR="005C336D" w:rsidRPr="005C336D" w:rsidRDefault="005C336D" w:rsidP="004577EB">
      <w:pPr>
        <w:pStyle w:val="13"/>
        <w:numPr>
          <w:ilvl w:val="0"/>
          <w:numId w:val="68"/>
        </w:numPr>
        <w:tabs>
          <w:tab w:val="left" w:pos="1191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 обе руки одновременно. При дисфункции организма вызвать пострадавшего перенести на кровать, согреть.</w:t>
      </w:r>
    </w:p>
    <w:p w:rsidR="005C336D" w:rsidRPr="005C336D" w:rsidRDefault="005C336D" w:rsidP="004577EB">
      <w:pPr>
        <w:pStyle w:val="13"/>
        <w:numPr>
          <w:ilvl w:val="0"/>
          <w:numId w:val="68"/>
        </w:numPr>
        <w:tabs>
          <w:tab w:val="left" w:pos="117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</w:t>
      </w:r>
    </w:p>
    <w:p w:rsidR="005C336D" w:rsidRPr="005C336D" w:rsidRDefault="005C336D" w:rsidP="005C336D">
      <w:pPr>
        <w:pStyle w:val="13"/>
        <w:spacing w:line="322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обе руки одновременно. Найти в аптечке спазмолитики дать пострадавшему, вызвать скорую.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Раскройте понятие, ответ запишите словами. Опасности развития- это...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Впишите ответ после приведенных понятий, словом.</w:t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82"/>
        </w:tabs>
        <w:spacing w:line="322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размахивает руками, кричит или плачет, не дает возможности оказывать ему помощь, перемещается, ходит или бегает-</w:t>
      </w:r>
    </w:p>
    <w:p w:rsidR="005C336D" w:rsidRPr="005C336D" w:rsidRDefault="005C336D" w:rsidP="005C336D">
      <w:pPr>
        <w:pStyle w:val="13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это...агрессия</w:t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91"/>
        </w:tabs>
        <w:spacing w:after="160"/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 wp14:anchorId="14E37DFB" wp14:editId="7664B8E8">
                <wp:simplePos x="0" y="0"/>
                <wp:positionH relativeFrom="page">
                  <wp:posOffset>6796405</wp:posOffset>
                </wp:positionH>
                <wp:positionV relativeFrom="paragraph">
                  <wp:posOffset>12700</wp:posOffset>
                </wp:positionV>
                <wp:extent cx="212090" cy="743585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</w:pPr>
                            <w:r>
                              <w:rPr>
                                <w:rStyle w:val="ac"/>
                              </w:rPr>
                              <w:t>на по Не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E37DFB" id="Shape 35" o:spid="_x0000_s1040" type="#_x0000_t202" style="position:absolute;left:0;text-align:left;margin-left:535.15pt;margin-top:1pt;width:16.7pt;height:58.55pt;z-index:251674624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</w:pPr>
                      <w:r>
                        <w:rPr>
                          <w:rStyle w:val="ac"/>
                        </w:rPr>
                        <w:t>на по Не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не чувствует собственную боль, не реагирует собственные увечья, продолжает совершать различные действия отношению к другим гражданам или оказывает помощь другим, замечает действительности или заговаривается. Это ... шок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7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пострадавший плачет, рыдает, кричит или громко смеется сквозь слезы или икоту. Высказывает предположения о неминуемой смерти. Это... истерия.</w:t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43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замкнут, молчалив, смотрит в одну точку, не реагирует на происходящее вокруг, выглядит неопрятно. Это... депрессия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10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Впишите в таблицу алгоритм оказания помощи при психологических состояниях: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528"/>
      </w:tblGrid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Агрессия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Шок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Истерия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Депрессия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НЕ ВЕРНЫЙ алгоритм помощи пострадавшим при ДТП и ЧС</w:t>
      </w:r>
    </w:p>
    <w:p w:rsidR="005C336D" w:rsidRPr="005C336D" w:rsidRDefault="005C336D" w:rsidP="004577EB">
      <w:pPr>
        <w:pStyle w:val="13"/>
        <w:numPr>
          <w:ilvl w:val="0"/>
          <w:numId w:val="70"/>
        </w:numPr>
        <w:tabs>
          <w:tab w:val="left" w:pos="118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установить наличие реакции, позвать на помощь, вызвать скорую, восстановить проходимость ВДП, проверить дыхание, кровообращение, начать компрессию грудной клетки и ИВЛ.</w:t>
      </w:r>
    </w:p>
    <w:p w:rsidR="005C336D" w:rsidRPr="005C336D" w:rsidRDefault="005C336D" w:rsidP="004577EB">
      <w:pPr>
        <w:pStyle w:val="13"/>
        <w:numPr>
          <w:ilvl w:val="0"/>
          <w:numId w:val="70"/>
        </w:numPr>
        <w:tabs>
          <w:tab w:val="left" w:pos="1191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осмотреть себя на наличие повреждений, покинуть транспортное средство, вызвать скорую и ГАИ, отойти от транспортного средства на 10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softHyphen/>
        <w:t>15 метров или уехать на попутном транспорте.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один верный вариант ответа. Количество компрессии на грудную клетку и вдохов, если реанимацию проводит один человек.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82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вдоха X15 надавливаний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91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вдоха X 30 надавливаний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72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 вдох X 15 надавливаний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один верный вариант ответа. При ранении в грудную клетку запрещено: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8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Оказывать помощь самому или прохожим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91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извлекать из раны раневой предмет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8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734060" distL="12700" distR="52070" simplePos="0" relativeHeight="251675648" behindDoc="0" locked="0" layoutInCell="1" allowOverlap="1" wp14:anchorId="11169B5D" wp14:editId="2B52F4A9">
                <wp:simplePos x="0" y="0"/>
                <wp:positionH relativeFrom="page">
                  <wp:posOffset>6811645</wp:posOffset>
                </wp:positionH>
                <wp:positionV relativeFrom="paragraph">
                  <wp:posOffset>12700</wp:posOffset>
                </wp:positionV>
                <wp:extent cx="193675" cy="19685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не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169B5D" id="Shape 37" o:spid="_x0000_s1041" type="#_x0000_t202" style="position:absolute;left:0;text-align:left;margin-left:536.35pt;margin-top:1pt;width:15.25pt;height:15.5pt;z-index:251675648;visibility:visible;mso-wrap-style:none;mso-wrap-distance-left:1pt;mso-wrap-distance-top:0;mso-wrap-distance-right:4.1pt;mso-wrap-distance-bottom:5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не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734695" distB="0" distL="140970" distR="12065" simplePos="0" relativeHeight="251676672" behindDoc="0" locked="0" layoutInCell="1" allowOverlap="1" wp14:anchorId="2880C1E0" wp14:editId="6E9A76FA">
                <wp:simplePos x="0" y="0"/>
                <wp:positionH relativeFrom="page">
                  <wp:posOffset>6939915</wp:posOffset>
                </wp:positionH>
                <wp:positionV relativeFrom="paragraph">
                  <wp:posOffset>747395</wp:posOffset>
                </wp:positionV>
                <wp:extent cx="105410" cy="19685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80C1E0" id="Shape 39" o:spid="_x0000_s1042" type="#_x0000_t202" style="position:absolute;left:0;text-align:left;margin-left:546.45pt;margin-top:58.85pt;width:8.3pt;height:15.5pt;z-index:251676672;visibility:visible;mso-wrap-style:none;mso-wrap-distance-left:11.1pt;mso-wrap-distance-top:57.85pt;mso-wrap-distance-right: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транспортировать пострадавшего в больницу собственным оборудованным транспортом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50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транспортировать пострадавшего в больницу в лежачем состоянии 11 Сколько эвакуационных выходов должно быть в помещениях одновременным пребыванием 50 человек и более.</w:t>
      </w:r>
    </w:p>
    <w:p w:rsidR="005C336D" w:rsidRPr="005C336D" w:rsidRDefault="005C336D" w:rsidP="005C336D">
      <w:pPr>
        <w:pStyle w:val="13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а)один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96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два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три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43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два и более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пересечении проезжей части дороги по пешеходному переходу велосипедист должен: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98"/>
        </w:tabs>
        <w:spacing w:line="322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вести велосипед рядом с собой, руководствуясь правилами для пешехода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98"/>
        </w:tabs>
        <w:spacing w:line="322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вести велосипед рядом с собой, руководствуясь правилами для водителей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быстро проехать пешеходный переход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35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Для снижения опасности воздействия шума на человека применяются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8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наушники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91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шлемофон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виброрукавицы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64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 время эвакуации в случае возникновения пожара необходимо покинуть здание: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8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 лестнице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91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 лифте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72"/>
        </w:tabs>
        <w:spacing w:after="380"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через окна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Местная вентиляция относится к:</w:t>
      </w:r>
    </w:p>
    <w:p w:rsidR="005C336D" w:rsidRPr="005C336D" w:rsidRDefault="005C336D" w:rsidP="004577EB">
      <w:pPr>
        <w:pStyle w:val="13"/>
        <w:numPr>
          <w:ilvl w:val="0"/>
          <w:numId w:val="78"/>
        </w:numPr>
        <w:tabs>
          <w:tab w:val="left" w:pos="1182"/>
        </w:tabs>
        <w:spacing w:after="8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индивидуальным средствам защиты</w:t>
      </w:r>
    </w:p>
    <w:p w:rsidR="005C336D" w:rsidRPr="005C336D" w:rsidRDefault="005C336D" w:rsidP="004577EB">
      <w:pPr>
        <w:pStyle w:val="13"/>
        <w:numPr>
          <w:ilvl w:val="0"/>
          <w:numId w:val="78"/>
        </w:numPr>
        <w:tabs>
          <w:tab w:val="left" w:pos="1196"/>
        </w:tabs>
        <w:spacing w:after="46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коллективным средствам защиты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штурме здания при освобождении заложников необходимо: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8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лечь на пол лицом вниз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91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бежать навстречу освободителям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7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бежать от освободителей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Что такое воинская обязанность?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воинская обязанность - 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59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Объясните различие между понятиями военное положение и военное время Ответ: военное положение - особый правовой режим в стране или отдельной ее части, устанавливаемый решением высшего органа власти при исключительных обстоятельствах и выражающийся в расширении полномочий военных властей, возложении на граждан ряда дополнительных обязанностей и определенных ограничений.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военное время - период фактического нахождения государства в состоянии войны.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Кто такой призывник?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Призывник — лицо, подлежащее по законам государства призыву на военную службу.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Что такое статус военнослужащего?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Статус военнослужащего - это совокупность их прав и свобод, гарантированных государством, а также их обязанностей и ответственности,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21 В каком случае при нанесении материального ущерба военнослужащий не несет материальной ответственности?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Военнослужащий не несет материальной ответственности, если ущерб был причинен вследствие добросовестного исполнения им приказа начальника или оправданного в данных конкретных условиях служебного риска, либо причинен правомерными действиями.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22 Что не относится к первичным средствам пожаротушения?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емкости с водой;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ящики с песком;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кошма;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огнетушители;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пожарная сигнализация;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2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топоры.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23 предотвращение дальнейшего распространения пожара - это</w:t>
      </w:r>
    </w:p>
    <w:p w:rsidR="005C336D" w:rsidRPr="005C336D" w:rsidRDefault="005C336D" w:rsidP="005C336D">
      <w:pPr>
        <w:pStyle w:val="1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а)ликвидация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глушение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локализация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блокировка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24 В случае перестрелки со стороны улицы самое безопасное место: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под подоконником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напротив окна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около двери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25 Что такое риск? Напишите ответ словами.</w:t>
      </w:r>
    </w:p>
    <w:p w:rsidR="005C336D" w:rsidRDefault="005C336D" w:rsidP="005C336D">
      <w:pPr>
        <w:pStyle w:val="13"/>
        <w:rPr>
          <w:rStyle w:val="ac"/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количественная мера опасности, сочетающая вероятность реализации опасной ситуации и тяжесть последствий.</w:t>
      </w:r>
    </w:p>
    <w:p w:rsidR="005C336D" w:rsidRPr="005C336D" w:rsidRDefault="005C336D" w:rsidP="005C336D">
      <w:pPr>
        <w:pStyle w:val="1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  <w:lang w:bidi="en-US"/>
        </w:rPr>
        <w:t xml:space="preserve">26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Составьте алгоритм неполной разборки, сборки ММГ АК-74.</w:t>
      </w:r>
    </w:p>
    <w:p w:rsid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32682F" w:rsidP="005C336D">
      <w:pPr>
        <w:pStyle w:val="13"/>
        <w:rPr>
          <w:rFonts w:ascii="Times New Roman" w:hAnsi="Times New Roman" w:cs="Times New Roman"/>
          <w:sz w:val="24"/>
          <w:szCs w:val="24"/>
        </w:rPr>
        <w:sectPr w:rsidR="005C336D" w:rsidRPr="005C336D">
          <w:pgSz w:w="11900" w:h="16840"/>
          <w:pgMar w:top="991" w:right="811" w:bottom="1235" w:left="1658" w:header="0" w:footer="3" w:gutter="0"/>
          <w:cols w:space="720"/>
          <w:noEndnote/>
          <w:docGrid w:linePitch="360"/>
        </w:sect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1.</w:t>
      </w:r>
      <w:r w:rsidR="005C336D"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газовую трубку со ствольной накладкой — </w:t>
      </w:r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>удерживая автомат левой рукой, правой рукой надеть пенал принадлежности прямоугольным отверстием на выступ замыкателя газовой трубки, повернуть замыкатель от себя до вертикального положения и снять газовую трубку с патрубка газовой камеры.</w:t>
      </w:r>
    </w:p>
    <w:p w:rsidR="005C336D" w:rsidRPr="005C336D" w:rsidRDefault="005C336D" w:rsidP="005C336D">
      <w:pPr>
        <w:pStyle w:val="13"/>
        <w:framePr w:w="262" w:h="310" w:wrap="none" w:hAnchor="page" w:x="2042" w:y="270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5C336D" w:rsidP="005C336D">
      <w:pPr>
        <w:pStyle w:val="13"/>
        <w:framePr w:w="266" w:h="310" w:wrap="none" w:hAnchor="page" w:x="2037" w:y="424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57" w:h="310" w:wrap="none" w:hAnchor="page" w:x="2046" w:y="540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5C336D" w:rsidP="005C336D">
      <w:pPr>
        <w:pStyle w:val="13"/>
        <w:framePr w:w="257" w:h="310" w:wrap="none" w:hAnchor="page" w:x="2046" w:y="732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54" w:h="310" w:wrap="none" w:hAnchor="page" w:x="2046" w:y="847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66" w:h="310" w:wrap="none" w:hAnchor="page" w:x="2037" w:y="1001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2.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магазин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3.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Произвести контрольный спуск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4.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Вынуть пенал с принадлежностью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шомпол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оттянуть конец шомпола от ствола так, чтобы его головка вышла из-под упора на основании мушки, и вытянуть шомпол вверх.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5.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возвратный механизм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6.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затворную раму с затвором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7.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затвор от затворной рамы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32682F" w:rsidRPr="005C336D" w:rsidRDefault="0032682F" w:rsidP="0032682F">
      <w:pPr>
        <w:pStyle w:val="13"/>
        <w:framePr w:w="6514" w:h="326" w:wrap="none" w:vAnchor="page" w:hAnchor="page" w:x="1759" w:y="942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Порядок сборки автомата после неполной разборки.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газовую трубку со ствольной накладкой.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затвор к затворной раме.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затворную раму с затвором к ствольной коробке.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возвратный механизм.</w:t>
      </w:r>
    </w:p>
    <w:p w:rsidR="0032682F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крышку ствольной коробки.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27"/>
        </w:tabs>
        <w:spacing w:before="220"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Спустить курок с боевого взвода и поставить на предохранитель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27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шомпол.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37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Вложить пенал в гнездо приклада.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магазин к автомату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after="513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  <w:sectPr w:rsidR="005C336D" w:rsidRPr="005C336D">
          <w:pgSz w:w="11900" w:h="16840"/>
          <w:pgMar w:top="1158" w:right="833" w:bottom="1077" w:left="1685" w:header="0" w:footer="3" w:gutter="0"/>
          <w:cols w:space="720"/>
          <w:noEndnote/>
          <w:docGrid w:linePitch="360"/>
        </w:sectPr>
      </w:pPr>
    </w:p>
    <w:p w:rsidR="006178BB" w:rsidRDefault="006178BB" w:rsidP="006178BB">
      <w:pPr>
        <w:pStyle w:val="13"/>
      </w:pPr>
      <w:r>
        <w:rPr>
          <w:rStyle w:val="ac"/>
          <w:b/>
          <w:bCs/>
        </w:rPr>
        <w:lastRenderedPageBreak/>
        <w:t>Тест с ответами и формируемыми дисциплинарными (предметными) результатами: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  <w:jc w:val="both"/>
            </w:pPr>
            <w:r>
              <w:rPr>
                <w:rStyle w:val="aa"/>
              </w:rPr>
              <w:lastRenderedPageBreak/>
              <w:t>Вопрос теста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Предметный результат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r>
              <w:rPr>
                <w:rStyle w:val="aa"/>
              </w:rPr>
              <w:t>Отве т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86"/>
              </w:numPr>
              <w:tabs>
                <w:tab w:val="left" w:pos="30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Безопасность — это состояние человека, при котором: а) С определенной вероятностью исключено проявление опасностей;</w:t>
            </w:r>
          </w:p>
          <w:p w:rsidR="006178BB" w:rsidRDefault="006178BB" w:rsidP="004577EB">
            <w:pPr>
              <w:pStyle w:val="ab"/>
              <w:numPr>
                <w:ilvl w:val="0"/>
                <w:numId w:val="87"/>
              </w:numPr>
              <w:tabs>
                <w:tab w:val="left" w:pos="32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Полностью исключено проявление всех опасностей;</w:t>
            </w:r>
          </w:p>
          <w:p w:rsidR="006178BB" w:rsidRDefault="006178BB" w:rsidP="004577EB">
            <w:pPr>
              <w:pStyle w:val="ab"/>
              <w:numPr>
                <w:ilvl w:val="0"/>
                <w:numId w:val="87"/>
              </w:numPr>
              <w:tabs>
                <w:tab w:val="left" w:pos="32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Полностью исключено проявление отдельных опасностей.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ПР6.О1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88"/>
              </w:numPr>
              <w:tabs>
                <w:tab w:val="left" w:pos="293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К социально опасным явлениям относят:</w:t>
            </w:r>
          </w:p>
          <w:p w:rsidR="006178BB" w:rsidRDefault="006178BB" w:rsidP="004577EB">
            <w:pPr>
              <w:pStyle w:val="ab"/>
              <w:numPr>
                <w:ilvl w:val="0"/>
                <w:numId w:val="89"/>
              </w:numPr>
              <w:tabs>
                <w:tab w:val="left" w:pos="322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терроризм, мошенничество, взрыв бытового газа</w:t>
            </w:r>
          </w:p>
          <w:p w:rsidR="006178BB" w:rsidRDefault="006178BB" w:rsidP="006178BB">
            <w:pPr>
              <w:pStyle w:val="ab"/>
              <w:spacing w:after="80" w:line="240" w:lineRule="auto"/>
              <w:jc w:val="both"/>
            </w:pPr>
            <w:r>
              <w:rPr>
                <w:rStyle w:val="aa"/>
              </w:rPr>
              <w:t>Б) бандитизм, пожар, массовые беспорядки</w:t>
            </w:r>
          </w:p>
          <w:p w:rsidR="006178BB" w:rsidRDefault="006178BB" w:rsidP="004577EB">
            <w:pPr>
              <w:pStyle w:val="ab"/>
              <w:numPr>
                <w:ilvl w:val="0"/>
                <w:numId w:val="89"/>
              </w:numPr>
              <w:tabs>
                <w:tab w:val="left" w:pos="322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наркомания, воровство, экстремизм</w:t>
            </w:r>
          </w:p>
          <w:p w:rsidR="006178BB" w:rsidRDefault="006178BB" w:rsidP="006178BB">
            <w:pPr>
              <w:pStyle w:val="ab"/>
              <w:spacing w:after="80" w:line="240" w:lineRule="auto"/>
              <w:jc w:val="both"/>
            </w:pPr>
            <w:r>
              <w:rPr>
                <w:rStyle w:val="aa"/>
              </w:rPr>
              <w:t>Г) преступления, автономия в природе, алкоголизм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0"/>
              </w:numPr>
              <w:tabs>
                <w:tab w:val="left" w:pos="29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Каковы опасные факторы пожара?</w:t>
            </w:r>
          </w:p>
          <w:p w:rsidR="006178BB" w:rsidRDefault="006178BB" w:rsidP="004577EB">
            <w:pPr>
              <w:pStyle w:val="ab"/>
              <w:numPr>
                <w:ilvl w:val="0"/>
                <w:numId w:val="91"/>
              </w:numPr>
              <w:tabs>
                <w:tab w:val="left" w:pos="52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кислорода.</w:t>
            </w:r>
          </w:p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Б) Потеря ориентации в пространстве, задымление, искры, открытое пламя</w:t>
            </w:r>
          </w:p>
          <w:p w:rsidR="006178BB" w:rsidRDefault="006178BB" w:rsidP="004577EB">
            <w:pPr>
              <w:pStyle w:val="ab"/>
              <w:numPr>
                <w:ilvl w:val="0"/>
                <w:numId w:val="91"/>
              </w:numPr>
              <w:tabs>
                <w:tab w:val="left" w:pos="52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Открытое пламя, шум, дез ориентация в пространстве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Шум, вибрация, электромагнитное излучение являются: а) Химическими опасными факторами;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. Психофизиологическими опасными факторами.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Физическими опасными факторами;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Механическими опасными факторами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ПР6.О1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5. К психическим свойствам личности относятся: а) характер, темперамент, моральные качества б) память, воображение, мышление в) рассеянность, резкость, грубость г) характер, память, мышление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б. Опасными факторами пожара являются: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ПРб.08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369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lastRenderedPageBreak/>
              <w:t>Пламя, искры и тепловой поток; снижение видимости в дыму</w:t>
            </w:r>
          </w:p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Снижение концентрации кислорода в воздухе; повышение температуры окружающей среды; вероятный взрыв</w:t>
            </w:r>
          </w:p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4"/>
              </w:numPr>
              <w:tabs>
                <w:tab w:val="left" w:pos="293"/>
              </w:tabs>
              <w:spacing w:line="322" w:lineRule="auto"/>
              <w:ind w:left="0"/>
            </w:pPr>
            <w:r>
              <w:rPr>
                <w:rStyle w:val="aa"/>
              </w:rPr>
              <w:t>Причинами переутомления являются: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продолжительный сон и отдых;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неправильная организация труда и чрезмерная умственная нагрузка;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отказ от завтрака в течение недели;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отсутствие прогулок долгое время.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6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Назовите методы террористов: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обещание материальных благ и льгот населению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взрывы и поджоги мест массового нахождения людей, захват больниц, роддомов и др.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правовое урегулирование проблемных ситуаций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демонстрация катастрофических результатов террора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Б, Г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8"/>
              </w:numPr>
              <w:tabs>
                <w:tab w:val="left" w:pos="298"/>
              </w:tabs>
              <w:spacing w:after="80" w:line="240" w:lineRule="auto"/>
              <w:ind w:left="0"/>
            </w:pPr>
            <w:r>
              <w:rPr>
                <w:rStyle w:val="aa"/>
              </w:rPr>
              <w:t>Признаки опасности: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Многопричинность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Возможность нанесения вреда здоровью;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Чувство страха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Защитный рефлекс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0"/>
              </w:numPr>
              <w:tabs>
                <w:tab w:val="left" w:pos="418"/>
              </w:tabs>
              <w:spacing w:line="319" w:lineRule="auto"/>
              <w:ind w:left="0"/>
            </w:pPr>
            <w:r>
              <w:rPr>
                <w:rStyle w:val="aa"/>
              </w:rPr>
              <w:t>Эвакуационный выход это-...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Выход, ведущий на путь эвакуации, непосредственно наружу или в безопасную зону.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 для эвакуации персонала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 ведущий из помещения наружу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11. В задымленном помещении отыскивать пострадавших необходимо: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а) в вертикальном положении;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Б, В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lastRenderedPageBreak/>
              <w:t>ползком или пригнувшись;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накрывшись с головой мокрой плотной тканью;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зигзагообразно, от угла к углу;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в гражданском противогазе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3"/>
              </w:numPr>
              <w:tabs>
                <w:tab w:val="left" w:pos="432"/>
              </w:tabs>
              <w:spacing w:line="317" w:lineRule="auto"/>
              <w:ind w:left="0"/>
            </w:pPr>
            <w:r>
              <w:rPr>
                <w:rStyle w:val="aa"/>
              </w:rPr>
              <w:t>Выберите причину социальных опасностей:</w:t>
            </w:r>
          </w:p>
          <w:p w:rsidR="006178BB" w:rsidRDefault="006178BB" w:rsidP="004577EB">
            <w:pPr>
              <w:pStyle w:val="ab"/>
              <w:numPr>
                <w:ilvl w:val="0"/>
                <w:numId w:val="104"/>
              </w:numPr>
              <w:tabs>
                <w:tab w:val="left" w:pos="312"/>
              </w:tabs>
              <w:spacing w:line="317" w:lineRule="auto"/>
              <w:ind w:left="0"/>
            </w:pPr>
            <w:r>
              <w:rPr>
                <w:rStyle w:val="aa"/>
              </w:rPr>
              <w:t>ненависть</w:t>
            </w:r>
          </w:p>
          <w:p w:rsidR="006178BB" w:rsidRDefault="006178BB" w:rsidP="004577EB">
            <w:pPr>
              <w:pStyle w:val="ab"/>
              <w:numPr>
                <w:ilvl w:val="0"/>
                <w:numId w:val="104"/>
              </w:numPr>
              <w:tabs>
                <w:tab w:val="left" w:pos="312"/>
              </w:tabs>
              <w:spacing w:line="317" w:lineRule="auto"/>
              <w:ind w:left="0"/>
            </w:pPr>
            <w:r>
              <w:rPr>
                <w:rStyle w:val="aa"/>
              </w:rPr>
              <w:t>социально-экономические процессы в обществе в)зависть</w:t>
            </w:r>
          </w:p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>г) межклассовое неравенство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13. Фактор, который не оказывает влияние на здоровье человека: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наследственность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экологическая обстановка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уровень развития науки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6"/>
              </w:numPr>
              <w:tabs>
                <w:tab w:val="left" w:pos="470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При катании на роликовой доске или роликах в целях безопасности: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наденете только шлем;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наденете только наколенники и налокотники;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наденете шлем, наколенники и налокотники;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ничего надевать не будете.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ПРб.ОЗ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8"/>
              </w:numPr>
              <w:tabs>
                <w:tab w:val="left" w:pos="422"/>
              </w:tabs>
              <w:spacing w:line="319" w:lineRule="auto"/>
              <w:ind w:left="0"/>
            </w:pPr>
            <w:r>
              <w:rPr>
                <w:rStyle w:val="aa"/>
              </w:rPr>
              <w:t>Что такое двигательная активность?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активность, направленная на достижение высоких результатов в профессиональном спорте;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прописанные в учебной программе нормативы по физ. культуре;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чередование занятий спортом и отдыха;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любая мышечная активность, позволяющая поддерживать хорошую физическую форму, улучшить самочувствие и укрепить здоровье.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0"/>
              </w:numPr>
              <w:tabs>
                <w:tab w:val="left" w:pos="432"/>
              </w:tabs>
              <w:spacing w:line="319" w:lineRule="auto"/>
              <w:ind w:left="0"/>
            </w:pPr>
            <w:r>
              <w:rPr>
                <w:rStyle w:val="aa"/>
              </w:rPr>
              <w:t>Военная служба исполняется гражданами:</w:t>
            </w:r>
          </w:p>
          <w:p w:rsidR="006178BB" w:rsidRDefault="006178BB" w:rsidP="004577EB">
            <w:pPr>
              <w:pStyle w:val="ab"/>
              <w:numPr>
                <w:ilvl w:val="0"/>
                <w:numId w:val="111"/>
              </w:numPr>
              <w:tabs>
                <w:tab w:val="left" w:pos="288"/>
              </w:tabs>
              <w:spacing w:line="319" w:lineRule="auto"/>
              <w:ind w:left="0"/>
            </w:pPr>
            <w:r>
              <w:rPr>
                <w:rStyle w:val="aa"/>
              </w:rPr>
              <w:t>только в Вооруженных Силах РФ</w:t>
            </w:r>
          </w:p>
          <w:p w:rsidR="006178BB" w:rsidRDefault="006178BB" w:rsidP="004577EB">
            <w:pPr>
              <w:pStyle w:val="ab"/>
              <w:numPr>
                <w:ilvl w:val="0"/>
                <w:numId w:val="111"/>
              </w:numPr>
              <w:tabs>
                <w:tab w:val="left" w:pos="288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Вооруженных Силах РФ, пограничных войсках Федеральной пограничной службы РФ и в войсках гражданской обороны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  <w:jc w:val="both"/>
            </w:pPr>
            <w:r>
              <w:rPr>
                <w:rStyle w:val="aa"/>
              </w:rPr>
              <w:lastRenderedPageBreak/>
              <w:t>в) в Вооруженных Силах РФ, других войсках, органах и воинских формирований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17. Первичный учет призывников и военнообязанных, проживающих на территории, где нет военкоматов, возложен на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490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специальное уполномоченное лицо от воинского подразделения, расположенного в регионе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540"/>
                <w:tab w:val="left" w:pos="5705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заместителя руководителя органа</w:t>
            </w:r>
            <w:r>
              <w:rPr>
                <w:rStyle w:val="aa"/>
              </w:rPr>
              <w:tab/>
              <w:t>местного</w:t>
            </w:r>
          </w:p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самоуправления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490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органы местного самоуправления поселений и городских округов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. В соответствии с Федеральным законом «0 воинской обязанности и военной службе» первоначальная постановка на учет граждан мужского пола осуществляется а) в период с 1 января по 31 марта в год достижения гражданами возраста 17 лет</w:t>
            </w:r>
          </w:p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период с 1 июня по 30 августа в год достижения гражданами возраста 16 лет</w:t>
            </w:r>
          </w:p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период с 1 сентября по 30 ноября в год достижения гражданами возраста 18 лет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19. Заключение по результатам освидетельствования категории «В» означает</w:t>
            </w:r>
          </w:p>
          <w:p w:rsidR="006178BB" w:rsidRDefault="006178BB" w:rsidP="004577EB">
            <w:pPr>
              <w:pStyle w:val="ab"/>
              <w:numPr>
                <w:ilvl w:val="0"/>
                <w:numId w:val="114"/>
              </w:numPr>
              <w:tabs>
                <w:tab w:val="left" w:pos="336"/>
              </w:tabs>
              <w:spacing w:line="322" w:lineRule="auto"/>
              <w:ind w:left="0"/>
            </w:pPr>
            <w:r>
              <w:rPr>
                <w:rStyle w:val="aa"/>
              </w:rPr>
              <w:t>годен к военной службе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Б) временно не годен к военной службе</w:t>
            </w:r>
          </w:p>
          <w:p w:rsidR="006178BB" w:rsidRDefault="006178BB" w:rsidP="004577EB">
            <w:pPr>
              <w:pStyle w:val="ab"/>
              <w:numPr>
                <w:ilvl w:val="0"/>
                <w:numId w:val="114"/>
              </w:numPr>
              <w:tabs>
                <w:tab w:val="left" w:pos="336"/>
              </w:tabs>
              <w:spacing w:line="322" w:lineRule="auto"/>
              <w:ind w:left="0"/>
            </w:pPr>
            <w:r>
              <w:rPr>
                <w:rStyle w:val="aa"/>
              </w:rPr>
              <w:t>ограниченно годен к военной службе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20. Составная часть воинской обязанности граждан РФ, которая заключается в специальном учете всех граждан, подлежащих призыву на военную службу, и военнообязанных по месту жительства, — это а) воинский контроль б) воинский учет в) учет военнослужащих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after="80" w:line="240" w:lineRule="auto"/>
            </w:pPr>
            <w:r>
              <w:rPr>
                <w:rStyle w:val="aa"/>
                <w:b/>
                <w:bCs/>
              </w:rPr>
              <w:t>21. Что такое гипоксия?</w:t>
            </w:r>
          </w:p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а) кислородное голодание;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lastRenderedPageBreak/>
              <w:t>обезвоживание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перегрев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охлаждение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тепловое облучение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6"/>
              </w:numPr>
              <w:tabs>
                <w:tab w:val="left" w:pos="466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Как остановить обильное венозное кровотечение?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давящую повязку;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жгут;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обработать рану спиртом и закрыть стерильной салфеткой;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продезинфицировать спиртом и обработать йодом;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посыпать солью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8"/>
              </w:numPr>
              <w:tabs>
                <w:tab w:val="left" w:pos="499"/>
              </w:tabs>
              <w:spacing w:line="322" w:lineRule="auto"/>
              <w:ind w:left="0"/>
            </w:pPr>
            <w:r>
              <w:rPr>
                <w:rStyle w:val="aa"/>
                <w:b/>
                <w:bCs/>
              </w:rPr>
              <w:t>При ранении кровь течет непрерывной струей. Это кровотечение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а) паренхиматозное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б)венозное</w:t>
            </w:r>
          </w:p>
          <w:p w:rsidR="006178BB" w:rsidRDefault="006178BB" w:rsidP="004577EB">
            <w:pPr>
              <w:pStyle w:val="ab"/>
              <w:numPr>
                <w:ilvl w:val="0"/>
                <w:numId w:val="119"/>
              </w:numPr>
              <w:tabs>
                <w:tab w:val="left" w:pos="302"/>
              </w:tabs>
              <w:spacing w:line="322" w:lineRule="auto"/>
              <w:ind w:left="0"/>
            </w:pPr>
            <w:r>
              <w:rPr>
                <w:rStyle w:val="aa"/>
              </w:rPr>
              <w:t>капиллярное</w:t>
            </w:r>
          </w:p>
          <w:p w:rsidR="006178BB" w:rsidRDefault="006178BB" w:rsidP="004577EB">
            <w:pPr>
              <w:pStyle w:val="ab"/>
              <w:numPr>
                <w:ilvl w:val="0"/>
                <w:numId w:val="119"/>
              </w:numPr>
              <w:tabs>
                <w:tab w:val="left" w:pos="302"/>
              </w:tabs>
              <w:spacing w:line="322" w:lineRule="auto"/>
              <w:ind w:left="0"/>
            </w:pPr>
            <w:r>
              <w:rPr>
                <w:rStyle w:val="aa"/>
              </w:rPr>
              <w:t>артериальное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20"/>
              </w:numPr>
              <w:tabs>
                <w:tab w:val="left" w:pos="442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Самым надежным способом остановки кровотечения в случае повреждения крупных артериальных сосудов рук и ног является: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наложение давящей повязки;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пальцевое прижатие;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максимальное сгибание конечности;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наложение жгута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22"/>
              </w:numPr>
              <w:tabs>
                <w:tab w:val="left" w:pos="744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Как правильно выбрать место наложения кровоостанавливающего жгута при артериальном кровотечении?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жгут на обработанную рану;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выше раны на 10-15 см;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 15-20 см ниже раны;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 20-25 см ниже раны;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ниже раны на 30 см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</w:tbl>
    <w:p w:rsidR="006178BB" w:rsidRDefault="006178BB" w:rsidP="004577EB">
      <w:pPr>
        <w:pStyle w:val="20"/>
        <w:keepNext/>
        <w:keepLines/>
        <w:numPr>
          <w:ilvl w:val="0"/>
          <w:numId w:val="85"/>
        </w:numPr>
        <w:tabs>
          <w:tab w:val="left" w:pos="411"/>
        </w:tabs>
        <w:spacing w:after="400" w:line="240" w:lineRule="auto"/>
        <w:jc w:val="center"/>
      </w:pPr>
      <w:bookmarkStart w:id="23" w:name="bookmark58"/>
      <w:bookmarkStart w:id="24" w:name="bookmark57"/>
      <w:r>
        <w:rPr>
          <w:rStyle w:val="2"/>
        </w:rPr>
        <w:t>Примерный фонд оценочных средств для промежуточной аттестации</w:t>
      </w:r>
      <w:bookmarkEnd w:id="23"/>
      <w:bookmarkEnd w:id="24"/>
    </w:p>
    <w:p w:rsidR="006178BB" w:rsidRDefault="006178BB" w:rsidP="006178BB">
      <w:pPr>
        <w:pStyle w:val="13"/>
        <w:spacing w:after="400" w:line="317" w:lineRule="auto"/>
      </w:pPr>
      <w:r>
        <w:rPr>
          <w:rStyle w:val="ac"/>
        </w:rPr>
        <w:t xml:space="preserve">Пакет заданий включает: 1) </w:t>
      </w:r>
      <w:r>
        <w:rPr>
          <w:rStyle w:val="ac"/>
          <w:b/>
          <w:bCs/>
        </w:rPr>
        <w:t xml:space="preserve">задание прикладного характера; </w:t>
      </w:r>
      <w:r>
        <w:rPr>
          <w:rStyle w:val="ac"/>
        </w:rPr>
        <w:t xml:space="preserve">2) на выбор студентов: а) </w:t>
      </w:r>
      <w:r>
        <w:rPr>
          <w:rStyle w:val="ac"/>
        </w:rPr>
        <w:lastRenderedPageBreak/>
        <w:t>решение кейс-задания; б) тесты, в т.ч. графический-диктант с ответами в закрытой форме (да/нет).</w:t>
      </w:r>
    </w:p>
    <w:p w:rsidR="006178BB" w:rsidRDefault="006178BB" w:rsidP="006178BB">
      <w:pPr>
        <w:pStyle w:val="20"/>
        <w:keepNext/>
        <w:keepLines/>
        <w:spacing w:after="460" w:line="240" w:lineRule="auto"/>
      </w:pPr>
      <w:bookmarkStart w:id="25" w:name="bookmark60"/>
      <w:r>
        <w:rPr>
          <w:rStyle w:val="2"/>
        </w:rPr>
        <w:t>Задания прикладного характера</w:t>
      </w:r>
      <w:bookmarkEnd w:id="25"/>
    </w:p>
    <w:p w:rsidR="006178BB" w:rsidRDefault="006178BB" w:rsidP="004577EB">
      <w:pPr>
        <w:pStyle w:val="13"/>
        <w:numPr>
          <w:ilvl w:val="0"/>
          <w:numId w:val="124"/>
        </w:numPr>
        <w:tabs>
          <w:tab w:val="left" w:pos="840"/>
        </w:tabs>
        <w:spacing w:after="340" w:line="322" w:lineRule="auto"/>
        <w:ind w:left="840" w:hanging="840"/>
      </w:pPr>
      <w:r>
        <w:rPr>
          <w:rStyle w:val="ac"/>
        </w:rPr>
        <w:t>Охарактеризуйте основные опасности, возникающие на рабочем месте слесаря механосборочных работ: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664"/>
        <w:gridCol w:w="2477"/>
        <w:gridCol w:w="1651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14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14" w:lineRule="auto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Слесарь механосборочных работ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Вертикально</w:t>
            </w:r>
            <w:r>
              <w:rPr>
                <w:rStyle w:val="aa"/>
              </w:rPr>
              <w:softHyphen/>
              <w:t>сверлильный станок Слесарный стол Набор ручного слесарного инструмента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/>
            </w:pPr>
            <w:r>
              <w:rPr>
                <w:rStyle w:val="aa"/>
              </w:rPr>
              <w:t>Сборка и регулировка простых узлов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Опасности: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воздействия эл. тока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-подвижные вращающие части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-воздействие пыли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падения узлов, деталей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затягивания в подвижные части оборудования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наматывания частей одежды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-воздействие вредных веществ (масла)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пореза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попадания в глаза пыли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воздействия шума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воздействия вибрации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пожара</w:t>
      </w:r>
      <w:r>
        <w:br w:type="page"/>
      </w:r>
    </w:p>
    <w:p w:rsidR="006178BB" w:rsidRDefault="006178BB" w:rsidP="006178BB">
      <w:pPr>
        <w:pStyle w:val="ae"/>
        <w:spacing w:line="322" w:lineRule="auto"/>
      </w:pPr>
      <w:r>
        <w:rPr>
          <w:rStyle w:val="ad"/>
        </w:rPr>
        <w:lastRenderedPageBreak/>
        <w:t>2. Охарактеризуйте основные опасности, возникающие на рабочем месте электросварщика ручной сварки: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822"/>
        <w:gridCol w:w="2995"/>
        <w:gridCol w:w="1430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Электросварщик ручной сварки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сварочный полуавтомат, газобаллонное оборудование, ручной инструмент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Выполнение работ по ручной дуговой сварке металлических конструкций и деталей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6178BB" w:rsidP="006178BB">
      <w:pPr>
        <w:pStyle w:val="13"/>
        <w:spacing w:after="80" w:line="240" w:lineRule="auto"/>
        <w:ind w:firstLine="720"/>
      </w:pPr>
      <w:r>
        <w:rPr>
          <w:noProof/>
        </w:rPr>
        <mc:AlternateContent>
          <mc:Choice Requires="wps">
            <w:drawing>
              <wp:anchor distT="2990850" distB="88265" distL="88900" distR="280670" simplePos="0" relativeHeight="251678720" behindDoc="0" locked="0" layoutInCell="1" allowOverlap="1" wp14:anchorId="2BEA79F6" wp14:editId="5D559B45">
                <wp:simplePos x="0" y="0"/>
                <wp:positionH relativeFrom="page">
                  <wp:posOffset>1087755</wp:posOffset>
                </wp:positionH>
                <wp:positionV relativeFrom="margin">
                  <wp:posOffset>6314440</wp:posOffset>
                </wp:positionV>
                <wp:extent cx="166370" cy="19685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EA79F6" id="Shape 41" o:spid="_x0000_s1043" type="#_x0000_t202" style="position:absolute;left:0;text-align:left;margin-left:85.65pt;margin-top:497.2pt;width:13.1pt;height:15.5pt;z-index:251678720;visibility:visible;mso-wrap-style:none;mso-wrap-distance-left:7pt;mso-wrap-distance-top:235.5pt;mso-wrap-distance-right:22.1pt;mso-wrap-distance-bottom:6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3.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584200" distL="317500" distR="88900" simplePos="0" relativeHeight="251679744" behindDoc="0" locked="0" layoutInCell="1" allowOverlap="1" wp14:anchorId="38329C27" wp14:editId="089D6833">
                <wp:simplePos x="0" y="0"/>
                <wp:positionH relativeFrom="page">
                  <wp:posOffset>1316355</wp:posOffset>
                </wp:positionH>
                <wp:positionV relativeFrom="margin">
                  <wp:posOffset>3412490</wp:posOffset>
                </wp:positionV>
                <wp:extent cx="129540" cy="2602865"/>
                <wp:effectExtent l="0" t="0" r="0" b="0"/>
                <wp:wrapSquare wrapText="bothSides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2602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329C27" id="Shape 43" o:spid="_x0000_s1044" type="#_x0000_t202" style="position:absolute;left:0;text-align:left;margin-left:103.65pt;margin-top:268.7pt;width:10.2pt;height:204.95pt;z-index:251679744;visibility:visible;mso-wrap-style:square;mso-wrap-distance-left:25pt;mso-wrap-distance-top:7pt;mso-wrap-distance-right:7pt;mso-wrap-distance-bottom:4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" filled="f" stroked="f">
                <v:textbox inset="0,0,0,0">
                  <w:txbxContent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ac"/>
        </w:rPr>
        <w:t>Опасности: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попадания в глаза инородного тела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воздействия электрического тока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ожога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отравления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физических перегрузок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воздействия шума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яркости света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ультрафиолетового излучения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пожара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возникновения взрыва вследствие пожара</w:t>
      </w:r>
    </w:p>
    <w:p w:rsidR="006178BB" w:rsidRDefault="006178BB" w:rsidP="006178BB">
      <w:pPr>
        <w:pStyle w:val="13"/>
        <w:spacing w:after="460" w:line="240" w:lineRule="auto"/>
      </w:pPr>
      <w:r>
        <w:rPr>
          <w:rStyle w:val="ac"/>
        </w:rPr>
        <w:t>опасность статической нагрузки</w:t>
      </w:r>
    </w:p>
    <w:p w:rsidR="006178BB" w:rsidRDefault="006178BB" w:rsidP="006178BB">
      <w:pPr>
        <w:pStyle w:val="13"/>
        <w:spacing w:after="340" w:line="322" w:lineRule="auto"/>
        <w:ind w:left="160"/>
      </w:pPr>
      <w:r>
        <w:rPr>
          <w:rStyle w:val="ac"/>
        </w:rPr>
        <w:t>Охарактеризуйте основные опасности, возникающие на рабочем месте плотника-бетонщика: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4075"/>
        <w:gridCol w:w="2232"/>
        <w:gridCol w:w="1584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22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Плотник- бетонщик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Перфоратор ручной, вибратор ручной электрический, набор слесарного инструмента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Укладка бетонных смесей Производство цементных стяжек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line="1" w:lineRule="exact"/>
        <w:rPr>
          <w:sz w:val="2"/>
          <w:szCs w:val="2"/>
        </w:rPr>
      </w:pPr>
      <w:r>
        <w:br w:type="page"/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lastRenderedPageBreak/>
        <w:t>Опасности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попадания в глаза инородного тела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воздействия эл. тока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-подвижные вращающие части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-воздействие пыли на дыхательные пути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затягивания в подвижные части оборудования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наматывания частей одежды</w:t>
      </w:r>
    </w:p>
    <w:p w:rsidR="006178BB" w:rsidRDefault="006178BB" w:rsidP="006178BB">
      <w:pPr>
        <w:pStyle w:val="13"/>
        <w:spacing w:line="240" w:lineRule="auto"/>
        <w:ind w:firstLine="700"/>
      </w:pPr>
      <w:r>
        <w:rPr>
          <w:rStyle w:val="ac"/>
        </w:rPr>
        <w:t>-воздействие вредных веществ (масла)</w:t>
      </w:r>
    </w:p>
    <w:p w:rsidR="006178BB" w:rsidRDefault="006178BB" w:rsidP="006178B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795020" distL="0" distR="0" simplePos="0" relativeHeight="251680768" behindDoc="0" locked="0" layoutInCell="1" allowOverlap="1" wp14:anchorId="19B332D0" wp14:editId="0AB11794">
                <wp:simplePos x="0" y="0"/>
                <wp:positionH relativeFrom="page">
                  <wp:posOffset>1536700</wp:posOffset>
                </wp:positionH>
                <wp:positionV relativeFrom="paragraph">
                  <wp:posOffset>0</wp:posOffset>
                </wp:positionV>
                <wp:extent cx="830580" cy="1968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-опасность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B332D0" id="Shape 45" o:spid="_x0000_s1045" type="#_x0000_t202" style="position:absolute;margin-left:121pt;margin-top:0;width:65.4pt;height:15.5pt;z-index:251680768;visibility:visible;mso-wrap-style:none;mso-wrap-distance-left:0;mso-wrap-distance-top:0;mso-wrap-distance-right:0;mso-wrap-distance-bottom:6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-опасность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3840" distB="551180" distL="0" distR="0" simplePos="0" relativeHeight="251681792" behindDoc="0" locked="0" layoutInCell="1" allowOverlap="1" wp14:anchorId="46E23D37" wp14:editId="70534683">
                <wp:simplePos x="0" y="0"/>
                <wp:positionH relativeFrom="page">
                  <wp:posOffset>1536700</wp:posOffset>
                </wp:positionH>
                <wp:positionV relativeFrom="paragraph">
                  <wp:posOffset>243840</wp:posOffset>
                </wp:positionV>
                <wp:extent cx="827405" cy="19685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-опасность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E23D37" id="Shape 47" o:spid="_x0000_s1046" type="#_x0000_t202" style="position:absolute;margin-left:121pt;margin-top:19.2pt;width:65.15pt;height:15.5pt;z-index:251681792;visibility:visible;mso-wrap-style:none;mso-wrap-distance-left:0;mso-wrap-distance-top:19.2pt;mso-wrap-distance-right:0;mso-wrap-distance-bottom:4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-опасность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0855" distB="304165" distL="0" distR="0" simplePos="0" relativeHeight="251682816" behindDoc="0" locked="0" layoutInCell="1" allowOverlap="1" wp14:anchorId="45C50022" wp14:editId="31A2EB99">
                <wp:simplePos x="0" y="0"/>
                <wp:positionH relativeFrom="page">
                  <wp:posOffset>1536700</wp:posOffset>
                </wp:positionH>
                <wp:positionV relativeFrom="paragraph">
                  <wp:posOffset>490855</wp:posOffset>
                </wp:positionV>
                <wp:extent cx="827405" cy="19685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-опасность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C50022" id="Shape 49" o:spid="_x0000_s1047" type="#_x0000_t202" style="position:absolute;margin-left:121pt;margin-top:38.65pt;width:65.15pt;height:15.5pt;z-index:251682816;visibility:visible;mso-wrap-style:none;mso-wrap-distance-left:0;mso-wrap-distance-top:38.65pt;mso-wrap-distance-right:0;mso-wrap-distance-bottom:2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-опасность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4695" distB="60325" distL="0" distR="0" simplePos="0" relativeHeight="251683840" behindDoc="0" locked="0" layoutInCell="1" allowOverlap="1" wp14:anchorId="52351EDA" wp14:editId="5AED7BF8">
                <wp:simplePos x="0" y="0"/>
                <wp:positionH relativeFrom="page">
                  <wp:posOffset>1536700</wp:posOffset>
                </wp:positionH>
                <wp:positionV relativeFrom="paragraph">
                  <wp:posOffset>734695</wp:posOffset>
                </wp:positionV>
                <wp:extent cx="827405" cy="19685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-опасность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351EDA" id="Shape 51" o:spid="_x0000_s1048" type="#_x0000_t202" style="position:absolute;margin-left:121pt;margin-top:57.85pt;width:65.15pt;height:15.5pt;z-index:251683840;visibility:visible;mso-wrap-style:none;mso-wrap-distance-left:0;mso-wrap-distance-top:57.85pt;mso-wrap-distance-right:0;mso-wrap-distance-bottom:4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0GjgEAABEDAAAOAAAAZHJzL2Uyb0RvYy54bWysUl1LwzAUfRf8DyHvrl1x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-опасность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0" distL="0" distR="0" simplePos="0" relativeHeight="251684864" behindDoc="0" locked="0" layoutInCell="1" allowOverlap="1" wp14:anchorId="63B9ACB6" wp14:editId="6523B73A">
                <wp:simplePos x="0" y="0"/>
                <wp:positionH relativeFrom="page">
                  <wp:posOffset>2386965</wp:posOffset>
                </wp:positionH>
                <wp:positionV relativeFrom="paragraph">
                  <wp:posOffset>3175</wp:posOffset>
                </wp:positionV>
                <wp:extent cx="1776730" cy="98933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989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</w:pPr>
                            <w:r>
                              <w:rPr>
                                <w:rStyle w:val="ac"/>
                              </w:rPr>
                              <w:t>пореза попадания в глаза пыли воздействия шума воздействия вибрации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B9ACB6" id="Shape 53" o:spid="_x0000_s1049" type="#_x0000_t202" style="position:absolute;margin-left:187.95pt;margin-top:.25pt;width:139.9pt;height:77.9pt;z-index:251684864;visibility:visible;mso-wrap-style:squar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o1hQEAAAYDAAAOAAAAZHJzL2Uyb0RvYy54bWysUstqwzAQvBf6D0L3xk5C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</w:pPr>
                      <w:r>
                        <w:rPr>
                          <w:rStyle w:val="ac"/>
                        </w:rPr>
                        <w:t>пореза попадания в глаза пыли воздействия шума воздействия вибрации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78BB" w:rsidRDefault="006178BB" w:rsidP="006178BB">
      <w:pPr>
        <w:pStyle w:val="13"/>
        <w:spacing w:after="80" w:line="240" w:lineRule="auto"/>
        <w:ind w:firstLine="720"/>
      </w:pPr>
      <w:r>
        <w:rPr>
          <w:rStyle w:val="ac"/>
        </w:rPr>
        <w:t>-опасность пожара</w:t>
      </w:r>
    </w:p>
    <w:p w:rsidR="006178BB" w:rsidRDefault="006178BB" w:rsidP="004577EB">
      <w:pPr>
        <w:pStyle w:val="13"/>
        <w:numPr>
          <w:ilvl w:val="0"/>
          <w:numId w:val="83"/>
        </w:numPr>
        <w:tabs>
          <w:tab w:val="left" w:pos="827"/>
        </w:tabs>
        <w:spacing w:after="80" w:line="240" w:lineRule="auto"/>
        <w:ind w:firstLine="440"/>
        <w:rPr>
          <w:rStyle w:val="ac"/>
        </w:rPr>
      </w:pPr>
      <w:r>
        <w:rPr>
          <w:rStyle w:val="ac"/>
        </w:rPr>
        <w:t>-опасность динамических нагрузок</w:t>
      </w:r>
    </w:p>
    <w:p w:rsidR="006178BB" w:rsidRDefault="006178BB" w:rsidP="006178BB">
      <w:pPr>
        <w:pStyle w:val="13"/>
        <w:tabs>
          <w:tab w:val="left" w:pos="827"/>
        </w:tabs>
        <w:spacing w:after="80" w:line="240" w:lineRule="auto"/>
        <w:rPr>
          <w:rStyle w:val="ac"/>
        </w:rPr>
      </w:pPr>
    </w:p>
    <w:p w:rsidR="006178BB" w:rsidRDefault="006178BB" w:rsidP="006178BB">
      <w:pPr>
        <w:pStyle w:val="13"/>
        <w:tabs>
          <w:tab w:val="left" w:pos="827"/>
        </w:tabs>
        <w:spacing w:after="80" w:line="240" w:lineRule="auto"/>
        <w:rPr>
          <w:rStyle w:val="ac"/>
        </w:rPr>
      </w:pPr>
    </w:p>
    <w:p w:rsidR="006178BB" w:rsidRDefault="006178BB" w:rsidP="006178BB">
      <w:pPr>
        <w:pStyle w:val="20"/>
        <w:keepNext/>
        <w:keepLines/>
      </w:pPr>
      <w:r>
        <w:br w:type="page"/>
      </w:r>
      <w:r w:rsidR="005C336D">
        <w:lastRenderedPageBreak/>
        <w:br w:type="page"/>
      </w:r>
      <w:bookmarkStart w:id="26" w:name="bookmark62"/>
      <w:r>
        <w:rPr>
          <w:rStyle w:val="2"/>
          <w:color w:val="383838"/>
        </w:rPr>
        <w:lastRenderedPageBreak/>
        <w:t>Кейс-задача</w:t>
      </w:r>
      <w:bookmarkEnd w:id="26"/>
    </w:p>
    <w:p w:rsidR="006178BB" w:rsidRDefault="006178BB" w:rsidP="006178BB">
      <w:pPr>
        <w:pStyle w:val="13"/>
        <w:jc w:val="both"/>
      </w:pPr>
      <w:r>
        <w:rPr>
          <w:rStyle w:val="ac"/>
          <w:color w:val="383838"/>
        </w:rPr>
        <w:t>Молодой человек лежит на проезжей части лицом вниз. Он пересекал дорогу на велосипеде. Водитель Лада-Веста при повороте налево не заметил велосипедиста и совершил наезд.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57"/>
        </w:tabs>
        <w:ind w:left="720" w:hanging="360"/>
        <w:jc w:val="both"/>
      </w:pPr>
      <w:r>
        <w:rPr>
          <w:rStyle w:val="ac"/>
          <w:b/>
          <w:bCs/>
          <w:color w:val="383838"/>
        </w:rPr>
        <w:t>Выберите и примените способы первой помощи для сохранения жизни и здоровья своего и пострадавших, обоснуйте свои действия оперируя знаниями в области законодательства Российской Федерации</w:t>
      </w:r>
    </w:p>
    <w:p w:rsidR="006178BB" w:rsidRDefault="006178BB" w:rsidP="006178BB">
      <w:pPr>
        <w:pStyle w:val="13"/>
        <w:jc w:val="both"/>
      </w:pPr>
      <w:r>
        <w:rPr>
          <w:rStyle w:val="ac"/>
          <w:b/>
          <w:bCs/>
          <w:color w:val="383838"/>
        </w:rPr>
        <w:t xml:space="preserve">ПРб.05, ПРб.11 Ответ: </w:t>
      </w:r>
      <w:r>
        <w:rPr>
          <w:rStyle w:val="ac"/>
          <w:color w:val="383838"/>
        </w:rPr>
        <w:t>Согласно статье 125 УК РФ оставление человека в опасности, каждый гражданин обязан оказать любую помощь при необходимости, если по каким-либо причинам он не может это сделать, обязан сообщить в службу спасения по номеру 112.</w:t>
      </w:r>
    </w:p>
    <w:p w:rsidR="006178BB" w:rsidRDefault="006178BB" w:rsidP="006178BB">
      <w:pPr>
        <w:pStyle w:val="13"/>
        <w:jc w:val="both"/>
      </w:pPr>
      <w:r>
        <w:rPr>
          <w:noProof/>
        </w:rPr>
        <mc:AlternateContent>
          <mc:Choice Requires="wps">
            <w:drawing>
              <wp:anchor distT="0" distB="484505" distL="38100" distR="44450" simplePos="0" relativeHeight="251686912" behindDoc="0" locked="0" layoutInCell="1" allowOverlap="1" wp14:anchorId="7EB6BFDE" wp14:editId="43EBA813">
                <wp:simplePos x="0" y="0"/>
                <wp:positionH relativeFrom="page">
                  <wp:posOffset>1311275</wp:posOffset>
                </wp:positionH>
                <wp:positionV relativeFrom="paragraph">
                  <wp:posOffset>495300</wp:posOffset>
                </wp:positionV>
                <wp:extent cx="172085" cy="1912620"/>
                <wp:effectExtent l="0" t="0" r="0" b="0"/>
                <wp:wrapSquare wrapText="righ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12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color w:val="383838"/>
                              </w:rPr>
                              <w:t>б.</w:t>
                            </w: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6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6"/>
                              </w:numPr>
                              <w:spacing w:after="8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B6BFDE" id="Shape 55" o:spid="_x0000_s1050" type="#_x0000_t202" style="position:absolute;left:0;text-align:left;margin-left:103.25pt;margin-top:39pt;width:13.55pt;height:150.6pt;z-index:251686912;visibility:visible;mso-wrap-style:square;mso-wrap-distance-left:3pt;mso-wrap-distance-top:0;mso-wrap-distance-right:3.5pt;mso-wrap-distance-bottom:3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77hgEAAAYDAAAOAAAAZHJzL2Uyb0RvYy54bWysUlFLwzAQfhf8DyHvrl1xc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" filled="f" stroked="f">
                <v:textbox inset="0,0,0,0">
                  <w:txbxContent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6178BB">
                      <w:pPr>
                        <w:pStyle w:val="13"/>
                        <w:spacing w:after="80" w:line="240" w:lineRule="auto"/>
                        <w:jc w:val="both"/>
                      </w:pPr>
                      <w:r>
                        <w:rPr>
                          <w:rStyle w:val="ac"/>
                          <w:color w:val="383838"/>
                        </w:rPr>
                        <w:t>б.</w:t>
                      </w: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6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6"/>
                        </w:numPr>
                        <w:spacing w:after="80" w:line="240" w:lineRule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00910" distB="0" distL="44450" distR="38100" simplePos="0" relativeHeight="251687936" behindDoc="0" locked="0" layoutInCell="1" allowOverlap="1" wp14:anchorId="429BC7A1" wp14:editId="6D464673">
                <wp:simplePos x="0" y="0"/>
                <wp:positionH relativeFrom="page">
                  <wp:posOffset>1317625</wp:posOffset>
                </wp:positionH>
                <wp:positionV relativeFrom="paragraph">
                  <wp:posOffset>2696210</wp:posOffset>
                </wp:positionV>
                <wp:extent cx="172085" cy="196850"/>
                <wp:effectExtent l="0" t="0" r="0" b="0"/>
                <wp:wrapSquare wrapText="righ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i/>
                                <w:iCs/>
                                <w:color w:val="383838"/>
                                <w:lang w:val="en-US" w:bidi="en-US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9BC7A1" id="Shape 57" o:spid="_x0000_s1051" type="#_x0000_t202" style="position:absolute;left:0;text-align:left;margin-left:103.75pt;margin-top:212.3pt;width:13.55pt;height:15.5pt;z-index:251687936;visibility:visible;mso-wrap-style:none;mso-wrap-distance-left:3.5pt;mso-wrap-distance-top:173.3pt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atjgEAABEDAAAOAAAAZHJzL2Uyb0RvYy54bWysUttqwzAMfR/sH4zf16SFXha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i/>
                          <w:iCs/>
                          <w:color w:val="383838"/>
                          <w:lang w:val="en-US" w:bidi="en-US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c"/>
          <w:color w:val="383838"/>
        </w:rPr>
        <w:t>На основании приказа №477 Минздравсоцразвития. Перечень состояний при которых оказывается первая медицинская помощь: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отсутствие сознания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остановка дыхания и кровообращения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кровотечения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инородные тела в верхних дыхательных путях травмы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ожоги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отморожения</w:t>
      </w:r>
    </w:p>
    <w:p w:rsidR="006178BB" w:rsidRDefault="006178BB" w:rsidP="006178BB">
      <w:pPr>
        <w:pStyle w:val="13"/>
        <w:spacing w:after="380" w:line="317" w:lineRule="auto"/>
      </w:pPr>
      <w:r>
        <w:rPr>
          <w:rStyle w:val="ac"/>
          <w:color w:val="383838"/>
        </w:rPr>
        <w:t>отравления</w:t>
      </w:r>
    </w:p>
    <w:p w:rsidR="006178BB" w:rsidRDefault="006178BB" w:rsidP="006178BB">
      <w:pPr>
        <w:pStyle w:val="20"/>
        <w:keepNext/>
        <w:keepLines/>
        <w:spacing w:line="322" w:lineRule="auto"/>
        <w:ind w:left="720" w:hanging="720"/>
        <w:jc w:val="both"/>
      </w:pPr>
      <w:bookmarkStart w:id="27" w:name="bookmark64"/>
      <w:r>
        <w:rPr>
          <w:rStyle w:val="2"/>
          <w:color w:val="383838"/>
        </w:rPr>
        <w:t>На основе освоенных понятий и правил сформулируйте алгоритм оказания первой помощи пострадавшему при ДТП.</w:t>
      </w:r>
      <w:bookmarkEnd w:id="27"/>
    </w:p>
    <w:p w:rsidR="006178BB" w:rsidRDefault="006178BB" w:rsidP="006178BB">
      <w:pPr>
        <w:pStyle w:val="13"/>
        <w:spacing w:line="322" w:lineRule="auto"/>
      </w:pPr>
      <w:r>
        <w:rPr>
          <w:rStyle w:val="ac"/>
          <w:b/>
          <w:bCs/>
          <w:color w:val="383838"/>
        </w:rPr>
        <w:t xml:space="preserve">ПРб.05 Ответ: </w:t>
      </w:r>
      <w:r>
        <w:rPr>
          <w:rStyle w:val="ac"/>
          <w:color w:val="383838"/>
        </w:rPr>
        <w:t>Алгоритм оказания первой помощи.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47"/>
        </w:tabs>
        <w:spacing w:line="322" w:lineRule="auto"/>
        <w:ind w:left="720" w:hanging="360"/>
        <w:jc w:val="both"/>
      </w:pPr>
      <w:r>
        <w:rPr>
          <w:rStyle w:val="ac"/>
          <w:color w:val="383838"/>
        </w:rPr>
        <w:t>Установить наличие реакции, окликнуть пострадавшего или встряхнуть за плечо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47"/>
        </w:tabs>
        <w:spacing w:line="322" w:lineRule="auto"/>
        <w:ind w:firstLine="360"/>
      </w:pPr>
      <w:r>
        <w:rPr>
          <w:rStyle w:val="ac"/>
          <w:color w:val="383838"/>
        </w:rPr>
        <w:t>Реакции нет, позвать на помощь окружающих, вызвать скорую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52"/>
        </w:tabs>
        <w:spacing w:line="322" w:lineRule="auto"/>
        <w:ind w:firstLine="360"/>
        <w:jc w:val="both"/>
      </w:pPr>
      <w:r>
        <w:rPr>
          <w:rStyle w:val="ac"/>
          <w:color w:val="383838"/>
        </w:rPr>
        <w:t>Восстановить проходимость ВДП, запрокинуть голову, вывести и</w:t>
      </w:r>
    </w:p>
    <w:p w:rsidR="006178BB" w:rsidRDefault="006178BB" w:rsidP="006178BB">
      <w:pPr>
        <w:pStyle w:val="13"/>
        <w:spacing w:line="322" w:lineRule="auto"/>
        <w:ind w:firstLine="720"/>
      </w:pPr>
      <w:r>
        <w:rPr>
          <w:rStyle w:val="ac"/>
          <w:color w:val="383838"/>
        </w:rPr>
        <w:t>удерживать нижнюю челюсть</w:t>
      </w:r>
    </w:p>
    <w:p w:rsidR="006178BB" w:rsidRDefault="006178BB" w:rsidP="006178BB">
      <w:pPr>
        <w:pStyle w:val="13"/>
        <w:spacing w:line="322" w:lineRule="auto"/>
      </w:pPr>
      <w:r>
        <w:rPr>
          <w:noProof/>
        </w:rPr>
        <mc:AlternateContent>
          <mc:Choice Requires="wps">
            <w:drawing>
              <wp:anchor distT="0" distB="977900" distL="50800" distR="50800" simplePos="0" relativeHeight="251688960" behindDoc="0" locked="0" layoutInCell="1" allowOverlap="1" wp14:anchorId="3C099740" wp14:editId="56FC3443">
                <wp:simplePos x="0" y="0"/>
                <wp:positionH relativeFrom="page">
                  <wp:posOffset>1311275</wp:posOffset>
                </wp:positionH>
                <wp:positionV relativeFrom="paragraph">
                  <wp:posOffset>12700</wp:posOffset>
                </wp:positionV>
                <wp:extent cx="168910" cy="196850"/>
                <wp:effectExtent l="0" t="0" r="0" b="0"/>
                <wp:wrapSquare wrapText="righ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color w:val="383838"/>
                                <w:lang w:val="en-US" w:bidi="en-US"/>
                              </w:rPr>
                              <w:t>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099740" id="Shape 59" o:spid="_x0000_s1052" type="#_x0000_t202" style="position:absolute;margin-left:103.25pt;margin-top:1pt;width:13.3pt;height:15.5pt;z-index:251688960;visibility:visible;mso-wrap-style:none;mso-wrap-distance-left:4pt;mso-wrap-distance-top:0;mso-wrap-distance-right:4pt;mso-wrap-distance-bottom:7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color w:val="383838"/>
                          <w:lang w:val="en-US" w:bidi="en-US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0855" distB="0" distL="57150" distR="50165" simplePos="0" relativeHeight="251689984" behindDoc="0" locked="0" layoutInCell="1" allowOverlap="1" wp14:anchorId="246DC928" wp14:editId="22CABCB4">
                <wp:simplePos x="0" y="0"/>
                <wp:positionH relativeFrom="page">
                  <wp:posOffset>1317625</wp:posOffset>
                </wp:positionH>
                <wp:positionV relativeFrom="paragraph">
                  <wp:posOffset>503555</wp:posOffset>
                </wp:positionV>
                <wp:extent cx="163195" cy="684530"/>
                <wp:effectExtent l="0" t="0" r="0" b="0"/>
                <wp:wrapSquare wrapText="righ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color w:val="383838"/>
                              </w:rPr>
                              <w:t>5.</w:t>
                            </w:r>
                          </w:p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color w:val="383838"/>
                              </w:rPr>
                              <w:t>б.</w:t>
                            </w:r>
                          </w:p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color w:val="383838"/>
                              </w:rPr>
                              <w:t>7.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6DC928" id="Shape 61" o:spid="_x0000_s1053" type="#_x0000_t202" style="position:absolute;margin-left:103.75pt;margin-top:39.65pt;width:12.85pt;height:53.9pt;z-index:251689984;visibility:visible;mso-wrap-style:square;mso-wrap-distance-left:4.5pt;mso-wrap-distance-top:38.65pt;mso-wrap-distance-right:3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lhgEAAAU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after="80" w:line="240" w:lineRule="auto"/>
                        <w:jc w:val="both"/>
                      </w:pPr>
                      <w:r>
                        <w:rPr>
                          <w:rStyle w:val="ac"/>
                          <w:color w:val="383838"/>
                        </w:rPr>
                        <w:t>5.</w:t>
                      </w:r>
                    </w:p>
                    <w:p w:rsidR="006178BB" w:rsidRDefault="006178BB" w:rsidP="006178BB">
                      <w:pPr>
                        <w:pStyle w:val="13"/>
                        <w:spacing w:after="80" w:line="240" w:lineRule="auto"/>
                        <w:jc w:val="both"/>
                      </w:pPr>
                      <w:r>
                        <w:rPr>
                          <w:rStyle w:val="ac"/>
                          <w:color w:val="383838"/>
                        </w:rPr>
                        <w:t>б.</w:t>
                      </w:r>
                    </w:p>
                    <w:p w:rsidR="006178BB" w:rsidRDefault="006178BB" w:rsidP="006178BB">
                      <w:pPr>
                        <w:pStyle w:val="13"/>
                        <w:spacing w:after="80" w:line="240" w:lineRule="auto"/>
                        <w:jc w:val="both"/>
                      </w:pPr>
                      <w:r>
                        <w:rPr>
                          <w:rStyle w:val="ac"/>
                          <w:color w:val="383838"/>
                        </w:rPr>
                        <w:t>7.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c"/>
          <w:color w:val="383838"/>
        </w:rPr>
        <w:t>проверить дыхание, смотреть, слушать, чувствовать (10 секунд) если дыхание есть придать пострадавшему устойчивое боковое положение Дыхания нет, сделать два эффективных вдоха</w:t>
      </w:r>
    </w:p>
    <w:p w:rsidR="006178BB" w:rsidRDefault="006178BB" w:rsidP="006178BB">
      <w:pPr>
        <w:pStyle w:val="13"/>
        <w:spacing w:line="322" w:lineRule="auto"/>
      </w:pPr>
      <w:r>
        <w:rPr>
          <w:rStyle w:val="ac"/>
          <w:color w:val="383838"/>
        </w:rPr>
        <w:t>Проверить кровообращение, движение, пульс (10 секунд)</w:t>
      </w:r>
    </w:p>
    <w:p w:rsidR="006178BB" w:rsidRDefault="006178BB" w:rsidP="006178BB">
      <w:pPr>
        <w:pStyle w:val="13"/>
        <w:spacing w:line="322" w:lineRule="auto"/>
      </w:pPr>
      <w:r>
        <w:rPr>
          <w:rStyle w:val="ac"/>
          <w:color w:val="383838"/>
        </w:rPr>
        <w:t>Кровообращения нет, начать компрессию грудной клетки</w:t>
      </w:r>
    </w:p>
    <w:p w:rsidR="006178BB" w:rsidRDefault="006178BB" w:rsidP="006178BB">
      <w:pPr>
        <w:pStyle w:val="13"/>
        <w:spacing w:line="240" w:lineRule="auto"/>
      </w:pPr>
      <w:r>
        <w:rPr>
          <w:rStyle w:val="ac"/>
          <w:b/>
          <w:bCs/>
          <w:color w:val="383838"/>
        </w:rPr>
        <w:t>ПРб.05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66"/>
        </w:tabs>
        <w:spacing w:after="380"/>
        <w:ind w:left="680" w:hanging="320"/>
        <w:jc w:val="both"/>
      </w:pPr>
      <w:r>
        <w:rPr>
          <w:rStyle w:val="ac"/>
          <w:b/>
          <w:bCs/>
          <w:color w:val="383838"/>
        </w:rPr>
        <w:t>Используя тренажер для оказания первой помощи на месте происшествия, проведите реанимационные действия согласно изученным правилам и алгоритмам. Отрефлексируйте свои действия.</w:t>
      </w:r>
    </w:p>
    <w:p w:rsidR="006178BB" w:rsidRDefault="006178BB" w:rsidP="006178BB">
      <w:pPr>
        <w:pStyle w:val="13"/>
        <w:ind w:firstLine="680"/>
      </w:pPr>
      <w:r>
        <w:rPr>
          <w:rStyle w:val="ac"/>
          <w:b/>
          <w:bCs/>
          <w:u w:val="single"/>
        </w:rPr>
        <w:t>Задания для юношей к ПРб.10</w:t>
      </w:r>
    </w:p>
    <w:p w:rsidR="006178BB" w:rsidRDefault="006178BB" w:rsidP="006178BB">
      <w:pPr>
        <w:pStyle w:val="13"/>
        <w:spacing w:after="80" w:line="240" w:lineRule="auto"/>
        <w:jc w:val="center"/>
      </w:pPr>
      <w:r>
        <w:rPr>
          <w:rStyle w:val="ac"/>
          <w:b/>
          <w:bCs/>
        </w:rPr>
        <w:t>Задание 1</w:t>
      </w:r>
    </w:p>
    <w:p w:rsidR="006178BB" w:rsidRDefault="006178BB" w:rsidP="006178BB">
      <w:pPr>
        <w:pStyle w:val="13"/>
        <w:spacing w:after="380" w:line="322" w:lineRule="auto"/>
        <w:ind w:firstLine="720"/>
      </w:pPr>
      <w:r>
        <w:rPr>
          <w:rStyle w:val="ac"/>
        </w:rPr>
        <w:t xml:space="preserve">Вопрос 1. </w:t>
      </w:r>
      <w:r>
        <w:rPr>
          <w:rStyle w:val="ac"/>
          <w:b/>
          <w:bCs/>
        </w:rPr>
        <w:t>Укажите возраст и категории граждан, подлежащих призыву на военную службу. Заполните схему:</w:t>
      </w:r>
    </w:p>
    <w:p w:rsidR="006178BB" w:rsidRDefault="006178BB" w:rsidP="006178BB">
      <w:pPr>
        <w:pStyle w:val="13"/>
        <w:spacing w:after="460" w:line="240" w:lineRule="auto"/>
        <w:ind w:firstLine="680"/>
      </w:pPr>
      <w:r>
        <w:rPr>
          <w:rStyle w:val="ac"/>
        </w:rPr>
        <w:lastRenderedPageBreak/>
        <w:t>Ответ.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 xml:space="preserve">Вопрос 2. </w:t>
      </w:r>
      <w:r>
        <w:rPr>
          <w:rStyle w:val="ac"/>
          <w:b/>
          <w:bCs/>
        </w:rPr>
        <w:t>Укажите сроки призыва на военную службу граждан, не пребывающих в запасе.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Ответ.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Сроки призыва: с 1 апреля по 15 июля</w:t>
      </w:r>
    </w:p>
    <w:p w:rsidR="006178BB" w:rsidRDefault="006178BB" w:rsidP="006178BB">
      <w:pPr>
        <w:pStyle w:val="13"/>
        <w:spacing w:line="317" w:lineRule="auto"/>
        <w:ind w:firstLine="680"/>
      </w:pPr>
      <w:r>
        <w:rPr>
          <w:rStyle w:val="ac"/>
        </w:rPr>
        <w:t>с 1 октября по 31 декабря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  <w:i/>
          <w:iCs/>
        </w:rPr>
        <w:t>Оценка задания.</w:t>
      </w:r>
      <w:r>
        <w:rPr>
          <w:rStyle w:val="ac"/>
        </w:rPr>
        <w:t xml:space="preserve"> Максимальная оценка за правильно выполненное задание </w:t>
      </w:r>
      <w:r>
        <w:rPr>
          <w:rStyle w:val="ac"/>
          <w:i/>
          <w:iCs/>
        </w:rPr>
        <w:t>10 баллов: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за правильно заполненную схему в вопросе 1-8 баллов (по 2 балла за каждую из 4х позиций)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за правильный ответ в вопросе 2-2 балла (по 1 баллу за каждую из 2х</w:t>
      </w:r>
    </w:p>
    <w:p w:rsidR="006178BB" w:rsidRDefault="006178BB" w:rsidP="006178BB">
      <w:pPr>
        <w:pStyle w:val="13"/>
        <w:spacing w:after="460" w:line="240" w:lineRule="auto"/>
      </w:pPr>
      <w:r>
        <w:rPr>
          <w:rStyle w:val="ac"/>
        </w:rPr>
        <w:t>позиций)</w:t>
      </w:r>
    </w:p>
    <w:p w:rsidR="006178BB" w:rsidRDefault="006178BB" w:rsidP="006178BB">
      <w:pPr>
        <w:pStyle w:val="13"/>
        <w:spacing w:after="80" w:line="240" w:lineRule="auto"/>
        <w:jc w:val="center"/>
      </w:pPr>
      <w:r>
        <w:rPr>
          <w:rStyle w:val="ac"/>
          <w:b/>
          <w:bCs/>
        </w:rPr>
        <w:t>Задание 2</w:t>
      </w:r>
    </w:p>
    <w:p w:rsidR="006178BB" w:rsidRDefault="006178BB" w:rsidP="006178BB">
      <w:pPr>
        <w:pStyle w:val="13"/>
        <w:spacing w:after="380" w:line="317" w:lineRule="auto"/>
        <w:ind w:firstLine="720"/>
        <w:jc w:val="both"/>
      </w:pPr>
      <w:r>
        <w:rPr>
          <w:rStyle w:val="ac"/>
        </w:rPr>
        <w:t xml:space="preserve">Вопрос 1. </w:t>
      </w:r>
      <w:r>
        <w:rPr>
          <w:rStyle w:val="ac"/>
          <w:b/>
          <w:bCs/>
        </w:rPr>
        <w:t>Определить и записать в порядке возрастания служебные воинские звания: младший сержант, старшина 1 статьи, адмирал, капитан 3 ранга, генерал-лейтенант, ефрейтор, генерал армии, капитан.</w:t>
      </w:r>
    </w:p>
    <w:p w:rsidR="006178BB" w:rsidRDefault="006178BB" w:rsidP="006178BB">
      <w:pPr>
        <w:pStyle w:val="13"/>
        <w:spacing w:line="317" w:lineRule="auto"/>
        <w:ind w:firstLine="860"/>
      </w:pPr>
      <w:r>
        <w:rPr>
          <w:rStyle w:val="ac"/>
        </w:rPr>
        <w:t>Ответ.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82"/>
        </w:tabs>
        <w:spacing w:line="317" w:lineRule="auto"/>
        <w:ind w:firstLine="680"/>
        <w:jc w:val="both"/>
      </w:pPr>
      <w:r>
        <w:rPr>
          <w:rStyle w:val="ac"/>
        </w:rPr>
        <w:t>ефрейтор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91"/>
        </w:tabs>
        <w:spacing w:line="317" w:lineRule="auto"/>
        <w:ind w:firstLine="680"/>
      </w:pPr>
      <w:r>
        <w:rPr>
          <w:rStyle w:val="ac"/>
        </w:rPr>
        <w:t>младший сержант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72"/>
        </w:tabs>
        <w:spacing w:line="317" w:lineRule="auto"/>
        <w:ind w:firstLine="680"/>
      </w:pPr>
      <w:r>
        <w:rPr>
          <w:rStyle w:val="ac"/>
        </w:rPr>
        <w:t>старшина 1 статьи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43"/>
        </w:tabs>
        <w:spacing w:line="317" w:lineRule="auto"/>
        <w:ind w:firstLine="680"/>
      </w:pPr>
      <w:r>
        <w:rPr>
          <w:rStyle w:val="ac"/>
        </w:rPr>
        <w:t>капитан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91"/>
        </w:tabs>
        <w:spacing w:line="317" w:lineRule="auto"/>
        <w:ind w:firstLine="680"/>
        <w:jc w:val="both"/>
      </w:pPr>
      <w:r>
        <w:rPr>
          <w:rStyle w:val="ac"/>
        </w:rPr>
        <w:t>капитан 3 ранга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82"/>
        </w:tabs>
        <w:spacing w:line="317" w:lineRule="auto"/>
        <w:ind w:firstLine="680"/>
        <w:jc w:val="both"/>
      </w:pPr>
      <w:r>
        <w:rPr>
          <w:rStyle w:val="ac"/>
        </w:rPr>
        <w:t>генерал-лейтенант</w:t>
      </w:r>
    </w:p>
    <w:p w:rsidR="006178BB" w:rsidRDefault="006178BB" w:rsidP="006178BB">
      <w:pPr>
        <w:pStyle w:val="13"/>
        <w:spacing w:line="317" w:lineRule="auto"/>
        <w:ind w:firstLine="680"/>
        <w:jc w:val="both"/>
      </w:pPr>
      <w:r>
        <w:rPr>
          <w:rStyle w:val="ac"/>
        </w:rPr>
        <w:t>ж)адмирал</w:t>
      </w:r>
    </w:p>
    <w:p w:rsidR="006178BB" w:rsidRDefault="006178BB" w:rsidP="004577EB">
      <w:pPr>
        <w:pStyle w:val="13"/>
        <w:numPr>
          <w:ilvl w:val="0"/>
          <w:numId w:val="129"/>
        </w:numPr>
        <w:tabs>
          <w:tab w:val="left" w:pos="1067"/>
        </w:tabs>
        <w:spacing w:line="317" w:lineRule="auto"/>
        <w:ind w:firstLine="680"/>
      </w:pPr>
      <w:r>
        <w:rPr>
          <w:rStyle w:val="ac"/>
        </w:rPr>
        <w:t>генерал армии</w:t>
      </w:r>
      <w:r>
        <w:br w:type="page"/>
      </w:r>
    </w:p>
    <w:p w:rsidR="006178BB" w:rsidRDefault="006178BB" w:rsidP="006178BB">
      <w:pPr>
        <w:pStyle w:val="13"/>
        <w:spacing w:after="380" w:line="322" w:lineRule="auto"/>
        <w:ind w:firstLine="720"/>
        <w:jc w:val="both"/>
      </w:pPr>
      <w:r>
        <w:rPr>
          <w:rStyle w:val="ac"/>
        </w:rPr>
        <w:lastRenderedPageBreak/>
        <w:t xml:space="preserve">Вопрос 2. </w:t>
      </w:r>
      <w:r>
        <w:rPr>
          <w:rStyle w:val="ac"/>
          <w:b/>
          <w:bCs/>
        </w:rPr>
        <w:t>Заполните правую часть таблицы в соответствии с дисциплинарными правами по типовым воинским должностям военнослужащих Вооруженных Сил РФ.</w:t>
      </w:r>
    </w:p>
    <w:p w:rsidR="006178BB" w:rsidRDefault="006178BB" w:rsidP="006178BB">
      <w:pPr>
        <w:pStyle w:val="ae"/>
        <w:spacing w:line="240" w:lineRule="auto"/>
        <w:ind w:left="686"/>
      </w:pPr>
      <w:r>
        <w:rPr>
          <w:rStyle w:val="ad"/>
        </w:rPr>
        <w:t>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651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Войсковые должности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Корабельные должности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отделения, экипажа, расчета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отделения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>Командир отдельного батальона (дивизиона, авиаэскадрильи)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Командир корабля 2 и 3 ранга, дивизиона кораблей 3 ранга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корпуса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эскадрильи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Командующий армией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Командующий флотилией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6" w:lineRule="auto"/>
            </w:pPr>
            <w:r>
              <w:rPr>
                <w:rStyle w:val="aa"/>
              </w:rPr>
              <w:t>Командующий войсками военного округа, фронта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Командующий флотом</w:t>
            </w:r>
          </w:p>
        </w:tc>
      </w:tr>
    </w:tbl>
    <w:p w:rsidR="006178BB" w:rsidRDefault="006178BB" w:rsidP="006178BB">
      <w:pPr>
        <w:pStyle w:val="ae"/>
        <w:spacing w:line="240" w:lineRule="auto"/>
        <w:ind w:left="763"/>
      </w:pPr>
      <w:r>
        <w:rPr>
          <w:rStyle w:val="ad"/>
        </w:rPr>
        <w:t xml:space="preserve">Вопрос 3. </w:t>
      </w:r>
      <w:r>
        <w:rPr>
          <w:rStyle w:val="ad"/>
          <w:b/>
          <w:bCs/>
        </w:rPr>
        <w:t>С какого возраста будут сняты с воинского учета следующие</w:t>
      </w:r>
    </w:p>
    <w:p w:rsidR="006178BB" w:rsidRDefault="006178BB" w:rsidP="006178BB">
      <w:pPr>
        <w:spacing w:after="59" w:line="1" w:lineRule="exact"/>
      </w:pPr>
    </w:p>
    <w:p w:rsidR="006178BB" w:rsidRDefault="006178BB" w:rsidP="006178BB">
      <w:pPr>
        <w:spacing w:line="1" w:lineRule="exact"/>
      </w:pPr>
    </w:p>
    <w:p w:rsidR="006178BB" w:rsidRDefault="006178BB" w:rsidP="006178BB">
      <w:pPr>
        <w:pStyle w:val="ae"/>
        <w:spacing w:after="80" w:line="240" w:lineRule="auto"/>
      </w:pPr>
      <w:r>
        <w:rPr>
          <w:rStyle w:val="ad"/>
          <w:b/>
          <w:bCs/>
        </w:rPr>
        <w:t>военнослужащие:</w:t>
      </w:r>
    </w:p>
    <w:p w:rsidR="006178BB" w:rsidRDefault="006178BB" w:rsidP="006178BB">
      <w:pPr>
        <w:pStyle w:val="ae"/>
        <w:spacing w:line="240" w:lineRule="auto"/>
        <w:jc w:val="center"/>
      </w:pPr>
      <w:r>
        <w:rPr>
          <w:rStyle w:val="ad"/>
        </w:rPr>
        <w:t>Ответ.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4800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Звание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Возраст снятия с воинского учета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Полковник Петров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50 лет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Капитан Иванов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55 лет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Мичман Козлов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45 лет</w:t>
            </w:r>
          </w:p>
        </w:tc>
      </w:tr>
    </w:tbl>
    <w:p w:rsidR="006178BB" w:rsidRDefault="006178BB" w:rsidP="006178BB">
      <w:pPr>
        <w:pStyle w:val="13"/>
        <w:ind w:left="720" w:hanging="720"/>
      </w:pPr>
      <w:r>
        <w:rPr>
          <w:rStyle w:val="ac"/>
          <w:i/>
          <w:iCs/>
        </w:rPr>
        <w:t>Оценка задания.</w:t>
      </w:r>
      <w:r>
        <w:rPr>
          <w:rStyle w:val="ac"/>
        </w:rPr>
        <w:t xml:space="preserve"> Максимальная оценка за правильно выполненное задание </w:t>
      </w:r>
      <w:r>
        <w:rPr>
          <w:rStyle w:val="ac"/>
          <w:i/>
          <w:iCs/>
        </w:rPr>
        <w:t>19 баллов:</w:t>
      </w:r>
    </w:p>
    <w:p w:rsidR="006178BB" w:rsidRDefault="006178BB" w:rsidP="006178BB">
      <w:pPr>
        <w:pStyle w:val="13"/>
        <w:jc w:val="both"/>
      </w:pPr>
      <w:r>
        <w:rPr>
          <w:rStyle w:val="ac"/>
        </w:rPr>
        <w:t>за правильно выполненное задание вопроса 1 начисляется 3 балла. Если нарушен порядок последовательности званий 1 раз, снимается 1 балл, 2 и более раз - баллы не начисляются за правильно заполненную таблицу вопроса 2 начисляется 10 баллов (по 2 балла за каждую из пяти позиций). Если по какой- либо позиции ответ не верен - баллы не начисляются за правильно заполненную таблицу в вопросе Значисляется б баллов (по 2 балла за каждую из трех позиций). Если по какой-либо позиции ответ не верен или неуказан - баллы не начисляются.</w:t>
      </w:r>
      <w:r>
        <w:br w:type="page"/>
      </w:r>
    </w:p>
    <w:p w:rsidR="006178BB" w:rsidRDefault="006178BB" w:rsidP="006178BB">
      <w:pPr>
        <w:pStyle w:val="20"/>
        <w:keepNext/>
        <w:keepLines/>
      </w:pPr>
      <w:bookmarkStart w:id="28" w:name="bookmark66"/>
      <w:r>
        <w:rPr>
          <w:rStyle w:val="2"/>
        </w:rPr>
        <w:lastRenderedPageBreak/>
        <w:t>Графический диктант</w:t>
      </w:r>
      <w:bookmarkEnd w:id="28"/>
    </w:p>
    <w:p w:rsidR="006178BB" w:rsidRDefault="006178BB" w:rsidP="006178BB">
      <w:pPr>
        <w:pStyle w:val="20"/>
        <w:keepNext/>
        <w:keepLines/>
      </w:pPr>
      <w:r>
        <w:rPr>
          <w:rStyle w:val="2"/>
        </w:rPr>
        <w:t>Часть 1 ПРб.05</w:t>
      </w:r>
    </w:p>
    <w:p w:rsidR="006178BB" w:rsidRDefault="006178BB" w:rsidP="006178BB">
      <w:pPr>
        <w:pStyle w:val="13"/>
      </w:pPr>
      <w:r>
        <w:rPr>
          <w:rStyle w:val="ac"/>
        </w:rPr>
        <w:t>Отметьте ответы на графической шкале: «ДА» или «НЕТ»,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</w:pPr>
      <w:r>
        <w:rPr>
          <w:rStyle w:val="ac"/>
        </w:rPr>
        <w:t>Сильный кашель с откашливанием свидетельствует о полной обструкции дыхательных путей.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</w:pPr>
      <w:r>
        <w:rPr>
          <w:rStyle w:val="ac"/>
        </w:rPr>
        <w:t>Трупные пятна появляются через 15 минут после прекращения жизнедеятельности организма.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>Продолжительность клинической смерти составляет З-б минут.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>Необратимым этапом умирания организма является агония.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>Для биологической смерти характерно сужение зрачка.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80"/>
        </w:tabs>
        <w:ind w:firstLine="900"/>
        <w:jc w:val="both"/>
      </w:pPr>
      <w:r>
        <w:rPr>
          <w:rStyle w:val="ac"/>
        </w:rPr>
        <w:t>К признакам жизни относят наличие пульса, дыхания, реакции зрачков на свет.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  <w:jc w:val="both"/>
      </w:pPr>
      <w:r>
        <w:rPr>
          <w:rStyle w:val="ac"/>
        </w:rPr>
        <w:t>К признакам клинической смерти относят снижение температуры тела до температуры окружающей среды.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  <w:jc w:val="both"/>
      </w:pPr>
      <w:r>
        <w:rPr>
          <w:rStyle w:val="ac"/>
        </w:rPr>
        <w:t>Трупное окоченение возникает после 2-4 часов после смерти.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85"/>
        </w:tabs>
        <w:ind w:firstLine="900"/>
        <w:jc w:val="both"/>
      </w:pPr>
      <w:r>
        <w:rPr>
          <w:rStyle w:val="ac"/>
        </w:rPr>
        <w:t>Жалобы на цианоз лица, судорожный кашель, осиплость голоса, боль в гортани, нехватка воздуха можно отнести к нарушению потребности «быть чистым».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429"/>
        </w:tabs>
        <w:ind w:firstLine="900"/>
        <w:jc w:val="both"/>
      </w:pPr>
      <w:r>
        <w:rPr>
          <w:rStyle w:val="ac"/>
        </w:rPr>
        <w:t>К методу самопомощи при обструкции дыхательных путей можно отнести повышение эффективности кашлевого толчка.</w:t>
      </w:r>
    </w:p>
    <w:p w:rsidR="006178BB" w:rsidRDefault="006178BB" w:rsidP="006178BB">
      <w:pPr>
        <w:pStyle w:val="13"/>
        <w:spacing w:after="360"/>
        <w:ind w:firstLine="740"/>
      </w:pPr>
      <w:r>
        <w:rPr>
          <w:rStyle w:val="ac"/>
        </w:rPr>
        <w:t>Ключ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754"/>
        <w:gridCol w:w="754"/>
        <w:gridCol w:w="758"/>
        <w:gridCol w:w="922"/>
        <w:gridCol w:w="758"/>
        <w:gridCol w:w="754"/>
        <w:gridCol w:w="922"/>
        <w:gridCol w:w="754"/>
        <w:gridCol w:w="926"/>
        <w:gridCol w:w="787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10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ответ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6178BB" w:rsidP="006178BB">
      <w:pPr>
        <w:pStyle w:val="20"/>
        <w:keepNext/>
        <w:keepLines/>
        <w:spacing w:line="317" w:lineRule="auto"/>
        <w:ind w:firstLine="740"/>
      </w:pPr>
      <w:bookmarkStart w:id="29" w:name="bookmark69"/>
      <w:r>
        <w:rPr>
          <w:rStyle w:val="2"/>
        </w:rPr>
        <w:t>Часть 2</w:t>
      </w:r>
      <w:bookmarkEnd w:id="29"/>
    </w:p>
    <w:p w:rsidR="006178BB" w:rsidRDefault="006178BB" w:rsidP="006178BB">
      <w:pPr>
        <w:pStyle w:val="13"/>
        <w:spacing w:line="317" w:lineRule="auto"/>
        <w:jc w:val="both"/>
      </w:pPr>
      <w:r>
        <w:rPr>
          <w:noProof/>
        </w:rPr>
        <mc:AlternateContent>
          <mc:Choice Requires="wps">
            <w:drawing>
              <wp:anchor distT="50800" distB="2010410" distL="59690" distR="50800" simplePos="0" relativeHeight="251692032" behindDoc="0" locked="0" layoutInCell="1" allowOverlap="1" wp14:anchorId="48ED199A" wp14:editId="4AFC0F86">
                <wp:simplePos x="0" y="0"/>
                <wp:positionH relativeFrom="page">
                  <wp:posOffset>1318895</wp:posOffset>
                </wp:positionH>
                <wp:positionV relativeFrom="paragraph">
                  <wp:posOffset>12700</wp:posOffset>
                </wp:positionV>
                <wp:extent cx="163195" cy="196850"/>
                <wp:effectExtent l="0" t="0" r="0" b="0"/>
                <wp:wrapSquare wrapText="righ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ED199A" id="Shape 63" o:spid="_x0000_s1054" type="#_x0000_t202" style="position:absolute;left:0;text-align:left;margin-left:103.85pt;margin-top:1pt;width:12.85pt;height:15.5pt;z-index:251692032;visibility:visible;mso-wrap-style:none;mso-wrap-distance-left:4.7pt;mso-wrap-distance-top:4pt;mso-wrap-distance-right:4pt;mso-wrap-distance-bottom:15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1655" distB="1519555" distL="57150" distR="53340" simplePos="0" relativeHeight="251693056" behindDoc="0" locked="0" layoutInCell="1" allowOverlap="1" wp14:anchorId="42EC54B5" wp14:editId="7F7A7319">
                <wp:simplePos x="0" y="0"/>
                <wp:positionH relativeFrom="page">
                  <wp:posOffset>1316355</wp:posOffset>
                </wp:positionH>
                <wp:positionV relativeFrom="paragraph">
                  <wp:posOffset>503555</wp:posOffset>
                </wp:positionV>
                <wp:extent cx="163195" cy="196850"/>
                <wp:effectExtent l="0" t="0" r="0" b="0"/>
                <wp:wrapSquare wrapText="righ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EC54B5" id="Shape 65" o:spid="_x0000_s1055" type="#_x0000_t202" style="position:absolute;left:0;text-align:left;margin-left:103.65pt;margin-top:39.65pt;width:12.85pt;height:15.5pt;z-index:251693056;visibility:visible;mso-wrap-style:none;mso-wrap-distance-left:4.5pt;mso-wrap-distance-top:42.65pt;mso-wrap-distance-right:4.2pt;mso-wrap-distance-bottom:11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6350" distB="538480" distL="50800" distR="53975" simplePos="0" relativeHeight="251694080" behindDoc="0" locked="0" layoutInCell="1" allowOverlap="1" wp14:anchorId="179E9400" wp14:editId="39A078AD">
                <wp:simplePos x="0" y="0"/>
                <wp:positionH relativeFrom="page">
                  <wp:posOffset>1310005</wp:posOffset>
                </wp:positionH>
                <wp:positionV relativeFrom="paragraph">
                  <wp:posOffset>1238250</wp:posOffset>
                </wp:positionV>
                <wp:extent cx="168910" cy="443230"/>
                <wp:effectExtent l="0" t="0" r="0" b="0"/>
                <wp:wrapSquare wrapText="right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443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3.</w:t>
                            </w:r>
                          </w:p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9E9400" id="Shape 67" o:spid="_x0000_s1056" type="#_x0000_t202" style="position:absolute;left:0;text-align:left;margin-left:103.15pt;margin-top:97.5pt;width:13.3pt;height:34.9pt;z-index:251694080;visibility:visible;mso-wrap-style:square;mso-wrap-distance-left:4pt;mso-wrap-distance-top:100.5pt;mso-wrap-distance-right:4.25pt;mso-wrap-distance-bottom:4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+YhgEAAAUDAAAOAAAAZHJzL2Uyb0RvYy54bWysUstOwzAQvCPxD5bvNOlDpUR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after="80"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3.</w:t>
                      </w:r>
                    </w:p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0410" distB="50800" distL="57150" distR="55245" simplePos="0" relativeHeight="251695104" behindDoc="0" locked="0" layoutInCell="1" allowOverlap="1" wp14:anchorId="5C4252EC" wp14:editId="77740BE9">
                <wp:simplePos x="0" y="0"/>
                <wp:positionH relativeFrom="page">
                  <wp:posOffset>1316355</wp:posOffset>
                </wp:positionH>
                <wp:positionV relativeFrom="paragraph">
                  <wp:posOffset>1972310</wp:posOffset>
                </wp:positionV>
                <wp:extent cx="161290" cy="196850"/>
                <wp:effectExtent l="0" t="0" r="0" b="0"/>
                <wp:wrapSquare wrapText="right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5.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4252EC" id="Shape 69" o:spid="_x0000_s1057" type="#_x0000_t202" style="position:absolute;left:0;text-align:left;margin-left:103.65pt;margin-top:155.3pt;width:12.7pt;height:15.5pt;z-index:251695104;visibility:visible;mso-wrap-style:none;mso-wrap-distance-left:4.5pt;mso-wrap-distance-top:158.3pt;mso-wrap-distance-right:4.35pt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5.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c"/>
        </w:rPr>
        <w:t>Выход является эвакуационным, если в проеме установлена вращающаяся дверь.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При стрельбе на улице необходимо сразу лечь и осмотреться.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Можно ли бежать навстречу работникам спецслужб при освобождении заложников.</w:t>
      </w:r>
    </w:p>
    <w:p w:rsidR="006178BB" w:rsidRDefault="006178BB" w:rsidP="006178BB">
      <w:pPr>
        <w:pStyle w:val="13"/>
        <w:spacing w:line="317" w:lineRule="auto"/>
        <w:ind w:left="740" w:hanging="740"/>
      </w:pPr>
      <w:r>
        <w:rPr>
          <w:rStyle w:val="ac"/>
        </w:rPr>
        <w:t>За нарушение правил ПДД велосипедисту грозит административная ответственность.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598"/>
        <w:gridCol w:w="1301"/>
        <w:gridCol w:w="1306"/>
        <w:gridCol w:w="1598"/>
        <w:gridCol w:w="1315"/>
      </w:tblGrid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  <w:lang w:val="en-US" w:bidi="en-US"/>
              </w:rPr>
              <w:t>№№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5</w:t>
            </w:r>
          </w:p>
        </w:tc>
      </w:tr>
      <w:tr w:rsidR="006178BB" w:rsidTr="006178B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Ответ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</w:tr>
    </w:tbl>
    <w:p w:rsidR="006178BB" w:rsidRDefault="006178BB" w:rsidP="006178BB">
      <w:pPr>
        <w:sectPr w:rsidR="006178BB">
          <w:pgSz w:w="11900" w:h="16840"/>
          <w:pgMar w:top="958" w:right="686" w:bottom="1244" w:left="1610" w:header="0" w:footer="3" w:gutter="0"/>
          <w:cols w:space="720"/>
          <w:noEndnote/>
          <w:docGrid w:linePitch="360"/>
        </w:sectPr>
      </w:pPr>
    </w:p>
    <w:p w:rsidR="005C336D" w:rsidRPr="00E43044" w:rsidRDefault="005C336D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№1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1. Вопрос: Что такое личная гигиена?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Перечень правил для предотвращения инфекционных заболеваний.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Совокупность гигиенических правил, выполнение которых способствует сохранению и укреплению здоровья.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Правила ухода за телом, кожей, зубами.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Выполнение медицинских мероприятий по профилактике заболеваний.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2. Вопрос: Что такое здоровый образ жизни?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Перечень мероприятий, направленных на сохранение и укрепление здоровья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Лечебно-физкультурный оздоровительный комплекс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Индивидуальная система поведения, направленная на сохранение и укрепление здоровья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Регулярные занятия физкультурой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3. Вопрос: Что такое режим дня?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Порядок выполнения повседневных дел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Установленных распорядок жизни человека, включающий в себя труд, питание, отдых и сон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Перечень повседневных дел, распределенных по времени выполнения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Строгое соблюдение определенных правил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4. Вопрос: Что такое рациональное питание?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Питание, распределенное по времени принятия пищи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Питание с учетом потребностей организма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Питание определенным набором продуктов питания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Питание с определенным соотношением питательных веществ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5. Вопрос: Что такое закаливание?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Повышение устойчивости организма к факторам среды, путем систематического их воздействия на организм.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Длительное пребывание на холоде, с целью привыкания к низким температурам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Перечень процедур для воздействия на организм холода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Купание в зимнее время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6. Вопрос: Назовите основные двигательные качества?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Умение играть в спортивные игры, бегать и выполнять гимнастические упражнения.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Количество движений в единицу времени, максимальная амплитуда движений, мышечная сила.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Гибкость, выносливость, скоростные и силовые качества.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Состояние мышц, выражающая их готовность к выполнению движений.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7. Вопрос: Прежде всего, от табачного дыма страдает?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Опорно-двигательный аппарат,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Легочная система,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Мозговая активность;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8. Вопрос: Кто такой "Пассивный курильщик"?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Человек, выкуривающий 1-2 сигареты в день,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Человек находящийся в помещении с курильщиком,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lastRenderedPageBreak/>
        <w:t>в) Человек, выкуривающий менее 2 сигарет в месяц,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Человек, выкуривающий более пачки в день;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9. Вопрос: Спирт главным образом действует на?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Опорно-двигательный аппарат,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Нервную систему,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Легочную систему,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Костную ткань;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10. Вопрос: Влияет ли алкоголь на железы внутренней секреции?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Влияет, но незначительно,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Не влияет,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Влияет;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11. Вопрос: Основными признаками наркомании и токсикомании являются?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Психическая зависимость,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Физическая зависимость,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Хорошее настроение,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Изменение чувствительности к наркотику;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12. Вопрос: Признаками наркотического отравления являются?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Насморк,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Сужение зрачков,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Покраснение кожи,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Головокружение;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13. Вопрос: Признаками алкогольного отравления являются?</w:t>
      </w: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Головокружение,б) Возбуждение или депрессивное состояние,в) Нарушение речи,г) Ухудшение слуха,д) Тошнота и рвота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Изучение Государственной системы обеспечения безопасности населения.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№2</w:t>
      </w:r>
    </w:p>
    <w:p w:rsidR="00A24E88" w:rsidRPr="00B967BC" w:rsidRDefault="00A24E88" w:rsidP="004577E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действовать по сигналу “Внимание всем!”?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а). Надеть средства защиты и покинуть помещение. 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б). Включить радио, телевизор и прослушать информацию. 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в). Быстро направиться в укрытие.</w:t>
      </w:r>
    </w:p>
    <w:p w:rsidR="00A24E88" w:rsidRPr="00B967BC" w:rsidRDefault="00A24E88" w:rsidP="004577EB">
      <w:pPr>
        <w:numPr>
          <w:ilvl w:val="0"/>
          <w:numId w:val="11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такое чрезвычайная ситуация?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особо сложное социальное явление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определенное состояние окружающей природной среды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A24E88" w:rsidRPr="00B967BC" w:rsidRDefault="00A24E88" w:rsidP="004577EB">
      <w:pPr>
        <w:numPr>
          <w:ilvl w:val="0"/>
          <w:numId w:val="12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Чем характеризуется каждая ЧС?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Химической сущностью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физической сущностью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своими, только ей присущими причинами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особенностями воздействия на человека и среду обитания</w:t>
      </w:r>
    </w:p>
    <w:p w:rsidR="00A24E88" w:rsidRPr="00B967BC" w:rsidRDefault="00A24E88" w:rsidP="004577EB">
      <w:pPr>
        <w:numPr>
          <w:ilvl w:val="0"/>
          <w:numId w:val="13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Как подразделяются ЧС по характеру источника?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на природные и техногенные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на экологические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на биолого-социальные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на военные</w:t>
      </w:r>
    </w:p>
    <w:p w:rsidR="00A24E88" w:rsidRPr="00B967BC" w:rsidRDefault="00A24E88" w:rsidP="004577EB">
      <w:pPr>
        <w:numPr>
          <w:ilvl w:val="0"/>
          <w:numId w:val="14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является основным источником ЧС природного характера?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магнитные бури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антропогенное воздействие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стихийные бедствия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биологические процессы</w:t>
      </w:r>
    </w:p>
    <w:p w:rsidR="00A24E88" w:rsidRPr="00B967BC" w:rsidRDefault="00A24E88" w:rsidP="004577EB">
      <w:pPr>
        <w:numPr>
          <w:ilvl w:val="0"/>
          <w:numId w:val="15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различают (классифицируют) техногенные ЧС?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по количеству погибших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по месту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по причине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по характеру основных поражающих факторов</w:t>
      </w:r>
    </w:p>
    <w:p w:rsidR="00A24E88" w:rsidRPr="00B967BC" w:rsidRDefault="00A24E88" w:rsidP="004577EB">
      <w:pPr>
        <w:numPr>
          <w:ilvl w:val="0"/>
          <w:numId w:val="16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называется крупная авария, приведшая к человеческим жертвам?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беда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авария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коллапс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катастрофа</w:t>
      </w:r>
    </w:p>
    <w:p w:rsidR="00A24E88" w:rsidRPr="00B967BC" w:rsidRDefault="00A24E88" w:rsidP="004577EB">
      <w:pPr>
        <w:numPr>
          <w:ilvl w:val="0"/>
          <w:numId w:val="17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представляет собой транспортная авария?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уничтожение и повреждение транспортных сооружений и средств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происшествие, повлекшее за собой уничтожение и повреждение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транспортных сооружений и средств или ущерб окружающей среде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происшествие, повлекшее за собой причинение пострадавшим тяжелых телесных повреждений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происшествие, повлекшее за собой гибель людей</w:t>
      </w:r>
    </w:p>
    <w:p w:rsidR="00A24E88" w:rsidRPr="00B967BC" w:rsidRDefault="00A24E88" w:rsidP="004577E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Химическое оружие – это: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оружие массового поражения, действие которого основано на токсических свойствах некоторых химических веществ;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оружие массового поражения, действие которого основано на изменении состава воздушной среды в зоне заражения;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оружие массового поражения, действие которого основано на применении биологических средств.</w:t>
      </w:r>
    </w:p>
    <w:p w:rsidR="00A24E88" w:rsidRPr="00B967BC" w:rsidRDefault="00A24E88" w:rsidP="004577E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Какими путями отравляющие вещества (ОВ) проникают в организм человека: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 результате вдыхания заражённого воздуха, попадания ОВ в глаза, на кожу или при употреблении заражённой пищи и воды;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в результате их попадания на одежду, обувь и головные уборы;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в) в результате их попадания на средства защиты кожи и органов дыхания.</w:t>
      </w:r>
    </w:p>
    <w:p w:rsidR="00A24E88" w:rsidRPr="00B967BC" w:rsidRDefault="00A24E88" w:rsidP="004577E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Ядерное оружие – это: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высокоточное наступательное оружие, основанное на использовании ионизирующего излучения при взрыве ядерного заряда в воздухе, на земле (на воде) или под землёй (под водой);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оружие массового поражения взрывного действия, основанное на использовании внутриядерной энергии.</w:t>
      </w:r>
    </w:p>
    <w:p w:rsidR="00A24E88" w:rsidRPr="00B967BC" w:rsidRDefault="00A24E88" w:rsidP="004577E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Наибольшую опасность радиоактивные вещества представляют: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 первые часы после выпадения;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в первые сутки после выпадения;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в течении трёх суток после выпадения.</w:t>
      </w:r>
    </w:p>
    <w:p w:rsidR="00A24E88" w:rsidRPr="00B967BC" w:rsidRDefault="00A24E88" w:rsidP="004577E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Поражающими факторами ядерного взрыва являются: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ударная волна, световое излучение, проникающая радиация, радиоактивное заражение и электромагнитный импульс;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      </w:t>
      </w:r>
    </w:p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Основы обороны государства и воинская обязанность.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1.Боевые традиции-это</w:t>
      </w:r>
      <w:r w:rsidRPr="00B967BC">
        <w:rPr>
          <w:rFonts w:ascii="Times New Roman" w:hAnsi="Times New Roman"/>
          <w:color w:val="000000"/>
          <w:sz w:val="28"/>
          <w:szCs w:val="28"/>
        </w:rPr>
        <w:t>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система межличностных отношений в воинских коллективах;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народные обычаи, перенесённые в сферу военных отношений; в.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исторически сложившиеся в армии и на флоте и передающиеся из поколения в поколение уставные и неуставные взаимоотношения.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2.Ордена-это…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почётные ведомственные награды за успехи в различной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наградные государственные знаки за успехи на производстве;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почётные государственные награды за воинские и другие отличия и заслуги.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почётные награды министра обороны РФ за безупречное служение Родине.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3.Воинская обязанность-это…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  а. особый вид государственной службы, исполняемой гражданами в Вооружённых силах и других войсках;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установленный государством воинский долг по военной защите своей страны;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установленный государством почётный долг граждан с оружием в руках защищать своё Отечество, нести службу в рядах, Вооружённых сил, проходить вневоинскую подготовку и выполнять другие связанные с обороной страны обязанности.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4. Честь-это…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общественно-моральное достоинство, которое вызывает и поддерживает общие уважение, чувство гордости;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вежливое и достойное отношение к людям;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признанием общественным мнением и осознание самим человеком высокой социальной ценности выполняемого им долга.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5. Заключение по результатам освидетельствования категории «А» означает: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годен к военной службе;б) ограниченно годен к военной службе;в) не годен к военной службе;г) временно не годен к военной службе.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6. Какие государственные награды России и бывшего СССР сохранены в системе госнаград Российской Федерации?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орден Святого Георгия и знак отличия Георгиевский крест;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орден «За заслуги перед Отечеством»;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военные ордена Суворова, Ушакова, Кутузова, Александра Невского, Нахимова;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орден и медаль « За заслуги перед отечеством».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7. На какие виды условно можно подразделить воинские ритуалы?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парадной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боевой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учебно-боевой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повседневной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д. гарнизонной и караульной служб;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е. боевой учёбы.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8. Какаие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моральная и материальная ответственность;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дисциплинарная ответственность в соответствии с законодательством РФ;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административная  ответственность в соответствии с законодательством РФ;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уголовная ответственность в соответствии с Уголовным кодексом РФ.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9.  Всеобщая воинская повинность была введена в Российской Империи?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а. 1705г.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1783г.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в. 1874г.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г. 1894г.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10. В настоящее время действуют Общевоинские уставы Вооруженных сил РФ, утвержденные 14 декабря 2007 года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указом Президента РФ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указом Президента СССР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постановлением Верховного Совета СССР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11.Старшинство военнослужащих определяется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приказанием непосредственного начальника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приказанием прямого начальника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приказом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воинскими званиями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12.Несение караульной службы является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тактической задачей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боевой задачей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учебным сбором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патрульной операцией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13. Граждане утрачивают статус военнослужащих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началом военной службы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окончанием военной службы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со дня приема военной присяги</w:t>
      </w:r>
    </w:p>
    <w:p w:rsidR="00A24E88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момента вручения повестки о призыве на военную службу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Основа медицинский знаний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Каковы основные признаки наружного кровотечения?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медленное и тягучее кровотечение;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быстрое и пульсирующие кровотечение;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сильная боль в повреждённой части тела;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ярко-красного цвета;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темно-красного цвета.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Каковы признаки поверхностного венозного кровотечения?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спокойно вытекает из раны;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фонтанирует из раны;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ярко-красного цвета;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тёмно-красного цвета;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слабость.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наложить жгут при артериальном кровотечении?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прижать пальцем артерию ниже кровотечения;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прижать пальцем артерию выше кровотечения, на 3-5 см выше раны наложить вокруг конечности чистую мягкую ткань;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с наложенным жгутом в медицинское учреждение;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на 3-5см ниже раны наложить вокруг конечности чистую ткань.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правильно наложить давящую повязку?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    а )обработать края раны перекисью водорода или марганцовкой;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 б )обработать края раны вазелином или кремом;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прикрыть рану стерильной салфеткой, а на неё положить сложенный в несколько раз бинт;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г) наложить повязку.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Укажите признаки внутреннего кровотечения?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порозовение кожи в области повреждения;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посинение кожи в области повреждения;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учащённый слабый пульс и частое дыхание;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кашель с кровянистыми выделениями;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повышение артериального давления;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чувство неутолимого голода.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6)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чём заключается оказание первой медицинской помощи при незначительных открытых ранах?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промыть рану содовым раствором и обработать её спиртом;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промыть рану перекисью водорода (раствором марганцовки) и обработать её йодом;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смазать рану вазелином или кремом;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заклеить рану бактерицидным пластырем или наложить стерильную повязку.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7)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оказывается первая медицинская помощь при ушибах?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холода на место ушиба;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тепла на место ушиба;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на место ушиба тугой повязки и обеспечением повреждённому месту покоя.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8)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чём заключается оказание первой медицинской помощи при растяжениях?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холод;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тепло;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тугую повязку и обеспечить ему покой;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9)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оказывается первая медицинская помощь при вывихах?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обеспечить повреждённой конечности покой;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стерильную повязку и дать пострадавшему обильное питьё;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тугую повязку и дать пострадавшему обезболивающие средство;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10)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Какой должна быть первая медицинская помощь при открытых переломах?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вправить вышедшие наружу кости;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остановить кровотечение и обработать края Раны антисептиком;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на рану в области перелома наложить стерильную повязку и дать пострадавшему обезболивающие средство;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провести иммобилизацию конечности в том положении, в котором она оказалась в момент повреждения.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11)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оказать первую медицинскую помощь при закрытых переломах?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провести иммобилизацию места перелома;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устранить искривление конечности;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на место травмы холод и дать пострадавшему обезболивающее средство;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12)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Какой должна быть первая медицинская помощь при подозрении на сотрясение головного мозга?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надо обеспечить пострадавшему абсолютный покой;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 голову пострадавшему наложить тёплую грелку;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 голову пострадавшему положить холод;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вызвать врача.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13)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оказать экстренную реанимационную помощь пострадавшему?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пострадавшего на спину на твёрдую ровную поверхность;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пострадавшего на спину на мягкую ровную поверхность;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произвести прекардиальный удар в область грудины;</w:t>
      </w:r>
    </w:p>
    <w:p w:rsidR="00A24E88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приступить к непрямому массажу сердца и проведению искусственной вентиляции лёгких, вызвать «скорую помощь».</w:t>
      </w: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A24E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lastRenderedPageBreak/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676"/>
      </w:tblGrid>
      <w:tr w:rsidR="00A36772" w:rsidRPr="00A36772" w:rsidTr="005C336D">
        <w:trPr>
          <w:trHeight w:val="269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 xml:space="preserve">                              Оценка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 xml:space="preserve">                              Критерии</w:t>
            </w:r>
          </w:p>
        </w:tc>
      </w:tr>
      <w:tr w:rsidR="00A36772" w:rsidRPr="00A36772" w:rsidTr="005C336D">
        <w:trPr>
          <w:trHeight w:val="826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90-100% ответ верен, объяснение качественной задачи не содержит противоречий, расчетная задача решена и оформлена верно.</w:t>
            </w:r>
          </w:p>
        </w:tc>
      </w:tr>
      <w:tr w:rsidR="00A36772" w:rsidRPr="00A36772" w:rsidTr="005C336D">
        <w:trPr>
          <w:trHeight w:val="852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75-89% ответ на теоретический вопрос верен, но не достаточен по объему, объяснение качественной задачи не содержит явных противоречий, расчетная задача и оформлена верно, но имеет погрешности в расчетах, неточности, недоработки в оформлении.</w:t>
            </w:r>
          </w:p>
        </w:tc>
      </w:tr>
      <w:tr w:rsidR="00A36772" w:rsidRPr="00A36772" w:rsidTr="005C336D">
        <w:trPr>
          <w:trHeight w:val="836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50-74% ответ на теоретический вопрос, при решении расчетной задачи нет вычисления размерности, или неправильный математический расчет, или задача доведена только до физического решения</w:t>
            </w:r>
          </w:p>
        </w:tc>
      </w:tr>
      <w:tr w:rsidR="00A36772" w:rsidRPr="00A36772" w:rsidTr="005C336D">
        <w:trPr>
          <w:trHeight w:val="834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Выполнено менее 50% объема задания, нет знания физических законов, отсутствует решение расчетной задачи.</w:t>
            </w:r>
          </w:p>
        </w:tc>
      </w:tr>
    </w:tbl>
    <w:p w:rsidR="00351923" w:rsidRPr="00D53C5A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923" w:rsidRPr="00D53C5A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923" w:rsidRPr="00D53C5A" w:rsidRDefault="00351923" w:rsidP="003519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51923" w:rsidRPr="00D53C5A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D53C5A" w:rsidRDefault="00351923" w:rsidP="003519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51923" w:rsidRPr="00D53C5A" w:rsidRDefault="00351923" w:rsidP="003519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3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45"/>
        <w:gridCol w:w="1518"/>
        <w:gridCol w:w="1458"/>
        <w:gridCol w:w="1669"/>
        <w:gridCol w:w="2137"/>
        <w:gridCol w:w="2966"/>
      </w:tblGrid>
      <w:tr w:rsidR="00351923" w:rsidRPr="00D53C5A" w:rsidTr="004577EB">
        <w:tc>
          <w:tcPr>
            <w:tcW w:w="2944" w:type="dxa"/>
            <w:vMerge w:val="restart"/>
          </w:tcPr>
          <w:p w:rsidR="00351923" w:rsidRPr="00D53C5A" w:rsidRDefault="00351923" w:rsidP="00A36772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45" w:type="dxa"/>
            <w:vMerge w:val="restart"/>
          </w:tcPr>
          <w:p w:rsidR="00351923" w:rsidRPr="00D53C5A" w:rsidRDefault="00351923" w:rsidP="00A36772">
            <w:pPr>
              <w:widowControl w:val="0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51923" w:rsidRPr="00D53C5A" w:rsidRDefault="00351923" w:rsidP="00A36772">
            <w:pPr>
              <w:widowControl w:val="0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82" w:type="dxa"/>
            <w:gridSpan w:val="4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966" w:type="dxa"/>
            <w:vMerge w:val="restart"/>
          </w:tcPr>
          <w:p w:rsidR="00351923" w:rsidRPr="00D53C5A" w:rsidRDefault="00351923" w:rsidP="00A36772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51923" w:rsidRPr="00D53C5A" w:rsidRDefault="00351923" w:rsidP="00A36772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A36772" w:rsidRPr="00D53C5A" w:rsidTr="004577EB">
        <w:tc>
          <w:tcPr>
            <w:tcW w:w="2944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51923" w:rsidRPr="00D53C5A" w:rsidRDefault="00351923" w:rsidP="00A36772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58" w:type="dxa"/>
          </w:tcPr>
          <w:p w:rsidR="00351923" w:rsidRPr="00D53C5A" w:rsidRDefault="00351923" w:rsidP="00A36772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69" w:type="dxa"/>
          </w:tcPr>
          <w:p w:rsidR="00351923" w:rsidRPr="00D53C5A" w:rsidRDefault="00351923" w:rsidP="00A36772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2137" w:type="dxa"/>
          </w:tcPr>
          <w:p w:rsidR="00351923" w:rsidRPr="00D53C5A" w:rsidRDefault="00351923" w:rsidP="00A36772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966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Мир опасностей современной молодежи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r>
              <w:t>ПРб 01,</w:t>
            </w:r>
            <w:r w:rsidRPr="009D10FB">
              <w:t xml:space="preserve"> </w:t>
            </w:r>
            <w:r>
              <w:t>ПРб 05, ПРб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9D10FB">
              <w:rPr>
                <w:bCs/>
              </w:rPr>
              <w:t>МР 0</w:t>
            </w:r>
            <w:r>
              <w:rPr>
                <w:bCs/>
              </w:rPr>
              <w:t>4</w:t>
            </w:r>
          </w:p>
          <w:p w:rsidR="006178BB" w:rsidRDefault="006178BB" w:rsidP="006178BB">
            <w:pPr>
              <w:ind w:left="317"/>
            </w:pPr>
            <w:r>
              <w:rPr>
                <w:bCs/>
              </w:rPr>
              <w:t>ОК 1-4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bCs/>
                <w:sz w:val="24"/>
                <w:szCs w:val="24"/>
              </w:rPr>
              <w:t>Методы оценки риска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r>
              <w:t>ПРб 01,</w:t>
            </w:r>
            <w:r w:rsidRPr="009D10FB">
              <w:t xml:space="preserve"> </w:t>
            </w:r>
            <w:r>
              <w:t>ПРб 05, ПРб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shd w:val="clear" w:color="auto" w:fill="FFFFFF"/>
              <w:snapToGrid w:val="0"/>
              <w:ind w:left="317"/>
              <w:rPr>
                <w:bCs/>
              </w:rPr>
            </w:pPr>
            <w:r w:rsidRPr="009D10FB">
              <w:rPr>
                <w:bCs/>
              </w:rPr>
              <w:t>МР 0</w:t>
            </w:r>
            <w:r>
              <w:rPr>
                <w:bCs/>
              </w:rPr>
              <w:t>4-07</w:t>
            </w:r>
          </w:p>
          <w:p w:rsidR="006178BB" w:rsidRDefault="006178BB" w:rsidP="006178BB">
            <w:pPr>
              <w:shd w:val="clear" w:color="auto" w:fill="FFFFFF"/>
              <w:snapToGrid w:val="0"/>
              <w:ind w:left="317"/>
              <w:rPr>
                <w:b/>
              </w:rPr>
            </w:pPr>
            <w:r>
              <w:rPr>
                <w:bCs/>
              </w:rPr>
              <w:t>ОК 1-5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территорий</w:t>
            </w: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r>
              <w:t>ПРб 01,</w:t>
            </w:r>
            <w:r w:rsidRPr="009D10FB">
              <w:t xml:space="preserve"> </w:t>
            </w:r>
            <w:r>
              <w:t>ПРб 05, ПРб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9D10FB">
              <w:rPr>
                <w:bCs/>
              </w:rPr>
              <w:t xml:space="preserve">МР </w:t>
            </w:r>
            <w:r>
              <w:rPr>
                <w:bCs/>
              </w:rPr>
              <w:t xml:space="preserve">01 – </w:t>
            </w:r>
            <w:r w:rsidRPr="009D10FB">
              <w:rPr>
                <w:bCs/>
              </w:rPr>
              <w:t>0</w:t>
            </w:r>
            <w:r>
              <w:rPr>
                <w:bCs/>
              </w:rPr>
              <w:t>4</w:t>
            </w:r>
          </w:p>
          <w:p w:rsidR="006178BB" w:rsidRDefault="006178BB" w:rsidP="006178BB">
            <w:pPr>
              <w:ind w:left="317"/>
            </w:pPr>
            <w:r>
              <w:rPr>
                <w:bCs/>
              </w:rPr>
              <w:t>ОК 5-9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r w:rsidRPr="00415BA7">
              <w:t>ПРб 01, ПРб 05, ПРб 08,</w:t>
            </w:r>
          </w:p>
          <w:p w:rsidR="006178BB" w:rsidRPr="00415BA7" w:rsidRDefault="006178BB" w:rsidP="006178BB">
            <w:pPr>
              <w:ind w:left="317"/>
              <w:rPr>
                <w:bCs/>
              </w:rPr>
            </w:pPr>
            <w:r>
              <w:rPr>
                <w:bCs/>
                <w:lang w:eastAsia="ru-RU"/>
              </w:rPr>
              <w:t xml:space="preserve">ЛР 13, </w:t>
            </w:r>
            <w:r w:rsidRPr="00415BA7">
              <w:rPr>
                <w:bCs/>
              </w:rPr>
              <w:t xml:space="preserve">ЛР 14,  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415BA7">
              <w:rPr>
                <w:bCs/>
              </w:rPr>
              <w:t xml:space="preserve">МР 04 </w:t>
            </w:r>
          </w:p>
          <w:p w:rsidR="006178BB" w:rsidRPr="00415BA7" w:rsidRDefault="006178BB" w:rsidP="006178BB">
            <w:pPr>
              <w:ind w:left="317"/>
              <w:rPr>
                <w:b/>
                <w:lang w:eastAsia="ru-RU"/>
              </w:rPr>
            </w:pPr>
            <w:r w:rsidRPr="00D702E8">
              <w:rPr>
                <w:iCs/>
                <w:lang w:eastAsia="ru-RU"/>
              </w:rPr>
              <w:t xml:space="preserve">ОК </w:t>
            </w:r>
            <w:r>
              <w:rPr>
                <w:iCs/>
                <w:lang w:eastAsia="ru-RU"/>
              </w:rPr>
              <w:t>01-09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Прб 07, ПРб </w:t>
            </w:r>
            <w:r w:rsidRPr="00415BA7">
              <w:rPr>
                <w:lang w:eastAsia="ru-RU"/>
              </w:rPr>
              <w:t>09,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 xml:space="preserve">ЛР 11, </w:t>
            </w:r>
            <w:r>
              <w:rPr>
                <w:bCs/>
                <w:lang w:eastAsia="ru-RU"/>
              </w:rPr>
              <w:t>ЛР 13,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>МР 05, М</w:t>
            </w:r>
            <w:r>
              <w:rPr>
                <w:lang w:eastAsia="ru-RU"/>
              </w:rPr>
              <w:t>Р 07</w:t>
            </w:r>
          </w:p>
          <w:p w:rsidR="006178BB" w:rsidRPr="00415BA7" w:rsidRDefault="006178BB" w:rsidP="006178BB">
            <w:pPr>
              <w:ind w:left="317"/>
              <w:rPr>
                <w:b/>
                <w:bCs/>
                <w:lang w:eastAsia="ru-RU"/>
              </w:rPr>
            </w:pPr>
            <w:r w:rsidRPr="00D702E8">
              <w:rPr>
                <w:iCs/>
                <w:lang w:eastAsia="ru-RU"/>
              </w:rPr>
              <w:t xml:space="preserve">ОК </w:t>
            </w:r>
            <w:r>
              <w:rPr>
                <w:iCs/>
                <w:lang w:eastAsia="ru-RU"/>
              </w:rPr>
              <w:t>1-9</w:t>
            </w:r>
          </w:p>
        </w:tc>
      </w:tr>
      <w:tr w:rsidR="006178BB" w:rsidRPr="00D53C5A" w:rsidTr="004577EB">
        <w:trPr>
          <w:trHeight w:val="946"/>
        </w:trPr>
        <w:tc>
          <w:tcPr>
            <w:tcW w:w="2944" w:type="dxa"/>
          </w:tcPr>
          <w:p w:rsidR="006178BB" w:rsidRPr="00A36772" w:rsidRDefault="006178BB" w:rsidP="004577E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Прб 07, ПРб </w:t>
            </w:r>
            <w:r w:rsidRPr="00415BA7">
              <w:rPr>
                <w:lang w:eastAsia="ru-RU"/>
              </w:rPr>
              <w:t>09,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 xml:space="preserve">ЛР 11, </w:t>
            </w:r>
            <w:r>
              <w:rPr>
                <w:bCs/>
                <w:lang w:eastAsia="ru-RU"/>
              </w:rPr>
              <w:t>ЛР 13,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>МР 05, М</w:t>
            </w:r>
            <w:r>
              <w:rPr>
                <w:lang w:eastAsia="ru-RU"/>
              </w:rPr>
              <w:t>Р 07</w:t>
            </w:r>
          </w:p>
          <w:p w:rsidR="006178BB" w:rsidRPr="00415BA7" w:rsidRDefault="006178BB" w:rsidP="006178BB">
            <w:pPr>
              <w:ind w:left="317"/>
              <w:rPr>
                <w:b/>
                <w:bCs/>
                <w:lang w:eastAsia="ru-RU"/>
              </w:rPr>
            </w:pPr>
            <w:r w:rsidRPr="00D702E8">
              <w:rPr>
                <w:iCs/>
                <w:lang w:eastAsia="ru-RU"/>
              </w:rPr>
              <w:t xml:space="preserve">ОК </w:t>
            </w:r>
            <w:r>
              <w:rPr>
                <w:iCs/>
                <w:lang w:eastAsia="ru-RU"/>
              </w:rPr>
              <w:t>1-9</w:t>
            </w:r>
          </w:p>
        </w:tc>
      </w:tr>
    </w:tbl>
    <w:p w:rsidR="00351923" w:rsidRPr="00D53C5A" w:rsidRDefault="00351923" w:rsidP="003519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51923" w:rsidRPr="00D53C5A" w:rsidSect="00A24E88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  <w:bookmarkStart w:id="30" w:name="_GoBack"/>
      <w:bookmarkEnd w:id="30"/>
    </w:p>
    <w:p w:rsidR="00351923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923" w:rsidRPr="00E43044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351923" w:rsidRPr="00E43044" w:rsidRDefault="00351923" w:rsidP="0035192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5141CB">
        <w:rPr>
          <w:rFonts w:ascii="Times New Roman" w:hAnsi="Times New Roman"/>
          <w:sz w:val="28"/>
          <w:szCs w:val="28"/>
        </w:rPr>
        <w:t>-24</w:t>
      </w:r>
    </w:p>
    <w:p w:rsidR="00351923" w:rsidRPr="005141CB" w:rsidRDefault="005141CB" w:rsidP="003519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5141CB">
        <w:rPr>
          <w:rFonts w:ascii="Times New Roman" w:hAnsi="Times New Roman"/>
          <w:sz w:val="28"/>
          <w:szCs w:val="28"/>
        </w:rPr>
        <w:t>См. Методические указания по выполнению практических работ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41CB" w:rsidRDefault="00351923" w:rsidP="005141CB">
      <w:pPr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5141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5141CB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E36FF">
        <w:rPr>
          <w:rFonts w:ascii="Times New Roman" w:hAnsi="Times New Roman"/>
          <w:sz w:val="28"/>
          <w:szCs w:val="28"/>
        </w:rPr>
        <w:t xml:space="preserve"> обучающийся выполняет практическую работу в полном объеме, соблюдая необходимую последовательность действий, самостоятельно и правильно подбирает необходимое оборудование, все приемы проводит в условиях и режимах, обеспечивающих получение правильных результатов и выводов, соблюдает требования правил техники безопасности, защищает свою работу, аргументируя знаниями и умениями, приобретенными в ходе занятий. 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E36FF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E36FF">
        <w:rPr>
          <w:rFonts w:ascii="Times New Roman" w:hAnsi="Times New Roman"/>
          <w:sz w:val="28"/>
          <w:szCs w:val="28"/>
        </w:rPr>
        <w:t>выполнены требования к оценке «5», но было допущено два-три недочета или одной негрубой ошибки и одного недочета.</w:t>
      </w:r>
    </w:p>
    <w:p w:rsidR="00351923" w:rsidRPr="00E43044" w:rsidRDefault="00351923" w:rsidP="00AE36F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>– «</w:t>
      </w:r>
      <w:r w:rsidR="00AE36FF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E36FF">
        <w:rPr>
          <w:rFonts w:ascii="Times New Roman" w:hAnsi="Times New Roman"/>
          <w:sz w:val="28"/>
          <w:szCs w:val="28"/>
        </w:rPr>
        <w:t>работа выполнена не</w:t>
      </w:r>
      <w:r w:rsidR="00CB1E11">
        <w:rPr>
          <w:rFonts w:ascii="Times New Roman" w:hAnsi="Times New Roman"/>
          <w:sz w:val="28"/>
          <w:szCs w:val="28"/>
        </w:rPr>
        <w:t xml:space="preserve"> </w:t>
      </w:r>
      <w:r w:rsidR="00AE36FF">
        <w:rPr>
          <w:rFonts w:ascii="Times New Roman" w:hAnsi="Times New Roman"/>
          <w:sz w:val="28"/>
          <w:szCs w:val="28"/>
        </w:rPr>
        <w:t>полностью, но объём выполненной части таков, что позволяет сделать правильные выводы</w:t>
      </w:r>
      <w:r w:rsidR="00CB1E11">
        <w:rPr>
          <w:rFonts w:ascii="Times New Roman" w:hAnsi="Times New Roman"/>
          <w:sz w:val="28"/>
          <w:szCs w:val="28"/>
        </w:rPr>
        <w:t xml:space="preserve"> или были допущены ошибки при выполнении работы.</w:t>
      </w: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1E11" w:rsidRDefault="00CB1E11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(</w:t>
      </w:r>
      <w:r w:rsidR="00A36772">
        <w:rPr>
          <w:rFonts w:ascii="Times New Roman" w:hAnsi="Times New Roman"/>
          <w:b/>
          <w:bCs/>
          <w:sz w:val="28"/>
          <w:szCs w:val="28"/>
        </w:rPr>
        <w:t>итоговый тест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</w:t>
      </w:r>
      <w:r w:rsidR="00CB1E11">
        <w:rPr>
          <w:rFonts w:ascii="Times New Roman" w:hAnsi="Times New Roman"/>
          <w:b/>
          <w:bCs/>
          <w:sz w:val="28"/>
          <w:szCs w:val="28"/>
        </w:rPr>
        <w:t>омежуточной аттестации (диф.</w:t>
      </w:r>
      <w:r w:rsidRPr="00E43044">
        <w:rPr>
          <w:rFonts w:ascii="Times New Roman" w:hAnsi="Times New Roman"/>
          <w:b/>
          <w:bCs/>
          <w:sz w:val="28"/>
          <w:szCs w:val="28"/>
        </w:rPr>
        <w:t>зачет)</w:t>
      </w:r>
    </w:p>
    <w:p w:rsidR="00A24E88" w:rsidRPr="009E6ECC" w:rsidRDefault="00A24E88" w:rsidP="00A24E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6ECC">
        <w:rPr>
          <w:rFonts w:ascii="Times New Roman" w:hAnsi="Times New Roman"/>
          <w:b/>
          <w:bCs/>
          <w:color w:val="000000"/>
          <w:sz w:val="24"/>
          <w:szCs w:val="24"/>
        </w:rPr>
        <w:t>Тест-задание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1.Что называется чрезвычайной ситуацией: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А)Ситуация, в которой возникает реальная угроза жизни человека, его имуществу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Б)Ситуация, в которой возникает угроза имуществу человека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2.Чрезвычайные ситуации бывают: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А)Природного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Б)Техногенного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В)Природного, техногенного, социального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3.В каком из ответов правильно перечисленных стихийные бедствия?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А)Наводнения, землетрясения, оползни, снежные заносы, селевые потоки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Б)Наводнения, землетрясения, дожди, таяние снега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4.Ваши действия при землетрясении?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А)Выбежать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Б)Укрыться в защитном сооружении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В)При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5.Ваши действия при наводнении?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А)Оставаться дома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Б)Занять возвышенные места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В)Выйти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6.Ваши действия при снежных заносах?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А)Очищать снег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Б)Прекратить всякие передвижения, а если снегопад застал в пути- не прекращать движение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В)Укрыться в защитном сооружении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7.Цели и задачи РСЧС: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А)Предупреждение и ликвидация ЧС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Б)Оповещение населения об угрозе применение ОМП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8.Когда образовалась РСЧС?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А)1990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Б)1991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В)1992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Г)1994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9.Ващи действия по сигналу “Внимание! Всем!”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А)Необходимо выбежать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Б)Необходимо включить телевизор, радио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10.Перечислите виды ОМП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А)Ядерное, химическое, биологическое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Б)Стрелковое, высокоточное оружие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11. В каком ответе правильно перечислены поражающие факторы ядерного взрыва?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Б) Поражение происходит осколками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Ударная волна, световое излучение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12. На чем основано действие химического оружия?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13. На чем основано действие биологического оружия?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14.К средствам к индивидуальной защиты органов дыхания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А)Противогазы, респираторы, ватно-марлевые повязки, ПТМ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Б)ОЗК, костюм Л-1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15.К индивидуальным  средствам защиты кожи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 Противогазы, респираторы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 ОЗК, защитный костюм Л-1, фильтрующая защитная одежда.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 Убежище.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16.Как подбирается рост шлем-маски  общевойскового противогаза?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 высоте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 окружности головы через щеки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 По обьему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17. Как подбирается рост шлем-маски   противогаза ГП-5?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 По высоте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 По окружности головы через щеки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 По обьему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18. Общевойсковой противогаз состоит: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А)Фильтрующий бочёк, шлем-маска, соединительная трубка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Б)Фильтрующий бочёк, шлем-маска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В)Полуоткрытая шлем-маска, соединительная трубка, фильтрующий бочёк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19. Противогаз ГП-5 состоит: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А)Фильтрующий бочёк, шлем-маска, соединительная трубка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Б)Фильтрующий бочёк, шлем-маска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В)Полуоткрытая шлем-маска, соединительная трубка, фильтрующий бочёк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20. Какие средства индивидуальной защиты органов дыхания вы используете при   химическом заражении местности: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А)Противогаз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Б)Ватно-марлевая повязка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В)Противогаз, ватно-марлевая повязка и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21. Какие средства индивидуальной защиты органов дыхания вы используете при радиоактивном заражении местности?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А) 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Б) Противогаз. Респиратор, ватно-марлевая повязка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22.  Какие средства индивидуальной защиты органов дыхания вы используете при    заражении биологическими веществами: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А)Противогаз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Б)Ватно-марлевая повязка,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В)Противогаз, ватно-марлевая повязка и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23.Правила одевания противогаза: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А)Закрыть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Б)Любым способом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24. К средствам коллективной защиты относится: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А)Противогазы, респираторы, ватно-марлевые повязки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Б)ОЗК, костюм Л-1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В)Убежище, ПРУ, щели, подвальные помещения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25. Какое защитное сооружение обладает наибольшим коэффициентом защиты: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А)ПРУ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Б)Перекрытая щель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В)Убежище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26.Спасательные работы проводятся с целью: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А)Спасение людей и оказание им первой медицинской помощи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Б)Для предотвращении стихийного бедствия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27.Ко вторичным факторам при проведении спасательных работ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А)Ударная волна, световое излучение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Б)Загазованность, затопление, разрушение конструкций здания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28.Магнитная стрелка компаса располагается относительно магнитного меридиана: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А)Север – Юг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Б)Восток – Запад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29. В каком ответе правильно перечислены виды уставов ВС РФ?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Огневой, строевой, тактический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Огневой, строевой, тактический, внутренней службы, дисциплинарный.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Караульной и гарнизонной служб, строевой, внутренней службы, дисциплинарный.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30. Военнослужащий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А)Граждане мужского пола от 18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Б)Лицо, состоящее на действительной военной службе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31. Интервал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32. Дистанция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33. Фланг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34. Фронт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Сторона строя, в которую военнослужащие обращены лицом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35. Тыл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Сторона строя, противоположная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36. Гражданин  обязан проходить военную службу в соответствии: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Конституцией РФ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Воинскими уставами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Законами РФ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37. Призыв на военную службу осуществляется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А)От 16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Б)От 18 до 28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В)От 18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38. В каком возрасте юношей ставят на первичный воинский учёт?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 15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 16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 18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39. Кто из перечисленных категорий граждан пользуется правом отсрочки?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40. В каком ответе правильно перечислены воинские звания сержантского  состава ВС РФ?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Младший сержант, сержант, старший сержант, старшина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41. В каком ответе правильно перечислены воинские звания младшего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42. В каком ответе правильно перечислены воинские звания старшего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43. В каком ответе правильно перечислены воинские звания высшего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Генерал-майор, генерал-лейтенант, генерал-полковник, генерал армии.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44.Высшим орденом для высшего командного состава ВС СССР  в годы ВОВ являлся: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А)Орден Славы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 )Орден Победы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В)Орден ВОВ 1-й степени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45. Боевое Знамя  Воинской части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А)Государственная символика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Б)Символ воинской доблести и славы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В)Отличительный знак воинской части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46.Патриотизм  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Темперамент человека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Воинский устав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47. При утрате Боевого знамени воинская часть: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Расформировывается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Получает другой номер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Получает другое знамя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48. Что такое воинский долг?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Нравственно- правовая норма поведения военнослужащего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Исполнение приказов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49. Что такое воинский ритуал?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Принятие присяги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Торжественный акт, при проведении которого установлен определенный порядок- церемониал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Увольнение из рядов ВС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50.К ритуалам ВС РФ относится: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А)Призыв на военную службу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Б)Принятие военной присяги, проводы военнослужащих уволенных в запас, вручение оружия молодому пополнению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Ведение 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51. Кто из перечисленных категорий граждан пользуется правом отсрочки?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52. В каком году утвержден действующий текст военной присяги?: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1991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 ) 1998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2013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53.В каком году вышел Декрет об образовании РККА?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А)1917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Б)1918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В)1941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Г)1945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54. Для чего служат поощрения и дисциплинарные взыскания, применяемые к солдатам?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поддержания воинской дисциплины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улучшения боевой подготовки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уменьшения  срока службы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55.В каком из ответов наиболее полно и правильно перечислены Виды Вооружённых Сил России: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А)Мотострелковые, воздушно десантные войска, пограничные войска, внутренние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Б)Автомобильные, танковые, радиотехнические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В)РВСН, ВВС, ВМФ, сухопутные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56.Укажите самый крупный по численности и разносторонний по боевому составу вид ВС России: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А)РВСН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Б)Мотострелковые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В)Сухопутные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57.Самый многочисленный род сухопутных войск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А)Воздушно десантные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Внутренние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В)Танковые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Г)Мотострелковые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58.ВВС состоят из следующих родов авиации: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А)Дальняя, истребительная, бомбардировочная, военно-транспортная, тактическая авиация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Б)Разведывательная, фронтовая, дальняя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59.Непоследственное руководство ВС России осуществляет: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А)Президент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Б)Министр обороны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В)Совет безопасности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60.Высшее руководство вооружёнными силами РФ осуществляет: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А)Верховный Главнокомандующий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Б)Министр обороны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В)Государственная Дума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61.К специальным войскам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Воздушно десантные войска, пограничные войска, войска правительственной связи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Б) Пограничные войска, внутренние войска, войска ГО, войска правительственной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62. Автомат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стрельбы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прохождения службы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63. Вес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5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64. Дальность полета пули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65. Прицельная дальность  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66. Калибр ствола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противоположными полями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противоположными нарезами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Расстояние между стволом и затвором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67. Калибр ствола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5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68. Емкость магазина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69. Боевая скорострельность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Очередями 100 выстрелов в минуту, одиночными 40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70. Прицельное приспособление  автомата Калашникова представляет: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Открытый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Оптический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Диоптрический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71. Вес штык-ножа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450 г.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72. Темп стрельбы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73. Затвор  автомата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Досылания патрона в патронник, разбития капсюля, выброса израсходованной гильзы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Досылания патрона в патронник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74. Затворная рама  автомата Калашникова предназначена: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Досылания патрона в патронник, разбития капсюля, выброса израсходованной гильзы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Приведения в действие затвора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75. Прицельное приспособление  автомата Калашникова предназначено: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Для наведения автомата на цель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Приведения в действие затвора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76. Приклад  автомата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Для удобства стрельбы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Наведения автомата на цель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77. Ручные осколочные гранаты РГД-5 и Ф-1 предназначены: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метания из окопа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борьбы с танками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78. В наступлении используется граната: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Ф-1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79. В обороне используется граната: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Ф-1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80. Время срабатывания запала ручных осколочных гранат РГД-5 и Ф-1: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3-4 секунды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4-5 секунд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3,2-4,2 секунды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81. Дальность разлета осколков гранаты РГД-5 до: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82. Дальность разлета осколков гранаты Ф-1 до: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83. Караульная служба предназначена для: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Охраны и обороны военных и государственных обьектов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Наведения  внутреннего порядка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Выполнения  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84. Часовой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Боец спецназа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Любой караульный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Вооруженный караульный, находящийся на посту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85. Постом называется: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Караульное помещение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Строевой плац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Все врученное для охраны и обороны часовому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86. Часовой подчиняется: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Командиру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Старшине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Начальнику караула, помощнику начальника караула и своему разводящему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87. Часовой может применить оружие без предупреждения: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При явном нападении на него или охраняемый обьект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При нарушении границ поста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При обьявлении тревоги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88. Суточный наряд роты предназначен для: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А) Охраны и обороны военных и государственных обьектов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Наведения  внутреннего порядка и наблюдения за комнатой для хранения оружия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Выполнения  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89. Каковы действия дневального при обьявлении тревоги?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«Рота! Подьем! Тревога»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Ожидать прибытия командира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90. Каковы действия дневального по прибытию в роту командира роты?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«Рота! Подьем! Тревога»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91. Каковы действия дневального по прибытию в роту старшины роты?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92. Каковы действия дневального по прибытию в роту дежурного по полку?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93. Каковы действия дневального по прибытию в роту командира полка?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94. Современный бой является: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Общевойсковым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Тактическим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Победным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95. В военные ВУЗы принимаются граждане не прошедшие службу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От 16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От 18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От 16 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96. В военные ВУЗы принимаются граждане  прошедшие службу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До 23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97. Первый контракт о прохождении воинской службы вправе заключать граждане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От 18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От 18 до 40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От 16 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98. Первый контракт о прохождении воинской службы заключается: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3 года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 5  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На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99. Последующие контракты о прохождении воинской службы заключается: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3,  5,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 5  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На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100. Военнослужащие в зависимости от характера и тяжести нарушения несут: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Дисциплинарную, уголовную, административную, материальную, гражданско-правовую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Административную, материальную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 Дисциплинарную, уголовную, административную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101.Какие известны факторы воздействия (риска) на здоровье человека</w:t>
      </w:r>
      <w:r w:rsidRPr="009E6ECC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гомеопатические;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физические;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химические и биологические;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социальные и психические.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102.Какие известны виды микроорганизмов, влияющих на организм человека?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сапрофиты;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спорофиты;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условно патогенные;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болезнетворные (патогенные);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д. безусловно патогенные.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103.Каковы внешние признаки большинства инфекционных заболеваний?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снижение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подъём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кровотечение;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104.Какими путями обычно передаются инфекции?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фекально-оральным;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фекально-капельным;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воздушно-капельным и  контактным или контактно-бытовым путём.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105.Дополните предложение.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Здоровый образ жизни-это…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способ существования разумных существ;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государственная политика, направленная на формирование у людей правильного поведения;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индивидуальная система поведения человека , направленная на сохранение и укрепление своего здоровья.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106.Перечислите основные составляющие тренированности организма человека?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сердечно-дыхательная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сердечная сила и дыхательная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сердечно-дыхательная выносливость, мышечная сила и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скоростные качества и гибкость.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107.Каковы основные признаки отравления человека никотином?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покраснение лица, повышение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кашель, тошнота; головокружение; горечь во рту.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108.На какие железы внутренней секреции алкоголь оказывает наиболее сильное отрицательное воздействие?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 щитовидную;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слюнные и лимфатические;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 поджелудочную; на половую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109.Что необходимо сразу же предпринять, если на кожу попала кислота или другое химическое вещество?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ополоснуть кожу марганцовкой;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протереть это место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немедленно смыть их проточной водой с мылом;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110.Какую помощь необходимо оказать пострадавшему при алкогольном отравлении?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положить на живот горячую грелку;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дать понюхать ватку, смоченную нашатырным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111.Вчём заключается помощь пострадавшему при наркотическом отравлении?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уложить пострадавшего на спину;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б. очистить дыхательные пути пострадавшего; уложить пострадавшего на бок или живот;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дать понюхать пострадавшему ватку, смоченную в нашатырном спирте и вызвать «скорую помощь»;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112.Какую помощь необходимо оказать пострадавшему при отравлении лекарственными препаратами?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дать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вызвать «скорую помощь»; промыть пострадавшему желудок;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дать пострадавшему крепкого чая (кофе) и чёрных сухарей.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113.Каковы основные признаки наружного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быстрое и пульсирующие кровотечение;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сильная боль в повреждённой части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спокойно вытекает из раны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114.Каковы признаки поверхностного венозного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кровь спокойно вытекает из 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кровь фонтанирует из 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темно-вишневого цвета.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115.Каким образом наложить жгут при артериальном кровотечении?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прижать пальцем артерию ниже кровотечения;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доставить пострадавшего с наложенным жгутом в медицинское учреждение;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на 3-5см ниже раны наложить вокруг конечности чистую ткань.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116.Как правильно наложить давящую повязку?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обработать края раны перекисью водорода или марганцовкой;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обработать края раны вазелином или кремом;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117.Укажите признаки артериального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порозовение кожи в области повреждения;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посинение кожи в области повреждения;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 бьет сильной пульсирующей струей;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кашель с кровянистыми выделениями;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д. повышение артериального давления;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е. чувство неутолимого голода.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118.В чём заключается оказание первой медицинской помощи при незначительных открытых ранах?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промыть рану перекисью водорода (раствором марганцовки) и обработать её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смазать рану вазелином или кремом;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кожу вокруг раны обработать  йодом, наложить стерильную повязку.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119.Каким образом оказывается первая медицинская помощь при ушибах?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наложением холода на место ушиба;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наложением тепла на место ушиба;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наложением на место ушиба тугой повязки и обеспечением повреждённому месту покоя.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120. В чём заключается оказание первой медицинской помощи при растяжениях?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наложить на повреждённое место груз;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наложить на повреждённое место тепло;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наложить на повреждённое место тугую повязку и обеспечить ему покой;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доставить пострадавшего в медицинское учреждение.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121.Каким образом оказывается первая медицинская помощь при вывихах?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а. обеспечить повреждённой конечности покой, зафиксировать конечность в положении удобной для пострадавших;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наложить стерильную повязку и дать пострадавшему обильное питьё;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наложить тугую повязку и дать пострадавшему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вправить вывих.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122.Какой должна быть первая медицинская помощь при открытых переломах</w:t>
      </w:r>
      <w:r w:rsidRPr="009E6E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а. вправить вышедшие наружу кости;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провести иммобилизацию конечности в том положении, в котором она оказалась в момент повреждения.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123.Как оказать первую медицинскую помощь при закрытых переломах?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провести иммобилизацию места перелома;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устранить искривление конечности;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доставить пострадавшего в медицинское учреждение.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124.Какой должна быть первая медицинская помощь при электротравме?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надо обеспечить пострадавшему абсолютный покой;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голову пострадавшему наложить тёплую грелку;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 голову пострадавшему положить холод;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дать болеутоляющее, успокаивающее и сердечное средство.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125.Как оказать экстренную реанимационную помощь пострадавшему?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положить пострадавшего на бок на твёрдую ровную поверхность;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положить пострадавшего на спину на мягкую ровную поверхность;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произвести прекардиальный удар в область грудины;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приступить к непрямому массажу сердца и проведению искусственной вентиляции лёгких, вызвать «скорую помощь».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126.Дополни предложение.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Воинская обязанность-это…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особый вид государственной службы, исполняемой гражданами в Вооружённых силах и других войсках;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установленный государством воинский долг по военной защите своей страны;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установленный государством почётный долг граждан с оружием в руках защищать своё Отечество, нести службу в рядах Вооружённых сил, проходить вневоинскую подготовку и выполнять другие связанные с обороной страны обязанности.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127.Что предусматривает воинская обязанность граждан в период мобилизации, военного положения и в военное время?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отсрочку от военной службы;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призыв на военную службу;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военное обучение;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призыв на военные сборы и их прохождение.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128.Дополните предложение</w:t>
      </w:r>
      <w:r w:rsidRPr="009E6E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Самовоспитание-это…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коллективная работа по совершенствованию своих человеческих качеств;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конкретные действия по воспитанию окружающих;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деятельность самого субъекта с целью изменить свои психологические свойства и процессы, свою личность в целом;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деятельность окружающих с целью изменить свои психологические свойства и процессы определённого объекта.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29.Что предусматривает обязательная подготовка к военной службе?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подготовку по основам военной службы в общеобразовательных учреждениях и учебных пунктах органов местного самоуправления,  прохождение медицинского освидетельствования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б. участие в военно-патриотической работе и подготовку в военно-патриотических объединениях;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членство в какой либо организации, имеющей военную направленность;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овладение одной или несколькими военно-учётными специальностями;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130.Что рекомендуется делать гражданам в рамках добровольной подготовки к военной службе?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ежедневно выполнять комплекс упражнений утренней гимнастики.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заниматься военно-прикладными видами спорта;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обучаться по программам подготовки офицеров запаса на военных кафедрах в ВУЗах.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обучаться в соответствии с дополнительными образовательными программами.</w:t>
      </w:r>
    </w:p>
    <w:p w:rsidR="00A24E88" w:rsidRPr="009E6ECC" w:rsidRDefault="00A24E88" w:rsidP="00A24E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III. ПАКЕТ ЭКЗАМЕНАТОРА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III а. УСЛОВИЯ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Количество вариантов задания для экзаменующегося </w:t>
      </w:r>
      <w:r w:rsidRPr="00B967BC">
        <w:rPr>
          <w:rFonts w:ascii="Times New Roman" w:hAnsi="Times New Roman"/>
          <w:color w:val="000000"/>
          <w:sz w:val="28"/>
          <w:szCs w:val="28"/>
        </w:rPr>
        <w:t>– 1.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Время выполнения задания – 1 час.</w:t>
      </w:r>
    </w:p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 </w:t>
      </w:r>
      <w:r w:rsidRPr="00B967BC">
        <w:rPr>
          <w:rFonts w:ascii="Times New Roman" w:hAnsi="Times New Roman"/>
          <w:color w:val="000000"/>
          <w:sz w:val="28"/>
          <w:szCs w:val="28"/>
        </w:rPr>
        <w:t>тест-задания.</w:t>
      </w:r>
    </w:p>
    <w:p w:rsidR="00A24E88" w:rsidRPr="006B3725" w:rsidRDefault="00A24E88" w:rsidP="00A24E88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B3725">
        <w:rPr>
          <w:rFonts w:ascii="Times New Roman" w:hAnsi="Times New Roman"/>
          <w:b/>
          <w:color w:val="000000"/>
          <w:sz w:val="28"/>
          <w:szCs w:val="28"/>
        </w:rPr>
        <w:t>Ключ к тесту: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1" w:name="69a8a55a0887ed8c15fc4f4f073dff41a536c846"/>
      <w:bookmarkEnd w:id="31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2" w:name="8c81a43288b5a268faefdf046574dae735df3809"/>
      <w:bookmarkStart w:id="33" w:name="3"/>
      <w:bookmarkEnd w:id="32"/>
      <w:bookmarkEnd w:id="33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4" w:name="49cf5086e1e2e51dbcc33654aa7c9063d26e99fe"/>
      <w:bookmarkStart w:id="35" w:name="4"/>
      <w:bookmarkEnd w:id="34"/>
      <w:bookmarkEnd w:id="35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6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6" w:name="6d3e5431f293046cced299da1149deb3414ed7ee"/>
      <w:bookmarkStart w:id="37" w:name="5"/>
      <w:bookmarkEnd w:id="36"/>
      <w:bookmarkEnd w:id="37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97"/>
        <w:gridCol w:w="497"/>
        <w:gridCol w:w="496"/>
        <w:gridCol w:w="496"/>
        <w:gridCol w:w="496"/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24E88" w:rsidRPr="006B3725" w:rsidTr="00A24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24E88" w:rsidRPr="006B3725" w:rsidTr="00A24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8" w:name="7fd58bb06924e3a523082e8b472a7f7455ccd99d"/>
      <w:bookmarkStart w:id="39" w:name="6"/>
      <w:bookmarkEnd w:id="38"/>
      <w:bookmarkEnd w:id="39"/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24E88" w:rsidRPr="006B3725" w:rsidTr="00A24E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A24E88" w:rsidRPr="006B3725" w:rsidTr="00A24E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0" w:name="7"/>
      <w:bookmarkEnd w:id="40"/>
    </w:p>
    <w:tbl>
      <w:tblPr>
        <w:tblW w:w="9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76"/>
        <w:gridCol w:w="576"/>
        <w:gridCol w:w="576"/>
        <w:gridCol w:w="655"/>
        <w:gridCol w:w="576"/>
        <w:gridCol w:w="576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576"/>
      </w:tblGrid>
      <w:tr w:rsidR="00A24E88" w:rsidRPr="006B3725" w:rsidTr="00A24E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A24E88" w:rsidRPr="006B3725" w:rsidTr="00A24E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1" w:name="20573dddfac28cbf644acada845041848b7d123b"/>
      <w:bookmarkStart w:id="42" w:name="8"/>
      <w:bookmarkEnd w:id="41"/>
      <w:bookmarkEnd w:id="42"/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17"/>
        <w:gridCol w:w="488"/>
        <w:gridCol w:w="488"/>
        <w:gridCol w:w="485"/>
        <w:gridCol w:w="485"/>
        <w:gridCol w:w="485"/>
        <w:gridCol w:w="485"/>
        <w:gridCol w:w="48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A24E88" w:rsidRPr="006B3725" w:rsidTr="00A24E8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3725">
              <w:rPr>
                <w:rFonts w:ascii="Times New Roman" w:hAnsi="Times New Roman"/>
                <w:b/>
                <w:color w:val="000000"/>
              </w:rPr>
              <w:t>127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725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E88" w:rsidRPr="006B3725" w:rsidTr="00A24E8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3725">
              <w:rPr>
                <w:rFonts w:ascii="Times New Roman" w:hAnsi="Times New Roman"/>
                <w:b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72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lastRenderedPageBreak/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оценки: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«отлично»,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показал глубокие и твердые знания программного материала, быстро принимает правильные решения, четко подает команды, безупречно владеет приемами работы на технике и уверенно выполняет установленные нормативы;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«хорошо»,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твердо знает программный материал, грамотно и без ошибок его излагает, правильно применяет полученные знания к решению практических задач, уверенно владеет приемами работы с материальной частью техники, имеет прочные навыки в выполнении установленных нормативов;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«удовлетворительно»,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имеет знания только основного материала, требует в отдельных случаях дополнительных (наводящих) вопросов для полного ответа, допускает неточности или неуверенно подает команды, неуверенно выполняет приемы при работе с материальной частью техники и нормативы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«неудовлетворительно»,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допускает грубые ошибки при ответе на поставленные вопросы, не может применить полученные знания на практике, имеет низкие навыки в работе на технике, не выполняет на оценку «удовлетворительно» установленные нормативы.</w:t>
      </w:r>
    </w:p>
    <w:p w:rsidR="00A24E88" w:rsidRPr="00E43044" w:rsidRDefault="00A24E88" w:rsidP="00A24E8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24E88" w:rsidRPr="00E4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33BD"/>
    <w:multiLevelType w:val="multilevel"/>
    <w:tmpl w:val="3670E0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64FEC"/>
    <w:multiLevelType w:val="multilevel"/>
    <w:tmpl w:val="AAE6E00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D7A2A"/>
    <w:multiLevelType w:val="multilevel"/>
    <w:tmpl w:val="C1069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3792C"/>
    <w:multiLevelType w:val="multilevel"/>
    <w:tmpl w:val="DD9E7808"/>
    <w:lvl w:ilvl="0">
      <w:start w:val="1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74817"/>
    <w:multiLevelType w:val="multilevel"/>
    <w:tmpl w:val="AAFAD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F1E75"/>
    <w:multiLevelType w:val="multilevel"/>
    <w:tmpl w:val="4C5E4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3375E5"/>
    <w:multiLevelType w:val="multilevel"/>
    <w:tmpl w:val="303CB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9070FC"/>
    <w:multiLevelType w:val="multilevel"/>
    <w:tmpl w:val="65D2805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2066F2"/>
    <w:multiLevelType w:val="hybridMultilevel"/>
    <w:tmpl w:val="4E28B216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41B28"/>
    <w:multiLevelType w:val="multilevel"/>
    <w:tmpl w:val="116219E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8C72C3"/>
    <w:multiLevelType w:val="multilevel"/>
    <w:tmpl w:val="080AE32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BD5097"/>
    <w:multiLevelType w:val="multilevel"/>
    <w:tmpl w:val="0DE6A56C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743FF2"/>
    <w:multiLevelType w:val="multilevel"/>
    <w:tmpl w:val="C37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994F94"/>
    <w:multiLevelType w:val="multilevel"/>
    <w:tmpl w:val="5720E982"/>
    <w:lvl w:ilvl="0">
      <w:start w:val="9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C826D2"/>
    <w:multiLevelType w:val="multilevel"/>
    <w:tmpl w:val="EA6256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3D025E"/>
    <w:multiLevelType w:val="multilevel"/>
    <w:tmpl w:val="178470D8"/>
    <w:lvl w:ilvl="0">
      <w:start w:val="2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832414"/>
    <w:multiLevelType w:val="multilevel"/>
    <w:tmpl w:val="7A302AC6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BF29A6"/>
    <w:multiLevelType w:val="multilevel"/>
    <w:tmpl w:val="22C6687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093A4A"/>
    <w:multiLevelType w:val="multilevel"/>
    <w:tmpl w:val="B32E9ABE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580E21"/>
    <w:multiLevelType w:val="multilevel"/>
    <w:tmpl w:val="7DD2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7B2736"/>
    <w:multiLevelType w:val="multilevel"/>
    <w:tmpl w:val="06EE32FA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CD6075"/>
    <w:multiLevelType w:val="multilevel"/>
    <w:tmpl w:val="5498CC7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4B3D7E"/>
    <w:multiLevelType w:val="multilevel"/>
    <w:tmpl w:val="8A2E98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7D35DE"/>
    <w:multiLevelType w:val="multilevel"/>
    <w:tmpl w:val="684CCD76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8F7232"/>
    <w:multiLevelType w:val="multilevel"/>
    <w:tmpl w:val="7F0463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522B39"/>
    <w:multiLevelType w:val="multilevel"/>
    <w:tmpl w:val="CA64FE2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2956AF"/>
    <w:multiLevelType w:val="multilevel"/>
    <w:tmpl w:val="8708E2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0A79FC"/>
    <w:multiLevelType w:val="multilevel"/>
    <w:tmpl w:val="19764AC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381909"/>
    <w:multiLevelType w:val="multilevel"/>
    <w:tmpl w:val="40D6C512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7D36FA"/>
    <w:multiLevelType w:val="multilevel"/>
    <w:tmpl w:val="BA2E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E714C5"/>
    <w:multiLevelType w:val="multilevel"/>
    <w:tmpl w:val="1062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2">
    <w:nsid w:val="1E597691"/>
    <w:multiLevelType w:val="multilevel"/>
    <w:tmpl w:val="D6E0F772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9D33C0"/>
    <w:multiLevelType w:val="multilevel"/>
    <w:tmpl w:val="02B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F314DA"/>
    <w:multiLevelType w:val="multilevel"/>
    <w:tmpl w:val="54663A6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CC0C72"/>
    <w:multiLevelType w:val="multilevel"/>
    <w:tmpl w:val="2BDE53A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0220102"/>
    <w:multiLevelType w:val="multilevel"/>
    <w:tmpl w:val="A7E0D700"/>
    <w:lvl w:ilvl="0">
      <w:start w:val="8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1D23D5C"/>
    <w:multiLevelType w:val="multilevel"/>
    <w:tmpl w:val="56A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5836A9"/>
    <w:multiLevelType w:val="multilevel"/>
    <w:tmpl w:val="39E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B92EB4"/>
    <w:multiLevelType w:val="multilevel"/>
    <w:tmpl w:val="C1F203C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0D4AC5"/>
    <w:multiLevelType w:val="multilevel"/>
    <w:tmpl w:val="6FAC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5B0A87"/>
    <w:multiLevelType w:val="multilevel"/>
    <w:tmpl w:val="3D8468E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43">
    <w:nsid w:val="28917070"/>
    <w:multiLevelType w:val="multilevel"/>
    <w:tmpl w:val="7D7A4A0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8F631AB"/>
    <w:multiLevelType w:val="multilevel"/>
    <w:tmpl w:val="51E08D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B7A1EFA"/>
    <w:multiLevelType w:val="multilevel"/>
    <w:tmpl w:val="0B9234AE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CEE72BD"/>
    <w:multiLevelType w:val="multilevel"/>
    <w:tmpl w:val="1F6499F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ECB62D8"/>
    <w:multiLevelType w:val="multilevel"/>
    <w:tmpl w:val="9006BD58"/>
    <w:lvl w:ilvl="0">
      <w:start w:val="1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F0814CC"/>
    <w:multiLevelType w:val="multilevel"/>
    <w:tmpl w:val="01BE438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F6F76D7"/>
    <w:multiLevelType w:val="multilevel"/>
    <w:tmpl w:val="B212F7BA"/>
    <w:lvl w:ilvl="0">
      <w:start w:val="2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F9C3344"/>
    <w:multiLevelType w:val="multilevel"/>
    <w:tmpl w:val="E53EF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A1672E"/>
    <w:multiLevelType w:val="multilevel"/>
    <w:tmpl w:val="488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0A280A"/>
    <w:multiLevelType w:val="hybridMultilevel"/>
    <w:tmpl w:val="3DD8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FE4A0D"/>
    <w:multiLevelType w:val="multilevel"/>
    <w:tmpl w:val="38DCBF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284427D"/>
    <w:multiLevelType w:val="multilevel"/>
    <w:tmpl w:val="D5A6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4A2764B"/>
    <w:multiLevelType w:val="multilevel"/>
    <w:tmpl w:val="F2B6B9E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7">
    <w:nsid w:val="36976AA9"/>
    <w:multiLevelType w:val="multilevel"/>
    <w:tmpl w:val="428674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8CD47DB"/>
    <w:multiLevelType w:val="multilevel"/>
    <w:tmpl w:val="E438C1D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9D145EF"/>
    <w:multiLevelType w:val="multilevel"/>
    <w:tmpl w:val="4F18A0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A591EDC"/>
    <w:multiLevelType w:val="multilevel"/>
    <w:tmpl w:val="28362B56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A661D45"/>
    <w:multiLevelType w:val="multilevel"/>
    <w:tmpl w:val="52F84C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A842C9B"/>
    <w:multiLevelType w:val="multilevel"/>
    <w:tmpl w:val="DE0C0EF2"/>
    <w:lvl w:ilvl="0">
      <w:start w:val="1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CE27CE0"/>
    <w:multiLevelType w:val="multilevel"/>
    <w:tmpl w:val="D28015A0"/>
    <w:lvl w:ilvl="0">
      <w:start w:val="3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DEC3AE0"/>
    <w:multiLevelType w:val="multilevel"/>
    <w:tmpl w:val="A22E51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E2973BA"/>
    <w:multiLevelType w:val="multilevel"/>
    <w:tmpl w:val="F8CEADAA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EB31A78"/>
    <w:multiLevelType w:val="multilevel"/>
    <w:tmpl w:val="47C6EACC"/>
    <w:lvl w:ilvl="0">
      <w:start w:val="1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0A82947"/>
    <w:multiLevelType w:val="multilevel"/>
    <w:tmpl w:val="A8B6F14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1A7561F"/>
    <w:multiLevelType w:val="multilevel"/>
    <w:tmpl w:val="719863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1D716BB"/>
    <w:multiLevelType w:val="multilevel"/>
    <w:tmpl w:val="5B625464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2310B40"/>
    <w:multiLevelType w:val="multilevel"/>
    <w:tmpl w:val="7AF46E9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23C4C52"/>
    <w:multiLevelType w:val="multilevel"/>
    <w:tmpl w:val="34168F1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52435AC"/>
    <w:multiLevelType w:val="multilevel"/>
    <w:tmpl w:val="8050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5AF1008"/>
    <w:multiLevelType w:val="multilevel"/>
    <w:tmpl w:val="6EB0DDC6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7A5575F"/>
    <w:multiLevelType w:val="multilevel"/>
    <w:tmpl w:val="404E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80538A4"/>
    <w:multiLevelType w:val="hybridMultilevel"/>
    <w:tmpl w:val="7B68D796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825714A"/>
    <w:multiLevelType w:val="multilevel"/>
    <w:tmpl w:val="C88C1D5C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BCD4A92"/>
    <w:multiLevelType w:val="multilevel"/>
    <w:tmpl w:val="EE06E1B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C4A7123"/>
    <w:multiLevelType w:val="multilevel"/>
    <w:tmpl w:val="5BA411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681A80"/>
    <w:multiLevelType w:val="multilevel"/>
    <w:tmpl w:val="B76C4B7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27E6F6E"/>
    <w:multiLevelType w:val="multilevel"/>
    <w:tmpl w:val="1986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312115C"/>
    <w:multiLevelType w:val="multilevel"/>
    <w:tmpl w:val="4650D016"/>
    <w:lvl w:ilvl="0">
      <w:start w:val="2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3720AAD"/>
    <w:multiLevelType w:val="multilevel"/>
    <w:tmpl w:val="A436254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3F10F2F"/>
    <w:multiLevelType w:val="multilevel"/>
    <w:tmpl w:val="57DADF7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4F80730"/>
    <w:multiLevelType w:val="multilevel"/>
    <w:tmpl w:val="EB84DB0A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5747DAD"/>
    <w:multiLevelType w:val="multilevel"/>
    <w:tmpl w:val="667C2462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6CE5C85"/>
    <w:multiLevelType w:val="hybridMultilevel"/>
    <w:tmpl w:val="4A9CC16A"/>
    <w:lvl w:ilvl="0" w:tplc="60EC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58CA0C3A"/>
    <w:multiLevelType w:val="multilevel"/>
    <w:tmpl w:val="7A9AF72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9055EAB"/>
    <w:multiLevelType w:val="multilevel"/>
    <w:tmpl w:val="341A44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9142967"/>
    <w:multiLevelType w:val="multilevel"/>
    <w:tmpl w:val="2CC26FAE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A7D40E6"/>
    <w:multiLevelType w:val="multilevel"/>
    <w:tmpl w:val="DA1023B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A885962"/>
    <w:multiLevelType w:val="multilevel"/>
    <w:tmpl w:val="970C2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D794666"/>
    <w:multiLevelType w:val="multilevel"/>
    <w:tmpl w:val="D87240A2"/>
    <w:lvl w:ilvl="0">
      <w:start w:val="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DAB41A1"/>
    <w:multiLevelType w:val="multilevel"/>
    <w:tmpl w:val="FF90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CD565C"/>
    <w:multiLevelType w:val="multilevel"/>
    <w:tmpl w:val="B012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21F0F6D"/>
    <w:multiLevelType w:val="multilevel"/>
    <w:tmpl w:val="080294EE"/>
    <w:lvl w:ilvl="0">
      <w:start w:val="2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417074E"/>
    <w:multiLevelType w:val="multilevel"/>
    <w:tmpl w:val="D5A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49747A4"/>
    <w:multiLevelType w:val="multilevel"/>
    <w:tmpl w:val="64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5775C14"/>
    <w:multiLevelType w:val="multilevel"/>
    <w:tmpl w:val="77AA1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58B431A"/>
    <w:multiLevelType w:val="multilevel"/>
    <w:tmpl w:val="E026C7A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5C15732"/>
    <w:multiLevelType w:val="multilevel"/>
    <w:tmpl w:val="B108365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5F10D6F"/>
    <w:multiLevelType w:val="multilevel"/>
    <w:tmpl w:val="0402F97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03">
    <w:nsid w:val="661744CD"/>
    <w:multiLevelType w:val="multilevel"/>
    <w:tmpl w:val="5F300C1E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6331283"/>
    <w:multiLevelType w:val="multilevel"/>
    <w:tmpl w:val="CA8007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8E0163C"/>
    <w:multiLevelType w:val="multilevel"/>
    <w:tmpl w:val="4BDED2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9E5446F"/>
    <w:multiLevelType w:val="multilevel"/>
    <w:tmpl w:val="0CEC1F7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A017A24"/>
    <w:multiLevelType w:val="multilevel"/>
    <w:tmpl w:val="F5344C9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A1E5B4D"/>
    <w:multiLevelType w:val="multilevel"/>
    <w:tmpl w:val="AA5635D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B207BA6"/>
    <w:multiLevelType w:val="multilevel"/>
    <w:tmpl w:val="DFC0448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B364757"/>
    <w:multiLevelType w:val="multilevel"/>
    <w:tmpl w:val="37D43E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C6832D3"/>
    <w:multiLevelType w:val="multilevel"/>
    <w:tmpl w:val="EC04EDC2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C7C2712"/>
    <w:multiLevelType w:val="multilevel"/>
    <w:tmpl w:val="2CC854A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4">
    <w:nsid w:val="6F5D16A0"/>
    <w:multiLevelType w:val="multilevel"/>
    <w:tmpl w:val="61CEA8A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F765E79"/>
    <w:multiLevelType w:val="multilevel"/>
    <w:tmpl w:val="2D4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FDD509D"/>
    <w:multiLevelType w:val="multilevel"/>
    <w:tmpl w:val="DB42F6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097178C"/>
    <w:multiLevelType w:val="multilevel"/>
    <w:tmpl w:val="2FF4293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2C417E8"/>
    <w:multiLevelType w:val="multilevel"/>
    <w:tmpl w:val="A83441F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2EF1796"/>
    <w:multiLevelType w:val="multilevel"/>
    <w:tmpl w:val="FF9C9F4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2FE5303"/>
    <w:multiLevelType w:val="multilevel"/>
    <w:tmpl w:val="C68C7E7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59F1607"/>
    <w:multiLevelType w:val="multilevel"/>
    <w:tmpl w:val="7022412E"/>
    <w:lvl w:ilvl="0">
      <w:start w:val="1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8F2340D"/>
    <w:multiLevelType w:val="multilevel"/>
    <w:tmpl w:val="1BBE901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9B72F38"/>
    <w:multiLevelType w:val="hybridMultilevel"/>
    <w:tmpl w:val="629ED07A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BB243D"/>
    <w:multiLevelType w:val="multilevel"/>
    <w:tmpl w:val="FED26B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BA719BE"/>
    <w:multiLevelType w:val="multilevel"/>
    <w:tmpl w:val="73423FFC"/>
    <w:lvl w:ilvl="0">
      <w:start w:val="1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CF4676F"/>
    <w:multiLevelType w:val="multilevel"/>
    <w:tmpl w:val="94EED1D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D447FA3"/>
    <w:multiLevelType w:val="multilevel"/>
    <w:tmpl w:val="DBFC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DA8572F"/>
    <w:multiLevelType w:val="multilevel"/>
    <w:tmpl w:val="D2B89E8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F390164"/>
    <w:multiLevelType w:val="multilevel"/>
    <w:tmpl w:val="1902D5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3"/>
  </w:num>
  <w:num w:numId="2">
    <w:abstractNumId w:val="31"/>
  </w:num>
  <w:num w:numId="3">
    <w:abstractNumId w:val="102"/>
  </w:num>
  <w:num w:numId="4">
    <w:abstractNumId w:val="56"/>
  </w:num>
  <w:num w:numId="5">
    <w:abstractNumId w:val="42"/>
  </w:num>
  <w:num w:numId="6">
    <w:abstractNumId w:val="8"/>
  </w:num>
  <w:num w:numId="7">
    <w:abstractNumId w:val="75"/>
  </w:num>
  <w:num w:numId="8">
    <w:abstractNumId w:val="123"/>
  </w:num>
  <w:num w:numId="9">
    <w:abstractNumId w:val="86"/>
  </w:num>
  <w:num w:numId="10">
    <w:abstractNumId w:val="51"/>
  </w:num>
  <w:num w:numId="11">
    <w:abstractNumId w:val="80"/>
  </w:num>
  <w:num w:numId="12">
    <w:abstractNumId w:val="5"/>
  </w:num>
  <w:num w:numId="13">
    <w:abstractNumId w:val="6"/>
  </w:num>
  <w:num w:numId="14">
    <w:abstractNumId w:val="2"/>
  </w:num>
  <w:num w:numId="15">
    <w:abstractNumId w:val="94"/>
  </w:num>
  <w:num w:numId="16">
    <w:abstractNumId w:val="91"/>
  </w:num>
  <w:num w:numId="17">
    <w:abstractNumId w:val="4"/>
  </w:num>
  <w:num w:numId="18">
    <w:abstractNumId w:val="98"/>
  </w:num>
  <w:num w:numId="19">
    <w:abstractNumId w:val="50"/>
  </w:num>
  <w:num w:numId="20">
    <w:abstractNumId w:val="104"/>
  </w:num>
  <w:num w:numId="21">
    <w:abstractNumId w:val="26"/>
  </w:num>
  <w:num w:numId="22">
    <w:abstractNumId w:val="78"/>
  </w:num>
  <w:num w:numId="23">
    <w:abstractNumId w:val="12"/>
  </w:num>
  <w:num w:numId="24">
    <w:abstractNumId w:val="38"/>
  </w:num>
  <w:num w:numId="25">
    <w:abstractNumId w:val="19"/>
  </w:num>
  <w:num w:numId="26">
    <w:abstractNumId w:val="97"/>
  </w:num>
  <w:num w:numId="27">
    <w:abstractNumId w:val="37"/>
  </w:num>
  <w:num w:numId="28">
    <w:abstractNumId w:val="93"/>
  </w:num>
  <w:num w:numId="29">
    <w:abstractNumId w:val="72"/>
  </w:num>
  <w:num w:numId="30">
    <w:abstractNumId w:val="33"/>
  </w:num>
  <w:num w:numId="31">
    <w:abstractNumId w:val="54"/>
  </w:num>
  <w:num w:numId="32">
    <w:abstractNumId w:val="40"/>
  </w:num>
  <w:num w:numId="33">
    <w:abstractNumId w:val="96"/>
  </w:num>
  <w:num w:numId="34">
    <w:abstractNumId w:val="115"/>
  </w:num>
  <w:num w:numId="35">
    <w:abstractNumId w:val="29"/>
  </w:num>
  <w:num w:numId="36">
    <w:abstractNumId w:val="74"/>
  </w:num>
  <w:num w:numId="37">
    <w:abstractNumId w:val="30"/>
  </w:num>
  <w:num w:numId="38">
    <w:abstractNumId w:val="127"/>
  </w:num>
  <w:num w:numId="39">
    <w:abstractNumId w:val="79"/>
  </w:num>
  <w:num w:numId="40">
    <w:abstractNumId w:val="84"/>
  </w:num>
  <w:num w:numId="41">
    <w:abstractNumId w:val="92"/>
  </w:num>
  <w:num w:numId="42">
    <w:abstractNumId w:val="1"/>
  </w:num>
  <w:num w:numId="43">
    <w:abstractNumId w:val="35"/>
  </w:num>
  <w:num w:numId="44">
    <w:abstractNumId w:val="57"/>
  </w:num>
  <w:num w:numId="45">
    <w:abstractNumId w:val="59"/>
  </w:num>
  <w:num w:numId="46">
    <w:abstractNumId w:val="117"/>
  </w:num>
  <w:num w:numId="47">
    <w:abstractNumId w:val="14"/>
  </w:num>
  <w:num w:numId="48">
    <w:abstractNumId w:val="43"/>
  </w:num>
  <w:num w:numId="49">
    <w:abstractNumId w:val="22"/>
  </w:num>
  <w:num w:numId="50">
    <w:abstractNumId w:val="122"/>
  </w:num>
  <w:num w:numId="51">
    <w:abstractNumId w:val="41"/>
  </w:num>
  <w:num w:numId="52">
    <w:abstractNumId w:val="107"/>
  </w:num>
  <w:num w:numId="53">
    <w:abstractNumId w:val="3"/>
  </w:num>
  <w:num w:numId="54">
    <w:abstractNumId w:val="28"/>
  </w:num>
  <w:num w:numId="55">
    <w:abstractNumId w:val="106"/>
  </w:num>
  <w:num w:numId="56">
    <w:abstractNumId w:val="71"/>
  </w:num>
  <w:num w:numId="57">
    <w:abstractNumId w:val="7"/>
  </w:num>
  <w:num w:numId="58">
    <w:abstractNumId w:val="39"/>
  </w:num>
  <w:num w:numId="59">
    <w:abstractNumId w:val="119"/>
  </w:num>
  <w:num w:numId="60">
    <w:abstractNumId w:val="120"/>
  </w:num>
  <w:num w:numId="61">
    <w:abstractNumId w:val="83"/>
  </w:num>
  <w:num w:numId="62">
    <w:abstractNumId w:val="21"/>
  </w:num>
  <w:num w:numId="63">
    <w:abstractNumId w:val="70"/>
  </w:num>
  <w:num w:numId="64">
    <w:abstractNumId w:val="27"/>
  </w:num>
  <w:num w:numId="65">
    <w:abstractNumId w:val="58"/>
  </w:num>
  <w:num w:numId="66">
    <w:abstractNumId w:val="126"/>
  </w:num>
  <w:num w:numId="67">
    <w:abstractNumId w:val="90"/>
  </w:num>
  <w:num w:numId="68">
    <w:abstractNumId w:val="118"/>
  </w:num>
  <w:num w:numId="69">
    <w:abstractNumId w:val="114"/>
  </w:num>
  <w:num w:numId="70">
    <w:abstractNumId w:val="105"/>
  </w:num>
  <w:num w:numId="71">
    <w:abstractNumId w:val="9"/>
  </w:num>
  <w:num w:numId="72">
    <w:abstractNumId w:val="34"/>
  </w:num>
  <w:num w:numId="73">
    <w:abstractNumId w:val="65"/>
  </w:num>
  <w:num w:numId="74">
    <w:abstractNumId w:val="125"/>
  </w:num>
  <w:num w:numId="75">
    <w:abstractNumId w:val="10"/>
  </w:num>
  <w:num w:numId="76">
    <w:abstractNumId w:val="101"/>
  </w:num>
  <w:num w:numId="77">
    <w:abstractNumId w:val="48"/>
  </w:num>
  <w:num w:numId="78">
    <w:abstractNumId w:val="99"/>
  </w:num>
  <w:num w:numId="79">
    <w:abstractNumId w:val="46"/>
  </w:num>
  <w:num w:numId="80">
    <w:abstractNumId w:val="61"/>
  </w:num>
  <w:num w:numId="81">
    <w:abstractNumId w:val="89"/>
  </w:num>
  <w:num w:numId="82">
    <w:abstractNumId w:val="116"/>
  </w:num>
  <w:num w:numId="83">
    <w:abstractNumId w:val="69"/>
  </w:num>
  <w:num w:numId="84">
    <w:abstractNumId w:val="52"/>
  </w:num>
  <w:num w:numId="85">
    <w:abstractNumId w:val="11"/>
  </w:num>
  <w:num w:numId="86">
    <w:abstractNumId w:val="44"/>
  </w:num>
  <w:num w:numId="87">
    <w:abstractNumId w:val="45"/>
  </w:num>
  <w:num w:numId="88">
    <w:abstractNumId w:val="60"/>
  </w:num>
  <w:num w:numId="89">
    <w:abstractNumId w:val="111"/>
  </w:num>
  <w:num w:numId="90">
    <w:abstractNumId w:val="103"/>
  </w:num>
  <w:num w:numId="91">
    <w:abstractNumId w:val="18"/>
  </w:num>
  <w:num w:numId="92">
    <w:abstractNumId w:val="124"/>
  </w:num>
  <w:num w:numId="93">
    <w:abstractNumId w:val="68"/>
  </w:num>
  <w:num w:numId="94">
    <w:abstractNumId w:val="76"/>
  </w:num>
  <w:num w:numId="95">
    <w:abstractNumId w:val="87"/>
  </w:num>
  <w:num w:numId="96">
    <w:abstractNumId w:val="32"/>
  </w:num>
  <w:num w:numId="97">
    <w:abstractNumId w:val="64"/>
  </w:num>
  <w:num w:numId="98">
    <w:abstractNumId w:val="13"/>
  </w:num>
  <w:num w:numId="99">
    <w:abstractNumId w:val="110"/>
  </w:num>
  <w:num w:numId="100">
    <w:abstractNumId w:val="20"/>
  </w:num>
  <w:num w:numId="101">
    <w:abstractNumId w:val="0"/>
  </w:num>
  <w:num w:numId="102">
    <w:abstractNumId w:val="16"/>
  </w:num>
  <w:num w:numId="103">
    <w:abstractNumId w:val="47"/>
  </w:num>
  <w:num w:numId="104">
    <w:abstractNumId w:val="67"/>
  </w:num>
  <w:num w:numId="105">
    <w:abstractNumId w:val="100"/>
  </w:num>
  <w:num w:numId="106">
    <w:abstractNumId w:val="121"/>
  </w:num>
  <w:num w:numId="107">
    <w:abstractNumId w:val="128"/>
  </w:num>
  <w:num w:numId="108">
    <w:abstractNumId w:val="62"/>
  </w:num>
  <w:num w:numId="109">
    <w:abstractNumId w:val="77"/>
  </w:num>
  <w:num w:numId="110">
    <w:abstractNumId w:val="66"/>
  </w:num>
  <w:num w:numId="111">
    <w:abstractNumId w:val="25"/>
  </w:num>
  <w:num w:numId="112">
    <w:abstractNumId w:val="109"/>
  </w:num>
  <w:num w:numId="113">
    <w:abstractNumId w:val="112"/>
  </w:num>
  <w:num w:numId="114">
    <w:abstractNumId w:val="85"/>
  </w:num>
  <w:num w:numId="115">
    <w:abstractNumId w:val="23"/>
  </w:num>
  <w:num w:numId="116">
    <w:abstractNumId w:val="95"/>
  </w:num>
  <w:num w:numId="117">
    <w:abstractNumId w:val="108"/>
  </w:num>
  <w:num w:numId="118">
    <w:abstractNumId w:val="81"/>
  </w:num>
  <w:num w:numId="119">
    <w:abstractNumId w:val="63"/>
  </w:num>
  <w:num w:numId="120">
    <w:abstractNumId w:val="15"/>
  </w:num>
  <w:num w:numId="121">
    <w:abstractNumId w:val="82"/>
  </w:num>
  <w:num w:numId="122">
    <w:abstractNumId w:val="49"/>
  </w:num>
  <w:num w:numId="123">
    <w:abstractNumId w:val="24"/>
  </w:num>
  <w:num w:numId="124">
    <w:abstractNumId w:val="129"/>
  </w:num>
  <w:num w:numId="125">
    <w:abstractNumId w:val="53"/>
  </w:num>
  <w:num w:numId="126">
    <w:abstractNumId w:val="73"/>
  </w:num>
  <w:num w:numId="127">
    <w:abstractNumId w:val="55"/>
  </w:num>
  <w:num w:numId="128">
    <w:abstractNumId w:val="17"/>
  </w:num>
  <w:num w:numId="129">
    <w:abstractNumId w:val="36"/>
  </w:num>
  <w:num w:numId="130">
    <w:abstractNumId w:val="88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83"/>
    <w:rsid w:val="00153E83"/>
    <w:rsid w:val="0032682F"/>
    <w:rsid w:val="00351923"/>
    <w:rsid w:val="004577EB"/>
    <w:rsid w:val="005141CB"/>
    <w:rsid w:val="00540883"/>
    <w:rsid w:val="005C336D"/>
    <w:rsid w:val="006178BB"/>
    <w:rsid w:val="00821BE5"/>
    <w:rsid w:val="00955D7A"/>
    <w:rsid w:val="00A24E88"/>
    <w:rsid w:val="00A36772"/>
    <w:rsid w:val="00AE36FF"/>
    <w:rsid w:val="00B80630"/>
    <w:rsid w:val="00CB1E11"/>
    <w:rsid w:val="00D42B19"/>
    <w:rsid w:val="00E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5BB3-DA5C-47C6-BD1B-B6428BD4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23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A24E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51923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21BE5"/>
    <w:rPr>
      <w:rFonts w:eastAsia="Times New Roman" w:cs="Times New Roman"/>
    </w:rPr>
  </w:style>
  <w:style w:type="table" w:styleId="a5">
    <w:name w:val="Table Grid"/>
    <w:basedOn w:val="a1"/>
    <w:uiPriority w:val="39"/>
    <w:rsid w:val="0035192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55D7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1">
    <w:name w:val="Обычный1"/>
    <w:qFormat/>
    <w:rsid w:val="00821BE5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c6">
    <w:name w:val="c6"/>
    <w:basedOn w:val="a0"/>
    <w:rsid w:val="00A24E88"/>
  </w:style>
  <w:style w:type="paragraph" w:customStyle="1" w:styleId="c3">
    <w:name w:val="c3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E88"/>
  </w:style>
  <w:style w:type="character" w:customStyle="1" w:styleId="c52">
    <w:name w:val="c52"/>
    <w:basedOn w:val="a0"/>
    <w:rsid w:val="00A24E88"/>
  </w:style>
  <w:style w:type="character" w:styleId="a6">
    <w:name w:val="Hyperlink"/>
    <w:basedOn w:val="a0"/>
    <w:uiPriority w:val="99"/>
    <w:semiHidden/>
    <w:unhideWhenUsed/>
    <w:rsid w:val="00A24E88"/>
    <w:rPr>
      <w:color w:val="0000FF"/>
      <w:u w:val="single"/>
    </w:rPr>
  </w:style>
  <w:style w:type="paragraph" w:customStyle="1" w:styleId="c5">
    <w:name w:val="c5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A24E88"/>
  </w:style>
  <w:style w:type="paragraph" w:customStyle="1" w:styleId="c4">
    <w:name w:val="c4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24E88"/>
  </w:style>
  <w:style w:type="character" w:customStyle="1" w:styleId="c1">
    <w:name w:val="c1"/>
    <w:basedOn w:val="a0"/>
    <w:rsid w:val="00A24E88"/>
  </w:style>
  <w:style w:type="paragraph" w:customStyle="1" w:styleId="c10">
    <w:name w:val="c1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A24E88"/>
  </w:style>
  <w:style w:type="character" w:customStyle="1" w:styleId="c22">
    <w:name w:val="c22"/>
    <w:basedOn w:val="a0"/>
    <w:rsid w:val="00A24E88"/>
  </w:style>
  <w:style w:type="character" w:customStyle="1" w:styleId="c2">
    <w:name w:val="c2"/>
    <w:basedOn w:val="a0"/>
    <w:rsid w:val="00A24E88"/>
  </w:style>
  <w:style w:type="paragraph" w:customStyle="1" w:styleId="c0">
    <w:name w:val="c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A24E88"/>
  </w:style>
  <w:style w:type="character" w:customStyle="1" w:styleId="FontStyle44">
    <w:name w:val="Font Style44"/>
    <w:rsid w:val="00A24E88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A24E88"/>
    <w:pPr>
      <w:tabs>
        <w:tab w:val="right" w:leader="dot" w:pos="9269"/>
      </w:tabs>
      <w:spacing w:after="0" w:line="36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a7">
    <w:name w:val="Normal (Web)"/>
    <w:basedOn w:val="a"/>
    <w:unhideWhenUsed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A24E88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A24E88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a">
    <w:name w:val="Другое_"/>
    <w:basedOn w:val="a0"/>
    <w:link w:val="ab"/>
    <w:rsid w:val="00A36772"/>
    <w:rPr>
      <w:rFonts w:ascii="Tahoma" w:eastAsia="Tahoma" w:hAnsi="Tahoma" w:cs="Tahoma"/>
      <w:sz w:val="20"/>
      <w:szCs w:val="20"/>
    </w:rPr>
  </w:style>
  <w:style w:type="paragraph" w:customStyle="1" w:styleId="ab">
    <w:name w:val="Другое"/>
    <w:basedOn w:val="a"/>
    <w:link w:val="aa"/>
    <w:rsid w:val="00A3677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3"/>
    <w:rsid w:val="005C336D"/>
    <w:rPr>
      <w:rFonts w:ascii="Tahoma" w:eastAsia="Tahoma" w:hAnsi="Tahoma" w:cs="Tahoma"/>
    </w:rPr>
  </w:style>
  <w:style w:type="character" w:customStyle="1" w:styleId="2">
    <w:name w:val="Заголовок №2_"/>
    <w:basedOn w:val="a0"/>
    <w:link w:val="20"/>
    <w:rsid w:val="005C336D"/>
    <w:rPr>
      <w:rFonts w:ascii="Tahoma" w:eastAsia="Tahoma" w:hAnsi="Tahoma" w:cs="Tahoma"/>
      <w:b/>
      <w:bCs/>
    </w:rPr>
  </w:style>
  <w:style w:type="character" w:customStyle="1" w:styleId="ad">
    <w:name w:val="Подпись к таблице_"/>
    <w:basedOn w:val="a0"/>
    <w:link w:val="ae"/>
    <w:rsid w:val="005C336D"/>
    <w:rPr>
      <w:rFonts w:ascii="Tahoma" w:eastAsia="Tahoma" w:hAnsi="Tahoma" w:cs="Tahoma"/>
    </w:rPr>
  </w:style>
  <w:style w:type="paragraph" w:customStyle="1" w:styleId="13">
    <w:name w:val="Основной текст1"/>
    <w:basedOn w:val="a"/>
    <w:link w:val="ac"/>
    <w:rsid w:val="005C336D"/>
    <w:pPr>
      <w:widowControl w:val="0"/>
      <w:spacing w:after="0" w:line="319" w:lineRule="auto"/>
    </w:pPr>
    <w:rPr>
      <w:rFonts w:ascii="Tahoma" w:eastAsia="Tahoma" w:hAnsi="Tahoma" w:cs="Tahoma"/>
    </w:rPr>
  </w:style>
  <w:style w:type="paragraph" w:customStyle="1" w:styleId="20">
    <w:name w:val="Заголовок №2"/>
    <w:basedOn w:val="a"/>
    <w:link w:val="2"/>
    <w:rsid w:val="005C336D"/>
    <w:pPr>
      <w:widowControl w:val="0"/>
      <w:spacing w:after="0" w:line="319" w:lineRule="auto"/>
      <w:outlineLvl w:val="1"/>
    </w:pPr>
    <w:rPr>
      <w:rFonts w:ascii="Tahoma" w:eastAsia="Tahoma" w:hAnsi="Tahoma" w:cs="Tahoma"/>
      <w:b/>
      <w:bCs/>
    </w:rPr>
  </w:style>
  <w:style w:type="paragraph" w:customStyle="1" w:styleId="ae">
    <w:name w:val="Подпись к таблице"/>
    <w:basedOn w:val="a"/>
    <w:link w:val="ad"/>
    <w:rsid w:val="005C336D"/>
    <w:pPr>
      <w:widowControl w:val="0"/>
      <w:spacing w:after="0" w:line="319" w:lineRule="auto"/>
    </w:pPr>
    <w:rPr>
      <w:rFonts w:ascii="Tahoma" w:eastAsia="Tahoma" w:hAnsi="Tahoma" w:cs="Tahoma"/>
    </w:rPr>
  </w:style>
  <w:style w:type="character" w:customStyle="1" w:styleId="21">
    <w:name w:val="Основной текст (2)_"/>
    <w:basedOn w:val="a0"/>
    <w:link w:val="22"/>
    <w:rsid w:val="006178BB"/>
    <w:rPr>
      <w:rFonts w:ascii="Times New Roman" w:eastAsia="Times New Roman" w:hAnsi="Times New Roman" w:cs="Times New Roman"/>
      <w:b/>
      <w:bCs/>
      <w:color w:val="989097"/>
      <w:sz w:val="20"/>
      <w:szCs w:val="20"/>
    </w:rPr>
  </w:style>
  <w:style w:type="paragraph" w:customStyle="1" w:styleId="22">
    <w:name w:val="Основной текст (2)"/>
    <w:basedOn w:val="a"/>
    <w:link w:val="21"/>
    <w:rsid w:val="006178BB"/>
    <w:pPr>
      <w:widowControl w:val="0"/>
      <w:spacing w:after="140" w:line="240" w:lineRule="auto"/>
    </w:pPr>
    <w:rPr>
      <w:rFonts w:ascii="Times New Roman" w:hAnsi="Times New Roman"/>
      <w:b/>
      <w:bCs/>
      <w:color w:val="98909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64</Pages>
  <Words>13020</Words>
  <Characters>74218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2023-03-31T05:01:00Z</dcterms:created>
  <dcterms:modified xsi:type="dcterms:W3CDTF">2023-03-31T06:57:00Z</dcterms:modified>
</cp:coreProperties>
</file>