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Приложение 9.3.</w:t>
      </w:r>
      <w:r w:rsidR="00EA648C">
        <w:rPr>
          <w:rFonts w:ascii="Times New Roman" w:hAnsi="Times New Roman" w:cs="Times New Roman"/>
          <w:sz w:val="24"/>
        </w:rPr>
        <w:t>39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ОПОП-ППССЗ по специальности</w:t>
      </w:r>
    </w:p>
    <w:p w:rsidR="000E56A0" w:rsidRPr="000E56A0" w:rsidRDefault="000E56A0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0E56A0">
        <w:rPr>
          <w:rFonts w:ascii="Times New Roman" w:hAnsi="Times New Roman" w:cs="Times New Roman"/>
          <w:sz w:val="24"/>
        </w:rPr>
        <w:t xml:space="preserve">23.02.06 Техническая эксплуатация подвижного </w:t>
      </w:r>
    </w:p>
    <w:p w:rsidR="000E56A0" w:rsidRPr="000E56A0" w:rsidRDefault="000E56A0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0E56A0">
        <w:rPr>
          <w:rFonts w:ascii="Times New Roman" w:hAnsi="Times New Roman" w:cs="Times New Roman"/>
          <w:sz w:val="24"/>
        </w:rPr>
        <w:t xml:space="preserve">состава железных дорог </w:t>
      </w:r>
    </w:p>
    <w:p w:rsidR="005717DB" w:rsidRPr="000E56A0" w:rsidRDefault="000E56A0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0E56A0">
        <w:rPr>
          <w:rFonts w:ascii="Times New Roman" w:hAnsi="Times New Roman" w:cs="Times New Roman"/>
          <w:sz w:val="24"/>
        </w:rPr>
        <w:t xml:space="preserve">направление подготовки: </w:t>
      </w:r>
      <w:r w:rsidR="005A5BBA">
        <w:rPr>
          <w:rFonts w:ascii="Times New Roman" w:hAnsi="Times New Roman" w:cs="Times New Roman"/>
          <w:sz w:val="24"/>
        </w:rPr>
        <w:t>вагоны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РАБОЧАЯ ПРОГРАММА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по специальности</w:t>
      </w:r>
    </w:p>
    <w:p w:rsidR="005717DB" w:rsidRPr="005717DB" w:rsidRDefault="000E56A0" w:rsidP="000E56A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E56A0">
        <w:rPr>
          <w:rFonts w:ascii="Times New Roman" w:hAnsi="Times New Roman" w:cs="Times New Roman"/>
          <w:b/>
          <w:sz w:val="24"/>
        </w:rPr>
        <w:t>23.02.06 Техническая эксплуатация подвижного состава железных дорог</w:t>
      </w:r>
    </w:p>
    <w:p w:rsidR="005717DB" w:rsidRPr="005717DB" w:rsidRDefault="00EA648C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EA648C">
        <w:rPr>
          <w:rFonts w:ascii="Times New Roman" w:hAnsi="Times New Roman" w:cs="Times New Roman"/>
          <w:iCs/>
          <w:sz w:val="24"/>
        </w:rPr>
        <w:t xml:space="preserve">направление подготовки: </w:t>
      </w:r>
      <w:r w:rsidR="005A5BBA">
        <w:rPr>
          <w:rFonts w:ascii="Times New Roman" w:hAnsi="Times New Roman" w:cs="Times New Roman"/>
          <w:iCs/>
          <w:sz w:val="24"/>
        </w:rPr>
        <w:t>вагоны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Базовая подготовка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среднего профессионального образования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(год </w:t>
      </w:r>
      <w:r>
        <w:rPr>
          <w:rFonts w:ascii="Times New Roman" w:hAnsi="Times New Roman" w:cs="Times New Roman"/>
          <w:sz w:val="24"/>
        </w:rPr>
        <w:t>начала подготовки</w:t>
      </w:r>
      <w:r w:rsidRPr="005717DB">
        <w:rPr>
          <w:rFonts w:ascii="Times New Roman" w:hAnsi="Times New Roman" w:cs="Times New Roman"/>
          <w:sz w:val="24"/>
        </w:rPr>
        <w:t xml:space="preserve">: </w:t>
      </w:r>
      <w:r w:rsidR="00D67D66">
        <w:rPr>
          <w:rFonts w:ascii="Times New Roman" w:hAnsi="Times New Roman" w:cs="Times New Roman"/>
          <w:sz w:val="24"/>
        </w:rPr>
        <w:t>2024</w:t>
      </w:r>
      <w:bookmarkStart w:id="0" w:name="_GoBack"/>
      <w:bookmarkEnd w:id="0"/>
      <w:r w:rsidRPr="005717DB">
        <w:rPr>
          <w:rFonts w:ascii="Times New Roman" w:hAnsi="Times New Roman" w:cs="Times New Roman"/>
          <w:sz w:val="24"/>
        </w:rPr>
        <w:t>)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 xml:space="preserve"> 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br w:type="page"/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lastRenderedPageBreak/>
        <w:t xml:space="preserve">1 ПАСПОРТ ПРОГРАММЫ </w:t>
      </w:r>
      <w:r w:rsidR="000E56A0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1.1. Область применения программы</w:t>
      </w:r>
    </w:p>
    <w:p w:rsidR="005717DB" w:rsidRPr="005717DB" w:rsidRDefault="005717DB" w:rsidP="00C45DA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Программа </w:t>
      </w:r>
      <w:r w:rsidR="00EA648C" w:rsidRPr="00EA648C">
        <w:rPr>
          <w:rFonts w:ascii="Times New Roman" w:hAnsi="Times New Roman" w:cs="Times New Roman"/>
          <w:sz w:val="24"/>
        </w:rPr>
        <w:t>производственной</w:t>
      </w:r>
      <w:r w:rsidRPr="005717DB">
        <w:rPr>
          <w:rFonts w:ascii="Times New Roman" w:hAnsi="Times New Roman" w:cs="Times New Roman"/>
          <w:sz w:val="24"/>
        </w:rPr>
        <w:t xml:space="preserve">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 w:cs="Times New Roman"/>
          <w:b/>
          <w:sz w:val="24"/>
        </w:rPr>
        <w:t>–</w:t>
      </w:r>
      <w:r w:rsidRPr="005717DB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</w:t>
      </w:r>
      <w:r w:rsidRPr="000E56A0">
        <w:rPr>
          <w:rFonts w:ascii="Times New Roman" w:hAnsi="Times New Roman" w:cs="Times New Roman"/>
          <w:sz w:val="24"/>
        </w:rPr>
        <w:t xml:space="preserve"> специальности </w:t>
      </w:r>
      <w:r w:rsidR="000E56A0" w:rsidRPr="000E56A0">
        <w:rPr>
          <w:rFonts w:ascii="Times New Roman" w:hAnsi="Times New Roman" w:cs="Times New Roman"/>
          <w:bCs/>
          <w:sz w:val="24"/>
        </w:rPr>
        <w:t>23.02.06 Техническая эксплуатация подвижного состава железных дорог</w:t>
      </w:r>
      <w:r w:rsidRPr="000E56A0">
        <w:rPr>
          <w:rFonts w:ascii="Times New Roman" w:hAnsi="Times New Roman" w:cs="Times New Roman"/>
          <w:bCs/>
          <w:sz w:val="24"/>
        </w:rPr>
        <w:t xml:space="preserve"> </w:t>
      </w:r>
      <w:r w:rsidR="00EA648C" w:rsidRPr="00EA648C">
        <w:rPr>
          <w:rFonts w:ascii="Times New Roman" w:hAnsi="Times New Roman" w:cs="Times New Roman"/>
          <w:bCs/>
          <w:sz w:val="24"/>
        </w:rPr>
        <w:t xml:space="preserve">направление подготовки: </w:t>
      </w:r>
      <w:r w:rsidR="005A5BBA">
        <w:rPr>
          <w:rFonts w:ascii="Times New Roman" w:hAnsi="Times New Roman" w:cs="Times New Roman"/>
          <w:bCs/>
          <w:sz w:val="24"/>
        </w:rPr>
        <w:t>вагоны</w:t>
      </w:r>
      <w:r w:rsidR="00EA648C" w:rsidRPr="00EA648C">
        <w:rPr>
          <w:rFonts w:ascii="Times New Roman" w:hAnsi="Times New Roman" w:cs="Times New Roman"/>
          <w:bCs/>
          <w:sz w:val="24"/>
        </w:rPr>
        <w:t xml:space="preserve"> </w:t>
      </w:r>
      <w:r w:rsidRPr="000E56A0">
        <w:rPr>
          <w:rFonts w:ascii="Times New Roman" w:hAnsi="Times New Roman" w:cs="Times New Roman"/>
          <w:bCs/>
          <w:sz w:val="24"/>
        </w:rPr>
        <w:t>в части освоения квалификации «Техник» и основных</w:t>
      </w:r>
      <w:r w:rsidRPr="000E56A0">
        <w:rPr>
          <w:rFonts w:ascii="Times New Roman" w:hAnsi="Times New Roman" w:cs="Times New Roman"/>
          <w:sz w:val="24"/>
        </w:rPr>
        <w:t xml:space="preserve"> видов профессиональной деятельности (ВПД): </w:t>
      </w:r>
      <w:r w:rsidR="000E56A0" w:rsidRPr="000E56A0">
        <w:rPr>
          <w:rFonts w:ascii="Times New Roman" w:hAnsi="Times New Roman" w:cs="Times New Roman"/>
          <w:sz w:val="24"/>
        </w:rPr>
        <w:t>Участие в конструкторско-технологической деятельно</w:t>
      </w:r>
      <w:r w:rsidR="00A911B2">
        <w:rPr>
          <w:rFonts w:ascii="Times New Roman" w:hAnsi="Times New Roman" w:cs="Times New Roman"/>
          <w:sz w:val="24"/>
        </w:rPr>
        <w:t xml:space="preserve">сти </w:t>
      </w:r>
      <w:r w:rsidR="005A5BBA">
        <w:rPr>
          <w:rFonts w:ascii="Times New Roman" w:hAnsi="Times New Roman" w:cs="Times New Roman"/>
          <w:sz w:val="24"/>
        </w:rPr>
        <w:t>вагоны</w:t>
      </w:r>
    </w:p>
    <w:p w:rsid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1.2.</w:t>
      </w:r>
      <w:r w:rsidRPr="005717DB">
        <w:rPr>
          <w:rFonts w:ascii="Times New Roman" w:hAnsi="Times New Roman" w:cs="Times New Roman"/>
          <w:bCs/>
          <w:sz w:val="24"/>
        </w:rPr>
        <w:t xml:space="preserve"> </w:t>
      </w:r>
      <w:r w:rsidRPr="005717DB">
        <w:rPr>
          <w:rFonts w:ascii="Times New Roman" w:hAnsi="Times New Roman" w:cs="Times New Roman"/>
          <w:b/>
          <w:sz w:val="24"/>
        </w:rPr>
        <w:t xml:space="preserve">Цели и задачи </w:t>
      </w:r>
      <w:r w:rsidR="00EA648C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Pr="005717DB"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 w:rsidR="00C45DAA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Обучающийся в ходе освоения </w:t>
      </w:r>
      <w:r w:rsidRPr="005717DB">
        <w:rPr>
          <w:rFonts w:ascii="Times New Roman" w:hAnsi="Times New Roman" w:cs="Times New Roman"/>
          <w:bCs/>
          <w:sz w:val="24"/>
        </w:rPr>
        <w:t>учебной (</w:t>
      </w:r>
      <w:r w:rsidR="00C45DAA">
        <w:rPr>
          <w:rFonts w:ascii="Times New Roman" w:hAnsi="Times New Roman" w:cs="Times New Roman"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Cs/>
          <w:sz w:val="24"/>
        </w:rPr>
        <w:t>) практики</w:t>
      </w:r>
      <w:r w:rsidRPr="005717DB">
        <w:rPr>
          <w:rFonts w:ascii="Times New Roman" w:hAnsi="Times New Roman" w:cs="Times New Roman"/>
          <w:b/>
          <w:sz w:val="24"/>
        </w:rPr>
        <w:t xml:space="preserve"> </w:t>
      </w:r>
      <w:r w:rsidRPr="005717DB">
        <w:rPr>
          <w:rFonts w:ascii="Times New Roman" w:hAnsi="Times New Roman" w:cs="Times New Roman"/>
          <w:sz w:val="24"/>
        </w:rPr>
        <w:t>должен: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иметь практический опыт:</w:t>
      </w:r>
    </w:p>
    <w:p w:rsidR="00EA648C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A648C">
        <w:rPr>
          <w:rFonts w:ascii="Times New Roman" w:hAnsi="Times New Roman" w:cs="Times New Roman"/>
          <w:sz w:val="24"/>
        </w:rPr>
        <w:t xml:space="preserve">ПО.1 оформления технической и технологической документации; </w:t>
      </w:r>
    </w:p>
    <w:p w:rsidR="005717DB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A648C">
        <w:rPr>
          <w:rFonts w:ascii="Times New Roman" w:hAnsi="Times New Roman" w:cs="Times New Roman"/>
          <w:sz w:val="24"/>
        </w:rPr>
        <w:t>ПО.2 разработки технологических процессов на ремонт деталей, узлов;</w:t>
      </w:r>
    </w:p>
    <w:p w:rsid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уметь:</w:t>
      </w:r>
    </w:p>
    <w:p w:rsidR="005717DB" w:rsidRPr="00EA648C" w:rsidRDefault="00EA648C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A648C">
        <w:rPr>
          <w:rFonts w:ascii="Times New Roman" w:hAnsi="Times New Roman" w:cs="Times New Roman"/>
          <w:sz w:val="24"/>
        </w:rPr>
        <w:t>У.1 выбирать необходимую техническую и технологическую документацию;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знать:</w:t>
      </w:r>
    </w:p>
    <w:p w:rsidR="00EA648C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 xml:space="preserve">З.1 техническую и технологическую документацию, применяемую при ремонте, обслуживании и эксплуатации подвижного состава; </w:t>
      </w:r>
    </w:p>
    <w:p w:rsidR="005717DB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>З.2 типовые технологические процессы на ремонт деталей и узлов подвижного состава.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1.3. Требования к результатам освоения учебной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В результате прохождения учебной</w:t>
      </w:r>
      <w:r w:rsidR="00C45DAA">
        <w:rPr>
          <w:rFonts w:ascii="Times New Roman" w:hAnsi="Times New Roman" w:cs="Times New Roman"/>
          <w:sz w:val="24"/>
        </w:rPr>
        <w:t xml:space="preserve"> (производственной)</w:t>
      </w:r>
      <w:r w:rsidRPr="005717DB">
        <w:rPr>
          <w:rFonts w:ascii="Times New Roman" w:hAnsi="Times New Roman" w:cs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5035"/>
        <w:gridCol w:w="4358"/>
      </w:tblGrid>
      <w:tr w:rsidR="005717DB" w:rsidRPr="005717DB" w:rsidTr="005717DB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5717DB" w:rsidP="005717DB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5717DB" w:rsidP="005717DB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5717DB" w:rsidP="005717DB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Профессиональные компетенции</w:t>
            </w:r>
          </w:p>
        </w:tc>
      </w:tr>
      <w:tr w:rsidR="005717DB" w:rsidRPr="005717DB" w:rsidTr="00EA648C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EA648C" w:rsidP="00EA648C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A911B2" w:rsidP="00EA648C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ВД 1 </w:t>
            </w:r>
            <w:r w:rsidR="00EA648C" w:rsidRPr="00EA648C">
              <w:rPr>
                <w:rFonts w:ascii="Times New Roman" w:hAnsi="Times New Roman" w:cs="Times New Roman"/>
                <w:sz w:val="24"/>
              </w:rPr>
              <w:t xml:space="preserve">Участие в конструкторско-технологической деятельности </w:t>
            </w:r>
            <w:r>
              <w:rPr>
                <w:rFonts w:ascii="Times New Roman" w:hAnsi="Times New Roman" w:cs="Times New Roman"/>
                <w:sz w:val="24"/>
              </w:rPr>
              <w:t>(тепловозы и дизель-поезда)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EA648C" w:rsidP="00EA648C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A648C">
              <w:rPr>
                <w:rFonts w:ascii="Times New Roman" w:hAnsi="Times New Roman" w:cs="Times New Roman"/>
                <w:sz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EA648C">
              <w:rPr>
                <w:rFonts w:ascii="Times New Roman" w:hAnsi="Times New Roman" w:cs="Times New Roman"/>
                <w:sz w:val="24"/>
              </w:rPr>
              <w:t>ПК 3.2</w:t>
            </w:r>
          </w:p>
        </w:tc>
      </w:tr>
    </w:tbl>
    <w:p w:rsid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5717DB" w:rsidRP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1.4. Формы контроля:</w:t>
      </w:r>
    </w:p>
    <w:p w:rsidR="00EA648C" w:rsidRPr="00EA648C" w:rsidRDefault="00EA648C" w:rsidP="00EA648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EA648C">
        <w:rPr>
          <w:rFonts w:ascii="Times New Roman" w:hAnsi="Times New Roman" w:cs="Times New Roman"/>
          <w:b/>
          <w:bCs/>
          <w:sz w:val="24"/>
        </w:rPr>
        <w:t>на базе основного общего образования (очная форма обучения)</w:t>
      </w:r>
    </w:p>
    <w:p w:rsidR="005717DB" w:rsidRDefault="00EA648C" w:rsidP="00EA648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>ПП. 03.01 практика по профил</w:t>
      </w:r>
      <w:r w:rsidR="0062371F">
        <w:rPr>
          <w:rFonts w:ascii="Times New Roman" w:hAnsi="Times New Roman" w:cs="Times New Roman"/>
          <w:bCs/>
          <w:sz w:val="24"/>
        </w:rPr>
        <w:t>ю специальности (конструкторско-</w:t>
      </w:r>
      <w:r w:rsidRPr="00EA648C">
        <w:rPr>
          <w:rFonts w:ascii="Times New Roman" w:hAnsi="Times New Roman" w:cs="Times New Roman"/>
          <w:bCs/>
          <w:sz w:val="24"/>
        </w:rPr>
        <w:t>технологическая)</w:t>
      </w:r>
      <w:r w:rsidR="0062371F">
        <w:rPr>
          <w:rFonts w:ascii="Times New Roman" w:hAnsi="Times New Roman" w:cs="Times New Roman"/>
          <w:bCs/>
          <w:sz w:val="24"/>
        </w:rPr>
        <w:t xml:space="preserve"> – </w:t>
      </w:r>
      <w:r w:rsidRPr="00EA648C">
        <w:rPr>
          <w:rFonts w:ascii="Times New Roman" w:hAnsi="Times New Roman" w:cs="Times New Roman"/>
          <w:bCs/>
          <w:sz w:val="24"/>
        </w:rPr>
        <w:t>7</w:t>
      </w:r>
      <w:r w:rsidR="0062371F">
        <w:rPr>
          <w:rFonts w:ascii="Times New Roman" w:hAnsi="Times New Roman" w:cs="Times New Roman"/>
          <w:bCs/>
          <w:sz w:val="24"/>
        </w:rPr>
        <w:t> семестр - дифференцированный зачет</w:t>
      </w:r>
    </w:p>
    <w:p w:rsidR="0062371F" w:rsidRPr="0062371F" w:rsidRDefault="0062371F" w:rsidP="0062371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2371F">
        <w:rPr>
          <w:rFonts w:ascii="Times New Roman" w:hAnsi="Times New Roman" w:cs="Times New Roman"/>
          <w:b/>
          <w:bCs/>
          <w:sz w:val="24"/>
        </w:rPr>
        <w:t>на базе среднего общего образования (очная форма обучения)</w:t>
      </w:r>
    </w:p>
    <w:p w:rsidR="0062371F" w:rsidRDefault="0062371F" w:rsidP="0062371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>ПП. 03.01 практика по профил</w:t>
      </w:r>
      <w:r>
        <w:rPr>
          <w:rFonts w:ascii="Times New Roman" w:hAnsi="Times New Roman" w:cs="Times New Roman"/>
          <w:bCs/>
          <w:sz w:val="24"/>
        </w:rPr>
        <w:t>ю специальности (конструкторско-</w:t>
      </w:r>
      <w:r w:rsidRPr="00EA648C">
        <w:rPr>
          <w:rFonts w:ascii="Times New Roman" w:hAnsi="Times New Roman" w:cs="Times New Roman"/>
          <w:bCs/>
          <w:sz w:val="24"/>
        </w:rPr>
        <w:t>технологическая)</w:t>
      </w:r>
      <w:r>
        <w:rPr>
          <w:rFonts w:ascii="Times New Roman" w:hAnsi="Times New Roman" w:cs="Times New Roman"/>
          <w:bCs/>
          <w:sz w:val="24"/>
        </w:rPr>
        <w:t xml:space="preserve"> – 5 семестр - дифференцированный зачет</w:t>
      </w:r>
    </w:p>
    <w:p w:rsidR="0062371F" w:rsidRPr="0062371F" w:rsidRDefault="0062371F" w:rsidP="0062371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2371F">
        <w:rPr>
          <w:rFonts w:ascii="Times New Roman" w:hAnsi="Times New Roman" w:cs="Times New Roman"/>
          <w:b/>
          <w:bCs/>
          <w:sz w:val="24"/>
        </w:rPr>
        <w:t>на базе среднего общего образования (заочная форма обучения)</w:t>
      </w:r>
    </w:p>
    <w:p w:rsidR="0062371F" w:rsidRDefault="0062371F" w:rsidP="0062371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>ПП. 03.01 практика по профил</w:t>
      </w:r>
      <w:r>
        <w:rPr>
          <w:rFonts w:ascii="Times New Roman" w:hAnsi="Times New Roman" w:cs="Times New Roman"/>
          <w:bCs/>
          <w:sz w:val="24"/>
        </w:rPr>
        <w:t>ю специальности (конструкторско-</w:t>
      </w:r>
      <w:r w:rsidRPr="00EA648C">
        <w:rPr>
          <w:rFonts w:ascii="Times New Roman" w:hAnsi="Times New Roman" w:cs="Times New Roman"/>
          <w:bCs/>
          <w:sz w:val="24"/>
        </w:rPr>
        <w:t>технологическая)</w:t>
      </w:r>
      <w:r>
        <w:rPr>
          <w:rFonts w:ascii="Times New Roman" w:hAnsi="Times New Roman" w:cs="Times New Roman"/>
          <w:bCs/>
          <w:sz w:val="24"/>
        </w:rPr>
        <w:t xml:space="preserve"> – 4 курс - дифференцированный зачет</w:t>
      </w:r>
    </w:p>
    <w:p w:rsidR="005717DB" w:rsidRP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1.5. Количество часов на освоение программы </w:t>
      </w:r>
      <w:r w:rsidR="00C45DAA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практики.</w:t>
      </w:r>
    </w:p>
    <w:p w:rsidR="005717DB" w:rsidRP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Всего – </w:t>
      </w:r>
      <w:r w:rsidR="0062371F">
        <w:rPr>
          <w:rFonts w:ascii="Times New Roman" w:hAnsi="Times New Roman" w:cs="Times New Roman"/>
          <w:b/>
          <w:sz w:val="24"/>
        </w:rPr>
        <w:t xml:space="preserve">36 </w:t>
      </w:r>
      <w:r w:rsidR="006A4EA9">
        <w:rPr>
          <w:rFonts w:ascii="Times New Roman" w:hAnsi="Times New Roman" w:cs="Times New Roman"/>
          <w:sz w:val="24"/>
        </w:rPr>
        <w:t>час</w:t>
      </w:r>
      <w:r w:rsidRPr="005717DB">
        <w:rPr>
          <w:rFonts w:ascii="Times New Roman" w:hAnsi="Times New Roman" w:cs="Times New Roman"/>
          <w:sz w:val="24"/>
        </w:rPr>
        <w:t>.</w:t>
      </w:r>
    </w:p>
    <w:p w:rsidR="005717DB" w:rsidRPr="006A4EA9" w:rsidRDefault="005717DB" w:rsidP="001F114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2. </w:t>
      </w:r>
      <w:r w:rsidR="00A911B2">
        <w:rPr>
          <w:rFonts w:ascii="Times New Roman" w:hAnsi="Times New Roman" w:cs="Times New Roman"/>
          <w:b/>
          <w:bCs/>
          <w:sz w:val="24"/>
        </w:rPr>
        <w:t>ПРОИЗВОДСТВЕННАЯ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ПРАКТИКА ПО ПРОФЕССИОНАЛЬНОМУ МОДУЛЮ</w:t>
      </w:r>
      <w:r w:rsidR="001F114F">
        <w:rPr>
          <w:rFonts w:ascii="Times New Roman" w:hAnsi="Times New Roman" w:cs="Times New Roman"/>
          <w:b/>
          <w:bCs/>
          <w:sz w:val="24"/>
        </w:rPr>
        <w:t xml:space="preserve"> </w:t>
      </w:r>
      <w:r w:rsidR="001F114F" w:rsidRPr="001F114F">
        <w:rPr>
          <w:rFonts w:ascii="Times New Roman" w:hAnsi="Times New Roman" w:cs="Times New Roman"/>
          <w:b/>
          <w:bCs/>
          <w:sz w:val="24"/>
        </w:rPr>
        <w:t>ПМ.03 Участие в конструкторско-технологической деятельности (тепловозы и дизель-поезда)</w:t>
      </w:r>
    </w:p>
    <w:p w:rsidR="005717DB" w:rsidRPr="006A4EA9" w:rsidRDefault="005717DB" w:rsidP="006A4EA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>2.1. Резул</w:t>
      </w:r>
      <w:r w:rsidR="00A911B2">
        <w:rPr>
          <w:rFonts w:ascii="Times New Roman" w:hAnsi="Times New Roman" w:cs="Times New Roman"/>
          <w:b/>
          <w:bCs/>
          <w:sz w:val="24"/>
        </w:rPr>
        <w:t>ьтаты освоения программы производственной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5717DB" w:rsidRPr="005717DB" w:rsidRDefault="005717DB" w:rsidP="006A4EA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6A4EA9">
        <w:rPr>
          <w:rFonts w:ascii="Times New Roman" w:hAnsi="Times New Roman" w:cs="Times New Roman"/>
          <w:sz w:val="24"/>
        </w:rPr>
        <w:t xml:space="preserve">Результатом освоения программы </w:t>
      </w:r>
      <w:r w:rsidR="00A911B2">
        <w:rPr>
          <w:rFonts w:ascii="Times New Roman" w:hAnsi="Times New Roman" w:cs="Times New Roman"/>
          <w:sz w:val="24"/>
        </w:rPr>
        <w:t xml:space="preserve">производственной </w:t>
      </w:r>
      <w:r w:rsidRPr="006A4EA9">
        <w:rPr>
          <w:rFonts w:ascii="Times New Roman" w:hAnsi="Times New Roman" w:cs="Times New Roman"/>
          <w:sz w:val="24"/>
        </w:rPr>
        <w:t>практики являются сформированные общие (ОК) и профессиональные  компетенции (ПК</w:t>
      </w:r>
      <w:r w:rsidRPr="005717DB">
        <w:rPr>
          <w:rFonts w:ascii="Times New Roman" w:hAnsi="Times New Roman" w:cs="Times New Roman"/>
          <w:i/>
          <w:sz w:val="24"/>
        </w:rPr>
        <w:t>):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62"/>
      </w:tblGrid>
      <w:tr w:rsidR="005717DB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6A4EA9" w:rsidRDefault="005717DB" w:rsidP="006A4EA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DB" w:rsidRPr="006A4EA9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Наименование </w:t>
            </w:r>
            <w:r w:rsidR="00E416A1">
              <w:rPr>
                <w:rFonts w:ascii="Times New Roman" w:hAnsi="Times New Roman" w:cs="Times New Roman"/>
                <w:b/>
                <w:sz w:val="24"/>
              </w:rPr>
              <w:t xml:space="preserve">общих и 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>профессиональн</w:t>
            </w:r>
            <w:r w:rsidR="00E416A1">
              <w:rPr>
                <w:rFonts w:ascii="Times New Roman" w:hAnsi="Times New Roman" w:cs="Times New Roman"/>
                <w:b/>
                <w:sz w:val="24"/>
              </w:rPr>
              <w:t>ых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 компетенци</w:t>
            </w:r>
            <w:r w:rsidR="00E416A1">
              <w:rPr>
                <w:rFonts w:ascii="Times New Roman" w:hAnsi="Times New Roman" w:cs="Times New Roman"/>
                <w:b/>
                <w:sz w:val="24"/>
              </w:rPr>
              <w:t>й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6A4EA9" w:rsidRDefault="001F114F" w:rsidP="001F114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Выбирать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решения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профессиональной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применительно к различным контекстам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различных жизненных ситуациях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05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и культурного контекста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06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антикоррупционного поведения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07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вовать в чрезвычайных ситуациях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08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вня физической подготовленности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09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5717DB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6A4EA9" w:rsidRDefault="001F114F" w:rsidP="006A4EA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DB" w:rsidRPr="006A4EA9" w:rsidRDefault="001F114F" w:rsidP="006A4EA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Оформлять техническую и технологическую документации</w:t>
            </w:r>
          </w:p>
        </w:tc>
      </w:tr>
      <w:tr w:rsidR="005717DB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6A4EA9" w:rsidRDefault="001F114F" w:rsidP="006A4EA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DB" w:rsidRPr="006A4EA9" w:rsidRDefault="001F114F" w:rsidP="006A4EA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</w:tr>
    </w:tbl>
    <w:p w:rsidR="00E416A1" w:rsidRDefault="00E416A1" w:rsidP="00E416A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</w:t>
      </w:r>
      <w:r w:rsidR="00C45DAA">
        <w:rPr>
          <w:rFonts w:ascii="Times New Roman" w:hAnsi="Times New Roman" w:cs="Times New Roman"/>
          <w:sz w:val="24"/>
          <w:szCs w:val="24"/>
        </w:rPr>
        <w:t xml:space="preserve"> (производственной)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5717DB" w:rsidRPr="006A4EA9" w:rsidTr="006A4EA9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456868" w:rsidRPr="006A4EA9" w:rsidTr="006A4EA9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ab/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5717DB" w:rsidRPr="005717DB" w:rsidSect="005717DB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docGrid w:linePitch="326"/>
        </w:sectPr>
      </w:pPr>
    </w:p>
    <w:p w:rsidR="005717DB" w:rsidRPr="006A4EA9" w:rsidRDefault="005717DB" w:rsidP="006A4EA9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2.2. Содержание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2294"/>
        <w:gridCol w:w="3439"/>
        <w:gridCol w:w="1004"/>
        <w:gridCol w:w="719"/>
        <w:gridCol w:w="2125"/>
        <w:gridCol w:w="1219"/>
        <w:gridCol w:w="3583"/>
      </w:tblGrid>
      <w:tr w:rsidR="005717DB" w:rsidRPr="006A4EA9" w:rsidTr="006A4EA9">
        <w:tc>
          <w:tcPr>
            <w:tcW w:w="316" w:type="pct"/>
            <w:vMerge w:val="restart"/>
            <w:textDirection w:val="btLr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код ПК</w:t>
            </w:r>
          </w:p>
        </w:tc>
        <w:tc>
          <w:tcPr>
            <w:tcW w:w="4684" w:type="pct"/>
            <w:gridSpan w:val="7"/>
          </w:tcPr>
          <w:p w:rsidR="005717DB" w:rsidRPr="006A4EA9" w:rsidRDefault="009804F4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Производственная</w:t>
            </w:r>
            <w:r w:rsidR="005717DB" w:rsidRPr="006A4EA9">
              <w:rPr>
                <w:rFonts w:ascii="Times New Roman" w:hAnsi="Times New Roman" w:cs="Times New Roman"/>
                <w:b/>
                <w:bCs/>
                <w:sz w:val="24"/>
              </w:rPr>
              <w:t xml:space="preserve"> практика</w:t>
            </w:r>
          </w:p>
        </w:tc>
      </w:tr>
      <w:tr w:rsidR="005717DB" w:rsidRPr="006A4EA9" w:rsidTr="006A4EA9">
        <w:trPr>
          <w:trHeight w:val="1131"/>
        </w:trPr>
        <w:tc>
          <w:tcPr>
            <w:tcW w:w="316" w:type="pct"/>
            <w:vMerge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4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120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27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26" w:type="pct"/>
            <w:gridSpan w:val="2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Формат практики (рассредоточено/</w:t>
            </w:r>
          </w:p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7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67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5717DB" w:rsidRPr="006A4EA9" w:rsidTr="006A4EA9">
        <w:tc>
          <w:tcPr>
            <w:tcW w:w="316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4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20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4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92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67" w:type="pct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A146F2" w:rsidRPr="006A4EA9" w:rsidTr="00A146F2">
        <w:trPr>
          <w:trHeight w:val="789"/>
        </w:trPr>
        <w:tc>
          <w:tcPr>
            <w:tcW w:w="316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Оформлять техническую и технологическую документации</w:t>
            </w:r>
          </w:p>
        </w:tc>
        <w:tc>
          <w:tcPr>
            <w:tcW w:w="1120" w:type="pct"/>
            <w:vAlign w:val="center"/>
          </w:tcPr>
          <w:p w:rsidR="00A146F2" w:rsidRPr="00456868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hAnsi="Times New Roman" w:cs="Times New Roman"/>
                <w:bCs/>
                <w:sz w:val="24"/>
              </w:rPr>
              <w:t>Наблюдение и оценка организации различных циклов производственного процесса работы локомотивного депо</w:t>
            </w:r>
          </w:p>
        </w:tc>
        <w:tc>
          <w:tcPr>
            <w:tcW w:w="32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  <w:tc>
          <w:tcPr>
            <w:tcW w:w="234" w:type="pct"/>
            <w:vMerge w:val="restart"/>
            <w:textDirection w:val="btLr"/>
            <w:vAlign w:val="center"/>
          </w:tcPr>
          <w:p w:rsidR="00A146F2" w:rsidRPr="006A4EA9" w:rsidRDefault="00A146F2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концентрированно</w:t>
            </w:r>
          </w:p>
        </w:tc>
        <w:tc>
          <w:tcPr>
            <w:tcW w:w="692" w:type="pct"/>
            <w:vMerge w:val="restart"/>
            <w:vAlign w:val="center"/>
          </w:tcPr>
          <w:p w:rsidR="00A146F2" w:rsidRPr="006A4EA9" w:rsidRDefault="00E772B5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Вагонное депо</w:t>
            </w:r>
          </w:p>
        </w:tc>
        <w:tc>
          <w:tcPr>
            <w:tcW w:w="39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A146F2" w:rsidRPr="004A71CB" w:rsidRDefault="004A71CB" w:rsidP="004A71C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демонстрация знаний по номенклатуре технической и технологической документации;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6A4EA9" w:rsidRDefault="00A146F2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3.2</w:t>
            </w:r>
          </w:p>
        </w:tc>
        <w:tc>
          <w:tcPr>
            <w:tcW w:w="747" w:type="pct"/>
          </w:tcPr>
          <w:p w:rsidR="00A146F2" w:rsidRPr="006A4EA9" w:rsidRDefault="00A146F2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1120" w:type="pct"/>
            <w:vAlign w:val="center"/>
          </w:tcPr>
          <w:p w:rsidR="00A146F2" w:rsidRPr="00456868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hAnsi="Times New Roman" w:cs="Times New Roman"/>
                <w:bCs/>
                <w:sz w:val="24"/>
              </w:rPr>
              <w:t>Участие в разработке  технологических процессов ремонта отдельных деталей и узлов локомотивов</w:t>
            </w:r>
          </w:p>
        </w:tc>
        <w:tc>
          <w:tcPr>
            <w:tcW w:w="32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A146F2" w:rsidRPr="004A71CB" w:rsidRDefault="004A71CB" w:rsidP="00785F55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заполнения технической 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</w:t>
            </w:r>
          </w:p>
        </w:tc>
      </w:tr>
      <w:tr w:rsidR="00A146F2" w:rsidRPr="006A4EA9" w:rsidTr="00A146F2">
        <w:trPr>
          <w:trHeight w:val="1100"/>
        </w:trPr>
        <w:tc>
          <w:tcPr>
            <w:tcW w:w="316" w:type="pct"/>
            <w:vAlign w:val="center"/>
          </w:tcPr>
          <w:p w:rsidR="00A146F2" w:rsidRPr="00363A89" w:rsidRDefault="00A146F2" w:rsidP="006F4C3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6F4C3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Оформлять техническую и технологическую документации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Ознакомление с организацией работы технического отдела локомотивного  депо.</w:t>
            </w:r>
          </w:p>
        </w:tc>
        <w:tc>
          <w:tcPr>
            <w:tcW w:w="32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A146F2" w:rsidRPr="004A71CB" w:rsidRDefault="004A71CB" w:rsidP="004A71C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грамотность чтения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чертежей и схем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363A89" w:rsidRDefault="00A146F2" w:rsidP="00C5454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C5454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 xml:space="preserve">Оформлять техническую и </w:t>
            </w:r>
            <w:r w:rsidRPr="00363A89">
              <w:rPr>
                <w:rFonts w:ascii="Times New Roman" w:hAnsi="Times New Roman" w:cs="Times New Roman"/>
                <w:bCs/>
                <w:sz w:val="24"/>
              </w:rPr>
              <w:lastRenderedPageBreak/>
              <w:t>технологическую документации</w:t>
            </w:r>
          </w:p>
        </w:tc>
        <w:tc>
          <w:tcPr>
            <w:tcW w:w="1120" w:type="pct"/>
            <w:vAlign w:val="center"/>
          </w:tcPr>
          <w:p w:rsidR="00A146F2" w:rsidRPr="006A4EA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Заполнение и оформление различной технологической </w:t>
            </w:r>
            <w:r w:rsidRPr="00363A89">
              <w:rPr>
                <w:rFonts w:ascii="Times New Roman" w:hAnsi="Times New Roman" w:cs="Times New Roman"/>
                <w:bCs/>
                <w:sz w:val="24"/>
              </w:rPr>
              <w:lastRenderedPageBreak/>
              <w:t>документации.</w:t>
            </w:r>
          </w:p>
        </w:tc>
        <w:tc>
          <w:tcPr>
            <w:tcW w:w="32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4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A146F2" w:rsidRPr="006A4EA9" w:rsidRDefault="004A71CB" w:rsidP="004A71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-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демонстрация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применения ПЭВМ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при составлении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lastRenderedPageBreak/>
              <w:t>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6A4EA9" w:rsidRDefault="00A146F2" w:rsidP="008B44F2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lastRenderedPageBreak/>
              <w:t>ПК 3.2</w:t>
            </w:r>
          </w:p>
        </w:tc>
        <w:tc>
          <w:tcPr>
            <w:tcW w:w="747" w:type="pct"/>
          </w:tcPr>
          <w:p w:rsidR="00A146F2" w:rsidRPr="006A4EA9" w:rsidRDefault="00A146F2" w:rsidP="008B44F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Контроль за правильностью выполнения технологических инструкций.</w:t>
            </w:r>
          </w:p>
        </w:tc>
        <w:tc>
          <w:tcPr>
            <w:tcW w:w="327" w:type="pct"/>
            <w:vAlign w:val="center"/>
          </w:tcPr>
          <w:p w:rsidR="00A146F2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4A71CB" w:rsidRPr="004A71CB" w:rsidRDefault="004A71CB" w:rsidP="004A71C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демонстрация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знаний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технологических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процессов ремонта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деталей, узлов,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агрегатов и систем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подвижного состава</w:t>
            </w:r>
          </w:p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6A4EA9" w:rsidRDefault="00A146F2" w:rsidP="00C0691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3.2</w:t>
            </w:r>
          </w:p>
        </w:tc>
        <w:tc>
          <w:tcPr>
            <w:tcW w:w="747" w:type="pct"/>
          </w:tcPr>
          <w:p w:rsidR="00A146F2" w:rsidRPr="006A4EA9" w:rsidRDefault="00A146F2" w:rsidP="00C0691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Соблюдение норм и правил охраны труда  в процессе ремонта деталей и узлов локомотивов.</w:t>
            </w:r>
          </w:p>
        </w:tc>
        <w:tc>
          <w:tcPr>
            <w:tcW w:w="327" w:type="pct"/>
            <w:vAlign w:val="center"/>
          </w:tcPr>
          <w:p w:rsidR="00A146F2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A146F2" w:rsidRPr="006A4EA9" w:rsidRDefault="004A71CB" w:rsidP="004A71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соблюдение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требований норм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охраны труда при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составлении 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363A89" w:rsidRDefault="00A146F2" w:rsidP="002F399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2F399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Оформлять техническую и технологическую документации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327" w:type="pct"/>
            <w:vAlign w:val="center"/>
          </w:tcPr>
          <w:p w:rsidR="00A146F2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2/2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A146F2" w:rsidRPr="006A4EA9" w:rsidRDefault="004A71CB" w:rsidP="004A71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выбора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оборудования при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составлении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документации;</w:t>
            </w:r>
          </w:p>
        </w:tc>
      </w:tr>
    </w:tbl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5717DB" w:rsidRPr="005717DB" w:rsidSect="005717DB">
          <w:type w:val="continuous"/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5717DB" w:rsidRPr="006A4EA9" w:rsidRDefault="005717DB" w:rsidP="006A4EA9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2.3. Содержание разделов </w:t>
      </w:r>
      <w:r w:rsidR="00F84251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7503"/>
        <w:gridCol w:w="1706"/>
      </w:tblGrid>
      <w:tr w:rsidR="0006068C" w:rsidRPr="006A4EA9" w:rsidTr="0006068C">
        <w:trPr>
          <w:cantSplit/>
          <w:trHeight w:val="3242"/>
        </w:trPr>
        <w:tc>
          <w:tcPr>
            <w:tcW w:w="346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№№</w:t>
            </w:r>
          </w:p>
        </w:tc>
        <w:tc>
          <w:tcPr>
            <w:tcW w:w="3792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Разделы (этапы) практики</w:t>
            </w:r>
          </w:p>
        </w:tc>
        <w:tc>
          <w:tcPr>
            <w:tcW w:w="862" w:type="pct"/>
            <w:vAlign w:val="center"/>
          </w:tcPr>
          <w:p w:rsidR="0006068C" w:rsidRPr="006A4EA9" w:rsidRDefault="0006068C" w:rsidP="00C45DA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</w:tr>
      <w:tr w:rsidR="0006068C" w:rsidRPr="005717DB" w:rsidTr="0006068C">
        <w:trPr>
          <w:trHeight w:val="559"/>
        </w:trPr>
        <w:tc>
          <w:tcPr>
            <w:tcW w:w="346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92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62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Наблюдение и оценка организации различных циклов производственного процесса работы локомотивного депо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868">
              <w:rPr>
                <w:rFonts w:ascii="Times New Roman" w:hAnsi="Times New Roman" w:cs="Times New Roman"/>
                <w:bCs/>
                <w:sz w:val="24"/>
              </w:rPr>
              <w:t>Участие в разработке  технологических процессов ремонта отдельных деталей и узлов локомотивов</w:t>
            </w:r>
          </w:p>
        </w:tc>
        <w:tc>
          <w:tcPr>
            <w:tcW w:w="862" w:type="pct"/>
            <w:vAlign w:val="center"/>
          </w:tcPr>
          <w:p w:rsidR="0006068C" w:rsidRPr="0006068C" w:rsidRDefault="005A16F5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Merge w:val="restar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Ознакомление с организацией работы технического отдела локомотивного  депо.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Merge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Заполнение и оформление различной технологической документации.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Контроль за правильностью выполнения технологических инструкций.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Соблюдение норм и правил охраны труда  в процессе ремонта деталей и узлов локомотивов.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2/2</w:t>
            </w:r>
          </w:p>
        </w:tc>
      </w:tr>
      <w:tr w:rsidR="0006068C" w:rsidRPr="005717DB" w:rsidTr="0006068C">
        <w:tc>
          <w:tcPr>
            <w:tcW w:w="346" w:type="pct"/>
            <w:vAlign w:val="center"/>
          </w:tcPr>
          <w:p w:rsidR="0006068C" w:rsidRPr="005717DB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792" w:type="pct"/>
            <w:vAlign w:val="center"/>
          </w:tcPr>
          <w:p w:rsidR="0006068C" w:rsidRPr="005717DB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i/>
                <w:sz w:val="24"/>
              </w:rPr>
              <w:t>всего</w:t>
            </w:r>
          </w:p>
        </w:tc>
        <w:tc>
          <w:tcPr>
            <w:tcW w:w="862" w:type="pct"/>
            <w:vAlign w:val="center"/>
          </w:tcPr>
          <w:p w:rsidR="0006068C" w:rsidRPr="005717DB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36</w:t>
            </w:r>
          </w:p>
        </w:tc>
      </w:tr>
    </w:tbl>
    <w:p w:rsidR="005717DB" w:rsidRPr="006A4EA9" w:rsidRDefault="005717DB" w:rsidP="006A4EA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3. МАТЕРИАЛЬНО-ТЕХНИЧЕСКОЕ ОБЕСПЕЧЕНИЕ </w:t>
      </w:r>
      <w:r w:rsidR="00C45DAA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="004707F6">
        <w:rPr>
          <w:rFonts w:ascii="Times New Roman" w:hAnsi="Times New Roman" w:cs="Times New Roman"/>
          <w:b/>
          <w:bCs/>
          <w:sz w:val="24"/>
        </w:rPr>
        <w:t xml:space="preserve">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A367F6" w:rsidRDefault="00A367F6" w:rsidP="00A367F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Реализация программы производственной практики осуществляется на базе </w:t>
      </w:r>
      <w:r w:rsidR="00E772B5">
        <w:rPr>
          <w:rFonts w:ascii="Times New Roman" w:hAnsi="Times New Roman" w:cs="Times New Roman"/>
          <w:sz w:val="24"/>
        </w:rPr>
        <w:t xml:space="preserve">Приволжской дирекции инфраструктуры – структурного подразделения ЦДИ-филиала ОАО «РЖД» эксплуатационного вагонного депо Анисовка </w:t>
      </w:r>
      <w:r>
        <w:rPr>
          <w:rFonts w:ascii="Times New Roman" w:hAnsi="Times New Roman" w:cs="Times New Roman"/>
          <w:sz w:val="24"/>
        </w:rPr>
        <w:t>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обучающихся осуществляется руководством образовательного учреждения и предприятий на основе прямых договоров.</w:t>
      </w:r>
    </w:p>
    <w:p w:rsidR="00A367F6" w:rsidRDefault="00A367F6" w:rsidP="00A367F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Реализация программы производственной практики предполагает наличие кабинета и учебного полигона. </w:t>
      </w:r>
    </w:p>
    <w:p w:rsidR="00A367F6" w:rsidRDefault="00A367F6" w:rsidP="00A367F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Оснащение:</w:t>
      </w:r>
    </w:p>
    <w:p w:rsidR="00A367F6" w:rsidRDefault="00A367F6" w:rsidP="00A367F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Оборудование: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посадочные места по количеству обучающихся;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рабочее место преподавателя;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методические материалы по дисциплине.</w:t>
      </w:r>
    </w:p>
    <w:p w:rsidR="00A367F6" w:rsidRDefault="00A367F6" w:rsidP="00A367F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Инструменты и приспособления:</w:t>
      </w:r>
    </w:p>
    <w:p w:rsidR="00A367F6" w:rsidRDefault="00A367F6" w:rsidP="00A367F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персональный компьютер;</w:t>
      </w:r>
    </w:p>
    <w:p w:rsidR="00A367F6" w:rsidRDefault="00A367F6" w:rsidP="00A367F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интерактивная доска:</w:t>
      </w:r>
    </w:p>
    <w:p w:rsidR="00A367F6" w:rsidRDefault="00A367F6" w:rsidP="00A367F6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мультимедийный проектор.</w:t>
      </w:r>
    </w:p>
    <w:p w:rsidR="00A367F6" w:rsidRDefault="00A367F6" w:rsidP="00A367F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Средства обучения 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плакаты;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техническая документация;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методическое пособие.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4. ОБЩИЕ ТРЕБОВАНИЯ К ОРГАНИЗАЦИИ </w:t>
      </w:r>
      <w:r w:rsidR="00C45DAA">
        <w:rPr>
          <w:rFonts w:ascii="Times New Roman" w:hAnsi="Times New Roman" w:cs="Times New Roman"/>
          <w:b/>
          <w:sz w:val="24"/>
        </w:rPr>
        <w:t xml:space="preserve">ПРОИЗВОДСТВЕННОЙ </w:t>
      </w:r>
      <w:r w:rsidRPr="00E416A1">
        <w:rPr>
          <w:rFonts w:ascii="Times New Roman" w:hAnsi="Times New Roman" w:cs="Times New Roman"/>
          <w:b/>
          <w:sz w:val="24"/>
        </w:rPr>
        <w:t>ПРАКТИКИ</w:t>
      </w: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bCs/>
          <w:sz w:val="24"/>
        </w:rPr>
        <w:t xml:space="preserve">Реализация </w:t>
      </w:r>
      <w:r w:rsidR="00C45DAA">
        <w:rPr>
          <w:rFonts w:ascii="Times New Roman" w:hAnsi="Times New Roman" w:cs="Times New Roman"/>
          <w:bCs/>
          <w:sz w:val="24"/>
        </w:rPr>
        <w:t>производственной</w:t>
      </w:r>
      <w:r w:rsidRPr="00E416A1">
        <w:rPr>
          <w:rFonts w:ascii="Times New Roman" w:hAnsi="Times New Roman" w:cs="Times New Roman"/>
          <w:bCs/>
          <w:sz w:val="24"/>
        </w:rPr>
        <w:t xml:space="preserve"> практики проводится концентрированно</w:t>
      </w:r>
      <w:r w:rsidR="00E416A1">
        <w:rPr>
          <w:rFonts w:ascii="Times New Roman" w:hAnsi="Times New Roman" w:cs="Times New Roman"/>
          <w:bCs/>
          <w:sz w:val="24"/>
        </w:rPr>
        <w:t>,</w:t>
      </w:r>
      <w:r w:rsidRPr="00E416A1">
        <w:rPr>
          <w:rFonts w:ascii="Times New Roman" w:hAnsi="Times New Roman" w:cs="Times New Roman"/>
          <w:sz w:val="24"/>
        </w:rPr>
        <w:t xml:space="preserve"> </w:t>
      </w:r>
      <w:r w:rsidR="00E416A1">
        <w:rPr>
          <w:rFonts w:ascii="Times New Roman" w:hAnsi="Times New Roman" w:cs="Times New Roman"/>
          <w:bCs/>
          <w:sz w:val="24"/>
        </w:rPr>
        <w:t>п</w:t>
      </w:r>
      <w:r w:rsidRPr="00E416A1">
        <w:rPr>
          <w:rFonts w:ascii="Times New Roman" w:hAnsi="Times New Roman" w:cs="Times New Roman"/>
          <w:bCs/>
          <w:sz w:val="24"/>
        </w:rPr>
        <w:t xml:space="preserve">осле изучения </w:t>
      </w:r>
      <w:r w:rsidR="00E416A1">
        <w:rPr>
          <w:rFonts w:ascii="Times New Roman" w:hAnsi="Times New Roman" w:cs="Times New Roman"/>
          <w:bCs/>
          <w:sz w:val="24"/>
        </w:rPr>
        <w:t xml:space="preserve">МДК </w:t>
      </w:r>
      <w:r w:rsidRPr="00E416A1">
        <w:rPr>
          <w:rFonts w:ascii="Times New Roman" w:hAnsi="Times New Roman" w:cs="Times New Roman"/>
          <w:bCs/>
          <w:sz w:val="24"/>
        </w:rPr>
        <w:t xml:space="preserve">в рамках профессионального модуля </w:t>
      </w:r>
      <w:r w:rsidR="00A146F2" w:rsidRPr="00A146F2">
        <w:rPr>
          <w:rFonts w:ascii="Times New Roman" w:hAnsi="Times New Roman" w:cs="Times New Roman"/>
          <w:bCs/>
          <w:sz w:val="24"/>
        </w:rPr>
        <w:t xml:space="preserve">ПМ.03 Участие в конструкторско-технологической деятельности </w:t>
      </w:r>
      <w:r w:rsidR="00E772B5">
        <w:rPr>
          <w:rFonts w:ascii="Times New Roman" w:hAnsi="Times New Roman" w:cs="Times New Roman"/>
          <w:bCs/>
          <w:sz w:val="24"/>
        </w:rPr>
        <w:t>(вагоны</w:t>
      </w:r>
      <w:r w:rsidR="00A146F2" w:rsidRPr="00A146F2">
        <w:rPr>
          <w:rFonts w:ascii="Times New Roman" w:hAnsi="Times New Roman" w:cs="Times New Roman"/>
          <w:bCs/>
          <w:sz w:val="24"/>
        </w:rPr>
        <w:t>)</w:t>
      </w:r>
      <w:r w:rsidRPr="00A146F2">
        <w:rPr>
          <w:rFonts w:ascii="Times New Roman" w:hAnsi="Times New Roman" w:cs="Times New Roman"/>
          <w:sz w:val="24"/>
        </w:rPr>
        <w:t>.</w:t>
      </w:r>
      <w:r w:rsidRPr="00E416A1">
        <w:rPr>
          <w:rFonts w:ascii="Times New Roman" w:hAnsi="Times New Roman" w:cs="Times New Roman"/>
          <w:sz w:val="24"/>
        </w:rPr>
        <w:t xml:space="preserve"> </w:t>
      </w:r>
      <w:r w:rsidRPr="00E416A1">
        <w:rPr>
          <w:rFonts w:ascii="Times New Roman" w:hAnsi="Times New Roman" w:cs="Times New Roman"/>
          <w:bCs/>
          <w:sz w:val="24"/>
        </w:rPr>
        <w:t xml:space="preserve">Обязательным условием допуска к учебной практики является освоение </w:t>
      </w:r>
      <w:r w:rsidR="00A146F2" w:rsidRPr="00A146F2">
        <w:rPr>
          <w:rFonts w:ascii="Times New Roman" w:hAnsi="Times New Roman" w:cs="Times New Roman"/>
          <w:sz w:val="24"/>
        </w:rPr>
        <w:t>МДК.03.01. Разработка технологических процессов, конструкторско-технической и технологической документации</w:t>
      </w:r>
      <w:r w:rsidRPr="00A146F2">
        <w:rPr>
          <w:rFonts w:ascii="Times New Roman" w:hAnsi="Times New Roman" w:cs="Times New Roman"/>
          <w:sz w:val="24"/>
        </w:rPr>
        <w:t>.</w:t>
      </w: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Организацию и руководство </w:t>
      </w:r>
      <w:r w:rsidR="00A146F2">
        <w:rPr>
          <w:rFonts w:ascii="Times New Roman" w:hAnsi="Times New Roman" w:cs="Times New Roman"/>
          <w:sz w:val="24"/>
        </w:rPr>
        <w:t>производственной</w:t>
      </w:r>
      <w:r w:rsidRPr="00E416A1">
        <w:rPr>
          <w:rFonts w:ascii="Times New Roman" w:hAnsi="Times New Roman" w:cs="Times New Roman"/>
          <w:sz w:val="24"/>
        </w:rPr>
        <w:t xml:space="preserve">  практики осуществляют руководители практики от образовательного учреждения.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Cs/>
          <w:i/>
          <w:sz w:val="24"/>
        </w:rPr>
      </w:pPr>
    </w:p>
    <w:p w:rsidR="005717DB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="00E416A1">
        <w:rPr>
          <w:rFonts w:ascii="Times New Roman" w:hAnsi="Times New Roman" w:cs="Times New Roman"/>
          <w:b/>
          <w:sz w:val="24"/>
        </w:rPr>
        <w:lastRenderedPageBreak/>
        <w:t>5</w:t>
      </w:r>
      <w:r w:rsidRPr="00E416A1">
        <w:rPr>
          <w:rFonts w:ascii="Times New Roman" w:hAnsi="Times New Roman" w:cs="Times New Roman"/>
          <w:b/>
          <w:sz w:val="24"/>
        </w:rPr>
        <w:t xml:space="preserve"> КАДРОВОЕ ОБЕСПЕЧЕНИЕ </w:t>
      </w:r>
      <w:r w:rsidR="00BC6833">
        <w:rPr>
          <w:rFonts w:ascii="Times New Roman" w:hAnsi="Times New Roman" w:cs="Times New Roman"/>
          <w:b/>
          <w:sz w:val="24"/>
        </w:rPr>
        <w:t>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p w:rsidR="00F84251" w:rsidRPr="00E416A1" w:rsidRDefault="00F84251" w:rsidP="00E416A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Реализация </w:t>
      </w:r>
      <w:r w:rsidR="00F84251">
        <w:rPr>
          <w:rFonts w:ascii="Times New Roman" w:hAnsi="Times New Roman" w:cs="Times New Roman"/>
          <w:bCs/>
          <w:sz w:val="24"/>
        </w:rPr>
        <w:t>производственной</w:t>
      </w:r>
      <w:r w:rsidRPr="00E416A1">
        <w:rPr>
          <w:rFonts w:ascii="Times New Roman" w:hAnsi="Times New Roman" w:cs="Times New Roman"/>
          <w:bCs/>
          <w:sz w:val="24"/>
        </w:rPr>
        <w:t xml:space="preserve"> практики проводиться </w:t>
      </w:r>
      <w:r w:rsidRPr="00E416A1">
        <w:rPr>
          <w:rFonts w:ascii="Times New Roman" w:hAnsi="Times New Roman" w:cs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 w:cs="Times New Roman"/>
          <w:b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>соответствующего профессиональному циклу специальности,</w:t>
      </w:r>
      <w:r w:rsidR="00BC6833">
        <w:rPr>
          <w:rFonts w:ascii="Times New Roman" w:hAnsi="Times New Roman" w:cs="Times New Roman"/>
          <w:sz w:val="24"/>
        </w:rPr>
        <w:t xml:space="preserve"> </w:t>
      </w:r>
      <w:r w:rsidR="00A146F2" w:rsidRPr="00A146F2">
        <w:rPr>
          <w:rFonts w:ascii="Times New Roman" w:hAnsi="Times New Roman" w:cs="Times New Roman"/>
          <w:sz w:val="24"/>
        </w:rPr>
        <w:t>23.02.06 Техническая эксплуатация подвижного состава железных дорог</w:t>
      </w:r>
      <w:r w:rsidRPr="00E416A1">
        <w:rPr>
          <w:rFonts w:ascii="Times New Roman" w:hAnsi="Times New Roman" w:cs="Times New Roman"/>
          <w:sz w:val="24"/>
        </w:rPr>
        <w:t xml:space="preserve">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5717DB" w:rsidRPr="005717DB" w:rsidRDefault="005717DB" w:rsidP="00E416A1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6. КОНТРОЛЬ И ОЦЕНКА ОСВОЕНИЯ РЕЗУЛЬТАТОВ </w:t>
      </w:r>
      <w:r w:rsidR="00F84251">
        <w:rPr>
          <w:rFonts w:ascii="Times New Roman" w:hAnsi="Times New Roman" w:cs="Times New Roman"/>
          <w:b/>
          <w:sz w:val="24"/>
        </w:rPr>
        <w:t>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tbl>
      <w:tblPr>
        <w:tblpPr w:leftFromText="180" w:rightFromText="180" w:vertAnchor="text" w:horzAnchor="margin" w:tblpX="108" w:tblpY="440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64"/>
        <w:gridCol w:w="3264"/>
      </w:tblGrid>
      <w:tr w:rsidR="005717DB" w:rsidRPr="005717DB" w:rsidTr="00E416A1">
        <w:tc>
          <w:tcPr>
            <w:tcW w:w="3240" w:type="dxa"/>
            <w:vAlign w:val="center"/>
          </w:tcPr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vAlign w:val="center"/>
          </w:tcPr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264" w:type="dxa"/>
            <w:vAlign w:val="center"/>
          </w:tcPr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9B1C97" w:rsidRPr="005717DB" w:rsidTr="00214189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</w:pPr>
            <w:r w:rsidRPr="00902D6B">
              <w:rPr>
                <w:rFonts w:ascii="Times New Roman" w:hAnsi="Times New Roman" w:cs="Times New Roman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 эффективная организация собственной деятельности по освоению работ в соответствии с программой практики;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рациональность выбора типовых методов и способов выполнения профессиональных задач.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690670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564" w:type="dxa"/>
            <w:vAlign w:val="bottom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 демонстрация оперативности поиска необходимой информации, обеспечивающей наиболее быстрое, полное и эффективное выполнение профессиональных задач;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-владение различными способами поиска информации;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-демонстрация адекватности оценки полезной информации.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690670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564" w:type="dxa"/>
            <w:vAlign w:val="bottom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-постановка и выбор цели, способов деятельности в соответствии с рабочей ситуацией, осуществление самоконтроля и самокоррекции для достижения цели, своевременное устранение допущенных ошибок; -способность принимать решения в стандартных и нестандартных ситуациях при выполнении профессиональных задач;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-ответственность за результат своего труда при реше</w:t>
            </w: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softHyphen/>
              <w:t>нии Поставленных задач.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214189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-степень развития и успешность применения коммуникабельных способностей на практике (в общении с сокурсниками, работниками предприятия, </w:t>
            </w: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потенциальными работодателями в ходе практики); -полнота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-владение способами бесконфликтного общения и саморегуляции в коллективе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выполнения видов работ на практике</w:t>
            </w:r>
          </w:p>
        </w:tc>
      </w:tr>
      <w:tr w:rsidR="009B1C97" w:rsidRPr="005717DB" w:rsidTr="00214189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-демонстрация навыков деловой коммуникации, как в устной так и в письменной форме (работа с документами) деятельности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06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-сформированность  зрелой гражданско-патриотическую позиции на основе традиционных общечеловеческих ценностей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уважительного отношения  к историческому наследию страны, старшему поколению с учетом гармонизации межнациональных и межрелигиозных отношений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07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-эффективное решение задач на основе ресурсосберегающих технологий;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-соблюдение принципов бережливого производства</w:t>
            </w:r>
            <w:r w:rsidRPr="009B1C9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08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 xml:space="preserve">Использовать средства физической </w:t>
            </w:r>
            <w:r w:rsidRPr="00902D6B">
              <w:rPr>
                <w:rFonts w:ascii="Times New Roman" w:hAnsi="Times New Roman" w:cs="Times New Roman"/>
                <w:sz w:val="24"/>
              </w:rPr>
              <w:lastRenderedPageBreak/>
              <w:t>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-эффективная организация режима дня;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-рациональность выбора типовых методов и способов выполнения профессиональных задач на основе принципов ЗОЖ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экспертное наблюдение за деятельностью </w:t>
            </w: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lastRenderedPageBreak/>
              <w:t>ОК 09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- демонстрация навыков использования документации на государственном и иностранном языках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в профессиональной деятельности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</w:tbl>
    <w:p w:rsidR="00BC6833" w:rsidRDefault="00BC6833" w:rsidP="00F1376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5717DB" w:rsidRPr="00F13764" w:rsidRDefault="005717DB" w:rsidP="00F1376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сформированность профессиональных компетенций.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1008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246"/>
        <w:gridCol w:w="3134"/>
      </w:tblGrid>
      <w:tr w:rsidR="005717DB" w:rsidRPr="005717DB" w:rsidTr="005717DB">
        <w:tc>
          <w:tcPr>
            <w:tcW w:w="2700" w:type="dxa"/>
            <w:shd w:val="clear" w:color="auto" w:fill="auto"/>
            <w:vAlign w:val="center"/>
          </w:tcPr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F13764" w:rsidRPr="005717DB" w:rsidTr="00F13764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F13764" w:rsidRPr="006A4EA9" w:rsidRDefault="00902D6B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Оформлять техническую и технологическую документации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785F55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-д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емонстрация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знаний по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номенклатуре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технической 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  <w:p w:rsidR="00F13764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заполнения технической 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дифференцированный зачёт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наблюдение за выполнением видов работ по Рабочему плану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F13764" w:rsidRPr="005717DB" w:rsidRDefault="009B1C97" w:rsidP="009B1C97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наличие характеристики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,</w:t>
            </w: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 xml:space="preserve"> отчёта, заполненного дневника</w:t>
            </w:r>
          </w:p>
        </w:tc>
      </w:tr>
      <w:tr w:rsidR="00F13764" w:rsidRPr="005717DB" w:rsidTr="00F13764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F13764" w:rsidRPr="006A4EA9" w:rsidRDefault="00902D6B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ПК 3.2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785F55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демонстрация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знаний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технологических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процессов ремонта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деталей, узлов,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агрегатов и систем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подвижного состава;</w:t>
            </w:r>
          </w:p>
          <w:p w:rsidR="00785F55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соблюдение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требований норм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охраны труда при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составлении 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  <w:p w:rsidR="00F13764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выбора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оборудования при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составлении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дифференцированный зачёт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наблюдение за выполнением видов работ по Рабочему плану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F13764" w:rsidRPr="005717DB" w:rsidRDefault="009B1C97" w:rsidP="009B1C97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наличие характеристики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,</w:t>
            </w: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 xml:space="preserve"> отчёта, заполненного дневника</w:t>
            </w:r>
          </w:p>
        </w:tc>
      </w:tr>
    </w:tbl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B96" w:rsidRPr="004C712E" w:rsidRDefault="00361B96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361B96" w:rsidRPr="004C712E" w:rsidRDefault="00361B96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7846EE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D4849" w:rsidRDefault="009D4849" w:rsidP="005717D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7846EE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67D66">
      <w:rPr>
        <w:rStyle w:val="af0"/>
        <w:noProof/>
      </w:rPr>
      <w:t>1</w:t>
    </w:r>
    <w:r>
      <w:rPr>
        <w:rStyle w:val="af0"/>
      </w:rPr>
      <w:fldChar w:fldCharType="end"/>
    </w:r>
  </w:p>
  <w:p w:rsidR="009D4849" w:rsidRDefault="009D4849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B96" w:rsidRPr="004C712E" w:rsidRDefault="00361B96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361B96" w:rsidRPr="004C712E" w:rsidRDefault="00361B96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F2033"/>
    <w:multiLevelType w:val="multilevel"/>
    <w:tmpl w:val="010A5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24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2"/>
  </w:num>
  <w:num w:numId="22">
    <w:abstractNumId w:val="23"/>
  </w:num>
  <w:num w:numId="23">
    <w:abstractNumId w:val="3"/>
  </w:num>
  <w:num w:numId="24">
    <w:abstractNumId w:val="10"/>
  </w:num>
  <w:num w:numId="25">
    <w:abstractNumId w:val="19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420C3"/>
    <w:rsid w:val="0006068C"/>
    <w:rsid w:val="00077E2F"/>
    <w:rsid w:val="000B5B53"/>
    <w:rsid w:val="000D50A6"/>
    <w:rsid w:val="000E56A0"/>
    <w:rsid w:val="000F7591"/>
    <w:rsid w:val="0013666F"/>
    <w:rsid w:val="001430CE"/>
    <w:rsid w:val="00156A92"/>
    <w:rsid w:val="001B048A"/>
    <w:rsid w:val="001B4917"/>
    <w:rsid w:val="001B49F0"/>
    <w:rsid w:val="001B519F"/>
    <w:rsid w:val="001D1916"/>
    <w:rsid w:val="001E12BF"/>
    <w:rsid w:val="001E2C66"/>
    <w:rsid w:val="001F114F"/>
    <w:rsid w:val="002028EA"/>
    <w:rsid w:val="00214615"/>
    <w:rsid w:val="002148DD"/>
    <w:rsid w:val="00215FE2"/>
    <w:rsid w:val="00245922"/>
    <w:rsid w:val="0025197A"/>
    <w:rsid w:val="0027165E"/>
    <w:rsid w:val="00297A6C"/>
    <w:rsid w:val="002C1E8E"/>
    <w:rsid w:val="002C5AD3"/>
    <w:rsid w:val="002E403E"/>
    <w:rsid w:val="0032529E"/>
    <w:rsid w:val="00330211"/>
    <w:rsid w:val="003333F1"/>
    <w:rsid w:val="00361B96"/>
    <w:rsid w:val="00363A89"/>
    <w:rsid w:val="00363AA4"/>
    <w:rsid w:val="003947E1"/>
    <w:rsid w:val="003A7D58"/>
    <w:rsid w:val="0041552E"/>
    <w:rsid w:val="00450F79"/>
    <w:rsid w:val="00455F01"/>
    <w:rsid w:val="00456868"/>
    <w:rsid w:val="004707F6"/>
    <w:rsid w:val="00494AA5"/>
    <w:rsid w:val="004A474C"/>
    <w:rsid w:val="004A71CB"/>
    <w:rsid w:val="004B7DED"/>
    <w:rsid w:val="004C14DF"/>
    <w:rsid w:val="004F4A5B"/>
    <w:rsid w:val="0052746A"/>
    <w:rsid w:val="005342E8"/>
    <w:rsid w:val="00536931"/>
    <w:rsid w:val="005717DB"/>
    <w:rsid w:val="00585B24"/>
    <w:rsid w:val="005A16F5"/>
    <w:rsid w:val="005A5BBA"/>
    <w:rsid w:val="005B16D4"/>
    <w:rsid w:val="005C7762"/>
    <w:rsid w:val="0062371F"/>
    <w:rsid w:val="0065124C"/>
    <w:rsid w:val="006546C5"/>
    <w:rsid w:val="0069074A"/>
    <w:rsid w:val="006A4EA9"/>
    <w:rsid w:val="0074201E"/>
    <w:rsid w:val="00753993"/>
    <w:rsid w:val="0077210E"/>
    <w:rsid w:val="007846EE"/>
    <w:rsid w:val="00785F55"/>
    <w:rsid w:val="007D78C8"/>
    <w:rsid w:val="00804D50"/>
    <w:rsid w:val="0081652F"/>
    <w:rsid w:val="00817366"/>
    <w:rsid w:val="00821100"/>
    <w:rsid w:val="00825D5A"/>
    <w:rsid w:val="008331C6"/>
    <w:rsid w:val="00837E1C"/>
    <w:rsid w:val="0085093C"/>
    <w:rsid w:val="008760F1"/>
    <w:rsid w:val="00876460"/>
    <w:rsid w:val="00902D6B"/>
    <w:rsid w:val="00911BDF"/>
    <w:rsid w:val="009307D6"/>
    <w:rsid w:val="00977EBA"/>
    <w:rsid w:val="009804F4"/>
    <w:rsid w:val="00992554"/>
    <w:rsid w:val="009B08A8"/>
    <w:rsid w:val="009B1C97"/>
    <w:rsid w:val="009B76E5"/>
    <w:rsid w:val="009D4849"/>
    <w:rsid w:val="009E75A4"/>
    <w:rsid w:val="00A146F2"/>
    <w:rsid w:val="00A34724"/>
    <w:rsid w:val="00A367F6"/>
    <w:rsid w:val="00A375BA"/>
    <w:rsid w:val="00A41562"/>
    <w:rsid w:val="00A62B8B"/>
    <w:rsid w:val="00A65AA9"/>
    <w:rsid w:val="00A826F5"/>
    <w:rsid w:val="00A86BEA"/>
    <w:rsid w:val="00A911B2"/>
    <w:rsid w:val="00AE5B0B"/>
    <w:rsid w:val="00B2605A"/>
    <w:rsid w:val="00B37F61"/>
    <w:rsid w:val="00B46C1B"/>
    <w:rsid w:val="00B66A19"/>
    <w:rsid w:val="00B72874"/>
    <w:rsid w:val="00B92850"/>
    <w:rsid w:val="00BB251F"/>
    <w:rsid w:val="00BB69F2"/>
    <w:rsid w:val="00BC6833"/>
    <w:rsid w:val="00C161B6"/>
    <w:rsid w:val="00C20873"/>
    <w:rsid w:val="00C2089A"/>
    <w:rsid w:val="00C36DD6"/>
    <w:rsid w:val="00C432E6"/>
    <w:rsid w:val="00C45DAA"/>
    <w:rsid w:val="00C51E3F"/>
    <w:rsid w:val="00C579D4"/>
    <w:rsid w:val="00C77F5C"/>
    <w:rsid w:val="00C94F0C"/>
    <w:rsid w:val="00CC1E26"/>
    <w:rsid w:val="00CC7F8E"/>
    <w:rsid w:val="00D33AA1"/>
    <w:rsid w:val="00D67D66"/>
    <w:rsid w:val="00D740B3"/>
    <w:rsid w:val="00D842E7"/>
    <w:rsid w:val="00D97FA9"/>
    <w:rsid w:val="00DC1FEE"/>
    <w:rsid w:val="00E416A1"/>
    <w:rsid w:val="00E447D2"/>
    <w:rsid w:val="00E772B5"/>
    <w:rsid w:val="00E91C4B"/>
    <w:rsid w:val="00EA2ADA"/>
    <w:rsid w:val="00EA648C"/>
    <w:rsid w:val="00ED7658"/>
    <w:rsid w:val="00EE5E3F"/>
    <w:rsid w:val="00EF11E8"/>
    <w:rsid w:val="00EF5128"/>
    <w:rsid w:val="00F13764"/>
    <w:rsid w:val="00F2612A"/>
    <w:rsid w:val="00F36D7E"/>
    <w:rsid w:val="00F40BF6"/>
    <w:rsid w:val="00F47808"/>
    <w:rsid w:val="00F62283"/>
    <w:rsid w:val="00F73AFE"/>
    <w:rsid w:val="00F84251"/>
    <w:rsid w:val="00F96F57"/>
    <w:rsid w:val="00FD1F05"/>
    <w:rsid w:val="00FD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D5A6B-2F6D-41EB-A998-D44C18D8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110">
    <w:name w:val="Основной текст + 11"/>
    <w:aliases w:val="5 pt"/>
    <w:rsid w:val="00902D6B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9B1C9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1C97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95pt">
    <w:name w:val="Основной текст (2) + 9;5 pt"/>
    <w:rsid w:val="009B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82870-D863-443F-B678-DADBD7A7B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2496</Words>
  <Characters>14230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Людмила Воронина</cp:lastModifiedBy>
  <cp:revision>23</cp:revision>
  <dcterms:created xsi:type="dcterms:W3CDTF">2023-04-19T14:39:00Z</dcterms:created>
  <dcterms:modified xsi:type="dcterms:W3CDTF">2024-04-23T11:50:00Z</dcterms:modified>
</cp:coreProperties>
</file>