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913E20">
        <w:rPr>
          <w:rFonts w:ascii="Times New Roman" w:hAnsi="Times New Roman" w:cs="Times New Roman"/>
          <w:sz w:val="24"/>
        </w:rPr>
        <w:t>21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подвижного </w:t>
      </w:r>
      <w:proofErr w:type="gramStart"/>
      <w:r w:rsidRPr="00913E20">
        <w:rPr>
          <w:rFonts w:ascii="Times New Roman" w:hAnsi="Times New Roman" w:cs="Times New Roman"/>
          <w:sz w:val="24"/>
        </w:rPr>
        <w:t>состава  железных</w:t>
      </w:r>
      <w:proofErr w:type="gramEnd"/>
      <w:r w:rsidRPr="00913E20">
        <w:rPr>
          <w:rFonts w:ascii="Times New Roman" w:hAnsi="Times New Roman" w:cs="Times New Roman"/>
          <w:sz w:val="24"/>
        </w:rPr>
        <w:t xml:space="preserve">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(направление подготовки: вагоны)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 xml:space="preserve">Техническая эксплуатация подвижного </w:t>
      </w:r>
      <w:proofErr w:type="gramStart"/>
      <w:r w:rsidRPr="00913E20">
        <w:rPr>
          <w:rFonts w:ascii="Times New Roman" w:hAnsi="Times New Roman"/>
          <w:b/>
          <w:spacing w:val="-2"/>
          <w:sz w:val="24"/>
        </w:rPr>
        <w:t>состава  железных</w:t>
      </w:r>
      <w:proofErr w:type="gramEnd"/>
      <w:r w:rsidRPr="00913E20">
        <w:rPr>
          <w:rFonts w:ascii="Times New Roman" w:hAnsi="Times New Roman"/>
          <w:b/>
          <w:spacing w:val="-2"/>
          <w:sz w:val="24"/>
        </w:rPr>
        <w:t xml:space="preserve">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</w:t>
      </w:r>
      <w:proofErr w:type="gramStart"/>
      <w:r w:rsidR="00913E20" w:rsidRPr="00913E20">
        <w:rPr>
          <w:rFonts w:ascii="Times New Roman" w:hAnsi="Times New Roman" w:cs="Times New Roman"/>
          <w:spacing w:val="-2"/>
          <w:sz w:val="24"/>
        </w:rPr>
        <w:t>состава  железных</w:t>
      </w:r>
      <w:proofErr w:type="gramEnd"/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B17D68" w:rsidRPr="00336C68" w:rsidRDefault="00B17D68" w:rsidP="00B17D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17D68" w:rsidRPr="00336C68" w:rsidRDefault="00B17D68" w:rsidP="00B17D68">
      <w:pPr>
        <w:pStyle w:val="af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09 Пользоваться профессиональной документацией на государственном и </w:t>
      </w:r>
      <w:proofErr w:type="spellStart"/>
      <w:r>
        <w:rPr>
          <w:rFonts w:ascii="Times New Roman" w:hAnsi="Times New Roman"/>
          <w:sz w:val="24"/>
          <w:szCs w:val="24"/>
        </w:rPr>
        <w:t>инострнаном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lastRenderedPageBreak/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7D0B08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7D0B08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</w:t>
            </w:r>
            <w:proofErr w:type="gramStart"/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1.3 </w:t>
            </w:r>
            <w:proofErr w:type="spellStart"/>
            <w:proofErr w:type="gramStart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Технологии</w:t>
            </w:r>
            <w:proofErr w:type="spellEnd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обработки</w:t>
            </w:r>
            <w:proofErr w:type="spellEnd"/>
            <w:proofErr w:type="gramEnd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информации</w:t>
            </w:r>
            <w:proofErr w:type="spellEnd"/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</w:t>
            </w:r>
            <w:proofErr w:type="gramEnd"/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2.1 </w:t>
            </w:r>
            <w:proofErr w:type="spell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Архитектура</w:t>
            </w:r>
            <w:proofErr w:type="spellEnd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персонального</w:t>
            </w:r>
            <w:proofErr w:type="spellEnd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компьютера</w:t>
            </w:r>
            <w:proofErr w:type="spellEnd"/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программного </w:t>
            </w:r>
            <w:proofErr w:type="gramStart"/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обеспечения  (</w:t>
            </w:r>
            <w:proofErr w:type="gramEnd"/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3.7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Графические</w:t>
            </w:r>
            <w:proofErr w:type="spellEnd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редакторы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3.8 </w:t>
            </w:r>
            <w:proofErr w:type="spellStart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Программа</w:t>
            </w:r>
            <w:proofErr w:type="spellEnd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создания</w:t>
            </w:r>
            <w:proofErr w:type="spellEnd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презентаций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Сетевые технологии обработки информации и </w:t>
            </w:r>
            <w:proofErr w:type="gram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автоматизированные  информационные</w:t>
            </w:r>
            <w:proofErr w:type="gram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4.1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компьютерных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proofErr w:type="gramStart"/>
      <w:r>
        <w:rPr>
          <w:rFonts w:ascii="Times New Roman" w:hAnsi="Times New Roman" w:cs="Times New Roman"/>
          <w:sz w:val="24"/>
        </w:rPr>
        <w:t xml:space="preserve">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proofErr w:type="gramEnd"/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, Н.Д. 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Информатика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учебник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 — Москва :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Н.Д., Информатика. 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Практикум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учебное пособие  /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И.А.Базы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данных. Учебник: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И.А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2022 – 400с. –(СПО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).–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>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>: Министерство образования РФ, Российская академия образования, ООО «Образование и Информатика</w:t>
      </w:r>
      <w:proofErr w:type="gramStart"/>
      <w:r w:rsidR="00F77EDB" w:rsidRPr="00F77EDB">
        <w:rPr>
          <w:rFonts w:ascii="Times New Roman" w:hAnsi="Times New Roman" w:cs="Times New Roman"/>
          <w:sz w:val="24"/>
        </w:rPr>
        <w:t>».–</w:t>
      </w:r>
      <w:proofErr w:type="gramEnd"/>
      <w:r w:rsidR="00F77EDB" w:rsidRPr="00F77EDB">
        <w:rPr>
          <w:rFonts w:ascii="Times New Roman" w:hAnsi="Times New Roman" w:cs="Times New Roman"/>
          <w:sz w:val="24"/>
        </w:rPr>
        <w:t xml:space="preserve">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</w:t>
      </w:r>
      <w:proofErr w:type="gramStart"/>
      <w:r w:rsidR="00F77EDB" w:rsidRPr="00F77EDB">
        <w:rPr>
          <w:rFonts w:ascii="Times New Roman" w:hAnsi="Times New Roman" w:cs="Times New Roman"/>
          <w:sz w:val="24"/>
        </w:rPr>
        <w:t>Текст :</w:t>
      </w:r>
      <w:proofErr w:type="gramEnd"/>
      <w:r w:rsidR="00F77EDB" w:rsidRPr="00F77EDB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</w:t>
      </w:r>
      <w:proofErr w:type="gramStart"/>
      <w:r w:rsidRPr="004C7472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4C7472">
        <w:rPr>
          <w:rFonts w:ascii="Times New Roman" w:hAnsi="Times New Roman" w:cs="Times New Roman"/>
          <w:sz w:val="24"/>
          <w:szCs w:val="24"/>
        </w:rPr>
        <w:t xml:space="preserve">Педагогическое сообщество Екатерины Пашковой — PEDSOVET.SU» [Электронный ресурс] / Ред.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Е.И.Пашкова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</w:t>
            </w:r>
            <w:proofErr w:type="gramStart"/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и  оценка</w:t>
            </w:r>
            <w:proofErr w:type="gramEnd"/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</w:t>
            </w:r>
            <w:proofErr w:type="gramStart"/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и  оценка</w:t>
            </w:r>
            <w:proofErr w:type="gramEnd"/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F5" w:rsidRPr="004C712E" w:rsidRDefault="009A02F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A02F5" w:rsidRPr="004C712E" w:rsidRDefault="009A02F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D68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F5" w:rsidRPr="004C712E" w:rsidRDefault="009A02F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A02F5" w:rsidRPr="004C712E" w:rsidRDefault="009A02F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827E-5C37-4423-843A-87E2201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16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28</cp:revision>
  <dcterms:created xsi:type="dcterms:W3CDTF">2023-03-02T10:27:00Z</dcterms:created>
  <dcterms:modified xsi:type="dcterms:W3CDTF">2023-04-17T11:52:00Z</dcterms:modified>
</cp:coreProperties>
</file>