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D1105" w:rsidRPr="005717DB" w:rsidRDefault="00ED1105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УП.05.01 </w:t>
      </w:r>
      <w:r w:rsidRPr="00ED1105">
        <w:rPr>
          <w:rFonts w:ascii="Times New Roman" w:hAnsi="Times New Roman"/>
          <w:b/>
          <w:sz w:val="24"/>
        </w:rPr>
        <w:t>Учебная практика (обслуживание тягового электроснабжения)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DD562B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Default="00122810">
      <w:pPr>
        <w:rPr>
          <w:rFonts w:ascii="Times New Roman" w:hAnsi="Times New Roman"/>
          <w:sz w:val="24"/>
        </w:rPr>
      </w:pPr>
    </w:p>
    <w:p w:rsidR="00122810" w:rsidRDefault="00122810" w:rsidP="00122810">
      <w:pPr>
        <w:jc w:val="center"/>
        <w:rPr>
          <w:rFonts w:ascii="Times New Roman" w:hAnsi="Times New Roman"/>
          <w:b/>
          <w:sz w:val="24"/>
        </w:rPr>
      </w:pPr>
      <w:r w:rsidRPr="00122810">
        <w:rPr>
          <w:rFonts w:ascii="Times New Roman" w:hAnsi="Times New Roman"/>
          <w:b/>
          <w:sz w:val="24"/>
        </w:rPr>
        <w:t>202</w:t>
      </w:r>
      <w:r w:rsidR="00DD562B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DD3487" w:rsidRPr="005717DB" w:rsidRDefault="00DD3487" w:rsidP="00122810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У1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У2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F4049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2.2; ПК 2.3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2.4; ПК 2.5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113A5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3.3; ПК 3.5</w:t>
            </w:r>
          </w:p>
          <w:p w:rsidR="00113A59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12281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113A59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 w:rsidR="00122810"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640F94">
        <w:trPr>
          <w:trHeight w:val="2170"/>
        </w:trPr>
        <w:tc>
          <w:tcPr>
            <w:tcW w:w="312" w:type="pct"/>
            <w:vAlign w:val="center"/>
          </w:tcPr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1E12BA" w:rsidRPr="0056704E" w:rsidRDefault="001E12B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vMerge w:val="restart"/>
          </w:tcPr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приборов: амперметра, вольтметра.</w:t>
            </w:r>
          </w:p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простых электрических схем.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Составление схем соединения и подключения.</w:t>
            </w:r>
          </w:p>
          <w:p w:rsidR="001E12BA" w:rsidRPr="00643E5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трассы для скрытой прокладки проводов, кабелей.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DB2">
              <w:rPr>
                <w:rFonts w:ascii="Times New Roman" w:hAnsi="Times New Roman"/>
                <w:bCs/>
                <w:sz w:val="24"/>
                <w:szCs w:val="24"/>
              </w:rPr>
              <w:t>Монтаж DIN рейки, однополюсного автомата, двухполюсного автомата, трехполюсного автомата.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Монтаж измерительных трансформаторов тока на напряжение до 1000 В.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электросчетчика 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>однофазного, трехфазного.</w:t>
            </w:r>
          </w:p>
        </w:tc>
        <w:tc>
          <w:tcPr>
            <w:tcW w:w="314" w:type="pct"/>
            <w:vMerge w:val="restart"/>
            <w:vAlign w:val="center"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56704E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Pr="00D81B6C" w:rsidRDefault="001E12B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D81B6C" w:rsidRDefault="001E12BA" w:rsidP="00B743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1E12BA" w:rsidRPr="004747EB" w:rsidRDefault="00E8736B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="001E12BA"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1E12BA" w:rsidRPr="004747EB" w:rsidRDefault="001E12BA" w:rsidP="00640F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электроустановках под руководством электромонтера более высокой квалификации.</w:t>
            </w:r>
          </w:p>
          <w:p w:rsidR="001E12BA" w:rsidRDefault="001E12BA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E8736B" w:rsidRPr="0034260D" w:rsidRDefault="00E8736B" w:rsidP="00E8736B">
            <w:pPr>
              <w:rPr>
                <w:rFonts w:ascii="Times New Roman" w:hAnsi="Times New Roman"/>
                <w:sz w:val="24"/>
              </w:rPr>
            </w:pPr>
          </w:p>
        </w:tc>
      </w:tr>
      <w:tr w:rsidR="001E12BA" w:rsidRPr="00D81B6C" w:rsidTr="00477DB2">
        <w:trPr>
          <w:trHeight w:val="3384"/>
        </w:trPr>
        <w:tc>
          <w:tcPr>
            <w:tcW w:w="312" w:type="pct"/>
          </w:tcPr>
          <w:p w:rsidR="001E12BA" w:rsidRPr="00D81B6C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</w:tcPr>
          <w:p w:rsidR="001E12BA" w:rsidRPr="003374AA" w:rsidRDefault="001E12B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vMerge/>
          </w:tcPr>
          <w:p w:rsidR="001E12BA" w:rsidRPr="0056704E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816C3D">
        <w:trPr>
          <w:trHeight w:val="21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Выполнять основные виды работ по обслуживанию 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воздушных и кабельных линий электроснабжения;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Pr="0068746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2043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bottom w:val="nil"/>
            </w:tcBorders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:rsidR="001E12BA" w:rsidRPr="00477DB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122810">
        <w:trPr>
          <w:trHeight w:val="201"/>
        </w:trPr>
        <w:tc>
          <w:tcPr>
            <w:tcW w:w="312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420"/>
        </w:trPr>
        <w:tc>
          <w:tcPr>
            <w:tcW w:w="312" w:type="pct"/>
            <w:vMerge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электроустановках под руководством электромонтера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 В с маркировкой, прозвонкой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30E09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730E09">
        <w:rPr>
          <w:rFonts w:ascii="Times New Roman" w:hAnsi="Times New Roman"/>
          <w:bCs/>
          <w:sz w:val="24"/>
        </w:rPr>
        <w:t xml:space="preserve">ПМ.05 </w:t>
      </w:r>
      <w:r w:rsidR="00730E09"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="00730E09">
        <w:rPr>
          <w:rFonts w:ascii="Times New Roman" w:hAnsi="Times New Roman"/>
          <w:bCs/>
          <w:sz w:val="24"/>
        </w:rPr>
        <w:t>.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730E09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730E09" w:rsidRPr="00730E09">
        <w:rPr>
          <w:rFonts w:ascii="Times New Roman" w:hAnsi="Times New Roman"/>
          <w:bCs/>
          <w:sz w:val="24"/>
        </w:rPr>
        <w:t>Специальные технологии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72"/>
        <w:gridCol w:w="2552"/>
      </w:tblGrid>
      <w:tr w:rsidR="00DD3487" w:rsidRPr="00D81B6C" w:rsidTr="00F40499">
        <w:tc>
          <w:tcPr>
            <w:tcW w:w="3240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67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065C1F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ОК.01 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672" w:type="dxa"/>
          </w:tcPr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065C1F" w:rsidRPr="00D81B6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-выбор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ОК.02Осуществлять поиск, анализ и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72" w:type="dxa"/>
          </w:tcPr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определять задачи для поиска информации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 xml:space="preserve">определять необходимые источники информации; планировать процесс поиска информации по проблемам и категориям при выполнении работ по </w:t>
            </w:r>
            <w:r>
              <w:rPr>
                <w:rFonts w:ascii="Times New Roman" w:hAnsi="Times New Roman"/>
                <w:bCs/>
                <w:sz w:val="24"/>
              </w:rPr>
              <w:t>одной или нескольким профессиям </w:t>
            </w:r>
            <w:r w:rsidRPr="00A5320C">
              <w:rPr>
                <w:rFonts w:ascii="Times New Roman" w:hAnsi="Times New Roman"/>
                <w:bCs/>
                <w:sz w:val="24"/>
              </w:rPr>
              <w:t>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структурировать получаемую информацию;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выделять наиболее значимое в перечне информации по проблемам и категориям при выполнении работ по одной или</w:t>
            </w:r>
            <w:r>
              <w:rPr>
                <w:rFonts w:ascii="Times New Roman" w:hAnsi="Times New Roman"/>
                <w:bCs/>
                <w:sz w:val="24"/>
              </w:rPr>
              <w:t xml:space="preserve"> нескольким профессиям рабочих, </w:t>
            </w:r>
            <w:r w:rsidRPr="00A5320C">
              <w:rPr>
                <w:rFonts w:ascii="Times New Roman" w:hAnsi="Times New Roman"/>
                <w:bCs/>
                <w:sz w:val="24"/>
              </w:rPr>
              <w:t>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оценивать практическую значимость результатов поиска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оформлять результаты поиска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ОК.04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:rsidR="00065C1F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 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работу коллектива и команды при выполнении поставленной задачи;</w:t>
            </w:r>
          </w:p>
          <w:p w:rsidR="00065C1F" w:rsidRPr="00FA0B37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при поиски и обработки информации </w:t>
            </w: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профессиям рабочих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должностям служащих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поиска информации при выполнении работ по одной или нескольким профессиям рабочих, должностям служащих;</w:t>
            </w:r>
          </w:p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1.1. 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E8736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составлять электрические схемы элект</w:t>
            </w:r>
            <w:r>
              <w:rPr>
                <w:rFonts w:ascii="Times New Roman" w:hAnsi="Times New Roman"/>
                <w:bCs/>
                <w:sz w:val="24"/>
              </w:rPr>
              <w:t>роснабжения электротехнического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 электротехнологического оборудования по отраслям;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заполнять необходимую техническую документацию;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технические условия проектирования строительства, 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lastRenderedPageBreak/>
              <w:t>реконструкции и модернизации кабельных линий электропередачи;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организовывать разработку и согласование технических условий, техничес</w:t>
            </w:r>
            <w:r>
              <w:rPr>
                <w:rFonts w:ascii="Times New Roman" w:hAnsi="Times New Roman"/>
                <w:bCs/>
                <w:sz w:val="24"/>
              </w:rPr>
              <w:t>ких заданий в части обеспечения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технического обслуживания и ремонта кабельных линий электропередачи;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1.2. 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вносить на действующие планы изменения и дополнения, произошедшие в электрических сетях;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линий напряжением выше 1000 В;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принципиальные схемы защиты электрооборудования, электронных устройств, автоматики и телемеханики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читать однолинейные схемы тяговых подстанций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2.1.Читать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модернизация схем электрических устройств подстанций;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техническое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обслуживание трансформаторов и преобразователей электрической энергии;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разрабатывать электрические схемы устройств э</w:t>
            </w:r>
            <w:r>
              <w:rPr>
                <w:rFonts w:ascii="Times New Roman" w:hAnsi="Times New Roman"/>
                <w:bCs/>
                <w:iCs/>
                <w:sz w:val="24"/>
              </w:rPr>
              <w:t>лектрических подстанций и сетей.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2.2. Выполнять основные виды работ по обслуживанию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трансформаторов и преобразователей 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работ и технологию обслуживания трансформаторов и преобразователей.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2.3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обслуживать оборудование распределительных устройств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проведение работ по обслуживанию оборудования; распределительных устройств электроустановок;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обслуживанию оборудования распределительных устройств.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2.4. 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контролировать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состояние воздушных и кабельных линий, организовывать и проводить работы по их техническому обслуживанию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>
              <w:t>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,виды и технологии работ по их обслуживанию.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2.5. Разрабатывать и </w:t>
            </w:r>
            <w:r w:rsidRPr="00A5320C">
              <w:rPr>
                <w:rFonts w:ascii="Times New Roman" w:hAnsi="Times New Roman"/>
                <w:sz w:val="24"/>
              </w:rPr>
              <w:t>оформлять технологическую и отчетную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</w:t>
            </w:r>
            <w:r>
              <w:rPr>
                <w:rFonts w:ascii="Times New Roman" w:hAnsi="Times New Roman"/>
                <w:bCs/>
                <w:iCs/>
                <w:sz w:val="24"/>
              </w:rPr>
              <w:t>отке технологических документов;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отчеты о проделанной работе;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технической эксплуатации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3.1. Планировать и организовывать работу по ремонту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выполнять требования по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планированию и организации ремонта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ремонтов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3.2. Находить и устранять повреждения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обнаруживать и устранять повреждения и неисправности оборудования электроустановок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выявлять и устранять неисправности в устройствах электроснабжения, выполнять основные виды работ по их ремонту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3.3.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производство работ по ремонту устройств электроснабжения, разборке, сборке и регулировке отдельных аппаратов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устранять выявленные повреждения и отклонения от нормы в работе оборудования</w:t>
            </w:r>
            <w:r w:rsidR="00E8736B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технологию ремонта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3.4. Оценивать затраты на выполнение работ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  <w:p w:rsidR="00E8736B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 xml:space="preserve">- составлять расчетные документы по ремонту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рассчитывать основные экономические показатели деятельности производственного подразделения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3.5. Выполнять проверку и анализ состояния устройств и приборов, используемых при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ремонте и</w:t>
            </w:r>
          </w:p>
          <w:p w:rsid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наладке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>электроустановок и выявлять возможные неисправности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3.6.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разборка, сборка, регулировка и настройка приборов для ремонта оборудования электроустановок и линий электроснабжения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4.1 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E8736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F40499" w:rsidRDefault="00F40499"/>
    <w:sectPr w:rsidR="00F4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E8" w:rsidRDefault="000D4DE8" w:rsidP="00DD3487">
      <w:pPr>
        <w:spacing w:after="0" w:line="240" w:lineRule="auto"/>
      </w:pPr>
      <w:r>
        <w:separator/>
      </w:r>
    </w:p>
  </w:endnote>
  <w:endnote w:type="continuationSeparator" w:id="0">
    <w:p w:rsidR="000D4DE8" w:rsidRDefault="000D4DE8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562B">
      <w:rPr>
        <w:rStyle w:val="aa"/>
        <w:noProof/>
      </w:rPr>
      <w:t>1</w: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E8" w:rsidRDefault="000D4DE8" w:rsidP="00DD3487">
      <w:pPr>
        <w:spacing w:after="0" w:line="240" w:lineRule="auto"/>
      </w:pPr>
      <w:r>
        <w:separator/>
      </w:r>
    </w:p>
  </w:footnote>
  <w:footnote w:type="continuationSeparator" w:id="0">
    <w:p w:rsidR="000D4DE8" w:rsidRDefault="000D4DE8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D4DE8"/>
    <w:rsid w:val="000F0263"/>
    <w:rsid w:val="00101094"/>
    <w:rsid w:val="00113A59"/>
    <w:rsid w:val="00122810"/>
    <w:rsid w:val="001E12BA"/>
    <w:rsid w:val="00315194"/>
    <w:rsid w:val="003374AA"/>
    <w:rsid w:val="0034260D"/>
    <w:rsid w:val="003A139A"/>
    <w:rsid w:val="003B7050"/>
    <w:rsid w:val="003B7DF7"/>
    <w:rsid w:val="00451835"/>
    <w:rsid w:val="004747EB"/>
    <w:rsid w:val="00477DB2"/>
    <w:rsid w:val="0056704E"/>
    <w:rsid w:val="005E1294"/>
    <w:rsid w:val="00640F94"/>
    <w:rsid w:val="00643E52"/>
    <w:rsid w:val="0068746A"/>
    <w:rsid w:val="006A59BE"/>
    <w:rsid w:val="00730E09"/>
    <w:rsid w:val="00746014"/>
    <w:rsid w:val="00772691"/>
    <w:rsid w:val="00784F65"/>
    <w:rsid w:val="007A55A9"/>
    <w:rsid w:val="007E10B9"/>
    <w:rsid w:val="00813EF0"/>
    <w:rsid w:val="00816C3D"/>
    <w:rsid w:val="0082191E"/>
    <w:rsid w:val="009917F6"/>
    <w:rsid w:val="009B4D83"/>
    <w:rsid w:val="00A5320C"/>
    <w:rsid w:val="00AE7D56"/>
    <w:rsid w:val="00AF162D"/>
    <w:rsid w:val="00B743B8"/>
    <w:rsid w:val="00C2310F"/>
    <w:rsid w:val="00C330FB"/>
    <w:rsid w:val="00C63248"/>
    <w:rsid w:val="00CB15AC"/>
    <w:rsid w:val="00CF3959"/>
    <w:rsid w:val="00D5178E"/>
    <w:rsid w:val="00DD3487"/>
    <w:rsid w:val="00DD562B"/>
    <w:rsid w:val="00DE1352"/>
    <w:rsid w:val="00DE6E92"/>
    <w:rsid w:val="00E8736B"/>
    <w:rsid w:val="00ED1105"/>
    <w:rsid w:val="00F40499"/>
    <w:rsid w:val="00FA0B37"/>
    <w:rsid w:val="00FA4ECC"/>
    <w:rsid w:val="00FB50AA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67CF"/>
  <w15:docId w15:val="{D1192AF0-7D87-4C74-A2D0-B8AA7C7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20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14</cp:revision>
  <dcterms:created xsi:type="dcterms:W3CDTF">2023-04-14T08:37:00Z</dcterms:created>
  <dcterms:modified xsi:type="dcterms:W3CDTF">2023-05-10T04:17:00Z</dcterms:modified>
</cp:coreProperties>
</file>