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23778E" w:rsidP="008630CF">
      <w:pPr>
        <w:ind w:left="6237"/>
        <w:jc w:val="right"/>
        <w:rPr>
          <w:rFonts w:ascii="Times New Roman" w:hAnsi="Times New Roman" w:cs="Times New Roman"/>
          <w:bCs/>
        </w:rPr>
      </w:pPr>
      <w:r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ВПД.01. Организация перевозочного процесса (по видам транспорта);</w:t>
      </w:r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ВПД.02. Организация сервисного обслуживания на транспорте (по видам транспорта);</w:t>
      </w:r>
    </w:p>
    <w:p w:rsidR="003A15EE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 xml:space="preserve">- ВПД.03. Организация </w:t>
      </w:r>
      <w:proofErr w:type="spellStart"/>
      <w:r w:rsidRPr="005F6AB4">
        <w:rPr>
          <w:rStyle w:val="2"/>
          <w:color w:val="000000"/>
        </w:rPr>
        <w:t>транспортно-логистической</w:t>
      </w:r>
      <w:proofErr w:type="spellEnd"/>
      <w:r w:rsidRPr="005F6AB4">
        <w:rPr>
          <w:rStyle w:val="2"/>
          <w:color w:val="000000"/>
        </w:rPr>
        <w:t xml:space="preserve"> деятельности (по видам транспорта).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4"/>
    </w:p>
    <w:p w:rsidR="004A26EC" w:rsidRPr="004A26EC" w:rsidRDefault="004A26EC" w:rsidP="004A26EC">
      <w:pPr>
        <w:pStyle w:val="21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</w:t>
      </w:r>
      <w:proofErr w:type="gramStart"/>
      <w:r w:rsidRPr="004A26EC">
        <w:rPr>
          <w:rStyle w:val="2"/>
          <w:color w:val="000000"/>
        </w:rPr>
        <w:t>навыков</w:t>
      </w:r>
      <w:proofErr w:type="gramEnd"/>
      <w:r w:rsidRPr="004A26EC">
        <w:rPr>
          <w:rStyle w:val="2"/>
          <w:color w:val="000000"/>
        </w:rPr>
        <w:t xml:space="preserve">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4A26EC">
      <w:pPr>
        <w:pStyle w:val="21"/>
        <w:spacing w:line="240" w:lineRule="auto"/>
        <w:ind w:firstLine="709"/>
        <w:rPr>
          <w:rStyle w:val="2"/>
          <w:color w:val="000000"/>
        </w:rPr>
      </w:pPr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</w:t>
      </w:r>
      <w:proofErr w:type="gramStart"/>
      <w:r w:rsidRPr="004A26EC">
        <w:rPr>
          <w:rStyle w:val="2"/>
          <w:color w:val="000000"/>
        </w:rPr>
        <w:t>обучающимися</w:t>
      </w:r>
      <w:proofErr w:type="gramEnd"/>
      <w:r w:rsidRPr="004A26EC">
        <w:rPr>
          <w:rStyle w:val="2"/>
          <w:color w:val="000000"/>
        </w:rPr>
        <w:t xml:space="preserve">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</w:t>
            </w:r>
            <w:proofErr w:type="gramStart"/>
            <w:r w:rsidRPr="003E229C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3E229C">
              <w:rPr>
                <w:rFonts w:ascii="Times New Roman" w:hAnsi="Times New Roman" w:cs="Times New Roman"/>
              </w:rPr>
              <w:t>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сервисного обслуживания </w:t>
            </w:r>
            <w:r w:rsidR="006A4AD7" w:rsidRPr="003E229C">
              <w:rPr>
                <w:rFonts w:ascii="Times New Roman" w:hAnsi="Times New Roman" w:cs="Times New Roman"/>
              </w:rPr>
              <w:lastRenderedPageBreak/>
              <w:t>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lastRenderedPageBreak/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применения теоретических знаний в области оперативного </w:t>
            </w:r>
            <w:r w:rsidRPr="003E229C">
              <w:rPr>
                <w:sz w:val="24"/>
                <w:szCs w:val="24"/>
              </w:rPr>
              <w:lastRenderedPageBreak/>
              <w:t>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="006A4AD7" w:rsidRPr="003E229C">
              <w:rPr>
                <w:rFonts w:ascii="Times New Roman" w:hAnsi="Times New Roman" w:cs="Times New Roman"/>
              </w:rPr>
              <w:t>транспортно-логистической</w:t>
            </w:r>
            <w:proofErr w:type="spellEnd"/>
            <w:r w:rsidR="006A4AD7" w:rsidRPr="003E229C">
              <w:rPr>
                <w:rFonts w:ascii="Times New Roman" w:hAnsi="Times New Roman" w:cs="Times New Roman"/>
              </w:rPr>
              <w:t xml:space="preserve">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основы построения транспортных </w:t>
            </w:r>
            <w:proofErr w:type="spellStart"/>
            <w:r w:rsidRPr="003E229C">
              <w:rPr>
                <w:sz w:val="24"/>
                <w:szCs w:val="24"/>
              </w:rPr>
              <w:t>логистических</w:t>
            </w:r>
            <w:proofErr w:type="spellEnd"/>
            <w:r w:rsidRPr="003E229C">
              <w:rPr>
                <w:sz w:val="24"/>
                <w:szCs w:val="24"/>
              </w:rPr>
              <w:t xml:space="preserve">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5"/>
    </w:p>
    <w:p w:rsidR="00702498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</w:t>
      </w:r>
      <w:proofErr w:type="gramStart"/>
      <w:r>
        <w:t>обучающихся</w:t>
      </w:r>
      <w:proofErr w:type="gramEnd"/>
      <w:r>
        <w:t xml:space="preserve">. </w:t>
      </w:r>
    </w:p>
    <w:p w:rsidR="00F2015B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</w:t>
      </w:r>
      <w:proofErr w:type="gramStart"/>
      <w:r>
        <w:t>обучающимся</w:t>
      </w:r>
      <w:proofErr w:type="gramEnd"/>
      <w:r>
        <w:t xml:space="preserve">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профессиональной деятельности: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ВПД.03. Организация </w:t>
            </w:r>
            <w:proofErr w:type="spellStart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транспортно-логистической</w:t>
            </w:r>
            <w:proofErr w:type="spellEnd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4A26E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4A26E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B3506A" w:rsidRPr="003E229C">
        <w:rPr>
          <w:rStyle w:val="2"/>
          <w:b w:val="0"/>
          <w:bCs w:val="0"/>
          <w:color w:val="000000"/>
        </w:rPr>
        <w:t xml:space="preserve"> - 8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="00026298" w:rsidRPr="003E229C">
        <w:rPr>
          <w:rStyle w:val="2"/>
          <w:b w:val="0"/>
          <w:bCs w:val="0"/>
          <w:color w:val="000000"/>
        </w:rPr>
        <w:t xml:space="preserve">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>
        <w:rPr>
          <w:rStyle w:val="2"/>
          <w:color w:val="000000"/>
          <w:u w:val="single"/>
        </w:rPr>
        <w:t>144</w:t>
      </w:r>
      <w:r w:rsidR="0023278A" w:rsidRPr="003E229C">
        <w:rPr>
          <w:rStyle w:val="2"/>
          <w:color w:val="000000"/>
          <w:u w:val="single"/>
        </w:rPr>
        <w:t xml:space="preserve"> час</w:t>
      </w:r>
      <w:r w:rsidR="007F5926">
        <w:rPr>
          <w:rStyle w:val="2"/>
          <w:color w:val="000000"/>
          <w:u w:val="single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>производственной практики преддипломной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E575D4" w:rsidRPr="003E229C" w:rsidTr="00D65F4A">
        <w:tc>
          <w:tcPr>
            <w:tcW w:w="959" w:type="dxa"/>
          </w:tcPr>
          <w:p w:rsidR="00E575D4" w:rsidRPr="003E229C" w:rsidRDefault="00E575D4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E575D4" w:rsidRPr="003E229C" w:rsidRDefault="00E575D4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А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>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вагонопотоков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>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погрузки-выгрузки общего пользования и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необщего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 xml:space="preserve">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управления персоналом 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по началу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 xml:space="preserve">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7"/>
          <w:headerReference w:type="first" r:id="rId8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0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 xml:space="preserve">Реализация программы производственной </w:t>
      </w:r>
      <w:proofErr w:type="gramStart"/>
      <w:r w:rsidRPr="00784AD0">
        <w:rPr>
          <w:color w:val="000000"/>
        </w:rPr>
        <w:t>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движением - филиала ОАО «РЖД»,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1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 xml:space="preserve">К производственной практике преддипломной допускаются </w:t>
      </w:r>
      <w:proofErr w:type="gramStart"/>
      <w:r w:rsidR="002E1716" w:rsidRPr="002E1716">
        <w:rPr>
          <w:rStyle w:val="2"/>
          <w:color w:val="000000"/>
        </w:rPr>
        <w:t>обучающиеся</w:t>
      </w:r>
      <w:proofErr w:type="gramEnd"/>
      <w:r w:rsidR="002E1716" w:rsidRPr="002E1716">
        <w:rPr>
          <w:rStyle w:val="2"/>
          <w:color w:val="000000"/>
        </w:rPr>
        <w:t>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proofErr w:type="gramStart"/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</w:t>
      </w:r>
      <w:proofErr w:type="gramEnd"/>
      <w:r w:rsidRPr="000D372A">
        <w:rPr>
          <w:rStyle w:val="2"/>
          <w:color w:val="000000"/>
        </w:rPr>
        <w:t xml:space="preserve"> </w:t>
      </w:r>
      <w:proofErr w:type="gramStart"/>
      <w:r w:rsidRPr="000D372A">
        <w:rPr>
          <w:rStyle w:val="2"/>
          <w:color w:val="000000"/>
        </w:rPr>
        <w:t>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  <w:proofErr w:type="gramEnd"/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обеспечение для решения транспортных задач;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</w:t>
            </w:r>
            <w:proofErr w:type="gramStart"/>
            <w:r w:rsidRPr="00A9571D">
              <w:rPr>
                <w:color w:val="auto"/>
                <w:sz w:val="24"/>
                <w:szCs w:val="24"/>
              </w:rPr>
              <w:t>дств тр</w:t>
            </w:r>
            <w:proofErr w:type="gramEnd"/>
            <w:r w:rsidRPr="00A9571D">
              <w:rPr>
                <w:color w:val="auto"/>
                <w:sz w:val="24"/>
                <w:szCs w:val="24"/>
              </w:rPr>
              <w:t>анспорта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B20F2C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 w:rsidR="006C3B9B"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 w:rsidR="006C3B9B"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 xml:space="preserve">основные принципы организации </w:t>
            </w:r>
            <w:r w:rsidRPr="00A9571D">
              <w:rPr>
                <w:rFonts w:ascii="Times New Roman" w:hAnsi="Times New Roman" w:cs="Times New Roman"/>
                <w:iCs/>
              </w:rPr>
              <w:lastRenderedPageBreak/>
              <w:t>движения на транспорте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6C3B9B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основы построения транспортных </w:t>
            </w:r>
            <w:proofErr w:type="spellStart"/>
            <w:r w:rsidRPr="00A9571D">
              <w:rPr>
                <w:sz w:val="24"/>
                <w:szCs w:val="24"/>
              </w:rPr>
              <w:t>логистических</w:t>
            </w:r>
            <w:proofErr w:type="spellEnd"/>
            <w:r w:rsidRPr="00A9571D">
              <w:rPr>
                <w:sz w:val="24"/>
                <w:szCs w:val="24"/>
              </w:rPr>
              <w:t xml:space="preserve"> цепей;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особенности функционирования внутрипроизводственной </w:t>
            </w:r>
            <w:r w:rsidRPr="00A9571D">
              <w:rPr>
                <w:sz w:val="24"/>
                <w:szCs w:val="24"/>
              </w:rPr>
              <w:lastRenderedPageBreak/>
              <w:t>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6C3B9B" w:rsidRPr="00A9571D" w:rsidRDefault="00A9571D" w:rsidP="00A9571D">
            <w:pPr>
              <w:pStyle w:val="31"/>
              <w:shd w:val="clear" w:color="auto" w:fill="auto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420" w:rsidRDefault="00FF242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F2420" w:rsidRDefault="00FF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420" w:rsidRDefault="00FF242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F2420" w:rsidRDefault="00FF2420">
      <w:r>
        <w:continuationSeparator/>
      </w:r>
    </w:p>
  </w:footnote>
  <w:footnote w:id="1">
    <w:p w:rsidR="00BA6589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51D9C"/>
    <w:rsid w:val="000812C1"/>
    <w:rsid w:val="000C36DA"/>
    <w:rsid w:val="000C53B6"/>
    <w:rsid w:val="000C5646"/>
    <w:rsid w:val="000D372A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F78C8"/>
    <w:rsid w:val="0022451C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62C50"/>
    <w:rsid w:val="00364521"/>
    <w:rsid w:val="00370CD9"/>
    <w:rsid w:val="003A15EE"/>
    <w:rsid w:val="003B039B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75A5"/>
    <w:rsid w:val="004B2604"/>
    <w:rsid w:val="004B7BD4"/>
    <w:rsid w:val="00545254"/>
    <w:rsid w:val="00575168"/>
    <w:rsid w:val="005812A7"/>
    <w:rsid w:val="005A7B36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A4AD7"/>
    <w:rsid w:val="006C3B9B"/>
    <w:rsid w:val="006C60B7"/>
    <w:rsid w:val="006D55F3"/>
    <w:rsid w:val="006D6F16"/>
    <w:rsid w:val="006E3ACB"/>
    <w:rsid w:val="006E63FC"/>
    <w:rsid w:val="006F10D5"/>
    <w:rsid w:val="00702498"/>
    <w:rsid w:val="00735194"/>
    <w:rsid w:val="00754049"/>
    <w:rsid w:val="00770E57"/>
    <w:rsid w:val="00772478"/>
    <w:rsid w:val="007769C1"/>
    <w:rsid w:val="007771F6"/>
    <w:rsid w:val="00784AD0"/>
    <w:rsid w:val="007F5926"/>
    <w:rsid w:val="008276FF"/>
    <w:rsid w:val="0083298E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E38D5"/>
    <w:rsid w:val="008F6D8E"/>
    <w:rsid w:val="00914731"/>
    <w:rsid w:val="009429A2"/>
    <w:rsid w:val="00991495"/>
    <w:rsid w:val="009A00A4"/>
    <w:rsid w:val="009A1C98"/>
    <w:rsid w:val="009B12E4"/>
    <w:rsid w:val="009B15E5"/>
    <w:rsid w:val="009E0735"/>
    <w:rsid w:val="00A06B1F"/>
    <w:rsid w:val="00A103D8"/>
    <w:rsid w:val="00A2304F"/>
    <w:rsid w:val="00A25B5D"/>
    <w:rsid w:val="00A51B66"/>
    <w:rsid w:val="00A9571D"/>
    <w:rsid w:val="00AB21D2"/>
    <w:rsid w:val="00AD4E06"/>
    <w:rsid w:val="00AE41DD"/>
    <w:rsid w:val="00AE464B"/>
    <w:rsid w:val="00B20F2C"/>
    <w:rsid w:val="00B3506A"/>
    <w:rsid w:val="00B53A5D"/>
    <w:rsid w:val="00B933EC"/>
    <w:rsid w:val="00BA085C"/>
    <w:rsid w:val="00BA6589"/>
    <w:rsid w:val="00C10EB6"/>
    <w:rsid w:val="00C379F8"/>
    <w:rsid w:val="00C543D0"/>
    <w:rsid w:val="00C80697"/>
    <w:rsid w:val="00C84895"/>
    <w:rsid w:val="00CA2B7D"/>
    <w:rsid w:val="00CC4E52"/>
    <w:rsid w:val="00CD1FAC"/>
    <w:rsid w:val="00CF3921"/>
    <w:rsid w:val="00D65F4A"/>
    <w:rsid w:val="00D80013"/>
    <w:rsid w:val="00DC6258"/>
    <w:rsid w:val="00DD6E65"/>
    <w:rsid w:val="00DF7293"/>
    <w:rsid w:val="00E264A8"/>
    <w:rsid w:val="00E575D4"/>
    <w:rsid w:val="00E70890"/>
    <w:rsid w:val="00E87028"/>
    <w:rsid w:val="00EF0682"/>
    <w:rsid w:val="00F0099B"/>
    <w:rsid w:val="00F0546A"/>
    <w:rsid w:val="00F2015B"/>
    <w:rsid w:val="00F351CB"/>
    <w:rsid w:val="00F44FA2"/>
    <w:rsid w:val="00F55CEA"/>
    <w:rsid w:val="00F872CF"/>
    <w:rsid w:val="00FC175C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3838</Words>
  <Characters>21877</Characters>
  <Application>Microsoft Office Word</Application>
  <DocSecurity>0</DocSecurity>
  <Lines>182</Lines>
  <Paragraphs>51</Paragraphs>
  <ScaleCrop>false</ScaleCrop>
  <Company>Microsoft</Company>
  <LinksUpToDate>false</LinksUpToDate>
  <CharactersWithSpaces>25664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6</cp:revision>
  <cp:lastPrinted>2023-04-14T10:00:00Z</cp:lastPrinted>
  <dcterms:created xsi:type="dcterms:W3CDTF">2023-04-14T09:57:00Z</dcterms:created>
  <dcterms:modified xsi:type="dcterms:W3CDTF">2023-04-26T12:39:00Z</dcterms:modified>
</cp:coreProperties>
</file>