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DB63E1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bookmarkStart w:id="0" w:name="_GoBack"/>
      <w:r w:rsidRPr="00DB63E1">
        <w:rPr>
          <w:b/>
          <w:spacing w:val="1"/>
          <w:sz w:val="28"/>
          <w:szCs w:val="28"/>
        </w:rPr>
        <w:t xml:space="preserve">Приложение </w:t>
      </w:r>
      <w:r w:rsidR="00DB63E1" w:rsidRPr="00DB63E1">
        <w:rPr>
          <w:b/>
          <w:spacing w:val="1"/>
          <w:sz w:val="28"/>
          <w:szCs w:val="28"/>
        </w:rPr>
        <w:t>42</w:t>
      </w:r>
    </w:p>
    <w:bookmarkEnd w:id="0"/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516F83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СООБЩЕНИЯ</w:t>
      </w:r>
    </w:p>
    <w:p w:rsidR="003B5F72" w:rsidRDefault="003B5F72" w:rsidP="003B5F72">
      <w:pPr>
        <w:ind w:firstLine="720"/>
        <w:jc w:val="center"/>
        <w:rPr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315EE">
        <w:rPr>
          <w:b/>
          <w:sz w:val="28"/>
          <w:szCs w:val="28"/>
        </w:rPr>
        <w:t>дисциплине ОП.10</w:t>
      </w:r>
      <w:r w:rsidR="00E456CF">
        <w:rPr>
          <w:b/>
          <w:sz w:val="28"/>
          <w:szCs w:val="28"/>
        </w:rPr>
        <w:t xml:space="preserve">. </w:t>
      </w:r>
      <w:r w:rsidR="004315EE">
        <w:rPr>
          <w:b/>
          <w:sz w:val="28"/>
          <w:szCs w:val="28"/>
        </w:rPr>
        <w:t>Техническая эксплуатация железных дорог и безопасность движения</w:t>
      </w:r>
    </w:p>
    <w:p w:rsidR="00E456CF" w:rsidRDefault="00E456CF" w:rsidP="00F55DDF">
      <w:pPr>
        <w:ind w:firstLine="720"/>
        <w:jc w:val="both"/>
        <w:rPr>
          <w:spacing w:val="1"/>
          <w:sz w:val="28"/>
          <w:szCs w:val="28"/>
        </w:rPr>
      </w:pPr>
    </w:p>
    <w:p w:rsidR="00E456CF" w:rsidRPr="00E456CF" w:rsidRDefault="00E456CF" w:rsidP="00F55DDF">
      <w:pPr>
        <w:ind w:firstLine="720"/>
        <w:jc w:val="both"/>
        <w:rPr>
          <w:b/>
          <w:spacing w:val="1"/>
          <w:sz w:val="28"/>
          <w:szCs w:val="28"/>
        </w:rPr>
      </w:pPr>
      <w:r w:rsidRPr="00E456CF">
        <w:rPr>
          <w:b/>
          <w:spacing w:val="1"/>
          <w:sz w:val="28"/>
          <w:szCs w:val="28"/>
        </w:rPr>
        <w:t xml:space="preserve">ТЕМЫ </w:t>
      </w:r>
      <w:r w:rsidR="00516F83">
        <w:rPr>
          <w:b/>
          <w:spacing w:val="1"/>
          <w:sz w:val="28"/>
          <w:szCs w:val="28"/>
        </w:rPr>
        <w:t>СООБЩЕНИЙ</w:t>
      </w:r>
    </w:p>
    <w:p w:rsidR="00E456CF" w:rsidRDefault="00E456CF" w:rsidP="00F55DDF">
      <w:pPr>
        <w:ind w:firstLine="720"/>
        <w:jc w:val="both"/>
        <w:rPr>
          <w:spacing w:val="1"/>
          <w:sz w:val="28"/>
          <w:szCs w:val="28"/>
        </w:rPr>
      </w:pPr>
    </w:p>
    <w:p w:rsidR="00F55DDF" w:rsidRPr="0074289B" w:rsidRDefault="00F55DDF" w:rsidP="00F55DDF">
      <w:pPr>
        <w:ind w:firstLine="720"/>
        <w:jc w:val="both"/>
        <w:rPr>
          <w:spacing w:val="1"/>
          <w:sz w:val="28"/>
          <w:szCs w:val="28"/>
        </w:rPr>
      </w:pPr>
      <w:r w:rsidRPr="0074289B">
        <w:rPr>
          <w:spacing w:val="1"/>
          <w:sz w:val="28"/>
          <w:szCs w:val="28"/>
        </w:rPr>
        <w:t xml:space="preserve">1. </w:t>
      </w:r>
      <w:r w:rsidR="00516F83">
        <w:rPr>
          <w:sz w:val="28"/>
          <w:szCs w:val="28"/>
        </w:rPr>
        <w:t>Устройство контроля схода подвижного состава</w:t>
      </w:r>
    </w:p>
    <w:p w:rsidR="00F55DDF" w:rsidRPr="0074289B" w:rsidRDefault="00F55DDF" w:rsidP="00F55DDF">
      <w:pPr>
        <w:ind w:firstLine="720"/>
        <w:jc w:val="both"/>
        <w:rPr>
          <w:spacing w:val="1"/>
          <w:sz w:val="28"/>
          <w:szCs w:val="28"/>
        </w:rPr>
      </w:pPr>
      <w:r w:rsidRPr="0074289B">
        <w:rPr>
          <w:spacing w:val="1"/>
          <w:sz w:val="28"/>
          <w:szCs w:val="28"/>
        </w:rPr>
        <w:t xml:space="preserve">2. </w:t>
      </w:r>
      <w:r w:rsidR="004315EE" w:rsidRPr="0074289B">
        <w:rPr>
          <w:sz w:val="28"/>
          <w:szCs w:val="28"/>
        </w:rPr>
        <w:t>К</w:t>
      </w:r>
      <w:r w:rsidR="00516F83">
        <w:rPr>
          <w:sz w:val="28"/>
          <w:szCs w:val="28"/>
        </w:rPr>
        <w:t>омплекс технических средств мониторинга</w:t>
      </w:r>
    </w:p>
    <w:p w:rsidR="00F55DDF" w:rsidRDefault="00F55DDF" w:rsidP="00F55DDF">
      <w:pPr>
        <w:ind w:firstLine="720"/>
        <w:jc w:val="both"/>
        <w:rPr>
          <w:sz w:val="28"/>
          <w:szCs w:val="28"/>
        </w:rPr>
      </w:pPr>
      <w:r w:rsidRPr="0074289B">
        <w:rPr>
          <w:spacing w:val="1"/>
          <w:sz w:val="28"/>
          <w:szCs w:val="28"/>
        </w:rPr>
        <w:t xml:space="preserve">3. </w:t>
      </w:r>
      <w:r w:rsidR="00516F83">
        <w:rPr>
          <w:sz w:val="28"/>
          <w:szCs w:val="28"/>
        </w:rPr>
        <w:t>Проблемы безопасности движения на железнодорожном транспорте и пути их решения.</w:t>
      </w:r>
    </w:p>
    <w:p w:rsidR="000B79CD" w:rsidRPr="000B79CD" w:rsidRDefault="000B79CD" w:rsidP="00490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90B51">
        <w:rPr>
          <w:sz w:val="28"/>
          <w:szCs w:val="28"/>
        </w:rPr>
        <w:t xml:space="preserve"> </w:t>
      </w:r>
      <w:r w:rsidRPr="000B79CD">
        <w:rPr>
          <w:sz w:val="28"/>
          <w:szCs w:val="28"/>
        </w:rPr>
        <w:t>Действия работников, связанных с движением поездов, в аварийных ситуациях с опасными грузами.</w:t>
      </w:r>
    </w:p>
    <w:p w:rsidR="00F55DDF" w:rsidRPr="000B79CD" w:rsidRDefault="00F55DDF" w:rsidP="000B79CD">
      <w:pPr>
        <w:widowControl w:val="0"/>
        <w:jc w:val="both"/>
        <w:rPr>
          <w:sz w:val="28"/>
          <w:szCs w:val="28"/>
        </w:rPr>
      </w:pPr>
    </w:p>
    <w:p w:rsidR="00F55DDF" w:rsidRPr="00E456CF" w:rsidRDefault="00F55DDF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  <w:r w:rsidRPr="00E456CF">
        <w:rPr>
          <w:b/>
          <w:spacing w:val="1"/>
          <w:sz w:val="28"/>
          <w:szCs w:val="28"/>
          <w:u w:val="single"/>
        </w:rPr>
        <w:t xml:space="preserve">Критерии оценки </w:t>
      </w:r>
      <w:r w:rsidR="00516F83">
        <w:rPr>
          <w:b/>
          <w:spacing w:val="1"/>
          <w:sz w:val="28"/>
          <w:szCs w:val="28"/>
          <w:u w:val="single"/>
        </w:rPr>
        <w:t>сообщений</w:t>
      </w:r>
    </w:p>
    <w:p w:rsidR="002260C4" w:rsidRPr="002260C4" w:rsidRDefault="00E456CF" w:rsidP="00E456CF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>Оценка «5» 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60C4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</w:t>
      </w:r>
      <w:r>
        <w:rPr>
          <w:sz w:val="28"/>
          <w:szCs w:val="28"/>
        </w:rPr>
        <w:t>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информация систематизирована, после</w:t>
      </w:r>
      <w:r>
        <w:rPr>
          <w:sz w:val="28"/>
          <w:szCs w:val="28"/>
        </w:rPr>
        <w:t>довательна и логически связана;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2260C4">
        <w:rPr>
          <w:sz w:val="28"/>
          <w:szCs w:val="28"/>
        </w:rPr>
        <w:t>ироко использованы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260C4">
        <w:rPr>
          <w:sz w:val="28"/>
          <w:szCs w:val="28"/>
        </w:rPr>
        <w:t>тсутствуют ошиб</w:t>
      </w:r>
      <w:r>
        <w:rPr>
          <w:sz w:val="28"/>
          <w:szCs w:val="28"/>
        </w:rPr>
        <w:t>ки в представляемой информации;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даныо</w:t>
      </w:r>
      <w:r w:rsidRPr="002260C4">
        <w:rPr>
          <w:sz w:val="28"/>
          <w:szCs w:val="28"/>
        </w:rPr>
        <w:t xml:space="preserve">тветы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>вопросы полные с привидением примеров и/или пояснений.</w:t>
      </w:r>
    </w:p>
    <w:p w:rsidR="002260C4" w:rsidRPr="002260C4" w:rsidRDefault="00950CDF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 xml:space="preserve">Оценка </w:t>
      </w:r>
      <w:r w:rsidR="00FE6F58" w:rsidRPr="002260C4">
        <w:rPr>
          <w:b/>
          <w:spacing w:val="1"/>
          <w:sz w:val="28"/>
          <w:szCs w:val="28"/>
        </w:rPr>
        <w:t>«4»</w:t>
      </w:r>
      <w:r w:rsidRPr="002260C4">
        <w:rPr>
          <w:b/>
          <w:spacing w:val="1"/>
          <w:sz w:val="28"/>
          <w:szCs w:val="28"/>
        </w:rPr>
        <w:t xml:space="preserve"> 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60C4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</w:t>
      </w: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>е все выводы сделаны и/или обоснованы</w:t>
      </w:r>
      <w:r>
        <w:rPr>
          <w:sz w:val="28"/>
          <w:szCs w:val="28"/>
        </w:rPr>
        <w:t>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 xml:space="preserve">редставляемая информация систематизирована и </w:t>
      </w:r>
      <w:r>
        <w:rPr>
          <w:sz w:val="28"/>
          <w:szCs w:val="28"/>
        </w:rPr>
        <w:t>последовательна;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60C4">
        <w:rPr>
          <w:sz w:val="28"/>
          <w:szCs w:val="28"/>
        </w:rPr>
        <w:t>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допущено н</w:t>
      </w:r>
      <w:r w:rsidRPr="002260C4">
        <w:rPr>
          <w:sz w:val="28"/>
          <w:szCs w:val="28"/>
        </w:rPr>
        <w:t>е более 2 ошиб</w:t>
      </w:r>
      <w:r>
        <w:rPr>
          <w:sz w:val="28"/>
          <w:szCs w:val="28"/>
        </w:rPr>
        <w:t>ок в представляемой информации;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о</w:t>
      </w:r>
      <w:r w:rsidRPr="002260C4">
        <w:rPr>
          <w:sz w:val="28"/>
          <w:szCs w:val="28"/>
        </w:rPr>
        <w:t xml:space="preserve">тветы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 полные и/или частично полные. </w:t>
      </w:r>
    </w:p>
    <w:p w:rsidR="002260C4" w:rsidRPr="002260C4" w:rsidRDefault="00950CDF" w:rsidP="00E456CF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 xml:space="preserve">Оценка </w:t>
      </w:r>
      <w:r w:rsidR="00FE6F58" w:rsidRPr="002260C4">
        <w:rPr>
          <w:b/>
          <w:spacing w:val="1"/>
          <w:sz w:val="28"/>
          <w:szCs w:val="28"/>
        </w:rPr>
        <w:t>«3»</w:t>
      </w:r>
      <w:r w:rsidRPr="002260C4">
        <w:rPr>
          <w:b/>
          <w:spacing w:val="1"/>
          <w:sz w:val="28"/>
          <w:szCs w:val="28"/>
        </w:rPr>
        <w:t>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260C4">
        <w:rPr>
          <w:sz w:val="28"/>
          <w:szCs w:val="28"/>
        </w:rPr>
        <w:t>ема раскрыта не полностью</w:t>
      </w:r>
      <w:r>
        <w:rPr>
          <w:sz w:val="28"/>
          <w:szCs w:val="28"/>
        </w:rPr>
        <w:t>;в</w:t>
      </w:r>
      <w:r w:rsidRPr="002260C4">
        <w:rPr>
          <w:sz w:val="28"/>
          <w:szCs w:val="28"/>
        </w:rPr>
        <w:t>ыводы не сдел</w:t>
      </w:r>
      <w:r>
        <w:rPr>
          <w:sz w:val="28"/>
          <w:szCs w:val="28"/>
        </w:rPr>
        <w:t>аны и/или выводы не обоснованы;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информация не систематизир</w:t>
      </w:r>
      <w:r>
        <w:rPr>
          <w:sz w:val="28"/>
          <w:szCs w:val="28"/>
        </w:rPr>
        <w:t>ована и/или не последовательна;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60C4">
        <w:rPr>
          <w:sz w:val="28"/>
          <w:szCs w:val="28"/>
        </w:rPr>
        <w:t>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 частично;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допущены </w:t>
      </w:r>
      <w:r w:rsidRPr="002260C4">
        <w:rPr>
          <w:sz w:val="28"/>
          <w:szCs w:val="28"/>
        </w:rPr>
        <w:t xml:space="preserve">3-4 ошибки в представляемой </w:t>
      </w:r>
      <w:r>
        <w:rPr>
          <w:sz w:val="28"/>
          <w:szCs w:val="28"/>
        </w:rPr>
        <w:t>информации;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ответы т</w:t>
      </w:r>
      <w:r w:rsidRPr="002260C4">
        <w:rPr>
          <w:sz w:val="28"/>
          <w:szCs w:val="28"/>
        </w:rPr>
        <w:t xml:space="preserve">олько на элементарные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вопросы. </w:t>
      </w:r>
    </w:p>
    <w:p w:rsidR="00E456CF" w:rsidRDefault="00FE6F58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>Оценка «2» ставится, если</w:t>
      </w:r>
      <w:r w:rsidR="00E456CF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2260C4">
        <w:rPr>
          <w:sz w:val="28"/>
          <w:szCs w:val="28"/>
        </w:rPr>
        <w:t xml:space="preserve"> не раскрыта</w:t>
      </w:r>
      <w:r>
        <w:rPr>
          <w:sz w:val="28"/>
          <w:szCs w:val="28"/>
        </w:rPr>
        <w:t>;отсутствуют выводы;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</w:t>
      </w:r>
      <w:r>
        <w:rPr>
          <w:sz w:val="28"/>
          <w:szCs w:val="28"/>
        </w:rPr>
        <w:t>нформация логически не связана;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>е использованы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допущено б</w:t>
      </w:r>
      <w:r w:rsidRPr="002260C4">
        <w:rPr>
          <w:sz w:val="28"/>
          <w:szCs w:val="28"/>
        </w:rPr>
        <w:t xml:space="preserve">ольше 4 ошибок в представляемой </w:t>
      </w:r>
      <w:r>
        <w:rPr>
          <w:sz w:val="28"/>
          <w:szCs w:val="28"/>
        </w:rPr>
        <w:t>информации;</w:t>
      </w:r>
    </w:p>
    <w:p w:rsidR="002260C4" w:rsidRPr="002260C4" w:rsidRDefault="002260C4" w:rsidP="00FE6F58">
      <w:pPr>
        <w:pStyle w:val="Default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b/>
          <w:color w:val="auto"/>
          <w:spacing w:val="1"/>
          <w:sz w:val="28"/>
          <w:szCs w:val="28"/>
        </w:rPr>
      </w:pP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 xml:space="preserve">ет ответов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вопросы. </w:t>
      </w:r>
    </w:p>
    <w:sectPr w:rsidR="002260C4" w:rsidRPr="002260C4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1BF"/>
    <w:multiLevelType w:val="hybridMultilevel"/>
    <w:tmpl w:val="E6365E12"/>
    <w:lvl w:ilvl="0" w:tplc="385A1CE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5504F3"/>
    <w:multiLevelType w:val="hybridMultilevel"/>
    <w:tmpl w:val="2F8A0FE4"/>
    <w:lvl w:ilvl="0" w:tplc="54583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5F72"/>
    <w:rsid w:val="00055813"/>
    <w:rsid w:val="00055EE0"/>
    <w:rsid w:val="000945BE"/>
    <w:rsid w:val="000B79CD"/>
    <w:rsid w:val="00141D85"/>
    <w:rsid w:val="00224711"/>
    <w:rsid w:val="002260C4"/>
    <w:rsid w:val="002918FD"/>
    <w:rsid w:val="003417E2"/>
    <w:rsid w:val="003B39F0"/>
    <w:rsid w:val="003B5F72"/>
    <w:rsid w:val="004315EE"/>
    <w:rsid w:val="00490B51"/>
    <w:rsid w:val="004D0317"/>
    <w:rsid w:val="00516F83"/>
    <w:rsid w:val="005E788B"/>
    <w:rsid w:val="005F213C"/>
    <w:rsid w:val="006B586B"/>
    <w:rsid w:val="00727040"/>
    <w:rsid w:val="0074289B"/>
    <w:rsid w:val="00781D03"/>
    <w:rsid w:val="007B49C0"/>
    <w:rsid w:val="00876BD9"/>
    <w:rsid w:val="008805A5"/>
    <w:rsid w:val="00950CDF"/>
    <w:rsid w:val="00AA4814"/>
    <w:rsid w:val="00C86AAB"/>
    <w:rsid w:val="00D2393B"/>
    <w:rsid w:val="00DB63E1"/>
    <w:rsid w:val="00DD13DE"/>
    <w:rsid w:val="00DE7F87"/>
    <w:rsid w:val="00E456CF"/>
    <w:rsid w:val="00ED10D8"/>
    <w:rsid w:val="00F55DDF"/>
    <w:rsid w:val="00F75BD7"/>
    <w:rsid w:val="00FE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226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Трапицына О.В.</cp:lastModifiedBy>
  <cp:revision>8</cp:revision>
  <dcterms:created xsi:type="dcterms:W3CDTF">2018-02-21T16:28:00Z</dcterms:created>
  <dcterms:modified xsi:type="dcterms:W3CDTF">2018-02-22T10:16:00Z</dcterms:modified>
</cp:coreProperties>
</file>