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AC0255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8678EB" w:rsidRPr="001579F5" w:rsidRDefault="00901223" w:rsidP="00CB12FC">
      <w:pPr>
        <w:pStyle w:val="a6"/>
        <w:widowControl w:val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теме</w:t>
      </w:r>
      <w:r w:rsidR="00205053">
        <w:rPr>
          <w:rFonts w:ascii="Times New Roman" w:hAnsi="Times New Roman"/>
          <w:b/>
          <w:sz w:val="28"/>
          <w:szCs w:val="28"/>
        </w:rPr>
        <w:t xml:space="preserve"> </w:t>
      </w:r>
      <w:r w:rsidR="001579F5">
        <w:rPr>
          <w:rFonts w:ascii="Times New Roman" w:hAnsi="Times New Roman"/>
          <w:b/>
          <w:sz w:val="28"/>
          <w:szCs w:val="28"/>
        </w:rPr>
        <w:t>2.9</w:t>
      </w:r>
      <w:r w:rsidR="00B763DE">
        <w:rPr>
          <w:rFonts w:ascii="Times New Roman" w:hAnsi="Times New Roman"/>
          <w:b/>
          <w:sz w:val="28"/>
          <w:szCs w:val="28"/>
        </w:rPr>
        <w:t xml:space="preserve">. </w:t>
      </w:r>
      <w:r w:rsidR="001579F5" w:rsidRPr="001579F5">
        <w:rPr>
          <w:rFonts w:ascii="Times New Roman" w:hAnsi="Times New Roman"/>
          <w:b/>
          <w:sz w:val="28"/>
          <w:szCs w:val="28"/>
        </w:rPr>
        <w:t>Обслуживание сооружений и устройств железнодорожного транспорта и их ремонт</w:t>
      </w:r>
    </w:p>
    <w:p w:rsidR="00901223" w:rsidRPr="001579F5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8678EB">
        <w:rPr>
          <w:rFonts w:ascii="Times New Roman" w:hAnsi="Times New Roman" w:cs="Times New Roman"/>
          <w:sz w:val="28"/>
          <w:szCs w:val="28"/>
        </w:rPr>
        <w:t>Разработано 2</w:t>
      </w:r>
      <w:r w:rsidR="00FC4A3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FC4A3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Pr="004A6439" w:rsidRDefault="004A6439" w:rsidP="00EB33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FC4A36" w:rsidRDefault="001579F5" w:rsidP="00CB12FC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технологическо</w:t>
      </w:r>
      <w:r w:rsidR="00CB12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окн</w:t>
      </w:r>
      <w:r w:rsidR="00CB12FC">
        <w:rPr>
          <w:rFonts w:ascii="Times New Roman" w:hAnsi="Times New Roman" w:cs="Times New Roman"/>
          <w:sz w:val="28"/>
          <w:szCs w:val="28"/>
        </w:rPr>
        <w:t>а.</w:t>
      </w:r>
    </w:p>
    <w:p w:rsidR="00524974" w:rsidRDefault="001579F5" w:rsidP="00CB12FC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продолжительностью предоставляется технологическое окно для выполнения работ по текущему содержанию железнодорожного пути, искусственных сооружений, контактной сети, устройств СЦБ, технологической электросвязи</w:t>
      </w:r>
      <w:r w:rsidR="00CB12FC">
        <w:rPr>
          <w:rFonts w:ascii="Times New Roman" w:hAnsi="Times New Roman" w:cs="Times New Roman"/>
          <w:sz w:val="28"/>
          <w:szCs w:val="28"/>
        </w:rPr>
        <w:t>?</w:t>
      </w:r>
    </w:p>
    <w:p w:rsidR="00A92553" w:rsidRDefault="001579F5" w:rsidP="00CB12FC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чего дежурным по железнодорожной станции производится ввод устройств в действие по окончани</w:t>
      </w:r>
      <w:r w:rsidR="00CB12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12FC">
        <w:rPr>
          <w:rFonts w:ascii="Times New Roman" w:hAnsi="Times New Roman" w:cs="Times New Roman"/>
          <w:sz w:val="28"/>
          <w:szCs w:val="28"/>
        </w:rPr>
        <w:t>?</w:t>
      </w:r>
    </w:p>
    <w:p w:rsidR="00A31A3B" w:rsidRDefault="00A31A3B" w:rsidP="00CB12FC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Пояснить порядок ведения журнала осмотра путей, стрелочных переводов, устройств СЦБ, связи и контактной сети</w:t>
      </w:r>
      <w:r w:rsidR="00CB12FC">
        <w:rPr>
          <w:rFonts w:ascii="Times New Roman" w:hAnsi="Times New Roman" w:cs="Times New Roman"/>
          <w:sz w:val="28"/>
          <w:szCs w:val="28"/>
        </w:rPr>
        <w:t>.</w:t>
      </w:r>
    </w:p>
    <w:p w:rsidR="00A92553" w:rsidRPr="00524974" w:rsidRDefault="00A92553" w:rsidP="007268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8190A" w:rsidRDefault="0098190A" w:rsidP="00981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4A36" w:rsidRPr="004A6439" w:rsidRDefault="00FC4A36" w:rsidP="0098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B763DE" w:rsidRPr="00B763DE" w:rsidRDefault="001579F5" w:rsidP="00CB12F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определение технологическо</w:t>
      </w:r>
      <w:r w:rsidR="00CB12F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окн</w:t>
      </w:r>
      <w:r w:rsidR="00CB12FC">
        <w:rPr>
          <w:rFonts w:ascii="Times New Roman" w:hAnsi="Times New Roman" w:cs="Times New Roman"/>
          <w:sz w:val="28"/>
          <w:szCs w:val="28"/>
        </w:rPr>
        <w:t>а.</w:t>
      </w:r>
    </w:p>
    <w:p w:rsidR="001579F5" w:rsidRPr="001579F5" w:rsidRDefault="001579F5" w:rsidP="00CB12F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5">
        <w:rPr>
          <w:rFonts w:ascii="Times New Roman" w:hAnsi="Times New Roman" w:cs="Times New Roman"/>
          <w:sz w:val="28"/>
          <w:szCs w:val="28"/>
        </w:rPr>
        <w:t>Какой продолжительностью предоставляется технологическо</w:t>
      </w:r>
      <w:r>
        <w:rPr>
          <w:rFonts w:ascii="Times New Roman" w:hAnsi="Times New Roman" w:cs="Times New Roman"/>
          <w:sz w:val="28"/>
          <w:szCs w:val="28"/>
        </w:rPr>
        <w:t>е окно для технического обслуживания и ремонта устройств механизации и автоматизации сортировочных горок, связи, железнодорожных путей и других сооружений и устройств на горках</w:t>
      </w:r>
      <w:r w:rsidR="00CB12FC">
        <w:rPr>
          <w:rFonts w:ascii="Times New Roman" w:hAnsi="Times New Roman" w:cs="Times New Roman"/>
          <w:sz w:val="28"/>
          <w:szCs w:val="28"/>
        </w:rPr>
        <w:t>?</w:t>
      </w:r>
    </w:p>
    <w:p w:rsidR="001579F5" w:rsidRPr="001579F5" w:rsidRDefault="001579F5" w:rsidP="00CB12F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9F5">
        <w:rPr>
          <w:rFonts w:ascii="Times New Roman" w:hAnsi="Times New Roman" w:cs="Times New Roman"/>
          <w:sz w:val="28"/>
          <w:szCs w:val="28"/>
        </w:rPr>
        <w:t>На основании чего дежурным по железнодорожной станции производится ввод устройств в действие по окончани</w:t>
      </w:r>
      <w:r w:rsidR="00CB12FC">
        <w:rPr>
          <w:rFonts w:ascii="Times New Roman" w:hAnsi="Times New Roman" w:cs="Times New Roman"/>
          <w:sz w:val="28"/>
          <w:szCs w:val="28"/>
        </w:rPr>
        <w:t>ю</w:t>
      </w:r>
      <w:r w:rsidRPr="001579F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B12FC">
        <w:rPr>
          <w:rFonts w:ascii="Times New Roman" w:hAnsi="Times New Roman" w:cs="Times New Roman"/>
          <w:sz w:val="28"/>
          <w:szCs w:val="28"/>
        </w:rPr>
        <w:t>?</w:t>
      </w:r>
    </w:p>
    <w:p w:rsidR="00A31A3B" w:rsidRPr="00A31A3B" w:rsidRDefault="00A31A3B" w:rsidP="00CB12FC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3B">
        <w:rPr>
          <w:rFonts w:ascii="Times New Roman" w:hAnsi="Times New Roman" w:cs="Times New Roman"/>
          <w:sz w:val="28"/>
          <w:szCs w:val="28"/>
        </w:rPr>
        <w:t>Пояснить порядок ведения журнала осмотра путей, стрелочных переводов, устройств СЦБ, связи и контактной сети</w:t>
      </w:r>
      <w:r w:rsidR="00CB12FC">
        <w:rPr>
          <w:rFonts w:ascii="Times New Roman" w:hAnsi="Times New Roman" w:cs="Times New Roman"/>
          <w:sz w:val="28"/>
          <w:szCs w:val="28"/>
        </w:rPr>
        <w:t>.</w:t>
      </w:r>
    </w:p>
    <w:sectPr w:rsidR="00A31A3B" w:rsidRPr="00A31A3B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33A6"/>
    <w:rsid w:val="00052E0F"/>
    <w:rsid w:val="00061BE9"/>
    <w:rsid w:val="00151257"/>
    <w:rsid w:val="001579F5"/>
    <w:rsid w:val="001676B7"/>
    <w:rsid w:val="001B5424"/>
    <w:rsid w:val="00205053"/>
    <w:rsid w:val="00221154"/>
    <w:rsid w:val="0022723B"/>
    <w:rsid w:val="00257822"/>
    <w:rsid w:val="002A681B"/>
    <w:rsid w:val="003F1008"/>
    <w:rsid w:val="003F1FA9"/>
    <w:rsid w:val="004A6439"/>
    <w:rsid w:val="004B61CD"/>
    <w:rsid w:val="00524974"/>
    <w:rsid w:val="005362A4"/>
    <w:rsid w:val="007268EB"/>
    <w:rsid w:val="008678EB"/>
    <w:rsid w:val="008C09B8"/>
    <w:rsid w:val="00901223"/>
    <w:rsid w:val="00902DA1"/>
    <w:rsid w:val="00933C26"/>
    <w:rsid w:val="0098190A"/>
    <w:rsid w:val="009E69E8"/>
    <w:rsid w:val="00A31A3B"/>
    <w:rsid w:val="00A92553"/>
    <w:rsid w:val="00AC0255"/>
    <w:rsid w:val="00B112B3"/>
    <w:rsid w:val="00B2591C"/>
    <w:rsid w:val="00B763DE"/>
    <w:rsid w:val="00C17275"/>
    <w:rsid w:val="00CB12FC"/>
    <w:rsid w:val="00D13EE7"/>
    <w:rsid w:val="00D64E9F"/>
    <w:rsid w:val="00D65D93"/>
    <w:rsid w:val="00EB33A6"/>
    <w:rsid w:val="00FC4A36"/>
    <w:rsid w:val="00FD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13</cp:revision>
  <cp:lastPrinted>2017-07-03T07:28:00Z</cp:lastPrinted>
  <dcterms:created xsi:type="dcterms:W3CDTF">2017-12-28T13:26:00Z</dcterms:created>
  <dcterms:modified xsi:type="dcterms:W3CDTF">2018-02-21T10:26:00Z</dcterms:modified>
</cp:coreProperties>
</file>