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600" w:rsidRDefault="00F75600" w:rsidP="00F75600">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Приложение 3</w:t>
      </w:r>
    </w:p>
    <w:p w:rsidR="00F75600" w:rsidRPr="003F390A" w:rsidRDefault="00F75600" w:rsidP="00F75600">
      <w:pPr>
        <w:tabs>
          <w:tab w:val="left" w:pos="0"/>
        </w:tabs>
        <w:spacing w:after="0" w:line="240" w:lineRule="auto"/>
        <w:ind w:firstLine="709"/>
        <w:jc w:val="right"/>
        <w:rPr>
          <w:rFonts w:ascii="Times New Roman" w:hAnsi="Times New Roman"/>
          <w:b/>
          <w:bCs/>
          <w:sz w:val="28"/>
          <w:szCs w:val="28"/>
          <w:lang w:eastAsia="ru-RU"/>
        </w:rPr>
      </w:pPr>
    </w:p>
    <w:p w:rsidR="00F75600" w:rsidRDefault="00F75600" w:rsidP="00F75600">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ППССЗ </w:t>
      </w:r>
    </w:p>
    <w:p w:rsidR="00F75600" w:rsidRPr="00F75600" w:rsidRDefault="00F75600" w:rsidP="00F75600">
      <w:pPr>
        <w:tabs>
          <w:tab w:val="left" w:pos="0"/>
        </w:tabs>
        <w:spacing w:after="0" w:line="240" w:lineRule="auto"/>
        <w:ind w:firstLine="709"/>
        <w:jc w:val="right"/>
        <w:rPr>
          <w:rFonts w:ascii="Times New Roman" w:hAnsi="Times New Roman"/>
          <w:b/>
          <w:bCs/>
          <w:sz w:val="20"/>
          <w:szCs w:val="20"/>
          <w:lang w:eastAsia="ru-RU"/>
        </w:rPr>
      </w:pPr>
      <w:r w:rsidRPr="00F75600">
        <w:rPr>
          <w:rFonts w:ascii="Times New Roman" w:hAnsi="Times New Roman"/>
          <w:b/>
          <w:bCs/>
          <w:sz w:val="20"/>
          <w:szCs w:val="20"/>
          <w:lang w:eastAsia="ru-RU"/>
        </w:rPr>
        <w:t>по специальности 08.02.10</w:t>
      </w:r>
    </w:p>
    <w:p w:rsidR="00F75600" w:rsidRPr="00F75600" w:rsidRDefault="00F75600" w:rsidP="00F75600">
      <w:pPr>
        <w:jc w:val="right"/>
        <w:rPr>
          <w:rFonts w:ascii="Times New Roman" w:hAnsi="Times New Roman"/>
          <w:sz w:val="28"/>
          <w:szCs w:val="28"/>
        </w:rPr>
      </w:pPr>
      <w:r w:rsidRPr="00F75600">
        <w:rPr>
          <w:rFonts w:ascii="Times New Roman" w:hAnsi="Times New Roman"/>
          <w:b/>
          <w:bCs/>
          <w:color w:val="000000"/>
          <w:sz w:val="20"/>
          <w:szCs w:val="20"/>
        </w:rPr>
        <w:t>Строительство железных дорог, путь и путевое хозяйство</w:t>
      </w:r>
    </w:p>
    <w:p w:rsidR="00F75600" w:rsidRPr="003F390A" w:rsidRDefault="00F75600" w:rsidP="00F75600">
      <w:pPr>
        <w:tabs>
          <w:tab w:val="left" w:pos="0"/>
        </w:tabs>
        <w:spacing w:after="0" w:line="240" w:lineRule="auto"/>
        <w:ind w:firstLine="709"/>
        <w:jc w:val="right"/>
        <w:rPr>
          <w:rFonts w:ascii="Times New Roman" w:hAnsi="Times New Roman"/>
          <w:b/>
          <w:bCs/>
          <w:sz w:val="28"/>
          <w:szCs w:val="28"/>
          <w:lang w:eastAsia="ru-RU"/>
        </w:rPr>
      </w:pPr>
    </w:p>
    <w:p w:rsidR="00F75600" w:rsidRDefault="00F75600" w:rsidP="00F75600">
      <w:pPr>
        <w:tabs>
          <w:tab w:val="left" w:pos="0"/>
        </w:tabs>
        <w:spacing w:after="0" w:line="240" w:lineRule="auto"/>
        <w:ind w:firstLine="709"/>
        <w:jc w:val="both"/>
        <w:rPr>
          <w:rFonts w:ascii="Times New Roman" w:hAnsi="Times New Roman"/>
          <w:sz w:val="28"/>
          <w:szCs w:val="28"/>
          <w:lang w:eastAsia="ru-RU"/>
        </w:rPr>
      </w:pPr>
    </w:p>
    <w:p w:rsidR="00F75600" w:rsidRDefault="00F75600" w:rsidP="00F75600">
      <w:pPr>
        <w:widowControl w:val="0"/>
        <w:autoSpaceDE w:val="0"/>
        <w:autoSpaceDN w:val="0"/>
        <w:spacing w:before="159" w:after="0" w:line="240" w:lineRule="auto"/>
        <w:ind w:left="5006"/>
        <w:rPr>
          <w:rFonts w:ascii="Times New Roman" w:hAnsi="Times New Roman"/>
          <w:sz w:val="26"/>
        </w:rPr>
      </w:pPr>
    </w:p>
    <w:p w:rsidR="00F75600" w:rsidRDefault="00F75600" w:rsidP="00F75600">
      <w:pPr>
        <w:widowControl w:val="0"/>
        <w:tabs>
          <w:tab w:val="left" w:pos="4653"/>
        </w:tabs>
        <w:autoSpaceDE w:val="0"/>
        <w:autoSpaceDN w:val="0"/>
        <w:spacing w:before="7" w:after="0" w:line="321" w:lineRule="exact"/>
        <w:rPr>
          <w:rFonts w:ascii="Times New Roman" w:hAnsi="Times New Roman"/>
          <w:sz w:val="26"/>
        </w:rPr>
      </w:pPr>
    </w:p>
    <w:p w:rsidR="00F75600" w:rsidRDefault="00F75600" w:rsidP="00F75600">
      <w:pPr>
        <w:widowControl w:val="0"/>
        <w:tabs>
          <w:tab w:val="left" w:pos="4653"/>
        </w:tabs>
        <w:autoSpaceDE w:val="0"/>
        <w:autoSpaceDN w:val="0"/>
        <w:spacing w:before="7" w:after="0" w:line="321" w:lineRule="exact"/>
        <w:ind w:left="50"/>
        <w:jc w:val="center"/>
        <w:rPr>
          <w:rFonts w:ascii="Times New Roman" w:hAnsi="Times New Roman"/>
          <w:sz w:val="26"/>
        </w:rPr>
      </w:pPr>
    </w:p>
    <w:p w:rsidR="00F75600" w:rsidRDefault="00F75600" w:rsidP="00F75600">
      <w:pPr>
        <w:widowControl w:val="0"/>
        <w:tabs>
          <w:tab w:val="left" w:pos="4653"/>
        </w:tabs>
        <w:autoSpaceDE w:val="0"/>
        <w:autoSpaceDN w:val="0"/>
        <w:spacing w:before="7" w:after="0" w:line="321" w:lineRule="exact"/>
        <w:ind w:left="50"/>
        <w:jc w:val="center"/>
        <w:rPr>
          <w:rFonts w:ascii="Times New Roman" w:hAnsi="Times New Roman"/>
          <w:sz w:val="26"/>
        </w:rPr>
      </w:pPr>
    </w:p>
    <w:p w:rsidR="00F75600" w:rsidRPr="003F390A" w:rsidRDefault="00F75600" w:rsidP="00F75600">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F75600" w:rsidRPr="003F390A" w:rsidRDefault="00F75600" w:rsidP="00F75600">
      <w:pPr>
        <w:widowControl w:val="0"/>
        <w:autoSpaceDE w:val="0"/>
        <w:autoSpaceDN w:val="0"/>
        <w:spacing w:after="0" w:line="240" w:lineRule="auto"/>
        <w:rPr>
          <w:rFonts w:ascii="Times New Roman" w:hAnsi="Times New Roman"/>
          <w:szCs w:val="28"/>
        </w:rPr>
      </w:pPr>
    </w:p>
    <w:p w:rsidR="00F75600" w:rsidRPr="003F390A" w:rsidRDefault="00F75600" w:rsidP="00F75600">
      <w:pPr>
        <w:widowControl w:val="0"/>
        <w:autoSpaceDE w:val="0"/>
        <w:autoSpaceDN w:val="0"/>
        <w:spacing w:after="0" w:line="240" w:lineRule="auto"/>
        <w:rPr>
          <w:rFonts w:ascii="Times New Roman" w:hAnsi="Times New Roman"/>
          <w:szCs w:val="28"/>
        </w:rPr>
      </w:pPr>
    </w:p>
    <w:p w:rsidR="00F75600" w:rsidRDefault="00F75600" w:rsidP="00F75600">
      <w:pPr>
        <w:widowControl w:val="0"/>
        <w:autoSpaceDE w:val="0"/>
        <w:autoSpaceDN w:val="0"/>
        <w:spacing w:before="8" w:after="0" w:line="240" w:lineRule="auto"/>
        <w:rPr>
          <w:rFonts w:ascii="Times New Roman" w:hAnsi="Times New Roman"/>
          <w:sz w:val="21"/>
          <w:szCs w:val="28"/>
        </w:rPr>
      </w:pPr>
    </w:p>
    <w:p w:rsidR="00F75600" w:rsidRDefault="00F75600" w:rsidP="00F75600">
      <w:pPr>
        <w:widowControl w:val="0"/>
        <w:autoSpaceDE w:val="0"/>
        <w:autoSpaceDN w:val="0"/>
        <w:spacing w:before="8" w:after="0" w:line="240" w:lineRule="auto"/>
        <w:rPr>
          <w:rFonts w:ascii="Times New Roman" w:hAnsi="Times New Roman"/>
          <w:sz w:val="21"/>
          <w:szCs w:val="28"/>
        </w:rPr>
      </w:pPr>
    </w:p>
    <w:p w:rsidR="00F75600" w:rsidRPr="003F390A" w:rsidRDefault="00F75600" w:rsidP="00F75600">
      <w:pPr>
        <w:widowControl w:val="0"/>
        <w:autoSpaceDE w:val="0"/>
        <w:autoSpaceDN w:val="0"/>
        <w:spacing w:before="8" w:after="0" w:line="240" w:lineRule="auto"/>
        <w:rPr>
          <w:rFonts w:ascii="Times New Roman" w:hAnsi="Times New Roman"/>
          <w:sz w:val="21"/>
          <w:szCs w:val="28"/>
        </w:rPr>
      </w:pPr>
    </w:p>
    <w:p w:rsidR="00F75600" w:rsidRPr="004E703F" w:rsidRDefault="00F75600" w:rsidP="00F75600">
      <w:pPr>
        <w:widowControl w:val="0"/>
        <w:autoSpaceDE w:val="0"/>
        <w:autoSpaceDN w:val="0"/>
        <w:spacing w:after="0" w:line="240" w:lineRule="auto"/>
        <w:ind w:left="175"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F75600" w:rsidRPr="004E703F" w:rsidRDefault="00F75600" w:rsidP="00F75600">
      <w:pPr>
        <w:widowControl w:val="0"/>
        <w:autoSpaceDE w:val="0"/>
        <w:autoSpaceDN w:val="0"/>
        <w:spacing w:before="119" w:after="0" w:line="240" w:lineRule="auto"/>
        <w:ind w:left="175" w:right="258"/>
        <w:jc w:val="center"/>
        <w:rPr>
          <w:rFonts w:ascii="Times New Roman" w:hAnsi="Times New Roman"/>
          <w:b/>
          <w:bCs/>
          <w:sz w:val="28"/>
          <w:szCs w:val="28"/>
        </w:rPr>
      </w:pPr>
      <w:r>
        <w:rPr>
          <w:rFonts w:ascii="Times New Roman" w:hAnsi="Times New Roman"/>
          <w:b/>
          <w:bCs/>
          <w:w w:val="105"/>
          <w:sz w:val="28"/>
          <w:szCs w:val="28"/>
        </w:rPr>
        <w:t xml:space="preserve">ПРОФЕССИОНАЛЬНОГО </w:t>
      </w:r>
      <w:r>
        <w:rPr>
          <w:rFonts w:ascii="Times New Roman" w:hAnsi="Times New Roman"/>
          <w:b/>
          <w:bCs/>
          <w:spacing w:val="-2"/>
          <w:w w:val="105"/>
          <w:sz w:val="28"/>
          <w:szCs w:val="28"/>
        </w:rPr>
        <w:t>МОДУЛЯ</w:t>
      </w:r>
    </w:p>
    <w:p w:rsidR="00F75600" w:rsidRDefault="00F75600" w:rsidP="00F75600">
      <w:pPr>
        <w:widowControl w:val="0"/>
        <w:autoSpaceDE w:val="0"/>
        <w:autoSpaceDN w:val="0"/>
        <w:spacing w:after="0" w:line="240" w:lineRule="auto"/>
        <w:rPr>
          <w:rFonts w:ascii="Times New Roman" w:hAnsi="Times New Roman"/>
          <w:sz w:val="20"/>
          <w:szCs w:val="28"/>
        </w:rPr>
      </w:pPr>
    </w:p>
    <w:p w:rsidR="00F75600" w:rsidRPr="00F75600" w:rsidRDefault="00F75600" w:rsidP="00F75600">
      <w:pPr>
        <w:tabs>
          <w:tab w:val="left" w:pos="708"/>
        </w:tabs>
        <w:jc w:val="center"/>
        <w:rPr>
          <w:rFonts w:ascii="Times New Roman" w:hAnsi="Times New Roman"/>
          <w:b/>
          <w:i/>
          <w:sz w:val="28"/>
          <w:szCs w:val="28"/>
        </w:rPr>
      </w:pPr>
      <w:r w:rsidRPr="00F75600">
        <w:rPr>
          <w:rFonts w:ascii="Times New Roman" w:hAnsi="Times New Roman"/>
          <w:b/>
          <w:sz w:val="28"/>
          <w:szCs w:val="28"/>
        </w:rPr>
        <w:t>ПМ.03 Устройство, надзор и техническое состояние железнодорожного пути и искусственных сооружений</w:t>
      </w:r>
    </w:p>
    <w:p w:rsidR="00F75600" w:rsidRPr="004F4576" w:rsidRDefault="00F75600" w:rsidP="00F75600">
      <w:pPr>
        <w:widowControl w:val="0"/>
        <w:autoSpaceDE w:val="0"/>
        <w:autoSpaceDN w:val="0"/>
        <w:spacing w:after="0"/>
        <w:rPr>
          <w:rFonts w:ascii="Times New Roman" w:hAnsi="Times New Roman"/>
          <w:sz w:val="18"/>
          <w:szCs w:val="24"/>
        </w:rPr>
      </w:pPr>
    </w:p>
    <w:p w:rsidR="00F75600" w:rsidRDefault="00F75600" w:rsidP="00F75600">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F75600" w:rsidRPr="009925C7" w:rsidRDefault="00F75600" w:rsidP="00F75600">
      <w:pPr>
        <w:spacing w:after="0"/>
        <w:ind w:left="-567" w:firstLine="283"/>
        <w:jc w:val="center"/>
        <w:rPr>
          <w:rFonts w:ascii="Times New Roman" w:hAnsi="Times New Roman"/>
          <w:b/>
          <w:sz w:val="28"/>
          <w:szCs w:val="28"/>
        </w:rPr>
      </w:pPr>
      <w:r>
        <w:rPr>
          <w:rFonts w:ascii="Times New Roman" w:hAnsi="Times New Roman"/>
          <w:b/>
          <w:sz w:val="28"/>
          <w:szCs w:val="28"/>
        </w:rPr>
        <w:t>08.02.10 Строительство железных дорог, путь и путевой хозяйство</w:t>
      </w:r>
    </w:p>
    <w:p w:rsidR="00F75600" w:rsidRDefault="00F75600" w:rsidP="00F75600">
      <w:pPr>
        <w:framePr w:hSpace="180" w:wrap="around" w:vAnchor="page" w:hAnchor="margin" w:y="5240"/>
        <w:rPr>
          <w:b/>
          <w:sz w:val="28"/>
          <w:szCs w:val="28"/>
        </w:rPr>
      </w:pPr>
      <w:r>
        <w:rPr>
          <w:b/>
          <w:sz w:val="28"/>
          <w:szCs w:val="28"/>
        </w:rPr>
        <w:t xml:space="preserve"> </w:t>
      </w:r>
    </w:p>
    <w:p w:rsidR="00F75600" w:rsidRPr="009925C7" w:rsidRDefault="00F75600" w:rsidP="00F75600">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 (</w:t>
      </w:r>
      <w:proofErr w:type="gramStart"/>
      <w:r w:rsidRPr="009925C7">
        <w:rPr>
          <w:rFonts w:ascii="Times New Roman" w:hAnsi="Times New Roman"/>
          <w:b/>
          <w:sz w:val="28"/>
          <w:szCs w:val="28"/>
        </w:rPr>
        <w:t>Базовая  подготовка</w:t>
      </w:r>
      <w:proofErr w:type="gramEnd"/>
      <w:r w:rsidRPr="009925C7">
        <w:rPr>
          <w:rFonts w:ascii="Times New Roman" w:hAnsi="Times New Roman"/>
          <w:b/>
          <w:sz w:val="28"/>
          <w:szCs w:val="28"/>
        </w:rPr>
        <w:t xml:space="preserve"> среднего профессионального образования)</w:t>
      </w:r>
    </w:p>
    <w:p w:rsidR="00F75600" w:rsidRDefault="00F75600" w:rsidP="00F75600">
      <w:pPr>
        <w:widowControl w:val="0"/>
        <w:autoSpaceDE w:val="0"/>
        <w:autoSpaceDN w:val="0"/>
        <w:spacing w:after="0"/>
        <w:jc w:val="center"/>
        <w:rPr>
          <w:rFonts w:ascii="Times New Roman" w:hAnsi="Times New Roman"/>
          <w:sz w:val="20"/>
          <w:szCs w:val="28"/>
        </w:rPr>
      </w:pPr>
    </w:p>
    <w:p w:rsidR="00F75600" w:rsidRDefault="00F75600" w:rsidP="00F75600">
      <w:pPr>
        <w:widowControl w:val="0"/>
        <w:autoSpaceDE w:val="0"/>
        <w:autoSpaceDN w:val="0"/>
        <w:spacing w:after="0"/>
        <w:jc w:val="center"/>
        <w:rPr>
          <w:rFonts w:ascii="Times New Roman" w:hAnsi="Times New Roman"/>
          <w:sz w:val="20"/>
          <w:szCs w:val="28"/>
        </w:rPr>
      </w:pPr>
    </w:p>
    <w:p w:rsidR="00F75600" w:rsidRPr="003F390A" w:rsidRDefault="00F75600" w:rsidP="00F75600">
      <w:pPr>
        <w:widowControl w:val="0"/>
        <w:autoSpaceDE w:val="0"/>
        <w:autoSpaceDN w:val="0"/>
        <w:spacing w:after="0" w:line="360" w:lineRule="auto"/>
        <w:rPr>
          <w:rFonts w:ascii="Times New Roman" w:hAnsi="Times New Roman"/>
          <w:sz w:val="20"/>
          <w:szCs w:val="28"/>
        </w:rPr>
      </w:pPr>
    </w:p>
    <w:p w:rsidR="00F75600" w:rsidRDefault="00F75600" w:rsidP="00F75600">
      <w:pPr>
        <w:widowControl w:val="0"/>
        <w:autoSpaceDE w:val="0"/>
        <w:autoSpaceDN w:val="0"/>
        <w:spacing w:after="0" w:line="240" w:lineRule="auto"/>
        <w:rPr>
          <w:rFonts w:ascii="Times New Roman" w:hAnsi="Times New Roman"/>
          <w:sz w:val="20"/>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ind w:firstLine="720"/>
        <w:jc w:val="center"/>
        <w:rPr>
          <w:rFonts w:ascii="Times New Roman" w:hAnsi="Times New Roman"/>
          <w:sz w:val="28"/>
          <w:szCs w:val="28"/>
        </w:rPr>
      </w:pPr>
    </w:p>
    <w:p w:rsidR="00F75600" w:rsidRDefault="00F75600" w:rsidP="00F75600">
      <w:pPr>
        <w:autoSpaceDE w:val="0"/>
        <w:autoSpaceDN w:val="0"/>
        <w:adjustRightInd w:val="0"/>
        <w:spacing w:line="360" w:lineRule="auto"/>
        <w:rPr>
          <w:rFonts w:ascii="Times New Roman" w:hAnsi="Times New Roman"/>
          <w:sz w:val="28"/>
          <w:szCs w:val="28"/>
        </w:rPr>
      </w:pPr>
    </w:p>
    <w:p w:rsidR="00F75600" w:rsidRPr="009925C7" w:rsidRDefault="00F75600" w:rsidP="00F75600">
      <w:pPr>
        <w:autoSpaceDE w:val="0"/>
        <w:autoSpaceDN w:val="0"/>
        <w:adjustRightInd w:val="0"/>
        <w:spacing w:line="360" w:lineRule="auto"/>
        <w:ind w:firstLine="720"/>
        <w:jc w:val="center"/>
        <w:rPr>
          <w:rFonts w:ascii="Times New Roman" w:hAnsi="Times New Roman"/>
          <w:b/>
          <w:bCs/>
          <w:sz w:val="28"/>
          <w:szCs w:val="28"/>
        </w:rPr>
      </w:pPr>
      <w:r w:rsidRPr="009925C7">
        <w:rPr>
          <w:rFonts w:ascii="Times New Roman" w:hAnsi="Times New Roman"/>
          <w:sz w:val="28"/>
          <w:szCs w:val="28"/>
        </w:rPr>
        <w:lastRenderedPageBreak/>
        <w:t xml:space="preserve">1 </w:t>
      </w:r>
      <w:r w:rsidRPr="009925C7">
        <w:rPr>
          <w:rFonts w:ascii="Times New Roman" w:hAnsi="Times New Roman"/>
          <w:b/>
          <w:bCs/>
          <w:sz w:val="28"/>
          <w:szCs w:val="28"/>
        </w:rPr>
        <w:t>Паспорт</w:t>
      </w:r>
    </w:p>
    <w:p w:rsidR="00F75600" w:rsidRPr="00DB0490" w:rsidRDefault="00F75600" w:rsidP="00F75600">
      <w:pPr>
        <w:autoSpaceDE w:val="0"/>
        <w:autoSpaceDN w:val="0"/>
        <w:adjustRightInd w:val="0"/>
        <w:ind w:firstLine="709"/>
        <w:jc w:val="both"/>
        <w:rPr>
          <w:rFonts w:ascii="Times New Roman" w:hAnsi="Times New Roman"/>
          <w:sz w:val="28"/>
          <w:szCs w:val="28"/>
        </w:rPr>
      </w:pPr>
      <w:r w:rsidRPr="009925C7">
        <w:rPr>
          <w:rFonts w:ascii="Times New Roman" w:hAnsi="Times New Roman"/>
          <w:sz w:val="28"/>
          <w:szCs w:val="28"/>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DB0490">
        <w:rPr>
          <w:rFonts w:ascii="Times New Roman" w:hAnsi="Times New Roman"/>
          <w:sz w:val="28"/>
          <w:szCs w:val="28"/>
        </w:rPr>
        <w:t>профессионального модуля ПМ.03</w:t>
      </w:r>
      <w:r w:rsidRPr="00DB0490">
        <w:rPr>
          <w:rFonts w:ascii="Times New Roman" w:hAnsi="Times New Roman"/>
          <w:b/>
          <w:sz w:val="28"/>
          <w:szCs w:val="28"/>
        </w:rPr>
        <w:t xml:space="preserve"> </w:t>
      </w:r>
      <w:r w:rsidRPr="00DB0490">
        <w:rPr>
          <w:rFonts w:ascii="Times New Roman" w:hAnsi="Times New Roman"/>
          <w:sz w:val="28"/>
          <w:szCs w:val="28"/>
        </w:rPr>
        <w:t>Устройство, надзор и техническое состояние железнодорожного пути и искусственных сооружений является частью фонда оценочных средств специальности 08.02.10 Строительство железных дорог, путь и путевое хозяйство.</w:t>
      </w:r>
    </w:p>
    <w:p w:rsidR="00F75600" w:rsidRPr="00DB0490" w:rsidRDefault="00F75600" w:rsidP="00F75600">
      <w:pPr>
        <w:ind w:firstLine="709"/>
        <w:jc w:val="both"/>
        <w:rPr>
          <w:rFonts w:ascii="Times New Roman" w:hAnsi="Times New Roman"/>
          <w:sz w:val="28"/>
          <w:szCs w:val="28"/>
        </w:rPr>
      </w:pPr>
      <w:r w:rsidRPr="00DB0490">
        <w:rPr>
          <w:rFonts w:ascii="Times New Roman" w:hAnsi="Times New Roman"/>
          <w:sz w:val="28"/>
          <w:szCs w:val="28"/>
        </w:rPr>
        <w:t>Фонд оценочных средств предназначен для проверки результатов освоения профессионального модуля ПМ.03</w:t>
      </w:r>
      <w:r w:rsidRPr="00DB0490">
        <w:rPr>
          <w:rFonts w:ascii="Times New Roman" w:hAnsi="Times New Roman"/>
          <w:b/>
          <w:sz w:val="28"/>
          <w:szCs w:val="28"/>
        </w:rPr>
        <w:t xml:space="preserve"> </w:t>
      </w:r>
      <w:r w:rsidRPr="00DB0490">
        <w:rPr>
          <w:rFonts w:ascii="Times New Roman" w:hAnsi="Times New Roman"/>
          <w:sz w:val="28"/>
          <w:szCs w:val="28"/>
        </w:rPr>
        <w:t>Устройство, надзор и техническое состояние железнодорожного пути и искусственных сооружений  основной профессиональной образовательной программы по специальности  08.02.10 Строительство железных дорог, путь и путевое хозяйство в части овладения видом профессиональной деятельности (ВПД): Устройство, надзор и техническое состояние железнодорожного пути и искусственных сооружений</w:t>
      </w:r>
      <w:r w:rsidRPr="00DB0490">
        <w:rPr>
          <w:rFonts w:ascii="Times New Roman" w:hAnsi="Times New Roman"/>
          <w:iCs/>
          <w:spacing w:val="1"/>
          <w:sz w:val="28"/>
          <w:szCs w:val="28"/>
        </w:rPr>
        <w:t xml:space="preserve"> и </w:t>
      </w:r>
      <w:r w:rsidRPr="00DB0490">
        <w:rPr>
          <w:rFonts w:ascii="Times New Roman" w:hAnsi="Times New Roman"/>
          <w:i/>
          <w:iCs/>
          <w:spacing w:val="1"/>
          <w:sz w:val="28"/>
          <w:szCs w:val="28"/>
        </w:rPr>
        <w:t xml:space="preserve"> </w:t>
      </w:r>
      <w:r w:rsidRPr="00DB0490">
        <w:rPr>
          <w:rFonts w:ascii="Times New Roman" w:hAnsi="Times New Roman"/>
          <w:spacing w:val="-1"/>
          <w:sz w:val="28"/>
          <w:szCs w:val="28"/>
        </w:rPr>
        <w:t>профессиональной подготовке по профессиям:</w:t>
      </w:r>
    </w:p>
    <w:p w:rsidR="00F75600" w:rsidRPr="00DB0490" w:rsidRDefault="00F75600" w:rsidP="00F75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DB0490">
        <w:rPr>
          <w:rFonts w:ascii="Times New Roman" w:hAnsi="Times New Roman"/>
          <w:bCs/>
          <w:sz w:val="28"/>
          <w:szCs w:val="28"/>
        </w:rPr>
        <w:t>14668</w:t>
      </w:r>
      <w:r w:rsidRPr="00DB0490">
        <w:rPr>
          <w:rFonts w:ascii="Times New Roman" w:hAnsi="Times New Roman"/>
          <w:sz w:val="28"/>
          <w:szCs w:val="28"/>
        </w:rPr>
        <w:t xml:space="preserve"> Монтер пути</w:t>
      </w:r>
    </w:p>
    <w:p w:rsidR="00F75600" w:rsidRPr="00DB0490" w:rsidRDefault="00F75600" w:rsidP="00DB0490">
      <w:pPr>
        <w:ind w:firstLine="709"/>
        <w:jc w:val="both"/>
        <w:rPr>
          <w:rFonts w:ascii="Times New Roman" w:hAnsi="Times New Roman"/>
          <w:sz w:val="28"/>
          <w:szCs w:val="28"/>
        </w:rPr>
      </w:pPr>
      <w:r w:rsidRPr="00DB0490">
        <w:rPr>
          <w:rFonts w:ascii="Times New Roman" w:hAnsi="Times New Roman"/>
          <w:bCs/>
          <w:sz w:val="28"/>
          <w:szCs w:val="28"/>
        </w:rPr>
        <w:t>18401</w:t>
      </w:r>
      <w:r w:rsidR="00DB0490">
        <w:rPr>
          <w:rFonts w:ascii="Times New Roman" w:hAnsi="Times New Roman"/>
          <w:sz w:val="28"/>
          <w:szCs w:val="28"/>
        </w:rPr>
        <w:t xml:space="preserve"> Сигналист</w:t>
      </w:r>
    </w:p>
    <w:p w:rsidR="00F75600" w:rsidRPr="009925C7" w:rsidRDefault="00F75600" w:rsidP="00F75600">
      <w:pPr>
        <w:autoSpaceDE w:val="0"/>
        <w:autoSpaceDN w:val="0"/>
        <w:adjustRightInd w:val="0"/>
        <w:spacing w:before="120" w:line="360" w:lineRule="auto"/>
        <w:ind w:firstLine="720"/>
        <w:jc w:val="both"/>
        <w:rPr>
          <w:rFonts w:ascii="Times New Roman" w:hAnsi="Times New Roman"/>
          <w:sz w:val="28"/>
          <w:szCs w:val="28"/>
        </w:rPr>
      </w:pPr>
      <w:r w:rsidRPr="009925C7">
        <w:rPr>
          <w:rFonts w:ascii="Times New Roman" w:hAnsi="Times New Roman"/>
          <w:sz w:val="28"/>
          <w:szCs w:val="28"/>
        </w:rPr>
        <w:t xml:space="preserve">Формой итоговой аттестации по профессиональному модулю является </w:t>
      </w:r>
      <w:r w:rsidRPr="009925C7">
        <w:rPr>
          <w:rFonts w:ascii="Times New Roman" w:hAnsi="Times New Roman"/>
          <w:b/>
          <w:bCs/>
          <w:sz w:val="28"/>
          <w:szCs w:val="28"/>
        </w:rPr>
        <w:t>экзамен (квалификационный)</w:t>
      </w:r>
      <w:r w:rsidRPr="009925C7">
        <w:rPr>
          <w:rFonts w:ascii="Times New Roman" w:hAnsi="Times New Roman"/>
          <w:sz w:val="28"/>
          <w:szCs w:val="28"/>
        </w:rPr>
        <w:t xml:space="preserve">. Итогом экзамена (квалификационного) является однозначное решение: </w:t>
      </w:r>
      <w:r w:rsidRPr="009925C7">
        <w:rPr>
          <w:rFonts w:ascii="Times New Roman" w:hAnsi="Times New Roman"/>
          <w:bCs/>
          <w:i/>
          <w:sz w:val="28"/>
          <w:szCs w:val="28"/>
        </w:rPr>
        <w:t>«Вид профессиональной деятельности освоен»</w:t>
      </w:r>
      <w:r w:rsidRPr="009925C7">
        <w:rPr>
          <w:rFonts w:ascii="Times New Roman" w:hAnsi="Times New Roman"/>
          <w:b/>
          <w:bCs/>
          <w:sz w:val="28"/>
          <w:szCs w:val="28"/>
        </w:rPr>
        <w:t xml:space="preserve"> </w:t>
      </w:r>
      <w:r w:rsidRPr="009925C7">
        <w:rPr>
          <w:rFonts w:ascii="Times New Roman" w:hAnsi="Times New Roman"/>
          <w:bCs/>
          <w:sz w:val="28"/>
          <w:szCs w:val="28"/>
        </w:rPr>
        <w:t>или</w:t>
      </w:r>
      <w:r w:rsidRPr="009925C7">
        <w:rPr>
          <w:rFonts w:ascii="Times New Roman" w:hAnsi="Times New Roman"/>
          <w:b/>
          <w:bCs/>
          <w:sz w:val="28"/>
          <w:szCs w:val="28"/>
        </w:rPr>
        <w:t xml:space="preserve"> </w:t>
      </w:r>
      <w:r w:rsidRPr="009925C7">
        <w:rPr>
          <w:rFonts w:ascii="Times New Roman" w:hAnsi="Times New Roman"/>
          <w:bCs/>
          <w:i/>
          <w:sz w:val="28"/>
          <w:szCs w:val="28"/>
        </w:rPr>
        <w:t>«Вид профессиональной деятельности не освоен</w:t>
      </w:r>
      <w:r w:rsidRPr="009925C7">
        <w:rPr>
          <w:rFonts w:ascii="Times New Roman" w:hAnsi="Times New Roman"/>
          <w:b/>
          <w:bCs/>
          <w:sz w:val="28"/>
          <w:szCs w:val="28"/>
        </w:rPr>
        <w:t>»</w:t>
      </w:r>
      <w:r w:rsidRPr="009925C7">
        <w:rPr>
          <w:rFonts w:ascii="Times New Roman" w:hAnsi="Times New Roman"/>
          <w:sz w:val="28"/>
          <w:szCs w:val="28"/>
        </w:rPr>
        <w:t>.</w:t>
      </w:r>
    </w:p>
    <w:p w:rsidR="00F75600" w:rsidRPr="009925C7" w:rsidRDefault="00F75600" w:rsidP="00F75600">
      <w:pPr>
        <w:autoSpaceDE w:val="0"/>
        <w:autoSpaceDN w:val="0"/>
        <w:adjustRightInd w:val="0"/>
        <w:spacing w:after="0" w:line="360" w:lineRule="auto"/>
        <w:ind w:firstLine="720"/>
        <w:jc w:val="both"/>
        <w:rPr>
          <w:rFonts w:ascii="Times New Roman" w:hAnsi="Times New Roman"/>
          <w:b/>
          <w:bCs/>
          <w:sz w:val="28"/>
          <w:szCs w:val="28"/>
        </w:rPr>
      </w:pPr>
      <w:r w:rsidRPr="009925C7">
        <w:rPr>
          <w:rFonts w:ascii="Times New Roman" w:hAnsi="Times New Roman"/>
          <w:b/>
          <w:bCs/>
          <w:sz w:val="28"/>
          <w:szCs w:val="28"/>
        </w:rPr>
        <w:t>1.1 Система контроля и оценки освоения программы профессионального модуля</w:t>
      </w:r>
    </w:p>
    <w:p w:rsidR="00F75600" w:rsidRDefault="00F7560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sz w:val="28"/>
          <w:szCs w:val="28"/>
        </w:rPr>
      </w:pPr>
      <w:r w:rsidRPr="009925C7">
        <w:rPr>
          <w:rFonts w:ascii="Times New Roman" w:hAnsi="Times New Roman"/>
          <w:sz w:val="28"/>
          <w:szCs w:val="28"/>
        </w:rPr>
        <w:t xml:space="preserve">1.1.1 Профессиональный модуль </w:t>
      </w:r>
      <w:r w:rsidR="00DB0490" w:rsidRPr="00DB0490">
        <w:rPr>
          <w:rFonts w:ascii="Times New Roman" w:hAnsi="Times New Roman"/>
          <w:sz w:val="28"/>
          <w:szCs w:val="28"/>
        </w:rPr>
        <w:t>Устройство, надзор и техническое состояние железнодорожного пути и искусственных сооружений</w:t>
      </w:r>
      <w:r w:rsidR="00DB0490">
        <w:rPr>
          <w:rFonts w:ascii="Times New Roman" w:hAnsi="Times New Roman"/>
          <w:sz w:val="28"/>
          <w:szCs w:val="28"/>
        </w:rPr>
        <w:t xml:space="preserve"> </w:t>
      </w:r>
      <w:r w:rsidRPr="009925C7">
        <w:rPr>
          <w:rFonts w:ascii="Times New Roman" w:hAnsi="Times New Roman"/>
          <w:sz w:val="28"/>
          <w:szCs w:val="28"/>
        </w:rPr>
        <w:t>состоит из следующих основных элементов оценивания:</w:t>
      </w:r>
    </w:p>
    <w:p w:rsidR="00DB0490" w:rsidRDefault="00DB049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sz w:val="28"/>
          <w:szCs w:val="28"/>
        </w:rPr>
      </w:pPr>
    </w:p>
    <w:p w:rsidR="00DB0490" w:rsidRDefault="00DB049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sz w:val="28"/>
          <w:szCs w:val="28"/>
        </w:rPr>
      </w:pPr>
    </w:p>
    <w:p w:rsidR="00DB0490" w:rsidRDefault="00DB049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sz w:val="28"/>
          <w:szCs w:val="28"/>
        </w:rPr>
      </w:pPr>
    </w:p>
    <w:p w:rsidR="00DB0490" w:rsidRDefault="00DB049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sz w:val="28"/>
          <w:szCs w:val="28"/>
        </w:rPr>
      </w:pPr>
    </w:p>
    <w:p w:rsidR="00DB0490" w:rsidRPr="009925C7" w:rsidRDefault="00DB0490" w:rsidP="00F756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2"/>
        <w:jc w:val="both"/>
        <w:rPr>
          <w:rFonts w:ascii="Times New Roman" w:hAnsi="Times New Roman"/>
          <w:b/>
          <w:i/>
          <w:sz w:val="28"/>
          <w:szCs w:val="28"/>
        </w:rPr>
      </w:pPr>
    </w:p>
    <w:p w:rsidR="00F75600" w:rsidRPr="009925C7" w:rsidRDefault="00F75600" w:rsidP="00F75600">
      <w:pPr>
        <w:autoSpaceDE w:val="0"/>
        <w:autoSpaceDN w:val="0"/>
        <w:adjustRightInd w:val="0"/>
        <w:spacing w:line="360" w:lineRule="auto"/>
        <w:rPr>
          <w:rFonts w:ascii="Times New Roman" w:hAnsi="Times New Roman"/>
          <w:sz w:val="28"/>
          <w:szCs w:val="28"/>
        </w:rPr>
      </w:pPr>
      <w:r w:rsidRPr="009925C7">
        <w:rPr>
          <w:rFonts w:ascii="Times New Roman" w:hAnsi="Times New Roman"/>
          <w:sz w:val="28"/>
          <w:szCs w:val="28"/>
        </w:rPr>
        <w:lastRenderedPageBreak/>
        <w:t>Таблица 1 – Элементы оценивания</w:t>
      </w:r>
    </w:p>
    <w:tbl>
      <w:tblPr>
        <w:tblW w:w="101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2436"/>
        <w:gridCol w:w="5138"/>
      </w:tblGrid>
      <w:tr w:rsidR="00F75600" w:rsidRPr="00047397" w:rsidTr="00663F93">
        <w:trPr>
          <w:trHeight w:val="618"/>
        </w:trPr>
        <w:tc>
          <w:tcPr>
            <w:tcW w:w="2535" w:type="dxa"/>
            <w:vMerge w:val="restart"/>
            <w:vAlign w:val="center"/>
            <w:hideMark/>
          </w:tcPr>
          <w:p w:rsidR="00F75600" w:rsidRPr="00047397" w:rsidRDefault="00F75600" w:rsidP="00663F93">
            <w:pPr>
              <w:widowControl w:val="0"/>
              <w:autoSpaceDE w:val="0"/>
              <w:autoSpaceDN w:val="0"/>
              <w:adjustRightInd w:val="0"/>
              <w:spacing w:after="0" w:line="240" w:lineRule="auto"/>
              <w:jc w:val="center"/>
              <w:rPr>
                <w:rFonts w:ascii="Times New Roman" w:hAnsi="Times New Roman"/>
                <w:b/>
                <w:sz w:val="24"/>
                <w:szCs w:val="24"/>
              </w:rPr>
            </w:pPr>
            <w:r w:rsidRPr="00047397">
              <w:rPr>
                <w:rFonts w:ascii="Times New Roman" w:hAnsi="Times New Roman"/>
                <w:b/>
                <w:bCs/>
                <w:sz w:val="24"/>
                <w:szCs w:val="24"/>
              </w:rPr>
              <w:t>Элемент модуля</w:t>
            </w:r>
          </w:p>
        </w:tc>
        <w:tc>
          <w:tcPr>
            <w:tcW w:w="7574" w:type="dxa"/>
            <w:gridSpan w:val="2"/>
            <w:vAlign w:val="center"/>
            <w:hideMark/>
          </w:tcPr>
          <w:p w:rsidR="00F75600" w:rsidRPr="00047397" w:rsidRDefault="00F75600" w:rsidP="00663F93">
            <w:pPr>
              <w:widowControl w:val="0"/>
              <w:autoSpaceDE w:val="0"/>
              <w:autoSpaceDN w:val="0"/>
              <w:adjustRightInd w:val="0"/>
              <w:spacing w:after="0" w:line="240" w:lineRule="auto"/>
              <w:ind w:firstLine="560"/>
              <w:jc w:val="center"/>
              <w:rPr>
                <w:rFonts w:ascii="Times New Roman" w:hAnsi="Times New Roman"/>
                <w:b/>
                <w:sz w:val="24"/>
                <w:szCs w:val="24"/>
              </w:rPr>
            </w:pPr>
            <w:r w:rsidRPr="00047397">
              <w:rPr>
                <w:rFonts w:ascii="Times New Roman" w:hAnsi="Times New Roman"/>
                <w:b/>
                <w:bCs/>
                <w:sz w:val="24"/>
                <w:szCs w:val="24"/>
              </w:rPr>
              <w:t>Форма контроля и оценивания</w:t>
            </w:r>
          </w:p>
        </w:tc>
      </w:tr>
      <w:tr w:rsidR="00F75600" w:rsidRPr="00047397" w:rsidTr="00663F93">
        <w:trPr>
          <w:trHeight w:val="1041"/>
        </w:trPr>
        <w:tc>
          <w:tcPr>
            <w:tcW w:w="2535" w:type="dxa"/>
            <w:vMerge/>
            <w:vAlign w:val="center"/>
            <w:hideMark/>
          </w:tcPr>
          <w:p w:rsidR="00F75600" w:rsidRPr="00047397" w:rsidRDefault="00F75600" w:rsidP="00663F93">
            <w:pPr>
              <w:spacing w:after="0" w:line="240" w:lineRule="auto"/>
              <w:rPr>
                <w:rFonts w:ascii="Times New Roman" w:hAnsi="Times New Roman"/>
                <w:b/>
                <w:sz w:val="24"/>
                <w:szCs w:val="24"/>
              </w:rPr>
            </w:pPr>
          </w:p>
        </w:tc>
        <w:tc>
          <w:tcPr>
            <w:tcW w:w="2436" w:type="dxa"/>
            <w:vAlign w:val="center"/>
            <w:hideMark/>
          </w:tcPr>
          <w:p w:rsidR="00F75600" w:rsidRPr="00047397" w:rsidRDefault="00F75600" w:rsidP="00663F93">
            <w:pPr>
              <w:widowControl w:val="0"/>
              <w:autoSpaceDE w:val="0"/>
              <w:autoSpaceDN w:val="0"/>
              <w:adjustRightInd w:val="0"/>
              <w:spacing w:after="0" w:line="240" w:lineRule="auto"/>
              <w:jc w:val="center"/>
              <w:rPr>
                <w:rFonts w:ascii="Times New Roman" w:hAnsi="Times New Roman"/>
                <w:sz w:val="24"/>
                <w:szCs w:val="24"/>
              </w:rPr>
            </w:pPr>
            <w:r w:rsidRPr="00047397">
              <w:rPr>
                <w:rFonts w:ascii="Times New Roman" w:hAnsi="Times New Roman"/>
                <w:b/>
                <w:bCs/>
                <w:sz w:val="24"/>
                <w:szCs w:val="24"/>
              </w:rPr>
              <w:t>Промежуточная аттестация</w:t>
            </w:r>
          </w:p>
        </w:tc>
        <w:tc>
          <w:tcPr>
            <w:tcW w:w="5138" w:type="dxa"/>
            <w:vAlign w:val="center"/>
            <w:hideMark/>
          </w:tcPr>
          <w:p w:rsidR="00F75600" w:rsidRPr="00047397" w:rsidRDefault="00F75600" w:rsidP="00663F93">
            <w:pPr>
              <w:widowControl w:val="0"/>
              <w:autoSpaceDE w:val="0"/>
              <w:autoSpaceDN w:val="0"/>
              <w:adjustRightInd w:val="0"/>
              <w:spacing w:after="0" w:line="240" w:lineRule="auto"/>
              <w:jc w:val="center"/>
              <w:rPr>
                <w:rFonts w:ascii="Times New Roman" w:hAnsi="Times New Roman"/>
                <w:sz w:val="24"/>
                <w:szCs w:val="24"/>
              </w:rPr>
            </w:pPr>
            <w:r w:rsidRPr="00047397">
              <w:rPr>
                <w:rFonts w:ascii="Times New Roman" w:hAnsi="Times New Roman"/>
                <w:b/>
                <w:bCs/>
                <w:sz w:val="24"/>
                <w:szCs w:val="24"/>
              </w:rPr>
              <w:t>Текущий контроль</w:t>
            </w:r>
          </w:p>
        </w:tc>
      </w:tr>
      <w:tr w:rsidR="00DB0490" w:rsidRPr="00047397" w:rsidTr="00663F93">
        <w:trPr>
          <w:trHeight w:val="603"/>
        </w:trPr>
        <w:tc>
          <w:tcPr>
            <w:tcW w:w="2535" w:type="dxa"/>
            <w:hideMark/>
          </w:tcPr>
          <w:p w:rsidR="00DB0490" w:rsidRPr="00DB0490" w:rsidRDefault="00DB0490" w:rsidP="00DB0490">
            <w:pPr>
              <w:adjustRightInd w:val="0"/>
              <w:rPr>
                <w:rFonts w:ascii="Times New Roman" w:hAnsi="Times New Roman"/>
                <w:sz w:val="24"/>
                <w:szCs w:val="24"/>
              </w:rPr>
            </w:pPr>
            <w:r w:rsidRPr="00DB0490">
              <w:rPr>
                <w:rFonts w:ascii="Times New Roman" w:hAnsi="Times New Roman"/>
                <w:sz w:val="24"/>
                <w:szCs w:val="24"/>
              </w:rPr>
              <w:t>МДК. 03.01 Устройство железнодорожного пути</w:t>
            </w:r>
          </w:p>
          <w:p w:rsidR="00DB0490" w:rsidRPr="00DB0490" w:rsidRDefault="00DB0490" w:rsidP="00DB0490">
            <w:pPr>
              <w:adjustRightInd w:val="0"/>
              <w:rPr>
                <w:rFonts w:ascii="Times New Roman" w:hAnsi="Times New Roman"/>
                <w:sz w:val="24"/>
                <w:szCs w:val="24"/>
              </w:rPr>
            </w:pPr>
          </w:p>
        </w:tc>
        <w:tc>
          <w:tcPr>
            <w:tcW w:w="2436" w:type="dxa"/>
          </w:tcPr>
          <w:p w:rsidR="00DB0490" w:rsidRPr="00DB0490" w:rsidRDefault="00DB0490" w:rsidP="00DB0490">
            <w:pPr>
              <w:adjustRightInd w:val="0"/>
              <w:ind w:left="-108" w:right="-30"/>
              <w:rPr>
                <w:rFonts w:ascii="Times New Roman" w:hAnsi="Times New Roman"/>
                <w:sz w:val="24"/>
                <w:szCs w:val="24"/>
              </w:rPr>
            </w:pPr>
            <w:r w:rsidRPr="00DB0490">
              <w:rPr>
                <w:rFonts w:ascii="Times New Roman" w:hAnsi="Times New Roman"/>
                <w:sz w:val="24"/>
                <w:szCs w:val="24"/>
              </w:rPr>
              <w:t>Экзамен для очной и заочной формы обучения</w:t>
            </w:r>
          </w:p>
        </w:tc>
        <w:tc>
          <w:tcPr>
            <w:tcW w:w="5138" w:type="dxa"/>
          </w:tcPr>
          <w:p w:rsidR="00DB0490" w:rsidRPr="00DB0490" w:rsidRDefault="00DB0490" w:rsidP="00DB0490">
            <w:pPr>
              <w:pStyle w:val="Style10"/>
              <w:widowControl/>
              <w:tabs>
                <w:tab w:val="left" w:pos="204"/>
                <w:tab w:val="left" w:pos="360"/>
              </w:tabs>
              <w:spacing w:line="240" w:lineRule="auto"/>
              <w:rPr>
                <w:rStyle w:val="FontStyle133"/>
                <w:rFonts w:eastAsia="Calibri"/>
                <w:sz w:val="24"/>
                <w:szCs w:val="24"/>
              </w:rPr>
            </w:pPr>
            <w:r w:rsidRPr="00DB0490">
              <w:rPr>
                <w:rStyle w:val="FontStyle133"/>
                <w:rFonts w:eastAsia="Calibri"/>
                <w:sz w:val="24"/>
                <w:szCs w:val="24"/>
              </w:rPr>
              <w:t xml:space="preserve">- Наблюдение за ходом выполнения и оценка </w:t>
            </w:r>
            <w:r w:rsidRPr="00DB0490">
              <w:t xml:space="preserve">реальных умений и знаний при выполнении </w:t>
            </w:r>
            <w:r w:rsidRPr="00DB0490">
              <w:rPr>
                <w:rStyle w:val="FontStyle133"/>
                <w:rFonts w:eastAsia="Calibri"/>
                <w:sz w:val="24"/>
                <w:szCs w:val="24"/>
              </w:rPr>
              <w:t>практических работ;</w:t>
            </w:r>
          </w:p>
          <w:p w:rsidR="00DB0490" w:rsidRPr="00DB0490" w:rsidRDefault="00DB0490" w:rsidP="00DB0490">
            <w:pPr>
              <w:pStyle w:val="Style10"/>
              <w:widowControl/>
              <w:tabs>
                <w:tab w:val="left" w:pos="204"/>
                <w:tab w:val="left" w:pos="360"/>
              </w:tabs>
              <w:spacing w:line="240" w:lineRule="auto"/>
            </w:pPr>
            <w:r w:rsidRPr="00DB0490">
              <w:rPr>
                <w:rStyle w:val="FontStyle133"/>
                <w:rFonts w:eastAsia="Calibri"/>
                <w:sz w:val="24"/>
                <w:szCs w:val="24"/>
              </w:rPr>
              <w:t xml:space="preserve">- наблюдение за ходом выполнения и оценка </w:t>
            </w:r>
            <w:r w:rsidRPr="00DB0490">
              <w:t xml:space="preserve">реальных умений и знаний при выполнении </w:t>
            </w:r>
            <w:r w:rsidRPr="00DB0490">
              <w:rPr>
                <w:rStyle w:val="FontStyle133"/>
                <w:rFonts w:eastAsia="Calibri"/>
                <w:sz w:val="24"/>
                <w:szCs w:val="24"/>
              </w:rPr>
              <w:t>лабораторных</w:t>
            </w:r>
            <w:r w:rsidRPr="00DB0490">
              <w:t xml:space="preserve"> работ;</w:t>
            </w:r>
          </w:p>
          <w:p w:rsidR="00DB0490" w:rsidRPr="00DB0490" w:rsidRDefault="00DB0490" w:rsidP="00DB0490">
            <w:pPr>
              <w:pStyle w:val="Style10"/>
              <w:widowControl/>
              <w:tabs>
                <w:tab w:val="left" w:pos="204"/>
                <w:tab w:val="left" w:pos="360"/>
              </w:tabs>
              <w:spacing w:line="240" w:lineRule="auto"/>
            </w:pPr>
            <w:r w:rsidRPr="00DB0490">
              <w:t xml:space="preserve">- оперативный контроль умений и знаний студентов на уроках теоретического обучения (опросы: устные, письменные, смешанные; индивидуальные, фронтальные, групповые); </w:t>
            </w:r>
          </w:p>
          <w:p w:rsidR="00DB0490" w:rsidRPr="00DB0490" w:rsidRDefault="00DB0490" w:rsidP="00DB0490">
            <w:pPr>
              <w:pStyle w:val="Style10"/>
              <w:widowControl/>
              <w:tabs>
                <w:tab w:val="left" w:pos="204"/>
                <w:tab w:val="left" w:pos="360"/>
              </w:tabs>
              <w:spacing w:line="240" w:lineRule="auto"/>
            </w:pPr>
            <w:r w:rsidRPr="00DB0490">
              <w:t>- оперативный контроль умений и знаний студентов при выполнении индивидуальных заданий;</w:t>
            </w:r>
          </w:p>
          <w:p w:rsidR="00DB0490" w:rsidRPr="00DB0490" w:rsidRDefault="00DB0490" w:rsidP="00DB0490">
            <w:pPr>
              <w:pStyle w:val="Style10"/>
              <w:widowControl/>
              <w:tabs>
                <w:tab w:val="left" w:pos="204"/>
                <w:tab w:val="left" w:pos="360"/>
              </w:tabs>
              <w:spacing w:line="240" w:lineRule="auto"/>
            </w:pPr>
            <w:r w:rsidRPr="00DB0490">
              <w:t>- тестирование тематическое и рубежное;</w:t>
            </w:r>
          </w:p>
          <w:p w:rsidR="00DB0490" w:rsidRPr="00DB0490" w:rsidRDefault="00DB0490" w:rsidP="00DB0490">
            <w:pPr>
              <w:pStyle w:val="Style10"/>
              <w:widowControl/>
              <w:tabs>
                <w:tab w:val="left" w:pos="204"/>
                <w:tab w:val="left" w:pos="360"/>
              </w:tabs>
              <w:spacing w:line="240" w:lineRule="auto"/>
              <w:rPr>
                <w:rStyle w:val="FontStyle133"/>
                <w:rFonts w:eastAsia="Calibri"/>
                <w:sz w:val="24"/>
                <w:szCs w:val="24"/>
              </w:rPr>
            </w:pPr>
            <w:r w:rsidRPr="00DB0490">
              <w:t>- контроль выполнения самостоятельных работ.</w:t>
            </w:r>
          </w:p>
        </w:tc>
      </w:tr>
      <w:tr w:rsidR="00DB0490" w:rsidRPr="00047397" w:rsidTr="00663F93">
        <w:trPr>
          <w:trHeight w:val="618"/>
        </w:trPr>
        <w:tc>
          <w:tcPr>
            <w:tcW w:w="2535" w:type="dxa"/>
            <w:hideMark/>
          </w:tcPr>
          <w:p w:rsidR="00DB0490" w:rsidRPr="00DB0490" w:rsidRDefault="00DB0490" w:rsidP="00DB0490">
            <w:pPr>
              <w:adjustRightInd w:val="0"/>
              <w:spacing w:after="0" w:line="240" w:lineRule="auto"/>
              <w:rPr>
                <w:rFonts w:ascii="Times New Roman" w:hAnsi="Times New Roman"/>
                <w:sz w:val="24"/>
                <w:szCs w:val="24"/>
              </w:rPr>
            </w:pPr>
            <w:r w:rsidRPr="00DB0490">
              <w:rPr>
                <w:rFonts w:ascii="Times New Roman" w:hAnsi="Times New Roman"/>
                <w:sz w:val="24"/>
                <w:szCs w:val="24"/>
              </w:rPr>
              <w:t>МДК.03.02. Устройство искусственных сооружений</w:t>
            </w:r>
          </w:p>
        </w:tc>
        <w:tc>
          <w:tcPr>
            <w:tcW w:w="2436" w:type="dxa"/>
          </w:tcPr>
          <w:p w:rsidR="00DB0490" w:rsidRPr="00DB0490" w:rsidRDefault="00DB0490" w:rsidP="00DB0490">
            <w:pPr>
              <w:adjustRightInd w:val="0"/>
              <w:spacing w:after="0" w:line="240" w:lineRule="auto"/>
              <w:ind w:left="-108" w:right="-30"/>
              <w:rPr>
                <w:rFonts w:ascii="Times New Roman" w:hAnsi="Times New Roman"/>
                <w:sz w:val="24"/>
                <w:szCs w:val="24"/>
              </w:rPr>
            </w:pPr>
            <w:r w:rsidRPr="00DB0490">
              <w:rPr>
                <w:rFonts w:ascii="Times New Roman" w:hAnsi="Times New Roman"/>
                <w:sz w:val="24"/>
                <w:szCs w:val="24"/>
              </w:rPr>
              <w:t>Экзамен для очной и заочной формы обучения</w:t>
            </w: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p w:rsidR="00DB0490" w:rsidRPr="00DB0490" w:rsidRDefault="00DB0490" w:rsidP="00DB0490">
            <w:pPr>
              <w:adjustRightInd w:val="0"/>
              <w:spacing w:after="0" w:line="240" w:lineRule="auto"/>
              <w:ind w:left="-108" w:right="-30"/>
              <w:rPr>
                <w:rFonts w:ascii="Times New Roman" w:hAnsi="Times New Roman"/>
                <w:sz w:val="24"/>
                <w:szCs w:val="24"/>
              </w:rPr>
            </w:pPr>
          </w:p>
        </w:tc>
        <w:tc>
          <w:tcPr>
            <w:tcW w:w="5138" w:type="dxa"/>
          </w:tcPr>
          <w:p w:rsidR="00DB0490" w:rsidRPr="00DB0490" w:rsidRDefault="00DB0490" w:rsidP="00DB0490">
            <w:pPr>
              <w:pStyle w:val="Style10"/>
              <w:widowControl/>
              <w:tabs>
                <w:tab w:val="left" w:pos="204"/>
                <w:tab w:val="left" w:pos="360"/>
              </w:tabs>
              <w:spacing w:line="240" w:lineRule="auto"/>
              <w:rPr>
                <w:rStyle w:val="FontStyle133"/>
                <w:rFonts w:eastAsia="Calibri"/>
                <w:sz w:val="24"/>
                <w:szCs w:val="24"/>
              </w:rPr>
            </w:pPr>
            <w:r w:rsidRPr="00DB0490">
              <w:rPr>
                <w:rStyle w:val="FontStyle133"/>
                <w:rFonts w:eastAsia="Calibri"/>
                <w:sz w:val="24"/>
                <w:szCs w:val="24"/>
              </w:rPr>
              <w:t xml:space="preserve">- Наблюдение за ходом выполнения и оценка </w:t>
            </w:r>
            <w:r w:rsidRPr="00DB0490">
              <w:t xml:space="preserve">реальных умений и знаний при выполнении </w:t>
            </w:r>
            <w:r w:rsidRPr="00DB0490">
              <w:rPr>
                <w:rStyle w:val="FontStyle133"/>
                <w:rFonts w:eastAsia="Calibri"/>
                <w:sz w:val="24"/>
                <w:szCs w:val="24"/>
              </w:rPr>
              <w:t>практических работ;</w:t>
            </w:r>
          </w:p>
          <w:p w:rsidR="00DB0490" w:rsidRPr="00DB0490" w:rsidRDefault="00DB0490" w:rsidP="00DB0490">
            <w:pPr>
              <w:pStyle w:val="Style10"/>
              <w:widowControl/>
              <w:tabs>
                <w:tab w:val="left" w:pos="204"/>
                <w:tab w:val="left" w:pos="360"/>
              </w:tabs>
              <w:spacing w:line="240" w:lineRule="auto"/>
            </w:pPr>
            <w:r w:rsidRPr="00DB0490">
              <w:rPr>
                <w:rStyle w:val="FontStyle133"/>
                <w:rFonts w:eastAsia="Calibri"/>
                <w:sz w:val="24"/>
                <w:szCs w:val="24"/>
              </w:rPr>
              <w:t xml:space="preserve">- наблюдение за ходом выполнения и оценка </w:t>
            </w:r>
            <w:r w:rsidRPr="00DB0490">
              <w:t xml:space="preserve">реальных умений и знаний при выполнении </w:t>
            </w:r>
            <w:r w:rsidRPr="00DB0490">
              <w:rPr>
                <w:rStyle w:val="FontStyle133"/>
                <w:rFonts w:eastAsia="Calibri"/>
                <w:sz w:val="24"/>
                <w:szCs w:val="24"/>
              </w:rPr>
              <w:t>лабораторных</w:t>
            </w:r>
            <w:r w:rsidRPr="00DB0490">
              <w:t xml:space="preserve"> работ;</w:t>
            </w:r>
          </w:p>
          <w:p w:rsidR="00DB0490" w:rsidRPr="00DB0490" w:rsidRDefault="00DB0490" w:rsidP="00DB0490">
            <w:pPr>
              <w:pStyle w:val="Style10"/>
              <w:widowControl/>
              <w:tabs>
                <w:tab w:val="left" w:pos="204"/>
                <w:tab w:val="left" w:pos="360"/>
              </w:tabs>
              <w:spacing w:line="240" w:lineRule="auto"/>
            </w:pPr>
            <w:r w:rsidRPr="00DB0490">
              <w:t xml:space="preserve">- оперативный контроль умений и знаний студентов на уроках теоретического обучения (опросы: устные, письменные, смешанные; индивидуальные, фронтальные, групповые); </w:t>
            </w:r>
          </w:p>
          <w:p w:rsidR="00DB0490" w:rsidRPr="00DB0490" w:rsidRDefault="00DB0490" w:rsidP="00DB0490">
            <w:pPr>
              <w:pStyle w:val="Style10"/>
              <w:widowControl/>
              <w:tabs>
                <w:tab w:val="left" w:pos="204"/>
                <w:tab w:val="left" w:pos="360"/>
              </w:tabs>
              <w:spacing w:line="240" w:lineRule="auto"/>
            </w:pPr>
            <w:r w:rsidRPr="00DB0490">
              <w:t>- оперативный контроль умений и знаний студентов при выполнении индивидуальных заданий;</w:t>
            </w:r>
          </w:p>
          <w:p w:rsidR="00DB0490" w:rsidRPr="00DB0490" w:rsidRDefault="00DB0490" w:rsidP="00DB0490">
            <w:pPr>
              <w:pStyle w:val="Style10"/>
              <w:widowControl/>
              <w:tabs>
                <w:tab w:val="left" w:pos="204"/>
                <w:tab w:val="left" w:pos="360"/>
              </w:tabs>
              <w:spacing w:line="240" w:lineRule="auto"/>
            </w:pPr>
            <w:r w:rsidRPr="00DB0490">
              <w:t>- тестирование тематическое и рубежное;</w:t>
            </w:r>
          </w:p>
          <w:p w:rsidR="00DB0490" w:rsidRPr="00DB0490" w:rsidRDefault="00DB0490" w:rsidP="00DB0490">
            <w:pPr>
              <w:pStyle w:val="Style10"/>
              <w:widowControl/>
              <w:tabs>
                <w:tab w:val="left" w:pos="204"/>
                <w:tab w:val="left" w:pos="360"/>
              </w:tabs>
              <w:spacing w:line="240" w:lineRule="auto"/>
              <w:rPr>
                <w:rStyle w:val="FontStyle133"/>
                <w:rFonts w:eastAsia="Calibri"/>
                <w:sz w:val="24"/>
                <w:szCs w:val="24"/>
              </w:rPr>
            </w:pPr>
            <w:r w:rsidRPr="00DB0490">
              <w:t>- контроль выполнения самостоятельных работ.</w:t>
            </w:r>
          </w:p>
        </w:tc>
      </w:tr>
      <w:tr w:rsidR="00DB0490" w:rsidRPr="00047397" w:rsidTr="00663F93">
        <w:trPr>
          <w:trHeight w:val="618"/>
        </w:trPr>
        <w:tc>
          <w:tcPr>
            <w:tcW w:w="2535" w:type="dxa"/>
          </w:tcPr>
          <w:p w:rsidR="00DB0490" w:rsidRPr="00DB0490" w:rsidRDefault="00DB0490" w:rsidP="00DB0490">
            <w:pPr>
              <w:adjustRightInd w:val="0"/>
              <w:spacing w:after="0" w:line="240" w:lineRule="auto"/>
              <w:rPr>
                <w:rFonts w:ascii="Times New Roman" w:hAnsi="Times New Roman"/>
                <w:sz w:val="24"/>
                <w:szCs w:val="24"/>
              </w:rPr>
            </w:pPr>
            <w:r>
              <w:rPr>
                <w:rFonts w:ascii="Times New Roman" w:hAnsi="Times New Roman"/>
                <w:sz w:val="24"/>
                <w:szCs w:val="24"/>
              </w:rPr>
              <w:t>МДК 03.03 Неразрушающий контроль рельсов</w:t>
            </w:r>
          </w:p>
        </w:tc>
        <w:tc>
          <w:tcPr>
            <w:tcW w:w="2436" w:type="dxa"/>
          </w:tcPr>
          <w:p w:rsidR="00DB0490" w:rsidRPr="00DB0490" w:rsidRDefault="00DB0490" w:rsidP="00DB0490">
            <w:pPr>
              <w:adjustRightInd w:val="0"/>
              <w:spacing w:after="0" w:line="240" w:lineRule="auto"/>
              <w:ind w:left="-108" w:right="-30"/>
              <w:rPr>
                <w:rFonts w:ascii="Times New Roman" w:hAnsi="Times New Roman"/>
                <w:sz w:val="24"/>
                <w:szCs w:val="24"/>
              </w:rPr>
            </w:pPr>
            <w:r>
              <w:rPr>
                <w:rFonts w:ascii="Times New Roman" w:hAnsi="Times New Roman"/>
                <w:sz w:val="24"/>
                <w:szCs w:val="24"/>
              </w:rPr>
              <w:t>Диффе</w:t>
            </w:r>
            <w:r w:rsidR="00B52A0D">
              <w:rPr>
                <w:rFonts w:ascii="Times New Roman" w:hAnsi="Times New Roman"/>
                <w:sz w:val="24"/>
                <w:szCs w:val="24"/>
              </w:rPr>
              <w:t>ре</w:t>
            </w:r>
            <w:r>
              <w:rPr>
                <w:rFonts w:ascii="Times New Roman" w:hAnsi="Times New Roman"/>
                <w:sz w:val="24"/>
                <w:szCs w:val="24"/>
              </w:rPr>
              <w:t>нцированный зачет</w:t>
            </w:r>
            <w:r w:rsidRPr="00DB0490">
              <w:rPr>
                <w:rFonts w:ascii="Times New Roman" w:hAnsi="Times New Roman"/>
                <w:sz w:val="24"/>
                <w:szCs w:val="24"/>
              </w:rPr>
              <w:t xml:space="preserve"> для очной и заочной формы обучения</w:t>
            </w:r>
          </w:p>
          <w:p w:rsidR="00DB0490" w:rsidRPr="00DB0490" w:rsidRDefault="00DB0490" w:rsidP="00DB0490">
            <w:pPr>
              <w:adjustRightInd w:val="0"/>
              <w:spacing w:after="0" w:line="240" w:lineRule="auto"/>
              <w:ind w:left="-108" w:right="-30"/>
              <w:rPr>
                <w:rFonts w:ascii="Times New Roman" w:hAnsi="Times New Roman"/>
                <w:sz w:val="24"/>
                <w:szCs w:val="24"/>
              </w:rPr>
            </w:pPr>
          </w:p>
        </w:tc>
        <w:tc>
          <w:tcPr>
            <w:tcW w:w="5138" w:type="dxa"/>
          </w:tcPr>
          <w:p w:rsidR="00DB0490" w:rsidRPr="00F7428C" w:rsidRDefault="00DB0490" w:rsidP="00DB0490">
            <w:pPr>
              <w:pStyle w:val="Style10"/>
              <w:widowControl/>
              <w:tabs>
                <w:tab w:val="left" w:pos="204"/>
                <w:tab w:val="left" w:pos="360"/>
              </w:tabs>
              <w:spacing w:line="240" w:lineRule="auto"/>
              <w:jc w:val="left"/>
              <w:rPr>
                <w:rStyle w:val="FontStyle133"/>
                <w:rFonts w:eastAsia="Calibri"/>
              </w:rPr>
            </w:pPr>
            <w:r w:rsidRPr="00F7428C">
              <w:rPr>
                <w:rStyle w:val="FontStyle133"/>
                <w:rFonts w:eastAsia="Calibri"/>
              </w:rPr>
              <w:t xml:space="preserve">- Наблюдение за ходом выполнения и оценка </w:t>
            </w:r>
            <w:r w:rsidRPr="00F7428C">
              <w:t xml:space="preserve">реальных умений и знаний при выполнении </w:t>
            </w:r>
            <w:r w:rsidRPr="00F7428C">
              <w:rPr>
                <w:rStyle w:val="FontStyle133"/>
                <w:rFonts w:eastAsia="Calibri"/>
              </w:rPr>
              <w:t>практических работ;</w:t>
            </w:r>
          </w:p>
          <w:p w:rsidR="00DB0490" w:rsidRPr="00F7428C" w:rsidRDefault="00DB0490" w:rsidP="00DB0490">
            <w:pPr>
              <w:pStyle w:val="Style10"/>
              <w:widowControl/>
              <w:tabs>
                <w:tab w:val="left" w:pos="204"/>
                <w:tab w:val="left" w:pos="360"/>
              </w:tabs>
              <w:spacing w:line="240" w:lineRule="auto"/>
              <w:jc w:val="left"/>
            </w:pPr>
            <w:r w:rsidRPr="00F7428C">
              <w:rPr>
                <w:rStyle w:val="FontStyle133"/>
                <w:rFonts w:eastAsia="Calibri"/>
              </w:rPr>
              <w:t xml:space="preserve">- наблюдение за ходом выполнения и оценка </w:t>
            </w:r>
            <w:r w:rsidRPr="00F7428C">
              <w:t xml:space="preserve">реальных умений и знаний при выполнении </w:t>
            </w:r>
            <w:r w:rsidRPr="00F7428C">
              <w:rPr>
                <w:rStyle w:val="FontStyle133"/>
                <w:rFonts w:eastAsia="Calibri"/>
              </w:rPr>
              <w:t>лабораторных</w:t>
            </w:r>
            <w:r w:rsidRPr="00F7428C">
              <w:t xml:space="preserve"> работ;</w:t>
            </w:r>
          </w:p>
          <w:p w:rsidR="00DB0490" w:rsidRPr="00F7428C" w:rsidRDefault="00DB0490" w:rsidP="00DB0490">
            <w:pPr>
              <w:pStyle w:val="Style10"/>
              <w:widowControl/>
              <w:tabs>
                <w:tab w:val="left" w:pos="204"/>
                <w:tab w:val="left" w:pos="360"/>
              </w:tabs>
              <w:spacing w:line="240" w:lineRule="auto"/>
              <w:jc w:val="left"/>
            </w:pPr>
            <w:r w:rsidRPr="00F7428C">
              <w:lastRenderedPageBreak/>
              <w:t xml:space="preserve">- оперативный контроль умений и знаний студентов на уроках теоретического обучения (опросы: устные, письменные, смешанные; индивидуальные, фронтальные, групповые); </w:t>
            </w:r>
          </w:p>
          <w:p w:rsidR="00DB0490" w:rsidRPr="00F7428C" w:rsidRDefault="00DB0490" w:rsidP="00DB0490">
            <w:pPr>
              <w:pStyle w:val="Style10"/>
              <w:widowControl/>
              <w:tabs>
                <w:tab w:val="left" w:pos="204"/>
                <w:tab w:val="left" w:pos="360"/>
              </w:tabs>
              <w:spacing w:line="240" w:lineRule="auto"/>
              <w:jc w:val="left"/>
            </w:pPr>
            <w:r w:rsidRPr="00F7428C">
              <w:t>- оперативный контроль умений и знаний студентов при выполнении индивидуальных заданий;</w:t>
            </w:r>
          </w:p>
          <w:p w:rsidR="00DB0490" w:rsidRPr="00F7428C" w:rsidRDefault="00DB0490" w:rsidP="00DB0490">
            <w:pPr>
              <w:pStyle w:val="Style10"/>
              <w:widowControl/>
              <w:tabs>
                <w:tab w:val="left" w:pos="204"/>
                <w:tab w:val="left" w:pos="360"/>
              </w:tabs>
              <w:spacing w:line="240" w:lineRule="auto"/>
              <w:jc w:val="left"/>
            </w:pPr>
            <w:r w:rsidRPr="00F7428C">
              <w:t>- тестирование тематическое и рубежное;</w:t>
            </w:r>
          </w:p>
          <w:p w:rsidR="00DB0490" w:rsidRPr="00F7428C" w:rsidRDefault="00DB0490" w:rsidP="00DB0490">
            <w:pPr>
              <w:pStyle w:val="Style10"/>
              <w:tabs>
                <w:tab w:val="left" w:pos="204"/>
                <w:tab w:val="left" w:pos="360"/>
              </w:tabs>
              <w:jc w:val="left"/>
            </w:pPr>
            <w:r w:rsidRPr="00F7428C">
              <w:t>-контроль выполнения самостоятельных работ.</w:t>
            </w:r>
          </w:p>
          <w:p w:rsidR="00DB0490" w:rsidRPr="00DB0490" w:rsidRDefault="00DB0490" w:rsidP="00DB0490">
            <w:pPr>
              <w:pStyle w:val="Style10"/>
              <w:widowControl/>
              <w:tabs>
                <w:tab w:val="left" w:pos="204"/>
                <w:tab w:val="left" w:pos="360"/>
              </w:tabs>
              <w:spacing w:line="240" w:lineRule="auto"/>
              <w:rPr>
                <w:rStyle w:val="FontStyle133"/>
                <w:rFonts w:eastAsia="Calibri"/>
                <w:sz w:val="24"/>
                <w:szCs w:val="24"/>
              </w:rPr>
            </w:pPr>
          </w:p>
        </w:tc>
      </w:tr>
      <w:tr w:rsidR="00F75600" w:rsidRPr="00047397" w:rsidTr="00663F93">
        <w:trPr>
          <w:trHeight w:val="618"/>
        </w:trPr>
        <w:tc>
          <w:tcPr>
            <w:tcW w:w="2535" w:type="dxa"/>
            <w:hideMark/>
          </w:tcPr>
          <w:p w:rsidR="00F75600" w:rsidRPr="00B52A0D" w:rsidRDefault="00B52A0D" w:rsidP="00B52A0D">
            <w:pPr>
              <w:widowControl w:val="0"/>
              <w:autoSpaceDE w:val="0"/>
              <w:autoSpaceDN w:val="0"/>
              <w:adjustRightInd w:val="0"/>
              <w:spacing w:after="0" w:line="240" w:lineRule="auto"/>
              <w:rPr>
                <w:rFonts w:ascii="Times New Roman" w:hAnsi="Times New Roman"/>
                <w:sz w:val="24"/>
                <w:szCs w:val="24"/>
              </w:rPr>
            </w:pPr>
            <w:r w:rsidRPr="00B52A0D">
              <w:rPr>
                <w:rFonts w:ascii="Times New Roman" w:hAnsi="Times New Roman"/>
              </w:rPr>
              <w:lastRenderedPageBreak/>
              <w:t>ПП 03.01 Производственная практика (по профилю специальности) Устройство, надзор и техническое состояние железнодорожного пути и искусственных сооружений</w:t>
            </w:r>
          </w:p>
        </w:tc>
        <w:tc>
          <w:tcPr>
            <w:tcW w:w="2436" w:type="dxa"/>
          </w:tcPr>
          <w:p w:rsidR="00F75600" w:rsidRPr="00B52A0D" w:rsidRDefault="00B52A0D" w:rsidP="00B52A0D">
            <w:pPr>
              <w:widowControl w:val="0"/>
              <w:autoSpaceDE w:val="0"/>
              <w:autoSpaceDN w:val="0"/>
              <w:adjustRightInd w:val="0"/>
              <w:spacing w:after="0" w:line="240" w:lineRule="auto"/>
              <w:rPr>
                <w:rFonts w:ascii="Times New Roman" w:hAnsi="Times New Roman"/>
                <w:sz w:val="24"/>
                <w:szCs w:val="24"/>
              </w:rPr>
            </w:pPr>
            <w:r w:rsidRPr="00B52A0D">
              <w:rPr>
                <w:rFonts w:ascii="Times New Roman" w:hAnsi="Times New Roman"/>
              </w:rPr>
              <w:t>Дифференцированный зачет для дневной и заочной формы обучения</w:t>
            </w:r>
          </w:p>
        </w:tc>
        <w:tc>
          <w:tcPr>
            <w:tcW w:w="5138" w:type="dxa"/>
          </w:tcPr>
          <w:p w:rsidR="00B52A0D" w:rsidRPr="00B52A0D" w:rsidRDefault="00B52A0D" w:rsidP="00B52A0D">
            <w:pPr>
              <w:pStyle w:val="Style10"/>
              <w:widowControl/>
              <w:tabs>
                <w:tab w:val="left" w:pos="204"/>
                <w:tab w:val="left" w:pos="360"/>
              </w:tabs>
              <w:spacing w:line="240" w:lineRule="auto"/>
              <w:rPr>
                <w:rStyle w:val="FontStyle133"/>
                <w:rFonts w:eastAsia="Calibri"/>
                <w:sz w:val="24"/>
                <w:szCs w:val="24"/>
              </w:rPr>
            </w:pPr>
            <w:r w:rsidRPr="00B52A0D">
              <w:rPr>
                <w:rStyle w:val="FontStyle133"/>
                <w:rFonts w:eastAsia="Calibri"/>
                <w:sz w:val="24"/>
                <w:szCs w:val="24"/>
              </w:rPr>
              <w:t>- Наблюдение за ходом выполнения и оценка выполнения заданий по производственной практике;</w:t>
            </w:r>
          </w:p>
          <w:p w:rsidR="00B52A0D" w:rsidRPr="00B52A0D" w:rsidRDefault="00B52A0D" w:rsidP="00B52A0D">
            <w:pPr>
              <w:pStyle w:val="Style10"/>
              <w:widowControl/>
              <w:tabs>
                <w:tab w:val="left" w:pos="204"/>
                <w:tab w:val="left" w:pos="360"/>
              </w:tabs>
              <w:spacing w:line="240" w:lineRule="auto"/>
              <w:rPr>
                <w:rStyle w:val="FontStyle133"/>
                <w:rFonts w:eastAsia="Calibri"/>
                <w:sz w:val="24"/>
                <w:szCs w:val="24"/>
              </w:rPr>
            </w:pPr>
            <w:r w:rsidRPr="00B52A0D">
              <w:rPr>
                <w:rStyle w:val="FontStyle133"/>
                <w:rFonts w:eastAsia="Calibri"/>
                <w:sz w:val="24"/>
                <w:szCs w:val="24"/>
              </w:rPr>
              <w:t>- оценка своевременности представления и содержания отчётов по заданиям практики;</w:t>
            </w:r>
          </w:p>
          <w:p w:rsidR="00F75600" w:rsidRPr="00047397" w:rsidRDefault="00B52A0D" w:rsidP="00B52A0D">
            <w:pPr>
              <w:widowControl w:val="0"/>
              <w:autoSpaceDE w:val="0"/>
              <w:autoSpaceDN w:val="0"/>
              <w:adjustRightInd w:val="0"/>
              <w:spacing w:after="0" w:line="240" w:lineRule="auto"/>
              <w:jc w:val="both"/>
              <w:rPr>
                <w:rFonts w:ascii="Times New Roman" w:hAnsi="Times New Roman"/>
                <w:sz w:val="24"/>
                <w:szCs w:val="24"/>
              </w:rPr>
            </w:pPr>
            <w:r w:rsidRPr="00B52A0D">
              <w:rPr>
                <w:rStyle w:val="FontStyle133"/>
                <w:rFonts w:eastAsia="Calibri"/>
                <w:sz w:val="24"/>
                <w:szCs w:val="24"/>
              </w:rPr>
              <w:t>- наблюдение и оценка выполнения пробных работ</w:t>
            </w:r>
          </w:p>
        </w:tc>
      </w:tr>
    </w:tbl>
    <w:p w:rsidR="00F75600" w:rsidRDefault="00F75600" w:rsidP="00DB0490">
      <w:pPr>
        <w:autoSpaceDE w:val="0"/>
        <w:autoSpaceDN w:val="0"/>
        <w:adjustRightInd w:val="0"/>
        <w:spacing w:before="120" w:line="360" w:lineRule="auto"/>
        <w:jc w:val="center"/>
        <w:rPr>
          <w:rFonts w:ascii="Times New Roman" w:hAnsi="Times New Roman"/>
          <w:b/>
          <w:bCs/>
          <w:sz w:val="24"/>
          <w:szCs w:val="24"/>
        </w:rPr>
      </w:pPr>
    </w:p>
    <w:p w:rsidR="00F75600" w:rsidRPr="009925C7" w:rsidRDefault="00F75600" w:rsidP="00F75600">
      <w:pPr>
        <w:autoSpaceDE w:val="0"/>
        <w:autoSpaceDN w:val="0"/>
        <w:adjustRightInd w:val="0"/>
        <w:spacing w:line="360" w:lineRule="auto"/>
        <w:ind w:firstLine="708"/>
        <w:rPr>
          <w:rFonts w:ascii="Times New Roman" w:hAnsi="Times New Roman"/>
          <w:b/>
          <w:bCs/>
          <w:sz w:val="28"/>
          <w:szCs w:val="28"/>
        </w:rPr>
      </w:pPr>
      <w:r w:rsidRPr="009925C7">
        <w:rPr>
          <w:rFonts w:ascii="Times New Roman" w:hAnsi="Times New Roman"/>
          <w:b/>
          <w:bCs/>
          <w:sz w:val="28"/>
          <w:szCs w:val="28"/>
        </w:rPr>
        <w:t>1.1.2 Результаты освоения модуля, подлежащие проверке</w:t>
      </w:r>
    </w:p>
    <w:p w:rsidR="00F75600" w:rsidRPr="00005D79" w:rsidRDefault="00F75600" w:rsidP="005466AE">
      <w:pPr>
        <w:pStyle w:val="2"/>
        <w:ind w:firstLine="702"/>
        <w:jc w:val="both"/>
      </w:pPr>
      <w:proofErr w:type="gramStart"/>
      <w:r w:rsidRPr="009925C7">
        <w:rPr>
          <w:rFonts w:ascii="Times New Roman" w:hAnsi="Times New Roman"/>
          <w:b w:val="0"/>
          <w:bCs w:val="0"/>
          <w:color w:val="auto"/>
          <w:sz w:val="28"/>
          <w:szCs w:val="28"/>
        </w:rPr>
        <w:t>1.1.2  По</w:t>
      </w:r>
      <w:proofErr w:type="gramEnd"/>
      <w:r w:rsidRPr="009925C7">
        <w:rPr>
          <w:rFonts w:ascii="Times New Roman" w:hAnsi="Times New Roman"/>
          <w:b w:val="0"/>
          <w:bCs w:val="0"/>
          <w:color w:val="auto"/>
          <w:sz w:val="28"/>
          <w:szCs w:val="28"/>
        </w:rPr>
        <w:t xml:space="preserve">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9925C7">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9925C7">
        <w:rPr>
          <w:rFonts w:ascii="Times New Roman" w:hAnsi="Times New Roman"/>
          <w:color w:val="auto"/>
          <w:sz w:val="28"/>
          <w:szCs w:val="28"/>
        </w:rPr>
        <w:t xml:space="preserve"> </w:t>
      </w:r>
      <w:r w:rsidR="005466AE" w:rsidRPr="005466AE">
        <w:rPr>
          <w:rFonts w:ascii="Times New Roman" w:hAnsi="Times New Roman"/>
          <w:b w:val="0"/>
          <w:color w:val="auto"/>
          <w:sz w:val="28"/>
          <w:szCs w:val="28"/>
        </w:rPr>
        <w:t>08.02.10</w:t>
      </w:r>
      <w:r w:rsidR="005466AE">
        <w:rPr>
          <w:rFonts w:ascii="Times New Roman" w:hAnsi="Times New Roman"/>
          <w:b w:val="0"/>
          <w:color w:val="auto"/>
          <w:sz w:val="28"/>
          <w:szCs w:val="28"/>
        </w:rPr>
        <w:t xml:space="preserve"> Строительство железных дорог, путь и путевое хозяйство.</w:t>
      </w:r>
    </w:p>
    <w:p w:rsidR="00F75600" w:rsidRPr="009925C7" w:rsidRDefault="00F75600" w:rsidP="00F75600">
      <w:pPr>
        <w:autoSpaceDE w:val="0"/>
        <w:autoSpaceDN w:val="0"/>
        <w:adjustRightInd w:val="0"/>
        <w:spacing w:line="360" w:lineRule="auto"/>
        <w:rPr>
          <w:rFonts w:ascii="Times New Roman" w:hAnsi="Times New Roman"/>
          <w:sz w:val="28"/>
          <w:szCs w:val="28"/>
        </w:rPr>
      </w:pPr>
      <w:r w:rsidRPr="009925C7">
        <w:rPr>
          <w:rFonts w:ascii="Times New Roman" w:hAnsi="Times New Roman"/>
          <w:sz w:val="28"/>
          <w:szCs w:val="28"/>
        </w:rPr>
        <w:t>Таблица 2 – Профессиональные и общие компетенции</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597"/>
      </w:tblGrid>
      <w:tr w:rsidR="00F75600" w:rsidRPr="00F855F9" w:rsidTr="00EC7108">
        <w:trPr>
          <w:trHeight w:val="1041"/>
        </w:trPr>
        <w:tc>
          <w:tcPr>
            <w:tcW w:w="4836" w:type="dxa"/>
            <w:vAlign w:val="center"/>
            <w:hideMark/>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b/>
                <w:sz w:val="24"/>
                <w:szCs w:val="24"/>
              </w:rPr>
            </w:pPr>
            <w:r w:rsidRPr="00F855F9">
              <w:rPr>
                <w:rFonts w:ascii="Times New Roman" w:hAnsi="Times New Roman"/>
                <w:b/>
                <w:bCs/>
                <w:sz w:val="24"/>
                <w:szCs w:val="24"/>
              </w:rPr>
              <w:t>Профессиональные и общие компетенции</w:t>
            </w:r>
          </w:p>
        </w:tc>
        <w:tc>
          <w:tcPr>
            <w:tcW w:w="4597" w:type="dxa"/>
            <w:vAlign w:val="center"/>
            <w:hideMark/>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b/>
                <w:sz w:val="24"/>
                <w:szCs w:val="24"/>
              </w:rPr>
            </w:pPr>
            <w:r w:rsidRPr="00F855F9">
              <w:rPr>
                <w:rFonts w:ascii="Times New Roman" w:hAnsi="Times New Roman"/>
                <w:b/>
                <w:bCs/>
                <w:sz w:val="24"/>
                <w:szCs w:val="24"/>
              </w:rPr>
              <w:t>Показатели оценки результата</w:t>
            </w:r>
          </w:p>
        </w:tc>
      </w:tr>
      <w:tr w:rsidR="00073FA0" w:rsidRPr="00F855F9" w:rsidTr="00EC7108">
        <w:trPr>
          <w:trHeight w:val="604"/>
        </w:trPr>
        <w:tc>
          <w:tcPr>
            <w:tcW w:w="4836" w:type="dxa"/>
            <w:hideMark/>
          </w:tcPr>
          <w:p w:rsidR="00073FA0" w:rsidRPr="00073FA0" w:rsidRDefault="00073FA0" w:rsidP="00073FA0">
            <w:pPr>
              <w:pStyle w:val="Style41"/>
              <w:widowControl/>
              <w:rPr>
                <w:rStyle w:val="FontStyle61"/>
                <w:sz w:val="24"/>
                <w:szCs w:val="24"/>
              </w:rPr>
            </w:pPr>
            <w:r w:rsidRPr="00073FA0">
              <w:rPr>
                <w:rStyle w:val="FontStyle61"/>
                <w:sz w:val="24"/>
                <w:szCs w:val="24"/>
              </w:rPr>
              <w:t>ПК 3.1</w:t>
            </w:r>
            <w:r w:rsidRPr="00073FA0">
              <w:rPr>
                <w:rStyle w:val="FontStyle52"/>
                <w:sz w:val="24"/>
                <w:szCs w:val="24"/>
              </w:rPr>
              <w:t xml:space="preserve"> </w:t>
            </w:r>
            <w:r w:rsidRPr="00073FA0">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4597" w:type="dxa"/>
          </w:tcPr>
          <w:p w:rsidR="00073FA0" w:rsidRPr="00F7428C" w:rsidRDefault="00073FA0" w:rsidP="00073FA0">
            <w:pPr>
              <w:pStyle w:val="Style41"/>
              <w:widowControl/>
              <w:rPr>
                <w:rStyle w:val="FontStyle61"/>
                <w:b/>
              </w:rPr>
            </w:pPr>
            <w:r w:rsidRPr="00F7428C">
              <w:rPr>
                <w:rStyle w:val="FontStyle54"/>
                <w:b w:val="0"/>
                <w:sz w:val="22"/>
                <w:szCs w:val="22"/>
              </w:rPr>
              <w:t>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r>
      <w:tr w:rsidR="00073FA0" w:rsidRPr="00F855F9" w:rsidTr="00EC7108">
        <w:trPr>
          <w:trHeight w:val="619"/>
        </w:trPr>
        <w:tc>
          <w:tcPr>
            <w:tcW w:w="4836" w:type="dxa"/>
            <w:hideMark/>
          </w:tcPr>
          <w:p w:rsidR="00073FA0" w:rsidRPr="00073FA0" w:rsidRDefault="00073FA0" w:rsidP="00073FA0">
            <w:pPr>
              <w:pStyle w:val="Style35"/>
              <w:widowControl/>
              <w:spacing w:line="274" w:lineRule="exact"/>
              <w:jc w:val="left"/>
              <w:rPr>
                <w:rStyle w:val="FontStyle61"/>
                <w:sz w:val="24"/>
                <w:szCs w:val="24"/>
              </w:rPr>
            </w:pPr>
            <w:r w:rsidRPr="00073FA0">
              <w:rPr>
                <w:rStyle w:val="FontStyle61"/>
                <w:sz w:val="24"/>
                <w:szCs w:val="24"/>
              </w:rPr>
              <w:t xml:space="preserve">ПК 3.2. </w:t>
            </w:r>
            <w:r w:rsidRPr="00073FA0">
              <w:rPr>
                <w:rStyle w:val="FontStyle52"/>
                <w:sz w:val="24"/>
                <w:szCs w:val="24"/>
              </w:rPr>
              <w:t>Обеспечивать требования к искусственным сооружениям на железнодорожном транспорте</w:t>
            </w:r>
          </w:p>
        </w:tc>
        <w:tc>
          <w:tcPr>
            <w:tcW w:w="4597" w:type="dxa"/>
          </w:tcPr>
          <w:p w:rsidR="00073FA0" w:rsidRPr="00F7428C" w:rsidRDefault="00073FA0" w:rsidP="00073FA0">
            <w:pPr>
              <w:pStyle w:val="Style41"/>
              <w:widowControl/>
              <w:rPr>
                <w:rStyle w:val="FontStyle61"/>
                <w:b/>
              </w:rPr>
            </w:pPr>
            <w:r w:rsidRPr="00F7428C">
              <w:rPr>
                <w:rStyle w:val="FontStyle54"/>
                <w:b w:val="0"/>
                <w:sz w:val="22"/>
                <w:szCs w:val="22"/>
              </w:rPr>
              <w:t xml:space="preserve">качественное диагностирование искусственных сооружений с выявлением всех неисправностей и выделением дефектов, </w:t>
            </w:r>
            <w:r w:rsidRPr="00F7428C">
              <w:rPr>
                <w:rStyle w:val="FontStyle54"/>
                <w:b w:val="0"/>
                <w:sz w:val="22"/>
                <w:szCs w:val="22"/>
              </w:rPr>
              <w:lastRenderedPageBreak/>
              <w:t>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r>
      <w:tr w:rsidR="00073FA0" w:rsidRPr="00F855F9" w:rsidTr="00EC7108">
        <w:trPr>
          <w:trHeight w:val="604"/>
        </w:trPr>
        <w:tc>
          <w:tcPr>
            <w:tcW w:w="4836" w:type="dxa"/>
            <w:hideMark/>
          </w:tcPr>
          <w:p w:rsidR="00073FA0" w:rsidRPr="00073FA0" w:rsidRDefault="00073FA0" w:rsidP="00073FA0">
            <w:pPr>
              <w:pStyle w:val="Style35"/>
              <w:widowControl/>
              <w:spacing w:line="274" w:lineRule="exact"/>
              <w:jc w:val="left"/>
              <w:rPr>
                <w:rStyle w:val="FontStyle61"/>
                <w:sz w:val="24"/>
                <w:szCs w:val="24"/>
              </w:rPr>
            </w:pPr>
            <w:r w:rsidRPr="00073FA0">
              <w:rPr>
                <w:rStyle w:val="FontStyle61"/>
                <w:sz w:val="24"/>
                <w:szCs w:val="24"/>
              </w:rPr>
              <w:lastRenderedPageBreak/>
              <w:t xml:space="preserve">ПК 3.3. </w:t>
            </w:r>
            <w:r w:rsidRPr="00073FA0">
              <w:rPr>
                <w:rStyle w:val="FontStyle52"/>
                <w:sz w:val="24"/>
                <w:szCs w:val="24"/>
              </w:rPr>
              <w:t>Проводить контроль состояния рельсов, элементов пути и сооружений с использованием диагностического оборудования</w:t>
            </w:r>
          </w:p>
        </w:tc>
        <w:tc>
          <w:tcPr>
            <w:tcW w:w="4597" w:type="dxa"/>
          </w:tcPr>
          <w:p w:rsidR="00073FA0" w:rsidRPr="00F7428C" w:rsidRDefault="00073FA0" w:rsidP="00073FA0">
            <w:pPr>
              <w:pStyle w:val="Style41"/>
              <w:widowControl/>
              <w:rPr>
                <w:rStyle w:val="FontStyle61"/>
                <w:b/>
              </w:rPr>
            </w:pPr>
            <w:r w:rsidRPr="00F7428C">
              <w:rPr>
                <w:rStyle w:val="FontStyle54"/>
                <w:b w:val="0"/>
                <w:sz w:val="22"/>
                <w:szCs w:val="22"/>
              </w:rPr>
              <w:t xml:space="preserve">своевременное выполнение сменных заданий из расчета соблюдения периодичности контроля; точное, в соответствии с методиками выполнение операций контроля; отсутствие пропуска дефектов на контролируемом участке; качественное определение степени опасности обнаруженных дефектов, точное их измерение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F7428C">
              <w:rPr>
                <w:rStyle w:val="FontStyle54"/>
                <w:b w:val="0"/>
                <w:sz w:val="22"/>
                <w:szCs w:val="22"/>
              </w:rPr>
              <w:t>остродефектных</w:t>
            </w:r>
            <w:proofErr w:type="spellEnd"/>
            <w:r w:rsidRPr="00F7428C">
              <w:rPr>
                <w:rStyle w:val="FontStyle54"/>
                <w:b w:val="0"/>
                <w:sz w:val="22"/>
                <w:szCs w:val="22"/>
              </w:rPr>
              <w:t xml:space="preserve"> рельсов; осмысленный выбор средств контроля и применяемых методов работы; квалифицированная работа с основными типами дефектоскопов; выполнение с высоким качеством работы ежесменного технического обслуживания; совершенное владение технологиями производства работ; умение по окончании работ квалифицированно заполнять рабочую документацию, своевременное составление и сдача в планируемые сроки отчетной документации; знание и применение на практике требований техники безопасности</w:t>
            </w:r>
          </w:p>
        </w:tc>
      </w:tr>
      <w:tr w:rsidR="00073FA0" w:rsidRPr="00F855F9" w:rsidTr="00EC7108">
        <w:trPr>
          <w:trHeight w:val="619"/>
        </w:trPr>
        <w:tc>
          <w:tcPr>
            <w:tcW w:w="4836" w:type="dxa"/>
            <w:hideMark/>
          </w:tcPr>
          <w:p w:rsidR="00073FA0" w:rsidRPr="00073FA0" w:rsidRDefault="00073FA0" w:rsidP="00073FA0">
            <w:pPr>
              <w:pStyle w:val="Style17"/>
              <w:widowControl/>
              <w:spacing w:line="274" w:lineRule="exact"/>
              <w:rPr>
                <w:rStyle w:val="FontStyle61"/>
                <w:sz w:val="24"/>
                <w:szCs w:val="24"/>
              </w:rPr>
            </w:pPr>
            <w:r w:rsidRPr="00073FA0">
              <w:rPr>
                <w:rStyle w:val="FontStyle61"/>
                <w:sz w:val="24"/>
                <w:szCs w:val="24"/>
              </w:rPr>
              <w:t xml:space="preserve">ОК 1. </w:t>
            </w:r>
            <w:r w:rsidRPr="00073FA0">
              <w:t>Выбирать способы решения задач профессиональной деятельности применительно к различным контекстам</w:t>
            </w:r>
          </w:p>
        </w:tc>
        <w:tc>
          <w:tcPr>
            <w:tcW w:w="4597" w:type="dxa"/>
          </w:tcPr>
          <w:p w:rsidR="00073FA0" w:rsidRPr="00073FA0" w:rsidRDefault="00073FA0" w:rsidP="00073FA0">
            <w:pPr>
              <w:jc w:val="both"/>
              <w:rPr>
                <w:rFonts w:ascii="Times New Roman" w:hAnsi="Times New Roman"/>
                <w:bCs/>
                <w:sz w:val="24"/>
                <w:szCs w:val="24"/>
              </w:rPr>
            </w:pPr>
            <w:r w:rsidRPr="00073FA0">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r>
      <w:tr w:rsidR="00073FA0" w:rsidRPr="00F855F9" w:rsidTr="00EC7108">
        <w:trPr>
          <w:trHeight w:val="619"/>
        </w:trPr>
        <w:tc>
          <w:tcPr>
            <w:tcW w:w="4836" w:type="dxa"/>
            <w:hideMark/>
          </w:tcPr>
          <w:p w:rsidR="00073FA0" w:rsidRPr="00073FA0" w:rsidRDefault="00073FA0" w:rsidP="00073FA0">
            <w:pPr>
              <w:pStyle w:val="Style17"/>
              <w:widowControl/>
              <w:spacing w:line="274" w:lineRule="exact"/>
              <w:rPr>
                <w:rStyle w:val="FontStyle61"/>
                <w:sz w:val="24"/>
                <w:szCs w:val="24"/>
              </w:rPr>
            </w:pPr>
            <w:r w:rsidRPr="00073FA0">
              <w:rPr>
                <w:rStyle w:val="FontStyle61"/>
                <w:sz w:val="24"/>
                <w:szCs w:val="24"/>
              </w:rPr>
              <w:t xml:space="preserve">ОК 2. </w:t>
            </w:r>
            <w:r w:rsidRPr="00073FA0">
              <w:t xml:space="preserve">Использовать современные средства поиска, анализа и </w:t>
            </w:r>
            <w:proofErr w:type="gramStart"/>
            <w:r w:rsidRPr="00073FA0">
              <w:t>интерпретации информации</w:t>
            </w:r>
            <w:proofErr w:type="gramEnd"/>
            <w:r w:rsidRPr="00073FA0">
              <w:t xml:space="preserve"> и информационные технологии </w:t>
            </w:r>
            <w:r w:rsidRPr="00073FA0">
              <w:lastRenderedPageBreak/>
              <w:t>для выполнения задач профессиональной деятельности</w:t>
            </w:r>
          </w:p>
        </w:tc>
        <w:tc>
          <w:tcPr>
            <w:tcW w:w="4597" w:type="dxa"/>
          </w:tcPr>
          <w:p w:rsidR="00073FA0" w:rsidRPr="00073FA0" w:rsidRDefault="00073FA0" w:rsidP="00073FA0">
            <w:pPr>
              <w:jc w:val="both"/>
              <w:rPr>
                <w:rFonts w:ascii="Times New Roman" w:hAnsi="Times New Roman"/>
                <w:bCs/>
                <w:sz w:val="24"/>
                <w:szCs w:val="24"/>
              </w:rPr>
            </w:pPr>
            <w:r w:rsidRPr="00073FA0">
              <w:rPr>
                <w:rFonts w:ascii="Times New Roman" w:hAnsi="Times New Roman"/>
                <w:sz w:val="24"/>
                <w:szCs w:val="24"/>
              </w:rPr>
              <w:lastRenderedPageBreak/>
              <w:t xml:space="preserve">- обучающийся обладает способностью определять задачи и необходимые источники для поиска информации; </w:t>
            </w:r>
            <w:r w:rsidRPr="00073FA0">
              <w:rPr>
                <w:rFonts w:ascii="Times New Roman" w:hAnsi="Times New Roman"/>
                <w:sz w:val="24"/>
                <w:szCs w:val="24"/>
              </w:rPr>
              <w:lastRenderedPageBreak/>
              <w:t>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r>
      <w:tr w:rsidR="00073FA0" w:rsidRPr="00F855F9" w:rsidTr="00EC7108">
        <w:trPr>
          <w:trHeight w:val="619"/>
        </w:trPr>
        <w:tc>
          <w:tcPr>
            <w:tcW w:w="4836" w:type="dxa"/>
            <w:hideMark/>
          </w:tcPr>
          <w:p w:rsidR="00073FA0" w:rsidRPr="00073FA0" w:rsidRDefault="00073FA0" w:rsidP="00073FA0">
            <w:pPr>
              <w:pStyle w:val="Style17"/>
              <w:widowControl/>
              <w:spacing w:line="274" w:lineRule="exact"/>
              <w:rPr>
                <w:rStyle w:val="FontStyle61"/>
                <w:sz w:val="24"/>
                <w:szCs w:val="24"/>
              </w:rPr>
            </w:pPr>
            <w:r w:rsidRPr="00073FA0">
              <w:rPr>
                <w:rStyle w:val="FontStyle61"/>
                <w:sz w:val="24"/>
                <w:szCs w:val="24"/>
              </w:rPr>
              <w:lastRenderedPageBreak/>
              <w:t xml:space="preserve">ОК 3. </w:t>
            </w:r>
            <w:r w:rsidRPr="00073FA0">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073FA0" w:rsidRPr="00073FA0" w:rsidRDefault="00073FA0" w:rsidP="00073FA0">
            <w:pPr>
              <w:pStyle w:val="Style17"/>
              <w:widowControl/>
              <w:spacing w:line="274" w:lineRule="exact"/>
              <w:rPr>
                <w:rStyle w:val="FontStyle61"/>
                <w:sz w:val="24"/>
                <w:szCs w:val="24"/>
              </w:rPr>
            </w:pPr>
          </w:p>
        </w:tc>
        <w:tc>
          <w:tcPr>
            <w:tcW w:w="4597" w:type="dxa"/>
          </w:tcPr>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при выполнении поставленных задач обучающийся демонстрирует способность:</w:t>
            </w:r>
          </w:p>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xml:space="preserve">-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w:t>
            </w:r>
          </w:p>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определять и выстраивать траектории профессионального развития и самообразования;</w:t>
            </w:r>
          </w:p>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использовать знания по финансовой грамотности в различных жизненных ситуациях</w:t>
            </w:r>
          </w:p>
        </w:tc>
      </w:tr>
      <w:tr w:rsidR="00073FA0" w:rsidRPr="00F855F9" w:rsidTr="00EC7108">
        <w:trPr>
          <w:trHeight w:val="619"/>
        </w:trPr>
        <w:tc>
          <w:tcPr>
            <w:tcW w:w="4836" w:type="dxa"/>
          </w:tcPr>
          <w:p w:rsidR="00073FA0" w:rsidRPr="00073FA0" w:rsidRDefault="00073FA0" w:rsidP="00073FA0">
            <w:pPr>
              <w:pStyle w:val="Style17"/>
              <w:widowControl/>
              <w:spacing w:line="274" w:lineRule="exact"/>
              <w:rPr>
                <w:rStyle w:val="FontStyle61"/>
                <w:sz w:val="24"/>
                <w:szCs w:val="24"/>
              </w:rPr>
            </w:pPr>
            <w:r w:rsidRPr="00073FA0">
              <w:rPr>
                <w:rStyle w:val="FontStyle61"/>
                <w:sz w:val="24"/>
                <w:szCs w:val="24"/>
              </w:rPr>
              <w:t xml:space="preserve">ОК 4. </w:t>
            </w:r>
            <w:r w:rsidRPr="00073FA0">
              <w:t>Эффективно взаимодействовать и работать в коллективе и команде</w:t>
            </w:r>
          </w:p>
        </w:tc>
        <w:tc>
          <w:tcPr>
            <w:tcW w:w="4597" w:type="dxa"/>
          </w:tcPr>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r>
      <w:tr w:rsidR="00073FA0" w:rsidRPr="00F855F9" w:rsidTr="00EC7108">
        <w:trPr>
          <w:trHeight w:val="619"/>
        </w:trPr>
        <w:tc>
          <w:tcPr>
            <w:tcW w:w="4836" w:type="dxa"/>
          </w:tcPr>
          <w:p w:rsidR="00073FA0" w:rsidRPr="00073FA0" w:rsidRDefault="00073FA0" w:rsidP="00073FA0">
            <w:pPr>
              <w:pStyle w:val="Style17"/>
              <w:spacing w:line="274" w:lineRule="exact"/>
              <w:rPr>
                <w:rStyle w:val="FontStyle61"/>
                <w:sz w:val="24"/>
                <w:szCs w:val="24"/>
              </w:rPr>
            </w:pPr>
            <w:r w:rsidRPr="00073FA0">
              <w:rPr>
                <w:rStyle w:val="FontStyle61"/>
                <w:sz w:val="24"/>
                <w:szCs w:val="24"/>
              </w:rPr>
              <w:t xml:space="preserve">ОК 5. </w:t>
            </w:r>
            <w:r w:rsidRPr="00073FA0">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97" w:type="dxa"/>
          </w:tcPr>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r>
      <w:tr w:rsidR="00073FA0" w:rsidRPr="00F855F9" w:rsidTr="00EC7108">
        <w:trPr>
          <w:trHeight w:val="619"/>
        </w:trPr>
        <w:tc>
          <w:tcPr>
            <w:tcW w:w="4836" w:type="dxa"/>
          </w:tcPr>
          <w:p w:rsidR="00073FA0" w:rsidRPr="00073FA0" w:rsidRDefault="00073FA0" w:rsidP="00073FA0">
            <w:pPr>
              <w:pStyle w:val="Style17"/>
              <w:spacing w:line="274" w:lineRule="exact"/>
              <w:rPr>
                <w:rStyle w:val="FontStyle61"/>
                <w:sz w:val="24"/>
                <w:szCs w:val="24"/>
              </w:rPr>
            </w:pPr>
            <w:r w:rsidRPr="00073FA0">
              <w:rPr>
                <w:rStyle w:val="FontStyle61"/>
                <w:sz w:val="24"/>
                <w:szCs w:val="24"/>
              </w:rPr>
              <w:lastRenderedPageBreak/>
              <w:t xml:space="preserve">ОК 6. </w:t>
            </w:r>
            <w:r w:rsidRPr="00073FA0">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97" w:type="dxa"/>
          </w:tcPr>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описывает значимость своей специальности;</w:t>
            </w:r>
          </w:p>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w:t>
            </w:r>
            <w:proofErr w:type="spellStart"/>
            <w:r w:rsidRPr="00073FA0">
              <w:rPr>
                <w:rFonts w:ascii="Times New Roman" w:hAnsi="Times New Roman"/>
                <w:sz w:val="24"/>
                <w:szCs w:val="24"/>
              </w:rPr>
              <w:t>применянт</w:t>
            </w:r>
            <w:proofErr w:type="spellEnd"/>
            <w:r w:rsidRPr="00073FA0">
              <w:rPr>
                <w:rFonts w:ascii="Times New Roman" w:hAnsi="Times New Roman"/>
                <w:sz w:val="24"/>
                <w:szCs w:val="24"/>
              </w:rPr>
              <w:t xml:space="preserve"> стандарты антикоррупционного поведения, осознает возможные последствия его нарушения</w:t>
            </w:r>
          </w:p>
        </w:tc>
      </w:tr>
      <w:tr w:rsidR="00073FA0" w:rsidRPr="00F855F9" w:rsidTr="00EC7108">
        <w:trPr>
          <w:trHeight w:val="619"/>
        </w:trPr>
        <w:tc>
          <w:tcPr>
            <w:tcW w:w="4836" w:type="dxa"/>
          </w:tcPr>
          <w:p w:rsidR="00073FA0" w:rsidRPr="00073FA0" w:rsidRDefault="00073FA0" w:rsidP="00073FA0">
            <w:pPr>
              <w:pStyle w:val="Style17"/>
              <w:spacing w:line="274" w:lineRule="exact"/>
              <w:rPr>
                <w:rStyle w:val="FontStyle61"/>
                <w:sz w:val="24"/>
                <w:szCs w:val="24"/>
              </w:rPr>
            </w:pPr>
            <w:r w:rsidRPr="00073FA0">
              <w:rPr>
                <w:rStyle w:val="FontStyle61"/>
                <w:sz w:val="24"/>
                <w:szCs w:val="24"/>
              </w:rPr>
              <w:t xml:space="preserve">ОК 7. </w:t>
            </w:r>
            <w:r w:rsidRPr="00073FA0">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597" w:type="dxa"/>
          </w:tcPr>
          <w:p w:rsidR="00073FA0" w:rsidRPr="00073FA0" w:rsidRDefault="00073FA0" w:rsidP="00073FA0">
            <w:pPr>
              <w:suppressAutoHyphens/>
              <w:rPr>
                <w:rFonts w:ascii="Times New Roman" w:hAnsi="Times New Roman"/>
                <w:sz w:val="24"/>
                <w:szCs w:val="24"/>
              </w:rPr>
            </w:pPr>
            <w:r w:rsidRPr="00073FA0">
              <w:rPr>
                <w:rFonts w:ascii="Times New Roman" w:hAnsi="Times New Roman"/>
                <w:sz w:val="24"/>
                <w:szCs w:val="24"/>
              </w:rPr>
              <w:t>- обучающийся способен 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bl>
    <w:p w:rsidR="00F75600" w:rsidRDefault="00F75600" w:rsidP="00F75600">
      <w:pPr>
        <w:tabs>
          <w:tab w:val="left" w:pos="1134"/>
        </w:tabs>
        <w:spacing w:after="0"/>
        <w:ind w:left="-567" w:firstLine="283"/>
        <w:rPr>
          <w:rFonts w:ascii="Times New Roman" w:hAnsi="Times New Roman"/>
          <w:sz w:val="28"/>
        </w:rPr>
      </w:pPr>
    </w:p>
    <w:p w:rsidR="00F75600" w:rsidRPr="009925C7" w:rsidRDefault="00F75600" w:rsidP="00F75600">
      <w:pPr>
        <w:tabs>
          <w:tab w:val="left" w:pos="1134"/>
        </w:tabs>
        <w:spacing w:after="0"/>
        <w:rPr>
          <w:rFonts w:ascii="Times New Roman" w:hAnsi="Times New Roman"/>
          <w:sz w:val="28"/>
          <w:szCs w:val="28"/>
        </w:rPr>
      </w:pPr>
      <w:r w:rsidRPr="009925C7">
        <w:rPr>
          <w:rFonts w:ascii="Times New Roman" w:hAnsi="Times New Roman"/>
          <w:sz w:val="28"/>
          <w:szCs w:val="28"/>
        </w:rPr>
        <w:t xml:space="preserve">Таблица 3 - Показатели оценки </w:t>
      </w:r>
      <w:proofErr w:type="spellStart"/>
      <w:r w:rsidRPr="009925C7">
        <w:rPr>
          <w:rFonts w:ascii="Times New Roman" w:hAnsi="Times New Roman"/>
          <w:sz w:val="28"/>
          <w:szCs w:val="28"/>
        </w:rPr>
        <w:t>сформированности</w:t>
      </w:r>
      <w:proofErr w:type="spellEnd"/>
      <w:r w:rsidRPr="009925C7">
        <w:rPr>
          <w:rFonts w:ascii="Times New Roman" w:hAnsi="Times New Roman"/>
          <w:sz w:val="28"/>
          <w:szCs w:val="28"/>
        </w:rPr>
        <w:t xml:space="preserve"> ЛР</w:t>
      </w:r>
    </w:p>
    <w:p w:rsidR="00F75600" w:rsidRPr="00FB01B8" w:rsidRDefault="00F75600" w:rsidP="00F75600">
      <w:pPr>
        <w:tabs>
          <w:tab w:val="left" w:pos="1134"/>
        </w:tabs>
        <w:spacing w:after="0"/>
        <w:rPr>
          <w:rFonts w:ascii="Times New Roman" w:hAnsi="Times New Roman"/>
          <w:sz w:val="24"/>
          <w:szCs w:val="24"/>
        </w:rPr>
      </w:pPr>
    </w:p>
    <w:tbl>
      <w:tblPr>
        <w:tblStyle w:val="a4"/>
        <w:tblW w:w="0" w:type="auto"/>
        <w:tblInd w:w="-431" w:type="dxa"/>
        <w:tblLook w:val="04A0" w:firstRow="1" w:lastRow="0" w:firstColumn="1" w:lastColumn="0" w:noHBand="0" w:noVBand="1"/>
      </w:tblPr>
      <w:tblGrid>
        <w:gridCol w:w="5388"/>
        <w:gridCol w:w="2409"/>
        <w:gridCol w:w="1979"/>
      </w:tblGrid>
      <w:tr w:rsidR="00F75600" w:rsidRPr="00FB01B8" w:rsidTr="006341D2">
        <w:tc>
          <w:tcPr>
            <w:tcW w:w="5388" w:type="dxa"/>
          </w:tcPr>
          <w:p w:rsidR="00F75600" w:rsidRPr="00FB01B8" w:rsidRDefault="00F75600" w:rsidP="00EC7108">
            <w:pPr>
              <w:tabs>
                <w:tab w:val="left" w:pos="1134"/>
              </w:tabs>
              <w:jc w:val="center"/>
              <w:rPr>
                <w:rFonts w:ascii="Times New Roman" w:hAnsi="Times New Roman"/>
                <w:sz w:val="24"/>
                <w:szCs w:val="24"/>
              </w:rPr>
            </w:pPr>
            <w:r w:rsidRPr="00FB01B8">
              <w:rPr>
                <w:rFonts w:ascii="Times New Roman" w:hAnsi="Times New Roman"/>
                <w:b/>
                <w:sz w:val="24"/>
                <w:szCs w:val="24"/>
              </w:rPr>
              <w:t>Личностные результаты</w:t>
            </w:r>
            <w:r w:rsidRPr="00FB01B8">
              <w:rPr>
                <w:rFonts w:ascii="Times New Roman" w:hAnsi="Times New Roman"/>
                <w:i/>
                <w:sz w:val="24"/>
                <w:szCs w:val="24"/>
              </w:rPr>
              <w:t xml:space="preserve"> </w:t>
            </w:r>
          </w:p>
        </w:tc>
        <w:tc>
          <w:tcPr>
            <w:tcW w:w="2409" w:type="dxa"/>
          </w:tcPr>
          <w:p w:rsidR="00F75600" w:rsidRPr="00FB01B8" w:rsidRDefault="00F75600" w:rsidP="00EC7108">
            <w:pPr>
              <w:tabs>
                <w:tab w:val="left" w:pos="1134"/>
              </w:tabs>
              <w:jc w:val="center"/>
              <w:rPr>
                <w:rFonts w:ascii="Times New Roman" w:hAnsi="Times New Roman"/>
                <w:b/>
                <w:sz w:val="24"/>
                <w:szCs w:val="24"/>
              </w:rPr>
            </w:pPr>
            <w:r w:rsidRPr="00FB01B8">
              <w:rPr>
                <w:rFonts w:ascii="Times New Roman" w:hAnsi="Times New Roman"/>
                <w:b/>
                <w:sz w:val="24"/>
                <w:szCs w:val="24"/>
              </w:rPr>
              <w:t>Показатели оценки результата</w:t>
            </w:r>
          </w:p>
        </w:tc>
        <w:tc>
          <w:tcPr>
            <w:tcW w:w="1979" w:type="dxa"/>
          </w:tcPr>
          <w:p w:rsidR="00F75600" w:rsidRPr="00FB01B8" w:rsidRDefault="00F75600" w:rsidP="00EC7108">
            <w:pPr>
              <w:tabs>
                <w:tab w:val="left" w:pos="1134"/>
              </w:tabs>
              <w:jc w:val="center"/>
              <w:rPr>
                <w:rFonts w:ascii="Times New Roman" w:hAnsi="Times New Roman"/>
                <w:b/>
                <w:sz w:val="24"/>
                <w:szCs w:val="24"/>
              </w:rPr>
            </w:pPr>
            <w:r w:rsidRPr="00FB01B8">
              <w:rPr>
                <w:rFonts w:ascii="Times New Roman" w:hAnsi="Times New Roman"/>
                <w:b/>
                <w:sz w:val="24"/>
                <w:szCs w:val="24"/>
              </w:rPr>
              <w:t>Формы и методы контроля и оценки</w:t>
            </w:r>
          </w:p>
        </w:tc>
      </w:tr>
      <w:tr w:rsidR="000C0FC6" w:rsidRPr="00FB01B8" w:rsidTr="006341D2">
        <w:tc>
          <w:tcPr>
            <w:tcW w:w="5388" w:type="dxa"/>
          </w:tcPr>
          <w:p w:rsidR="000C0FC6" w:rsidRPr="006341D2" w:rsidRDefault="000C0FC6" w:rsidP="006341D2">
            <w:pPr>
              <w:tabs>
                <w:tab w:val="left" w:pos="1134"/>
              </w:tabs>
              <w:jc w:val="both"/>
              <w:rPr>
                <w:rFonts w:ascii="Times New Roman" w:hAnsi="Times New Roman"/>
              </w:rPr>
            </w:pPr>
            <w:r w:rsidRPr="006341D2">
              <w:rPr>
                <w:rFonts w:ascii="Times New Roman" w:hAnsi="Times New Roman"/>
              </w:rPr>
              <w:t>ЛР</w:t>
            </w:r>
            <w:r w:rsidR="00B04E09">
              <w:rPr>
                <w:rFonts w:ascii="Times New Roman" w:hAnsi="Times New Roman"/>
              </w:rPr>
              <w:t xml:space="preserve"> </w:t>
            </w:r>
            <w:r w:rsidR="006341D2" w:rsidRPr="006341D2">
              <w:rPr>
                <w:rFonts w:ascii="Times New Roman" w:hAnsi="Times New Roman"/>
              </w:rPr>
              <w:t>2</w:t>
            </w:r>
            <w:r w:rsidRPr="006341D2">
              <w:rPr>
                <w:rFonts w:ascii="Times New Roman" w:hAnsi="Times New Roman"/>
              </w:rPr>
              <w:t>.</w:t>
            </w:r>
            <w:r w:rsidR="006341D2" w:rsidRPr="006341D2">
              <w:rPr>
                <w:rFonts w:ascii="Times New Roman" w:hAnsi="Times New Roman"/>
              </w:rPr>
              <w:t xml:space="preserve"> Проявляющий активную гражданскую позицию на основе уважения закона и правопорядка, прав и свобод сограждан, уважения </w:t>
            </w:r>
            <w:r w:rsidR="006341D2" w:rsidRPr="006341D2">
              <w:rPr>
                <w:rFonts w:ascii="Times New Roman" w:hAnsi="Times New Roman"/>
              </w:rPr>
              <w:br/>
              <w:t xml:space="preserve">к историческому и культурному наследию России. Осознанно </w:t>
            </w:r>
            <w:r w:rsidR="006341D2" w:rsidRPr="006341D2">
              <w:rPr>
                <w:rFonts w:ascii="Times New Roman" w:hAnsi="Times New Roman"/>
              </w:rPr>
              <w:br/>
              <w:t xml:space="preserve">и деятельно выражающий неприятие дискриминации в обществе </w:t>
            </w:r>
            <w:r w:rsidR="006341D2" w:rsidRPr="006341D2">
              <w:rPr>
                <w:rFonts w:ascii="Times New Roman" w:hAnsi="Times New Roman"/>
              </w:rPr>
              <w:b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w:t>
            </w:r>
            <w:r w:rsidR="006341D2" w:rsidRPr="006341D2">
              <w:rPr>
                <w:rFonts w:ascii="Times New Roman" w:hAnsi="Times New Roman"/>
              </w:rPr>
              <w:lastRenderedPageBreak/>
              <w:t>участника общественных отношений, связанных с взаимодействием с народными избранниками</w:t>
            </w:r>
          </w:p>
        </w:tc>
        <w:tc>
          <w:tcPr>
            <w:tcW w:w="2409" w:type="dxa"/>
          </w:tcPr>
          <w:p w:rsidR="000C0FC6" w:rsidRPr="006341D2" w:rsidRDefault="000C0FC6" w:rsidP="006341D2">
            <w:pPr>
              <w:jc w:val="both"/>
              <w:rPr>
                <w:rFonts w:ascii="Times New Roman" w:hAnsi="Times New Roman"/>
                <w:color w:val="000000"/>
              </w:rPr>
            </w:pPr>
            <w:r w:rsidRPr="006341D2">
              <w:rPr>
                <w:rStyle w:val="FontStyle57"/>
                <w:sz w:val="22"/>
                <w:szCs w:val="22"/>
              </w:rPr>
              <w:lastRenderedPageBreak/>
              <w:t xml:space="preserve"> </w:t>
            </w:r>
            <w:r w:rsidRPr="006341D2">
              <w:rPr>
                <w:rFonts w:ascii="Times New Roman" w:hAnsi="Times New Roman"/>
                <w:color w:val="000000"/>
              </w:rPr>
              <w:t xml:space="preserve">Готовность обучающегося соответствовать </w:t>
            </w:r>
            <w:r w:rsidR="006341D2" w:rsidRPr="006341D2">
              <w:rPr>
                <w:rFonts w:ascii="Times New Roman" w:hAnsi="Times New Roman"/>
              </w:rPr>
              <w:t>опытом гражданской социально значимой деятельности</w:t>
            </w:r>
          </w:p>
        </w:tc>
        <w:tc>
          <w:tcPr>
            <w:tcW w:w="1979" w:type="dxa"/>
          </w:tcPr>
          <w:p w:rsidR="000C0FC6" w:rsidRPr="000C0FC6"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0C0FC6" w:rsidRPr="00FB01B8" w:rsidTr="006341D2">
        <w:tc>
          <w:tcPr>
            <w:tcW w:w="5388" w:type="dxa"/>
          </w:tcPr>
          <w:p w:rsidR="000C0FC6" w:rsidRPr="006341D2" w:rsidRDefault="000C0FC6" w:rsidP="006341D2">
            <w:pPr>
              <w:tabs>
                <w:tab w:val="left" w:pos="1134"/>
              </w:tabs>
              <w:jc w:val="both"/>
              <w:rPr>
                <w:rFonts w:ascii="Times New Roman" w:hAnsi="Times New Roman"/>
              </w:rPr>
            </w:pPr>
            <w:r w:rsidRPr="006341D2">
              <w:rPr>
                <w:rFonts w:ascii="Times New Roman" w:hAnsi="Times New Roman"/>
              </w:rPr>
              <w:t xml:space="preserve">ЛР </w:t>
            </w:r>
            <w:r w:rsidR="006341D2" w:rsidRPr="006341D2">
              <w:rPr>
                <w:rFonts w:ascii="Times New Roman" w:hAnsi="Times New Roman"/>
              </w:rPr>
              <w:t>4</w:t>
            </w:r>
            <w:r w:rsidRPr="006341D2">
              <w:rPr>
                <w:rFonts w:ascii="Times New Roman" w:hAnsi="Times New Roman"/>
              </w:rPr>
              <w:t>.</w:t>
            </w:r>
            <w:r w:rsidR="006341D2" w:rsidRPr="006341D2">
              <w:rPr>
                <w:rFonts w:ascii="Times New Roman" w:hAnsi="Times New Roman"/>
              </w:rPr>
              <w:t xml:space="preserve"> 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006341D2" w:rsidRPr="006341D2">
              <w:rPr>
                <w:rFonts w:ascii="Times New Roman" w:hAnsi="Times New Roman"/>
              </w:rPr>
              <w:br/>
              <w:t>в течение жизни Демонс</w:t>
            </w:r>
            <w:r w:rsidR="00B57BBE">
              <w:rPr>
                <w:rFonts w:ascii="Times New Roman" w:hAnsi="Times New Roman"/>
              </w:rPr>
              <w:t xml:space="preserve">трирующий позитивное отношение </w:t>
            </w:r>
            <w:r w:rsidR="006341D2" w:rsidRPr="006341D2">
              <w:rPr>
                <w:rFonts w:ascii="Times New Roman" w:hAnsi="Times New Roman"/>
              </w:rPr>
              <w:t>к регулированию трудо</w:t>
            </w:r>
            <w:r w:rsidR="00B57BBE">
              <w:rPr>
                <w:rFonts w:ascii="Times New Roman" w:hAnsi="Times New Roman"/>
              </w:rPr>
              <w:t xml:space="preserve">вых отношений. Ориентированный </w:t>
            </w:r>
            <w:r w:rsidR="006341D2" w:rsidRPr="006341D2">
              <w:rPr>
                <w:rFonts w:ascii="Times New Roman" w:hAnsi="Times New Roman"/>
              </w:rPr>
              <w:t xml:space="preserve">на самообразование и профессиональную переподготовку </w:t>
            </w:r>
            <w:r w:rsidR="006341D2" w:rsidRPr="006341D2">
              <w:rPr>
                <w:rFonts w:ascii="Times New Roman" w:hAnsi="Times New Roman"/>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409" w:type="dxa"/>
          </w:tcPr>
          <w:p w:rsidR="000C0FC6" w:rsidRPr="000C0FC6" w:rsidRDefault="000C0FC6" w:rsidP="000C0FC6">
            <w:pPr>
              <w:jc w:val="both"/>
              <w:rPr>
                <w:rFonts w:ascii="Times New Roman" w:hAnsi="Times New Roman"/>
                <w:color w:val="000000"/>
              </w:rPr>
            </w:pPr>
            <w:r w:rsidRPr="000C0FC6">
              <w:rPr>
                <w:rFonts w:ascii="Times New Roman" w:hAnsi="Times New Roman"/>
                <w:color w:val="000000"/>
              </w:rPr>
              <w:t xml:space="preserve"> Уважительное отношения обучающихся к результатам собственного и чужого труда;</w:t>
            </w:r>
          </w:p>
        </w:tc>
        <w:tc>
          <w:tcPr>
            <w:tcW w:w="1979" w:type="dxa"/>
          </w:tcPr>
          <w:p w:rsidR="000C0FC6" w:rsidRPr="00FB01B8"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0C0FC6" w:rsidRPr="00FB01B8" w:rsidTr="006341D2">
        <w:tc>
          <w:tcPr>
            <w:tcW w:w="5388" w:type="dxa"/>
          </w:tcPr>
          <w:p w:rsidR="00B04E09" w:rsidRPr="00B04E09" w:rsidRDefault="00B04E09" w:rsidP="00B04E09">
            <w:pPr>
              <w:spacing w:after="0" w:line="240" w:lineRule="auto"/>
              <w:ind w:firstLine="33"/>
              <w:jc w:val="both"/>
              <w:rPr>
                <w:rFonts w:ascii="Times New Roman" w:hAnsi="Times New Roman"/>
              </w:rPr>
            </w:pPr>
            <w:r w:rsidRPr="00B04E09">
              <w:rPr>
                <w:rFonts w:ascii="Times New Roman" w:hAnsi="Times New Roman"/>
              </w:rPr>
              <w:t>ЛР</w:t>
            </w:r>
            <w:r>
              <w:rPr>
                <w:rFonts w:ascii="Times New Roman" w:hAnsi="Times New Roman"/>
              </w:rPr>
              <w:t xml:space="preserve"> </w:t>
            </w:r>
            <w:r w:rsidR="006341D2" w:rsidRPr="00B04E09">
              <w:rPr>
                <w:rFonts w:ascii="Times New Roman" w:hAnsi="Times New Roman"/>
              </w:rPr>
              <w:t>7</w:t>
            </w:r>
            <w:r>
              <w:rPr>
                <w:rFonts w:ascii="Times New Roman" w:hAnsi="Times New Roman"/>
              </w:rPr>
              <w:t>.</w:t>
            </w:r>
            <w:r w:rsidRPr="00B04E09">
              <w:rPr>
                <w:rFonts w:ascii="Times New Roman" w:hAnsi="Times New Roman"/>
              </w:rPr>
              <w:t xml:space="preserve"> 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0C0FC6" w:rsidRPr="00FB01B8" w:rsidRDefault="00B04E09" w:rsidP="00B04E09">
            <w:pPr>
              <w:tabs>
                <w:tab w:val="left" w:pos="1134"/>
              </w:tabs>
              <w:jc w:val="both"/>
              <w:rPr>
                <w:rFonts w:ascii="Times New Roman" w:hAnsi="Times New Roman"/>
                <w:sz w:val="24"/>
                <w:szCs w:val="24"/>
              </w:rPr>
            </w:pPr>
            <w:r w:rsidRPr="00B04E09">
              <w:rPr>
                <w:rFonts w:ascii="Times New Roman" w:hAnsi="Times New Roman"/>
              </w:rPr>
              <w:t xml:space="preserve">Проявляющий бережливое и чуткое отношение к религиозной принадлежности каждого человека, предупредительный </w:t>
            </w:r>
            <w:r w:rsidRPr="00B04E09">
              <w:rPr>
                <w:rFonts w:ascii="Times New Roman" w:hAnsi="Times New Roman"/>
              </w:rPr>
              <w:br/>
              <w:t>в отношении выражения прав и законных интересов других людей</w:t>
            </w:r>
          </w:p>
        </w:tc>
        <w:tc>
          <w:tcPr>
            <w:tcW w:w="2409" w:type="dxa"/>
          </w:tcPr>
          <w:p w:rsidR="000C0FC6" w:rsidRPr="000C0FC6" w:rsidRDefault="000C0FC6" w:rsidP="000C0FC6">
            <w:pPr>
              <w:jc w:val="both"/>
              <w:rPr>
                <w:rFonts w:ascii="Times New Roman" w:hAnsi="Times New Roman"/>
                <w:color w:val="000000"/>
              </w:rPr>
            </w:pPr>
            <w:r w:rsidRPr="000C0FC6">
              <w:rPr>
                <w:rFonts w:ascii="Times New Roman" w:hAnsi="Times New Roman"/>
                <w:color w:val="000000"/>
              </w:rPr>
              <w:t xml:space="preserve">Способный к генерированию, </w:t>
            </w:r>
            <w:proofErr w:type="gramStart"/>
            <w:r w:rsidRPr="000C0FC6">
              <w:rPr>
                <w:rFonts w:ascii="Times New Roman" w:hAnsi="Times New Roman"/>
                <w:color w:val="000000"/>
              </w:rPr>
              <w:t>осмыслению  и</w:t>
            </w:r>
            <w:proofErr w:type="gramEnd"/>
            <w:r w:rsidRPr="000C0FC6">
              <w:rPr>
                <w:rFonts w:ascii="Times New Roman" w:hAnsi="Times New Roman"/>
                <w:color w:val="000000"/>
              </w:rPr>
              <w:t xml:space="preserve"> доведению до конечной реализации предлагаемых инноваций;</w:t>
            </w:r>
          </w:p>
        </w:tc>
        <w:tc>
          <w:tcPr>
            <w:tcW w:w="1979" w:type="dxa"/>
          </w:tcPr>
          <w:p w:rsidR="000C0FC6" w:rsidRPr="00FB01B8"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0C0FC6" w:rsidRPr="00FB01B8" w:rsidTr="006341D2">
        <w:tc>
          <w:tcPr>
            <w:tcW w:w="5388" w:type="dxa"/>
          </w:tcPr>
          <w:p w:rsidR="000C0FC6" w:rsidRPr="00B57BBE" w:rsidRDefault="00B04E09" w:rsidP="006341D2">
            <w:pPr>
              <w:tabs>
                <w:tab w:val="left" w:pos="1134"/>
              </w:tabs>
              <w:jc w:val="both"/>
              <w:rPr>
                <w:rFonts w:ascii="Times New Roman" w:hAnsi="Times New Roman"/>
              </w:rPr>
            </w:pPr>
            <w:r w:rsidRPr="00B57BBE">
              <w:rPr>
                <w:rFonts w:ascii="Times New Roman" w:hAnsi="Times New Roman"/>
                <w:color w:val="000000"/>
              </w:rPr>
              <w:t xml:space="preserve">ЛР </w:t>
            </w:r>
            <w:r w:rsidR="006341D2" w:rsidRPr="00B57BBE">
              <w:rPr>
                <w:rFonts w:ascii="Times New Roman" w:hAnsi="Times New Roman"/>
                <w:color w:val="000000"/>
              </w:rPr>
              <w:t>9</w:t>
            </w:r>
            <w:r w:rsidR="000C0FC6" w:rsidRPr="00B57BBE">
              <w:rPr>
                <w:rFonts w:ascii="Times New Roman" w:hAnsi="Times New Roman"/>
                <w:color w:val="000000"/>
              </w:rPr>
              <w:t>.</w:t>
            </w:r>
            <w:r w:rsidR="00B57BBE" w:rsidRPr="00B57BBE">
              <w:rPr>
                <w:rFonts w:ascii="Times New Roman" w:hAnsi="Times New Roman"/>
                <w:color w:val="000000"/>
              </w:rPr>
              <w:t xml:space="preserve"> </w:t>
            </w:r>
            <w:r w:rsidR="00B57BBE" w:rsidRPr="00B57BBE">
              <w:rPr>
                <w:rFonts w:ascii="Times New Roman" w:hAnsi="Times New Roman"/>
              </w:rPr>
              <w:t>Сознающий ценность жизни, здоровья и безопасности.     Соблюд</w:t>
            </w:r>
            <w:r w:rsidR="00B57BBE" w:rsidRPr="00B57BBE">
              <w:rPr>
                <w:rFonts w:ascii="Times New Roman" w:hAnsi="Times New Roman"/>
              </w:rPr>
              <w:t>а</w:t>
            </w:r>
            <w:r w:rsidR="00B57BBE" w:rsidRPr="00B57BBE">
              <w:rPr>
                <w:rFonts w:ascii="Times New Roman" w:hAnsi="Times New Roman"/>
              </w:rPr>
              <w:t>ющий и пропагандирующий здоровый образ жизни (здоровое пит</w:t>
            </w:r>
            <w:r w:rsidR="00B57BBE" w:rsidRPr="00B57BBE">
              <w:rPr>
                <w:rFonts w:ascii="Times New Roman" w:hAnsi="Times New Roman"/>
              </w:rPr>
              <w:t>а</w:t>
            </w:r>
            <w:r w:rsidR="00B57BBE" w:rsidRPr="00B57BBE">
              <w:rPr>
                <w:rFonts w:ascii="Times New Roman" w:hAnsi="Times New Roman"/>
              </w:rPr>
              <w:t>ние, соблюдение гигиены, режим занятий и отдыха, физическая а</w:t>
            </w:r>
            <w:r w:rsidR="00B57BBE" w:rsidRPr="00B57BBE">
              <w:rPr>
                <w:rFonts w:ascii="Times New Roman" w:hAnsi="Times New Roman"/>
              </w:rPr>
              <w:t>к</w:t>
            </w:r>
            <w:r w:rsidR="00B57BBE" w:rsidRPr="00B57BBE">
              <w:rPr>
                <w:rFonts w:ascii="Times New Roman" w:hAnsi="Times New Roman"/>
              </w:rPr>
              <w:t xml:space="preserve">тивность), демонстрирующий стремление </w:t>
            </w:r>
            <w:r w:rsidR="00B57BBE" w:rsidRPr="00B57BBE">
              <w:rPr>
                <w:rFonts w:ascii="Times New Roman" w:hAnsi="Times New Roman"/>
              </w:rPr>
              <w:br/>
              <w:t>к физическому соверше</w:t>
            </w:r>
            <w:r w:rsidR="00B57BBE" w:rsidRPr="00B57BBE">
              <w:rPr>
                <w:rFonts w:ascii="Times New Roman" w:hAnsi="Times New Roman"/>
              </w:rPr>
              <w:t>н</w:t>
            </w:r>
            <w:r w:rsidR="00B57BBE" w:rsidRPr="00B57BBE">
              <w:rPr>
                <w:rFonts w:ascii="Times New Roman" w:hAnsi="Times New Roman"/>
              </w:rPr>
              <w:t>ствованию. Проявляющий сознател</w:t>
            </w:r>
            <w:r w:rsidR="00B57BBE">
              <w:rPr>
                <w:rFonts w:ascii="Times New Roman" w:hAnsi="Times New Roman"/>
              </w:rPr>
              <w:t xml:space="preserve">ьное </w:t>
            </w:r>
            <w:r w:rsidR="00B57BBE" w:rsidRPr="00B57BBE">
              <w:rPr>
                <w:rFonts w:ascii="Times New Roman" w:hAnsi="Times New Roman"/>
              </w:rPr>
              <w:t xml:space="preserve">и обоснованное неприятие вредных привычек и опасных наклонностей (курение, употребление алкоголя, наркотиков, </w:t>
            </w:r>
            <w:proofErr w:type="spellStart"/>
            <w:r w:rsidR="00B57BBE" w:rsidRPr="00B57BBE">
              <w:rPr>
                <w:rFonts w:ascii="Times New Roman" w:hAnsi="Times New Roman"/>
              </w:rPr>
              <w:t>психоактивных</w:t>
            </w:r>
            <w:proofErr w:type="spellEnd"/>
            <w:r w:rsidR="00B57BBE" w:rsidRPr="00B57BBE">
              <w:rPr>
                <w:rFonts w:ascii="Times New Roman" w:hAnsi="Times New Roman"/>
              </w:rPr>
              <w:t xml:space="preserve"> веществ, азартных игр, л</w:t>
            </w:r>
            <w:r w:rsidR="00B57BBE" w:rsidRPr="00B57BBE">
              <w:rPr>
                <w:rFonts w:ascii="Times New Roman" w:hAnsi="Times New Roman"/>
              </w:rPr>
              <w:t>ю</w:t>
            </w:r>
            <w:r w:rsidR="00B57BBE" w:rsidRPr="00B57BBE">
              <w:rPr>
                <w:rFonts w:ascii="Times New Roman" w:hAnsi="Times New Roman"/>
              </w:rPr>
              <w:t>бых форм зависимостей), деструктивного поведения в обществе, в том числе в цифровой среде</w:t>
            </w:r>
          </w:p>
        </w:tc>
        <w:tc>
          <w:tcPr>
            <w:tcW w:w="2409" w:type="dxa"/>
          </w:tcPr>
          <w:p w:rsidR="000C0FC6" w:rsidRPr="000C0FC6" w:rsidRDefault="00B57BBE" w:rsidP="000C0FC6">
            <w:pPr>
              <w:jc w:val="both"/>
              <w:rPr>
                <w:rFonts w:ascii="Times New Roman" w:hAnsi="Times New Roman"/>
                <w:color w:val="000000"/>
              </w:rPr>
            </w:pPr>
            <w:r w:rsidRPr="00B57BBE">
              <w:rPr>
                <w:rFonts w:ascii="Times New Roman" w:hAnsi="Times New Roman"/>
              </w:rPr>
              <w:t xml:space="preserve">Сознающий ценность жизни, здоровья и </w:t>
            </w:r>
            <w:proofErr w:type="gramStart"/>
            <w:r w:rsidRPr="00B57BBE">
              <w:rPr>
                <w:rFonts w:ascii="Times New Roman" w:hAnsi="Times New Roman"/>
              </w:rPr>
              <w:t xml:space="preserve">безопасности.   </w:t>
            </w:r>
            <w:proofErr w:type="gramEnd"/>
            <w:r w:rsidRPr="00B57BBE">
              <w:rPr>
                <w:rFonts w:ascii="Times New Roman" w:hAnsi="Times New Roman"/>
              </w:rPr>
              <w:t xml:space="preserve">  </w:t>
            </w:r>
          </w:p>
        </w:tc>
        <w:tc>
          <w:tcPr>
            <w:tcW w:w="1979" w:type="dxa"/>
          </w:tcPr>
          <w:p w:rsidR="000C0FC6" w:rsidRPr="00FB01B8"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0C0FC6" w:rsidRPr="00FB01B8" w:rsidTr="008B4DE8">
        <w:trPr>
          <w:trHeight w:val="4243"/>
        </w:trPr>
        <w:tc>
          <w:tcPr>
            <w:tcW w:w="5388" w:type="dxa"/>
          </w:tcPr>
          <w:p w:rsidR="000C0FC6" w:rsidRPr="00B57BBE" w:rsidRDefault="00B04E09" w:rsidP="000C0FC6">
            <w:pPr>
              <w:tabs>
                <w:tab w:val="left" w:pos="1134"/>
              </w:tabs>
              <w:jc w:val="both"/>
              <w:rPr>
                <w:rFonts w:ascii="Times New Roman" w:hAnsi="Times New Roman"/>
              </w:rPr>
            </w:pPr>
            <w:r w:rsidRPr="00B57BBE">
              <w:rPr>
                <w:rFonts w:ascii="Times New Roman" w:hAnsi="Times New Roman"/>
                <w:color w:val="000000"/>
              </w:rPr>
              <w:lastRenderedPageBreak/>
              <w:t>ЛР 1</w:t>
            </w:r>
            <w:r w:rsidR="000C0FC6" w:rsidRPr="00B57BBE">
              <w:rPr>
                <w:rFonts w:ascii="Times New Roman" w:hAnsi="Times New Roman"/>
                <w:color w:val="000000"/>
              </w:rPr>
              <w:t>0.</w:t>
            </w:r>
            <w:r w:rsidR="00B57BBE" w:rsidRPr="00B57BBE">
              <w:rPr>
                <w:rFonts w:ascii="Times New Roman" w:hAnsi="Times New Roman"/>
                <w:color w:val="000000"/>
              </w:rPr>
              <w:t xml:space="preserve"> </w:t>
            </w:r>
            <w:r w:rsidR="00B57BBE" w:rsidRPr="00B57BBE">
              <w:rPr>
                <w:rFonts w:ascii="Times New Roman" w:hAnsi="Times New Roman"/>
              </w:rPr>
              <w:t xml:space="preserve">Бережливо относящийся к природному наследию страны и мира, проявляющий </w:t>
            </w:r>
            <w:proofErr w:type="spellStart"/>
            <w:r w:rsidR="00B57BBE" w:rsidRPr="00B57BBE">
              <w:rPr>
                <w:rFonts w:ascii="Times New Roman" w:hAnsi="Times New Roman"/>
              </w:rPr>
              <w:t>сформированность</w:t>
            </w:r>
            <w:proofErr w:type="spellEnd"/>
            <w:r w:rsidR="00B57BBE" w:rsidRPr="00B57BBE">
              <w:rPr>
                <w:rFonts w:ascii="Times New Roman" w:hAnsi="Times New Roman"/>
              </w:rPr>
              <w:t xml:space="preserve"> экологической культуры на основе понимания влияния социальных, экономических </w:t>
            </w:r>
            <w:r w:rsidR="00B57BBE" w:rsidRPr="00B57BBE">
              <w:rPr>
                <w:rFonts w:ascii="Times New Roman" w:hAnsi="Times New Roman"/>
              </w:rPr>
              <w:br/>
              <w:t>и профессионал</w:t>
            </w:r>
            <w:r w:rsidR="00B57BBE" w:rsidRPr="00B57BBE">
              <w:rPr>
                <w:rFonts w:ascii="Times New Roman" w:hAnsi="Times New Roman"/>
              </w:rPr>
              <w:t>ь</w:t>
            </w:r>
            <w:r w:rsidR="00B57BBE" w:rsidRPr="00B57BBE">
              <w:rPr>
                <w:rFonts w:ascii="Times New Roman" w:hAnsi="Times New Roman"/>
              </w:rPr>
              <w:t>но-производственных процессов на окружающую среду. Выраж</w:t>
            </w:r>
            <w:r w:rsidR="00B57BBE" w:rsidRPr="00B57BBE">
              <w:rPr>
                <w:rFonts w:ascii="Times New Roman" w:hAnsi="Times New Roman"/>
              </w:rPr>
              <w:t>а</w:t>
            </w:r>
            <w:r w:rsidR="00B57BBE" w:rsidRPr="00B57BBE">
              <w:rPr>
                <w:rFonts w:ascii="Times New Roman" w:hAnsi="Times New Roman"/>
              </w:rPr>
              <w:t>ющий деятельное неприятие действий, приносящих вред природе, распознающий опасности среды обитания, предупреждающий ри</w:t>
            </w:r>
            <w:r w:rsidR="00B57BBE" w:rsidRPr="00B57BBE">
              <w:rPr>
                <w:rFonts w:ascii="Times New Roman" w:hAnsi="Times New Roman"/>
              </w:rPr>
              <w:t>с</w:t>
            </w:r>
            <w:r w:rsidR="00B57BBE" w:rsidRPr="00B57BBE">
              <w:rPr>
                <w:rFonts w:ascii="Times New Roman" w:hAnsi="Times New Roman"/>
              </w:rPr>
              <w:t>кованное поведение других граждан, популяризирующий способы сохранения памятников природы страны, региона, территории, п</w:t>
            </w:r>
            <w:r w:rsidR="00B57BBE" w:rsidRPr="00B57BBE">
              <w:rPr>
                <w:rFonts w:ascii="Times New Roman" w:hAnsi="Times New Roman"/>
              </w:rPr>
              <w:t>о</w:t>
            </w:r>
            <w:r w:rsidR="00B57BBE" w:rsidRPr="00B57BBE">
              <w:rPr>
                <w:rFonts w:ascii="Times New Roman" w:hAnsi="Times New Roman"/>
              </w:rPr>
              <w:t xml:space="preserve">селения, включенный </w:t>
            </w:r>
            <w:r w:rsidR="00B57BBE" w:rsidRPr="00B57BBE">
              <w:rPr>
                <w:rFonts w:ascii="Times New Roman" w:hAnsi="Times New Roman"/>
              </w:rPr>
              <w:br/>
              <w:t>в общественные инициативы, направленные на заботу о них</w:t>
            </w:r>
          </w:p>
        </w:tc>
        <w:tc>
          <w:tcPr>
            <w:tcW w:w="2409" w:type="dxa"/>
          </w:tcPr>
          <w:p w:rsidR="000C0FC6" w:rsidRPr="000C0FC6" w:rsidRDefault="00B340E0" w:rsidP="000C0FC6">
            <w:pPr>
              <w:jc w:val="both"/>
              <w:rPr>
                <w:rFonts w:ascii="Times New Roman" w:hAnsi="Times New Roman"/>
                <w:color w:val="000000"/>
              </w:rPr>
            </w:pPr>
            <w:r>
              <w:rPr>
                <w:rFonts w:ascii="Times New Roman" w:hAnsi="Times New Roman"/>
              </w:rPr>
              <w:t>П</w:t>
            </w:r>
            <w:r w:rsidRPr="00B57BBE">
              <w:rPr>
                <w:rFonts w:ascii="Times New Roman" w:hAnsi="Times New Roman"/>
              </w:rPr>
              <w:t>опуляризирующий способы сохранения памятников природы страны, региона, территории, п</w:t>
            </w:r>
            <w:r w:rsidRPr="00B57BBE">
              <w:rPr>
                <w:rFonts w:ascii="Times New Roman" w:hAnsi="Times New Roman"/>
              </w:rPr>
              <w:t>о</w:t>
            </w:r>
            <w:r w:rsidRPr="00B57BBE">
              <w:rPr>
                <w:rFonts w:ascii="Times New Roman" w:hAnsi="Times New Roman"/>
              </w:rPr>
              <w:t xml:space="preserve">селения, включенный </w:t>
            </w:r>
            <w:r w:rsidRPr="00B57BBE">
              <w:rPr>
                <w:rFonts w:ascii="Times New Roman" w:hAnsi="Times New Roman"/>
              </w:rPr>
              <w:br/>
              <w:t>в общественные инициативы, направленные на заботу о них</w:t>
            </w:r>
          </w:p>
        </w:tc>
        <w:tc>
          <w:tcPr>
            <w:tcW w:w="1979" w:type="dxa"/>
          </w:tcPr>
          <w:p w:rsidR="000C0FC6" w:rsidRPr="00FB01B8"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0C0FC6" w:rsidRPr="00FB01B8" w:rsidTr="006341D2">
        <w:tc>
          <w:tcPr>
            <w:tcW w:w="5388" w:type="dxa"/>
          </w:tcPr>
          <w:p w:rsidR="000C0FC6" w:rsidRPr="00B340E0" w:rsidRDefault="00B04E09" w:rsidP="000C0FC6">
            <w:pPr>
              <w:tabs>
                <w:tab w:val="left" w:pos="1134"/>
              </w:tabs>
              <w:jc w:val="both"/>
              <w:rPr>
                <w:rFonts w:ascii="Times New Roman" w:hAnsi="Times New Roman"/>
              </w:rPr>
            </w:pPr>
            <w:r w:rsidRPr="00B340E0">
              <w:rPr>
                <w:rFonts w:ascii="Times New Roman" w:hAnsi="Times New Roman"/>
                <w:color w:val="000000"/>
              </w:rPr>
              <w:t>ЛР 13</w:t>
            </w:r>
            <w:r w:rsidR="000C0FC6" w:rsidRPr="00B340E0">
              <w:rPr>
                <w:rFonts w:ascii="Times New Roman" w:hAnsi="Times New Roman"/>
                <w:color w:val="000000"/>
              </w:rPr>
              <w:t>.</w:t>
            </w:r>
            <w:r w:rsidR="00B340E0" w:rsidRPr="00B340E0">
              <w:rPr>
                <w:rFonts w:ascii="Times New Roman" w:hAnsi="Times New Roman"/>
                <w:color w:val="000000"/>
              </w:rPr>
              <w:t xml:space="preserve"> </w:t>
            </w:r>
            <w:r w:rsidR="00B340E0" w:rsidRPr="00B340E0">
              <w:rPr>
                <w:rFonts w:ascii="Times New Roman" w:hAnsi="Times New Roman"/>
              </w:rPr>
              <w:t>Способный при взаимодействии с другими людьми достигать п</w:t>
            </w:r>
            <w:r w:rsidR="00B340E0" w:rsidRPr="00B340E0">
              <w:rPr>
                <w:rFonts w:ascii="Times New Roman" w:hAnsi="Times New Roman"/>
              </w:rPr>
              <w:t>о</w:t>
            </w:r>
            <w:r w:rsidR="00B340E0" w:rsidRPr="00B340E0">
              <w:rPr>
                <w:rFonts w:ascii="Times New Roman" w:hAnsi="Times New Roman"/>
              </w:rPr>
              <w:t>ставленных целей, стремящийся к формированию личностного роста как профессионала   Способный при взаимодействии с другими людьми достигать п</w:t>
            </w:r>
            <w:r w:rsidR="00B340E0" w:rsidRPr="00B340E0">
              <w:rPr>
                <w:rFonts w:ascii="Times New Roman" w:hAnsi="Times New Roman"/>
              </w:rPr>
              <w:t>о</w:t>
            </w:r>
            <w:r w:rsidR="00B340E0" w:rsidRPr="00B340E0">
              <w:rPr>
                <w:rFonts w:ascii="Times New Roman" w:hAnsi="Times New Roman"/>
              </w:rPr>
              <w:t xml:space="preserve">ставленных целей, стремящийся к формированию личностного роста как профессионала   </w:t>
            </w:r>
          </w:p>
        </w:tc>
        <w:tc>
          <w:tcPr>
            <w:tcW w:w="2409" w:type="dxa"/>
          </w:tcPr>
          <w:p w:rsidR="000C0FC6" w:rsidRPr="000C0FC6" w:rsidRDefault="00B340E0" w:rsidP="00B340E0">
            <w:pPr>
              <w:jc w:val="both"/>
              <w:rPr>
                <w:rFonts w:ascii="Times New Roman" w:hAnsi="Times New Roman"/>
                <w:color w:val="000000"/>
              </w:rPr>
            </w:pPr>
            <w:r>
              <w:rPr>
                <w:rFonts w:ascii="Times New Roman" w:hAnsi="Times New Roman"/>
              </w:rPr>
              <w:t>С</w:t>
            </w:r>
            <w:r w:rsidRPr="00B340E0">
              <w:rPr>
                <w:rFonts w:ascii="Times New Roman" w:hAnsi="Times New Roman"/>
              </w:rPr>
              <w:t xml:space="preserve">тремящийся к формированию личностного роста как профессионала   </w:t>
            </w:r>
          </w:p>
        </w:tc>
        <w:tc>
          <w:tcPr>
            <w:tcW w:w="1979" w:type="dxa"/>
          </w:tcPr>
          <w:p w:rsidR="000C0FC6" w:rsidRPr="00FB01B8" w:rsidRDefault="000C0FC6" w:rsidP="000C0FC6">
            <w:pPr>
              <w:tabs>
                <w:tab w:val="left" w:pos="1134"/>
              </w:tabs>
              <w:jc w:val="both"/>
              <w:rPr>
                <w:rFonts w:ascii="Times New Roman" w:hAnsi="Times New Roman"/>
                <w:sz w:val="24"/>
                <w:szCs w:val="24"/>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Pr="008B4DE8" w:rsidRDefault="00B04E09" w:rsidP="00B04E09">
            <w:pPr>
              <w:tabs>
                <w:tab w:val="left" w:pos="1134"/>
              </w:tabs>
              <w:jc w:val="both"/>
              <w:rPr>
                <w:rFonts w:ascii="Times New Roman" w:hAnsi="Times New Roman"/>
                <w:color w:val="000000"/>
              </w:rPr>
            </w:pPr>
            <w:r w:rsidRPr="008B4DE8">
              <w:rPr>
                <w:rFonts w:ascii="Times New Roman" w:hAnsi="Times New Roman"/>
                <w:color w:val="000000"/>
              </w:rPr>
              <w:t>ЛР 14.</w:t>
            </w:r>
            <w:r w:rsidR="008B4DE8" w:rsidRPr="008B4DE8">
              <w:rPr>
                <w:rFonts w:ascii="Times New Roman" w:hAnsi="Times New Roman"/>
                <w:color w:val="000000"/>
              </w:rPr>
              <w:t xml:space="preserve"> </w:t>
            </w:r>
            <w:r w:rsidR="008B4DE8" w:rsidRPr="008B4DE8">
              <w:rPr>
                <w:rFonts w:ascii="Times New Roman" w:hAnsi="Times New Roman"/>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w:t>
            </w:r>
            <w:r w:rsidR="008B4DE8" w:rsidRPr="008B4DE8">
              <w:rPr>
                <w:rFonts w:ascii="Times New Roman" w:hAnsi="Times New Roman"/>
              </w:rPr>
              <w:t>о</w:t>
            </w:r>
            <w:r w:rsidR="008B4DE8" w:rsidRPr="008B4DE8">
              <w:rPr>
                <w:rFonts w:ascii="Times New Roman" w:hAnsi="Times New Roman"/>
              </w:rPr>
              <w:t>гий</w:t>
            </w:r>
          </w:p>
        </w:tc>
        <w:tc>
          <w:tcPr>
            <w:tcW w:w="2409" w:type="dxa"/>
          </w:tcPr>
          <w:p w:rsidR="00B04E09" w:rsidRPr="000C0FC6" w:rsidRDefault="00E30E9A" w:rsidP="00B04E09">
            <w:pPr>
              <w:jc w:val="both"/>
              <w:rPr>
                <w:rFonts w:ascii="Times New Roman" w:hAnsi="Times New Roman"/>
                <w:color w:val="000000"/>
              </w:rPr>
            </w:pPr>
            <w:r w:rsidRPr="008B4DE8">
              <w:rPr>
                <w:rFonts w:ascii="Times New Roman" w:hAnsi="Times New Roman"/>
              </w:rPr>
              <w:t>Способный ставить перед собой цели</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Pr="008B4DE8" w:rsidRDefault="00B04E09" w:rsidP="00B04E09">
            <w:pPr>
              <w:tabs>
                <w:tab w:val="left" w:pos="1134"/>
              </w:tabs>
              <w:jc w:val="both"/>
              <w:rPr>
                <w:rFonts w:ascii="Times New Roman" w:hAnsi="Times New Roman"/>
                <w:color w:val="000000"/>
              </w:rPr>
            </w:pPr>
            <w:r w:rsidRPr="008B4DE8">
              <w:rPr>
                <w:rFonts w:ascii="Times New Roman" w:hAnsi="Times New Roman"/>
                <w:color w:val="000000"/>
              </w:rPr>
              <w:t>ЛР 15.</w:t>
            </w:r>
            <w:r w:rsidR="008B4DE8" w:rsidRPr="008B4DE8">
              <w:rPr>
                <w:rFonts w:ascii="Times New Roman" w:hAnsi="Times New Roman"/>
                <w:color w:val="000000"/>
              </w:rPr>
              <w:t xml:space="preserve"> </w:t>
            </w:r>
            <w:r w:rsidR="008B4DE8" w:rsidRPr="008B4DE8">
              <w:rPr>
                <w:rFonts w:ascii="Times New Roman" w:hAnsi="Times New Roman"/>
              </w:rPr>
              <w:t>Содействующий формированию положительного образа и подде</w:t>
            </w:r>
            <w:r w:rsidR="008B4DE8" w:rsidRPr="008B4DE8">
              <w:rPr>
                <w:rFonts w:ascii="Times New Roman" w:hAnsi="Times New Roman"/>
              </w:rPr>
              <w:t>р</w:t>
            </w:r>
            <w:r w:rsidR="008B4DE8" w:rsidRPr="008B4DE8">
              <w:rPr>
                <w:rFonts w:ascii="Times New Roman" w:hAnsi="Times New Roman"/>
              </w:rPr>
              <w:t>жанию престижа своей профессии</w:t>
            </w:r>
          </w:p>
        </w:tc>
        <w:tc>
          <w:tcPr>
            <w:tcW w:w="2409" w:type="dxa"/>
          </w:tcPr>
          <w:p w:rsidR="00B04E09" w:rsidRPr="000C0FC6" w:rsidRDefault="00E30E9A" w:rsidP="00E30E9A">
            <w:pPr>
              <w:jc w:val="both"/>
              <w:rPr>
                <w:rFonts w:ascii="Times New Roman" w:hAnsi="Times New Roman"/>
                <w:color w:val="000000"/>
              </w:rPr>
            </w:pPr>
            <w:r>
              <w:rPr>
                <w:rFonts w:ascii="Times New Roman" w:hAnsi="Times New Roman"/>
              </w:rPr>
              <w:t>П</w:t>
            </w:r>
            <w:r w:rsidRPr="008B4DE8">
              <w:rPr>
                <w:rFonts w:ascii="Times New Roman" w:hAnsi="Times New Roman"/>
              </w:rPr>
              <w:t>одде</w:t>
            </w:r>
            <w:r w:rsidRPr="008B4DE8">
              <w:rPr>
                <w:rFonts w:ascii="Times New Roman" w:hAnsi="Times New Roman"/>
              </w:rPr>
              <w:t>р</w:t>
            </w:r>
            <w:r w:rsidRPr="008B4DE8">
              <w:rPr>
                <w:rFonts w:ascii="Times New Roman" w:hAnsi="Times New Roman"/>
              </w:rPr>
              <w:t>ж</w:t>
            </w:r>
            <w:r>
              <w:rPr>
                <w:rFonts w:ascii="Times New Roman" w:hAnsi="Times New Roman"/>
              </w:rPr>
              <w:t>ивать престиж</w:t>
            </w:r>
            <w:r w:rsidRPr="008B4DE8">
              <w:rPr>
                <w:rFonts w:ascii="Times New Roman" w:hAnsi="Times New Roman"/>
              </w:rPr>
              <w:t xml:space="preserve"> своей профессии</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Pr="008B4DE8" w:rsidRDefault="00B04E09" w:rsidP="00B04E09">
            <w:pPr>
              <w:tabs>
                <w:tab w:val="left" w:pos="1134"/>
              </w:tabs>
              <w:jc w:val="both"/>
              <w:rPr>
                <w:rFonts w:ascii="Times New Roman" w:hAnsi="Times New Roman"/>
                <w:color w:val="000000"/>
              </w:rPr>
            </w:pPr>
            <w:r w:rsidRPr="008B4DE8">
              <w:rPr>
                <w:rFonts w:ascii="Times New Roman" w:hAnsi="Times New Roman"/>
                <w:color w:val="000000"/>
              </w:rPr>
              <w:t>ЛР 16.</w:t>
            </w:r>
            <w:r w:rsidR="008B4DE8" w:rsidRPr="008B4DE8">
              <w:rPr>
                <w:rFonts w:ascii="Times New Roman" w:hAnsi="Times New Roman"/>
                <w:color w:val="000000"/>
              </w:rPr>
              <w:t xml:space="preserve"> </w:t>
            </w:r>
            <w:r w:rsidR="008B4DE8" w:rsidRPr="008B4DE8">
              <w:rPr>
                <w:rFonts w:ascii="Times New Roman" w:hAnsi="Times New Roman"/>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w:t>
            </w:r>
          </w:p>
        </w:tc>
        <w:tc>
          <w:tcPr>
            <w:tcW w:w="2409" w:type="dxa"/>
          </w:tcPr>
          <w:p w:rsidR="00B04E09" w:rsidRPr="000C0FC6" w:rsidRDefault="00E30E9A" w:rsidP="00E30E9A">
            <w:pPr>
              <w:jc w:val="both"/>
              <w:rPr>
                <w:rFonts w:ascii="Times New Roman" w:hAnsi="Times New Roman"/>
                <w:color w:val="000000"/>
              </w:rPr>
            </w:pPr>
            <w:r>
              <w:rPr>
                <w:rFonts w:ascii="Times New Roman" w:hAnsi="Times New Roman"/>
              </w:rPr>
              <w:t>Н</w:t>
            </w:r>
            <w:r w:rsidRPr="008B4DE8">
              <w:rPr>
                <w:rFonts w:ascii="Times New Roman" w:hAnsi="Times New Roman"/>
              </w:rPr>
              <w:t>аходить необходимую информацию, в процессе производственной деятельности проблем</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Default="00B04E09" w:rsidP="00B04E09">
            <w:pPr>
              <w:tabs>
                <w:tab w:val="left" w:pos="1134"/>
              </w:tabs>
              <w:jc w:val="both"/>
              <w:rPr>
                <w:rFonts w:ascii="Times New Roman" w:hAnsi="Times New Roman"/>
                <w:color w:val="000000"/>
              </w:rPr>
            </w:pPr>
            <w:r>
              <w:rPr>
                <w:rFonts w:ascii="Times New Roman" w:hAnsi="Times New Roman"/>
                <w:color w:val="000000"/>
              </w:rPr>
              <w:t>ЛР 17</w:t>
            </w:r>
            <w:r w:rsidRPr="000C0FC6">
              <w:rPr>
                <w:rFonts w:ascii="Times New Roman" w:hAnsi="Times New Roman"/>
                <w:color w:val="000000"/>
              </w:rPr>
              <w:t>.</w:t>
            </w:r>
            <w:r w:rsidR="008B4DE8">
              <w:rPr>
                <w:rFonts w:ascii="Times New Roman" w:hAnsi="Times New Roman"/>
                <w:color w:val="000000"/>
              </w:rPr>
              <w:t xml:space="preserve"> </w:t>
            </w:r>
            <w:r w:rsidR="008B4DE8" w:rsidRPr="008B4DE8">
              <w:rPr>
                <w:rFonts w:ascii="Times New Roman" w:hAnsi="Times New Roman"/>
              </w:rPr>
              <w:t xml:space="preserve">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 Способный выдвигать альтернативные варианты действий с целью выработки новых оптимальных алгоритмов; позиционирующий </w:t>
            </w:r>
            <w:r w:rsidR="008B4DE8" w:rsidRPr="008B4DE8">
              <w:rPr>
                <w:rFonts w:ascii="Times New Roman" w:hAnsi="Times New Roman"/>
              </w:rPr>
              <w:lastRenderedPageBreak/>
              <w:t>себя в сети как результативный и привлекательный участник трудовых отношений</w:t>
            </w:r>
          </w:p>
        </w:tc>
        <w:tc>
          <w:tcPr>
            <w:tcW w:w="2409" w:type="dxa"/>
          </w:tcPr>
          <w:p w:rsidR="00B04E09" w:rsidRPr="000C0FC6" w:rsidRDefault="00E30E9A" w:rsidP="00B04E09">
            <w:pPr>
              <w:jc w:val="both"/>
              <w:rPr>
                <w:rFonts w:ascii="Times New Roman" w:hAnsi="Times New Roman"/>
                <w:color w:val="000000"/>
              </w:rPr>
            </w:pPr>
            <w:r>
              <w:rPr>
                <w:rFonts w:ascii="Times New Roman" w:hAnsi="Times New Roman"/>
              </w:rPr>
              <w:lastRenderedPageBreak/>
              <w:t>П</w:t>
            </w:r>
            <w:r w:rsidRPr="008B4DE8">
              <w:rPr>
                <w:rFonts w:ascii="Times New Roman" w:hAnsi="Times New Roman"/>
              </w:rPr>
              <w:t>озиционирующий себя в сети как результативный и привлекательный участник трудовых отношений</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r w:rsidRPr="000C0FC6">
              <w:rPr>
                <w:rFonts w:ascii="Times New Roman" w:hAnsi="Times New Roman"/>
                <w:bCs/>
              </w:rPr>
              <w:t xml:space="preserve"> </w:t>
            </w:r>
            <w:r w:rsidRPr="000C0FC6">
              <w:rPr>
                <w:rFonts w:ascii="Times New Roman" w:hAnsi="Times New Roman"/>
                <w:bCs/>
              </w:rPr>
              <w:t xml:space="preserve">текущий контроль, рубежный </w:t>
            </w:r>
            <w:r w:rsidRPr="000C0FC6">
              <w:rPr>
                <w:rFonts w:ascii="Times New Roman" w:hAnsi="Times New Roman"/>
                <w:bCs/>
              </w:rPr>
              <w:lastRenderedPageBreak/>
              <w:t>контроль, промежуточный контроль</w:t>
            </w:r>
          </w:p>
        </w:tc>
      </w:tr>
      <w:tr w:rsidR="00B04E09" w:rsidRPr="00FB01B8" w:rsidTr="006341D2">
        <w:tc>
          <w:tcPr>
            <w:tcW w:w="5388" w:type="dxa"/>
          </w:tcPr>
          <w:p w:rsidR="00B04E09" w:rsidRDefault="00B04E09" w:rsidP="00B04E09">
            <w:pPr>
              <w:tabs>
                <w:tab w:val="left" w:pos="1134"/>
              </w:tabs>
              <w:jc w:val="both"/>
              <w:rPr>
                <w:rFonts w:ascii="Times New Roman" w:hAnsi="Times New Roman"/>
                <w:color w:val="000000"/>
              </w:rPr>
            </w:pPr>
            <w:r>
              <w:rPr>
                <w:rFonts w:ascii="Times New Roman" w:hAnsi="Times New Roman"/>
                <w:color w:val="000000"/>
              </w:rPr>
              <w:t>ЛР 21</w:t>
            </w:r>
            <w:r w:rsidRPr="000C0FC6">
              <w:rPr>
                <w:rFonts w:ascii="Times New Roman" w:hAnsi="Times New Roman"/>
                <w:color w:val="000000"/>
              </w:rPr>
              <w:t>.</w:t>
            </w:r>
            <w:r w:rsidR="008B4DE8" w:rsidRPr="00F24C77">
              <w:rPr>
                <w:rFonts w:ascii="Times New Roman" w:hAnsi="Times New Roman"/>
                <w:sz w:val="24"/>
                <w:szCs w:val="24"/>
              </w:rPr>
              <w:t xml:space="preserve"> </w:t>
            </w:r>
            <w:r w:rsidR="008B4DE8" w:rsidRPr="008B4DE8">
              <w:rPr>
                <w:rFonts w:ascii="Times New Roman" w:hAnsi="Times New Roman"/>
              </w:rPr>
              <w:t>Четко планировать свое рабочее время и другие ресурсы для выполнения поставленных задач. Б</w:t>
            </w:r>
            <w:r w:rsidR="008B4DE8" w:rsidRPr="008B4DE8">
              <w:rPr>
                <w:rFonts w:ascii="Times New Roman" w:hAnsi="Times New Roman"/>
              </w:rPr>
              <w:t>е</w:t>
            </w:r>
            <w:r w:rsidR="008B4DE8" w:rsidRPr="008B4DE8">
              <w:rPr>
                <w:rFonts w:ascii="Times New Roman" w:hAnsi="Times New Roman"/>
              </w:rPr>
              <w:t xml:space="preserve">режно и рационально относиться </w:t>
            </w:r>
            <w:proofErr w:type="gramStart"/>
            <w:r w:rsidR="008B4DE8" w:rsidRPr="008B4DE8">
              <w:rPr>
                <w:rFonts w:ascii="Times New Roman" w:hAnsi="Times New Roman"/>
              </w:rPr>
              <w:t>к  ресурсам</w:t>
            </w:r>
            <w:proofErr w:type="gramEnd"/>
            <w:r w:rsidR="008B4DE8" w:rsidRPr="008B4DE8">
              <w:rPr>
                <w:rFonts w:ascii="Times New Roman" w:hAnsi="Times New Roman"/>
              </w:rPr>
              <w:t xml:space="preserve"> потенциального работодателя. Понимать необходимость своевременного </w:t>
            </w:r>
            <w:proofErr w:type="gramStart"/>
            <w:r w:rsidR="008B4DE8" w:rsidRPr="008B4DE8">
              <w:rPr>
                <w:rFonts w:ascii="Times New Roman" w:hAnsi="Times New Roman"/>
              </w:rPr>
              <w:t>предоставления  информации</w:t>
            </w:r>
            <w:proofErr w:type="gramEnd"/>
            <w:r w:rsidR="008B4DE8" w:rsidRPr="008B4DE8">
              <w:rPr>
                <w:rFonts w:ascii="Times New Roman" w:hAnsi="Times New Roman"/>
              </w:rPr>
              <w:t xml:space="preserve"> о ходе выполнения задачи и возникающих проблемах потенциальному </w:t>
            </w:r>
            <w:proofErr w:type="spellStart"/>
            <w:r w:rsidR="008B4DE8" w:rsidRPr="008B4DE8">
              <w:rPr>
                <w:rFonts w:ascii="Times New Roman" w:hAnsi="Times New Roman"/>
              </w:rPr>
              <w:t>работодателюЧетко</w:t>
            </w:r>
            <w:proofErr w:type="spellEnd"/>
            <w:r w:rsidR="008B4DE8" w:rsidRPr="008B4DE8">
              <w:rPr>
                <w:rFonts w:ascii="Times New Roman" w:hAnsi="Times New Roman"/>
              </w:rPr>
              <w:t xml:space="preserve"> планировать свое рабочее время и другие ресурсы для выполнения поставленных задач. Б</w:t>
            </w:r>
            <w:r w:rsidR="008B4DE8" w:rsidRPr="008B4DE8">
              <w:rPr>
                <w:rFonts w:ascii="Times New Roman" w:hAnsi="Times New Roman"/>
              </w:rPr>
              <w:t>е</w:t>
            </w:r>
            <w:r w:rsidR="008B4DE8" w:rsidRPr="008B4DE8">
              <w:rPr>
                <w:rFonts w:ascii="Times New Roman" w:hAnsi="Times New Roman"/>
              </w:rPr>
              <w:t xml:space="preserve">режно и рационально относиться </w:t>
            </w:r>
            <w:proofErr w:type="gramStart"/>
            <w:r w:rsidR="008B4DE8" w:rsidRPr="008B4DE8">
              <w:rPr>
                <w:rFonts w:ascii="Times New Roman" w:hAnsi="Times New Roman"/>
              </w:rPr>
              <w:t>к  ресурсам</w:t>
            </w:r>
            <w:proofErr w:type="gramEnd"/>
            <w:r w:rsidR="008B4DE8" w:rsidRPr="008B4DE8">
              <w:rPr>
                <w:rFonts w:ascii="Times New Roman" w:hAnsi="Times New Roman"/>
              </w:rPr>
              <w:t xml:space="preserve"> потенциального работодателя. Понимать необходимость своевременного </w:t>
            </w:r>
            <w:proofErr w:type="gramStart"/>
            <w:r w:rsidR="008B4DE8" w:rsidRPr="008B4DE8">
              <w:rPr>
                <w:rFonts w:ascii="Times New Roman" w:hAnsi="Times New Roman"/>
              </w:rPr>
              <w:t>предоставления  информации</w:t>
            </w:r>
            <w:proofErr w:type="gramEnd"/>
            <w:r w:rsidR="008B4DE8" w:rsidRPr="008B4DE8">
              <w:rPr>
                <w:rFonts w:ascii="Times New Roman" w:hAnsi="Times New Roman"/>
              </w:rPr>
              <w:t xml:space="preserve"> о ходе выполнения задачи и возникающих проблемах потенциальному работодателю</w:t>
            </w:r>
          </w:p>
        </w:tc>
        <w:tc>
          <w:tcPr>
            <w:tcW w:w="2409" w:type="dxa"/>
          </w:tcPr>
          <w:p w:rsidR="00B04E09" w:rsidRPr="000C0FC6" w:rsidRDefault="007C67F4" w:rsidP="007C67F4">
            <w:pPr>
              <w:jc w:val="both"/>
              <w:rPr>
                <w:rFonts w:ascii="Times New Roman" w:hAnsi="Times New Roman"/>
                <w:color w:val="000000"/>
              </w:rPr>
            </w:pPr>
            <w:proofErr w:type="gramStart"/>
            <w:r>
              <w:rPr>
                <w:rFonts w:ascii="Times New Roman" w:hAnsi="Times New Roman"/>
              </w:rPr>
              <w:t>П</w:t>
            </w:r>
            <w:r w:rsidRPr="008B4DE8">
              <w:rPr>
                <w:rFonts w:ascii="Times New Roman" w:hAnsi="Times New Roman"/>
              </w:rPr>
              <w:t>ланирова</w:t>
            </w:r>
            <w:r>
              <w:rPr>
                <w:rFonts w:ascii="Times New Roman" w:hAnsi="Times New Roman"/>
              </w:rPr>
              <w:t>ние</w:t>
            </w:r>
            <w:r w:rsidRPr="008B4DE8">
              <w:rPr>
                <w:rFonts w:ascii="Times New Roman" w:hAnsi="Times New Roman"/>
              </w:rPr>
              <w:t xml:space="preserve">  рабоче</w:t>
            </w:r>
            <w:r>
              <w:rPr>
                <w:rFonts w:ascii="Times New Roman" w:hAnsi="Times New Roman"/>
              </w:rPr>
              <w:t>го</w:t>
            </w:r>
            <w:proofErr w:type="gramEnd"/>
            <w:r w:rsidRPr="008B4DE8">
              <w:rPr>
                <w:rFonts w:ascii="Times New Roman" w:hAnsi="Times New Roman"/>
              </w:rPr>
              <w:t xml:space="preserve"> врем</w:t>
            </w:r>
            <w:r>
              <w:rPr>
                <w:rFonts w:ascii="Times New Roman" w:hAnsi="Times New Roman"/>
              </w:rPr>
              <w:t>ени</w:t>
            </w:r>
            <w:r w:rsidRPr="008B4DE8">
              <w:rPr>
                <w:rFonts w:ascii="Times New Roman" w:hAnsi="Times New Roman"/>
              </w:rPr>
              <w:t xml:space="preserve"> и други</w:t>
            </w:r>
            <w:r>
              <w:rPr>
                <w:rFonts w:ascii="Times New Roman" w:hAnsi="Times New Roman"/>
              </w:rPr>
              <w:t>х</w:t>
            </w:r>
            <w:r w:rsidRPr="008B4DE8">
              <w:rPr>
                <w:rFonts w:ascii="Times New Roman" w:hAnsi="Times New Roman"/>
              </w:rPr>
              <w:t xml:space="preserve"> ресурс</w:t>
            </w:r>
            <w:r>
              <w:rPr>
                <w:rFonts w:ascii="Times New Roman" w:hAnsi="Times New Roman"/>
              </w:rPr>
              <w:t>ов</w:t>
            </w:r>
            <w:r w:rsidRPr="008B4DE8">
              <w:rPr>
                <w:rFonts w:ascii="Times New Roman" w:hAnsi="Times New Roman"/>
              </w:rPr>
              <w:t xml:space="preserve"> для выполнения поставленных задач.</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Pr="008B4DE8" w:rsidRDefault="00B04E09" w:rsidP="00B04E09">
            <w:pPr>
              <w:tabs>
                <w:tab w:val="left" w:pos="1134"/>
              </w:tabs>
              <w:jc w:val="both"/>
              <w:rPr>
                <w:rFonts w:ascii="Times New Roman" w:hAnsi="Times New Roman"/>
                <w:color w:val="000000"/>
              </w:rPr>
            </w:pPr>
            <w:r w:rsidRPr="008B4DE8">
              <w:rPr>
                <w:rFonts w:ascii="Times New Roman" w:hAnsi="Times New Roman"/>
                <w:color w:val="000000"/>
              </w:rPr>
              <w:t>ЛР 23.</w:t>
            </w:r>
            <w:r w:rsidR="008B4DE8" w:rsidRPr="008B4DE8">
              <w:rPr>
                <w:rFonts w:ascii="Times New Roman" w:hAnsi="Times New Roman"/>
              </w:rPr>
              <w:t xml:space="preserve"> Понимать свои сильные стороны и зоны роста и определять направления своего развития. Использовать обратную связь в качестве источника для выявл</w:t>
            </w:r>
            <w:r w:rsidR="008B4DE8" w:rsidRPr="008B4DE8">
              <w:rPr>
                <w:rFonts w:ascii="Times New Roman" w:hAnsi="Times New Roman"/>
              </w:rPr>
              <w:t>е</w:t>
            </w:r>
            <w:r w:rsidR="008B4DE8" w:rsidRPr="008B4DE8">
              <w:rPr>
                <w:rFonts w:ascii="Times New Roman" w:hAnsi="Times New Roman"/>
              </w:rPr>
              <w:t>ния зон роста и способов развития. Осваивать и успешно применять на практике новые знания и навыки</w:t>
            </w:r>
          </w:p>
        </w:tc>
        <w:tc>
          <w:tcPr>
            <w:tcW w:w="2409" w:type="dxa"/>
          </w:tcPr>
          <w:p w:rsidR="00B04E09" w:rsidRPr="000C0FC6" w:rsidRDefault="007C67F4" w:rsidP="007C67F4">
            <w:pPr>
              <w:jc w:val="both"/>
              <w:rPr>
                <w:rFonts w:ascii="Times New Roman" w:hAnsi="Times New Roman"/>
                <w:color w:val="000000"/>
              </w:rPr>
            </w:pPr>
            <w:r w:rsidRPr="008B4DE8">
              <w:rPr>
                <w:rFonts w:ascii="Times New Roman" w:hAnsi="Times New Roman"/>
              </w:rPr>
              <w:t>Осваивать и применять на практике новые знания и навыки</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r w:rsidR="00B04E09" w:rsidRPr="00FB01B8" w:rsidTr="006341D2">
        <w:tc>
          <w:tcPr>
            <w:tcW w:w="5388" w:type="dxa"/>
          </w:tcPr>
          <w:p w:rsidR="00B04E09" w:rsidRPr="008B4DE8" w:rsidRDefault="00B04E09" w:rsidP="007C67F4">
            <w:pPr>
              <w:tabs>
                <w:tab w:val="left" w:pos="1134"/>
              </w:tabs>
              <w:jc w:val="both"/>
              <w:rPr>
                <w:rFonts w:ascii="Times New Roman" w:hAnsi="Times New Roman"/>
                <w:color w:val="000000"/>
              </w:rPr>
            </w:pPr>
            <w:r w:rsidRPr="008B4DE8">
              <w:rPr>
                <w:rFonts w:ascii="Times New Roman" w:hAnsi="Times New Roman"/>
                <w:color w:val="000000"/>
              </w:rPr>
              <w:t>ЛР 25.</w:t>
            </w:r>
            <w:r w:rsidR="008B4DE8" w:rsidRPr="008B4DE8">
              <w:rPr>
                <w:rFonts w:ascii="Times New Roman" w:hAnsi="Times New Roman"/>
              </w:rPr>
              <w:t xml:space="preserve"> Убедительно представлять и продвигать свою позицию, с использованием различных аргументов и способов в зависимости от специфики собесе</w:t>
            </w:r>
            <w:r w:rsidR="008B4DE8" w:rsidRPr="008B4DE8">
              <w:rPr>
                <w:rFonts w:ascii="Times New Roman" w:hAnsi="Times New Roman"/>
              </w:rPr>
              <w:t>д</w:t>
            </w:r>
            <w:r w:rsidR="008B4DE8" w:rsidRPr="008B4DE8">
              <w:rPr>
                <w:rFonts w:ascii="Times New Roman" w:hAnsi="Times New Roman"/>
              </w:rPr>
              <w:t>ника и ситуации. Внимательно выслушивать собеседника, прояснять его мнение, учитывать альтернативные позиции</w:t>
            </w:r>
            <w:r w:rsidR="007C67F4">
              <w:rPr>
                <w:rFonts w:ascii="Times New Roman" w:hAnsi="Times New Roman"/>
              </w:rPr>
              <w:t xml:space="preserve">. </w:t>
            </w:r>
          </w:p>
        </w:tc>
        <w:tc>
          <w:tcPr>
            <w:tcW w:w="2409" w:type="dxa"/>
          </w:tcPr>
          <w:p w:rsidR="00B04E09" w:rsidRPr="000C0FC6" w:rsidRDefault="007C67F4" w:rsidP="00B04E09">
            <w:pPr>
              <w:jc w:val="both"/>
              <w:rPr>
                <w:rFonts w:ascii="Times New Roman" w:hAnsi="Times New Roman"/>
                <w:color w:val="000000"/>
              </w:rPr>
            </w:pPr>
            <w:r>
              <w:rPr>
                <w:rFonts w:ascii="Times New Roman" w:hAnsi="Times New Roman"/>
              </w:rPr>
              <w:t>П</w:t>
            </w:r>
            <w:r w:rsidRPr="008B4DE8">
              <w:rPr>
                <w:rFonts w:ascii="Times New Roman" w:hAnsi="Times New Roman"/>
              </w:rPr>
              <w:t>редставлять и продвигать свою позицию</w:t>
            </w:r>
          </w:p>
        </w:tc>
        <w:tc>
          <w:tcPr>
            <w:tcW w:w="1979" w:type="dxa"/>
          </w:tcPr>
          <w:p w:rsidR="00B04E09" w:rsidRPr="000C0FC6" w:rsidRDefault="007C67F4" w:rsidP="00B04E09">
            <w:pPr>
              <w:tabs>
                <w:tab w:val="left" w:pos="1134"/>
              </w:tabs>
              <w:jc w:val="both"/>
              <w:rPr>
                <w:rFonts w:ascii="Times New Roman" w:hAnsi="Times New Roman"/>
                <w:bCs/>
              </w:rPr>
            </w:pPr>
            <w:r w:rsidRPr="000C0FC6">
              <w:rPr>
                <w:rFonts w:ascii="Times New Roman" w:hAnsi="Times New Roman"/>
                <w:bCs/>
              </w:rPr>
              <w:t>текущий контроль, рубежный контроль, промежуточный контроль</w:t>
            </w:r>
          </w:p>
        </w:tc>
      </w:tr>
    </w:tbl>
    <w:p w:rsidR="00F75600" w:rsidRDefault="00F75600" w:rsidP="00F75600">
      <w:pPr>
        <w:spacing w:after="0"/>
        <w:ind w:left="-567" w:firstLine="283"/>
        <w:jc w:val="both"/>
        <w:rPr>
          <w:rFonts w:ascii="Times New Roman" w:hAnsi="Times New Roman"/>
          <w:sz w:val="28"/>
        </w:rPr>
      </w:pPr>
    </w:p>
    <w:p w:rsidR="00F75600" w:rsidRPr="009925C7" w:rsidRDefault="00F75600" w:rsidP="00F75600">
      <w:pPr>
        <w:pStyle w:val="a3"/>
        <w:numPr>
          <w:ilvl w:val="2"/>
          <w:numId w:val="1"/>
        </w:numPr>
        <w:spacing w:after="0"/>
        <w:ind w:left="0" w:firstLine="0"/>
        <w:jc w:val="both"/>
        <w:rPr>
          <w:rFonts w:ascii="Times New Roman" w:hAnsi="Times New Roman"/>
          <w:b/>
          <w:sz w:val="28"/>
          <w:szCs w:val="28"/>
        </w:rPr>
      </w:pPr>
      <w:r w:rsidRPr="009925C7">
        <w:rPr>
          <w:rFonts w:ascii="Times New Roman" w:hAnsi="Times New Roman"/>
          <w:b/>
          <w:sz w:val="28"/>
          <w:szCs w:val="28"/>
        </w:rPr>
        <w:t>Дидактические единицы «иметь практический опыт», «уметь» и «знать»</w:t>
      </w:r>
    </w:p>
    <w:p w:rsidR="00F75600" w:rsidRPr="009925C7" w:rsidRDefault="00F75600" w:rsidP="0076646D">
      <w:pPr>
        <w:spacing w:after="0"/>
        <w:ind w:firstLine="708"/>
        <w:jc w:val="both"/>
        <w:rPr>
          <w:rFonts w:ascii="Times New Roman" w:hAnsi="Times New Roman"/>
          <w:sz w:val="28"/>
          <w:szCs w:val="28"/>
        </w:rPr>
      </w:pPr>
      <w:r w:rsidRPr="009925C7">
        <w:rPr>
          <w:rFonts w:ascii="Times New Roman" w:hAnsi="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F75600" w:rsidRPr="009925C7" w:rsidRDefault="00F75600" w:rsidP="00F75600">
      <w:pPr>
        <w:spacing w:after="0"/>
        <w:jc w:val="both"/>
        <w:rPr>
          <w:rFonts w:ascii="Times New Roman" w:hAnsi="Times New Roman"/>
          <w:sz w:val="28"/>
          <w:szCs w:val="28"/>
        </w:rPr>
      </w:pPr>
      <w:r w:rsidRPr="009925C7">
        <w:rPr>
          <w:rFonts w:ascii="Times New Roman" w:hAnsi="Times New Roman"/>
          <w:sz w:val="28"/>
          <w:szCs w:val="28"/>
        </w:rPr>
        <w:t>Таблица 4. Перечень дидактических единиц в МДК и форм и методов контроля и оценки</w:t>
      </w:r>
    </w:p>
    <w:p w:rsidR="00F75600" w:rsidRPr="00FB01B8" w:rsidRDefault="00F75600" w:rsidP="00F75600">
      <w:pPr>
        <w:spacing w:after="0"/>
        <w:ind w:left="-567" w:firstLine="283"/>
        <w:jc w:val="center"/>
        <w:rPr>
          <w:rFonts w:ascii="Times New Roman" w:hAnsi="Times New Roman"/>
          <w:sz w:val="24"/>
          <w:szCs w:val="24"/>
        </w:rPr>
      </w:pPr>
    </w:p>
    <w:tbl>
      <w:tblPr>
        <w:tblStyle w:val="a4"/>
        <w:tblW w:w="0" w:type="auto"/>
        <w:tblInd w:w="108" w:type="dxa"/>
        <w:tblLook w:val="04A0" w:firstRow="1" w:lastRow="0" w:firstColumn="1" w:lastColumn="0" w:noHBand="0" w:noVBand="1"/>
      </w:tblPr>
      <w:tblGrid>
        <w:gridCol w:w="819"/>
        <w:gridCol w:w="2716"/>
        <w:gridCol w:w="2678"/>
        <w:gridCol w:w="3024"/>
      </w:tblGrid>
      <w:tr w:rsidR="00F75600" w:rsidTr="00073FA0">
        <w:tc>
          <w:tcPr>
            <w:tcW w:w="819" w:type="dxa"/>
          </w:tcPr>
          <w:p w:rsidR="00F75600" w:rsidRPr="006748F9" w:rsidRDefault="00F75600" w:rsidP="00EC7108">
            <w:pPr>
              <w:jc w:val="center"/>
              <w:rPr>
                <w:rFonts w:ascii="Times New Roman" w:hAnsi="Times New Roman"/>
                <w:b/>
                <w:sz w:val="24"/>
                <w:szCs w:val="24"/>
              </w:rPr>
            </w:pPr>
            <w:r w:rsidRPr="006748F9">
              <w:rPr>
                <w:rFonts w:ascii="Times New Roman" w:hAnsi="Times New Roman"/>
                <w:b/>
                <w:sz w:val="24"/>
                <w:szCs w:val="24"/>
              </w:rPr>
              <w:t>Коды</w:t>
            </w:r>
          </w:p>
        </w:tc>
        <w:tc>
          <w:tcPr>
            <w:tcW w:w="2716" w:type="dxa"/>
          </w:tcPr>
          <w:p w:rsidR="00F75600" w:rsidRPr="006748F9" w:rsidRDefault="00F75600" w:rsidP="00EC7108">
            <w:pPr>
              <w:jc w:val="center"/>
              <w:rPr>
                <w:rFonts w:ascii="Times New Roman" w:hAnsi="Times New Roman"/>
                <w:b/>
                <w:sz w:val="24"/>
                <w:szCs w:val="24"/>
              </w:rPr>
            </w:pPr>
            <w:r w:rsidRPr="006748F9">
              <w:rPr>
                <w:rFonts w:ascii="Times New Roman" w:hAnsi="Times New Roman"/>
                <w:b/>
                <w:sz w:val="24"/>
                <w:szCs w:val="24"/>
              </w:rPr>
              <w:t>Наименование</w:t>
            </w:r>
          </w:p>
        </w:tc>
        <w:tc>
          <w:tcPr>
            <w:tcW w:w="2678" w:type="dxa"/>
          </w:tcPr>
          <w:p w:rsidR="00F75600" w:rsidRPr="006748F9" w:rsidRDefault="00F75600" w:rsidP="00EC7108">
            <w:pPr>
              <w:jc w:val="center"/>
              <w:rPr>
                <w:rFonts w:ascii="Times New Roman" w:hAnsi="Times New Roman"/>
                <w:b/>
                <w:sz w:val="24"/>
                <w:szCs w:val="24"/>
              </w:rPr>
            </w:pPr>
            <w:r w:rsidRPr="006748F9">
              <w:rPr>
                <w:rFonts w:ascii="Times New Roman" w:hAnsi="Times New Roman"/>
                <w:b/>
                <w:sz w:val="24"/>
                <w:szCs w:val="24"/>
              </w:rPr>
              <w:t>Показатели оценки результата</w:t>
            </w:r>
          </w:p>
        </w:tc>
        <w:tc>
          <w:tcPr>
            <w:tcW w:w="3024" w:type="dxa"/>
          </w:tcPr>
          <w:p w:rsidR="00F75600" w:rsidRPr="006748F9" w:rsidRDefault="00F75600" w:rsidP="00EC7108">
            <w:pPr>
              <w:jc w:val="center"/>
              <w:rPr>
                <w:rFonts w:ascii="Times New Roman" w:hAnsi="Times New Roman"/>
                <w:b/>
                <w:sz w:val="24"/>
                <w:szCs w:val="24"/>
              </w:rPr>
            </w:pPr>
            <w:r w:rsidRPr="006748F9">
              <w:rPr>
                <w:rFonts w:ascii="Times New Roman" w:hAnsi="Times New Roman"/>
                <w:b/>
                <w:sz w:val="24"/>
                <w:szCs w:val="24"/>
              </w:rPr>
              <w:t>Формы и методы контроля и оценки</w:t>
            </w:r>
          </w:p>
        </w:tc>
      </w:tr>
      <w:tr w:rsidR="00F75600" w:rsidTr="00073FA0">
        <w:tc>
          <w:tcPr>
            <w:tcW w:w="9237" w:type="dxa"/>
            <w:gridSpan w:val="4"/>
          </w:tcPr>
          <w:p w:rsidR="00F75600" w:rsidRPr="006748F9" w:rsidRDefault="00F75600" w:rsidP="00EC7108">
            <w:pPr>
              <w:jc w:val="both"/>
              <w:rPr>
                <w:rFonts w:ascii="Times New Roman" w:hAnsi="Times New Roman"/>
                <w:b/>
                <w:sz w:val="24"/>
                <w:szCs w:val="24"/>
              </w:rPr>
            </w:pPr>
            <w:r w:rsidRPr="006748F9">
              <w:rPr>
                <w:rFonts w:ascii="Times New Roman" w:hAnsi="Times New Roman"/>
                <w:b/>
                <w:sz w:val="24"/>
                <w:szCs w:val="24"/>
              </w:rPr>
              <w:t>Иметь практический опыт:</w:t>
            </w:r>
          </w:p>
        </w:tc>
      </w:tr>
      <w:tr w:rsidR="00073FA0" w:rsidTr="00073FA0">
        <w:tc>
          <w:tcPr>
            <w:tcW w:w="819" w:type="dxa"/>
          </w:tcPr>
          <w:p w:rsidR="00073FA0" w:rsidRPr="00073FA0" w:rsidRDefault="00073FA0" w:rsidP="00073FA0">
            <w:pPr>
              <w:jc w:val="center"/>
              <w:rPr>
                <w:rFonts w:ascii="Times New Roman" w:hAnsi="Times New Roman"/>
                <w:sz w:val="24"/>
                <w:szCs w:val="24"/>
              </w:rPr>
            </w:pPr>
            <w:r w:rsidRPr="00073FA0">
              <w:rPr>
                <w:rFonts w:ascii="Times New Roman" w:hAnsi="Times New Roman"/>
                <w:sz w:val="24"/>
                <w:szCs w:val="24"/>
              </w:rPr>
              <w:t>ПО 1.</w:t>
            </w:r>
          </w:p>
        </w:tc>
        <w:tc>
          <w:tcPr>
            <w:tcW w:w="2716" w:type="dxa"/>
          </w:tcPr>
          <w:p w:rsidR="00073FA0" w:rsidRPr="00073FA0" w:rsidRDefault="00073FA0" w:rsidP="00073FA0">
            <w:pPr>
              <w:pStyle w:val="ConsPlusNormal"/>
              <w:jc w:val="both"/>
              <w:rPr>
                <w:rFonts w:ascii="Times New Roman" w:hAnsi="Times New Roman" w:cs="Times New Roman"/>
                <w:bCs/>
                <w:i/>
                <w:sz w:val="24"/>
                <w:szCs w:val="24"/>
                <w:lang w:eastAsia="en-US"/>
              </w:rPr>
            </w:pPr>
            <w:r w:rsidRPr="00073FA0">
              <w:rPr>
                <w:rFonts w:ascii="Times New Roman" w:hAnsi="Times New Roman" w:cs="Times New Roman"/>
                <w:sz w:val="24"/>
                <w:szCs w:val="24"/>
              </w:rPr>
              <w:t xml:space="preserve">определения конструкции железнодорожного пути </w:t>
            </w:r>
            <w:r w:rsidRPr="00073FA0">
              <w:rPr>
                <w:rFonts w:ascii="Times New Roman" w:hAnsi="Times New Roman" w:cs="Times New Roman"/>
                <w:sz w:val="24"/>
                <w:szCs w:val="24"/>
              </w:rPr>
              <w:lastRenderedPageBreak/>
              <w:t>и искусственных сооружений</w:t>
            </w:r>
          </w:p>
        </w:tc>
        <w:tc>
          <w:tcPr>
            <w:tcW w:w="2678" w:type="dxa"/>
          </w:tcPr>
          <w:p w:rsidR="00073FA0" w:rsidRPr="00073FA0" w:rsidRDefault="00073FA0" w:rsidP="00073FA0">
            <w:pPr>
              <w:pStyle w:val="Style19"/>
              <w:widowControl/>
              <w:tabs>
                <w:tab w:val="left" w:pos="312"/>
              </w:tabs>
              <w:spacing w:line="230" w:lineRule="exact"/>
              <w:rPr>
                <w:b/>
              </w:rPr>
            </w:pPr>
            <w:r w:rsidRPr="00073FA0">
              <w:rPr>
                <w:rStyle w:val="FontStyle54"/>
                <w:rFonts w:eastAsia="Calibri"/>
                <w:b w:val="0"/>
                <w:sz w:val="24"/>
                <w:szCs w:val="24"/>
              </w:rPr>
              <w:lastRenderedPageBreak/>
              <w:t xml:space="preserve">умение различать конструкции железнодорожного пути, его элементов, </w:t>
            </w:r>
            <w:r w:rsidRPr="00073FA0">
              <w:rPr>
                <w:rStyle w:val="FontStyle54"/>
                <w:rFonts w:eastAsia="Calibri"/>
                <w:b w:val="0"/>
                <w:sz w:val="24"/>
                <w:szCs w:val="24"/>
              </w:rPr>
              <w:lastRenderedPageBreak/>
              <w:t>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3024" w:type="dxa"/>
          </w:tcPr>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lastRenderedPageBreak/>
              <w:t xml:space="preserve">Текущий контроль, рубежный контроль, </w:t>
            </w:r>
            <w:r w:rsidRPr="00073FA0">
              <w:rPr>
                <w:rFonts w:ascii="Times New Roman" w:hAnsi="Times New Roman"/>
                <w:sz w:val="24"/>
                <w:szCs w:val="24"/>
              </w:rPr>
              <w:lastRenderedPageBreak/>
              <w:t xml:space="preserve">промежуточный контроль МДК.03.01, МДК.03.02, </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МДК.03.03,</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экзамен (квалификационный)</w:t>
            </w:r>
          </w:p>
        </w:tc>
      </w:tr>
      <w:tr w:rsidR="00073FA0" w:rsidTr="00073FA0">
        <w:tc>
          <w:tcPr>
            <w:tcW w:w="819" w:type="dxa"/>
          </w:tcPr>
          <w:p w:rsidR="00073FA0" w:rsidRPr="00073FA0" w:rsidRDefault="00073FA0" w:rsidP="00073FA0">
            <w:pPr>
              <w:jc w:val="center"/>
              <w:rPr>
                <w:rFonts w:ascii="Times New Roman" w:hAnsi="Times New Roman"/>
                <w:sz w:val="24"/>
                <w:szCs w:val="24"/>
              </w:rPr>
            </w:pPr>
            <w:r w:rsidRPr="00073FA0">
              <w:rPr>
                <w:rFonts w:ascii="Times New Roman" w:hAnsi="Times New Roman"/>
                <w:sz w:val="24"/>
                <w:szCs w:val="24"/>
              </w:rPr>
              <w:lastRenderedPageBreak/>
              <w:t>ПО 2.</w:t>
            </w:r>
          </w:p>
        </w:tc>
        <w:tc>
          <w:tcPr>
            <w:tcW w:w="2716" w:type="dxa"/>
          </w:tcPr>
          <w:p w:rsidR="00073FA0" w:rsidRPr="00073FA0" w:rsidRDefault="00073FA0" w:rsidP="00073FA0">
            <w:pPr>
              <w:pStyle w:val="Style26"/>
              <w:widowControl/>
              <w:tabs>
                <w:tab w:val="left" w:pos="754"/>
              </w:tabs>
              <w:spacing w:line="240" w:lineRule="auto"/>
              <w:ind w:firstLine="0"/>
              <w:jc w:val="left"/>
              <w:rPr>
                <w:rStyle w:val="FontStyle52"/>
                <w:rFonts w:eastAsia="Calibri"/>
                <w:sz w:val="24"/>
                <w:szCs w:val="24"/>
              </w:rPr>
            </w:pPr>
            <w:r w:rsidRPr="00073FA0">
              <w:rPr>
                <w:rStyle w:val="FontStyle52"/>
                <w:rFonts w:eastAsia="Calibri"/>
                <w:sz w:val="24"/>
                <w:szCs w:val="24"/>
              </w:rPr>
              <w:t>по выявлению дефектов в рельсах и стрелочных переводах;</w:t>
            </w:r>
          </w:p>
          <w:p w:rsidR="00073FA0" w:rsidRPr="00073FA0" w:rsidRDefault="00073FA0" w:rsidP="00073FA0">
            <w:pPr>
              <w:tabs>
                <w:tab w:val="left" w:pos="708"/>
              </w:tabs>
              <w:jc w:val="both"/>
              <w:rPr>
                <w:rFonts w:ascii="Times New Roman" w:hAnsi="Times New Roman"/>
                <w:sz w:val="24"/>
                <w:szCs w:val="24"/>
              </w:rPr>
            </w:pPr>
          </w:p>
        </w:tc>
        <w:tc>
          <w:tcPr>
            <w:tcW w:w="2678" w:type="dxa"/>
          </w:tcPr>
          <w:p w:rsidR="00073FA0" w:rsidRPr="00073FA0" w:rsidRDefault="00073FA0" w:rsidP="00073FA0">
            <w:pPr>
              <w:pStyle w:val="a3"/>
              <w:spacing w:after="0" w:line="240" w:lineRule="auto"/>
              <w:ind w:left="0"/>
              <w:rPr>
                <w:rFonts w:ascii="Times New Roman" w:hAnsi="Times New Roman"/>
                <w:b/>
                <w:sz w:val="24"/>
                <w:szCs w:val="24"/>
              </w:rPr>
            </w:pPr>
            <w:r w:rsidRPr="00073FA0">
              <w:rPr>
                <w:rStyle w:val="FontStyle54"/>
                <w:rFonts w:eastAsia="Calibri"/>
                <w:b w:val="0"/>
                <w:sz w:val="24"/>
                <w:szCs w:val="24"/>
              </w:rPr>
              <w:t xml:space="preserve">своевременное выполнение сменных заданий из расчета соблюдения периодичности контроля; точное, в соответствии с методиками выполнение операций контроля; отсутствие пропуска дефектов на контролируемом участке; качественное определение степени опасности обнаруженных дефектов, точное их измерение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073FA0">
              <w:rPr>
                <w:rStyle w:val="FontStyle54"/>
                <w:rFonts w:eastAsia="Calibri"/>
                <w:b w:val="0"/>
                <w:sz w:val="24"/>
                <w:szCs w:val="24"/>
              </w:rPr>
              <w:t>остродефектных</w:t>
            </w:r>
            <w:proofErr w:type="spellEnd"/>
            <w:r w:rsidRPr="00073FA0">
              <w:rPr>
                <w:rStyle w:val="FontStyle54"/>
                <w:rFonts w:eastAsia="Calibri"/>
                <w:b w:val="0"/>
                <w:sz w:val="24"/>
                <w:szCs w:val="24"/>
              </w:rPr>
              <w:t xml:space="preserve"> рельсов; осмысленный выбор средств контроля и применяемых методов работы; квалифицированная </w:t>
            </w:r>
            <w:r w:rsidRPr="00073FA0">
              <w:rPr>
                <w:rStyle w:val="FontStyle54"/>
                <w:rFonts w:eastAsia="Calibri"/>
                <w:b w:val="0"/>
                <w:sz w:val="24"/>
                <w:szCs w:val="24"/>
              </w:rPr>
              <w:lastRenderedPageBreak/>
              <w:t>работа с основными типами дефектоскопов; выполнение с высоким качеством работы ежесменного технического обслуживания; совершенное владение технологиями производства работ; умение по окончании работ квалифицированно заполнять рабочую документацию, своевременное составление и сдача в планируемые сроки отчетной документации; знание и применение на практике требований техники безопасности</w:t>
            </w:r>
          </w:p>
        </w:tc>
        <w:tc>
          <w:tcPr>
            <w:tcW w:w="3024" w:type="dxa"/>
          </w:tcPr>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lastRenderedPageBreak/>
              <w:t xml:space="preserve">Текущий контроль, рубежный контроль, промежуточный контроль МДК.03.01, МДК.03.02, </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МДК.03.03,</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экзамен (квалификационный)</w:t>
            </w:r>
          </w:p>
        </w:tc>
      </w:tr>
      <w:tr w:rsidR="00F75600" w:rsidTr="00073FA0">
        <w:tc>
          <w:tcPr>
            <w:tcW w:w="9237" w:type="dxa"/>
            <w:gridSpan w:val="4"/>
          </w:tcPr>
          <w:p w:rsidR="00F75600" w:rsidRPr="006748F9" w:rsidRDefault="00F75600" w:rsidP="00EC7108">
            <w:pPr>
              <w:jc w:val="both"/>
              <w:rPr>
                <w:rFonts w:ascii="Times New Roman" w:hAnsi="Times New Roman"/>
                <w:b/>
                <w:sz w:val="24"/>
                <w:szCs w:val="24"/>
              </w:rPr>
            </w:pPr>
            <w:r w:rsidRPr="006748F9">
              <w:rPr>
                <w:rFonts w:ascii="Times New Roman" w:hAnsi="Times New Roman"/>
                <w:b/>
                <w:sz w:val="24"/>
                <w:szCs w:val="24"/>
              </w:rPr>
              <w:t>Уметь:</w:t>
            </w:r>
          </w:p>
        </w:tc>
      </w:tr>
      <w:tr w:rsidR="00073FA0" w:rsidTr="00073FA0">
        <w:trPr>
          <w:trHeight w:val="188"/>
        </w:trPr>
        <w:tc>
          <w:tcPr>
            <w:tcW w:w="819" w:type="dxa"/>
          </w:tcPr>
          <w:p w:rsidR="00073FA0" w:rsidRPr="00073FA0" w:rsidRDefault="00073FA0" w:rsidP="00073FA0">
            <w:pPr>
              <w:jc w:val="center"/>
              <w:rPr>
                <w:rFonts w:ascii="Times New Roman" w:hAnsi="Times New Roman"/>
                <w:sz w:val="24"/>
                <w:szCs w:val="24"/>
              </w:rPr>
            </w:pPr>
            <w:r w:rsidRPr="00073FA0">
              <w:rPr>
                <w:rFonts w:ascii="Times New Roman" w:hAnsi="Times New Roman"/>
                <w:sz w:val="24"/>
                <w:szCs w:val="24"/>
              </w:rPr>
              <w:t>У1.</w:t>
            </w:r>
          </w:p>
        </w:tc>
        <w:tc>
          <w:tcPr>
            <w:tcW w:w="2716" w:type="dxa"/>
          </w:tcPr>
          <w:p w:rsidR="00073FA0" w:rsidRPr="00073FA0" w:rsidRDefault="00073FA0" w:rsidP="00073FA0">
            <w:pPr>
              <w:pStyle w:val="Style26"/>
              <w:widowControl/>
              <w:tabs>
                <w:tab w:val="left" w:pos="754"/>
              </w:tabs>
              <w:ind w:firstLine="0"/>
              <w:rPr>
                <w:rStyle w:val="FontStyle52"/>
                <w:rFonts w:eastAsia="Calibri"/>
                <w:sz w:val="24"/>
                <w:szCs w:val="24"/>
              </w:rPr>
            </w:pPr>
            <w:r w:rsidRPr="00073FA0">
              <w:rPr>
                <w:rStyle w:val="FontStyle52"/>
                <w:rFonts w:eastAsia="Calibri"/>
                <w:sz w:val="24"/>
                <w:szCs w:val="24"/>
              </w:rPr>
              <w:t>производить осмотр участка железнодорожного пути и искусственных сооружений;</w:t>
            </w:r>
          </w:p>
          <w:p w:rsidR="00073FA0" w:rsidRPr="00073FA0" w:rsidRDefault="00073FA0" w:rsidP="00073FA0">
            <w:pPr>
              <w:autoSpaceDE w:val="0"/>
              <w:autoSpaceDN w:val="0"/>
              <w:adjustRightInd w:val="0"/>
              <w:rPr>
                <w:rFonts w:ascii="Times New Roman" w:hAnsi="Times New Roman"/>
                <w:sz w:val="24"/>
                <w:szCs w:val="24"/>
              </w:rPr>
            </w:pPr>
          </w:p>
        </w:tc>
        <w:tc>
          <w:tcPr>
            <w:tcW w:w="2678" w:type="dxa"/>
          </w:tcPr>
          <w:p w:rsidR="00073FA0" w:rsidRPr="00073FA0" w:rsidRDefault="00073FA0" w:rsidP="00073FA0">
            <w:pPr>
              <w:tabs>
                <w:tab w:val="left" w:pos="915"/>
              </w:tabs>
              <w:rPr>
                <w:rFonts w:ascii="Times New Roman" w:hAnsi="Times New Roman"/>
                <w:b/>
                <w:sz w:val="24"/>
                <w:szCs w:val="24"/>
              </w:rPr>
            </w:pPr>
            <w:r w:rsidRPr="00073FA0">
              <w:rPr>
                <w:rStyle w:val="FontStyle54"/>
                <w:b w:val="0"/>
                <w:sz w:val="24"/>
                <w:szCs w:val="24"/>
              </w:rPr>
              <w:t>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c>
          <w:tcPr>
            <w:tcW w:w="3024" w:type="dxa"/>
          </w:tcPr>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 xml:space="preserve">Текущий контроль, рубежный контроль, промежуточный контроль МДК.03.01, МДК.03.02, </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МДК.03.03,</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экзамен (квалификационный)</w:t>
            </w:r>
          </w:p>
        </w:tc>
      </w:tr>
      <w:tr w:rsidR="00073FA0" w:rsidTr="00073FA0">
        <w:tc>
          <w:tcPr>
            <w:tcW w:w="819" w:type="dxa"/>
          </w:tcPr>
          <w:p w:rsidR="00073FA0" w:rsidRPr="00073FA0" w:rsidRDefault="00073FA0" w:rsidP="00073FA0">
            <w:pPr>
              <w:jc w:val="center"/>
              <w:rPr>
                <w:rFonts w:ascii="Times New Roman" w:hAnsi="Times New Roman"/>
                <w:sz w:val="24"/>
                <w:szCs w:val="24"/>
              </w:rPr>
            </w:pPr>
            <w:r w:rsidRPr="00073FA0">
              <w:rPr>
                <w:rFonts w:ascii="Times New Roman" w:hAnsi="Times New Roman"/>
                <w:sz w:val="24"/>
                <w:szCs w:val="24"/>
              </w:rPr>
              <w:t>У2.</w:t>
            </w:r>
          </w:p>
        </w:tc>
        <w:tc>
          <w:tcPr>
            <w:tcW w:w="2716" w:type="dxa"/>
          </w:tcPr>
          <w:p w:rsidR="00073FA0" w:rsidRPr="00073FA0" w:rsidRDefault="00073FA0" w:rsidP="00073FA0">
            <w:pPr>
              <w:pStyle w:val="Style26"/>
              <w:widowControl/>
              <w:tabs>
                <w:tab w:val="left" w:pos="754"/>
              </w:tabs>
              <w:ind w:firstLine="0"/>
              <w:rPr>
                <w:rStyle w:val="FontStyle52"/>
                <w:rFonts w:eastAsia="Calibri"/>
                <w:sz w:val="24"/>
                <w:szCs w:val="24"/>
              </w:rPr>
            </w:pPr>
            <w:r w:rsidRPr="00073FA0">
              <w:rPr>
                <w:rStyle w:val="FontStyle52"/>
                <w:rFonts w:eastAsia="Calibri"/>
                <w:sz w:val="24"/>
                <w:szCs w:val="24"/>
              </w:rPr>
              <w:t xml:space="preserve">выявлять имеющиеся неисправности элементов верхнего </w:t>
            </w:r>
            <w:r w:rsidRPr="00073FA0">
              <w:rPr>
                <w:rStyle w:val="FontStyle52"/>
                <w:rFonts w:eastAsia="Calibri"/>
                <w:sz w:val="24"/>
                <w:szCs w:val="24"/>
              </w:rPr>
              <w:lastRenderedPageBreak/>
              <w:t>строения пути, земляного полотна;</w:t>
            </w:r>
          </w:p>
          <w:p w:rsidR="00073FA0" w:rsidRPr="00073FA0" w:rsidRDefault="00073FA0" w:rsidP="00073FA0">
            <w:pPr>
              <w:pStyle w:val="Style30"/>
              <w:widowControl/>
              <w:tabs>
                <w:tab w:val="left" w:pos="221"/>
              </w:tabs>
              <w:spacing w:line="240" w:lineRule="auto"/>
              <w:jc w:val="both"/>
            </w:pPr>
          </w:p>
        </w:tc>
        <w:tc>
          <w:tcPr>
            <w:tcW w:w="2678" w:type="dxa"/>
          </w:tcPr>
          <w:p w:rsidR="00073FA0" w:rsidRPr="00073FA0" w:rsidRDefault="00073FA0" w:rsidP="00073FA0">
            <w:pPr>
              <w:tabs>
                <w:tab w:val="left" w:pos="915"/>
              </w:tabs>
              <w:rPr>
                <w:rFonts w:ascii="Times New Roman" w:hAnsi="Times New Roman"/>
                <w:b/>
                <w:sz w:val="24"/>
                <w:szCs w:val="24"/>
              </w:rPr>
            </w:pPr>
            <w:r w:rsidRPr="00073FA0">
              <w:rPr>
                <w:rStyle w:val="FontStyle54"/>
                <w:b w:val="0"/>
                <w:sz w:val="24"/>
                <w:szCs w:val="24"/>
              </w:rPr>
              <w:lastRenderedPageBreak/>
              <w:t xml:space="preserve">умение различать конструкции железнодорожного пути, его элементов, </w:t>
            </w:r>
            <w:r w:rsidRPr="00073FA0">
              <w:rPr>
                <w:rStyle w:val="FontStyle54"/>
                <w:b w:val="0"/>
                <w:sz w:val="24"/>
                <w:szCs w:val="24"/>
              </w:rPr>
              <w:lastRenderedPageBreak/>
              <w:t>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3024" w:type="dxa"/>
          </w:tcPr>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lastRenderedPageBreak/>
              <w:t xml:space="preserve">Текущий контроль, рубежный контроль, промежуточный контроль МДК.03.01, МДК.03.02, </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t>МДК.03.03,</w:t>
            </w:r>
          </w:p>
          <w:p w:rsidR="00073FA0" w:rsidRPr="00073FA0" w:rsidRDefault="00073FA0" w:rsidP="00073FA0">
            <w:pPr>
              <w:pStyle w:val="a3"/>
              <w:spacing w:after="0" w:line="240" w:lineRule="auto"/>
              <w:ind w:left="0"/>
              <w:rPr>
                <w:rFonts w:ascii="Times New Roman" w:hAnsi="Times New Roman"/>
                <w:sz w:val="24"/>
                <w:szCs w:val="24"/>
              </w:rPr>
            </w:pPr>
            <w:r w:rsidRPr="00073FA0">
              <w:rPr>
                <w:rFonts w:ascii="Times New Roman" w:hAnsi="Times New Roman"/>
                <w:sz w:val="24"/>
                <w:szCs w:val="24"/>
              </w:rPr>
              <w:lastRenderedPageBreak/>
              <w:t>экзамен (квалификационный)</w:t>
            </w:r>
          </w:p>
        </w:tc>
      </w:tr>
      <w:tr w:rsidR="00F75600" w:rsidTr="00073FA0">
        <w:tc>
          <w:tcPr>
            <w:tcW w:w="9237" w:type="dxa"/>
            <w:gridSpan w:val="4"/>
          </w:tcPr>
          <w:p w:rsidR="00F75600" w:rsidRPr="006748F9" w:rsidRDefault="00F75600" w:rsidP="00EC7108">
            <w:pPr>
              <w:jc w:val="both"/>
              <w:rPr>
                <w:rFonts w:ascii="Times New Roman" w:hAnsi="Times New Roman"/>
                <w:b/>
                <w:sz w:val="24"/>
                <w:szCs w:val="24"/>
              </w:rPr>
            </w:pPr>
            <w:r w:rsidRPr="006748F9">
              <w:rPr>
                <w:rFonts w:ascii="Times New Roman" w:hAnsi="Times New Roman"/>
                <w:b/>
                <w:sz w:val="24"/>
                <w:szCs w:val="24"/>
              </w:rPr>
              <w:lastRenderedPageBreak/>
              <w:t>Знать:</w:t>
            </w:r>
          </w:p>
        </w:tc>
      </w:tr>
      <w:tr w:rsidR="006709AE" w:rsidTr="00073FA0">
        <w:tc>
          <w:tcPr>
            <w:tcW w:w="819" w:type="dxa"/>
          </w:tcPr>
          <w:p w:rsidR="006709AE" w:rsidRPr="006709AE" w:rsidRDefault="006709AE" w:rsidP="006709AE">
            <w:pPr>
              <w:jc w:val="center"/>
              <w:rPr>
                <w:sz w:val="24"/>
                <w:szCs w:val="24"/>
              </w:rPr>
            </w:pPr>
            <w:r w:rsidRPr="006709AE">
              <w:rPr>
                <w:sz w:val="24"/>
                <w:szCs w:val="24"/>
              </w:rPr>
              <w:t>З1.</w:t>
            </w:r>
          </w:p>
        </w:tc>
        <w:tc>
          <w:tcPr>
            <w:tcW w:w="2716" w:type="dxa"/>
          </w:tcPr>
          <w:p w:rsidR="006709AE" w:rsidRPr="006709AE" w:rsidRDefault="006709AE" w:rsidP="006709AE">
            <w:pPr>
              <w:pStyle w:val="Style26"/>
              <w:widowControl/>
              <w:tabs>
                <w:tab w:val="left" w:pos="754"/>
              </w:tabs>
              <w:spacing w:line="240" w:lineRule="auto"/>
              <w:ind w:firstLine="0"/>
              <w:rPr>
                <w:rStyle w:val="FontStyle52"/>
                <w:rFonts w:eastAsia="Calibri"/>
                <w:sz w:val="24"/>
                <w:szCs w:val="24"/>
              </w:rPr>
            </w:pPr>
            <w:r w:rsidRPr="006709AE">
              <w:rPr>
                <w:rStyle w:val="FontStyle52"/>
                <w:rFonts w:eastAsia="Calibri"/>
                <w:sz w:val="24"/>
                <w:szCs w:val="24"/>
              </w:rPr>
              <w:t>конструкцию, устройство основных элементов железнодорожного пути и искусственных сооружений;</w:t>
            </w:r>
          </w:p>
          <w:p w:rsidR="006709AE" w:rsidRPr="006709AE" w:rsidRDefault="006709AE" w:rsidP="006709AE">
            <w:pPr>
              <w:pStyle w:val="Style30"/>
              <w:widowControl/>
              <w:tabs>
                <w:tab w:val="left" w:pos="221"/>
              </w:tabs>
              <w:spacing w:line="240" w:lineRule="auto"/>
              <w:jc w:val="both"/>
            </w:pPr>
          </w:p>
        </w:tc>
        <w:tc>
          <w:tcPr>
            <w:tcW w:w="2678" w:type="dxa"/>
          </w:tcPr>
          <w:p w:rsidR="006709AE" w:rsidRPr="006709AE" w:rsidRDefault="006709AE" w:rsidP="006709AE">
            <w:pPr>
              <w:rPr>
                <w:b/>
                <w:sz w:val="24"/>
                <w:szCs w:val="24"/>
              </w:rPr>
            </w:pPr>
            <w:r w:rsidRPr="006709AE">
              <w:rPr>
                <w:rStyle w:val="FontStyle54"/>
                <w:b w:val="0"/>
                <w:sz w:val="24"/>
                <w:szCs w:val="24"/>
              </w:rPr>
              <w:t>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3024" w:type="dxa"/>
          </w:tcPr>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 xml:space="preserve">Текущий контроль, рубежный контроль, промежуточный контроль МДК.03.01, МДК.03.02, </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МДК.03.03,</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экзамен (квалификационный)</w:t>
            </w:r>
          </w:p>
        </w:tc>
      </w:tr>
      <w:tr w:rsidR="006709AE" w:rsidTr="00073FA0">
        <w:tc>
          <w:tcPr>
            <w:tcW w:w="819" w:type="dxa"/>
          </w:tcPr>
          <w:p w:rsidR="006709AE" w:rsidRPr="006709AE" w:rsidRDefault="006709AE" w:rsidP="006709AE">
            <w:pPr>
              <w:jc w:val="center"/>
              <w:rPr>
                <w:sz w:val="24"/>
                <w:szCs w:val="24"/>
              </w:rPr>
            </w:pPr>
            <w:r w:rsidRPr="006709AE">
              <w:rPr>
                <w:sz w:val="24"/>
                <w:szCs w:val="24"/>
              </w:rPr>
              <w:lastRenderedPageBreak/>
              <w:t>З2.</w:t>
            </w:r>
          </w:p>
        </w:tc>
        <w:tc>
          <w:tcPr>
            <w:tcW w:w="2716" w:type="dxa"/>
          </w:tcPr>
          <w:p w:rsidR="006709AE" w:rsidRPr="006709AE" w:rsidRDefault="006709AE" w:rsidP="006709AE">
            <w:pPr>
              <w:pStyle w:val="Style26"/>
              <w:widowControl/>
              <w:tabs>
                <w:tab w:val="left" w:pos="754"/>
              </w:tabs>
              <w:spacing w:line="240" w:lineRule="auto"/>
              <w:ind w:firstLine="0"/>
              <w:rPr>
                <w:rStyle w:val="FontStyle52"/>
                <w:rFonts w:eastAsia="Calibri"/>
                <w:sz w:val="24"/>
                <w:szCs w:val="24"/>
              </w:rPr>
            </w:pPr>
            <w:r w:rsidRPr="006709AE">
              <w:rPr>
                <w:rStyle w:val="FontStyle52"/>
                <w:rFonts w:eastAsia="Calibri"/>
                <w:sz w:val="24"/>
                <w:szCs w:val="24"/>
              </w:rPr>
              <w:t>средства контроля и методы обнаружения дефектов рельсов и стрелочных переводов;</w:t>
            </w:r>
          </w:p>
          <w:p w:rsidR="006709AE" w:rsidRPr="006709AE" w:rsidRDefault="006709AE" w:rsidP="006709AE">
            <w:pPr>
              <w:pStyle w:val="Style30"/>
              <w:widowControl/>
              <w:tabs>
                <w:tab w:val="left" w:pos="221"/>
              </w:tabs>
              <w:spacing w:line="240" w:lineRule="auto"/>
              <w:jc w:val="both"/>
            </w:pPr>
          </w:p>
        </w:tc>
        <w:tc>
          <w:tcPr>
            <w:tcW w:w="2678" w:type="dxa"/>
          </w:tcPr>
          <w:p w:rsidR="006709AE" w:rsidRPr="006709AE" w:rsidRDefault="006709AE" w:rsidP="006709AE">
            <w:pPr>
              <w:rPr>
                <w:sz w:val="24"/>
                <w:szCs w:val="24"/>
              </w:rPr>
            </w:pPr>
            <w:r w:rsidRPr="006709AE">
              <w:rPr>
                <w:rStyle w:val="FontStyle54"/>
                <w:b w:val="0"/>
                <w:sz w:val="24"/>
                <w:szCs w:val="24"/>
              </w:rPr>
              <w:t xml:space="preserve">своевременное выполнение сменных заданий из расчета соблюдения периодичности контроля; точное, в соответствии с методиками выполнение операций контроля; отсутствие пропуска дефектов на контролируемом участке; качественное определение степени опасности обнаруженных дефектов, точное их измерение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6709AE">
              <w:rPr>
                <w:rStyle w:val="FontStyle54"/>
                <w:b w:val="0"/>
                <w:sz w:val="24"/>
                <w:szCs w:val="24"/>
              </w:rPr>
              <w:t>остродефектных</w:t>
            </w:r>
            <w:proofErr w:type="spellEnd"/>
            <w:r w:rsidRPr="006709AE">
              <w:rPr>
                <w:rStyle w:val="FontStyle54"/>
                <w:b w:val="0"/>
                <w:sz w:val="24"/>
                <w:szCs w:val="24"/>
              </w:rPr>
              <w:t xml:space="preserve"> рельсов; осмысленный выбор средств контроля и применяемых методов работы; квалифицированная работа с основными типами дефектоскопов; выполнение с высоким качеством работы ежесменного технического обслуживания; совершенное владение технологиями </w:t>
            </w:r>
            <w:r w:rsidRPr="006709AE">
              <w:rPr>
                <w:rStyle w:val="FontStyle54"/>
                <w:b w:val="0"/>
                <w:sz w:val="24"/>
                <w:szCs w:val="24"/>
              </w:rPr>
              <w:lastRenderedPageBreak/>
              <w:t>производства работ; умение по окончании работ квалифицированно заполнять рабочую документацию, своевременное составление и сдача в планируемые сроки отчетной документации; знание и применение на практике требований техники безопасности</w:t>
            </w:r>
          </w:p>
          <w:p w:rsidR="006709AE" w:rsidRPr="006709AE" w:rsidRDefault="006709AE" w:rsidP="006709AE">
            <w:pPr>
              <w:rPr>
                <w:sz w:val="24"/>
                <w:szCs w:val="24"/>
              </w:rPr>
            </w:pPr>
          </w:p>
          <w:p w:rsidR="006709AE" w:rsidRPr="006709AE" w:rsidRDefault="006709AE" w:rsidP="006709AE">
            <w:pPr>
              <w:rPr>
                <w:b/>
                <w:sz w:val="24"/>
                <w:szCs w:val="24"/>
              </w:rPr>
            </w:pPr>
          </w:p>
        </w:tc>
        <w:tc>
          <w:tcPr>
            <w:tcW w:w="3024" w:type="dxa"/>
          </w:tcPr>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lastRenderedPageBreak/>
              <w:t xml:space="preserve">Текущий контроль, рубежный контроль, промежуточный контроль МДК.03.01, МДК.03.02, </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МДК.03.03,</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экзамен (квалификационный)</w:t>
            </w:r>
          </w:p>
        </w:tc>
      </w:tr>
      <w:tr w:rsidR="006709AE" w:rsidTr="00073FA0">
        <w:tc>
          <w:tcPr>
            <w:tcW w:w="819" w:type="dxa"/>
          </w:tcPr>
          <w:p w:rsidR="006709AE" w:rsidRPr="006709AE" w:rsidRDefault="006709AE" w:rsidP="006709AE">
            <w:pPr>
              <w:jc w:val="center"/>
              <w:rPr>
                <w:sz w:val="24"/>
                <w:szCs w:val="24"/>
              </w:rPr>
            </w:pPr>
            <w:r w:rsidRPr="006709AE">
              <w:rPr>
                <w:sz w:val="24"/>
                <w:szCs w:val="24"/>
              </w:rPr>
              <w:lastRenderedPageBreak/>
              <w:t>З3.</w:t>
            </w:r>
          </w:p>
        </w:tc>
        <w:tc>
          <w:tcPr>
            <w:tcW w:w="2716" w:type="dxa"/>
          </w:tcPr>
          <w:p w:rsidR="006709AE" w:rsidRPr="006709AE" w:rsidRDefault="006709AE" w:rsidP="006709AE">
            <w:pPr>
              <w:pStyle w:val="Style26"/>
              <w:widowControl/>
              <w:tabs>
                <w:tab w:val="left" w:pos="754"/>
              </w:tabs>
              <w:spacing w:line="240" w:lineRule="auto"/>
              <w:ind w:firstLine="0"/>
              <w:jc w:val="left"/>
              <w:rPr>
                <w:rStyle w:val="FontStyle52"/>
                <w:rFonts w:eastAsia="Calibri"/>
                <w:sz w:val="24"/>
                <w:szCs w:val="24"/>
              </w:rPr>
            </w:pPr>
            <w:r w:rsidRPr="006709AE">
              <w:rPr>
                <w:rStyle w:val="FontStyle52"/>
                <w:rFonts w:eastAsia="Calibri"/>
                <w:sz w:val="24"/>
                <w:szCs w:val="24"/>
              </w:rPr>
              <w:t>систему надзора и ремонта искусственных сооружений.</w:t>
            </w:r>
          </w:p>
          <w:p w:rsidR="006709AE" w:rsidRPr="006709AE" w:rsidRDefault="006709AE" w:rsidP="006709AE">
            <w:pPr>
              <w:pStyle w:val="Style30"/>
              <w:widowControl/>
              <w:tabs>
                <w:tab w:val="left" w:pos="221"/>
              </w:tabs>
              <w:spacing w:line="240" w:lineRule="auto"/>
              <w:jc w:val="both"/>
            </w:pPr>
          </w:p>
        </w:tc>
        <w:tc>
          <w:tcPr>
            <w:tcW w:w="2678" w:type="dxa"/>
          </w:tcPr>
          <w:p w:rsidR="006709AE" w:rsidRPr="006709AE" w:rsidRDefault="006709AE" w:rsidP="006709AE">
            <w:pPr>
              <w:rPr>
                <w:sz w:val="24"/>
                <w:szCs w:val="24"/>
              </w:rPr>
            </w:pPr>
            <w:r w:rsidRPr="006709AE">
              <w:rPr>
                <w:rStyle w:val="FontStyle54"/>
                <w:b w:val="0"/>
                <w:sz w:val="24"/>
                <w:szCs w:val="24"/>
              </w:rPr>
              <w:t>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c>
          <w:tcPr>
            <w:tcW w:w="3024" w:type="dxa"/>
          </w:tcPr>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 xml:space="preserve">Текущий контроль, рубежный контроль, промежуточный контроль МДК.03.01, МДК.03.02, </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МДК.03.03,</w:t>
            </w:r>
          </w:p>
          <w:p w:rsidR="006709AE" w:rsidRPr="006709AE" w:rsidRDefault="006709AE" w:rsidP="006709AE">
            <w:pPr>
              <w:pStyle w:val="a3"/>
              <w:spacing w:after="0" w:line="240" w:lineRule="auto"/>
              <w:ind w:left="0"/>
              <w:rPr>
                <w:rFonts w:ascii="Times New Roman" w:hAnsi="Times New Roman"/>
                <w:sz w:val="24"/>
                <w:szCs w:val="24"/>
              </w:rPr>
            </w:pPr>
            <w:r w:rsidRPr="006709AE">
              <w:rPr>
                <w:rFonts w:ascii="Times New Roman" w:hAnsi="Times New Roman"/>
                <w:sz w:val="24"/>
                <w:szCs w:val="24"/>
              </w:rPr>
              <w:t>экзамен (квалификационный)</w:t>
            </w:r>
          </w:p>
        </w:tc>
      </w:tr>
    </w:tbl>
    <w:p w:rsidR="00F75600" w:rsidRDefault="00F75600" w:rsidP="00F75600">
      <w:pPr>
        <w:spacing w:after="0"/>
        <w:ind w:left="-567" w:firstLine="283"/>
        <w:jc w:val="both"/>
        <w:rPr>
          <w:rFonts w:ascii="Times New Roman" w:hAnsi="Times New Roman"/>
          <w:sz w:val="28"/>
        </w:rPr>
      </w:pPr>
    </w:p>
    <w:p w:rsidR="00F75600" w:rsidRPr="00602552" w:rsidRDefault="00F75600" w:rsidP="00F75600">
      <w:pPr>
        <w:spacing w:after="0"/>
        <w:ind w:left="-567" w:firstLine="283"/>
        <w:jc w:val="both"/>
        <w:rPr>
          <w:rFonts w:ascii="Times New Roman" w:hAnsi="Times New Roman"/>
          <w:i/>
          <w:sz w:val="24"/>
        </w:rPr>
      </w:pPr>
    </w:p>
    <w:p w:rsidR="00F75600" w:rsidRPr="009925C7" w:rsidRDefault="00F75600" w:rsidP="00F75600">
      <w:pPr>
        <w:pStyle w:val="a3"/>
        <w:spacing w:after="0"/>
        <w:ind w:left="675"/>
        <w:jc w:val="center"/>
        <w:rPr>
          <w:rFonts w:ascii="Times New Roman" w:hAnsi="Times New Roman"/>
          <w:b/>
          <w:sz w:val="28"/>
          <w:szCs w:val="28"/>
        </w:rPr>
      </w:pPr>
      <w:r w:rsidRPr="009925C7">
        <w:rPr>
          <w:rFonts w:ascii="Times New Roman" w:hAnsi="Times New Roman"/>
          <w:b/>
          <w:sz w:val="28"/>
          <w:szCs w:val="28"/>
        </w:rPr>
        <w:t>2. Оценка освоения междисциплинарного(</w:t>
      </w:r>
      <w:proofErr w:type="spellStart"/>
      <w:r w:rsidRPr="009925C7">
        <w:rPr>
          <w:rFonts w:ascii="Times New Roman" w:hAnsi="Times New Roman"/>
          <w:b/>
          <w:sz w:val="28"/>
          <w:szCs w:val="28"/>
        </w:rPr>
        <w:t>ых</w:t>
      </w:r>
      <w:proofErr w:type="spellEnd"/>
      <w:r w:rsidRPr="009925C7">
        <w:rPr>
          <w:rFonts w:ascii="Times New Roman" w:hAnsi="Times New Roman"/>
          <w:b/>
          <w:sz w:val="28"/>
          <w:szCs w:val="28"/>
        </w:rPr>
        <w:t>) курса(</w:t>
      </w:r>
      <w:proofErr w:type="spellStart"/>
      <w:r w:rsidRPr="009925C7">
        <w:rPr>
          <w:rFonts w:ascii="Times New Roman" w:hAnsi="Times New Roman"/>
          <w:b/>
          <w:sz w:val="28"/>
          <w:szCs w:val="28"/>
        </w:rPr>
        <w:t>ов</w:t>
      </w:r>
      <w:proofErr w:type="spellEnd"/>
      <w:r w:rsidRPr="009925C7">
        <w:rPr>
          <w:rFonts w:ascii="Times New Roman" w:hAnsi="Times New Roman"/>
          <w:b/>
          <w:sz w:val="28"/>
          <w:szCs w:val="28"/>
        </w:rPr>
        <w:t>)</w:t>
      </w:r>
    </w:p>
    <w:p w:rsidR="00F75600" w:rsidRPr="009925C7" w:rsidRDefault="00F75600" w:rsidP="00F75600">
      <w:pPr>
        <w:pStyle w:val="a3"/>
        <w:spacing w:after="0"/>
        <w:ind w:left="76"/>
        <w:rPr>
          <w:rFonts w:ascii="Times New Roman" w:hAnsi="Times New Roman"/>
          <w:b/>
          <w:sz w:val="28"/>
          <w:szCs w:val="28"/>
        </w:rPr>
      </w:pPr>
    </w:p>
    <w:p w:rsidR="00F75600" w:rsidRPr="009925C7" w:rsidRDefault="00F75600" w:rsidP="00F75600">
      <w:pPr>
        <w:pStyle w:val="a3"/>
        <w:numPr>
          <w:ilvl w:val="1"/>
          <w:numId w:val="2"/>
        </w:numPr>
        <w:spacing w:after="0"/>
        <w:rPr>
          <w:rFonts w:ascii="Times New Roman" w:hAnsi="Times New Roman"/>
          <w:b/>
          <w:sz w:val="28"/>
          <w:szCs w:val="28"/>
        </w:rPr>
      </w:pPr>
      <w:r w:rsidRPr="009925C7">
        <w:rPr>
          <w:rFonts w:ascii="Times New Roman" w:hAnsi="Times New Roman"/>
          <w:b/>
          <w:sz w:val="28"/>
          <w:szCs w:val="28"/>
        </w:rPr>
        <w:t>Формы и методы оценивания</w:t>
      </w:r>
    </w:p>
    <w:p w:rsidR="00F75600" w:rsidRPr="009925C7" w:rsidRDefault="00F75600" w:rsidP="00F75600">
      <w:pPr>
        <w:tabs>
          <w:tab w:val="left" w:pos="284"/>
        </w:tabs>
        <w:spacing w:after="0"/>
        <w:jc w:val="both"/>
        <w:rPr>
          <w:rFonts w:ascii="Times New Roman" w:hAnsi="Times New Roman"/>
          <w:sz w:val="28"/>
          <w:szCs w:val="28"/>
        </w:rPr>
      </w:pPr>
      <w:r w:rsidRPr="009925C7">
        <w:rPr>
          <w:rFonts w:ascii="Times New Roman" w:hAnsi="Times New Roman"/>
          <w:sz w:val="28"/>
          <w:szCs w:val="28"/>
        </w:rPr>
        <w:t>Предметом оценки освоения МДК являются умения и знания.</w:t>
      </w:r>
    </w:p>
    <w:p w:rsidR="002E26A5" w:rsidRDefault="00F75600" w:rsidP="002E26A5">
      <w:pPr>
        <w:ind w:firstLine="709"/>
        <w:jc w:val="both"/>
        <w:rPr>
          <w:rFonts w:ascii="Times New Roman" w:hAnsi="Times New Roman"/>
          <w:sz w:val="28"/>
          <w:szCs w:val="28"/>
        </w:rPr>
      </w:pPr>
      <w:r w:rsidRPr="009925C7">
        <w:rPr>
          <w:rFonts w:ascii="Times New Roman" w:hAnsi="Times New Roman"/>
          <w:sz w:val="28"/>
          <w:szCs w:val="28"/>
        </w:rPr>
        <w:lastRenderedPageBreak/>
        <w:t xml:space="preserve">Контроль и оценка этих дидактических единиц осуществляются с использованием следующих форм и методов: </w:t>
      </w:r>
      <w:r w:rsidR="002E26A5" w:rsidRPr="002E26A5">
        <w:rPr>
          <w:rFonts w:ascii="Times New Roman" w:hAnsi="Times New Roman"/>
          <w:sz w:val="28"/>
          <w:szCs w:val="28"/>
        </w:rPr>
        <w:t>зачеты по практическим занятиям, дифференцированный зачет по МДК.03.03, экзамены по МДК.03.01, МДК.03.02</w:t>
      </w:r>
      <w:r w:rsidR="002E26A5">
        <w:rPr>
          <w:rFonts w:ascii="Times New Roman" w:hAnsi="Times New Roman"/>
          <w:sz w:val="28"/>
          <w:szCs w:val="28"/>
        </w:rPr>
        <w:t>, квалификационный экзамен.</w:t>
      </w:r>
    </w:p>
    <w:p w:rsidR="00F75600" w:rsidRPr="002E26A5" w:rsidRDefault="002E26A5" w:rsidP="007C67F4">
      <w:pPr>
        <w:ind w:firstLine="709"/>
        <w:jc w:val="both"/>
        <w:rPr>
          <w:rFonts w:ascii="Times New Roman" w:hAnsi="Times New Roman"/>
          <w:sz w:val="28"/>
          <w:szCs w:val="28"/>
        </w:rPr>
      </w:pPr>
      <w:r w:rsidRPr="002E26A5">
        <w:rPr>
          <w:rFonts w:ascii="Times New Roman" w:hAnsi="Times New Roman"/>
          <w:sz w:val="28"/>
          <w:szCs w:val="28"/>
        </w:rPr>
        <w:t xml:space="preserve">Оценка освоения МДК предусматривает использование – сочетание накопительной/рейтинговой системы оценивания и проведения дифференцированного зачета по МДК03.03 и экзаменов по МДК 03.01, МДК </w:t>
      </w:r>
      <w:proofErr w:type="gramStart"/>
      <w:r w:rsidRPr="002E26A5">
        <w:rPr>
          <w:rFonts w:ascii="Times New Roman" w:hAnsi="Times New Roman"/>
          <w:sz w:val="28"/>
          <w:szCs w:val="28"/>
        </w:rPr>
        <w:t>03.02.,</w:t>
      </w:r>
      <w:proofErr w:type="gramEnd"/>
      <w:r w:rsidRPr="002E26A5">
        <w:rPr>
          <w:rFonts w:ascii="Times New Roman" w:hAnsi="Times New Roman"/>
          <w:sz w:val="28"/>
          <w:szCs w:val="28"/>
          <w:u w:val="single"/>
        </w:rPr>
        <w:t xml:space="preserve">  </w:t>
      </w:r>
      <w:r w:rsidRPr="002E26A5">
        <w:rPr>
          <w:rFonts w:ascii="Times New Roman" w:hAnsi="Times New Roman"/>
          <w:sz w:val="28"/>
          <w:szCs w:val="28"/>
        </w:rPr>
        <w:t>(в рубежном и промежуточном контроле проверка знаний части А возможно в виде электронного тестирования). При условии успешного выполнения всех промежуточных аттестаций, студент может быть освобожден от проверки освоения на экзамене определен</w:t>
      </w:r>
      <w:r w:rsidR="007C67F4">
        <w:rPr>
          <w:rFonts w:ascii="Times New Roman" w:hAnsi="Times New Roman"/>
          <w:sz w:val="28"/>
          <w:szCs w:val="28"/>
        </w:rPr>
        <w:t>ной части дидактических единиц.</w:t>
      </w:r>
    </w:p>
    <w:p w:rsidR="00F75600" w:rsidRPr="009925C7" w:rsidRDefault="00F75600" w:rsidP="00F75600">
      <w:pPr>
        <w:pStyle w:val="a3"/>
        <w:numPr>
          <w:ilvl w:val="1"/>
          <w:numId w:val="2"/>
        </w:numPr>
        <w:tabs>
          <w:tab w:val="left" w:pos="284"/>
        </w:tabs>
        <w:spacing w:after="0"/>
        <w:ind w:left="0" w:firstLine="0"/>
        <w:jc w:val="both"/>
        <w:rPr>
          <w:rFonts w:ascii="Times New Roman" w:hAnsi="Times New Roman"/>
          <w:b/>
          <w:sz w:val="28"/>
          <w:szCs w:val="28"/>
        </w:rPr>
      </w:pPr>
      <w:r w:rsidRPr="009925C7">
        <w:rPr>
          <w:rFonts w:ascii="Times New Roman" w:hAnsi="Times New Roman"/>
          <w:b/>
          <w:sz w:val="28"/>
          <w:szCs w:val="28"/>
        </w:rPr>
        <w:t xml:space="preserve">Перечень заданий для оценки освоения МДК </w:t>
      </w:r>
    </w:p>
    <w:p w:rsidR="0087574A" w:rsidRPr="0087574A" w:rsidRDefault="0087574A" w:rsidP="0087574A">
      <w:pPr>
        <w:jc w:val="both"/>
        <w:rPr>
          <w:rFonts w:ascii="Times New Roman" w:hAnsi="Times New Roman"/>
          <w:b/>
          <w:bCs/>
          <w:sz w:val="28"/>
          <w:szCs w:val="28"/>
        </w:rPr>
      </w:pPr>
      <w:r w:rsidRPr="0087574A">
        <w:rPr>
          <w:rFonts w:ascii="Times New Roman" w:hAnsi="Times New Roman"/>
          <w:b/>
          <w:bCs/>
          <w:sz w:val="28"/>
          <w:szCs w:val="28"/>
        </w:rPr>
        <w:t>2.2.1 Перечень заданий для оценки освоения МДК 03.01. Устройство железнодорожного пути</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1"/>
        <w:gridCol w:w="2126"/>
        <w:gridCol w:w="2835"/>
      </w:tblGrid>
      <w:tr w:rsidR="0087574A" w:rsidRPr="00F7428C" w:rsidTr="0087574A">
        <w:tc>
          <w:tcPr>
            <w:tcW w:w="993"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 заданий</w:t>
            </w:r>
          </w:p>
        </w:tc>
        <w:tc>
          <w:tcPr>
            <w:tcW w:w="4111"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Проверяемые результаты</w:t>
            </w:r>
          </w:p>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обучения (У и З)</w:t>
            </w:r>
          </w:p>
        </w:tc>
        <w:tc>
          <w:tcPr>
            <w:tcW w:w="2126"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Тип задания</w:t>
            </w:r>
          </w:p>
        </w:tc>
        <w:tc>
          <w:tcPr>
            <w:tcW w:w="2835"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Возможности использования</w:t>
            </w:r>
          </w:p>
        </w:tc>
      </w:tr>
      <w:tr w:rsidR="0087574A" w:rsidRPr="00F7428C" w:rsidTr="0087574A">
        <w:trPr>
          <w:trHeight w:val="1206"/>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26"/>
              <w:widowControl/>
              <w:tabs>
                <w:tab w:val="left" w:pos="754"/>
              </w:tabs>
              <w:spacing w:line="240" w:lineRule="auto"/>
              <w:ind w:firstLine="0"/>
              <w:jc w:val="left"/>
              <w:rPr>
                <w:rStyle w:val="FontStyle52"/>
                <w:rFonts w:eastAsia="Calibri"/>
                <w:sz w:val="24"/>
                <w:szCs w:val="24"/>
              </w:rPr>
            </w:pPr>
            <w:r w:rsidRPr="0087574A">
              <w:rPr>
                <w:rStyle w:val="FontStyle44"/>
                <w:sz w:val="24"/>
                <w:szCs w:val="24"/>
              </w:rPr>
              <w:t>У</w:t>
            </w:r>
            <w:r w:rsidRPr="0087574A">
              <w:t xml:space="preserve">1. </w:t>
            </w:r>
            <w:r w:rsidRPr="0087574A">
              <w:rPr>
                <w:rStyle w:val="FontStyle52"/>
                <w:rFonts w:eastAsia="Calibri"/>
                <w:sz w:val="24"/>
                <w:szCs w:val="24"/>
              </w:rPr>
              <w:t>производить осмотр участка железнодорожного пути и искусственных сооружений;</w:t>
            </w:r>
          </w:p>
          <w:p w:rsidR="0087574A" w:rsidRPr="0087574A" w:rsidRDefault="0087574A" w:rsidP="0087574A">
            <w:pPr>
              <w:widowControl w:val="0"/>
              <w:autoSpaceDE w:val="0"/>
              <w:autoSpaceDN w:val="0"/>
              <w:adjustRightInd w:val="0"/>
              <w:spacing w:after="0" w:line="240" w:lineRule="auto"/>
              <w:rPr>
                <w:rFonts w:ascii="Times New Roman" w:hAnsi="Times New Roman"/>
                <w:sz w:val="24"/>
                <w:szCs w:val="24"/>
              </w:rPr>
            </w:pPr>
          </w:p>
        </w:tc>
        <w:tc>
          <w:tcPr>
            <w:tcW w:w="2126"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 </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835"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рубежный контроль; </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1124"/>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30"/>
              <w:widowControl/>
              <w:tabs>
                <w:tab w:val="left" w:pos="221"/>
              </w:tabs>
              <w:spacing w:line="240" w:lineRule="auto"/>
              <w:rPr>
                <w:rStyle w:val="FontStyle52"/>
                <w:sz w:val="24"/>
                <w:szCs w:val="24"/>
              </w:rPr>
            </w:pPr>
            <w:r w:rsidRPr="0087574A">
              <w:rPr>
                <w:rStyle w:val="FontStyle44"/>
                <w:rFonts w:eastAsia="Calibri"/>
                <w:sz w:val="24"/>
                <w:szCs w:val="24"/>
              </w:rPr>
              <w:t>У</w:t>
            </w:r>
            <w:r w:rsidRPr="0087574A">
              <w:t>2.</w:t>
            </w:r>
            <w:r w:rsidRPr="0087574A">
              <w:rPr>
                <w:rStyle w:val="FontStyle52"/>
                <w:rFonts w:eastAsia="Calibri"/>
                <w:sz w:val="24"/>
                <w:szCs w:val="24"/>
              </w:rPr>
              <w:t>выявлять имеющиеся неисправности элементов верхнего строения пути, земляного полотна;</w:t>
            </w:r>
          </w:p>
          <w:p w:rsidR="0087574A" w:rsidRPr="0087574A" w:rsidRDefault="0087574A" w:rsidP="0087574A">
            <w:pPr>
              <w:pStyle w:val="Style30"/>
              <w:widowControl/>
              <w:tabs>
                <w:tab w:val="left" w:pos="221"/>
              </w:tabs>
              <w:spacing w:line="240" w:lineRule="auto"/>
              <w:rPr>
                <w:rStyle w:val="FontStyle44"/>
                <w:sz w:val="24"/>
                <w:szCs w:val="24"/>
              </w:rPr>
            </w:pPr>
          </w:p>
        </w:tc>
        <w:tc>
          <w:tcPr>
            <w:tcW w:w="2126"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тестирование; </w:t>
            </w:r>
          </w:p>
        </w:tc>
        <w:tc>
          <w:tcPr>
            <w:tcW w:w="2835"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1126"/>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widowControl w:val="0"/>
              <w:autoSpaceDE w:val="0"/>
              <w:autoSpaceDN w:val="0"/>
              <w:adjustRightInd w:val="0"/>
              <w:spacing w:after="0" w:line="240" w:lineRule="auto"/>
              <w:rPr>
                <w:rStyle w:val="FontStyle52"/>
                <w:sz w:val="24"/>
                <w:szCs w:val="24"/>
              </w:rPr>
            </w:pPr>
            <w:r w:rsidRPr="0087574A">
              <w:rPr>
                <w:rStyle w:val="FontStyle44"/>
                <w:sz w:val="24"/>
                <w:szCs w:val="24"/>
              </w:rPr>
              <w:t>З</w:t>
            </w:r>
            <w:r w:rsidRPr="0087574A">
              <w:rPr>
                <w:rFonts w:ascii="Times New Roman" w:hAnsi="Times New Roman"/>
                <w:sz w:val="24"/>
                <w:szCs w:val="24"/>
              </w:rPr>
              <w:t>1</w:t>
            </w:r>
            <w:r w:rsidRPr="0087574A">
              <w:rPr>
                <w:rStyle w:val="FontStyle57"/>
                <w:sz w:val="24"/>
                <w:szCs w:val="24"/>
              </w:rPr>
              <w:t xml:space="preserve"> </w:t>
            </w:r>
            <w:r w:rsidRPr="0087574A">
              <w:rPr>
                <w:rStyle w:val="FontStyle52"/>
                <w:sz w:val="24"/>
                <w:szCs w:val="24"/>
              </w:rPr>
              <w:t>конструкцию, устройство основных элементов железнодорожного пути и искусственных сооружений;</w:t>
            </w:r>
          </w:p>
          <w:p w:rsidR="0087574A" w:rsidRPr="0087574A" w:rsidRDefault="0087574A" w:rsidP="0087574A">
            <w:pPr>
              <w:widowControl w:val="0"/>
              <w:autoSpaceDE w:val="0"/>
              <w:autoSpaceDN w:val="0"/>
              <w:adjustRightInd w:val="0"/>
              <w:spacing w:after="0" w:line="240" w:lineRule="auto"/>
              <w:rPr>
                <w:rStyle w:val="FontStyle44"/>
                <w:sz w:val="24"/>
                <w:szCs w:val="24"/>
              </w:rPr>
            </w:pPr>
          </w:p>
        </w:tc>
        <w:tc>
          <w:tcPr>
            <w:tcW w:w="2126"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835"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 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bl>
    <w:p w:rsidR="0087574A" w:rsidRPr="00EC7108" w:rsidRDefault="0087574A" w:rsidP="00EC7108">
      <w:pPr>
        <w:jc w:val="both"/>
        <w:rPr>
          <w:rFonts w:ascii="Times New Roman" w:hAnsi="Times New Roman"/>
          <w:b/>
          <w:bCs/>
          <w:sz w:val="28"/>
          <w:szCs w:val="28"/>
        </w:rPr>
      </w:pPr>
      <w:r w:rsidRPr="00EC7108">
        <w:rPr>
          <w:rFonts w:ascii="Times New Roman" w:hAnsi="Times New Roman"/>
          <w:b/>
          <w:bCs/>
          <w:sz w:val="28"/>
          <w:szCs w:val="28"/>
        </w:rPr>
        <w:t>2.2.2 Перечень заданий для оценки освоения МДК 03.02. Устройство искусственных сооружений</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1"/>
        <w:gridCol w:w="2268"/>
        <w:gridCol w:w="2693"/>
      </w:tblGrid>
      <w:tr w:rsidR="0087574A" w:rsidRPr="00F7428C" w:rsidTr="0087574A">
        <w:tc>
          <w:tcPr>
            <w:tcW w:w="993"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 заданий</w:t>
            </w:r>
          </w:p>
        </w:tc>
        <w:tc>
          <w:tcPr>
            <w:tcW w:w="4111"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Проверяемые результаты</w:t>
            </w:r>
          </w:p>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обучения (У и З)</w:t>
            </w:r>
          </w:p>
        </w:tc>
        <w:tc>
          <w:tcPr>
            <w:tcW w:w="2268"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Тип задания</w:t>
            </w:r>
          </w:p>
        </w:tc>
        <w:tc>
          <w:tcPr>
            <w:tcW w:w="2693"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Возможности использования</w:t>
            </w:r>
          </w:p>
        </w:tc>
      </w:tr>
      <w:tr w:rsidR="0087574A" w:rsidRPr="00F7428C" w:rsidTr="0087574A">
        <w:trPr>
          <w:trHeight w:val="1134"/>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26"/>
              <w:widowControl/>
              <w:tabs>
                <w:tab w:val="left" w:pos="754"/>
              </w:tabs>
              <w:spacing w:line="240" w:lineRule="auto"/>
              <w:ind w:firstLine="0"/>
              <w:jc w:val="left"/>
              <w:rPr>
                <w:rStyle w:val="FontStyle52"/>
                <w:rFonts w:eastAsia="Calibri"/>
                <w:sz w:val="24"/>
                <w:szCs w:val="24"/>
              </w:rPr>
            </w:pPr>
            <w:r w:rsidRPr="0087574A">
              <w:rPr>
                <w:rStyle w:val="FontStyle44"/>
                <w:sz w:val="24"/>
                <w:szCs w:val="24"/>
              </w:rPr>
              <w:t>У</w:t>
            </w:r>
            <w:r w:rsidRPr="0087574A">
              <w:t xml:space="preserve">1. </w:t>
            </w:r>
            <w:r w:rsidRPr="0087574A">
              <w:rPr>
                <w:rStyle w:val="FontStyle52"/>
                <w:rFonts w:eastAsia="Calibri"/>
                <w:sz w:val="24"/>
                <w:szCs w:val="24"/>
              </w:rPr>
              <w:t>производить осмотр участка железнодорожного пути и искусственных сооружений;</w:t>
            </w:r>
          </w:p>
          <w:p w:rsidR="0087574A" w:rsidRPr="0087574A" w:rsidRDefault="0087574A" w:rsidP="0087574A">
            <w:pPr>
              <w:widowControl w:val="0"/>
              <w:autoSpaceDE w:val="0"/>
              <w:autoSpaceDN w:val="0"/>
              <w:adjustRightInd w:val="0"/>
              <w:spacing w:after="0" w:line="240" w:lineRule="auto"/>
              <w:rPr>
                <w:rFonts w:ascii="Times New Roman" w:hAnsi="Times New Roman"/>
                <w:sz w:val="24"/>
                <w:szCs w:val="24"/>
              </w:rPr>
            </w:pP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693"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рубежный контроль; </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994"/>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30"/>
              <w:widowControl/>
              <w:tabs>
                <w:tab w:val="left" w:pos="221"/>
              </w:tabs>
              <w:spacing w:line="240" w:lineRule="auto"/>
              <w:rPr>
                <w:rStyle w:val="FontStyle52"/>
                <w:sz w:val="24"/>
                <w:szCs w:val="24"/>
              </w:rPr>
            </w:pPr>
            <w:r w:rsidRPr="0087574A">
              <w:rPr>
                <w:rStyle w:val="FontStyle44"/>
                <w:rFonts w:eastAsia="Calibri"/>
                <w:sz w:val="24"/>
                <w:szCs w:val="24"/>
              </w:rPr>
              <w:t>У</w:t>
            </w:r>
            <w:r w:rsidRPr="0087574A">
              <w:t>2.</w:t>
            </w:r>
            <w:r w:rsidRPr="0087574A">
              <w:rPr>
                <w:rStyle w:val="FontStyle52"/>
                <w:rFonts w:eastAsia="Calibri"/>
                <w:sz w:val="24"/>
                <w:szCs w:val="24"/>
              </w:rPr>
              <w:t>выявлять имеющиеся неисправности элементов верхнего строения пути, земляного полотна;</w:t>
            </w:r>
          </w:p>
          <w:p w:rsidR="0087574A" w:rsidRPr="0087574A" w:rsidRDefault="0087574A" w:rsidP="0087574A">
            <w:pPr>
              <w:pStyle w:val="Style30"/>
              <w:widowControl/>
              <w:tabs>
                <w:tab w:val="left" w:pos="221"/>
              </w:tabs>
              <w:spacing w:line="240" w:lineRule="auto"/>
              <w:rPr>
                <w:rStyle w:val="FontStyle44"/>
                <w:sz w:val="24"/>
                <w:szCs w:val="24"/>
              </w:rPr>
            </w:pP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тестирование; </w:t>
            </w:r>
          </w:p>
        </w:tc>
        <w:tc>
          <w:tcPr>
            <w:tcW w:w="2693"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1152"/>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lastRenderedPageBreak/>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widowControl w:val="0"/>
              <w:autoSpaceDE w:val="0"/>
              <w:autoSpaceDN w:val="0"/>
              <w:adjustRightInd w:val="0"/>
              <w:spacing w:after="0" w:line="240" w:lineRule="auto"/>
              <w:rPr>
                <w:rStyle w:val="FontStyle44"/>
                <w:sz w:val="24"/>
                <w:szCs w:val="24"/>
              </w:rPr>
            </w:pPr>
            <w:r w:rsidRPr="0087574A">
              <w:rPr>
                <w:rStyle w:val="FontStyle44"/>
                <w:sz w:val="24"/>
                <w:szCs w:val="24"/>
              </w:rPr>
              <w:t>З</w:t>
            </w:r>
            <w:r w:rsidRPr="0087574A">
              <w:rPr>
                <w:rFonts w:ascii="Times New Roman" w:hAnsi="Times New Roman"/>
                <w:sz w:val="24"/>
                <w:szCs w:val="24"/>
              </w:rPr>
              <w:t>1</w:t>
            </w:r>
            <w:r w:rsidRPr="0087574A">
              <w:rPr>
                <w:rStyle w:val="FontStyle57"/>
                <w:sz w:val="24"/>
                <w:szCs w:val="24"/>
              </w:rPr>
              <w:t xml:space="preserve"> </w:t>
            </w:r>
            <w:r w:rsidRPr="0087574A">
              <w:rPr>
                <w:rStyle w:val="FontStyle52"/>
                <w:sz w:val="24"/>
                <w:szCs w:val="24"/>
              </w:rPr>
              <w:t>конструкцию, устройство основных элементов железнодорожного п</w:t>
            </w:r>
            <w:r>
              <w:rPr>
                <w:rStyle w:val="FontStyle52"/>
                <w:sz w:val="24"/>
                <w:szCs w:val="24"/>
              </w:rPr>
              <w:t>ути и искусственных сооружений;</w:t>
            </w: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693"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 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1065"/>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tc>
        <w:tc>
          <w:tcPr>
            <w:tcW w:w="4111" w:type="dxa"/>
          </w:tcPr>
          <w:p w:rsidR="0087574A" w:rsidRPr="0087574A" w:rsidRDefault="0087574A" w:rsidP="0087574A">
            <w:pPr>
              <w:pStyle w:val="Style26"/>
              <w:widowControl/>
              <w:tabs>
                <w:tab w:val="left" w:pos="754"/>
              </w:tabs>
              <w:spacing w:line="240" w:lineRule="auto"/>
              <w:ind w:firstLine="0"/>
              <w:jc w:val="left"/>
              <w:rPr>
                <w:rStyle w:val="FontStyle52"/>
                <w:rFonts w:eastAsia="Calibri"/>
                <w:sz w:val="24"/>
                <w:szCs w:val="24"/>
              </w:rPr>
            </w:pPr>
            <w:r w:rsidRPr="0087574A">
              <w:rPr>
                <w:rStyle w:val="FontStyle44"/>
                <w:sz w:val="24"/>
                <w:szCs w:val="24"/>
              </w:rPr>
              <w:t>З3</w:t>
            </w:r>
            <w:r w:rsidRPr="0087574A">
              <w:rPr>
                <w:rStyle w:val="20"/>
                <w:rFonts w:ascii="Times New Roman" w:hAnsi="Times New Roman"/>
                <w:sz w:val="24"/>
                <w:szCs w:val="24"/>
              </w:rPr>
              <w:t xml:space="preserve"> </w:t>
            </w:r>
            <w:r w:rsidRPr="0087574A">
              <w:rPr>
                <w:rStyle w:val="FontStyle52"/>
                <w:rFonts w:eastAsia="Calibri"/>
                <w:sz w:val="24"/>
                <w:szCs w:val="24"/>
              </w:rPr>
              <w:t>систему надзора и ремонта искусственных сооружений.</w:t>
            </w:r>
          </w:p>
          <w:p w:rsidR="0087574A" w:rsidRPr="0087574A" w:rsidRDefault="0087574A" w:rsidP="0087574A">
            <w:pPr>
              <w:widowControl w:val="0"/>
              <w:autoSpaceDE w:val="0"/>
              <w:autoSpaceDN w:val="0"/>
              <w:adjustRightInd w:val="0"/>
              <w:spacing w:after="0" w:line="240" w:lineRule="auto"/>
              <w:rPr>
                <w:rStyle w:val="FontStyle44"/>
                <w:sz w:val="24"/>
                <w:szCs w:val="24"/>
              </w:rPr>
            </w:pP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693"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 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bl>
    <w:p w:rsidR="004E2003" w:rsidRDefault="004E2003" w:rsidP="0087574A">
      <w:pPr>
        <w:jc w:val="both"/>
        <w:rPr>
          <w:rFonts w:ascii="Times New Roman" w:hAnsi="Times New Roman"/>
          <w:b/>
          <w:bCs/>
          <w:sz w:val="28"/>
          <w:szCs w:val="28"/>
        </w:rPr>
      </w:pPr>
    </w:p>
    <w:p w:rsidR="0087574A" w:rsidRPr="0087574A" w:rsidRDefault="0087574A" w:rsidP="0087574A">
      <w:pPr>
        <w:jc w:val="both"/>
        <w:rPr>
          <w:rFonts w:ascii="Times New Roman" w:hAnsi="Times New Roman"/>
          <w:b/>
          <w:bCs/>
          <w:sz w:val="28"/>
          <w:szCs w:val="28"/>
        </w:rPr>
      </w:pPr>
      <w:r w:rsidRPr="0087574A">
        <w:rPr>
          <w:rFonts w:ascii="Times New Roman" w:hAnsi="Times New Roman"/>
          <w:b/>
          <w:bCs/>
          <w:sz w:val="28"/>
          <w:szCs w:val="28"/>
        </w:rPr>
        <w:t>2.2.3 Перечень заданий для оценки освоения МДК 03.03. Неразрушающий контроль рельсов</w:t>
      </w:r>
    </w:p>
    <w:tbl>
      <w:tblPr>
        <w:tblW w:w="9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1"/>
        <w:gridCol w:w="2268"/>
        <w:gridCol w:w="2544"/>
      </w:tblGrid>
      <w:tr w:rsidR="0087574A" w:rsidRPr="00F7428C" w:rsidTr="0087574A">
        <w:trPr>
          <w:trHeight w:val="1017"/>
        </w:trPr>
        <w:tc>
          <w:tcPr>
            <w:tcW w:w="993"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 заданий</w:t>
            </w:r>
          </w:p>
        </w:tc>
        <w:tc>
          <w:tcPr>
            <w:tcW w:w="4111"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Проверяемые результаты</w:t>
            </w:r>
          </w:p>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обучения (У и З)</w:t>
            </w:r>
          </w:p>
        </w:tc>
        <w:tc>
          <w:tcPr>
            <w:tcW w:w="2268"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Тип задания</w:t>
            </w:r>
          </w:p>
        </w:tc>
        <w:tc>
          <w:tcPr>
            <w:tcW w:w="2544" w:type="dxa"/>
            <w:vAlign w:val="center"/>
          </w:tcPr>
          <w:p w:rsidR="0087574A" w:rsidRPr="0087574A" w:rsidRDefault="0087574A" w:rsidP="0087574A">
            <w:pPr>
              <w:spacing w:after="0" w:line="240" w:lineRule="auto"/>
              <w:jc w:val="center"/>
              <w:rPr>
                <w:rFonts w:ascii="Times New Roman" w:hAnsi="Times New Roman"/>
                <w:b/>
                <w:bCs/>
                <w:sz w:val="24"/>
                <w:szCs w:val="24"/>
              </w:rPr>
            </w:pPr>
            <w:r w:rsidRPr="0087574A">
              <w:rPr>
                <w:rFonts w:ascii="Times New Roman" w:hAnsi="Times New Roman"/>
                <w:b/>
                <w:bCs/>
                <w:sz w:val="24"/>
                <w:szCs w:val="24"/>
              </w:rPr>
              <w:t>Возможности использования</w:t>
            </w:r>
          </w:p>
        </w:tc>
      </w:tr>
      <w:tr w:rsidR="0087574A" w:rsidRPr="00F7428C" w:rsidTr="0087574A">
        <w:trPr>
          <w:trHeight w:val="980"/>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26"/>
              <w:widowControl/>
              <w:tabs>
                <w:tab w:val="left" w:pos="754"/>
              </w:tabs>
              <w:spacing w:line="240" w:lineRule="auto"/>
              <w:ind w:firstLine="0"/>
              <w:jc w:val="left"/>
            </w:pPr>
            <w:r w:rsidRPr="0087574A">
              <w:t>У3 производить настройку и обслуживание различных систем дефектоскопов</w:t>
            </w: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тестирование;</w:t>
            </w:r>
          </w:p>
        </w:tc>
        <w:tc>
          <w:tcPr>
            <w:tcW w:w="2544"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рубежный контроль; </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r w:rsidR="0087574A" w:rsidRPr="00F7428C" w:rsidTr="0087574A">
        <w:trPr>
          <w:trHeight w:val="1152"/>
        </w:trPr>
        <w:tc>
          <w:tcPr>
            <w:tcW w:w="993" w:type="dxa"/>
          </w:tcPr>
          <w:p w:rsidR="0087574A" w:rsidRPr="0087574A" w:rsidRDefault="0087574A" w:rsidP="0087574A">
            <w:pPr>
              <w:pStyle w:val="a3"/>
              <w:spacing w:after="0" w:line="240" w:lineRule="auto"/>
              <w:ind w:left="0"/>
              <w:rPr>
                <w:rFonts w:ascii="Times New Roman" w:hAnsi="Times New Roman"/>
                <w:sz w:val="24"/>
                <w:szCs w:val="24"/>
              </w:rPr>
            </w:pPr>
            <w:r w:rsidRPr="0087574A">
              <w:rPr>
                <w:rFonts w:ascii="Times New Roman" w:hAnsi="Times New Roman"/>
                <w:sz w:val="24"/>
                <w:szCs w:val="24"/>
              </w:rPr>
              <w:t xml:space="preserve">А1-А10; </w:t>
            </w:r>
            <w:proofErr w:type="gramStart"/>
            <w:r w:rsidRPr="0087574A">
              <w:rPr>
                <w:rFonts w:ascii="Times New Roman" w:hAnsi="Times New Roman"/>
                <w:sz w:val="24"/>
                <w:szCs w:val="24"/>
              </w:rPr>
              <w:t>В;С.</w:t>
            </w:r>
            <w:proofErr w:type="gramEnd"/>
          </w:p>
          <w:p w:rsidR="0087574A" w:rsidRPr="0087574A" w:rsidRDefault="0087574A" w:rsidP="0087574A">
            <w:pPr>
              <w:spacing w:after="0" w:line="240" w:lineRule="auto"/>
              <w:jc w:val="both"/>
              <w:rPr>
                <w:rFonts w:ascii="Times New Roman" w:hAnsi="Times New Roman"/>
                <w:sz w:val="24"/>
                <w:szCs w:val="24"/>
              </w:rPr>
            </w:pPr>
          </w:p>
        </w:tc>
        <w:tc>
          <w:tcPr>
            <w:tcW w:w="4111" w:type="dxa"/>
          </w:tcPr>
          <w:p w:rsidR="0087574A" w:rsidRPr="0087574A" w:rsidRDefault="0087574A" w:rsidP="0087574A">
            <w:pPr>
              <w:pStyle w:val="Style26"/>
              <w:widowControl/>
              <w:tabs>
                <w:tab w:val="left" w:pos="754"/>
              </w:tabs>
              <w:spacing w:line="240" w:lineRule="auto"/>
              <w:ind w:firstLine="0"/>
              <w:rPr>
                <w:rStyle w:val="FontStyle52"/>
                <w:rFonts w:eastAsia="Calibri"/>
                <w:sz w:val="24"/>
                <w:szCs w:val="24"/>
              </w:rPr>
            </w:pPr>
            <w:r w:rsidRPr="0087574A">
              <w:rPr>
                <w:rStyle w:val="FontStyle44"/>
                <w:sz w:val="24"/>
                <w:szCs w:val="24"/>
              </w:rPr>
              <w:t>З2</w:t>
            </w:r>
            <w:r w:rsidRPr="0087574A">
              <w:rPr>
                <w:rStyle w:val="FontStyle52"/>
                <w:rFonts w:eastAsia="Calibri"/>
                <w:sz w:val="24"/>
                <w:szCs w:val="24"/>
              </w:rPr>
              <w:t>средства контроля и методы обнаружения дефектов рельсов и стрелочных переводов;</w:t>
            </w:r>
          </w:p>
          <w:p w:rsidR="0087574A" w:rsidRPr="0087574A" w:rsidRDefault="0087574A" w:rsidP="0087574A">
            <w:pPr>
              <w:pStyle w:val="Style30"/>
              <w:widowControl/>
              <w:tabs>
                <w:tab w:val="left" w:pos="221"/>
              </w:tabs>
              <w:spacing w:line="240" w:lineRule="auto"/>
              <w:rPr>
                <w:rStyle w:val="FontStyle44"/>
                <w:sz w:val="24"/>
                <w:szCs w:val="24"/>
              </w:rPr>
            </w:pPr>
          </w:p>
        </w:tc>
        <w:tc>
          <w:tcPr>
            <w:tcW w:w="2268"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практическая работа;</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 xml:space="preserve">тестирование; </w:t>
            </w:r>
          </w:p>
        </w:tc>
        <w:tc>
          <w:tcPr>
            <w:tcW w:w="2544" w:type="dxa"/>
          </w:tcPr>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текущий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рубежный контроль;</w:t>
            </w:r>
          </w:p>
          <w:p w:rsidR="0087574A" w:rsidRPr="0087574A" w:rsidRDefault="0087574A" w:rsidP="0087574A">
            <w:pPr>
              <w:spacing w:after="0" w:line="240" w:lineRule="auto"/>
              <w:rPr>
                <w:rFonts w:ascii="Times New Roman" w:hAnsi="Times New Roman"/>
                <w:sz w:val="24"/>
                <w:szCs w:val="24"/>
              </w:rPr>
            </w:pPr>
            <w:r w:rsidRPr="0087574A">
              <w:rPr>
                <w:rFonts w:ascii="Times New Roman" w:hAnsi="Times New Roman"/>
                <w:sz w:val="24"/>
                <w:szCs w:val="24"/>
              </w:rPr>
              <w:t>экзамен (квалификационный)</w:t>
            </w:r>
          </w:p>
        </w:tc>
      </w:tr>
    </w:tbl>
    <w:p w:rsidR="00F75600" w:rsidRPr="009925C7" w:rsidRDefault="00EC7108" w:rsidP="00F75600">
      <w:pPr>
        <w:tabs>
          <w:tab w:val="left" w:pos="284"/>
        </w:tabs>
        <w:spacing w:after="0"/>
        <w:jc w:val="both"/>
        <w:rPr>
          <w:rFonts w:ascii="Times New Roman" w:hAnsi="Times New Roman"/>
          <w:b/>
          <w:sz w:val="28"/>
          <w:szCs w:val="28"/>
        </w:rPr>
      </w:pPr>
      <w:r>
        <w:rPr>
          <w:rFonts w:ascii="Times New Roman" w:hAnsi="Times New Roman"/>
          <w:b/>
          <w:sz w:val="28"/>
          <w:szCs w:val="28"/>
        </w:rPr>
        <w:t>2.3.</w:t>
      </w:r>
      <w:r w:rsidR="00F75600" w:rsidRPr="009925C7">
        <w:rPr>
          <w:rFonts w:ascii="Times New Roman" w:hAnsi="Times New Roman"/>
          <w:b/>
          <w:sz w:val="28"/>
          <w:szCs w:val="28"/>
        </w:rPr>
        <w:t xml:space="preserve"> Задания для текущего контроля</w:t>
      </w:r>
    </w:p>
    <w:p w:rsidR="0087574A" w:rsidRPr="0087574A" w:rsidRDefault="0087574A" w:rsidP="0087574A">
      <w:pPr>
        <w:ind w:left="-142" w:right="141" w:firstLine="709"/>
        <w:jc w:val="both"/>
        <w:rPr>
          <w:rFonts w:ascii="Times New Roman" w:hAnsi="Times New Roman"/>
          <w:sz w:val="28"/>
          <w:szCs w:val="28"/>
        </w:rPr>
      </w:pPr>
      <w:r w:rsidRPr="0087574A">
        <w:rPr>
          <w:rFonts w:ascii="Times New Roman" w:hAnsi="Times New Roman"/>
          <w:sz w:val="28"/>
          <w:szCs w:val="28"/>
        </w:rPr>
        <w:t>Формы и методы оценивания по профессиональному модулю ПМ.03. Устройство, надзор и техническое состояние железнодорожного пути и искусственных сооружений: устный опрос, защита практических работ, самостоятельная работа (написание рефератов, выполнение презентаций, доклады по темам)</w:t>
      </w:r>
    </w:p>
    <w:p w:rsidR="00F75600" w:rsidRPr="0087574A" w:rsidRDefault="0087574A" w:rsidP="0087574A">
      <w:pPr>
        <w:ind w:left="-142" w:right="141" w:firstLine="709"/>
        <w:jc w:val="both"/>
        <w:rPr>
          <w:rFonts w:ascii="Times New Roman" w:hAnsi="Times New Roman"/>
          <w:sz w:val="28"/>
          <w:szCs w:val="28"/>
        </w:rPr>
      </w:pPr>
      <w:r w:rsidRPr="0087574A">
        <w:rPr>
          <w:rFonts w:ascii="Times New Roman" w:hAnsi="Times New Roman"/>
          <w:sz w:val="28"/>
          <w:szCs w:val="28"/>
        </w:rPr>
        <w:t>Предметом оценки служат умения (У1-У2) и знания (З1 – З3), предусмотренные ФГОС по профессиональному модулю, а также общие компетенции (ОК 1 – ОК7</w:t>
      </w:r>
      <w:r>
        <w:rPr>
          <w:rFonts w:ascii="Times New Roman" w:hAnsi="Times New Roman"/>
          <w:sz w:val="28"/>
          <w:szCs w:val="28"/>
        </w:rPr>
        <w:t>).</w:t>
      </w:r>
    </w:p>
    <w:p w:rsidR="00F75600" w:rsidRDefault="00EC7108" w:rsidP="00F75600">
      <w:pPr>
        <w:tabs>
          <w:tab w:val="left" w:pos="284"/>
        </w:tabs>
        <w:spacing w:after="0"/>
        <w:jc w:val="both"/>
        <w:rPr>
          <w:rFonts w:ascii="Times New Roman" w:hAnsi="Times New Roman"/>
          <w:b/>
          <w:sz w:val="28"/>
          <w:szCs w:val="28"/>
        </w:rPr>
      </w:pPr>
      <w:r>
        <w:rPr>
          <w:rFonts w:ascii="Times New Roman" w:hAnsi="Times New Roman"/>
          <w:b/>
          <w:sz w:val="28"/>
          <w:szCs w:val="28"/>
        </w:rPr>
        <w:t>2.4.</w:t>
      </w:r>
      <w:r w:rsidR="00F75600" w:rsidRPr="009925C7">
        <w:rPr>
          <w:rFonts w:ascii="Times New Roman" w:hAnsi="Times New Roman"/>
          <w:b/>
          <w:sz w:val="28"/>
          <w:szCs w:val="28"/>
        </w:rPr>
        <w:t xml:space="preserve"> Задания для рубежного контроля.</w:t>
      </w:r>
    </w:p>
    <w:p w:rsidR="00EC7108" w:rsidRPr="00EC7108" w:rsidRDefault="00EC7108" w:rsidP="00EC7108">
      <w:pPr>
        <w:pStyle w:val="a8"/>
        <w:jc w:val="both"/>
        <w:rPr>
          <w:b/>
          <w:bCs/>
          <w:sz w:val="28"/>
          <w:szCs w:val="28"/>
        </w:rPr>
      </w:pPr>
      <w:r w:rsidRPr="00EC7108">
        <w:rPr>
          <w:b/>
          <w:bCs/>
          <w:sz w:val="28"/>
          <w:szCs w:val="28"/>
        </w:rPr>
        <w:t>2.4.1.Контрольное тестирование №1 по</w:t>
      </w:r>
      <w:r w:rsidRPr="00EC7108">
        <w:rPr>
          <w:rStyle w:val="10"/>
          <w:rFonts w:ascii="Times New Roman" w:hAnsi="Times New Roman" w:cs="Times New Roman"/>
          <w:sz w:val="28"/>
          <w:szCs w:val="28"/>
        </w:rPr>
        <w:t xml:space="preserve"> </w:t>
      </w:r>
      <w:r w:rsidRPr="00EC7108">
        <w:rPr>
          <w:rStyle w:val="FontStyle51"/>
          <w:b/>
          <w:sz w:val="28"/>
          <w:szCs w:val="28"/>
        </w:rPr>
        <w:t>МДК 03.01. «Устройство железнодорожного пути</w:t>
      </w:r>
      <w:r w:rsidRPr="00EC7108">
        <w:rPr>
          <w:b/>
          <w:bCs/>
          <w:sz w:val="28"/>
          <w:szCs w:val="28"/>
        </w:rPr>
        <w:t>»</w:t>
      </w:r>
    </w:p>
    <w:p w:rsidR="00EC7108" w:rsidRPr="00EC7108" w:rsidRDefault="00EC7108" w:rsidP="00EC7108">
      <w:pPr>
        <w:pStyle w:val="a8"/>
        <w:ind w:firstLine="709"/>
        <w:jc w:val="both"/>
        <w:rPr>
          <w:b/>
          <w:bCs/>
          <w:sz w:val="28"/>
          <w:szCs w:val="28"/>
        </w:rPr>
      </w:pPr>
      <w:r w:rsidRPr="00EC7108">
        <w:t xml:space="preserve">           </w:t>
      </w:r>
    </w:p>
    <w:p w:rsidR="00EC7108" w:rsidRPr="00EC7108" w:rsidRDefault="00EC7108" w:rsidP="00EC7108">
      <w:pPr>
        <w:jc w:val="both"/>
        <w:rPr>
          <w:rFonts w:ascii="Times New Roman" w:hAnsi="Times New Roman"/>
          <w:b/>
          <w:bCs/>
          <w:sz w:val="28"/>
          <w:szCs w:val="28"/>
        </w:rPr>
      </w:pPr>
      <w:r w:rsidRPr="00EC7108">
        <w:rPr>
          <w:rFonts w:ascii="Times New Roman" w:hAnsi="Times New Roman"/>
          <w:b/>
          <w:bCs/>
          <w:sz w:val="28"/>
          <w:szCs w:val="28"/>
        </w:rPr>
        <w:t>Типовые задания для оценки знания З1 и умений У1, У2 (рубежный контроль)</w:t>
      </w:r>
    </w:p>
    <w:tbl>
      <w:tblPr>
        <w:tblW w:w="9668" w:type="dxa"/>
        <w:tblInd w:w="108" w:type="dxa"/>
        <w:tblLayout w:type="fixed"/>
        <w:tblLook w:val="00A0" w:firstRow="1" w:lastRow="0" w:firstColumn="1" w:lastColumn="0" w:noHBand="0" w:noVBand="0"/>
      </w:tblPr>
      <w:tblGrid>
        <w:gridCol w:w="4248"/>
        <w:gridCol w:w="4257"/>
        <w:gridCol w:w="1163"/>
      </w:tblGrid>
      <w:tr w:rsidR="00EC7108" w:rsidRPr="00F7428C" w:rsidTr="00EC7108">
        <w:tc>
          <w:tcPr>
            <w:tcW w:w="4248" w:type="dxa"/>
            <w:tcBorders>
              <w:top w:val="single" w:sz="4" w:space="0" w:color="000000"/>
              <w:left w:val="single" w:sz="4" w:space="0" w:color="000000"/>
              <w:bottom w:val="single" w:sz="4" w:space="0" w:color="auto"/>
              <w:right w:val="nil"/>
            </w:tcBorders>
            <w:vAlign w:val="center"/>
          </w:tcPr>
          <w:p w:rsidR="00EC7108" w:rsidRPr="00572BC7" w:rsidRDefault="00EC7108" w:rsidP="00EC7108">
            <w:pPr>
              <w:pStyle w:val="a8"/>
              <w:jc w:val="center"/>
              <w:rPr>
                <w:b/>
                <w:bCs/>
              </w:rPr>
            </w:pPr>
            <w:r w:rsidRPr="00572BC7">
              <w:rPr>
                <w:b/>
                <w:bCs/>
              </w:rPr>
              <w:t xml:space="preserve">Наименование объектов </w:t>
            </w:r>
          </w:p>
          <w:p w:rsidR="00EC7108" w:rsidRPr="00572BC7" w:rsidRDefault="00EC7108" w:rsidP="00EC7108">
            <w:pPr>
              <w:pStyle w:val="a8"/>
              <w:jc w:val="center"/>
              <w:rPr>
                <w:b/>
                <w:bCs/>
                <w:lang w:eastAsia="ar-SA"/>
              </w:rPr>
            </w:pPr>
            <w:r w:rsidRPr="00572BC7">
              <w:rPr>
                <w:b/>
                <w:bCs/>
              </w:rPr>
              <w:t>контроля и оценки</w:t>
            </w:r>
          </w:p>
        </w:tc>
        <w:tc>
          <w:tcPr>
            <w:tcW w:w="4257" w:type="dxa"/>
            <w:tcBorders>
              <w:top w:val="single" w:sz="4" w:space="0" w:color="000000"/>
              <w:left w:val="single" w:sz="4" w:space="0" w:color="000000"/>
              <w:bottom w:val="single" w:sz="4" w:space="0" w:color="auto"/>
              <w:right w:val="nil"/>
            </w:tcBorders>
            <w:vAlign w:val="center"/>
          </w:tcPr>
          <w:p w:rsidR="00EC7108" w:rsidRPr="00572BC7" w:rsidRDefault="00EC7108" w:rsidP="00EC7108">
            <w:pPr>
              <w:pStyle w:val="a8"/>
              <w:jc w:val="center"/>
              <w:rPr>
                <w:b/>
                <w:bCs/>
              </w:rPr>
            </w:pPr>
            <w:r w:rsidRPr="00572BC7">
              <w:rPr>
                <w:b/>
                <w:bCs/>
              </w:rPr>
              <w:t xml:space="preserve">Основные показатели </w:t>
            </w:r>
          </w:p>
          <w:p w:rsidR="00EC7108" w:rsidRPr="00572BC7" w:rsidRDefault="00EC7108" w:rsidP="00EC7108">
            <w:pPr>
              <w:pStyle w:val="a8"/>
              <w:jc w:val="center"/>
              <w:rPr>
                <w:b/>
                <w:bCs/>
                <w:lang w:eastAsia="ar-SA"/>
              </w:rPr>
            </w:pPr>
            <w:r w:rsidRPr="00572BC7">
              <w:rPr>
                <w:b/>
                <w:bCs/>
              </w:rPr>
              <w:t>оценки результата</w:t>
            </w:r>
          </w:p>
        </w:tc>
        <w:tc>
          <w:tcPr>
            <w:tcW w:w="1163" w:type="dxa"/>
            <w:tcBorders>
              <w:top w:val="single" w:sz="4" w:space="0" w:color="000000"/>
              <w:left w:val="single" w:sz="4" w:space="0" w:color="000000"/>
              <w:bottom w:val="single" w:sz="4" w:space="0" w:color="000000"/>
              <w:right w:val="single" w:sz="4" w:space="0" w:color="000000"/>
            </w:tcBorders>
            <w:vAlign w:val="center"/>
          </w:tcPr>
          <w:p w:rsidR="00EC7108" w:rsidRPr="00572BC7" w:rsidRDefault="00EC7108" w:rsidP="00EC7108">
            <w:pPr>
              <w:pStyle w:val="a8"/>
              <w:jc w:val="center"/>
              <w:rPr>
                <w:b/>
                <w:bCs/>
                <w:lang w:eastAsia="ar-SA"/>
              </w:rPr>
            </w:pPr>
            <w:r w:rsidRPr="00572BC7">
              <w:rPr>
                <w:b/>
                <w:bCs/>
              </w:rPr>
              <w:t>Оценка</w:t>
            </w:r>
          </w:p>
        </w:tc>
      </w:tr>
      <w:tr w:rsidR="00EC7108" w:rsidRPr="00F7428C" w:rsidTr="00EC7108">
        <w:trPr>
          <w:trHeight w:val="1947"/>
        </w:trPr>
        <w:tc>
          <w:tcPr>
            <w:tcW w:w="4248" w:type="dxa"/>
            <w:tcBorders>
              <w:top w:val="single" w:sz="4" w:space="0" w:color="000000"/>
              <w:left w:val="single" w:sz="4" w:space="0" w:color="000000"/>
              <w:bottom w:val="single" w:sz="4" w:space="0" w:color="auto"/>
              <w:right w:val="nil"/>
            </w:tcBorders>
          </w:tcPr>
          <w:p w:rsidR="00EC7108" w:rsidRPr="00572BC7" w:rsidRDefault="00EC7108" w:rsidP="00572BC7">
            <w:pPr>
              <w:pStyle w:val="Style26"/>
              <w:widowControl/>
              <w:tabs>
                <w:tab w:val="left" w:pos="754"/>
              </w:tabs>
              <w:ind w:firstLine="0"/>
              <w:jc w:val="left"/>
              <w:rPr>
                <w:rFonts w:eastAsia="Calibri"/>
              </w:rPr>
            </w:pPr>
            <w:r w:rsidRPr="00EC7108">
              <w:rPr>
                <w:rStyle w:val="FontStyle44"/>
                <w:sz w:val="24"/>
                <w:szCs w:val="24"/>
              </w:rPr>
              <w:lastRenderedPageBreak/>
              <w:t>У</w:t>
            </w:r>
            <w:r w:rsidRPr="00EC7108">
              <w:t xml:space="preserve">1. </w:t>
            </w:r>
            <w:r w:rsidRPr="00EC7108">
              <w:rPr>
                <w:rStyle w:val="FontStyle52"/>
                <w:rFonts w:eastAsia="Calibri"/>
                <w:sz w:val="24"/>
                <w:szCs w:val="24"/>
              </w:rPr>
              <w:t>производить осмотр участка железнодорожного п</w:t>
            </w:r>
            <w:r w:rsidR="00572BC7">
              <w:rPr>
                <w:rStyle w:val="FontStyle52"/>
                <w:rFonts w:eastAsia="Calibri"/>
                <w:sz w:val="24"/>
                <w:szCs w:val="24"/>
              </w:rPr>
              <w:t>ути и искусственных сооружений;</w:t>
            </w:r>
          </w:p>
        </w:tc>
        <w:tc>
          <w:tcPr>
            <w:tcW w:w="4257" w:type="dxa"/>
            <w:tcBorders>
              <w:top w:val="single" w:sz="4" w:space="0" w:color="000000"/>
              <w:left w:val="single" w:sz="4" w:space="0" w:color="000000"/>
              <w:bottom w:val="single" w:sz="4" w:space="0" w:color="auto"/>
              <w:right w:val="nil"/>
            </w:tcBorders>
          </w:tcPr>
          <w:p w:rsidR="00EC7108" w:rsidRPr="00EC7108" w:rsidRDefault="00EC7108" w:rsidP="00EC7108">
            <w:pPr>
              <w:tabs>
                <w:tab w:val="left" w:pos="915"/>
              </w:tabs>
              <w:rPr>
                <w:rFonts w:ascii="Times New Roman" w:hAnsi="Times New Roman"/>
                <w:b/>
                <w:sz w:val="24"/>
                <w:szCs w:val="24"/>
              </w:rPr>
            </w:pPr>
            <w:r w:rsidRPr="00EC7108">
              <w:rPr>
                <w:rStyle w:val="FontStyle54"/>
                <w:b w:val="0"/>
                <w:sz w:val="24"/>
                <w:szCs w:val="24"/>
              </w:rPr>
              <w:t xml:space="preserve">умение различать конструкции железнодорожного пути, его элементов, сооружений, устройств; </w:t>
            </w:r>
          </w:p>
        </w:tc>
        <w:tc>
          <w:tcPr>
            <w:tcW w:w="1163" w:type="dxa"/>
            <w:vMerge w:val="restart"/>
            <w:tcBorders>
              <w:top w:val="single" w:sz="4" w:space="0" w:color="000000"/>
              <w:left w:val="single" w:sz="4" w:space="0" w:color="000000"/>
              <w:bottom w:val="single" w:sz="4" w:space="0" w:color="auto"/>
              <w:right w:val="single" w:sz="4" w:space="0" w:color="000000"/>
            </w:tcBorders>
          </w:tcPr>
          <w:p w:rsidR="00EC7108" w:rsidRPr="00572BC7" w:rsidRDefault="00EC7108" w:rsidP="00EC7108">
            <w:pPr>
              <w:pStyle w:val="a8"/>
              <w:jc w:val="center"/>
            </w:pPr>
            <w:r w:rsidRPr="00572BC7">
              <w:t>30 баллов</w:t>
            </w:r>
          </w:p>
        </w:tc>
      </w:tr>
      <w:tr w:rsidR="00EC7108" w:rsidRPr="00F7428C" w:rsidTr="00EC7108">
        <w:trPr>
          <w:trHeight w:val="1946"/>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pStyle w:val="Style30"/>
              <w:widowControl/>
              <w:tabs>
                <w:tab w:val="left" w:pos="221"/>
              </w:tabs>
              <w:spacing w:line="240" w:lineRule="auto"/>
              <w:rPr>
                <w:rStyle w:val="FontStyle52"/>
                <w:sz w:val="24"/>
                <w:szCs w:val="24"/>
              </w:rPr>
            </w:pPr>
            <w:r w:rsidRPr="00EC7108">
              <w:rPr>
                <w:rStyle w:val="FontStyle44"/>
                <w:rFonts w:eastAsia="Calibri"/>
                <w:sz w:val="24"/>
                <w:szCs w:val="24"/>
              </w:rPr>
              <w:t>У</w:t>
            </w:r>
            <w:r w:rsidRPr="00EC7108">
              <w:t>2.</w:t>
            </w:r>
            <w:r w:rsidRPr="00EC7108">
              <w:rPr>
                <w:rStyle w:val="FontStyle52"/>
                <w:rFonts w:eastAsia="Calibri"/>
                <w:sz w:val="24"/>
                <w:szCs w:val="24"/>
              </w:rPr>
              <w:t>выявлять имеющиеся неисправности элементов верхнего строения пути, земляного полотна;</w:t>
            </w:r>
          </w:p>
          <w:p w:rsidR="00EC7108" w:rsidRPr="00EC7108" w:rsidRDefault="00EC7108" w:rsidP="00EC7108">
            <w:pPr>
              <w:pStyle w:val="Style30"/>
              <w:widowControl/>
              <w:tabs>
                <w:tab w:val="left" w:pos="221"/>
              </w:tabs>
              <w:spacing w:line="240" w:lineRule="auto"/>
              <w:rPr>
                <w:rStyle w:val="FontStyle44"/>
                <w:sz w:val="24"/>
                <w:szCs w:val="24"/>
              </w:rPr>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rStyle w:val="FontStyle58"/>
                <w:b w:val="0"/>
                <w:sz w:val="24"/>
                <w:szCs w:val="24"/>
              </w:rPr>
            </w:pPr>
          </w:p>
          <w:p w:rsidR="00EC7108" w:rsidRPr="00EC7108" w:rsidRDefault="00EC7108" w:rsidP="00EC7108">
            <w:pPr>
              <w:pStyle w:val="a8"/>
              <w:rPr>
                <w:b/>
              </w:rPr>
            </w:pPr>
            <w:r w:rsidRPr="00EC7108">
              <w:rPr>
                <w:rStyle w:val="FontStyle54"/>
                <w:b w:val="0"/>
                <w:sz w:val="24"/>
                <w:szCs w:val="24"/>
              </w:rPr>
              <w:t>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1163" w:type="dxa"/>
            <w:vMerge/>
            <w:tcBorders>
              <w:top w:val="single" w:sz="4" w:space="0" w:color="000000"/>
              <w:left w:val="single" w:sz="4" w:space="0" w:color="000000"/>
              <w:bottom w:val="single" w:sz="4" w:space="0" w:color="auto"/>
              <w:right w:val="single" w:sz="4" w:space="0" w:color="000000"/>
            </w:tcBorders>
            <w:vAlign w:val="center"/>
          </w:tcPr>
          <w:p w:rsidR="00EC7108" w:rsidRPr="00F7428C" w:rsidRDefault="00EC7108" w:rsidP="00EC7108">
            <w:pPr>
              <w:rPr>
                <w:sz w:val="28"/>
                <w:szCs w:val="28"/>
              </w:rPr>
            </w:pPr>
          </w:p>
        </w:tc>
      </w:tr>
      <w:tr w:rsidR="00EC7108" w:rsidRPr="00F7428C" w:rsidTr="00EC7108">
        <w:trPr>
          <w:trHeight w:val="1990"/>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widowControl w:val="0"/>
              <w:autoSpaceDE w:val="0"/>
              <w:autoSpaceDN w:val="0"/>
              <w:adjustRightInd w:val="0"/>
              <w:rPr>
                <w:rStyle w:val="30"/>
                <w:rFonts w:ascii="Times New Roman" w:hAnsi="Times New Roman" w:cs="Times New Roman"/>
                <w:sz w:val="24"/>
                <w:szCs w:val="24"/>
              </w:rPr>
            </w:pPr>
            <w:r w:rsidRPr="00EC7108">
              <w:rPr>
                <w:rStyle w:val="FontStyle44"/>
                <w:sz w:val="24"/>
                <w:szCs w:val="24"/>
              </w:rPr>
              <w:t>З</w:t>
            </w:r>
            <w:r w:rsidRPr="00EC7108">
              <w:rPr>
                <w:rFonts w:ascii="Times New Roman" w:hAnsi="Times New Roman"/>
                <w:sz w:val="24"/>
                <w:szCs w:val="24"/>
              </w:rPr>
              <w:t>1</w:t>
            </w:r>
            <w:r w:rsidRPr="00EC7108">
              <w:rPr>
                <w:rStyle w:val="FontStyle57"/>
                <w:sz w:val="24"/>
                <w:szCs w:val="24"/>
              </w:rPr>
              <w:t xml:space="preserve"> </w:t>
            </w:r>
            <w:r w:rsidRPr="00EC7108">
              <w:rPr>
                <w:rStyle w:val="FontStyle52"/>
                <w:sz w:val="24"/>
                <w:szCs w:val="24"/>
              </w:rPr>
              <w:t>конструкцию, устройство основных элементов железнодорожного пути и искусственных</w:t>
            </w:r>
            <w:r w:rsidRPr="00EC7108">
              <w:rPr>
                <w:rStyle w:val="30"/>
                <w:rFonts w:ascii="Times New Roman" w:hAnsi="Times New Roman" w:cs="Times New Roman"/>
                <w:sz w:val="24"/>
                <w:szCs w:val="24"/>
              </w:rPr>
              <w:t xml:space="preserve"> со</w:t>
            </w:r>
            <w:r w:rsidRPr="00EC7108">
              <w:rPr>
                <w:rStyle w:val="30"/>
                <w:rFonts w:ascii="Times New Roman" w:hAnsi="Times New Roman" w:cs="Times New Roman"/>
                <w:b w:val="0"/>
                <w:sz w:val="24"/>
                <w:szCs w:val="24"/>
              </w:rPr>
              <w:t>оружений;</w:t>
            </w:r>
          </w:p>
          <w:p w:rsidR="00EC7108" w:rsidRPr="00EC7108" w:rsidRDefault="00EC7108" w:rsidP="00EC7108">
            <w:pPr>
              <w:widowControl w:val="0"/>
              <w:autoSpaceDE w:val="0"/>
              <w:autoSpaceDN w:val="0"/>
              <w:adjustRightInd w:val="0"/>
              <w:rPr>
                <w:rStyle w:val="a6"/>
                <w:sz w:val="24"/>
                <w:szCs w:val="24"/>
              </w:rPr>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rStyle w:val="FontStyle58"/>
                <w:b w:val="0"/>
                <w:sz w:val="24"/>
                <w:szCs w:val="24"/>
              </w:rPr>
            </w:pPr>
          </w:p>
          <w:p w:rsidR="00EC7108" w:rsidRPr="00EC7108" w:rsidRDefault="00EC7108" w:rsidP="00EC7108">
            <w:pPr>
              <w:pStyle w:val="a8"/>
              <w:rPr>
                <w:b/>
              </w:rPr>
            </w:pPr>
            <w:r w:rsidRPr="00EC7108">
              <w:rPr>
                <w:rStyle w:val="FontStyle54"/>
                <w:b w:val="0"/>
                <w:sz w:val="24"/>
                <w:szCs w:val="24"/>
              </w:rPr>
              <w:t>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1163" w:type="dxa"/>
            <w:vMerge/>
            <w:tcBorders>
              <w:top w:val="single" w:sz="4" w:space="0" w:color="000000"/>
              <w:left w:val="single" w:sz="4" w:space="0" w:color="000000"/>
              <w:bottom w:val="single" w:sz="4" w:space="0" w:color="auto"/>
              <w:right w:val="single" w:sz="4" w:space="0" w:color="000000"/>
            </w:tcBorders>
            <w:vAlign w:val="center"/>
          </w:tcPr>
          <w:p w:rsidR="00EC7108" w:rsidRPr="00F7428C" w:rsidRDefault="00EC7108" w:rsidP="00EC7108">
            <w:pPr>
              <w:rPr>
                <w:sz w:val="28"/>
                <w:szCs w:val="28"/>
              </w:rPr>
            </w:pPr>
          </w:p>
        </w:tc>
      </w:tr>
    </w:tbl>
    <w:p w:rsidR="00EC7108" w:rsidRPr="00F7428C" w:rsidRDefault="00EC7108" w:rsidP="00EC7108">
      <w:pPr>
        <w:ind w:firstLine="709"/>
        <w:jc w:val="both"/>
        <w:rPr>
          <w:b/>
          <w:bCs/>
          <w:sz w:val="28"/>
          <w:szCs w:val="28"/>
        </w:rPr>
      </w:pPr>
    </w:p>
    <w:p w:rsidR="00EC7108" w:rsidRDefault="00EC7108" w:rsidP="00EC7108">
      <w:pPr>
        <w:pStyle w:val="a8"/>
        <w:jc w:val="center"/>
        <w:rPr>
          <w:b/>
          <w:bCs/>
          <w:sz w:val="28"/>
          <w:szCs w:val="28"/>
        </w:rPr>
      </w:pPr>
      <w:r w:rsidRPr="00F7428C">
        <w:rPr>
          <w:b/>
          <w:bCs/>
          <w:sz w:val="28"/>
          <w:szCs w:val="28"/>
        </w:rPr>
        <w:t>Контрольное тестирование №1</w:t>
      </w:r>
      <w:r>
        <w:rPr>
          <w:b/>
          <w:bCs/>
          <w:sz w:val="28"/>
          <w:szCs w:val="28"/>
        </w:rPr>
        <w:t xml:space="preserve"> </w:t>
      </w:r>
    </w:p>
    <w:p w:rsidR="00EC7108" w:rsidRPr="00F7428C" w:rsidRDefault="00EC7108" w:rsidP="00EC7108">
      <w:pPr>
        <w:pStyle w:val="a8"/>
        <w:jc w:val="center"/>
        <w:rPr>
          <w:b/>
          <w:bCs/>
          <w:sz w:val="28"/>
          <w:szCs w:val="28"/>
        </w:rPr>
      </w:pPr>
      <w:r w:rsidRPr="00F7428C">
        <w:rPr>
          <w:b/>
          <w:bCs/>
          <w:sz w:val="28"/>
          <w:szCs w:val="28"/>
        </w:rPr>
        <w:t>по теме 1.1. «</w:t>
      </w:r>
      <w:r w:rsidRPr="00F7428C">
        <w:rPr>
          <w:rStyle w:val="FontStyle48"/>
          <w:sz w:val="28"/>
          <w:szCs w:val="28"/>
        </w:rPr>
        <w:t>Конструкция железнодорожного пути</w:t>
      </w:r>
      <w:r w:rsidRPr="00F7428C">
        <w:rPr>
          <w:b/>
          <w:bCs/>
          <w:sz w:val="28"/>
          <w:szCs w:val="28"/>
        </w:rPr>
        <w:t>»</w:t>
      </w:r>
    </w:p>
    <w:p w:rsidR="00EC7108" w:rsidRPr="00F7428C" w:rsidRDefault="00EC7108" w:rsidP="00EC7108">
      <w:pPr>
        <w:pStyle w:val="a8"/>
        <w:jc w:val="center"/>
        <w:rPr>
          <w:b/>
          <w:bCs/>
        </w:rPr>
      </w:pPr>
      <w:r w:rsidRPr="00F7428C">
        <w:rPr>
          <w:b/>
          <w:bCs/>
        </w:rPr>
        <w:t>Вариант 1</w:t>
      </w:r>
    </w:p>
    <w:p w:rsidR="00EC7108" w:rsidRPr="00F7428C" w:rsidRDefault="00EC7108" w:rsidP="00EC7108">
      <w:pPr>
        <w:pStyle w:val="a8"/>
        <w:jc w:val="center"/>
        <w:rPr>
          <w:b/>
          <w:bCs/>
        </w:rPr>
      </w:pPr>
      <w:r w:rsidRPr="00F7428C">
        <w:rPr>
          <w:b/>
          <w:bCs/>
        </w:rPr>
        <w:t>Часть А</w:t>
      </w:r>
    </w:p>
    <w:p w:rsidR="00EC7108" w:rsidRPr="00F7428C" w:rsidRDefault="00EC7108" w:rsidP="00EC7108">
      <w:pPr>
        <w:pStyle w:val="a8"/>
        <w:ind w:firstLine="567"/>
        <w:jc w:val="both"/>
        <w:rPr>
          <w:b/>
          <w:bCs/>
          <w:lang w:eastAsia="en-US"/>
        </w:rPr>
      </w:pP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b/>
        </w:rPr>
        <w:t>1 Железнодорожный путь – это…</w:t>
      </w: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rPr>
        <w:t>1) земляное полотно для укладки путевой решетки</w:t>
      </w:r>
    </w:p>
    <w:p w:rsidR="00EC7108" w:rsidRPr="00EC7108" w:rsidRDefault="00EC7108" w:rsidP="00EC7108">
      <w:pPr>
        <w:spacing w:after="0" w:line="240" w:lineRule="auto"/>
        <w:ind w:left="567"/>
        <w:jc w:val="both"/>
        <w:rPr>
          <w:rFonts w:ascii="Times New Roman" w:hAnsi="Times New Roman"/>
        </w:rPr>
      </w:pPr>
      <w:r w:rsidRPr="00EC7108">
        <w:rPr>
          <w:rFonts w:ascii="Times New Roman" w:hAnsi="Times New Roman"/>
        </w:rPr>
        <w:t>2) комплекс инженерных сооружений, предназначенный для пропуска по нему поездов с установленной скоростью</w:t>
      </w:r>
    </w:p>
    <w:p w:rsidR="00EC7108" w:rsidRPr="00EC7108" w:rsidRDefault="00EC7108" w:rsidP="00EC7108">
      <w:pPr>
        <w:pStyle w:val="a8"/>
        <w:ind w:firstLine="567"/>
        <w:jc w:val="both"/>
        <w:rPr>
          <w:b/>
          <w:bCs/>
          <w:lang w:eastAsia="en-US"/>
        </w:rPr>
      </w:pPr>
      <w:r w:rsidRPr="00EC7108">
        <w:t>3) рельсы</w:t>
      </w:r>
    </w:p>
    <w:p w:rsidR="00EC7108" w:rsidRPr="00EC7108" w:rsidRDefault="00EC7108" w:rsidP="00EC7108">
      <w:pPr>
        <w:pStyle w:val="a8"/>
        <w:ind w:firstLine="567"/>
        <w:jc w:val="both"/>
        <w:rPr>
          <w:bCs/>
          <w:lang w:eastAsia="en-US"/>
        </w:rPr>
      </w:pPr>
      <w:r w:rsidRPr="00EC7108">
        <w:rPr>
          <w:b/>
          <w:bCs/>
          <w:lang w:eastAsia="en-US"/>
        </w:rPr>
        <w:t>2</w:t>
      </w:r>
      <w:r w:rsidRPr="00EC7108">
        <w:rPr>
          <w:bCs/>
          <w:lang w:eastAsia="en-US"/>
        </w:rPr>
        <w:t xml:space="preserve"> </w:t>
      </w:r>
      <w:r w:rsidRPr="00EC7108">
        <w:rPr>
          <w:b/>
          <w:bCs/>
          <w:lang w:eastAsia="en-US"/>
        </w:rPr>
        <w:t xml:space="preserve">К верхнему строению пути относится… </w:t>
      </w:r>
    </w:p>
    <w:p w:rsidR="00EC7108" w:rsidRPr="00EC7108" w:rsidRDefault="00EC7108" w:rsidP="00EC7108">
      <w:pPr>
        <w:pStyle w:val="a8"/>
        <w:ind w:firstLine="567"/>
        <w:jc w:val="both"/>
        <w:rPr>
          <w:bCs/>
          <w:lang w:eastAsia="en-US"/>
        </w:rPr>
      </w:pPr>
      <w:r w:rsidRPr="00EC7108">
        <w:rPr>
          <w:bCs/>
          <w:lang w:eastAsia="en-US"/>
        </w:rPr>
        <w:t>1) земляное полотно, мосты и тоннели</w:t>
      </w:r>
    </w:p>
    <w:p w:rsidR="00EC7108" w:rsidRPr="00EC7108" w:rsidRDefault="00EC7108" w:rsidP="00EC7108">
      <w:pPr>
        <w:pStyle w:val="a8"/>
        <w:ind w:firstLine="567"/>
        <w:jc w:val="both"/>
        <w:rPr>
          <w:bCs/>
          <w:lang w:eastAsia="en-US"/>
        </w:rPr>
      </w:pPr>
      <w:r w:rsidRPr="00EC7108">
        <w:rPr>
          <w:bCs/>
          <w:lang w:eastAsia="en-US"/>
        </w:rPr>
        <w:t>2) рельсы, скрепления, шпалы, балласт</w:t>
      </w:r>
    </w:p>
    <w:p w:rsidR="00EC7108" w:rsidRPr="00EC7108" w:rsidRDefault="00EC7108" w:rsidP="00EC7108">
      <w:pPr>
        <w:pStyle w:val="a8"/>
        <w:ind w:left="567"/>
        <w:jc w:val="both"/>
        <w:rPr>
          <w:bCs/>
          <w:lang w:eastAsia="en-US"/>
        </w:rPr>
      </w:pPr>
      <w:r w:rsidRPr="00EC7108">
        <w:rPr>
          <w:bCs/>
          <w:lang w:eastAsia="en-US"/>
        </w:rPr>
        <w:t>3) рельсы, скрепления, шпалы, балласт, а также конструкции для соединения и пересечения путей</w:t>
      </w:r>
    </w:p>
    <w:p w:rsidR="00EC7108" w:rsidRPr="00EC7108" w:rsidRDefault="00EC7108" w:rsidP="00EC7108">
      <w:pPr>
        <w:pStyle w:val="a8"/>
        <w:ind w:firstLine="567"/>
        <w:jc w:val="both"/>
        <w:rPr>
          <w:b/>
          <w:bCs/>
          <w:lang w:eastAsia="en-US"/>
        </w:rPr>
      </w:pPr>
      <w:r w:rsidRPr="00EC7108">
        <w:rPr>
          <w:b/>
          <w:bCs/>
          <w:lang w:eastAsia="en-US"/>
        </w:rPr>
        <w:t>3 Различают стыки…</w:t>
      </w:r>
    </w:p>
    <w:p w:rsidR="00EC7108" w:rsidRPr="00EC7108" w:rsidRDefault="00EC7108" w:rsidP="00EC7108">
      <w:pPr>
        <w:pStyle w:val="a8"/>
        <w:ind w:firstLine="567"/>
        <w:jc w:val="both"/>
        <w:rPr>
          <w:bCs/>
          <w:lang w:eastAsia="en-US"/>
        </w:rPr>
      </w:pPr>
      <w:r w:rsidRPr="00EC7108">
        <w:rPr>
          <w:bCs/>
          <w:lang w:eastAsia="en-US"/>
        </w:rPr>
        <w:t>1) болтовые, клеевые и клееболтовые</w:t>
      </w:r>
    </w:p>
    <w:p w:rsidR="00EC7108" w:rsidRPr="00EC7108" w:rsidRDefault="00EC7108" w:rsidP="00EC7108">
      <w:pPr>
        <w:pStyle w:val="a8"/>
        <w:ind w:firstLine="567"/>
        <w:jc w:val="both"/>
        <w:rPr>
          <w:bCs/>
          <w:lang w:eastAsia="en-US"/>
        </w:rPr>
      </w:pPr>
      <w:r w:rsidRPr="00EC7108">
        <w:rPr>
          <w:bCs/>
          <w:lang w:eastAsia="en-US"/>
        </w:rPr>
        <w:t>2) болтовые, сварные, клеевые и клееболтовые</w:t>
      </w:r>
    </w:p>
    <w:p w:rsidR="00EC7108" w:rsidRPr="00EC7108" w:rsidRDefault="00EC7108" w:rsidP="00EC7108">
      <w:pPr>
        <w:pStyle w:val="a8"/>
        <w:ind w:firstLine="567"/>
        <w:jc w:val="both"/>
        <w:rPr>
          <w:bCs/>
          <w:lang w:eastAsia="en-US"/>
        </w:rPr>
      </w:pPr>
      <w:r w:rsidRPr="00EC7108">
        <w:rPr>
          <w:bCs/>
          <w:lang w:eastAsia="en-US"/>
        </w:rPr>
        <w:lastRenderedPageBreak/>
        <w:t>3) сварные, болтовые, клепаные</w:t>
      </w:r>
    </w:p>
    <w:p w:rsidR="00EC7108" w:rsidRPr="00EC7108" w:rsidRDefault="00EC7108" w:rsidP="00EC7108">
      <w:pPr>
        <w:pStyle w:val="a8"/>
        <w:ind w:firstLine="567"/>
        <w:jc w:val="both"/>
        <w:rPr>
          <w:b/>
          <w:bCs/>
          <w:lang w:eastAsia="en-US"/>
        </w:rPr>
      </w:pPr>
      <w:r w:rsidRPr="00EC7108">
        <w:rPr>
          <w:b/>
          <w:bCs/>
          <w:lang w:eastAsia="en-US"/>
        </w:rPr>
        <w:t>4 Какие скрепления относятся к железобетонным шпалам:</w:t>
      </w:r>
    </w:p>
    <w:p w:rsidR="00EC7108" w:rsidRPr="00EC7108" w:rsidRDefault="00EC7108" w:rsidP="00EC7108">
      <w:pPr>
        <w:pStyle w:val="a8"/>
        <w:ind w:firstLine="567"/>
        <w:jc w:val="both"/>
        <w:rPr>
          <w:bCs/>
          <w:lang w:eastAsia="en-US"/>
        </w:rPr>
      </w:pPr>
      <w:r w:rsidRPr="00EC7108">
        <w:rPr>
          <w:bCs/>
          <w:lang w:eastAsia="en-US"/>
        </w:rPr>
        <w:t>1) КБ, ЖБР, АРС</w:t>
      </w:r>
    </w:p>
    <w:p w:rsidR="00EC7108" w:rsidRPr="00EC7108" w:rsidRDefault="00EC7108" w:rsidP="00EC7108">
      <w:pPr>
        <w:pStyle w:val="a8"/>
        <w:ind w:firstLine="567"/>
        <w:jc w:val="both"/>
        <w:rPr>
          <w:bCs/>
          <w:lang w:eastAsia="en-US"/>
        </w:rPr>
      </w:pPr>
      <w:r w:rsidRPr="00EC7108">
        <w:rPr>
          <w:bCs/>
          <w:lang w:eastAsia="en-US"/>
        </w:rPr>
        <w:t>2) ДО, КД, костыльное</w:t>
      </w:r>
    </w:p>
    <w:p w:rsidR="00EC7108" w:rsidRPr="00EC7108" w:rsidRDefault="00EC7108" w:rsidP="00EC7108">
      <w:pPr>
        <w:pStyle w:val="a8"/>
        <w:ind w:firstLine="567"/>
        <w:jc w:val="both"/>
        <w:rPr>
          <w:bCs/>
          <w:lang w:eastAsia="en-US"/>
        </w:rPr>
      </w:pPr>
      <w:r w:rsidRPr="00EC7108">
        <w:rPr>
          <w:bCs/>
          <w:lang w:eastAsia="en-US"/>
        </w:rPr>
        <w:t>3) КБ, ДО, ЖБР, КД, АРС</w:t>
      </w:r>
    </w:p>
    <w:p w:rsidR="00EC7108" w:rsidRPr="00EC7108" w:rsidRDefault="00EC7108" w:rsidP="00EC7108">
      <w:pPr>
        <w:pStyle w:val="a8"/>
        <w:ind w:firstLine="567"/>
        <w:jc w:val="both"/>
        <w:rPr>
          <w:b/>
          <w:bCs/>
          <w:lang w:eastAsia="en-US"/>
        </w:rPr>
      </w:pPr>
      <w:r w:rsidRPr="00EC7108">
        <w:rPr>
          <w:b/>
          <w:bCs/>
          <w:lang w:eastAsia="en-US"/>
        </w:rPr>
        <w:t>5 Длина железобетонной шпалы…</w:t>
      </w:r>
    </w:p>
    <w:p w:rsidR="00EC7108" w:rsidRPr="00EC7108" w:rsidRDefault="00EC7108" w:rsidP="00EC7108">
      <w:pPr>
        <w:pStyle w:val="a8"/>
        <w:ind w:firstLine="567"/>
        <w:jc w:val="both"/>
        <w:rPr>
          <w:bCs/>
          <w:lang w:eastAsia="en-US"/>
        </w:rPr>
      </w:pPr>
      <w:r w:rsidRPr="00EC7108">
        <w:rPr>
          <w:bCs/>
          <w:lang w:eastAsia="en-US"/>
        </w:rPr>
        <w:t>1) 2700мм</w:t>
      </w:r>
    </w:p>
    <w:p w:rsidR="00EC7108" w:rsidRPr="00EC7108" w:rsidRDefault="00EC7108" w:rsidP="00EC7108">
      <w:pPr>
        <w:pStyle w:val="a8"/>
        <w:ind w:firstLine="567"/>
        <w:jc w:val="both"/>
        <w:rPr>
          <w:bCs/>
          <w:lang w:eastAsia="en-US"/>
        </w:rPr>
      </w:pPr>
      <w:r w:rsidRPr="00EC7108">
        <w:rPr>
          <w:bCs/>
          <w:lang w:eastAsia="en-US"/>
        </w:rPr>
        <w:t>2) 2720мм</w:t>
      </w:r>
    </w:p>
    <w:p w:rsidR="00EC7108" w:rsidRPr="00EC7108" w:rsidRDefault="00EC7108" w:rsidP="00EC7108">
      <w:pPr>
        <w:pStyle w:val="a8"/>
        <w:ind w:firstLine="567"/>
        <w:jc w:val="both"/>
        <w:rPr>
          <w:bCs/>
          <w:lang w:eastAsia="en-US"/>
        </w:rPr>
      </w:pPr>
      <w:r w:rsidRPr="00EC7108">
        <w:rPr>
          <w:bCs/>
          <w:lang w:eastAsia="en-US"/>
        </w:rPr>
        <w:t>3) 2750мм</w:t>
      </w:r>
    </w:p>
    <w:p w:rsidR="00EC7108" w:rsidRPr="00EC7108" w:rsidRDefault="00EC7108" w:rsidP="00EC7108">
      <w:pPr>
        <w:pStyle w:val="a8"/>
        <w:ind w:firstLine="567"/>
        <w:jc w:val="both"/>
        <w:rPr>
          <w:b/>
          <w:bCs/>
          <w:lang w:eastAsia="en-US"/>
        </w:rPr>
      </w:pPr>
      <w:r w:rsidRPr="00EC7108">
        <w:rPr>
          <w:b/>
          <w:bCs/>
          <w:lang w:eastAsia="en-US"/>
        </w:rPr>
        <w:t>6 По конструкции различают балластные призмы…</w:t>
      </w:r>
    </w:p>
    <w:p w:rsidR="00EC7108" w:rsidRPr="00EC7108" w:rsidRDefault="00EC7108" w:rsidP="00EC7108">
      <w:pPr>
        <w:pStyle w:val="a8"/>
        <w:ind w:left="567"/>
        <w:jc w:val="both"/>
        <w:rPr>
          <w:bCs/>
          <w:lang w:eastAsia="en-US"/>
        </w:rPr>
      </w:pPr>
      <w:r w:rsidRPr="00EC7108">
        <w:rPr>
          <w:bCs/>
          <w:lang w:eastAsia="en-US"/>
        </w:rPr>
        <w:t xml:space="preserve">1) однослойные (из любых материалов кроме щебеночного), двухслойные (щебеночный поверх песчаной или </w:t>
      </w:r>
      <w:proofErr w:type="spellStart"/>
      <w:r w:rsidRPr="00EC7108">
        <w:rPr>
          <w:bCs/>
          <w:lang w:eastAsia="en-US"/>
        </w:rPr>
        <w:t>гравийно</w:t>
      </w:r>
      <w:proofErr w:type="spellEnd"/>
      <w:r w:rsidRPr="00EC7108">
        <w:rPr>
          <w:bCs/>
          <w:lang w:eastAsia="en-US"/>
        </w:rPr>
        <w:t xml:space="preserve"> – песчаной подушки, трехслойные (щебеночная призма на песчаной подушке с разделительным слоем)</w:t>
      </w:r>
    </w:p>
    <w:p w:rsidR="00EC7108" w:rsidRPr="00EC7108" w:rsidRDefault="00EC7108" w:rsidP="00EC7108">
      <w:pPr>
        <w:pStyle w:val="a8"/>
        <w:ind w:left="567"/>
        <w:jc w:val="both"/>
        <w:rPr>
          <w:bCs/>
          <w:lang w:eastAsia="en-US"/>
        </w:rPr>
      </w:pPr>
      <w:r w:rsidRPr="00EC7108">
        <w:rPr>
          <w:bCs/>
          <w:lang w:eastAsia="en-US"/>
        </w:rPr>
        <w:t xml:space="preserve">2) однослойные (из любых материалов кроме щебеночного), двухслойные (щебеночный поверх песчаной или </w:t>
      </w:r>
      <w:proofErr w:type="spellStart"/>
      <w:r w:rsidRPr="00EC7108">
        <w:rPr>
          <w:bCs/>
          <w:lang w:eastAsia="en-US"/>
        </w:rPr>
        <w:t>гравийно</w:t>
      </w:r>
      <w:proofErr w:type="spellEnd"/>
      <w:r w:rsidRPr="00EC7108">
        <w:rPr>
          <w:bCs/>
          <w:lang w:eastAsia="en-US"/>
        </w:rPr>
        <w:t xml:space="preserve"> – песчаной подушки</w:t>
      </w:r>
    </w:p>
    <w:p w:rsidR="00EC7108" w:rsidRPr="00EC7108" w:rsidRDefault="00EC7108" w:rsidP="00EC7108">
      <w:pPr>
        <w:pStyle w:val="a8"/>
        <w:ind w:left="567"/>
        <w:jc w:val="both"/>
        <w:rPr>
          <w:bCs/>
          <w:lang w:eastAsia="en-US"/>
        </w:rPr>
      </w:pPr>
      <w:r w:rsidRPr="00EC7108">
        <w:rPr>
          <w:bCs/>
          <w:lang w:eastAsia="en-US"/>
        </w:rPr>
        <w:t xml:space="preserve">3) двухслойные (щебеночный поверх песчаной или </w:t>
      </w:r>
      <w:proofErr w:type="spellStart"/>
      <w:r w:rsidRPr="00EC7108">
        <w:rPr>
          <w:bCs/>
          <w:lang w:eastAsia="en-US"/>
        </w:rPr>
        <w:t>гравийно</w:t>
      </w:r>
      <w:proofErr w:type="spellEnd"/>
      <w:r w:rsidRPr="00EC7108">
        <w:rPr>
          <w:bCs/>
          <w:lang w:eastAsia="en-US"/>
        </w:rPr>
        <w:t xml:space="preserve"> – песчаной подушки</w:t>
      </w:r>
    </w:p>
    <w:p w:rsidR="00EC7108" w:rsidRPr="00EC7108" w:rsidRDefault="00EC7108" w:rsidP="00EC7108">
      <w:pPr>
        <w:pStyle w:val="a8"/>
        <w:ind w:firstLine="567"/>
        <w:jc w:val="both"/>
        <w:rPr>
          <w:b/>
          <w:bCs/>
          <w:lang w:eastAsia="en-US"/>
        </w:rPr>
      </w:pPr>
      <w:r w:rsidRPr="00EC7108">
        <w:rPr>
          <w:b/>
          <w:bCs/>
          <w:lang w:eastAsia="en-US"/>
        </w:rPr>
        <w:t xml:space="preserve">3) с балластным слоем, </w:t>
      </w:r>
      <w:proofErr w:type="spellStart"/>
      <w:r w:rsidRPr="00EC7108">
        <w:rPr>
          <w:b/>
          <w:bCs/>
          <w:lang w:eastAsia="en-US"/>
        </w:rPr>
        <w:t>безбалластный</w:t>
      </w:r>
      <w:proofErr w:type="spellEnd"/>
      <w:r w:rsidRPr="00EC7108">
        <w:rPr>
          <w:b/>
          <w:bCs/>
          <w:lang w:eastAsia="en-US"/>
        </w:rPr>
        <w:t xml:space="preserve"> </w:t>
      </w:r>
    </w:p>
    <w:p w:rsidR="00EC7108" w:rsidRPr="00EC7108" w:rsidRDefault="00EC7108" w:rsidP="00EC7108">
      <w:pPr>
        <w:pStyle w:val="a8"/>
        <w:ind w:firstLine="567"/>
        <w:jc w:val="both"/>
        <w:rPr>
          <w:b/>
          <w:bCs/>
          <w:lang w:eastAsia="en-US"/>
        </w:rPr>
      </w:pPr>
      <w:r w:rsidRPr="00EC7108">
        <w:rPr>
          <w:b/>
          <w:bCs/>
          <w:lang w:eastAsia="en-US"/>
        </w:rPr>
        <w:t>7 Одиночные стрелочные переводы разделяются на…</w:t>
      </w:r>
    </w:p>
    <w:p w:rsidR="00EC7108" w:rsidRPr="00EC7108" w:rsidRDefault="00EC7108" w:rsidP="00EC7108">
      <w:pPr>
        <w:pStyle w:val="a8"/>
        <w:ind w:firstLine="567"/>
        <w:jc w:val="both"/>
        <w:rPr>
          <w:bCs/>
          <w:lang w:eastAsia="en-US"/>
        </w:rPr>
      </w:pPr>
      <w:r w:rsidRPr="00EC7108">
        <w:rPr>
          <w:bCs/>
          <w:lang w:eastAsia="en-US"/>
        </w:rPr>
        <w:t>1) обыкновенные стрелочные переводы</w:t>
      </w:r>
    </w:p>
    <w:p w:rsidR="00EC7108" w:rsidRPr="00EC7108" w:rsidRDefault="00EC7108" w:rsidP="00EC7108">
      <w:pPr>
        <w:pStyle w:val="a8"/>
        <w:ind w:firstLine="567"/>
        <w:jc w:val="both"/>
        <w:rPr>
          <w:bCs/>
          <w:lang w:eastAsia="en-US"/>
        </w:rPr>
      </w:pPr>
      <w:r w:rsidRPr="00EC7108">
        <w:rPr>
          <w:bCs/>
          <w:lang w:eastAsia="en-US"/>
        </w:rPr>
        <w:t>2) обыкновенные, симметричные, несимметричные стрелочные переводы</w:t>
      </w:r>
    </w:p>
    <w:p w:rsidR="00EC7108" w:rsidRPr="00EC7108" w:rsidRDefault="00EC7108" w:rsidP="00EC7108">
      <w:pPr>
        <w:pStyle w:val="a8"/>
        <w:ind w:firstLine="567"/>
        <w:jc w:val="both"/>
        <w:rPr>
          <w:bCs/>
          <w:lang w:eastAsia="en-US"/>
        </w:rPr>
      </w:pPr>
      <w:r w:rsidRPr="00EC7108">
        <w:rPr>
          <w:bCs/>
          <w:lang w:eastAsia="en-US"/>
        </w:rPr>
        <w:t>3) симметричные и несимметричные стрелочные переводы</w:t>
      </w:r>
    </w:p>
    <w:p w:rsidR="00EC7108" w:rsidRPr="00EC7108" w:rsidRDefault="00EC7108" w:rsidP="00EC7108">
      <w:pPr>
        <w:pStyle w:val="a8"/>
        <w:ind w:firstLine="567"/>
        <w:jc w:val="both"/>
        <w:rPr>
          <w:b/>
          <w:bCs/>
          <w:lang w:eastAsia="en-US"/>
        </w:rPr>
      </w:pPr>
      <w:r w:rsidRPr="00EC7108">
        <w:rPr>
          <w:b/>
          <w:bCs/>
          <w:lang w:eastAsia="en-US"/>
        </w:rPr>
        <w:t>8 Одиночный обыкновенный стрелочный перевод состоит из…</w:t>
      </w:r>
    </w:p>
    <w:p w:rsidR="00EC7108" w:rsidRPr="00EC7108" w:rsidRDefault="00EC7108" w:rsidP="00EC7108">
      <w:pPr>
        <w:pStyle w:val="a8"/>
        <w:ind w:firstLine="567"/>
        <w:jc w:val="both"/>
        <w:rPr>
          <w:bCs/>
          <w:lang w:eastAsia="en-US"/>
        </w:rPr>
      </w:pPr>
      <w:r w:rsidRPr="00EC7108">
        <w:rPr>
          <w:bCs/>
          <w:lang w:eastAsia="en-US"/>
        </w:rPr>
        <w:t>1) стрелки и соединительных путей</w:t>
      </w:r>
    </w:p>
    <w:p w:rsidR="00EC7108" w:rsidRPr="00EC7108" w:rsidRDefault="00EC7108" w:rsidP="00EC7108">
      <w:pPr>
        <w:pStyle w:val="a8"/>
        <w:ind w:firstLine="567"/>
        <w:jc w:val="both"/>
        <w:rPr>
          <w:bCs/>
          <w:lang w:eastAsia="en-US"/>
        </w:rPr>
      </w:pPr>
      <w:r w:rsidRPr="00EC7108">
        <w:rPr>
          <w:bCs/>
          <w:lang w:eastAsia="en-US"/>
        </w:rPr>
        <w:t xml:space="preserve">2) соединительных путей и комплекта </w:t>
      </w:r>
      <w:proofErr w:type="spellStart"/>
      <w:r w:rsidRPr="00EC7108">
        <w:rPr>
          <w:bCs/>
          <w:lang w:eastAsia="en-US"/>
        </w:rPr>
        <w:t>крестовинной</w:t>
      </w:r>
      <w:proofErr w:type="spellEnd"/>
      <w:r w:rsidRPr="00EC7108">
        <w:rPr>
          <w:bCs/>
          <w:lang w:eastAsia="en-US"/>
        </w:rPr>
        <w:t xml:space="preserve"> части</w:t>
      </w:r>
    </w:p>
    <w:p w:rsidR="00EC7108" w:rsidRPr="00EC7108" w:rsidRDefault="00EC7108" w:rsidP="00EC7108">
      <w:pPr>
        <w:pStyle w:val="a8"/>
        <w:ind w:firstLine="567"/>
        <w:jc w:val="both"/>
        <w:rPr>
          <w:bCs/>
          <w:lang w:eastAsia="en-US"/>
        </w:rPr>
      </w:pPr>
      <w:r w:rsidRPr="00EC7108">
        <w:rPr>
          <w:bCs/>
          <w:lang w:eastAsia="en-US"/>
        </w:rPr>
        <w:t xml:space="preserve">3) стрелки, соединительных путей и комплекта </w:t>
      </w:r>
      <w:proofErr w:type="spellStart"/>
      <w:r w:rsidRPr="00EC7108">
        <w:rPr>
          <w:bCs/>
          <w:lang w:eastAsia="en-US"/>
        </w:rPr>
        <w:t>крестовинной</w:t>
      </w:r>
      <w:proofErr w:type="spellEnd"/>
      <w:r w:rsidRPr="00EC7108">
        <w:rPr>
          <w:bCs/>
          <w:lang w:eastAsia="en-US"/>
        </w:rPr>
        <w:t xml:space="preserve"> части</w:t>
      </w:r>
    </w:p>
    <w:p w:rsidR="00EC7108" w:rsidRPr="00EC7108" w:rsidRDefault="00EC7108" w:rsidP="00EC7108">
      <w:pPr>
        <w:spacing w:after="0" w:line="240" w:lineRule="auto"/>
        <w:ind w:firstLine="567"/>
        <w:jc w:val="both"/>
        <w:rPr>
          <w:rFonts w:ascii="Times New Roman" w:hAnsi="Times New Roman"/>
          <w:b/>
        </w:rPr>
      </w:pPr>
      <w:r w:rsidRPr="00EC7108">
        <w:rPr>
          <w:rFonts w:ascii="Times New Roman" w:hAnsi="Times New Roman"/>
          <w:b/>
          <w:bCs/>
        </w:rPr>
        <w:t xml:space="preserve">9 </w:t>
      </w:r>
      <w:r w:rsidRPr="00EC7108">
        <w:rPr>
          <w:rFonts w:ascii="Times New Roman" w:hAnsi="Times New Roman"/>
          <w:b/>
        </w:rPr>
        <w:t>Ходовая часть вагона включает в себя…</w:t>
      </w: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rPr>
        <w:t>а) только колесные пары</w:t>
      </w: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rPr>
        <w:t xml:space="preserve">б) только буксы с подшипниками  </w:t>
      </w:r>
    </w:p>
    <w:p w:rsidR="00EC7108" w:rsidRPr="00EC7108" w:rsidRDefault="00EC7108" w:rsidP="00EC7108">
      <w:pPr>
        <w:spacing w:after="0" w:line="240" w:lineRule="auto"/>
        <w:ind w:left="567"/>
        <w:jc w:val="both"/>
        <w:rPr>
          <w:rFonts w:ascii="Times New Roman" w:hAnsi="Times New Roman"/>
        </w:rPr>
      </w:pPr>
      <w:r w:rsidRPr="00EC7108">
        <w:rPr>
          <w:rFonts w:ascii="Times New Roman" w:hAnsi="Times New Roman"/>
        </w:rPr>
        <w:t>в) колесные пары, буксы с подшипниками и рессорное подвешивание, объединенные рамой в тележки</w:t>
      </w:r>
    </w:p>
    <w:p w:rsidR="00EC7108" w:rsidRPr="00EC7108" w:rsidRDefault="00EC7108" w:rsidP="00EC7108">
      <w:pPr>
        <w:spacing w:after="0" w:line="240" w:lineRule="auto"/>
        <w:ind w:left="360" w:firstLine="207"/>
        <w:jc w:val="both"/>
        <w:rPr>
          <w:rFonts w:ascii="Times New Roman" w:hAnsi="Times New Roman"/>
          <w:b/>
        </w:rPr>
      </w:pPr>
      <w:r w:rsidRPr="00EC7108">
        <w:rPr>
          <w:rFonts w:ascii="Times New Roman" w:hAnsi="Times New Roman"/>
          <w:b/>
          <w:bCs/>
        </w:rPr>
        <w:t>10</w:t>
      </w:r>
      <w:r w:rsidRPr="00EC7108">
        <w:rPr>
          <w:rFonts w:ascii="Times New Roman" w:hAnsi="Times New Roman"/>
          <w:b/>
        </w:rPr>
        <w:t xml:space="preserve"> Тележка электровоза состоит… </w:t>
      </w: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rPr>
        <w:t>а) из рамы и рессорного подвешивания</w:t>
      </w:r>
    </w:p>
    <w:p w:rsidR="00EC7108" w:rsidRPr="00EC7108" w:rsidRDefault="00EC7108" w:rsidP="00EC7108">
      <w:pPr>
        <w:spacing w:after="0" w:line="240" w:lineRule="auto"/>
        <w:ind w:firstLine="567"/>
        <w:jc w:val="both"/>
        <w:rPr>
          <w:rFonts w:ascii="Times New Roman" w:hAnsi="Times New Roman"/>
        </w:rPr>
      </w:pPr>
      <w:r w:rsidRPr="00EC7108">
        <w:rPr>
          <w:rFonts w:ascii="Times New Roman" w:hAnsi="Times New Roman"/>
        </w:rPr>
        <w:t>б) из рамы и колесных пар</w:t>
      </w:r>
    </w:p>
    <w:p w:rsidR="00EC7108" w:rsidRPr="00EC7108" w:rsidRDefault="00EC7108" w:rsidP="00EC7108">
      <w:pPr>
        <w:spacing w:after="0" w:line="240" w:lineRule="auto"/>
        <w:ind w:left="567"/>
        <w:jc w:val="both"/>
        <w:rPr>
          <w:rFonts w:ascii="Times New Roman" w:hAnsi="Times New Roman"/>
        </w:rPr>
      </w:pPr>
      <w:r w:rsidRPr="00EC7108">
        <w:rPr>
          <w:rFonts w:ascii="Times New Roman" w:hAnsi="Times New Roman"/>
        </w:rPr>
        <w:t>в) из рамы, колесных пар с буксами, рессорного подвешивания и тормозного оборудования</w:t>
      </w:r>
    </w:p>
    <w:p w:rsidR="00EC7108" w:rsidRPr="00EC7108" w:rsidRDefault="00EC7108" w:rsidP="00EC7108">
      <w:pPr>
        <w:pStyle w:val="a8"/>
        <w:ind w:firstLine="567"/>
        <w:jc w:val="center"/>
        <w:rPr>
          <w:b/>
          <w:bCs/>
        </w:rPr>
      </w:pPr>
      <w:r w:rsidRPr="00EC7108">
        <w:rPr>
          <w:b/>
          <w:bCs/>
        </w:rPr>
        <w:t>Часть В</w:t>
      </w:r>
    </w:p>
    <w:p w:rsidR="00EC7108" w:rsidRPr="00EC7108" w:rsidRDefault="00EC7108" w:rsidP="00EC7108">
      <w:pPr>
        <w:pStyle w:val="a8"/>
        <w:ind w:firstLine="567"/>
        <w:jc w:val="both"/>
        <w:rPr>
          <w:b/>
          <w:bCs/>
        </w:rPr>
      </w:pPr>
    </w:p>
    <w:p w:rsidR="00EC7108" w:rsidRPr="00EC7108" w:rsidRDefault="00EC7108" w:rsidP="00EC7108">
      <w:pPr>
        <w:pStyle w:val="a8"/>
        <w:ind w:firstLine="708"/>
        <w:jc w:val="both"/>
      </w:pPr>
      <w:r w:rsidRPr="00EC7108">
        <w:t>Перечислить периоды работы традиционной балластной призмы?</w:t>
      </w:r>
    </w:p>
    <w:p w:rsidR="00EC7108" w:rsidRPr="00EC7108" w:rsidRDefault="00EC7108" w:rsidP="00EC7108">
      <w:pPr>
        <w:pStyle w:val="a8"/>
        <w:ind w:firstLine="708"/>
        <w:jc w:val="both"/>
      </w:pPr>
    </w:p>
    <w:p w:rsidR="00EC7108" w:rsidRPr="00EC7108" w:rsidRDefault="00EC7108" w:rsidP="00EC7108">
      <w:pPr>
        <w:pStyle w:val="a8"/>
        <w:jc w:val="center"/>
        <w:rPr>
          <w:b/>
          <w:bCs/>
        </w:rPr>
      </w:pPr>
      <w:r w:rsidRPr="00EC7108">
        <w:rPr>
          <w:b/>
          <w:bCs/>
        </w:rPr>
        <w:t>Часть С</w:t>
      </w:r>
    </w:p>
    <w:p w:rsidR="00EC7108" w:rsidRPr="00EC7108" w:rsidRDefault="00EC7108" w:rsidP="00EC7108">
      <w:pPr>
        <w:pStyle w:val="a8"/>
        <w:ind w:firstLine="708"/>
        <w:jc w:val="both"/>
        <w:rPr>
          <w:b/>
          <w:bCs/>
          <w:lang w:eastAsia="en-US"/>
        </w:rPr>
      </w:pPr>
    </w:p>
    <w:p w:rsidR="00EC7108" w:rsidRPr="00EC7108" w:rsidRDefault="00EC7108" w:rsidP="00EC7108">
      <w:pPr>
        <w:pStyle w:val="a8"/>
        <w:ind w:firstLine="708"/>
        <w:jc w:val="both"/>
        <w:rPr>
          <w:bCs/>
          <w:lang w:eastAsia="en-US"/>
        </w:rPr>
      </w:pPr>
      <w:r w:rsidRPr="00EC7108">
        <w:rPr>
          <w:bCs/>
          <w:lang w:eastAsia="en-US"/>
        </w:rPr>
        <w:t xml:space="preserve">Определить маркировку </w:t>
      </w:r>
      <w:proofErr w:type="spellStart"/>
      <w:r w:rsidRPr="00EC7108">
        <w:rPr>
          <w:bCs/>
          <w:lang w:eastAsia="en-US"/>
        </w:rPr>
        <w:t>бесстыковой</w:t>
      </w:r>
      <w:proofErr w:type="spellEnd"/>
      <w:r w:rsidRPr="00EC7108">
        <w:rPr>
          <w:bCs/>
          <w:lang w:eastAsia="en-US"/>
        </w:rPr>
        <w:t xml:space="preserve"> рельсовой плети?</w:t>
      </w:r>
    </w:p>
    <w:p w:rsidR="00EC7108" w:rsidRPr="00EC7108" w:rsidRDefault="00EC7108" w:rsidP="00EC7108">
      <w:pPr>
        <w:pStyle w:val="a8"/>
        <w:ind w:firstLine="708"/>
        <w:jc w:val="both"/>
        <w:rPr>
          <w:bCs/>
          <w:lang w:eastAsia="en-US"/>
        </w:rPr>
      </w:pPr>
    </w:p>
    <w:p w:rsidR="00EC7108" w:rsidRPr="00EC7108" w:rsidRDefault="00EC7108" w:rsidP="00EC7108">
      <w:pPr>
        <w:pStyle w:val="a8"/>
        <w:ind w:firstLine="708"/>
        <w:jc w:val="center"/>
        <w:rPr>
          <w:bCs/>
          <w:lang w:eastAsia="en-US"/>
        </w:rPr>
      </w:pPr>
    </w:p>
    <w:p w:rsidR="00EC7108" w:rsidRPr="00EC7108" w:rsidRDefault="00EC7108" w:rsidP="00EC7108">
      <w:pPr>
        <w:pStyle w:val="a8"/>
        <w:ind w:firstLine="708"/>
        <w:jc w:val="both"/>
        <w:rPr>
          <w:b/>
          <w:bCs/>
          <w:lang w:eastAsia="en-US"/>
        </w:rPr>
      </w:pPr>
      <w:r w:rsidRPr="00EC7108">
        <w:object w:dxaOrig="9693"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5.8pt" o:ole="">
            <v:imagedata r:id="rId7" o:title=""/>
          </v:shape>
          <o:OLEObject Type="Embed" ProgID="Visio.Drawing.11" ShapeID="_x0000_i1025" DrawAspect="Content" ObjectID="_1744200265" r:id="rId8"/>
        </w:object>
      </w:r>
    </w:p>
    <w:p w:rsidR="00EC7108" w:rsidRPr="00EC7108" w:rsidRDefault="00EC7108" w:rsidP="00EC7108">
      <w:pPr>
        <w:pStyle w:val="a8"/>
        <w:ind w:firstLine="708"/>
        <w:jc w:val="both"/>
        <w:rPr>
          <w:b/>
          <w:bCs/>
          <w:lang w:eastAsia="en-US"/>
        </w:rPr>
      </w:pPr>
    </w:p>
    <w:p w:rsidR="00EC7108" w:rsidRPr="00EC7108" w:rsidRDefault="00EC7108" w:rsidP="00EC7108">
      <w:pPr>
        <w:pStyle w:val="a8"/>
        <w:ind w:firstLine="708"/>
        <w:jc w:val="both"/>
        <w:rPr>
          <w:b/>
          <w:bCs/>
          <w:lang w:eastAsia="en-US"/>
        </w:rPr>
      </w:pPr>
    </w:p>
    <w:p w:rsidR="00EC7108" w:rsidRPr="00EC7108" w:rsidRDefault="00EC7108" w:rsidP="00EC7108">
      <w:pPr>
        <w:pStyle w:val="a8"/>
        <w:ind w:firstLine="708"/>
        <w:jc w:val="both"/>
        <w:rPr>
          <w:b/>
          <w:bCs/>
          <w:lang w:eastAsia="en-US"/>
        </w:rPr>
      </w:pPr>
      <w:r w:rsidRPr="00EC7108">
        <w:rPr>
          <w:b/>
          <w:bCs/>
          <w:lang w:eastAsia="en-US"/>
        </w:rPr>
        <w:t>Эталоны ответов:</w:t>
      </w:r>
    </w:p>
    <w:p w:rsidR="00EC7108" w:rsidRPr="00EC7108" w:rsidRDefault="00EC7108" w:rsidP="00EC7108">
      <w:pPr>
        <w:pStyle w:val="a8"/>
        <w:jc w:val="center"/>
        <w:rPr>
          <w:b/>
          <w:bCs/>
          <w:lang w:eastAsia="en-US"/>
        </w:rPr>
      </w:pPr>
      <w:r w:rsidRPr="00EC7108">
        <w:rPr>
          <w:b/>
          <w:bCs/>
          <w:lang w:eastAsia="en-US"/>
        </w:rPr>
        <w:t>Часть А</w:t>
      </w:r>
    </w:p>
    <w:p w:rsidR="00EC7108" w:rsidRPr="00EC7108" w:rsidRDefault="00EC7108" w:rsidP="00EC7108">
      <w:pPr>
        <w:pStyle w:val="a8"/>
        <w:jc w:val="both"/>
        <w:rPr>
          <w:b/>
          <w:bCs/>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830"/>
        <w:gridCol w:w="830"/>
        <w:gridCol w:w="830"/>
        <w:gridCol w:w="831"/>
        <w:gridCol w:w="831"/>
        <w:gridCol w:w="831"/>
        <w:gridCol w:w="831"/>
        <w:gridCol w:w="831"/>
        <w:gridCol w:w="831"/>
        <w:gridCol w:w="845"/>
      </w:tblGrid>
      <w:tr w:rsidR="00EC7108" w:rsidRPr="00EC7108" w:rsidTr="00EC7108">
        <w:tc>
          <w:tcPr>
            <w:tcW w:w="1214" w:type="dxa"/>
            <w:vAlign w:val="center"/>
          </w:tcPr>
          <w:p w:rsidR="00EC7108" w:rsidRPr="00EC7108" w:rsidRDefault="00EC7108" w:rsidP="00EC7108">
            <w:pPr>
              <w:pStyle w:val="a8"/>
              <w:jc w:val="center"/>
            </w:pPr>
            <w:r w:rsidRPr="00EC7108">
              <w:lastRenderedPageBreak/>
              <w:t>№ задания</w:t>
            </w:r>
          </w:p>
        </w:tc>
        <w:tc>
          <w:tcPr>
            <w:tcW w:w="890" w:type="dxa"/>
            <w:vAlign w:val="center"/>
          </w:tcPr>
          <w:p w:rsidR="00EC7108" w:rsidRPr="00EC7108" w:rsidRDefault="00EC7108" w:rsidP="00EC7108">
            <w:pPr>
              <w:pStyle w:val="a8"/>
              <w:jc w:val="center"/>
            </w:pPr>
            <w:r w:rsidRPr="00EC7108">
              <w:t>1</w:t>
            </w:r>
          </w:p>
        </w:tc>
        <w:tc>
          <w:tcPr>
            <w:tcW w:w="891" w:type="dxa"/>
            <w:vAlign w:val="center"/>
          </w:tcPr>
          <w:p w:rsidR="00EC7108" w:rsidRPr="00EC7108" w:rsidRDefault="00EC7108" w:rsidP="00EC7108">
            <w:pPr>
              <w:pStyle w:val="a8"/>
              <w:jc w:val="center"/>
            </w:pPr>
            <w:r w:rsidRPr="00EC7108">
              <w:t>2</w:t>
            </w:r>
          </w:p>
        </w:tc>
        <w:tc>
          <w:tcPr>
            <w:tcW w:w="892"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4</w:t>
            </w:r>
          </w:p>
        </w:tc>
        <w:tc>
          <w:tcPr>
            <w:tcW w:w="893" w:type="dxa"/>
            <w:vAlign w:val="center"/>
          </w:tcPr>
          <w:p w:rsidR="00EC7108" w:rsidRPr="00EC7108" w:rsidRDefault="00EC7108" w:rsidP="00EC7108">
            <w:pPr>
              <w:pStyle w:val="a8"/>
              <w:jc w:val="center"/>
            </w:pPr>
            <w:r w:rsidRPr="00EC7108">
              <w:t>5</w:t>
            </w:r>
          </w:p>
        </w:tc>
        <w:tc>
          <w:tcPr>
            <w:tcW w:w="893" w:type="dxa"/>
            <w:vAlign w:val="center"/>
          </w:tcPr>
          <w:p w:rsidR="00EC7108" w:rsidRPr="00EC7108" w:rsidRDefault="00EC7108" w:rsidP="00EC7108">
            <w:pPr>
              <w:pStyle w:val="a8"/>
              <w:jc w:val="center"/>
            </w:pPr>
            <w:r w:rsidRPr="00EC7108">
              <w:t>6</w:t>
            </w:r>
          </w:p>
        </w:tc>
        <w:tc>
          <w:tcPr>
            <w:tcW w:w="893" w:type="dxa"/>
            <w:vAlign w:val="center"/>
          </w:tcPr>
          <w:p w:rsidR="00EC7108" w:rsidRPr="00EC7108" w:rsidRDefault="00EC7108" w:rsidP="00EC7108">
            <w:pPr>
              <w:pStyle w:val="a8"/>
              <w:jc w:val="center"/>
            </w:pPr>
            <w:r w:rsidRPr="00EC7108">
              <w:t>7</w:t>
            </w:r>
          </w:p>
        </w:tc>
        <w:tc>
          <w:tcPr>
            <w:tcW w:w="893" w:type="dxa"/>
            <w:vAlign w:val="center"/>
          </w:tcPr>
          <w:p w:rsidR="00EC7108" w:rsidRPr="00EC7108" w:rsidRDefault="00EC7108" w:rsidP="00EC7108">
            <w:pPr>
              <w:pStyle w:val="a8"/>
              <w:jc w:val="center"/>
            </w:pPr>
            <w:r w:rsidRPr="00EC7108">
              <w:t>8</w:t>
            </w:r>
          </w:p>
        </w:tc>
        <w:tc>
          <w:tcPr>
            <w:tcW w:w="893" w:type="dxa"/>
            <w:vAlign w:val="center"/>
          </w:tcPr>
          <w:p w:rsidR="00EC7108" w:rsidRPr="00EC7108" w:rsidRDefault="00EC7108" w:rsidP="00EC7108">
            <w:pPr>
              <w:pStyle w:val="a8"/>
              <w:jc w:val="center"/>
            </w:pPr>
            <w:r w:rsidRPr="00EC7108">
              <w:t>9</w:t>
            </w:r>
          </w:p>
        </w:tc>
        <w:tc>
          <w:tcPr>
            <w:tcW w:w="893" w:type="dxa"/>
            <w:vAlign w:val="center"/>
          </w:tcPr>
          <w:p w:rsidR="00EC7108" w:rsidRPr="00EC7108" w:rsidRDefault="00EC7108" w:rsidP="00EC7108">
            <w:pPr>
              <w:pStyle w:val="a8"/>
              <w:jc w:val="center"/>
            </w:pPr>
            <w:r w:rsidRPr="00EC7108">
              <w:t>10</w:t>
            </w:r>
          </w:p>
        </w:tc>
      </w:tr>
      <w:tr w:rsidR="00EC7108" w:rsidRPr="00EC7108" w:rsidTr="00EC7108">
        <w:tc>
          <w:tcPr>
            <w:tcW w:w="1214" w:type="dxa"/>
            <w:vAlign w:val="center"/>
          </w:tcPr>
          <w:p w:rsidR="00EC7108" w:rsidRPr="00EC7108" w:rsidRDefault="00EC7108" w:rsidP="00EC7108">
            <w:pPr>
              <w:pStyle w:val="a8"/>
              <w:jc w:val="center"/>
            </w:pPr>
            <w:r w:rsidRPr="00EC7108">
              <w:t>Вариант ответа</w:t>
            </w:r>
          </w:p>
        </w:tc>
        <w:tc>
          <w:tcPr>
            <w:tcW w:w="890" w:type="dxa"/>
            <w:vAlign w:val="center"/>
          </w:tcPr>
          <w:p w:rsidR="00EC7108" w:rsidRPr="00EC7108" w:rsidRDefault="00EC7108" w:rsidP="00EC7108">
            <w:pPr>
              <w:pStyle w:val="a8"/>
              <w:jc w:val="center"/>
            </w:pPr>
            <w:r w:rsidRPr="00EC7108">
              <w:t>2</w:t>
            </w:r>
          </w:p>
        </w:tc>
        <w:tc>
          <w:tcPr>
            <w:tcW w:w="891" w:type="dxa"/>
            <w:vAlign w:val="center"/>
          </w:tcPr>
          <w:p w:rsidR="00EC7108" w:rsidRPr="00EC7108" w:rsidRDefault="00EC7108" w:rsidP="00EC7108">
            <w:pPr>
              <w:pStyle w:val="a8"/>
              <w:jc w:val="center"/>
            </w:pPr>
            <w:r w:rsidRPr="00EC7108">
              <w:t>3</w:t>
            </w:r>
          </w:p>
        </w:tc>
        <w:tc>
          <w:tcPr>
            <w:tcW w:w="892" w:type="dxa"/>
            <w:vAlign w:val="center"/>
          </w:tcPr>
          <w:p w:rsidR="00EC7108" w:rsidRPr="00EC7108" w:rsidRDefault="00EC7108" w:rsidP="00EC7108">
            <w:pPr>
              <w:pStyle w:val="a8"/>
              <w:jc w:val="center"/>
            </w:pPr>
            <w:r w:rsidRPr="00EC7108">
              <w:t>2</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2</w:t>
            </w:r>
          </w:p>
        </w:tc>
        <w:tc>
          <w:tcPr>
            <w:tcW w:w="893"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3</w:t>
            </w:r>
          </w:p>
        </w:tc>
      </w:tr>
    </w:tbl>
    <w:p w:rsidR="00EC7108" w:rsidRPr="00EC7108" w:rsidRDefault="00EC7108" w:rsidP="00EC7108">
      <w:pPr>
        <w:pStyle w:val="a8"/>
        <w:jc w:val="both"/>
        <w:rPr>
          <w:lang w:eastAsia="en-US"/>
        </w:rPr>
      </w:pPr>
    </w:p>
    <w:p w:rsidR="00EC7108" w:rsidRPr="00EC7108" w:rsidRDefault="00EC7108" w:rsidP="00EC7108">
      <w:pPr>
        <w:pStyle w:val="a8"/>
        <w:jc w:val="center"/>
        <w:rPr>
          <w:b/>
          <w:bCs/>
          <w:lang w:eastAsia="en-US"/>
        </w:rPr>
      </w:pPr>
      <w:r w:rsidRPr="00EC7108">
        <w:rPr>
          <w:b/>
          <w:bCs/>
          <w:lang w:eastAsia="en-US"/>
        </w:rPr>
        <w:t>Часть В</w:t>
      </w:r>
    </w:p>
    <w:p w:rsidR="00EC7108" w:rsidRPr="00EC7108" w:rsidRDefault="00EC7108" w:rsidP="00EC7108">
      <w:pPr>
        <w:pStyle w:val="a8"/>
        <w:jc w:val="both"/>
        <w:rPr>
          <w:bCs/>
          <w:lang w:eastAsia="en-US"/>
        </w:rPr>
      </w:pPr>
    </w:p>
    <w:p w:rsidR="00EC7108" w:rsidRPr="00EC7108" w:rsidRDefault="00EC7108" w:rsidP="00EC7108">
      <w:pPr>
        <w:autoSpaceDE w:val="0"/>
        <w:autoSpaceDN w:val="0"/>
        <w:adjustRightInd w:val="0"/>
        <w:spacing w:after="0" w:line="240" w:lineRule="auto"/>
        <w:jc w:val="both"/>
        <w:rPr>
          <w:rFonts w:ascii="Times New Roman" w:hAnsi="Times New Roman"/>
        </w:rPr>
      </w:pPr>
      <w:r w:rsidRPr="00EC7108">
        <w:rPr>
          <w:rFonts w:ascii="Times New Roman" w:hAnsi="Times New Roman"/>
          <w:bCs/>
        </w:rPr>
        <w:tab/>
      </w:r>
      <w:r w:rsidRPr="00EC7108">
        <w:rPr>
          <w:rFonts w:ascii="Times New Roman" w:hAnsi="Times New Roman"/>
          <w:b/>
          <w:bCs/>
        </w:rPr>
        <w:t xml:space="preserve">В первый начальный период работы </w:t>
      </w:r>
      <w:r w:rsidRPr="00EC7108">
        <w:rPr>
          <w:rFonts w:ascii="Times New Roman" w:hAnsi="Times New Roman"/>
        </w:rPr>
        <w:t xml:space="preserve">балластного слоя после его устройства (период относительной стабилизации) происходит наиболее интенсивное накопление остаточных осадок пути. При этом основная доля осадок вызвана уменьшением объема пустот в связи с переупаковкой зерен и </w:t>
      </w:r>
      <w:proofErr w:type="spellStart"/>
      <w:r w:rsidRPr="00EC7108">
        <w:rPr>
          <w:rFonts w:ascii="Times New Roman" w:hAnsi="Times New Roman"/>
        </w:rPr>
        <w:t>околом</w:t>
      </w:r>
      <w:proofErr w:type="spellEnd"/>
      <w:r w:rsidRPr="00EC7108">
        <w:rPr>
          <w:rFonts w:ascii="Times New Roman" w:hAnsi="Times New Roman"/>
        </w:rPr>
        <w:t xml:space="preserve"> острых граней. Для того чтобы уменьшить остаточные деформации, необходимо обеспечить наибольшее уплотнение балласта при укладке его в путь с применением машин </w:t>
      </w:r>
      <w:proofErr w:type="spellStart"/>
      <w:r w:rsidRPr="00EC7108">
        <w:rPr>
          <w:rFonts w:ascii="Times New Roman" w:hAnsi="Times New Roman"/>
        </w:rPr>
        <w:t>виброуплотнительного</w:t>
      </w:r>
      <w:proofErr w:type="spellEnd"/>
      <w:r w:rsidRPr="00EC7108">
        <w:rPr>
          <w:rFonts w:ascii="Times New Roman" w:hAnsi="Times New Roman"/>
        </w:rPr>
        <w:t xml:space="preserve"> действия.</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 xml:space="preserve">Через балластный слой передается давление от шпал на основную площадку земляного полотна. Чтобы обеспечить достаточно равномерное распределение давления на ее поверхность, необходимо иметь определенную толщину балластного слоя, при которой напряжения на основной площадке земляного полотна не выходили бы за пределы допускаемых значений. </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 xml:space="preserve">После </w:t>
      </w:r>
      <w:proofErr w:type="spellStart"/>
      <w:r w:rsidRPr="00EC7108">
        <w:rPr>
          <w:rFonts w:ascii="Times New Roman" w:hAnsi="Times New Roman"/>
        </w:rPr>
        <w:t>окола</w:t>
      </w:r>
      <w:proofErr w:type="spellEnd"/>
      <w:r w:rsidRPr="00EC7108">
        <w:rPr>
          <w:rFonts w:ascii="Times New Roman" w:hAnsi="Times New Roman"/>
        </w:rPr>
        <w:t xml:space="preserve"> зерен интенсивность накопления остаточных деформаций значительно уменьшается — наступает </w:t>
      </w:r>
      <w:r w:rsidRPr="00EC7108">
        <w:rPr>
          <w:rFonts w:ascii="Times New Roman" w:hAnsi="Times New Roman"/>
          <w:b/>
          <w:bCs/>
        </w:rPr>
        <w:t xml:space="preserve">второй период </w:t>
      </w:r>
      <w:r w:rsidRPr="00EC7108">
        <w:rPr>
          <w:rFonts w:ascii="Times New Roman" w:hAnsi="Times New Roman"/>
        </w:rPr>
        <w:t>работы балластного слоя — период нормальной эксплуатации. Деформации далее происходят в основном за счет выпирания щебня в шпальные ящики и за торцы шпал, частично за счет вдавливания зерен щебня в песчаную подушку.</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 xml:space="preserve">После пропуска определенного тоннажа, когда балластный слой сильно загрязнен, наступает </w:t>
      </w:r>
      <w:r w:rsidRPr="00EC7108">
        <w:rPr>
          <w:rFonts w:ascii="Times New Roman" w:hAnsi="Times New Roman"/>
          <w:b/>
          <w:bCs/>
        </w:rPr>
        <w:t xml:space="preserve">третий период </w:t>
      </w:r>
      <w:r w:rsidRPr="00EC7108">
        <w:rPr>
          <w:rFonts w:ascii="Times New Roman" w:hAnsi="Times New Roman"/>
        </w:rPr>
        <w:t>работы балластного слоя, характеризующийся вновь возрастающей интенсивностью неравномерных остаточных осадок.</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 xml:space="preserve">Повышенные осадки происходят в основном за счет значительного выпирания загрязненного балласта из-под шпал (или других рельсовых опор), их </w:t>
      </w:r>
      <w:proofErr w:type="spellStart"/>
      <w:r w:rsidRPr="00EC7108">
        <w:rPr>
          <w:rFonts w:ascii="Times New Roman" w:hAnsi="Times New Roman"/>
        </w:rPr>
        <w:t>отрясения</w:t>
      </w:r>
      <w:proofErr w:type="spellEnd"/>
      <w:r w:rsidRPr="00EC7108">
        <w:rPr>
          <w:rFonts w:ascii="Times New Roman" w:hAnsi="Times New Roman"/>
        </w:rPr>
        <w:t>, а также из-за выплесков.</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 xml:space="preserve">При движении поезда в элементах верхнего строения пути, в том числе в балластном слое, возбуждаются вибрации различной интенсивности, отрицательное влияние которых заключается в возрастании силового воздействия на балласт и снижении его устойчивости вследствие увеличивающейся подвижности зерен. Увеличение сил, направленных вниз, способствует расклинивающему действию щебенок и повышению активности давления под подошвой шпалы. </w:t>
      </w:r>
      <w:proofErr w:type="spellStart"/>
      <w:r w:rsidRPr="00EC7108">
        <w:rPr>
          <w:rFonts w:ascii="Times New Roman" w:hAnsi="Times New Roman"/>
        </w:rPr>
        <w:t>Засорители</w:t>
      </w:r>
      <w:proofErr w:type="spellEnd"/>
      <w:r w:rsidRPr="00EC7108">
        <w:rPr>
          <w:rFonts w:ascii="Times New Roman" w:hAnsi="Times New Roman"/>
        </w:rPr>
        <w:t xml:space="preserve"> разъединяют зерна, что с увеличением давления на балласт (в том числе и при повороте шпал) приводит к выдавливанию щебня в шпальные ящики. Динамические силы, направленные вниз, способствуют также проникновению частиц щебня в песчаную подушку.</w:t>
      </w:r>
    </w:p>
    <w:p w:rsidR="00EC7108" w:rsidRPr="00EC7108" w:rsidRDefault="00EC7108" w:rsidP="00EC7108">
      <w:pPr>
        <w:autoSpaceDE w:val="0"/>
        <w:autoSpaceDN w:val="0"/>
        <w:adjustRightInd w:val="0"/>
        <w:spacing w:after="0" w:line="240" w:lineRule="auto"/>
        <w:ind w:firstLine="708"/>
        <w:jc w:val="both"/>
        <w:rPr>
          <w:rFonts w:ascii="Times New Roman" w:hAnsi="Times New Roman"/>
        </w:rPr>
      </w:pPr>
      <w:r w:rsidRPr="00EC7108">
        <w:rPr>
          <w:rFonts w:ascii="Times New Roman" w:hAnsi="Times New Roman"/>
        </w:rPr>
        <w:t>Вертикальные ускорения, направленные вверх, уменьшают силы трения за счет нажатия частиц щебня друг на друга. Поэтому при отсутствии других видов связи между зернами требуется меньшее усилие для их перемещения, чем при отсутствии вибрации.</w:t>
      </w:r>
    </w:p>
    <w:p w:rsidR="00EC7108" w:rsidRPr="00EC7108" w:rsidRDefault="00EC7108" w:rsidP="00EC7108">
      <w:pPr>
        <w:autoSpaceDE w:val="0"/>
        <w:autoSpaceDN w:val="0"/>
        <w:adjustRightInd w:val="0"/>
        <w:spacing w:after="0" w:line="240" w:lineRule="auto"/>
        <w:ind w:firstLine="708"/>
        <w:jc w:val="both"/>
        <w:rPr>
          <w:rFonts w:ascii="Times New Roman" w:hAnsi="Times New Roman"/>
          <w:bCs/>
        </w:rPr>
      </w:pPr>
      <w:r w:rsidRPr="00EC7108">
        <w:rPr>
          <w:rFonts w:ascii="Times New Roman" w:hAnsi="Times New Roman"/>
        </w:rPr>
        <w:t>Горизонтальные динамические силы, вызывающие соответствующие горизонтальные ускорения, подобным же образом облегчают условия перемещения частиц в вертикальном направлении под действием вертикальных сил.</w:t>
      </w:r>
    </w:p>
    <w:p w:rsidR="00EC7108" w:rsidRPr="00EC7108" w:rsidRDefault="00EC7108" w:rsidP="00EC7108">
      <w:pPr>
        <w:pStyle w:val="a8"/>
        <w:jc w:val="both"/>
        <w:rPr>
          <w:b/>
          <w:bCs/>
          <w:lang w:eastAsia="en-US"/>
        </w:rPr>
      </w:pPr>
    </w:p>
    <w:p w:rsidR="00EC7108" w:rsidRPr="00EC7108" w:rsidRDefault="00EC7108" w:rsidP="00EC7108">
      <w:pPr>
        <w:pStyle w:val="a8"/>
        <w:jc w:val="center"/>
        <w:rPr>
          <w:b/>
          <w:bCs/>
          <w:lang w:eastAsia="en-US"/>
        </w:rPr>
      </w:pPr>
      <w:r w:rsidRPr="00EC7108">
        <w:rPr>
          <w:b/>
          <w:bCs/>
          <w:lang w:eastAsia="en-US"/>
        </w:rPr>
        <w:t>Часть С</w:t>
      </w:r>
    </w:p>
    <w:p w:rsidR="00EC7108" w:rsidRPr="00EC7108" w:rsidRDefault="00EC7108" w:rsidP="00EC7108">
      <w:pPr>
        <w:pStyle w:val="a8"/>
        <w:jc w:val="both"/>
        <w:rPr>
          <w:b/>
          <w:bCs/>
          <w:lang w:eastAsia="en-US"/>
        </w:rPr>
      </w:pPr>
    </w:p>
    <w:p w:rsidR="00EC7108" w:rsidRPr="00EC7108" w:rsidRDefault="00EC7108" w:rsidP="00EC7108">
      <w:pPr>
        <w:pStyle w:val="a8"/>
        <w:jc w:val="both"/>
        <w:rPr>
          <w:lang w:eastAsia="en-US"/>
        </w:rPr>
      </w:pPr>
      <w:r w:rsidRPr="00EC7108">
        <w:t xml:space="preserve">44 — номер РСП; 361 — номер плети по сварочной ведомости; 799,45 — длина плети, м; 16л — номер плети по проекту и ее </w:t>
      </w:r>
      <w:proofErr w:type="spellStart"/>
      <w:r w:rsidRPr="00EC7108">
        <w:t>сторонность</w:t>
      </w:r>
      <w:proofErr w:type="spellEnd"/>
      <w:r w:rsidRPr="00EC7108">
        <w:t>; 06.04.99 + +29° — дата укладки и температура закрепления.</w:t>
      </w:r>
    </w:p>
    <w:p w:rsidR="00EC7108" w:rsidRPr="00EC7108" w:rsidRDefault="00EC7108" w:rsidP="00EC7108">
      <w:pPr>
        <w:pStyle w:val="a8"/>
        <w:jc w:val="both"/>
        <w:rPr>
          <w:lang w:eastAsia="en-US"/>
        </w:rPr>
      </w:pPr>
    </w:p>
    <w:p w:rsidR="00EC7108" w:rsidRPr="00EC7108" w:rsidRDefault="00EC7108" w:rsidP="00EC7108">
      <w:pPr>
        <w:spacing w:after="0" w:line="240" w:lineRule="auto"/>
        <w:ind w:firstLine="708"/>
        <w:jc w:val="both"/>
        <w:rPr>
          <w:rFonts w:ascii="Times New Roman" w:hAnsi="Times New Roman"/>
          <w:b/>
          <w:bCs/>
        </w:rPr>
      </w:pPr>
      <w:r w:rsidRPr="00EC7108">
        <w:rPr>
          <w:rFonts w:ascii="Times New Roman" w:hAnsi="Times New Roman"/>
          <w:b/>
          <w:bCs/>
        </w:rPr>
        <w:t>Критерии оценки:</w:t>
      </w:r>
    </w:p>
    <w:p w:rsidR="00EC7108" w:rsidRPr="00EC7108" w:rsidRDefault="00EC7108" w:rsidP="00EC7108">
      <w:pPr>
        <w:spacing w:after="0" w:line="240" w:lineRule="auto"/>
        <w:ind w:firstLine="709"/>
        <w:jc w:val="both"/>
        <w:rPr>
          <w:rFonts w:ascii="Times New Roman" w:hAnsi="Times New Roman"/>
        </w:rPr>
      </w:pPr>
      <w:r w:rsidRPr="00EC7108">
        <w:rPr>
          <w:rFonts w:ascii="Times New Roman" w:hAnsi="Times New Roman"/>
        </w:rPr>
        <w:t xml:space="preserve">Каждое правильно выполненное задание части А – 1 балл. </w:t>
      </w:r>
    </w:p>
    <w:p w:rsidR="00EC7108" w:rsidRPr="00EC7108" w:rsidRDefault="00EC7108" w:rsidP="00EC7108">
      <w:pPr>
        <w:spacing w:after="0" w:line="240" w:lineRule="auto"/>
        <w:ind w:firstLine="709"/>
        <w:jc w:val="both"/>
        <w:rPr>
          <w:rFonts w:ascii="Times New Roman" w:hAnsi="Times New Roman"/>
        </w:rPr>
      </w:pPr>
      <w:r w:rsidRPr="00EC7108">
        <w:rPr>
          <w:rFonts w:ascii="Times New Roman" w:hAnsi="Times New Roman"/>
        </w:rPr>
        <w:t xml:space="preserve">Задание части </w:t>
      </w:r>
      <w:proofErr w:type="gramStart"/>
      <w:r w:rsidRPr="00EC7108">
        <w:rPr>
          <w:rFonts w:ascii="Times New Roman" w:hAnsi="Times New Roman"/>
        </w:rPr>
        <w:t>В состоит</w:t>
      </w:r>
      <w:proofErr w:type="gramEnd"/>
      <w:r w:rsidRPr="00EC7108">
        <w:rPr>
          <w:rFonts w:ascii="Times New Roman" w:hAnsi="Times New Roman"/>
        </w:rPr>
        <w:t xml:space="preserve"> из 2-х частей: 1 часть – 5 баллов, 2 часть – 5 баллов.</w:t>
      </w:r>
    </w:p>
    <w:p w:rsidR="00EC7108" w:rsidRPr="00EC7108" w:rsidRDefault="00EC7108" w:rsidP="00EC7108">
      <w:pPr>
        <w:spacing w:after="0" w:line="240" w:lineRule="auto"/>
        <w:ind w:firstLine="709"/>
        <w:jc w:val="both"/>
        <w:rPr>
          <w:rFonts w:ascii="Times New Roman" w:hAnsi="Times New Roman"/>
        </w:rPr>
      </w:pPr>
      <w:r w:rsidRPr="00EC7108">
        <w:rPr>
          <w:rFonts w:ascii="Times New Roman" w:hAnsi="Times New Roman"/>
        </w:rPr>
        <w:t>Задание части С расчетное. Правильно выполненный расчет - 10 баллов.</w:t>
      </w:r>
    </w:p>
    <w:p w:rsidR="00EC7108" w:rsidRPr="00EC7108" w:rsidRDefault="00EC7108" w:rsidP="00EC7108">
      <w:pPr>
        <w:spacing w:after="0" w:line="240" w:lineRule="auto"/>
        <w:ind w:firstLine="709"/>
        <w:jc w:val="both"/>
        <w:rPr>
          <w:rFonts w:ascii="Times New Roman" w:hAnsi="Times New Roman"/>
        </w:rPr>
      </w:pPr>
      <w:r w:rsidRPr="00EC7108">
        <w:rPr>
          <w:rFonts w:ascii="Times New Roman" w:hAnsi="Times New Roman"/>
        </w:rPr>
        <w:t>Максимальное количество баллов – 30 баллов.</w:t>
      </w:r>
    </w:p>
    <w:p w:rsidR="00EC7108" w:rsidRPr="00EC7108" w:rsidRDefault="00EC7108" w:rsidP="00EC7108">
      <w:pPr>
        <w:spacing w:after="0" w:line="240" w:lineRule="auto"/>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119"/>
        <w:gridCol w:w="3118"/>
      </w:tblGrid>
      <w:tr w:rsidR="00EC7108" w:rsidRPr="00EC7108" w:rsidTr="00EC7108">
        <w:trPr>
          <w:trHeight w:val="606"/>
        </w:trPr>
        <w:tc>
          <w:tcPr>
            <w:tcW w:w="3414" w:type="dxa"/>
            <w:vAlign w:val="center"/>
          </w:tcPr>
          <w:p w:rsidR="00EC7108" w:rsidRPr="00EC7108" w:rsidRDefault="00EC7108" w:rsidP="00EC7108">
            <w:pPr>
              <w:spacing w:after="0" w:line="240" w:lineRule="auto"/>
              <w:jc w:val="center"/>
              <w:rPr>
                <w:rFonts w:ascii="Times New Roman" w:hAnsi="Times New Roman"/>
                <w:b/>
                <w:bCs/>
              </w:rPr>
            </w:pPr>
            <w:r w:rsidRPr="00EC7108">
              <w:rPr>
                <w:rFonts w:ascii="Times New Roman" w:hAnsi="Times New Roman"/>
                <w:b/>
                <w:bCs/>
              </w:rPr>
              <w:t>Отметка (оценка)</w:t>
            </w:r>
          </w:p>
        </w:tc>
        <w:tc>
          <w:tcPr>
            <w:tcW w:w="3362" w:type="dxa"/>
            <w:vAlign w:val="center"/>
          </w:tcPr>
          <w:p w:rsidR="00EC7108" w:rsidRPr="00EC7108" w:rsidRDefault="00EC7108" w:rsidP="00EC7108">
            <w:pPr>
              <w:spacing w:after="0" w:line="240" w:lineRule="auto"/>
              <w:jc w:val="center"/>
              <w:rPr>
                <w:rFonts w:ascii="Times New Roman" w:hAnsi="Times New Roman"/>
                <w:b/>
                <w:bCs/>
              </w:rPr>
            </w:pPr>
            <w:r w:rsidRPr="00EC7108">
              <w:rPr>
                <w:rFonts w:ascii="Times New Roman" w:hAnsi="Times New Roman"/>
                <w:b/>
                <w:bCs/>
              </w:rPr>
              <w:t>Количество правильных ответов в баллах</w:t>
            </w:r>
          </w:p>
        </w:tc>
        <w:tc>
          <w:tcPr>
            <w:tcW w:w="3361" w:type="dxa"/>
            <w:vAlign w:val="center"/>
          </w:tcPr>
          <w:p w:rsidR="00EC7108" w:rsidRPr="00EC7108" w:rsidRDefault="00EC7108" w:rsidP="00EC7108">
            <w:pPr>
              <w:spacing w:after="0" w:line="240" w:lineRule="auto"/>
              <w:jc w:val="center"/>
              <w:rPr>
                <w:rFonts w:ascii="Times New Roman" w:hAnsi="Times New Roman"/>
                <w:b/>
                <w:bCs/>
              </w:rPr>
            </w:pPr>
            <w:r w:rsidRPr="00EC7108">
              <w:rPr>
                <w:rFonts w:ascii="Times New Roman" w:hAnsi="Times New Roman"/>
                <w:b/>
                <w:bCs/>
              </w:rPr>
              <w:t>Количество правильных ответов в процентах</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lastRenderedPageBreak/>
              <w:t>5 (отлично)</w:t>
            </w:r>
          </w:p>
        </w:tc>
        <w:tc>
          <w:tcPr>
            <w:tcW w:w="3362"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27 -30 баллов</w:t>
            </w:r>
          </w:p>
        </w:tc>
        <w:tc>
          <w:tcPr>
            <w:tcW w:w="3361"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от 90% до 100%</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4 (хорошо)</w:t>
            </w:r>
          </w:p>
        </w:tc>
        <w:tc>
          <w:tcPr>
            <w:tcW w:w="3362"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24- 26 баллов</w:t>
            </w:r>
          </w:p>
        </w:tc>
        <w:tc>
          <w:tcPr>
            <w:tcW w:w="3361"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от 74% до 89 %</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3 (удовлетворительно)</w:t>
            </w:r>
          </w:p>
        </w:tc>
        <w:tc>
          <w:tcPr>
            <w:tcW w:w="3362"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18 -23 баллов</w:t>
            </w:r>
          </w:p>
        </w:tc>
        <w:tc>
          <w:tcPr>
            <w:tcW w:w="3361"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от 60% до 74%</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2 (неудовлетворительно)</w:t>
            </w:r>
          </w:p>
        </w:tc>
        <w:tc>
          <w:tcPr>
            <w:tcW w:w="3362"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менее 18 баллов</w:t>
            </w:r>
          </w:p>
        </w:tc>
        <w:tc>
          <w:tcPr>
            <w:tcW w:w="3361" w:type="dxa"/>
          </w:tcPr>
          <w:p w:rsidR="00EC7108" w:rsidRPr="00EC7108" w:rsidRDefault="00EC7108" w:rsidP="00EC7108">
            <w:pPr>
              <w:spacing w:after="0" w:line="240" w:lineRule="auto"/>
              <w:jc w:val="center"/>
              <w:rPr>
                <w:rFonts w:ascii="Times New Roman" w:hAnsi="Times New Roman"/>
              </w:rPr>
            </w:pPr>
            <w:r w:rsidRPr="00EC7108">
              <w:rPr>
                <w:rFonts w:ascii="Times New Roman" w:hAnsi="Times New Roman"/>
              </w:rPr>
              <w:t>от 0% до 59%</w:t>
            </w:r>
          </w:p>
        </w:tc>
      </w:tr>
    </w:tbl>
    <w:p w:rsidR="00EC7108" w:rsidRPr="00EC7108" w:rsidRDefault="00EC7108" w:rsidP="00EC7108">
      <w:pPr>
        <w:spacing w:after="0" w:line="240" w:lineRule="auto"/>
        <w:ind w:firstLine="709"/>
        <w:jc w:val="both"/>
        <w:rPr>
          <w:rFonts w:ascii="Times New Roman" w:hAnsi="Times New Roman"/>
          <w:b/>
          <w:bCs/>
        </w:rPr>
      </w:pPr>
    </w:p>
    <w:p w:rsidR="00EC7108" w:rsidRPr="00EC7108" w:rsidRDefault="00572BC7" w:rsidP="00572BC7">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EC7108" w:rsidRPr="00EC7108">
        <w:rPr>
          <w:rFonts w:ascii="Times New Roman" w:hAnsi="Times New Roman"/>
          <w:b/>
          <w:bCs/>
          <w:sz w:val="24"/>
          <w:szCs w:val="24"/>
        </w:rPr>
        <w:t>2.3.2.2 Контрольное тестирование по МДК 03.02. Устройство искусственных сооружений</w:t>
      </w:r>
    </w:p>
    <w:p w:rsidR="00EC7108" w:rsidRPr="00EC7108" w:rsidRDefault="00EC7108" w:rsidP="00EC7108">
      <w:pPr>
        <w:spacing w:after="0" w:line="240" w:lineRule="auto"/>
        <w:ind w:firstLine="709"/>
        <w:jc w:val="both"/>
        <w:rPr>
          <w:rFonts w:ascii="Times New Roman" w:hAnsi="Times New Roman"/>
          <w:b/>
          <w:bCs/>
          <w:sz w:val="24"/>
          <w:szCs w:val="24"/>
        </w:rPr>
      </w:pPr>
      <w:r w:rsidRPr="00EC7108">
        <w:rPr>
          <w:rFonts w:ascii="Times New Roman" w:hAnsi="Times New Roman"/>
          <w:b/>
          <w:bCs/>
          <w:sz w:val="24"/>
          <w:szCs w:val="24"/>
        </w:rPr>
        <w:t>Типовые задания для оценки знания З1, З3 и умений У</w:t>
      </w:r>
      <w:proofErr w:type="gramStart"/>
      <w:r w:rsidRPr="00EC7108">
        <w:rPr>
          <w:rFonts w:ascii="Times New Roman" w:hAnsi="Times New Roman"/>
          <w:b/>
          <w:bCs/>
          <w:sz w:val="24"/>
          <w:szCs w:val="24"/>
        </w:rPr>
        <w:t>1,У</w:t>
      </w:r>
      <w:proofErr w:type="gramEnd"/>
      <w:r w:rsidRPr="00EC7108">
        <w:rPr>
          <w:rFonts w:ascii="Times New Roman" w:hAnsi="Times New Roman"/>
          <w:b/>
          <w:bCs/>
          <w:sz w:val="24"/>
          <w:szCs w:val="24"/>
        </w:rPr>
        <w:t>2 (рубежный контроль)</w:t>
      </w:r>
    </w:p>
    <w:p w:rsidR="00EC7108" w:rsidRPr="00EC7108" w:rsidRDefault="00EC7108" w:rsidP="00EC7108">
      <w:pPr>
        <w:pStyle w:val="a8"/>
        <w:rPr>
          <w:b/>
          <w:bCs/>
        </w:rPr>
      </w:pPr>
    </w:p>
    <w:p w:rsidR="00EC7108" w:rsidRPr="00EC7108" w:rsidRDefault="00EC7108" w:rsidP="00EC7108">
      <w:pPr>
        <w:spacing w:after="0" w:line="240" w:lineRule="auto"/>
        <w:jc w:val="both"/>
        <w:rPr>
          <w:rFonts w:ascii="Times New Roman" w:hAnsi="Times New Roman"/>
          <w:i/>
          <w:iCs/>
          <w:sz w:val="24"/>
          <w:szCs w:val="24"/>
        </w:rPr>
      </w:pPr>
    </w:p>
    <w:tbl>
      <w:tblPr>
        <w:tblW w:w="9668" w:type="dxa"/>
        <w:tblInd w:w="108" w:type="dxa"/>
        <w:tblLayout w:type="fixed"/>
        <w:tblLook w:val="00A0" w:firstRow="1" w:lastRow="0" w:firstColumn="1" w:lastColumn="0" w:noHBand="0" w:noVBand="0"/>
      </w:tblPr>
      <w:tblGrid>
        <w:gridCol w:w="4248"/>
        <w:gridCol w:w="4257"/>
        <w:gridCol w:w="1163"/>
      </w:tblGrid>
      <w:tr w:rsidR="00EC7108" w:rsidRPr="00EC7108" w:rsidTr="00572BC7">
        <w:tc>
          <w:tcPr>
            <w:tcW w:w="4248" w:type="dxa"/>
            <w:tcBorders>
              <w:top w:val="single" w:sz="4" w:space="0" w:color="000000"/>
              <w:left w:val="single" w:sz="4" w:space="0" w:color="000000"/>
              <w:bottom w:val="single" w:sz="4" w:space="0" w:color="auto"/>
              <w:right w:val="nil"/>
            </w:tcBorders>
            <w:vAlign w:val="center"/>
          </w:tcPr>
          <w:p w:rsidR="00EC7108" w:rsidRPr="00EC7108" w:rsidRDefault="00EC7108" w:rsidP="00EC7108">
            <w:pPr>
              <w:pStyle w:val="a8"/>
              <w:jc w:val="center"/>
              <w:rPr>
                <w:b/>
                <w:bCs/>
              </w:rPr>
            </w:pPr>
            <w:r w:rsidRPr="00EC7108">
              <w:rPr>
                <w:b/>
                <w:bCs/>
              </w:rPr>
              <w:t xml:space="preserve">Наименование объектов </w:t>
            </w:r>
          </w:p>
          <w:p w:rsidR="00EC7108" w:rsidRPr="00EC7108" w:rsidRDefault="00EC7108" w:rsidP="00EC7108">
            <w:pPr>
              <w:pStyle w:val="a8"/>
              <w:jc w:val="center"/>
              <w:rPr>
                <w:b/>
                <w:bCs/>
                <w:lang w:eastAsia="ar-SA"/>
              </w:rPr>
            </w:pPr>
            <w:r w:rsidRPr="00EC7108">
              <w:rPr>
                <w:b/>
                <w:bCs/>
              </w:rPr>
              <w:t>контроля и оценки</w:t>
            </w:r>
          </w:p>
        </w:tc>
        <w:tc>
          <w:tcPr>
            <w:tcW w:w="4257" w:type="dxa"/>
            <w:tcBorders>
              <w:top w:val="single" w:sz="4" w:space="0" w:color="000000"/>
              <w:left w:val="single" w:sz="4" w:space="0" w:color="000000"/>
              <w:bottom w:val="single" w:sz="4" w:space="0" w:color="auto"/>
              <w:right w:val="nil"/>
            </w:tcBorders>
            <w:vAlign w:val="center"/>
          </w:tcPr>
          <w:p w:rsidR="00EC7108" w:rsidRPr="00EC7108" w:rsidRDefault="00EC7108" w:rsidP="00EC7108">
            <w:pPr>
              <w:pStyle w:val="a8"/>
              <w:jc w:val="center"/>
              <w:rPr>
                <w:b/>
                <w:bCs/>
              </w:rPr>
            </w:pPr>
            <w:r w:rsidRPr="00EC7108">
              <w:rPr>
                <w:b/>
                <w:bCs/>
              </w:rPr>
              <w:t xml:space="preserve">Основные показатели </w:t>
            </w:r>
          </w:p>
          <w:p w:rsidR="00EC7108" w:rsidRPr="00EC7108" w:rsidRDefault="00EC7108" w:rsidP="00EC7108">
            <w:pPr>
              <w:pStyle w:val="a8"/>
              <w:jc w:val="center"/>
              <w:rPr>
                <w:b/>
                <w:bCs/>
                <w:lang w:eastAsia="ar-SA"/>
              </w:rPr>
            </w:pPr>
            <w:r w:rsidRPr="00EC7108">
              <w:rPr>
                <w:b/>
                <w:bCs/>
              </w:rPr>
              <w:t>оценки результата</w:t>
            </w:r>
          </w:p>
        </w:tc>
        <w:tc>
          <w:tcPr>
            <w:tcW w:w="1163" w:type="dxa"/>
            <w:tcBorders>
              <w:top w:val="single" w:sz="4" w:space="0" w:color="000000"/>
              <w:left w:val="single" w:sz="4" w:space="0" w:color="000000"/>
              <w:bottom w:val="single" w:sz="4" w:space="0" w:color="000000"/>
              <w:right w:val="single" w:sz="4" w:space="0" w:color="000000"/>
            </w:tcBorders>
            <w:vAlign w:val="center"/>
          </w:tcPr>
          <w:p w:rsidR="00EC7108" w:rsidRPr="00EC7108" w:rsidRDefault="00EC7108" w:rsidP="00EC7108">
            <w:pPr>
              <w:pStyle w:val="a8"/>
              <w:jc w:val="center"/>
              <w:rPr>
                <w:b/>
                <w:bCs/>
                <w:lang w:eastAsia="ar-SA"/>
              </w:rPr>
            </w:pPr>
            <w:r w:rsidRPr="00EC7108">
              <w:rPr>
                <w:b/>
                <w:bCs/>
              </w:rPr>
              <w:t>Оценка</w:t>
            </w:r>
          </w:p>
        </w:tc>
      </w:tr>
      <w:tr w:rsidR="00EC7108" w:rsidRPr="00EC7108" w:rsidTr="00572BC7">
        <w:trPr>
          <w:trHeight w:val="1947"/>
        </w:trPr>
        <w:tc>
          <w:tcPr>
            <w:tcW w:w="4248" w:type="dxa"/>
            <w:tcBorders>
              <w:top w:val="single" w:sz="4" w:space="0" w:color="000000"/>
              <w:left w:val="single" w:sz="4" w:space="0" w:color="000000"/>
              <w:bottom w:val="single" w:sz="4" w:space="0" w:color="auto"/>
              <w:right w:val="nil"/>
            </w:tcBorders>
          </w:tcPr>
          <w:p w:rsidR="00EC7108" w:rsidRPr="00EC7108" w:rsidRDefault="00EC7108" w:rsidP="00EC7108">
            <w:pPr>
              <w:pStyle w:val="Style26"/>
              <w:widowControl/>
              <w:tabs>
                <w:tab w:val="left" w:pos="754"/>
              </w:tabs>
              <w:spacing w:line="240" w:lineRule="auto"/>
              <w:ind w:firstLine="0"/>
              <w:jc w:val="left"/>
              <w:rPr>
                <w:rStyle w:val="FontStyle52"/>
                <w:rFonts w:eastAsia="Calibri"/>
                <w:sz w:val="24"/>
                <w:szCs w:val="24"/>
              </w:rPr>
            </w:pPr>
            <w:r w:rsidRPr="00EC7108">
              <w:rPr>
                <w:rStyle w:val="FontStyle44"/>
                <w:sz w:val="24"/>
                <w:szCs w:val="24"/>
              </w:rPr>
              <w:t>У</w:t>
            </w:r>
            <w:r w:rsidRPr="00EC7108">
              <w:t xml:space="preserve">1. </w:t>
            </w:r>
            <w:r w:rsidRPr="00EC7108">
              <w:rPr>
                <w:rStyle w:val="FontStyle52"/>
                <w:rFonts w:eastAsia="Calibri"/>
                <w:sz w:val="24"/>
                <w:szCs w:val="24"/>
              </w:rPr>
              <w:t>производить осмотр участка железнодорожного пути и искусственных сооружений;</w:t>
            </w:r>
          </w:p>
          <w:p w:rsidR="00EC7108" w:rsidRPr="00EC7108" w:rsidRDefault="00EC7108" w:rsidP="00EC7108">
            <w:pPr>
              <w:widowControl w:val="0"/>
              <w:autoSpaceDE w:val="0"/>
              <w:autoSpaceDN w:val="0"/>
              <w:adjustRightInd w:val="0"/>
              <w:spacing w:after="0" w:line="240" w:lineRule="auto"/>
              <w:rPr>
                <w:rFonts w:ascii="Times New Roman" w:hAnsi="Times New Roman"/>
                <w:sz w:val="24"/>
                <w:szCs w:val="24"/>
              </w:rPr>
            </w:pPr>
          </w:p>
        </w:tc>
        <w:tc>
          <w:tcPr>
            <w:tcW w:w="4257" w:type="dxa"/>
            <w:tcBorders>
              <w:top w:val="single" w:sz="4" w:space="0" w:color="000000"/>
              <w:left w:val="single" w:sz="4" w:space="0" w:color="000000"/>
              <w:bottom w:val="single" w:sz="4" w:space="0" w:color="auto"/>
              <w:right w:val="nil"/>
            </w:tcBorders>
          </w:tcPr>
          <w:p w:rsidR="00EC7108" w:rsidRPr="00EC7108" w:rsidRDefault="00EC7108" w:rsidP="00EC7108">
            <w:pPr>
              <w:tabs>
                <w:tab w:val="left" w:pos="915"/>
              </w:tabs>
              <w:spacing w:after="0" w:line="240" w:lineRule="auto"/>
              <w:rPr>
                <w:rFonts w:ascii="Times New Roman" w:hAnsi="Times New Roman"/>
                <w:b/>
                <w:sz w:val="24"/>
                <w:szCs w:val="24"/>
              </w:rPr>
            </w:pPr>
            <w:r w:rsidRPr="00EC7108">
              <w:rPr>
                <w:rStyle w:val="FontStyle54"/>
                <w:b w:val="0"/>
                <w:sz w:val="24"/>
                <w:szCs w:val="24"/>
              </w:rPr>
              <w:t>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c>
          <w:tcPr>
            <w:tcW w:w="1163" w:type="dxa"/>
            <w:vMerge w:val="restart"/>
            <w:tcBorders>
              <w:top w:val="single" w:sz="4" w:space="0" w:color="000000"/>
              <w:left w:val="single" w:sz="4" w:space="0" w:color="000000"/>
              <w:bottom w:val="single" w:sz="4" w:space="0" w:color="auto"/>
              <w:right w:val="single" w:sz="4" w:space="0" w:color="000000"/>
            </w:tcBorders>
          </w:tcPr>
          <w:p w:rsidR="00EC7108" w:rsidRPr="00EC7108" w:rsidRDefault="00EC7108" w:rsidP="00EC7108">
            <w:pPr>
              <w:pStyle w:val="a8"/>
              <w:jc w:val="center"/>
            </w:pPr>
            <w:r w:rsidRPr="00EC7108">
              <w:t>30 баллов</w:t>
            </w:r>
          </w:p>
        </w:tc>
      </w:tr>
      <w:tr w:rsidR="00EC7108" w:rsidRPr="00EC7108" w:rsidTr="00572BC7">
        <w:trPr>
          <w:trHeight w:val="1946"/>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pStyle w:val="Style30"/>
              <w:widowControl/>
              <w:tabs>
                <w:tab w:val="left" w:pos="221"/>
              </w:tabs>
              <w:spacing w:line="240" w:lineRule="auto"/>
              <w:rPr>
                <w:rStyle w:val="FontStyle52"/>
                <w:sz w:val="24"/>
                <w:szCs w:val="24"/>
              </w:rPr>
            </w:pPr>
            <w:r w:rsidRPr="00EC7108">
              <w:rPr>
                <w:rStyle w:val="FontStyle44"/>
                <w:rFonts w:eastAsia="Calibri"/>
                <w:sz w:val="24"/>
                <w:szCs w:val="24"/>
              </w:rPr>
              <w:t>У</w:t>
            </w:r>
            <w:r w:rsidRPr="00EC7108">
              <w:t>2.</w:t>
            </w:r>
            <w:r w:rsidRPr="00EC7108">
              <w:rPr>
                <w:rStyle w:val="FontStyle52"/>
                <w:rFonts w:eastAsia="Calibri"/>
                <w:sz w:val="24"/>
                <w:szCs w:val="24"/>
              </w:rPr>
              <w:t>выявлять имеющиеся неисправности элементов верхнего строения пути, земляного полотна;</w:t>
            </w:r>
          </w:p>
          <w:p w:rsidR="00EC7108" w:rsidRPr="00EC7108" w:rsidRDefault="00EC7108" w:rsidP="00EC7108">
            <w:pPr>
              <w:pStyle w:val="a8"/>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b/>
              </w:rPr>
            </w:pPr>
            <w:r w:rsidRPr="00EC7108">
              <w:rPr>
                <w:rStyle w:val="FontStyle54"/>
                <w:b w:val="0"/>
                <w:sz w:val="24"/>
                <w:szCs w:val="24"/>
              </w:rPr>
              <w:t>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1163" w:type="dxa"/>
            <w:vMerge/>
            <w:tcBorders>
              <w:top w:val="single" w:sz="4" w:space="0" w:color="000000"/>
              <w:left w:val="single" w:sz="4" w:space="0" w:color="000000"/>
              <w:bottom w:val="single" w:sz="4" w:space="0" w:color="auto"/>
              <w:right w:val="single" w:sz="4" w:space="0" w:color="000000"/>
            </w:tcBorders>
            <w:vAlign w:val="center"/>
          </w:tcPr>
          <w:p w:rsidR="00EC7108" w:rsidRPr="00EC7108" w:rsidRDefault="00EC7108" w:rsidP="00EC7108">
            <w:pPr>
              <w:spacing w:after="0" w:line="240" w:lineRule="auto"/>
              <w:rPr>
                <w:rFonts w:ascii="Times New Roman" w:hAnsi="Times New Roman"/>
                <w:sz w:val="24"/>
                <w:szCs w:val="24"/>
              </w:rPr>
            </w:pPr>
          </w:p>
        </w:tc>
      </w:tr>
      <w:tr w:rsidR="00EC7108" w:rsidRPr="00EC7108" w:rsidTr="00572BC7">
        <w:trPr>
          <w:trHeight w:val="1785"/>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widowControl w:val="0"/>
              <w:autoSpaceDE w:val="0"/>
              <w:autoSpaceDN w:val="0"/>
              <w:adjustRightInd w:val="0"/>
              <w:spacing w:after="0" w:line="240" w:lineRule="auto"/>
              <w:rPr>
                <w:rStyle w:val="FontStyle52"/>
                <w:sz w:val="24"/>
                <w:szCs w:val="24"/>
              </w:rPr>
            </w:pPr>
            <w:r w:rsidRPr="00EC7108">
              <w:rPr>
                <w:rStyle w:val="FontStyle44"/>
                <w:sz w:val="24"/>
                <w:szCs w:val="24"/>
              </w:rPr>
              <w:t>З</w:t>
            </w:r>
            <w:r w:rsidRPr="00EC7108">
              <w:rPr>
                <w:rFonts w:ascii="Times New Roman" w:hAnsi="Times New Roman"/>
                <w:sz w:val="24"/>
                <w:szCs w:val="24"/>
              </w:rPr>
              <w:t>1.</w:t>
            </w:r>
            <w:r w:rsidRPr="00EC7108">
              <w:rPr>
                <w:rStyle w:val="FontStyle57"/>
                <w:sz w:val="24"/>
                <w:szCs w:val="24"/>
              </w:rPr>
              <w:t xml:space="preserve"> </w:t>
            </w:r>
            <w:r w:rsidRPr="00EC7108">
              <w:rPr>
                <w:rStyle w:val="FontStyle52"/>
                <w:sz w:val="24"/>
                <w:szCs w:val="24"/>
              </w:rPr>
              <w:t>конструкцию, устройство основных элементов железнодорожного пути и искусственных сооружений;</w:t>
            </w:r>
          </w:p>
          <w:p w:rsidR="00EC7108" w:rsidRPr="00EC7108" w:rsidRDefault="00EC7108" w:rsidP="00EC7108">
            <w:pPr>
              <w:widowControl w:val="0"/>
              <w:autoSpaceDE w:val="0"/>
              <w:autoSpaceDN w:val="0"/>
              <w:adjustRightInd w:val="0"/>
              <w:spacing w:after="0" w:line="240" w:lineRule="auto"/>
              <w:rPr>
                <w:rStyle w:val="FontStyle44"/>
                <w:sz w:val="24"/>
                <w:szCs w:val="24"/>
              </w:rPr>
            </w:pPr>
          </w:p>
          <w:p w:rsidR="00EC7108" w:rsidRPr="00EC7108" w:rsidRDefault="00EC7108" w:rsidP="00EC7108">
            <w:pPr>
              <w:pStyle w:val="a8"/>
              <w:rPr>
                <w:rStyle w:val="FontStyle44"/>
                <w:sz w:val="24"/>
                <w:szCs w:val="24"/>
              </w:rPr>
            </w:pPr>
          </w:p>
          <w:p w:rsidR="00EC7108" w:rsidRPr="00EC7108" w:rsidRDefault="00EC7108" w:rsidP="00EC7108">
            <w:pPr>
              <w:pStyle w:val="a8"/>
              <w:rPr>
                <w:rStyle w:val="FontStyle44"/>
                <w:sz w:val="24"/>
                <w:szCs w:val="24"/>
              </w:rPr>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b/>
              </w:rPr>
            </w:pPr>
            <w:r w:rsidRPr="00EC7108">
              <w:rPr>
                <w:rStyle w:val="FontStyle54"/>
                <w:b w:val="0"/>
                <w:sz w:val="24"/>
                <w:szCs w:val="24"/>
              </w:rPr>
              <w:t>умение различать конструкции железнодорожного пути, его элементов, сооружений, устройств; 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c>
          <w:tcPr>
            <w:tcW w:w="1163" w:type="dxa"/>
            <w:vMerge/>
            <w:tcBorders>
              <w:top w:val="single" w:sz="4" w:space="0" w:color="000000"/>
              <w:left w:val="single" w:sz="4" w:space="0" w:color="000000"/>
              <w:bottom w:val="single" w:sz="4" w:space="0" w:color="auto"/>
              <w:right w:val="single" w:sz="4" w:space="0" w:color="000000"/>
            </w:tcBorders>
            <w:vAlign w:val="center"/>
          </w:tcPr>
          <w:p w:rsidR="00EC7108" w:rsidRPr="00EC7108" w:rsidRDefault="00EC7108" w:rsidP="00EC7108">
            <w:pPr>
              <w:spacing w:after="0" w:line="240" w:lineRule="auto"/>
              <w:rPr>
                <w:rFonts w:ascii="Times New Roman" w:hAnsi="Times New Roman"/>
                <w:sz w:val="24"/>
                <w:szCs w:val="24"/>
              </w:rPr>
            </w:pPr>
          </w:p>
        </w:tc>
      </w:tr>
      <w:tr w:rsidR="00EC7108" w:rsidRPr="00EC7108" w:rsidTr="00572BC7">
        <w:trPr>
          <w:trHeight w:val="1230"/>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pStyle w:val="a8"/>
              <w:rPr>
                <w:rStyle w:val="FontStyle44"/>
                <w:sz w:val="24"/>
                <w:szCs w:val="24"/>
              </w:rPr>
            </w:pPr>
          </w:p>
          <w:p w:rsidR="00EC7108" w:rsidRPr="00EC7108" w:rsidRDefault="00EC7108" w:rsidP="00EC7108">
            <w:pPr>
              <w:pStyle w:val="Style26"/>
              <w:widowControl/>
              <w:tabs>
                <w:tab w:val="left" w:pos="754"/>
              </w:tabs>
              <w:spacing w:line="240" w:lineRule="auto"/>
              <w:ind w:firstLine="0"/>
              <w:jc w:val="left"/>
              <w:rPr>
                <w:rStyle w:val="FontStyle52"/>
                <w:rFonts w:eastAsia="Calibri"/>
                <w:sz w:val="24"/>
                <w:szCs w:val="24"/>
              </w:rPr>
            </w:pPr>
            <w:r w:rsidRPr="00EC7108">
              <w:rPr>
                <w:rStyle w:val="FontStyle44"/>
                <w:sz w:val="24"/>
                <w:szCs w:val="24"/>
              </w:rPr>
              <w:t>З3.</w:t>
            </w:r>
            <w:r w:rsidRPr="00EC7108">
              <w:rPr>
                <w:rStyle w:val="20"/>
                <w:rFonts w:ascii="Times New Roman" w:hAnsi="Times New Roman"/>
                <w:sz w:val="24"/>
                <w:szCs w:val="24"/>
              </w:rPr>
              <w:t xml:space="preserve"> </w:t>
            </w:r>
            <w:r w:rsidRPr="00EC7108">
              <w:rPr>
                <w:rStyle w:val="FontStyle52"/>
                <w:rFonts w:eastAsia="Calibri"/>
                <w:sz w:val="24"/>
                <w:szCs w:val="24"/>
              </w:rPr>
              <w:t>систему надзора и ремонта искусственных сооружений.</w:t>
            </w:r>
          </w:p>
          <w:p w:rsidR="00EC7108" w:rsidRPr="00EC7108" w:rsidRDefault="00EC7108" w:rsidP="00EC7108">
            <w:pPr>
              <w:pStyle w:val="a8"/>
              <w:rPr>
                <w:rStyle w:val="FontStyle44"/>
                <w:sz w:val="24"/>
                <w:szCs w:val="24"/>
              </w:rPr>
            </w:pPr>
          </w:p>
          <w:p w:rsidR="00EC7108" w:rsidRPr="00EC7108" w:rsidRDefault="00EC7108" w:rsidP="00EC7108">
            <w:pPr>
              <w:pStyle w:val="a8"/>
              <w:rPr>
                <w:rStyle w:val="FontStyle44"/>
                <w:sz w:val="24"/>
                <w:szCs w:val="24"/>
              </w:rPr>
            </w:pPr>
          </w:p>
          <w:p w:rsidR="00EC7108" w:rsidRPr="00EC7108" w:rsidRDefault="00EC7108" w:rsidP="00EC7108">
            <w:pPr>
              <w:pStyle w:val="a8"/>
              <w:rPr>
                <w:rStyle w:val="FontStyle44"/>
                <w:sz w:val="24"/>
                <w:szCs w:val="24"/>
              </w:rPr>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b/>
              </w:rPr>
            </w:pPr>
            <w:r w:rsidRPr="00EC7108">
              <w:rPr>
                <w:rStyle w:val="FontStyle54"/>
                <w:b w:val="0"/>
                <w:sz w:val="24"/>
                <w:szCs w:val="24"/>
              </w:rPr>
              <w:lastRenderedPageBreak/>
              <w:t xml:space="preserve">качественное диагностирование искусственных сооружений с выявлением всех неисправностей и выделением дефектов, требующих </w:t>
            </w:r>
            <w:r w:rsidRPr="00EC7108">
              <w:rPr>
                <w:rStyle w:val="FontStyle54"/>
                <w:b w:val="0"/>
                <w:sz w:val="24"/>
                <w:szCs w:val="24"/>
              </w:rPr>
              <w:lastRenderedPageBreak/>
              <w:t>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объемов ремонтных работ</w:t>
            </w:r>
          </w:p>
        </w:tc>
        <w:tc>
          <w:tcPr>
            <w:tcW w:w="1163" w:type="dxa"/>
            <w:tcBorders>
              <w:left w:val="single" w:sz="4" w:space="0" w:color="000000"/>
              <w:bottom w:val="single" w:sz="4" w:space="0" w:color="auto"/>
              <w:right w:val="single" w:sz="4" w:space="0" w:color="000000"/>
            </w:tcBorders>
            <w:vAlign w:val="center"/>
          </w:tcPr>
          <w:p w:rsidR="00EC7108" w:rsidRPr="00EC7108" w:rsidRDefault="00EC7108" w:rsidP="00EC7108">
            <w:pPr>
              <w:spacing w:after="0" w:line="240" w:lineRule="auto"/>
              <w:rPr>
                <w:rFonts w:ascii="Times New Roman" w:hAnsi="Times New Roman"/>
                <w:sz w:val="24"/>
                <w:szCs w:val="24"/>
              </w:rPr>
            </w:pPr>
          </w:p>
        </w:tc>
      </w:tr>
    </w:tbl>
    <w:p w:rsidR="00EC7108" w:rsidRPr="00EC7108" w:rsidRDefault="00EC7108" w:rsidP="00EC7108">
      <w:pPr>
        <w:spacing w:after="0" w:line="240" w:lineRule="auto"/>
        <w:jc w:val="both"/>
        <w:rPr>
          <w:rFonts w:ascii="Times New Roman" w:hAnsi="Times New Roman"/>
          <w:i/>
          <w:iCs/>
          <w:sz w:val="24"/>
          <w:szCs w:val="24"/>
        </w:rPr>
      </w:pPr>
    </w:p>
    <w:p w:rsidR="00EC7108" w:rsidRPr="00EC7108" w:rsidRDefault="00EC7108" w:rsidP="007C67F4">
      <w:pPr>
        <w:spacing w:after="0" w:line="240" w:lineRule="auto"/>
        <w:rPr>
          <w:rFonts w:ascii="Times New Roman" w:hAnsi="Times New Roman"/>
          <w:b/>
          <w:bCs/>
          <w:sz w:val="24"/>
          <w:szCs w:val="24"/>
        </w:rPr>
      </w:pPr>
    </w:p>
    <w:p w:rsidR="00EC7108" w:rsidRPr="00EC7108" w:rsidRDefault="00EC7108" w:rsidP="00EC7108">
      <w:pPr>
        <w:spacing w:after="0" w:line="240" w:lineRule="auto"/>
        <w:jc w:val="center"/>
        <w:rPr>
          <w:rStyle w:val="FontStyle51"/>
          <w:sz w:val="24"/>
          <w:szCs w:val="24"/>
        </w:rPr>
      </w:pPr>
      <w:r w:rsidRPr="00EC7108">
        <w:rPr>
          <w:rFonts w:ascii="Times New Roman" w:hAnsi="Times New Roman"/>
          <w:b/>
          <w:bCs/>
          <w:sz w:val="24"/>
          <w:szCs w:val="24"/>
        </w:rPr>
        <w:t>Контрольное тестирование №1</w:t>
      </w:r>
    </w:p>
    <w:p w:rsidR="00EC7108" w:rsidRPr="00EC7108" w:rsidRDefault="00EC7108" w:rsidP="00EC7108">
      <w:pPr>
        <w:spacing w:after="0" w:line="240" w:lineRule="auto"/>
        <w:jc w:val="center"/>
        <w:rPr>
          <w:rFonts w:ascii="Times New Roman" w:hAnsi="Times New Roman"/>
          <w:b/>
          <w:bCs/>
          <w:sz w:val="24"/>
          <w:szCs w:val="24"/>
        </w:rPr>
      </w:pPr>
      <w:r w:rsidRPr="00EC7108">
        <w:rPr>
          <w:rStyle w:val="FontStyle51"/>
          <w:sz w:val="24"/>
          <w:szCs w:val="24"/>
        </w:rPr>
        <w:t>по теме 2.1. Виды и назначение искусственных сооружений</w:t>
      </w:r>
    </w:p>
    <w:p w:rsidR="00EC7108" w:rsidRPr="00EC7108" w:rsidRDefault="00EC7108" w:rsidP="00EC7108">
      <w:pPr>
        <w:spacing w:after="0" w:line="240" w:lineRule="auto"/>
        <w:jc w:val="center"/>
        <w:rPr>
          <w:rFonts w:ascii="Times New Roman" w:hAnsi="Times New Roman"/>
          <w:b/>
          <w:bCs/>
          <w:sz w:val="24"/>
          <w:szCs w:val="24"/>
        </w:rPr>
      </w:pPr>
    </w:p>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Вариант 1</w:t>
      </w:r>
    </w:p>
    <w:p w:rsidR="00EC7108" w:rsidRPr="00EC7108" w:rsidRDefault="00EC7108" w:rsidP="00EC7108">
      <w:pPr>
        <w:pStyle w:val="a8"/>
        <w:rPr>
          <w:b/>
          <w:bCs/>
        </w:rPr>
      </w:pPr>
      <w:r w:rsidRPr="00EC7108">
        <w:rPr>
          <w:b/>
          <w:bCs/>
        </w:rPr>
        <w:t xml:space="preserve">    Часть А</w:t>
      </w:r>
    </w:p>
    <w:p w:rsidR="00EC7108" w:rsidRPr="00EC7108" w:rsidRDefault="00EC7108" w:rsidP="00EC7108">
      <w:pPr>
        <w:spacing w:after="0" w:line="240" w:lineRule="auto"/>
        <w:ind w:firstLine="708"/>
        <w:rPr>
          <w:rFonts w:ascii="Times New Roman" w:hAnsi="Times New Roman"/>
          <w:b/>
          <w:bCs/>
          <w:sz w:val="24"/>
          <w:szCs w:val="24"/>
        </w:rPr>
      </w:pPr>
      <w:r w:rsidRPr="00EC7108">
        <w:rPr>
          <w:rFonts w:ascii="Times New Roman" w:hAnsi="Times New Roman"/>
          <w:b/>
          <w:bCs/>
          <w:sz w:val="24"/>
          <w:szCs w:val="24"/>
        </w:rPr>
        <w:t>1. При пересечении дорог в разных уровнях мост называется…</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1) акведуком</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2) путепроводом</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3) эстакада</w:t>
      </w:r>
    </w:p>
    <w:p w:rsidR="00EC7108" w:rsidRPr="00EC7108" w:rsidRDefault="00EC7108" w:rsidP="00EC7108">
      <w:pPr>
        <w:spacing w:after="0" w:line="240" w:lineRule="auto"/>
        <w:ind w:firstLine="708"/>
        <w:rPr>
          <w:rFonts w:ascii="Times New Roman" w:hAnsi="Times New Roman"/>
          <w:b/>
          <w:bCs/>
          <w:sz w:val="24"/>
          <w:szCs w:val="24"/>
        </w:rPr>
      </w:pPr>
      <w:r w:rsidRPr="00EC7108">
        <w:rPr>
          <w:rFonts w:ascii="Times New Roman" w:hAnsi="Times New Roman"/>
          <w:b/>
          <w:bCs/>
          <w:sz w:val="24"/>
          <w:szCs w:val="24"/>
        </w:rPr>
        <w:t>2. Малым мостом называется мост длиной…</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1) до 25м</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2) от 25 до 50м</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3)  до 100м</w:t>
      </w:r>
    </w:p>
    <w:p w:rsidR="00EC7108" w:rsidRPr="00EC7108" w:rsidRDefault="00EC7108" w:rsidP="00EC7108">
      <w:pPr>
        <w:spacing w:after="0" w:line="240" w:lineRule="auto"/>
        <w:ind w:firstLine="708"/>
        <w:rPr>
          <w:rFonts w:ascii="Times New Roman" w:hAnsi="Times New Roman"/>
          <w:b/>
          <w:bCs/>
          <w:sz w:val="24"/>
          <w:szCs w:val="24"/>
        </w:rPr>
      </w:pPr>
      <w:r w:rsidRPr="00EC7108">
        <w:rPr>
          <w:rFonts w:ascii="Times New Roman" w:hAnsi="Times New Roman"/>
          <w:b/>
          <w:bCs/>
          <w:sz w:val="24"/>
          <w:szCs w:val="24"/>
        </w:rPr>
        <w:t xml:space="preserve">3. </w:t>
      </w:r>
      <w:r w:rsidRPr="00EC7108">
        <w:rPr>
          <w:rFonts w:ascii="Times New Roman" w:hAnsi="Times New Roman"/>
          <w:b/>
          <w:sz w:val="24"/>
          <w:szCs w:val="24"/>
        </w:rPr>
        <w:t>Береговые опоры моста называются</w:t>
      </w:r>
      <w:r w:rsidRPr="00EC7108">
        <w:rPr>
          <w:rFonts w:ascii="Times New Roman" w:hAnsi="Times New Roman"/>
          <w:b/>
          <w:bCs/>
          <w:sz w:val="24"/>
          <w:szCs w:val="24"/>
        </w:rPr>
        <w:t>…</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1) промежуточными опорами</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 xml:space="preserve">2) быками </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3)  устоями</w:t>
      </w:r>
    </w:p>
    <w:p w:rsidR="00EC7108" w:rsidRPr="00EC7108" w:rsidRDefault="00EC7108" w:rsidP="00EC7108">
      <w:pPr>
        <w:autoSpaceDE w:val="0"/>
        <w:autoSpaceDN w:val="0"/>
        <w:adjustRightInd w:val="0"/>
        <w:spacing w:after="0" w:line="240" w:lineRule="auto"/>
        <w:rPr>
          <w:rFonts w:ascii="Times New Roman" w:hAnsi="Times New Roman"/>
          <w:b/>
          <w:sz w:val="24"/>
          <w:szCs w:val="24"/>
        </w:rPr>
      </w:pPr>
      <w:r w:rsidRPr="00EC7108">
        <w:rPr>
          <w:rFonts w:ascii="Times New Roman" w:hAnsi="Times New Roman"/>
          <w:b/>
          <w:sz w:val="24"/>
          <w:szCs w:val="24"/>
        </w:rPr>
        <w:t xml:space="preserve">            4.</w:t>
      </w:r>
      <w:r w:rsidRPr="00EC7108">
        <w:rPr>
          <w:rFonts w:ascii="Times New Roman" w:hAnsi="Times New Roman"/>
          <w:sz w:val="24"/>
          <w:szCs w:val="24"/>
        </w:rPr>
        <w:t xml:space="preserve"> </w:t>
      </w:r>
      <w:r w:rsidRPr="00EC7108">
        <w:rPr>
          <w:rFonts w:ascii="Times New Roman" w:hAnsi="Times New Roman"/>
          <w:b/>
          <w:sz w:val="24"/>
          <w:szCs w:val="24"/>
        </w:rPr>
        <w:t xml:space="preserve">Полная длина моста измеряется как </w:t>
      </w:r>
      <w:r w:rsidRPr="00EC7108">
        <w:rPr>
          <w:rFonts w:ascii="Times New Roman" w:hAnsi="Times New Roman"/>
          <w:b/>
          <w:bCs/>
          <w:sz w:val="24"/>
          <w:szCs w:val="24"/>
        </w:rPr>
        <w:t>…</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расстояние между передними гранями устоев</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расстояние между задними гранями устоев</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3) расстояние между центрами опорных частей пролетного строения</w:t>
      </w:r>
    </w:p>
    <w:p w:rsidR="00EC7108" w:rsidRPr="00EC7108" w:rsidRDefault="00EC7108" w:rsidP="00EC7108">
      <w:pPr>
        <w:autoSpaceDE w:val="0"/>
        <w:autoSpaceDN w:val="0"/>
        <w:adjustRightInd w:val="0"/>
        <w:spacing w:after="0" w:line="240" w:lineRule="auto"/>
        <w:rPr>
          <w:rFonts w:ascii="Times New Roman" w:hAnsi="Times New Roman"/>
          <w:b/>
          <w:sz w:val="24"/>
          <w:szCs w:val="24"/>
        </w:rPr>
      </w:pPr>
      <w:r w:rsidRPr="00EC7108">
        <w:rPr>
          <w:rFonts w:ascii="Times New Roman" w:hAnsi="Times New Roman"/>
          <w:b/>
          <w:bCs/>
          <w:sz w:val="24"/>
          <w:szCs w:val="24"/>
        </w:rPr>
        <w:t xml:space="preserve">            5. К </w:t>
      </w:r>
      <w:r w:rsidRPr="00EC7108">
        <w:rPr>
          <w:rFonts w:ascii="Times New Roman" w:hAnsi="Times New Roman"/>
          <w:b/>
          <w:iCs/>
          <w:sz w:val="24"/>
          <w:szCs w:val="24"/>
        </w:rPr>
        <w:t>постоянным нагрузкам моста относятся…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собственный вес конструкции, давление грунта, гидростатическое давление </w:t>
      </w:r>
      <w:proofErr w:type="gramStart"/>
      <w:r w:rsidRPr="00EC7108">
        <w:rPr>
          <w:rFonts w:ascii="Times New Roman" w:hAnsi="Times New Roman"/>
          <w:sz w:val="24"/>
          <w:szCs w:val="24"/>
        </w:rPr>
        <w:t xml:space="preserve">воды,   </w:t>
      </w:r>
      <w:proofErr w:type="gramEnd"/>
      <w:r w:rsidRPr="00EC7108">
        <w:rPr>
          <w:rFonts w:ascii="Times New Roman" w:hAnsi="Times New Roman"/>
          <w:sz w:val="24"/>
          <w:szCs w:val="24"/>
        </w:rPr>
        <w:t xml:space="preserve">       воздействие предварительного напряжения и усадки бетона</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подвижные вертикальные нагрузки (от подвижного состава), центробежная сила, горизонтальные поперечные удары от подвижной нагрузки, горизонтальная продольная нагрузка от торможения и силы тяги</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3) ветровая, ледовая, воздействия колебаний температуры, трения в опорных частях, сейсмическая</w:t>
      </w:r>
    </w:p>
    <w:p w:rsidR="00EC7108" w:rsidRPr="00EC7108" w:rsidRDefault="00EC7108" w:rsidP="00EC7108">
      <w:pPr>
        <w:autoSpaceDE w:val="0"/>
        <w:autoSpaceDN w:val="0"/>
        <w:adjustRightInd w:val="0"/>
        <w:spacing w:after="0" w:line="240" w:lineRule="auto"/>
        <w:rPr>
          <w:rFonts w:ascii="Times New Roman" w:hAnsi="Times New Roman"/>
          <w:b/>
          <w:sz w:val="24"/>
          <w:szCs w:val="24"/>
        </w:rPr>
      </w:pPr>
      <w:r w:rsidRPr="00EC7108">
        <w:rPr>
          <w:rFonts w:ascii="Times New Roman" w:hAnsi="Times New Roman"/>
          <w:b/>
          <w:bCs/>
          <w:sz w:val="24"/>
          <w:szCs w:val="24"/>
        </w:rPr>
        <w:t xml:space="preserve">            6. </w:t>
      </w:r>
      <w:r w:rsidRPr="00EC7108">
        <w:rPr>
          <w:rFonts w:ascii="Times New Roman" w:hAnsi="Times New Roman"/>
          <w:b/>
          <w:sz w:val="24"/>
          <w:szCs w:val="24"/>
        </w:rPr>
        <w:t>Габаритом приближения строений называется…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это предельный, поперечный перпендикулярный оси пути контур, за пределы которого не должны выступать никакие части (элементы) подвижного состава</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предельное перпендикулярное оси пути очерченное пространство (контур), внутрь которого не должны заходить никакие элементы или части сооружений</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3) минимальное предельное поперечное, перпендикулярное оси судового хода, очертание </w:t>
      </w:r>
      <w:proofErr w:type="spellStart"/>
      <w:r w:rsidRPr="00EC7108">
        <w:rPr>
          <w:rFonts w:ascii="Times New Roman" w:hAnsi="Times New Roman"/>
          <w:sz w:val="24"/>
          <w:szCs w:val="24"/>
        </w:rPr>
        <w:t>подмостового</w:t>
      </w:r>
      <w:proofErr w:type="spellEnd"/>
      <w:r w:rsidRPr="00EC7108">
        <w:rPr>
          <w:rFonts w:ascii="Times New Roman" w:hAnsi="Times New Roman"/>
          <w:sz w:val="24"/>
          <w:szCs w:val="24"/>
        </w:rPr>
        <w:t xml:space="preserve"> пространства</w:t>
      </w:r>
    </w:p>
    <w:p w:rsidR="00EC7108" w:rsidRPr="00EC7108" w:rsidRDefault="00EC7108" w:rsidP="00EC7108">
      <w:pPr>
        <w:autoSpaceDE w:val="0"/>
        <w:autoSpaceDN w:val="0"/>
        <w:adjustRightInd w:val="0"/>
        <w:spacing w:after="0" w:line="240" w:lineRule="auto"/>
        <w:rPr>
          <w:rFonts w:ascii="Times New Roman" w:hAnsi="Times New Roman"/>
          <w:b/>
          <w:sz w:val="24"/>
          <w:szCs w:val="24"/>
        </w:rPr>
      </w:pPr>
      <w:r w:rsidRPr="00EC7108">
        <w:rPr>
          <w:rFonts w:ascii="Times New Roman" w:hAnsi="Times New Roman"/>
          <w:b/>
          <w:sz w:val="24"/>
          <w:szCs w:val="24"/>
        </w:rPr>
        <w:t xml:space="preserve">             7. Водоразделом называется…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линия, проходящая по наивысшим точкам рельефа</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линия, проходящая по самым низким точкам рельефа</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3) линия, проходящая по самым спокойным точкам рельефа</w:t>
      </w:r>
    </w:p>
    <w:p w:rsidR="00EC7108" w:rsidRPr="00EC7108" w:rsidRDefault="00EC7108" w:rsidP="00EC7108">
      <w:pPr>
        <w:spacing w:after="0" w:line="240" w:lineRule="auto"/>
        <w:ind w:firstLine="708"/>
        <w:rPr>
          <w:rFonts w:ascii="Times New Roman" w:hAnsi="Times New Roman"/>
          <w:b/>
          <w:bCs/>
          <w:sz w:val="24"/>
          <w:szCs w:val="24"/>
        </w:rPr>
      </w:pPr>
      <w:r w:rsidRPr="00EC7108">
        <w:rPr>
          <w:rFonts w:ascii="Times New Roman" w:hAnsi="Times New Roman"/>
          <w:b/>
          <w:bCs/>
          <w:sz w:val="24"/>
          <w:szCs w:val="24"/>
        </w:rPr>
        <w:t xml:space="preserve"> 8. Полунапорным режимом работы трубы называется…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w:t>
      </w:r>
      <w:proofErr w:type="gramStart"/>
      <w:r w:rsidRPr="00EC7108">
        <w:rPr>
          <w:rFonts w:ascii="Times New Roman" w:hAnsi="Times New Roman"/>
          <w:sz w:val="24"/>
          <w:szCs w:val="24"/>
        </w:rPr>
        <w:t>работающие  неполным</w:t>
      </w:r>
      <w:proofErr w:type="gramEnd"/>
      <w:r w:rsidRPr="00EC7108">
        <w:rPr>
          <w:rFonts w:ascii="Times New Roman" w:hAnsi="Times New Roman"/>
          <w:sz w:val="24"/>
          <w:szCs w:val="24"/>
        </w:rPr>
        <w:t xml:space="preserve"> сечением</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работающие полным сечением на входе и неполным на остальном протяжении трубы</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lastRenderedPageBreak/>
        <w:t xml:space="preserve">             3) работающие полным сечением на всем протяжении трубы</w:t>
      </w:r>
    </w:p>
    <w:p w:rsidR="00EC7108" w:rsidRPr="00EC7108" w:rsidRDefault="00EC7108" w:rsidP="00EC7108">
      <w:pPr>
        <w:autoSpaceDE w:val="0"/>
        <w:autoSpaceDN w:val="0"/>
        <w:adjustRightInd w:val="0"/>
        <w:spacing w:after="0" w:line="240" w:lineRule="auto"/>
        <w:rPr>
          <w:rFonts w:ascii="Times New Roman" w:hAnsi="Times New Roman"/>
          <w:b/>
          <w:sz w:val="24"/>
          <w:szCs w:val="24"/>
        </w:rPr>
      </w:pPr>
      <w:r w:rsidRPr="00EC7108">
        <w:rPr>
          <w:rFonts w:ascii="Times New Roman" w:hAnsi="Times New Roman"/>
          <w:b/>
          <w:sz w:val="24"/>
          <w:szCs w:val="24"/>
        </w:rPr>
        <w:t xml:space="preserve">            9. Форма тела опоры определяется…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классом реки и интенсивностью ледохода</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2) типом грунта</w:t>
      </w:r>
    </w:p>
    <w:p w:rsidR="00EC7108" w:rsidRPr="00EC7108" w:rsidRDefault="00EC7108" w:rsidP="00EC7108">
      <w:pPr>
        <w:spacing w:after="0" w:line="240" w:lineRule="auto"/>
        <w:ind w:firstLine="708"/>
        <w:rPr>
          <w:rFonts w:ascii="Times New Roman" w:hAnsi="Times New Roman"/>
          <w:sz w:val="24"/>
          <w:szCs w:val="24"/>
        </w:rPr>
      </w:pPr>
      <w:r w:rsidRPr="00EC7108">
        <w:rPr>
          <w:rFonts w:ascii="Times New Roman" w:hAnsi="Times New Roman"/>
          <w:sz w:val="24"/>
          <w:szCs w:val="24"/>
        </w:rPr>
        <w:t xml:space="preserve">  3) рельефом местности</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b/>
          <w:sz w:val="24"/>
          <w:szCs w:val="24"/>
        </w:rPr>
        <w:t xml:space="preserve">            10. </w:t>
      </w:r>
      <w:r w:rsidRPr="00EC7108">
        <w:rPr>
          <w:rFonts w:ascii="Times New Roman" w:hAnsi="Times New Roman"/>
          <w:b/>
          <w:iCs/>
          <w:sz w:val="24"/>
          <w:szCs w:val="24"/>
        </w:rPr>
        <w:t xml:space="preserve">Опускной </w:t>
      </w:r>
      <w:proofErr w:type="gramStart"/>
      <w:r w:rsidRPr="00EC7108">
        <w:rPr>
          <w:rFonts w:ascii="Times New Roman" w:hAnsi="Times New Roman"/>
          <w:b/>
          <w:iCs/>
          <w:sz w:val="24"/>
          <w:szCs w:val="24"/>
        </w:rPr>
        <w:t xml:space="preserve">колодец </w:t>
      </w:r>
      <w:r w:rsidRPr="00EC7108">
        <w:rPr>
          <w:rFonts w:ascii="Times New Roman" w:hAnsi="Times New Roman"/>
          <w:b/>
          <w:sz w:val="24"/>
          <w:szCs w:val="24"/>
        </w:rPr>
        <w:t xml:space="preserve"> представляет</w:t>
      </w:r>
      <w:proofErr w:type="gramEnd"/>
      <w:r w:rsidRPr="00EC7108">
        <w:rPr>
          <w:rFonts w:ascii="Times New Roman" w:hAnsi="Times New Roman"/>
          <w:b/>
          <w:sz w:val="24"/>
          <w:szCs w:val="24"/>
        </w:rPr>
        <w:t xml:space="preserve"> собой</w:t>
      </w:r>
      <w:r w:rsidRPr="00EC7108">
        <w:rPr>
          <w:rFonts w:ascii="Times New Roman" w:hAnsi="Times New Roman"/>
          <w:sz w:val="24"/>
          <w:szCs w:val="24"/>
        </w:rPr>
        <w:t>…</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1) тонкостенный железобетонный цилиндр, погружаемый в грунт вибропогружателем на глубину 30—50 м и более</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2) прочную водонепроницаемую камеру, образованную боковыми стенками и потолком</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               3)  полый бетонный ящик, имеющий только ограждающие стенки</w:t>
      </w:r>
    </w:p>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pStyle w:val="a8"/>
        <w:jc w:val="center"/>
        <w:rPr>
          <w:bCs/>
        </w:rPr>
      </w:pPr>
    </w:p>
    <w:p w:rsidR="00EC7108" w:rsidRPr="00EC7108" w:rsidRDefault="00EC7108" w:rsidP="00EC7108">
      <w:pPr>
        <w:pStyle w:val="a8"/>
        <w:jc w:val="center"/>
        <w:rPr>
          <w:b/>
          <w:bCs/>
        </w:rPr>
      </w:pPr>
      <w:r w:rsidRPr="00EC7108">
        <w:rPr>
          <w:b/>
          <w:bCs/>
        </w:rPr>
        <w:t>Часть В</w:t>
      </w:r>
    </w:p>
    <w:p w:rsidR="00EC7108" w:rsidRPr="00EC7108" w:rsidRDefault="00EC7108" w:rsidP="00EC7108">
      <w:pPr>
        <w:pStyle w:val="a8"/>
        <w:jc w:val="center"/>
        <w:rPr>
          <w:b/>
          <w:bCs/>
        </w:rPr>
      </w:pP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xml:space="preserve">По </w:t>
      </w:r>
      <w:proofErr w:type="gramStart"/>
      <w:r w:rsidRPr="00EC7108">
        <w:rPr>
          <w:rFonts w:ascii="Times New Roman" w:hAnsi="Times New Roman"/>
          <w:sz w:val="24"/>
          <w:szCs w:val="24"/>
        </w:rPr>
        <w:t>каким  признакам</w:t>
      </w:r>
      <w:proofErr w:type="gramEnd"/>
      <w:r w:rsidRPr="00EC7108">
        <w:rPr>
          <w:rFonts w:ascii="Times New Roman" w:hAnsi="Times New Roman"/>
          <w:sz w:val="24"/>
          <w:szCs w:val="24"/>
        </w:rPr>
        <w:t xml:space="preserve"> классифицируются мосты?</w:t>
      </w:r>
    </w:p>
    <w:p w:rsidR="00EC7108" w:rsidRPr="00EC7108" w:rsidRDefault="00EC7108" w:rsidP="00EC7108">
      <w:pPr>
        <w:spacing w:after="0" w:line="240" w:lineRule="auto"/>
        <w:jc w:val="center"/>
        <w:rPr>
          <w:rFonts w:ascii="Times New Roman" w:hAnsi="Times New Roman"/>
          <w:sz w:val="24"/>
          <w:szCs w:val="24"/>
        </w:rPr>
      </w:pPr>
    </w:p>
    <w:p w:rsidR="00EC7108" w:rsidRPr="00EC7108" w:rsidRDefault="00EC7108" w:rsidP="00EC7108">
      <w:pPr>
        <w:spacing w:after="0" w:line="240" w:lineRule="auto"/>
        <w:jc w:val="center"/>
        <w:rPr>
          <w:rFonts w:ascii="Times New Roman" w:hAnsi="Times New Roman"/>
          <w:b/>
          <w:bCs/>
          <w:sz w:val="24"/>
          <w:szCs w:val="24"/>
        </w:rPr>
      </w:pPr>
    </w:p>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Часть С</w:t>
      </w:r>
    </w:p>
    <w:p w:rsidR="00EC7108" w:rsidRPr="00EC7108" w:rsidRDefault="00EC7108" w:rsidP="00EC7108">
      <w:pPr>
        <w:spacing w:after="0" w:line="240" w:lineRule="auto"/>
        <w:jc w:val="center"/>
        <w:rPr>
          <w:rFonts w:ascii="Times New Roman" w:hAnsi="Times New Roman"/>
          <w:b/>
          <w:bCs/>
          <w:sz w:val="24"/>
          <w:szCs w:val="24"/>
        </w:rPr>
      </w:pPr>
    </w:p>
    <w:p w:rsidR="00EC7108" w:rsidRPr="00EC7108" w:rsidRDefault="00EC7108" w:rsidP="00EC7108">
      <w:pPr>
        <w:spacing w:after="0" w:line="240" w:lineRule="auto"/>
        <w:rPr>
          <w:rFonts w:ascii="Times New Roman" w:hAnsi="Times New Roman"/>
          <w:bCs/>
          <w:sz w:val="24"/>
          <w:szCs w:val="24"/>
        </w:rPr>
      </w:pPr>
      <w:r w:rsidRPr="00EC7108">
        <w:rPr>
          <w:rFonts w:ascii="Times New Roman" w:hAnsi="Times New Roman"/>
          <w:bCs/>
          <w:sz w:val="24"/>
          <w:szCs w:val="24"/>
        </w:rPr>
        <w:t xml:space="preserve">Обозначить элементы </w:t>
      </w:r>
      <w:proofErr w:type="gramStart"/>
      <w:r w:rsidRPr="00EC7108">
        <w:rPr>
          <w:rFonts w:ascii="Times New Roman" w:hAnsi="Times New Roman"/>
          <w:bCs/>
          <w:sz w:val="24"/>
          <w:szCs w:val="24"/>
        </w:rPr>
        <w:t>моста</w:t>
      </w:r>
      <w:proofErr w:type="gramEnd"/>
      <w:r w:rsidRPr="00EC7108">
        <w:rPr>
          <w:rFonts w:ascii="Times New Roman" w:hAnsi="Times New Roman"/>
          <w:bCs/>
          <w:sz w:val="24"/>
          <w:szCs w:val="24"/>
        </w:rPr>
        <w:t xml:space="preserve"> показанного на схеме</w:t>
      </w: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EC7108">
      <w:pPr>
        <w:spacing w:after="0" w:line="240" w:lineRule="auto"/>
        <w:jc w:val="center"/>
        <w:rPr>
          <w:rFonts w:ascii="Times New Roman" w:hAnsi="Times New Roman"/>
          <w:b/>
          <w:noProof/>
          <w:sz w:val="24"/>
          <w:szCs w:val="24"/>
        </w:rPr>
      </w:pPr>
      <w:r w:rsidRPr="00EC7108">
        <w:rPr>
          <w:rFonts w:ascii="Times New Roman" w:hAnsi="Times New Roman"/>
          <w:b/>
          <w:noProof/>
          <w:sz w:val="24"/>
          <w:szCs w:val="24"/>
          <w:lang w:eastAsia="ru-RU"/>
        </w:rPr>
        <w:drawing>
          <wp:inline distT="0" distB="0" distL="0" distR="0">
            <wp:extent cx="5669280" cy="16687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1668780"/>
                    </a:xfrm>
                    <a:prstGeom prst="rect">
                      <a:avLst/>
                    </a:prstGeom>
                    <a:noFill/>
                    <a:ln>
                      <a:noFill/>
                    </a:ln>
                  </pic:spPr>
                </pic:pic>
              </a:graphicData>
            </a:graphic>
          </wp:inline>
        </w:drawing>
      </w:r>
    </w:p>
    <w:p w:rsidR="00EC7108" w:rsidRPr="00EC7108" w:rsidRDefault="00EC7108" w:rsidP="00EC7108">
      <w:pPr>
        <w:spacing w:after="0" w:line="240" w:lineRule="auto"/>
        <w:jc w:val="center"/>
        <w:rPr>
          <w:rFonts w:ascii="Times New Roman" w:hAnsi="Times New Roman"/>
          <w:b/>
          <w:bCs/>
          <w:sz w:val="24"/>
          <w:szCs w:val="24"/>
        </w:rPr>
      </w:pPr>
    </w:p>
    <w:p w:rsidR="00EC7108" w:rsidRPr="00EC7108" w:rsidRDefault="00EC7108" w:rsidP="00EC7108">
      <w:pPr>
        <w:pStyle w:val="a8"/>
      </w:pPr>
    </w:p>
    <w:p w:rsidR="00EC7108" w:rsidRPr="00EC7108" w:rsidRDefault="00EC7108" w:rsidP="00EC7108">
      <w:pPr>
        <w:pStyle w:val="a8"/>
      </w:pPr>
    </w:p>
    <w:p w:rsidR="00EC7108" w:rsidRPr="00EC7108" w:rsidRDefault="00EC7108" w:rsidP="00EC7108">
      <w:pPr>
        <w:pStyle w:val="a8"/>
        <w:ind w:firstLine="708"/>
        <w:rPr>
          <w:b/>
          <w:bCs/>
          <w:lang w:eastAsia="en-US"/>
        </w:rPr>
      </w:pPr>
      <w:r w:rsidRPr="00EC7108">
        <w:rPr>
          <w:b/>
          <w:bCs/>
          <w:lang w:eastAsia="en-US"/>
        </w:rPr>
        <w:t>Эталоны ответов:</w:t>
      </w:r>
    </w:p>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 xml:space="preserve">Часть А </w:t>
      </w:r>
    </w:p>
    <w:p w:rsidR="00EC7108" w:rsidRPr="00EC7108" w:rsidRDefault="00EC7108" w:rsidP="00EC7108">
      <w:pPr>
        <w:spacing w:after="0" w:line="240" w:lineRule="auto"/>
        <w:jc w:val="center"/>
        <w:rPr>
          <w:rFonts w:ascii="Times New Roman" w:hAnsi="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830"/>
        <w:gridCol w:w="830"/>
        <w:gridCol w:w="830"/>
        <w:gridCol w:w="831"/>
        <w:gridCol w:w="831"/>
        <w:gridCol w:w="831"/>
        <w:gridCol w:w="831"/>
        <w:gridCol w:w="831"/>
        <w:gridCol w:w="831"/>
        <w:gridCol w:w="845"/>
      </w:tblGrid>
      <w:tr w:rsidR="00EC7108" w:rsidRPr="00EC7108" w:rsidTr="00EC7108">
        <w:tc>
          <w:tcPr>
            <w:tcW w:w="1214"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 задания</w:t>
            </w:r>
          </w:p>
        </w:tc>
        <w:tc>
          <w:tcPr>
            <w:tcW w:w="890"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w:t>
            </w:r>
          </w:p>
        </w:tc>
        <w:tc>
          <w:tcPr>
            <w:tcW w:w="891"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w:t>
            </w:r>
          </w:p>
        </w:tc>
        <w:tc>
          <w:tcPr>
            <w:tcW w:w="892"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3</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4</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5</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6</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7</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8</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9</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10</w:t>
            </w:r>
          </w:p>
        </w:tc>
      </w:tr>
      <w:tr w:rsidR="00EC7108" w:rsidRPr="00EC7108" w:rsidTr="00EC7108">
        <w:tc>
          <w:tcPr>
            <w:tcW w:w="1214" w:type="dxa"/>
            <w:vAlign w:val="center"/>
          </w:tcPr>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Вариант ответа</w:t>
            </w:r>
          </w:p>
        </w:tc>
        <w:tc>
          <w:tcPr>
            <w:tcW w:w="890"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w:t>
            </w:r>
          </w:p>
        </w:tc>
        <w:tc>
          <w:tcPr>
            <w:tcW w:w="891"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w:t>
            </w:r>
          </w:p>
        </w:tc>
        <w:tc>
          <w:tcPr>
            <w:tcW w:w="892"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3</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w:t>
            </w:r>
          </w:p>
        </w:tc>
        <w:tc>
          <w:tcPr>
            <w:tcW w:w="893" w:type="dxa"/>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3</w:t>
            </w:r>
          </w:p>
        </w:tc>
      </w:tr>
    </w:tbl>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pStyle w:val="a8"/>
        <w:jc w:val="center"/>
        <w:rPr>
          <w:b/>
          <w:bCs/>
        </w:rPr>
      </w:pPr>
      <w:r w:rsidRPr="00EC7108">
        <w:rPr>
          <w:b/>
          <w:bCs/>
        </w:rPr>
        <w:t>Часть В</w:t>
      </w:r>
    </w:p>
    <w:p w:rsidR="00EC7108" w:rsidRPr="00EC7108" w:rsidRDefault="00EC7108" w:rsidP="00EC7108">
      <w:pPr>
        <w:pStyle w:val="a8"/>
        <w:jc w:val="center"/>
        <w:rPr>
          <w:b/>
          <w:bCs/>
        </w:rPr>
      </w:pP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Мосты классифицируются по следующим признакам:</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назначению;</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статической схеме и характеру работы под нагрузкой;</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виду преодолеваемого препятствия;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расположению уровня проезда относительно несущей конструкции</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пролетного строения;</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материалу;</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длине моста;</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lastRenderedPageBreak/>
        <w:t>- числу пролетов;</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конструкции пролетных строений;</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количеству путей;</w:t>
      </w:r>
    </w:p>
    <w:p w:rsidR="00EC7108" w:rsidRPr="00EC7108" w:rsidRDefault="00EC7108" w:rsidP="00EC7108">
      <w:pPr>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t>- состоянию (по грузоподъемности).</w:t>
      </w:r>
    </w:p>
    <w:p w:rsidR="00572BC7" w:rsidRDefault="00572BC7" w:rsidP="00EC7108">
      <w:pPr>
        <w:pStyle w:val="a8"/>
        <w:jc w:val="center"/>
        <w:rPr>
          <w:b/>
          <w:bCs/>
        </w:rPr>
      </w:pPr>
    </w:p>
    <w:p w:rsidR="00572BC7" w:rsidRDefault="00572BC7" w:rsidP="00EC7108">
      <w:pPr>
        <w:pStyle w:val="a8"/>
        <w:jc w:val="center"/>
        <w:rPr>
          <w:b/>
          <w:bCs/>
        </w:rPr>
      </w:pPr>
    </w:p>
    <w:p w:rsidR="00572BC7" w:rsidRDefault="00572BC7" w:rsidP="00EC7108">
      <w:pPr>
        <w:pStyle w:val="a8"/>
        <w:jc w:val="center"/>
        <w:rPr>
          <w:b/>
          <w:bCs/>
        </w:rPr>
      </w:pPr>
    </w:p>
    <w:p w:rsidR="00572BC7" w:rsidRDefault="00572BC7" w:rsidP="00EC7108">
      <w:pPr>
        <w:pStyle w:val="a8"/>
        <w:jc w:val="center"/>
        <w:rPr>
          <w:b/>
          <w:bCs/>
        </w:rPr>
      </w:pPr>
    </w:p>
    <w:p w:rsidR="00572BC7" w:rsidRDefault="00572BC7" w:rsidP="00EC7108">
      <w:pPr>
        <w:pStyle w:val="a8"/>
        <w:jc w:val="center"/>
        <w:rPr>
          <w:b/>
          <w:bCs/>
        </w:rPr>
      </w:pPr>
    </w:p>
    <w:p w:rsidR="00EC7108" w:rsidRPr="00EC7108" w:rsidRDefault="00EC7108" w:rsidP="00EC7108">
      <w:pPr>
        <w:pStyle w:val="a8"/>
        <w:jc w:val="center"/>
        <w:rPr>
          <w:b/>
          <w:bCs/>
        </w:rPr>
      </w:pPr>
      <w:r w:rsidRPr="00EC7108">
        <w:rPr>
          <w:b/>
          <w:bCs/>
        </w:rPr>
        <w:t>Часть С</w:t>
      </w: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EC7108">
      <w:pPr>
        <w:spacing w:after="0" w:line="240" w:lineRule="auto"/>
        <w:ind w:firstLine="709"/>
        <w:rPr>
          <w:rFonts w:ascii="Times New Roman" w:hAnsi="Times New Roman"/>
          <w:b/>
          <w:bCs/>
          <w:sz w:val="24"/>
          <w:szCs w:val="24"/>
        </w:rPr>
      </w:pPr>
      <w:r w:rsidRPr="00EC7108">
        <w:rPr>
          <w:rFonts w:ascii="Times New Roman" w:hAnsi="Times New Roman"/>
          <w:b/>
          <w:noProof/>
          <w:sz w:val="24"/>
          <w:szCs w:val="24"/>
          <w:lang w:eastAsia="ru-RU"/>
        </w:rPr>
        <w:drawing>
          <wp:inline distT="0" distB="0" distL="0" distR="0">
            <wp:extent cx="5669280" cy="16687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1668780"/>
                    </a:xfrm>
                    <a:prstGeom prst="rect">
                      <a:avLst/>
                    </a:prstGeom>
                    <a:noFill/>
                    <a:ln>
                      <a:noFill/>
                    </a:ln>
                  </pic:spPr>
                </pic:pic>
              </a:graphicData>
            </a:graphic>
          </wp:inline>
        </w:drawing>
      </w: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EC7108">
      <w:pPr>
        <w:spacing w:after="0" w:line="240" w:lineRule="auto"/>
        <w:jc w:val="both"/>
        <w:rPr>
          <w:rFonts w:ascii="Times New Roman" w:hAnsi="Times New Roman"/>
          <w:sz w:val="24"/>
          <w:szCs w:val="24"/>
        </w:rPr>
      </w:pPr>
      <w:r w:rsidRPr="00EC7108">
        <w:rPr>
          <w:rFonts w:ascii="Times New Roman" w:hAnsi="Times New Roman"/>
          <w:sz w:val="24"/>
          <w:szCs w:val="24"/>
        </w:rPr>
        <w:t xml:space="preserve">1 — береговые опоры (устои); 2 — пролетное строение со сплошными главными балками;3 — перильные ограждения; 4 — конус насыпи; 5 — свайный фундамент; УВВ — уровень высоких вод; РУВ — рабочий уровень воды: УМВ — уровень меженных вод </w:t>
      </w:r>
    </w:p>
    <w:p w:rsidR="00EC7108" w:rsidRPr="00EC7108" w:rsidRDefault="00EC7108" w:rsidP="00EC7108">
      <w:pPr>
        <w:spacing w:after="0" w:line="240" w:lineRule="auto"/>
        <w:ind w:firstLine="709"/>
        <w:rPr>
          <w:rFonts w:ascii="Times New Roman" w:hAnsi="Times New Roman"/>
          <w:b/>
          <w:bCs/>
          <w:sz w:val="24"/>
          <w:szCs w:val="24"/>
        </w:rPr>
      </w:pPr>
    </w:p>
    <w:p w:rsidR="00EC7108" w:rsidRPr="00EC7108" w:rsidRDefault="00EC7108" w:rsidP="00572BC7">
      <w:pPr>
        <w:tabs>
          <w:tab w:val="left" w:pos="1608"/>
        </w:tabs>
        <w:spacing w:after="0" w:line="240" w:lineRule="auto"/>
        <w:rPr>
          <w:rFonts w:ascii="Times New Roman" w:hAnsi="Times New Roman"/>
          <w:b/>
          <w:bCs/>
          <w:sz w:val="24"/>
          <w:szCs w:val="24"/>
        </w:rPr>
      </w:pPr>
    </w:p>
    <w:p w:rsidR="00EC7108" w:rsidRPr="00EC7108" w:rsidRDefault="00EC7108" w:rsidP="00EC7108">
      <w:pPr>
        <w:spacing w:after="0" w:line="240" w:lineRule="auto"/>
        <w:ind w:firstLine="709"/>
        <w:rPr>
          <w:rFonts w:ascii="Times New Roman" w:hAnsi="Times New Roman"/>
          <w:b/>
          <w:bCs/>
          <w:sz w:val="24"/>
          <w:szCs w:val="24"/>
        </w:rPr>
      </w:pPr>
      <w:r w:rsidRPr="00EC7108">
        <w:rPr>
          <w:rFonts w:ascii="Times New Roman" w:hAnsi="Times New Roman"/>
          <w:b/>
          <w:bCs/>
          <w:sz w:val="24"/>
          <w:szCs w:val="24"/>
        </w:rPr>
        <w:t>Критерии оценки:</w:t>
      </w:r>
    </w:p>
    <w:p w:rsidR="00EC7108" w:rsidRPr="00EC7108" w:rsidRDefault="00EC7108" w:rsidP="00EC7108">
      <w:pPr>
        <w:spacing w:after="0" w:line="240" w:lineRule="auto"/>
        <w:ind w:firstLine="709"/>
        <w:rPr>
          <w:rFonts w:ascii="Times New Roman" w:hAnsi="Times New Roman"/>
          <w:sz w:val="24"/>
          <w:szCs w:val="24"/>
        </w:rPr>
      </w:pPr>
      <w:r w:rsidRPr="00EC7108">
        <w:rPr>
          <w:rFonts w:ascii="Times New Roman" w:hAnsi="Times New Roman"/>
          <w:sz w:val="24"/>
          <w:szCs w:val="24"/>
        </w:rPr>
        <w:t xml:space="preserve">Каждое правильно выполненное задание части А – 1 балл. </w:t>
      </w:r>
    </w:p>
    <w:p w:rsidR="00EC7108" w:rsidRPr="00EC7108" w:rsidRDefault="00EC7108" w:rsidP="00EC7108">
      <w:pPr>
        <w:spacing w:after="0" w:line="240" w:lineRule="auto"/>
        <w:ind w:firstLine="709"/>
        <w:rPr>
          <w:rFonts w:ascii="Times New Roman" w:hAnsi="Times New Roman"/>
          <w:sz w:val="24"/>
          <w:szCs w:val="24"/>
        </w:rPr>
      </w:pPr>
      <w:r w:rsidRPr="00EC7108">
        <w:rPr>
          <w:rFonts w:ascii="Times New Roman" w:hAnsi="Times New Roman"/>
          <w:sz w:val="24"/>
          <w:szCs w:val="24"/>
        </w:rPr>
        <w:t>Задание части -10 баллов.</w:t>
      </w:r>
    </w:p>
    <w:p w:rsidR="00EC7108" w:rsidRPr="00EC7108" w:rsidRDefault="00EC7108" w:rsidP="00EC7108">
      <w:pPr>
        <w:spacing w:after="0" w:line="240" w:lineRule="auto"/>
        <w:ind w:firstLine="709"/>
        <w:rPr>
          <w:rFonts w:ascii="Times New Roman" w:hAnsi="Times New Roman"/>
          <w:sz w:val="24"/>
          <w:szCs w:val="24"/>
        </w:rPr>
      </w:pPr>
      <w:r w:rsidRPr="00EC7108">
        <w:rPr>
          <w:rFonts w:ascii="Times New Roman" w:hAnsi="Times New Roman"/>
          <w:sz w:val="24"/>
          <w:szCs w:val="24"/>
        </w:rPr>
        <w:t>Задание части С расчетное. Правильно выполненный расчет - 10 баллов.</w:t>
      </w:r>
    </w:p>
    <w:p w:rsidR="00EC7108" w:rsidRPr="00EC7108" w:rsidRDefault="00EC7108" w:rsidP="00EC7108">
      <w:pPr>
        <w:spacing w:after="0" w:line="240" w:lineRule="auto"/>
        <w:ind w:firstLine="709"/>
        <w:rPr>
          <w:rFonts w:ascii="Times New Roman" w:hAnsi="Times New Roman"/>
          <w:sz w:val="24"/>
          <w:szCs w:val="24"/>
        </w:rPr>
      </w:pPr>
      <w:r w:rsidRPr="00EC7108">
        <w:rPr>
          <w:rFonts w:ascii="Times New Roman" w:hAnsi="Times New Roman"/>
          <w:sz w:val="24"/>
          <w:szCs w:val="24"/>
        </w:rPr>
        <w:t>Максимальное количество баллов – 30 баллов.</w:t>
      </w:r>
    </w:p>
    <w:p w:rsidR="00EC7108" w:rsidRPr="00EC7108" w:rsidRDefault="00EC7108" w:rsidP="00EC7108">
      <w:pPr>
        <w:spacing w:after="0" w:line="240" w:lineRule="auto"/>
        <w:ind w:firstLine="709"/>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12"/>
        <w:gridCol w:w="3111"/>
      </w:tblGrid>
      <w:tr w:rsidR="00EC7108" w:rsidRPr="00EC7108" w:rsidTr="00EC7108">
        <w:tc>
          <w:tcPr>
            <w:tcW w:w="3414" w:type="dxa"/>
            <w:vAlign w:val="center"/>
          </w:tcPr>
          <w:p w:rsidR="00EC7108" w:rsidRPr="00EC7108" w:rsidRDefault="00EC7108" w:rsidP="00EC7108">
            <w:pPr>
              <w:pStyle w:val="a8"/>
              <w:jc w:val="center"/>
              <w:rPr>
                <w:b/>
                <w:bCs/>
              </w:rPr>
            </w:pPr>
            <w:r w:rsidRPr="00EC7108">
              <w:rPr>
                <w:b/>
                <w:bCs/>
              </w:rPr>
              <w:t>Отметка (оценка)</w:t>
            </w:r>
          </w:p>
        </w:tc>
        <w:tc>
          <w:tcPr>
            <w:tcW w:w="3362" w:type="dxa"/>
            <w:vAlign w:val="center"/>
          </w:tcPr>
          <w:p w:rsidR="00EC7108" w:rsidRPr="00EC7108" w:rsidRDefault="00EC7108" w:rsidP="00EC7108">
            <w:pPr>
              <w:pStyle w:val="a8"/>
              <w:jc w:val="center"/>
              <w:rPr>
                <w:b/>
                <w:bCs/>
              </w:rPr>
            </w:pPr>
            <w:r w:rsidRPr="00EC7108">
              <w:rPr>
                <w:b/>
                <w:bCs/>
              </w:rPr>
              <w:t>Количество правильных ответов в баллах</w:t>
            </w:r>
          </w:p>
        </w:tc>
        <w:tc>
          <w:tcPr>
            <w:tcW w:w="3361" w:type="dxa"/>
            <w:vAlign w:val="center"/>
          </w:tcPr>
          <w:p w:rsidR="00EC7108" w:rsidRPr="00EC7108" w:rsidRDefault="00EC7108" w:rsidP="00EC7108">
            <w:pPr>
              <w:pStyle w:val="a8"/>
              <w:jc w:val="center"/>
              <w:rPr>
                <w:b/>
                <w:bCs/>
              </w:rPr>
            </w:pPr>
            <w:r w:rsidRPr="00EC7108">
              <w:rPr>
                <w:b/>
                <w:bCs/>
              </w:rPr>
              <w:t>Количество правильных ответов в процентах</w:t>
            </w:r>
          </w:p>
        </w:tc>
      </w:tr>
      <w:tr w:rsidR="00EC7108" w:rsidRPr="00EC7108" w:rsidTr="00EC7108">
        <w:tc>
          <w:tcPr>
            <w:tcW w:w="3414" w:type="dxa"/>
          </w:tcPr>
          <w:p w:rsidR="00EC7108" w:rsidRPr="00EC7108" w:rsidRDefault="00EC7108" w:rsidP="00EC7108">
            <w:pPr>
              <w:pStyle w:val="a8"/>
              <w:jc w:val="center"/>
            </w:pPr>
            <w:r w:rsidRPr="00EC7108">
              <w:t>5 (отлично)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27 -30 баллов</w:t>
            </w:r>
          </w:p>
        </w:tc>
        <w:tc>
          <w:tcPr>
            <w:tcW w:w="3361" w:type="dxa"/>
          </w:tcPr>
          <w:p w:rsidR="00EC7108" w:rsidRPr="00EC7108" w:rsidRDefault="00EC7108" w:rsidP="00EC7108">
            <w:pPr>
              <w:pStyle w:val="a8"/>
              <w:jc w:val="center"/>
            </w:pPr>
            <w:r w:rsidRPr="00EC7108">
              <w:t>от 90% до 100%</w:t>
            </w:r>
          </w:p>
        </w:tc>
      </w:tr>
      <w:tr w:rsidR="00EC7108" w:rsidRPr="00EC7108" w:rsidTr="00EC7108">
        <w:tc>
          <w:tcPr>
            <w:tcW w:w="3414" w:type="dxa"/>
          </w:tcPr>
          <w:p w:rsidR="00EC7108" w:rsidRPr="00EC7108" w:rsidRDefault="00EC7108" w:rsidP="00EC7108">
            <w:pPr>
              <w:pStyle w:val="a8"/>
              <w:jc w:val="center"/>
            </w:pPr>
            <w:r w:rsidRPr="00EC7108">
              <w:t>4 (хорошо)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24- 26 баллов</w:t>
            </w:r>
          </w:p>
        </w:tc>
        <w:tc>
          <w:tcPr>
            <w:tcW w:w="3361" w:type="dxa"/>
          </w:tcPr>
          <w:p w:rsidR="00EC7108" w:rsidRPr="00EC7108" w:rsidRDefault="00EC7108" w:rsidP="00EC7108">
            <w:pPr>
              <w:pStyle w:val="a8"/>
              <w:jc w:val="center"/>
            </w:pPr>
            <w:r w:rsidRPr="00EC7108">
              <w:t>от 74% до 89 %</w:t>
            </w:r>
          </w:p>
        </w:tc>
      </w:tr>
      <w:tr w:rsidR="00EC7108" w:rsidRPr="00EC7108" w:rsidTr="00EC7108">
        <w:tc>
          <w:tcPr>
            <w:tcW w:w="3414" w:type="dxa"/>
          </w:tcPr>
          <w:p w:rsidR="00EC7108" w:rsidRPr="00EC7108" w:rsidRDefault="00EC7108" w:rsidP="00EC7108">
            <w:pPr>
              <w:pStyle w:val="a8"/>
              <w:jc w:val="center"/>
            </w:pPr>
            <w:r w:rsidRPr="00EC7108">
              <w:t>3 (удовлетворительно)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18 -23 баллов</w:t>
            </w:r>
          </w:p>
        </w:tc>
        <w:tc>
          <w:tcPr>
            <w:tcW w:w="3361" w:type="dxa"/>
          </w:tcPr>
          <w:p w:rsidR="00EC7108" w:rsidRPr="00EC7108" w:rsidRDefault="00EC7108" w:rsidP="00EC7108">
            <w:pPr>
              <w:pStyle w:val="a8"/>
              <w:jc w:val="center"/>
            </w:pPr>
            <w:r w:rsidRPr="00EC7108">
              <w:t>от 60% до 74%</w:t>
            </w:r>
          </w:p>
        </w:tc>
      </w:tr>
      <w:tr w:rsidR="00EC7108" w:rsidRPr="00EC7108" w:rsidTr="00EC7108">
        <w:tc>
          <w:tcPr>
            <w:tcW w:w="3414" w:type="dxa"/>
          </w:tcPr>
          <w:p w:rsidR="00EC7108" w:rsidRPr="00EC7108" w:rsidRDefault="00EC7108" w:rsidP="00EC7108">
            <w:pPr>
              <w:pStyle w:val="a8"/>
              <w:jc w:val="center"/>
            </w:pPr>
            <w:r w:rsidRPr="00EC7108">
              <w:t>2 (неудовлетворительно)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менее 18 баллов</w:t>
            </w:r>
          </w:p>
        </w:tc>
        <w:tc>
          <w:tcPr>
            <w:tcW w:w="3361" w:type="dxa"/>
          </w:tcPr>
          <w:p w:rsidR="00EC7108" w:rsidRPr="00EC7108" w:rsidRDefault="00EC7108" w:rsidP="00EC7108">
            <w:pPr>
              <w:pStyle w:val="a8"/>
              <w:jc w:val="center"/>
            </w:pPr>
            <w:r w:rsidRPr="00EC7108">
              <w:t>от 0% до 59%</w:t>
            </w:r>
          </w:p>
        </w:tc>
      </w:tr>
    </w:tbl>
    <w:p w:rsidR="00EC7108" w:rsidRPr="00EC7108" w:rsidRDefault="00EC7108" w:rsidP="00572BC7">
      <w:pPr>
        <w:spacing w:after="0" w:line="240" w:lineRule="auto"/>
        <w:jc w:val="both"/>
        <w:rPr>
          <w:rFonts w:ascii="Times New Roman" w:hAnsi="Times New Roman"/>
          <w:b/>
          <w:bCs/>
          <w:sz w:val="24"/>
          <w:szCs w:val="24"/>
        </w:rPr>
      </w:pPr>
    </w:p>
    <w:p w:rsidR="00EC7108" w:rsidRPr="00EC7108" w:rsidRDefault="00EC7108" w:rsidP="00EC7108">
      <w:pPr>
        <w:spacing w:after="0" w:line="240" w:lineRule="auto"/>
        <w:ind w:firstLine="709"/>
        <w:jc w:val="both"/>
        <w:rPr>
          <w:rFonts w:ascii="Times New Roman" w:hAnsi="Times New Roman"/>
          <w:b/>
          <w:bCs/>
          <w:sz w:val="24"/>
          <w:szCs w:val="24"/>
        </w:rPr>
      </w:pPr>
      <w:r w:rsidRPr="00EC7108">
        <w:rPr>
          <w:rFonts w:ascii="Times New Roman" w:hAnsi="Times New Roman"/>
          <w:b/>
          <w:bCs/>
          <w:sz w:val="24"/>
          <w:szCs w:val="24"/>
        </w:rPr>
        <w:t>2.3.2.3 Контрольное тестирование по МДК.03.03.  Неразрушающий контроль рельсов</w:t>
      </w:r>
    </w:p>
    <w:p w:rsidR="00EC7108" w:rsidRPr="00EC7108" w:rsidRDefault="00EC7108" w:rsidP="00EC7108">
      <w:pPr>
        <w:spacing w:after="0" w:line="240" w:lineRule="auto"/>
        <w:ind w:firstLine="709"/>
        <w:jc w:val="both"/>
        <w:rPr>
          <w:rFonts w:ascii="Times New Roman" w:hAnsi="Times New Roman"/>
          <w:b/>
          <w:bCs/>
          <w:sz w:val="24"/>
          <w:szCs w:val="24"/>
        </w:rPr>
      </w:pPr>
    </w:p>
    <w:p w:rsidR="00EC7108" w:rsidRPr="00EC7108" w:rsidRDefault="00EC7108" w:rsidP="00EC7108">
      <w:pPr>
        <w:spacing w:after="0" w:line="240" w:lineRule="auto"/>
        <w:ind w:firstLine="709"/>
        <w:jc w:val="both"/>
        <w:rPr>
          <w:rFonts w:ascii="Times New Roman" w:hAnsi="Times New Roman"/>
          <w:b/>
          <w:bCs/>
          <w:sz w:val="24"/>
          <w:szCs w:val="24"/>
        </w:rPr>
      </w:pPr>
      <w:r w:rsidRPr="00EC7108">
        <w:rPr>
          <w:rFonts w:ascii="Times New Roman" w:hAnsi="Times New Roman"/>
          <w:b/>
          <w:bCs/>
          <w:sz w:val="24"/>
          <w:szCs w:val="24"/>
        </w:rPr>
        <w:t>Типовые задания для оценки знания З2 и умений У3 (рубежный контроль)</w:t>
      </w:r>
    </w:p>
    <w:p w:rsidR="00EC7108" w:rsidRPr="00EC7108" w:rsidRDefault="00EC7108" w:rsidP="00EC7108">
      <w:pPr>
        <w:pStyle w:val="a8"/>
        <w:rPr>
          <w:b/>
          <w:bCs/>
        </w:rPr>
      </w:pPr>
    </w:p>
    <w:p w:rsidR="00EC7108" w:rsidRPr="00EC7108" w:rsidRDefault="00EC7108" w:rsidP="00EC7108">
      <w:pPr>
        <w:spacing w:after="0" w:line="240" w:lineRule="auto"/>
        <w:jc w:val="both"/>
        <w:rPr>
          <w:rFonts w:ascii="Times New Roman" w:hAnsi="Times New Roman"/>
          <w:i/>
          <w:iCs/>
          <w:sz w:val="24"/>
          <w:szCs w:val="24"/>
        </w:rPr>
      </w:pPr>
    </w:p>
    <w:tbl>
      <w:tblPr>
        <w:tblW w:w="9668" w:type="dxa"/>
        <w:tblInd w:w="108" w:type="dxa"/>
        <w:tblLayout w:type="fixed"/>
        <w:tblLook w:val="00A0" w:firstRow="1" w:lastRow="0" w:firstColumn="1" w:lastColumn="0" w:noHBand="0" w:noVBand="0"/>
      </w:tblPr>
      <w:tblGrid>
        <w:gridCol w:w="4248"/>
        <w:gridCol w:w="4257"/>
        <w:gridCol w:w="1163"/>
      </w:tblGrid>
      <w:tr w:rsidR="00EC7108" w:rsidRPr="00EC7108" w:rsidTr="00572BC7">
        <w:tc>
          <w:tcPr>
            <w:tcW w:w="4248" w:type="dxa"/>
            <w:tcBorders>
              <w:top w:val="single" w:sz="4" w:space="0" w:color="000000"/>
              <w:left w:val="single" w:sz="4" w:space="0" w:color="000000"/>
              <w:bottom w:val="single" w:sz="4" w:space="0" w:color="auto"/>
              <w:right w:val="nil"/>
            </w:tcBorders>
            <w:vAlign w:val="center"/>
          </w:tcPr>
          <w:p w:rsidR="00EC7108" w:rsidRPr="00EC7108" w:rsidRDefault="00EC7108" w:rsidP="00EC7108">
            <w:pPr>
              <w:pStyle w:val="a8"/>
              <w:jc w:val="center"/>
              <w:rPr>
                <w:b/>
                <w:bCs/>
              </w:rPr>
            </w:pPr>
            <w:r w:rsidRPr="00EC7108">
              <w:rPr>
                <w:b/>
                <w:bCs/>
              </w:rPr>
              <w:t xml:space="preserve">Наименование объектов </w:t>
            </w:r>
          </w:p>
          <w:p w:rsidR="00EC7108" w:rsidRPr="00EC7108" w:rsidRDefault="00EC7108" w:rsidP="00EC7108">
            <w:pPr>
              <w:pStyle w:val="a8"/>
              <w:jc w:val="center"/>
              <w:rPr>
                <w:b/>
                <w:bCs/>
                <w:lang w:eastAsia="ar-SA"/>
              </w:rPr>
            </w:pPr>
            <w:r w:rsidRPr="00EC7108">
              <w:rPr>
                <w:b/>
                <w:bCs/>
              </w:rPr>
              <w:t>контроля и оценки</w:t>
            </w:r>
          </w:p>
        </w:tc>
        <w:tc>
          <w:tcPr>
            <w:tcW w:w="4257" w:type="dxa"/>
            <w:tcBorders>
              <w:top w:val="single" w:sz="4" w:space="0" w:color="000000"/>
              <w:left w:val="single" w:sz="4" w:space="0" w:color="000000"/>
              <w:bottom w:val="single" w:sz="4" w:space="0" w:color="auto"/>
              <w:right w:val="nil"/>
            </w:tcBorders>
            <w:vAlign w:val="center"/>
          </w:tcPr>
          <w:p w:rsidR="00EC7108" w:rsidRPr="00EC7108" w:rsidRDefault="00EC7108" w:rsidP="00EC7108">
            <w:pPr>
              <w:pStyle w:val="a8"/>
              <w:jc w:val="center"/>
              <w:rPr>
                <w:b/>
                <w:bCs/>
              </w:rPr>
            </w:pPr>
            <w:r w:rsidRPr="00EC7108">
              <w:rPr>
                <w:b/>
                <w:bCs/>
              </w:rPr>
              <w:t xml:space="preserve">Основные показатели </w:t>
            </w:r>
          </w:p>
          <w:p w:rsidR="00EC7108" w:rsidRPr="00EC7108" w:rsidRDefault="00EC7108" w:rsidP="00EC7108">
            <w:pPr>
              <w:pStyle w:val="a8"/>
              <w:jc w:val="center"/>
              <w:rPr>
                <w:b/>
                <w:bCs/>
                <w:lang w:eastAsia="ar-SA"/>
              </w:rPr>
            </w:pPr>
            <w:r w:rsidRPr="00EC7108">
              <w:rPr>
                <w:b/>
                <w:bCs/>
              </w:rPr>
              <w:t>оценки результата</w:t>
            </w:r>
          </w:p>
        </w:tc>
        <w:tc>
          <w:tcPr>
            <w:tcW w:w="1163" w:type="dxa"/>
            <w:tcBorders>
              <w:top w:val="single" w:sz="4" w:space="0" w:color="000000"/>
              <w:left w:val="single" w:sz="4" w:space="0" w:color="000000"/>
              <w:bottom w:val="single" w:sz="4" w:space="0" w:color="000000"/>
              <w:right w:val="single" w:sz="4" w:space="0" w:color="000000"/>
            </w:tcBorders>
            <w:vAlign w:val="center"/>
          </w:tcPr>
          <w:p w:rsidR="00EC7108" w:rsidRPr="00EC7108" w:rsidRDefault="00EC7108" w:rsidP="00EC7108">
            <w:pPr>
              <w:pStyle w:val="a8"/>
              <w:jc w:val="center"/>
              <w:rPr>
                <w:b/>
                <w:bCs/>
                <w:lang w:eastAsia="ar-SA"/>
              </w:rPr>
            </w:pPr>
            <w:r w:rsidRPr="00EC7108">
              <w:rPr>
                <w:b/>
                <w:bCs/>
              </w:rPr>
              <w:t>Оценка</w:t>
            </w:r>
          </w:p>
        </w:tc>
      </w:tr>
      <w:tr w:rsidR="00EC7108" w:rsidRPr="00EC7108" w:rsidTr="00572BC7">
        <w:trPr>
          <w:trHeight w:val="1947"/>
        </w:trPr>
        <w:tc>
          <w:tcPr>
            <w:tcW w:w="4248" w:type="dxa"/>
            <w:tcBorders>
              <w:top w:val="single" w:sz="4" w:space="0" w:color="000000"/>
              <w:left w:val="single" w:sz="4" w:space="0" w:color="000000"/>
              <w:bottom w:val="single" w:sz="4" w:space="0" w:color="auto"/>
              <w:right w:val="nil"/>
            </w:tcBorders>
          </w:tcPr>
          <w:p w:rsidR="00EC7108" w:rsidRPr="00EC7108" w:rsidRDefault="00EC7108" w:rsidP="00EC7108">
            <w:pPr>
              <w:widowControl w:val="0"/>
              <w:autoSpaceDE w:val="0"/>
              <w:autoSpaceDN w:val="0"/>
              <w:adjustRightInd w:val="0"/>
              <w:spacing w:after="0" w:line="240" w:lineRule="auto"/>
              <w:rPr>
                <w:rFonts w:ascii="Times New Roman" w:hAnsi="Times New Roman"/>
                <w:sz w:val="24"/>
                <w:szCs w:val="24"/>
              </w:rPr>
            </w:pPr>
            <w:r w:rsidRPr="00EC7108">
              <w:rPr>
                <w:rFonts w:ascii="Times New Roman" w:hAnsi="Times New Roman"/>
                <w:sz w:val="24"/>
                <w:szCs w:val="24"/>
              </w:rPr>
              <w:lastRenderedPageBreak/>
              <w:t>У3. производить настройку и обслуживание различных систем дефектоскопов</w:t>
            </w:r>
          </w:p>
        </w:tc>
        <w:tc>
          <w:tcPr>
            <w:tcW w:w="4257" w:type="dxa"/>
            <w:tcBorders>
              <w:top w:val="single" w:sz="4" w:space="0" w:color="000000"/>
              <w:left w:val="single" w:sz="4" w:space="0" w:color="000000"/>
              <w:bottom w:val="single" w:sz="4" w:space="0" w:color="auto"/>
              <w:right w:val="nil"/>
            </w:tcBorders>
          </w:tcPr>
          <w:p w:rsidR="00EC7108" w:rsidRPr="00EC7108" w:rsidRDefault="00EC7108" w:rsidP="00EC7108">
            <w:pPr>
              <w:tabs>
                <w:tab w:val="left" w:pos="915"/>
              </w:tabs>
              <w:spacing w:after="0" w:line="240" w:lineRule="auto"/>
              <w:rPr>
                <w:rFonts w:ascii="Times New Roman" w:hAnsi="Times New Roman"/>
                <w:b/>
                <w:sz w:val="24"/>
                <w:szCs w:val="24"/>
              </w:rPr>
            </w:pPr>
            <w:r w:rsidRPr="00EC7108">
              <w:rPr>
                <w:rStyle w:val="FontStyle54"/>
                <w:b w:val="0"/>
                <w:sz w:val="24"/>
                <w:szCs w:val="24"/>
              </w:rPr>
              <w:t xml:space="preserve">своевременное выполнение сменных заданий из расчета соблюдения периодичности контроля; точное, в соответствии с методиками выполнение операций контроля; отсутствие пропуска дефектов на контролируемом участке; качественное определение степени опасности обнаруженных дефектов, точное их измерение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EC7108">
              <w:rPr>
                <w:rStyle w:val="FontStyle54"/>
                <w:b w:val="0"/>
                <w:sz w:val="24"/>
                <w:szCs w:val="24"/>
              </w:rPr>
              <w:t>остродефектных</w:t>
            </w:r>
            <w:proofErr w:type="spellEnd"/>
            <w:r w:rsidRPr="00EC7108">
              <w:rPr>
                <w:rStyle w:val="FontStyle54"/>
                <w:b w:val="0"/>
                <w:sz w:val="24"/>
                <w:szCs w:val="24"/>
              </w:rPr>
              <w:t xml:space="preserve"> рельсов; </w:t>
            </w:r>
          </w:p>
        </w:tc>
        <w:tc>
          <w:tcPr>
            <w:tcW w:w="1163" w:type="dxa"/>
            <w:vMerge w:val="restart"/>
            <w:tcBorders>
              <w:top w:val="single" w:sz="4" w:space="0" w:color="000000"/>
              <w:left w:val="single" w:sz="4" w:space="0" w:color="000000"/>
              <w:right w:val="single" w:sz="4" w:space="0" w:color="000000"/>
            </w:tcBorders>
          </w:tcPr>
          <w:p w:rsidR="00EC7108" w:rsidRPr="00EC7108" w:rsidRDefault="00EC7108" w:rsidP="00EC7108">
            <w:pPr>
              <w:pStyle w:val="a8"/>
              <w:jc w:val="center"/>
            </w:pPr>
            <w:r w:rsidRPr="00EC7108">
              <w:t>30 баллов</w:t>
            </w:r>
          </w:p>
        </w:tc>
      </w:tr>
      <w:tr w:rsidR="00EC7108" w:rsidRPr="00EC7108" w:rsidTr="00572BC7">
        <w:trPr>
          <w:trHeight w:val="2420"/>
        </w:trPr>
        <w:tc>
          <w:tcPr>
            <w:tcW w:w="4248" w:type="dxa"/>
            <w:tcBorders>
              <w:top w:val="single" w:sz="4" w:space="0" w:color="auto"/>
              <w:left w:val="single" w:sz="4" w:space="0" w:color="000000"/>
              <w:bottom w:val="single" w:sz="4" w:space="0" w:color="auto"/>
              <w:right w:val="nil"/>
            </w:tcBorders>
          </w:tcPr>
          <w:p w:rsidR="00EC7108" w:rsidRPr="00EC7108" w:rsidRDefault="00EC7108" w:rsidP="00EC7108">
            <w:pPr>
              <w:pStyle w:val="a8"/>
              <w:rPr>
                <w:rStyle w:val="FontStyle44"/>
                <w:sz w:val="24"/>
                <w:szCs w:val="24"/>
              </w:rPr>
            </w:pPr>
          </w:p>
          <w:p w:rsidR="00EC7108" w:rsidRPr="00EC7108" w:rsidRDefault="00EC7108" w:rsidP="00EC7108">
            <w:pPr>
              <w:pStyle w:val="Style26"/>
              <w:widowControl/>
              <w:tabs>
                <w:tab w:val="left" w:pos="754"/>
              </w:tabs>
              <w:spacing w:line="240" w:lineRule="auto"/>
              <w:ind w:firstLine="0"/>
              <w:rPr>
                <w:rStyle w:val="FontStyle52"/>
                <w:rFonts w:eastAsia="Calibri"/>
                <w:sz w:val="24"/>
                <w:szCs w:val="24"/>
              </w:rPr>
            </w:pPr>
            <w:r w:rsidRPr="00EC7108">
              <w:rPr>
                <w:rStyle w:val="FontStyle44"/>
                <w:sz w:val="24"/>
                <w:szCs w:val="24"/>
              </w:rPr>
              <w:t xml:space="preserve">З2. </w:t>
            </w:r>
            <w:r w:rsidRPr="00EC7108">
              <w:rPr>
                <w:rStyle w:val="FontStyle52"/>
                <w:rFonts w:eastAsia="Calibri"/>
                <w:sz w:val="24"/>
                <w:szCs w:val="24"/>
              </w:rPr>
              <w:t>средства контроля и методы обнаружения дефектов рельсов и стрелочных переводов;</w:t>
            </w:r>
          </w:p>
          <w:p w:rsidR="00EC7108" w:rsidRPr="00EC7108" w:rsidRDefault="00EC7108" w:rsidP="00EC7108">
            <w:pPr>
              <w:pStyle w:val="a8"/>
              <w:rPr>
                <w:rStyle w:val="FontStyle44"/>
                <w:sz w:val="24"/>
                <w:szCs w:val="24"/>
              </w:rPr>
            </w:pPr>
          </w:p>
          <w:p w:rsidR="00EC7108" w:rsidRPr="00EC7108" w:rsidRDefault="00EC7108" w:rsidP="00EC7108">
            <w:pPr>
              <w:pStyle w:val="a8"/>
              <w:rPr>
                <w:rStyle w:val="FontStyle44"/>
                <w:sz w:val="24"/>
                <w:szCs w:val="24"/>
              </w:rPr>
            </w:pPr>
          </w:p>
          <w:p w:rsidR="00EC7108" w:rsidRPr="00EC7108" w:rsidRDefault="00EC7108" w:rsidP="00EC7108">
            <w:pPr>
              <w:pStyle w:val="Style26"/>
              <w:tabs>
                <w:tab w:val="left" w:pos="754"/>
              </w:tabs>
              <w:spacing w:line="240" w:lineRule="auto"/>
            </w:pPr>
          </w:p>
        </w:tc>
        <w:tc>
          <w:tcPr>
            <w:tcW w:w="4257" w:type="dxa"/>
            <w:tcBorders>
              <w:top w:val="single" w:sz="4" w:space="0" w:color="auto"/>
              <w:left w:val="single" w:sz="4" w:space="0" w:color="000000"/>
              <w:bottom w:val="single" w:sz="4" w:space="0" w:color="auto"/>
              <w:right w:val="nil"/>
            </w:tcBorders>
          </w:tcPr>
          <w:p w:rsidR="00EC7108" w:rsidRPr="00EC7108" w:rsidRDefault="00EC7108" w:rsidP="00EC7108">
            <w:pPr>
              <w:pStyle w:val="a8"/>
              <w:rPr>
                <w:b/>
              </w:rPr>
            </w:pPr>
            <w:r w:rsidRPr="00EC7108">
              <w:rPr>
                <w:rStyle w:val="FontStyle54"/>
                <w:b w:val="0"/>
                <w:sz w:val="24"/>
                <w:szCs w:val="24"/>
              </w:rPr>
              <w:t>осмысленный выбор средств контроля и применяемых методов работы; квалифицированная работа с основными типами дефектоскопов; выполнение с высоким качеством работы ежесменного технического обслуживания; совершенное владение технологиями производства работ; умение по окончании работ квалифицированно заполнять рабочую документацию, своевременное составление и сдача в планируемые сроки отчетной документации; знание и применение на практике требований техники безопасности</w:t>
            </w:r>
          </w:p>
        </w:tc>
        <w:tc>
          <w:tcPr>
            <w:tcW w:w="1163" w:type="dxa"/>
            <w:vMerge/>
            <w:tcBorders>
              <w:left w:val="single" w:sz="4" w:space="0" w:color="000000"/>
              <w:bottom w:val="single" w:sz="4" w:space="0" w:color="auto"/>
              <w:right w:val="single" w:sz="4" w:space="0" w:color="000000"/>
            </w:tcBorders>
          </w:tcPr>
          <w:p w:rsidR="00EC7108" w:rsidRPr="00EC7108" w:rsidRDefault="00EC7108" w:rsidP="00EC7108">
            <w:pPr>
              <w:pStyle w:val="a8"/>
            </w:pPr>
          </w:p>
        </w:tc>
      </w:tr>
    </w:tbl>
    <w:p w:rsidR="00EC7108" w:rsidRPr="00EC7108" w:rsidRDefault="00EC7108" w:rsidP="00EC7108">
      <w:pPr>
        <w:spacing w:after="0" w:line="240" w:lineRule="auto"/>
        <w:jc w:val="both"/>
        <w:rPr>
          <w:rFonts w:ascii="Times New Roman" w:hAnsi="Times New Roman"/>
          <w:i/>
          <w:iCs/>
          <w:sz w:val="24"/>
          <w:szCs w:val="24"/>
        </w:rPr>
      </w:pPr>
    </w:p>
    <w:p w:rsidR="00EC7108" w:rsidRPr="00EC7108" w:rsidRDefault="00EC7108" w:rsidP="00EC7108">
      <w:pPr>
        <w:spacing w:after="0" w:line="240" w:lineRule="auto"/>
        <w:jc w:val="both"/>
        <w:rPr>
          <w:rFonts w:ascii="Times New Roman" w:hAnsi="Times New Roman"/>
          <w:i/>
          <w:iCs/>
          <w:sz w:val="24"/>
          <w:szCs w:val="24"/>
        </w:rPr>
      </w:pPr>
    </w:p>
    <w:p w:rsidR="00EC7108" w:rsidRPr="00EC7108" w:rsidRDefault="00EC7108" w:rsidP="00EC7108">
      <w:pPr>
        <w:pStyle w:val="a8"/>
        <w:jc w:val="center"/>
        <w:rPr>
          <w:b/>
          <w:bCs/>
        </w:rPr>
      </w:pPr>
      <w:r w:rsidRPr="00EC7108">
        <w:rPr>
          <w:b/>
          <w:bCs/>
        </w:rPr>
        <w:t>Контрольное тестирование №1</w:t>
      </w:r>
    </w:p>
    <w:p w:rsidR="00EC7108" w:rsidRPr="00EC7108" w:rsidRDefault="00EC7108" w:rsidP="00EC7108">
      <w:pPr>
        <w:pStyle w:val="a8"/>
        <w:jc w:val="center"/>
        <w:rPr>
          <w:b/>
          <w:bCs/>
        </w:rPr>
      </w:pPr>
      <w:r w:rsidRPr="00EC7108">
        <w:rPr>
          <w:b/>
          <w:bCs/>
        </w:rPr>
        <w:t xml:space="preserve">по теме </w:t>
      </w:r>
      <w:r w:rsidRPr="00EC7108">
        <w:rPr>
          <w:rStyle w:val="FontStyle48"/>
          <w:sz w:val="24"/>
          <w:szCs w:val="24"/>
        </w:rPr>
        <w:t>3.1. «Основы неразрушающего контроля рельсов»</w:t>
      </w:r>
    </w:p>
    <w:p w:rsidR="00EC7108" w:rsidRPr="00EC7108" w:rsidRDefault="00EC7108" w:rsidP="00EC7108">
      <w:pPr>
        <w:pStyle w:val="a8"/>
        <w:jc w:val="both"/>
        <w:rPr>
          <w:b/>
          <w:bCs/>
        </w:rPr>
      </w:pPr>
    </w:p>
    <w:p w:rsidR="00EC7108" w:rsidRPr="00EC7108" w:rsidRDefault="00EC7108" w:rsidP="00EC7108">
      <w:pPr>
        <w:pStyle w:val="a8"/>
        <w:jc w:val="both"/>
        <w:rPr>
          <w:b/>
          <w:bCs/>
        </w:rPr>
      </w:pPr>
      <w:r w:rsidRPr="00EC7108">
        <w:rPr>
          <w:b/>
          <w:bCs/>
        </w:rPr>
        <w:t>Вариант 1</w:t>
      </w:r>
    </w:p>
    <w:p w:rsidR="00EC7108" w:rsidRPr="00EC7108" w:rsidRDefault="00EC7108" w:rsidP="00EC7108">
      <w:pPr>
        <w:pStyle w:val="a8"/>
        <w:jc w:val="both"/>
        <w:rPr>
          <w:b/>
          <w:bCs/>
        </w:rPr>
      </w:pPr>
    </w:p>
    <w:p w:rsidR="00EC7108" w:rsidRPr="00EC7108" w:rsidRDefault="00EC7108" w:rsidP="00EC7108">
      <w:pPr>
        <w:pStyle w:val="a8"/>
        <w:jc w:val="both"/>
        <w:rPr>
          <w:b/>
          <w:bCs/>
        </w:rPr>
      </w:pPr>
      <w:r w:rsidRPr="00EC7108">
        <w:rPr>
          <w:b/>
          <w:bCs/>
        </w:rPr>
        <w:t>Часть А</w:t>
      </w:r>
    </w:p>
    <w:p w:rsidR="00EC7108" w:rsidRPr="00EC7108" w:rsidRDefault="00EC7108" w:rsidP="00EC7108">
      <w:pPr>
        <w:pStyle w:val="a8"/>
        <w:jc w:val="both"/>
        <w:rPr>
          <w:b/>
          <w:bCs/>
        </w:rPr>
      </w:pPr>
    </w:p>
    <w:p w:rsidR="00EC7108" w:rsidRPr="00EC7108" w:rsidRDefault="00EC7108" w:rsidP="00EC7108">
      <w:pPr>
        <w:pStyle w:val="a8"/>
        <w:jc w:val="both"/>
        <w:rPr>
          <w:b/>
          <w:bCs/>
        </w:rPr>
      </w:pPr>
      <w:r w:rsidRPr="00EC7108">
        <w:rPr>
          <w:b/>
          <w:bCs/>
        </w:rPr>
        <w:t>1 К дефектоскопам для контроля сварных соединений относится…</w:t>
      </w:r>
    </w:p>
    <w:p w:rsidR="00EC7108" w:rsidRPr="00EC7108" w:rsidRDefault="00EC7108" w:rsidP="00EC7108">
      <w:pPr>
        <w:pStyle w:val="a8"/>
        <w:jc w:val="both"/>
        <w:rPr>
          <w:bCs/>
        </w:rPr>
      </w:pPr>
      <w:proofErr w:type="gramStart"/>
      <w:r w:rsidRPr="00EC7108">
        <w:rPr>
          <w:bCs/>
        </w:rPr>
        <w:t>1)РЕЛЬС</w:t>
      </w:r>
      <w:proofErr w:type="gramEnd"/>
      <w:r w:rsidRPr="00EC7108">
        <w:rPr>
          <w:bCs/>
        </w:rPr>
        <w:t xml:space="preserve"> – 5, ПОИСК – 2, ПОИСК – 10Э</w:t>
      </w:r>
    </w:p>
    <w:p w:rsidR="00EC7108" w:rsidRPr="00EC7108" w:rsidRDefault="00EC7108" w:rsidP="00EC7108">
      <w:pPr>
        <w:pStyle w:val="a8"/>
        <w:jc w:val="both"/>
        <w:rPr>
          <w:bCs/>
        </w:rPr>
      </w:pPr>
      <w:r w:rsidRPr="00EC7108">
        <w:rPr>
          <w:bCs/>
        </w:rPr>
        <w:t>2) РЕЛЬС – 4, УРДО - 3</w:t>
      </w:r>
    </w:p>
    <w:p w:rsidR="00EC7108" w:rsidRPr="00EC7108" w:rsidRDefault="00EC7108" w:rsidP="00EC7108">
      <w:pPr>
        <w:pStyle w:val="a8"/>
        <w:jc w:val="both"/>
        <w:rPr>
          <w:bCs/>
        </w:rPr>
      </w:pPr>
      <w:r w:rsidRPr="00EC7108">
        <w:rPr>
          <w:bCs/>
        </w:rPr>
        <w:t>3) РЕЛЬС – 6, УД2 - 12</w:t>
      </w:r>
    </w:p>
    <w:p w:rsidR="00EC7108" w:rsidRPr="00EC7108" w:rsidRDefault="00EC7108" w:rsidP="00EC7108">
      <w:pPr>
        <w:pStyle w:val="a8"/>
        <w:jc w:val="both"/>
        <w:rPr>
          <w:b/>
          <w:bCs/>
        </w:rPr>
      </w:pPr>
      <w:r w:rsidRPr="00EC7108">
        <w:rPr>
          <w:b/>
          <w:bCs/>
        </w:rPr>
        <w:t>2 Методы ультразвуковой дефектоскопии при контроле рельсов это…</w:t>
      </w:r>
    </w:p>
    <w:p w:rsidR="00EC7108" w:rsidRPr="00EC7108" w:rsidRDefault="00EC7108" w:rsidP="00EC7108">
      <w:pPr>
        <w:pStyle w:val="a8"/>
        <w:jc w:val="both"/>
        <w:rPr>
          <w:bCs/>
        </w:rPr>
      </w:pPr>
      <w:proofErr w:type="gramStart"/>
      <w:r w:rsidRPr="00EC7108">
        <w:rPr>
          <w:bCs/>
        </w:rPr>
        <w:t>1)зондирующий</w:t>
      </w:r>
      <w:proofErr w:type="gramEnd"/>
      <w:r w:rsidRPr="00EC7108">
        <w:rPr>
          <w:bCs/>
        </w:rPr>
        <w:t xml:space="preserve"> импульс, эхо - импульс</w:t>
      </w:r>
    </w:p>
    <w:p w:rsidR="00EC7108" w:rsidRPr="00EC7108" w:rsidRDefault="00EC7108" w:rsidP="00EC7108">
      <w:pPr>
        <w:pStyle w:val="a8"/>
        <w:jc w:val="both"/>
        <w:rPr>
          <w:bCs/>
        </w:rPr>
      </w:pPr>
      <w:r w:rsidRPr="00EC7108">
        <w:rPr>
          <w:bCs/>
        </w:rPr>
        <w:t>2) эхо – метод, зеркальный метод, зеркально – теневой метод (ЗТМ</w:t>
      </w:r>
      <w:proofErr w:type="gramStart"/>
      <w:r w:rsidRPr="00EC7108">
        <w:rPr>
          <w:bCs/>
        </w:rPr>
        <w:t>),  теневой</w:t>
      </w:r>
      <w:proofErr w:type="gramEnd"/>
      <w:r w:rsidRPr="00EC7108">
        <w:rPr>
          <w:bCs/>
        </w:rPr>
        <w:t xml:space="preserve"> метод, дельта - метод</w:t>
      </w:r>
    </w:p>
    <w:p w:rsidR="00EC7108" w:rsidRPr="00EC7108" w:rsidRDefault="00EC7108" w:rsidP="00EC7108">
      <w:pPr>
        <w:pStyle w:val="a8"/>
        <w:jc w:val="both"/>
        <w:rPr>
          <w:bCs/>
        </w:rPr>
      </w:pPr>
      <w:r w:rsidRPr="00EC7108">
        <w:rPr>
          <w:bCs/>
        </w:rPr>
        <w:t>3) импульсный режим излучения ультразвуковых колебаний</w:t>
      </w:r>
    </w:p>
    <w:p w:rsidR="00EC7108" w:rsidRPr="00EC7108" w:rsidRDefault="00EC7108" w:rsidP="00EC7108">
      <w:pPr>
        <w:pStyle w:val="a8"/>
        <w:jc w:val="both"/>
        <w:rPr>
          <w:b/>
          <w:bCs/>
        </w:rPr>
      </w:pPr>
      <w:r w:rsidRPr="00EC7108">
        <w:rPr>
          <w:b/>
          <w:bCs/>
        </w:rPr>
        <w:t>3 Стрелочный перевод должен контролироваться…</w:t>
      </w:r>
    </w:p>
    <w:p w:rsidR="00EC7108" w:rsidRPr="00EC7108" w:rsidRDefault="00EC7108" w:rsidP="00EC7108">
      <w:pPr>
        <w:pStyle w:val="a8"/>
        <w:jc w:val="both"/>
        <w:rPr>
          <w:bCs/>
        </w:rPr>
      </w:pPr>
      <w:r w:rsidRPr="00EC7108">
        <w:rPr>
          <w:bCs/>
        </w:rPr>
        <w:t>1) по обратному направлению</w:t>
      </w:r>
    </w:p>
    <w:p w:rsidR="00EC7108" w:rsidRPr="00EC7108" w:rsidRDefault="00EC7108" w:rsidP="00EC7108">
      <w:pPr>
        <w:pStyle w:val="a8"/>
        <w:jc w:val="both"/>
        <w:rPr>
          <w:bCs/>
        </w:rPr>
      </w:pPr>
      <w:r w:rsidRPr="00EC7108">
        <w:rPr>
          <w:bCs/>
        </w:rPr>
        <w:t>2) по всем направлениям</w:t>
      </w:r>
    </w:p>
    <w:p w:rsidR="00EC7108" w:rsidRPr="00EC7108" w:rsidRDefault="00EC7108" w:rsidP="00EC7108">
      <w:pPr>
        <w:pStyle w:val="a8"/>
        <w:jc w:val="both"/>
        <w:rPr>
          <w:bCs/>
        </w:rPr>
      </w:pPr>
      <w:r w:rsidRPr="00EC7108">
        <w:rPr>
          <w:bCs/>
        </w:rPr>
        <w:lastRenderedPageBreak/>
        <w:t>3) по боковому направлению</w:t>
      </w:r>
    </w:p>
    <w:p w:rsidR="00EC7108" w:rsidRPr="00EC7108" w:rsidRDefault="00EC7108" w:rsidP="00EC7108">
      <w:pPr>
        <w:pStyle w:val="a8"/>
        <w:jc w:val="both"/>
        <w:rPr>
          <w:bCs/>
        </w:rPr>
      </w:pPr>
      <w:r w:rsidRPr="00EC7108">
        <w:rPr>
          <w:bCs/>
        </w:rPr>
        <w:t>4) по прямому направлению</w:t>
      </w:r>
    </w:p>
    <w:p w:rsidR="00EC7108" w:rsidRPr="00EC7108" w:rsidRDefault="00EC7108" w:rsidP="00EC7108">
      <w:pPr>
        <w:pStyle w:val="a8"/>
        <w:jc w:val="both"/>
        <w:rPr>
          <w:b/>
          <w:bCs/>
        </w:rPr>
      </w:pPr>
      <w:r w:rsidRPr="00EC7108">
        <w:rPr>
          <w:b/>
          <w:bCs/>
        </w:rPr>
        <w:t>4 Какой метод ультразвуковой дефектоскопии выявляет наибольшее количество дефектов</w:t>
      </w:r>
    </w:p>
    <w:p w:rsidR="00EC7108" w:rsidRPr="00EC7108" w:rsidRDefault="00EC7108" w:rsidP="00EC7108">
      <w:pPr>
        <w:pStyle w:val="a8"/>
        <w:jc w:val="both"/>
        <w:rPr>
          <w:bCs/>
        </w:rPr>
      </w:pPr>
      <w:r w:rsidRPr="00EC7108">
        <w:rPr>
          <w:bCs/>
        </w:rPr>
        <w:t>1) ЭХО</w:t>
      </w:r>
    </w:p>
    <w:p w:rsidR="00EC7108" w:rsidRPr="00EC7108" w:rsidRDefault="00EC7108" w:rsidP="00EC7108">
      <w:pPr>
        <w:pStyle w:val="a8"/>
        <w:jc w:val="both"/>
        <w:rPr>
          <w:bCs/>
        </w:rPr>
      </w:pPr>
      <w:r w:rsidRPr="00EC7108">
        <w:rPr>
          <w:bCs/>
        </w:rPr>
        <w:t>2) зеркальный</w:t>
      </w:r>
    </w:p>
    <w:p w:rsidR="00EC7108" w:rsidRPr="00EC7108" w:rsidRDefault="00EC7108" w:rsidP="00EC7108">
      <w:pPr>
        <w:pStyle w:val="a8"/>
        <w:jc w:val="both"/>
        <w:rPr>
          <w:bCs/>
        </w:rPr>
      </w:pPr>
      <w:r w:rsidRPr="00EC7108">
        <w:rPr>
          <w:bCs/>
        </w:rPr>
        <w:t>3) зеркально - теневой</w:t>
      </w:r>
    </w:p>
    <w:p w:rsidR="00EC7108" w:rsidRPr="00EC7108" w:rsidRDefault="00EC7108" w:rsidP="00EC7108">
      <w:pPr>
        <w:pStyle w:val="a8"/>
        <w:jc w:val="both"/>
        <w:rPr>
          <w:bCs/>
        </w:rPr>
      </w:pPr>
      <w:r w:rsidRPr="00EC7108">
        <w:rPr>
          <w:bCs/>
        </w:rPr>
        <w:t>4) теневой</w:t>
      </w:r>
    </w:p>
    <w:p w:rsidR="00EC7108" w:rsidRPr="00EC7108" w:rsidRDefault="00EC7108" w:rsidP="00EC7108">
      <w:pPr>
        <w:pStyle w:val="a8"/>
        <w:jc w:val="both"/>
        <w:rPr>
          <w:b/>
          <w:bCs/>
        </w:rPr>
      </w:pPr>
      <w:r w:rsidRPr="00EC7108">
        <w:rPr>
          <w:b/>
          <w:bCs/>
        </w:rPr>
        <w:t>5 Приведенный износ – это…</w:t>
      </w:r>
    </w:p>
    <w:p w:rsidR="00EC7108" w:rsidRPr="00EC7108" w:rsidRDefault="00EC7108" w:rsidP="00EC7108">
      <w:pPr>
        <w:pStyle w:val="a8"/>
        <w:jc w:val="both"/>
        <w:rPr>
          <w:bCs/>
        </w:rPr>
      </w:pPr>
      <w:r w:rsidRPr="00EC7108">
        <w:rPr>
          <w:bCs/>
        </w:rPr>
        <w:t>1) вертикальный износ + половина бокового износа</w:t>
      </w:r>
    </w:p>
    <w:p w:rsidR="00EC7108" w:rsidRPr="00EC7108" w:rsidRDefault="00EC7108" w:rsidP="00EC7108">
      <w:pPr>
        <w:pStyle w:val="a8"/>
        <w:jc w:val="both"/>
        <w:rPr>
          <w:bCs/>
        </w:rPr>
      </w:pPr>
      <w:r w:rsidRPr="00EC7108">
        <w:rPr>
          <w:bCs/>
        </w:rPr>
        <w:t>2) вертикальный износ + боковой износ</w:t>
      </w:r>
    </w:p>
    <w:p w:rsidR="00EC7108" w:rsidRPr="00EC7108" w:rsidRDefault="00EC7108" w:rsidP="00EC7108">
      <w:pPr>
        <w:pStyle w:val="a8"/>
        <w:jc w:val="both"/>
        <w:rPr>
          <w:bCs/>
        </w:rPr>
      </w:pPr>
      <w:r w:rsidRPr="00EC7108">
        <w:rPr>
          <w:bCs/>
        </w:rPr>
        <w:t>3) половина вертикального износа + половина бокового износа</w:t>
      </w:r>
    </w:p>
    <w:p w:rsidR="00EC7108" w:rsidRPr="00EC7108" w:rsidRDefault="00EC7108" w:rsidP="00EC7108">
      <w:pPr>
        <w:pStyle w:val="a8"/>
        <w:jc w:val="both"/>
        <w:rPr>
          <w:bCs/>
        </w:rPr>
      </w:pPr>
      <w:r w:rsidRPr="00EC7108">
        <w:rPr>
          <w:bCs/>
        </w:rPr>
        <w:t>4) вертикальный износ</w:t>
      </w:r>
    </w:p>
    <w:p w:rsidR="00EC7108" w:rsidRPr="00EC7108" w:rsidRDefault="00EC7108" w:rsidP="00EC7108">
      <w:pPr>
        <w:pStyle w:val="a8"/>
        <w:jc w:val="both"/>
        <w:rPr>
          <w:b/>
          <w:bCs/>
        </w:rPr>
      </w:pPr>
      <w:r w:rsidRPr="00EC7108">
        <w:rPr>
          <w:b/>
          <w:bCs/>
        </w:rPr>
        <w:t xml:space="preserve">6 Маркировка </w:t>
      </w:r>
      <w:proofErr w:type="spellStart"/>
      <w:r w:rsidRPr="00EC7108">
        <w:rPr>
          <w:b/>
          <w:bCs/>
        </w:rPr>
        <w:t>остродефектного</w:t>
      </w:r>
      <w:proofErr w:type="spellEnd"/>
      <w:r w:rsidRPr="00EC7108">
        <w:rPr>
          <w:b/>
          <w:bCs/>
        </w:rPr>
        <w:t xml:space="preserve"> рельса…</w:t>
      </w:r>
    </w:p>
    <w:p w:rsidR="00EC7108" w:rsidRPr="00EC7108" w:rsidRDefault="00EC7108" w:rsidP="00EC7108">
      <w:pPr>
        <w:pStyle w:val="a8"/>
        <w:jc w:val="both"/>
        <w:rPr>
          <w:bCs/>
        </w:rPr>
      </w:pPr>
      <w:r w:rsidRPr="00EC7108">
        <w:rPr>
          <w:bCs/>
        </w:rPr>
        <w:t xml:space="preserve">1) -ОО - </w:t>
      </w:r>
    </w:p>
    <w:p w:rsidR="00EC7108" w:rsidRPr="00EC7108" w:rsidRDefault="00EC7108" w:rsidP="00EC7108">
      <w:pPr>
        <w:pStyle w:val="a8"/>
        <w:jc w:val="both"/>
        <w:rPr>
          <w:bCs/>
        </w:rPr>
      </w:pPr>
      <w:r w:rsidRPr="00EC7108">
        <w:rPr>
          <w:bCs/>
        </w:rPr>
        <w:t>2) Х</w:t>
      </w:r>
    </w:p>
    <w:p w:rsidR="00EC7108" w:rsidRPr="00EC7108" w:rsidRDefault="00EC7108" w:rsidP="00EC7108">
      <w:pPr>
        <w:pStyle w:val="a8"/>
        <w:jc w:val="both"/>
        <w:rPr>
          <w:bCs/>
        </w:rPr>
      </w:pPr>
      <w:r w:rsidRPr="00EC7108">
        <w:rPr>
          <w:bCs/>
        </w:rPr>
        <w:t>3) ХХ</w:t>
      </w:r>
    </w:p>
    <w:p w:rsidR="00EC7108" w:rsidRPr="00EC7108" w:rsidRDefault="00EC7108" w:rsidP="00EC7108">
      <w:pPr>
        <w:pStyle w:val="a8"/>
        <w:jc w:val="both"/>
        <w:rPr>
          <w:b/>
          <w:bCs/>
        </w:rPr>
      </w:pPr>
      <w:r w:rsidRPr="00EC7108">
        <w:rPr>
          <w:b/>
          <w:bCs/>
        </w:rPr>
        <w:t>7 Маркировка дефектного рельса…</w:t>
      </w:r>
    </w:p>
    <w:p w:rsidR="00EC7108" w:rsidRPr="00EC7108" w:rsidRDefault="00EC7108" w:rsidP="00EC7108">
      <w:pPr>
        <w:pStyle w:val="a8"/>
        <w:jc w:val="both"/>
        <w:rPr>
          <w:bCs/>
        </w:rPr>
      </w:pPr>
      <w:r w:rsidRPr="00EC7108">
        <w:rPr>
          <w:bCs/>
        </w:rPr>
        <w:t>1) ХХ</w:t>
      </w:r>
    </w:p>
    <w:p w:rsidR="00EC7108" w:rsidRPr="00EC7108" w:rsidRDefault="00EC7108" w:rsidP="00EC7108">
      <w:pPr>
        <w:pStyle w:val="a8"/>
        <w:jc w:val="both"/>
        <w:rPr>
          <w:bCs/>
        </w:rPr>
      </w:pPr>
      <w:r w:rsidRPr="00EC7108">
        <w:rPr>
          <w:bCs/>
        </w:rPr>
        <w:t>2) –ОО-</w:t>
      </w:r>
    </w:p>
    <w:p w:rsidR="00EC7108" w:rsidRPr="00EC7108" w:rsidRDefault="00EC7108" w:rsidP="00EC7108">
      <w:pPr>
        <w:pStyle w:val="a8"/>
        <w:jc w:val="both"/>
        <w:rPr>
          <w:bCs/>
        </w:rPr>
      </w:pPr>
      <w:r w:rsidRPr="00EC7108">
        <w:rPr>
          <w:bCs/>
        </w:rPr>
        <w:t>3) Х</w:t>
      </w:r>
    </w:p>
    <w:p w:rsidR="00EC7108" w:rsidRPr="00EC7108" w:rsidRDefault="00EC7108" w:rsidP="00EC7108">
      <w:pPr>
        <w:pStyle w:val="a8"/>
        <w:jc w:val="both"/>
        <w:rPr>
          <w:b/>
          <w:bCs/>
        </w:rPr>
      </w:pPr>
      <w:r w:rsidRPr="00EC7108">
        <w:rPr>
          <w:b/>
          <w:bCs/>
        </w:rPr>
        <w:t xml:space="preserve">8 </w:t>
      </w:r>
      <w:proofErr w:type="gramStart"/>
      <w:r w:rsidRPr="00EC7108">
        <w:rPr>
          <w:b/>
          <w:bCs/>
        </w:rPr>
        <w:t>В</w:t>
      </w:r>
      <w:proofErr w:type="gramEnd"/>
      <w:r w:rsidRPr="00EC7108">
        <w:rPr>
          <w:b/>
          <w:bCs/>
        </w:rPr>
        <w:t xml:space="preserve"> каких ультразвуковых методах дефектоскопии используются 2 ПЭП</w:t>
      </w:r>
    </w:p>
    <w:p w:rsidR="00EC7108" w:rsidRPr="00EC7108" w:rsidRDefault="00EC7108" w:rsidP="00EC7108">
      <w:pPr>
        <w:pStyle w:val="a8"/>
        <w:jc w:val="both"/>
        <w:rPr>
          <w:bCs/>
        </w:rPr>
      </w:pPr>
      <w:r w:rsidRPr="00EC7108">
        <w:rPr>
          <w:bCs/>
        </w:rPr>
        <w:t>1) зеркально – теневой, зеркальный</w:t>
      </w:r>
    </w:p>
    <w:p w:rsidR="00EC7108" w:rsidRPr="00EC7108" w:rsidRDefault="00EC7108" w:rsidP="00EC7108">
      <w:pPr>
        <w:pStyle w:val="a8"/>
        <w:jc w:val="both"/>
        <w:rPr>
          <w:bCs/>
        </w:rPr>
      </w:pPr>
      <w:r w:rsidRPr="00EC7108">
        <w:rPr>
          <w:bCs/>
        </w:rPr>
        <w:t>2) теневой, зеркальный</w:t>
      </w:r>
    </w:p>
    <w:p w:rsidR="00EC7108" w:rsidRPr="00EC7108" w:rsidRDefault="00EC7108" w:rsidP="00EC7108">
      <w:pPr>
        <w:pStyle w:val="a8"/>
        <w:jc w:val="both"/>
        <w:rPr>
          <w:bCs/>
        </w:rPr>
      </w:pPr>
      <w:r w:rsidRPr="00EC7108">
        <w:rPr>
          <w:bCs/>
        </w:rPr>
        <w:t>3) ЭХО, зеркально – теневой</w:t>
      </w:r>
    </w:p>
    <w:p w:rsidR="00EC7108" w:rsidRPr="00EC7108" w:rsidRDefault="00EC7108" w:rsidP="00EC7108">
      <w:pPr>
        <w:pStyle w:val="a8"/>
        <w:jc w:val="both"/>
        <w:rPr>
          <w:bCs/>
        </w:rPr>
      </w:pPr>
      <w:r w:rsidRPr="00EC7108">
        <w:rPr>
          <w:bCs/>
        </w:rPr>
        <w:t>4) ЭХО, теневой</w:t>
      </w:r>
    </w:p>
    <w:p w:rsidR="00EC7108" w:rsidRPr="00EC7108" w:rsidRDefault="00EC7108" w:rsidP="00EC7108">
      <w:pPr>
        <w:pStyle w:val="a8"/>
        <w:rPr>
          <w:lang w:eastAsia="en-US"/>
        </w:rPr>
      </w:pPr>
      <w:r w:rsidRPr="00EC7108">
        <w:rPr>
          <w:b/>
          <w:bCs/>
        </w:rPr>
        <w:t xml:space="preserve">9 </w:t>
      </w:r>
      <w:r w:rsidRPr="00EC7108">
        <w:rPr>
          <w:b/>
          <w:lang w:eastAsia="en-US"/>
        </w:rPr>
        <w:t>первая цифра кода определяет</w:t>
      </w:r>
    </w:p>
    <w:p w:rsidR="00EC7108" w:rsidRPr="00EC7108" w:rsidRDefault="00EC7108" w:rsidP="00EC7108">
      <w:pPr>
        <w:pStyle w:val="a8"/>
        <w:rPr>
          <w:b/>
          <w:lang w:eastAsia="en-US"/>
        </w:rPr>
      </w:pPr>
      <w:r w:rsidRPr="00EC7108">
        <w:rPr>
          <w:lang w:eastAsia="en-US"/>
        </w:rPr>
        <w:t>1) вид дефекта рельсов и место его появления по элементам сечения рельса (головка, шейка, подошва</w:t>
      </w:r>
      <w:r w:rsidRPr="00EC7108">
        <w:rPr>
          <w:b/>
          <w:lang w:eastAsia="en-US"/>
        </w:rPr>
        <w:t>)</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2) разновидность дефекта рельсов с учетом основной причины его зарождения и развития;</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3) место расположения дефекта по длине рельса.</w:t>
      </w:r>
    </w:p>
    <w:p w:rsidR="00EC7108" w:rsidRPr="00EC7108" w:rsidRDefault="00EC7108" w:rsidP="00EC7108">
      <w:pPr>
        <w:pStyle w:val="a8"/>
        <w:jc w:val="both"/>
        <w:rPr>
          <w:rStyle w:val="FontStyle11"/>
          <w:rFonts w:ascii="Times New Roman" w:hAnsi="Times New Roman" w:cs="Times New Roman"/>
          <w:sz w:val="24"/>
          <w:szCs w:val="24"/>
        </w:rPr>
      </w:pPr>
      <w:r w:rsidRPr="00EC7108">
        <w:rPr>
          <w:b/>
          <w:bCs/>
        </w:rPr>
        <w:t xml:space="preserve">10 </w:t>
      </w:r>
      <w:r w:rsidRPr="00EC7108">
        <w:rPr>
          <w:rStyle w:val="FontStyle11"/>
          <w:rFonts w:ascii="Times New Roman" w:hAnsi="Times New Roman" w:cs="Times New Roman"/>
          <w:sz w:val="24"/>
          <w:szCs w:val="24"/>
        </w:rPr>
        <w:t>По лопнувшему рельсу в пределах моста или тоннеля пропуск поездов…</w:t>
      </w:r>
    </w:p>
    <w:p w:rsidR="00EC7108" w:rsidRPr="00EC7108" w:rsidRDefault="00EC7108" w:rsidP="00EC7108">
      <w:pPr>
        <w:pStyle w:val="a8"/>
        <w:jc w:val="both"/>
        <w:rPr>
          <w:rStyle w:val="FontStyle11"/>
          <w:rFonts w:ascii="Times New Roman" w:hAnsi="Times New Roman" w:cs="Times New Roman"/>
          <w:b w:val="0"/>
          <w:sz w:val="24"/>
          <w:szCs w:val="24"/>
        </w:rPr>
      </w:pPr>
      <w:r w:rsidRPr="00EC7108">
        <w:rPr>
          <w:rStyle w:val="FontStyle11"/>
          <w:rFonts w:ascii="Times New Roman" w:hAnsi="Times New Roman" w:cs="Times New Roman"/>
          <w:b w:val="0"/>
          <w:sz w:val="24"/>
          <w:szCs w:val="24"/>
        </w:rPr>
        <w:t xml:space="preserve">1) допускается при скорости не </w:t>
      </w:r>
      <w:proofErr w:type="gramStart"/>
      <w:r w:rsidRPr="00EC7108">
        <w:rPr>
          <w:rStyle w:val="FontStyle11"/>
          <w:rFonts w:ascii="Times New Roman" w:hAnsi="Times New Roman" w:cs="Times New Roman"/>
          <w:b w:val="0"/>
          <w:sz w:val="24"/>
          <w:szCs w:val="24"/>
        </w:rPr>
        <w:t>более  25</w:t>
      </w:r>
      <w:proofErr w:type="gramEnd"/>
      <w:r w:rsidRPr="00EC7108">
        <w:rPr>
          <w:rStyle w:val="FontStyle11"/>
          <w:rFonts w:ascii="Times New Roman" w:hAnsi="Times New Roman" w:cs="Times New Roman"/>
          <w:b w:val="0"/>
          <w:sz w:val="24"/>
          <w:szCs w:val="24"/>
        </w:rPr>
        <w:t>км/ч</w:t>
      </w:r>
    </w:p>
    <w:p w:rsidR="00EC7108" w:rsidRPr="00EC7108" w:rsidRDefault="00EC7108" w:rsidP="00EC7108">
      <w:pPr>
        <w:pStyle w:val="a8"/>
        <w:jc w:val="both"/>
        <w:rPr>
          <w:rStyle w:val="FontStyle11"/>
          <w:rFonts w:ascii="Times New Roman" w:hAnsi="Times New Roman" w:cs="Times New Roman"/>
          <w:b w:val="0"/>
          <w:sz w:val="24"/>
          <w:szCs w:val="24"/>
        </w:rPr>
      </w:pPr>
      <w:r w:rsidRPr="00EC7108">
        <w:rPr>
          <w:rStyle w:val="FontStyle11"/>
          <w:rFonts w:ascii="Times New Roman" w:hAnsi="Times New Roman" w:cs="Times New Roman"/>
          <w:b w:val="0"/>
          <w:sz w:val="24"/>
          <w:szCs w:val="24"/>
        </w:rPr>
        <w:t>2) допускается при скорости до15км/ч</w:t>
      </w:r>
    </w:p>
    <w:p w:rsidR="00EC7108" w:rsidRPr="00EC7108" w:rsidRDefault="00EC7108" w:rsidP="00EC7108">
      <w:pPr>
        <w:pStyle w:val="a8"/>
        <w:jc w:val="both"/>
        <w:rPr>
          <w:b/>
          <w:bCs/>
        </w:rPr>
      </w:pPr>
      <w:r w:rsidRPr="00EC7108">
        <w:rPr>
          <w:rStyle w:val="FontStyle11"/>
          <w:rFonts w:ascii="Times New Roman" w:hAnsi="Times New Roman" w:cs="Times New Roman"/>
          <w:b w:val="0"/>
          <w:sz w:val="24"/>
          <w:szCs w:val="24"/>
        </w:rPr>
        <w:t>3) во всех случаях запрещается</w:t>
      </w:r>
    </w:p>
    <w:p w:rsidR="00EC7108" w:rsidRPr="00EC7108" w:rsidRDefault="00EC7108" w:rsidP="00EC7108">
      <w:pPr>
        <w:pStyle w:val="a8"/>
        <w:jc w:val="both"/>
        <w:rPr>
          <w:b/>
          <w:bCs/>
        </w:rPr>
      </w:pPr>
    </w:p>
    <w:p w:rsidR="00EC7108" w:rsidRPr="00EC7108" w:rsidRDefault="00EC7108" w:rsidP="00EC7108">
      <w:pPr>
        <w:pStyle w:val="a8"/>
        <w:jc w:val="both"/>
        <w:rPr>
          <w:b/>
          <w:bCs/>
        </w:rPr>
      </w:pPr>
      <w:r w:rsidRPr="00EC7108">
        <w:rPr>
          <w:b/>
          <w:bCs/>
        </w:rPr>
        <w:t>Часть В</w:t>
      </w:r>
    </w:p>
    <w:p w:rsidR="00EC7108" w:rsidRPr="00EC7108" w:rsidRDefault="00EC7108" w:rsidP="00EC7108">
      <w:pPr>
        <w:pStyle w:val="a8"/>
        <w:jc w:val="both"/>
        <w:rPr>
          <w:b/>
          <w:bCs/>
        </w:rPr>
      </w:pPr>
    </w:p>
    <w:p w:rsidR="00EC7108" w:rsidRPr="00EC7108" w:rsidRDefault="00EC7108" w:rsidP="00EC7108">
      <w:pPr>
        <w:pStyle w:val="a8"/>
        <w:jc w:val="both"/>
        <w:rPr>
          <w:bCs/>
        </w:rPr>
      </w:pPr>
      <w:r w:rsidRPr="00EC7108">
        <w:rPr>
          <w:bCs/>
        </w:rPr>
        <w:t xml:space="preserve">Признаки </w:t>
      </w:r>
      <w:proofErr w:type="spellStart"/>
      <w:r w:rsidRPr="00EC7108">
        <w:rPr>
          <w:bCs/>
        </w:rPr>
        <w:t>остродефектных</w:t>
      </w:r>
      <w:proofErr w:type="spellEnd"/>
      <w:r w:rsidRPr="00EC7108">
        <w:rPr>
          <w:bCs/>
        </w:rPr>
        <w:t xml:space="preserve"> рельсов в станционных путях?</w:t>
      </w:r>
    </w:p>
    <w:p w:rsidR="00EC7108" w:rsidRPr="00EC7108" w:rsidRDefault="00EC7108" w:rsidP="00EC7108">
      <w:pPr>
        <w:pStyle w:val="a8"/>
        <w:jc w:val="both"/>
        <w:rPr>
          <w:b/>
          <w:bCs/>
        </w:rPr>
      </w:pPr>
    </w:p>
    <w:p w:rsidR="00EC7108" w:rsidRPr="00EC7108" w:rsidRDefault="00EC7108" w:rsidP="00EC7108">
      <w:pPr>
        <w:pStyle w:val="a8"/>
        <w:jc w:val="both"/>
        <w:rPr>
          <w:b/>
          <w:bCs/>
        </w:rPr>
      </w:pPr>
      <w:r w:rsidRPr="00EC7108">
        <w:rPr>
          <w:b/>
          <w:bCs/>
        </w:rPr>
        <w:t>Часть С</w:t>
      </w:r>
    </w:p>
    <w:p w:rsidR="00EC7108" w:rsidRPr="00EC7108" w:rsidRDefault="00EC7108" w:rsidP="00EC7108">
      <w:pPr>
        <w:pStyle w:val="a8"/>
        <w:ind w:firstLine="708"/>
        <w:jc w:val="both"/>
        <w:rPr>
          <w:b/>
          <w:bCs/>
          <w:lang w:eastAsia="en-US"/>
        </w:rPr>
      </w:pPr>
    </w:p>
    <w:p w:rsidR="00EC7108" w:rsidRPr="00EC7108" w:rsidRDefault="00EC7108" w:rsidP="00EC7108">
      <w:pPr>
        <w:pStyle w:val="a8"/>
        <w:jc w:val="both"/>
        <w:rPr>
          <w:bCs/>
          <w:lang w:eastAsia="en-US"/>
        </w:rPr>
      </w:pPr>
      <w:r w:rsidRPr="00EC7108">
        <w:rPr>
          <w:bCs/>
          <w:lang w:eastAsia="en-US"/>
        </w:rPr>
        <w:t>Дать описание кода дефекта рельса 53.1, причины его появления и развития, способ выявления, а также указания по дальнейшей эксплуатации?</w:t>
      </w:r>
    </w:p>
    <w:p w:rsidR="00EC7108" w:rsidRPr="00EC7108" w:rsidRDefault="00EC7108" w:rsidP="00EC7108">
      <w:pPr>
        <w:pStyle w:val="a8"/>
        <w:ind w:firstLine="708"/>
        <w:jc w:val="both"/>
        <w:rPr>
          <w:bCs/>
          <w:lang w:eastAsia="en-US"/>
        </w:rPr>
      </w:pPr>
    </w:p>
    <w:p w:rsidR="00EC7108" w:rsidRPr="00EC7108" w:rsidRDefault="00EC7108" w:rsidP="00EC7108">
      <w:pPr>
        <w:pStyle w:val="a8"/>
        <w:ind w:firstLine="708"/>
        <w:jc w:val="both"/>
        <w:rPr>
          <w:b/>
          <w:bCs/>
          <w:lang w:eastAsia="en-US"/>
        </w:rPr>
      </w:pPr>
      <w:r w:rsidRPr="00EC7108">
        <w:rPr>
          <w:b/>
          <w:bCs/>
          <w:lang w:eastAsia="en-US"/>
        </w:rPr>
        <w:t>Эталоны ответов:</w:t>
      </w:r>
    </w:p>
    <w:p w:rsidR="00EC7108" w:rsidRPr="00EC7108" w:rsidRDefault="00EC7108" w:rsidP="00EC7108">
      <w:pPr>
        <w:pStyle w:val="a8"/>
        <w:jc w:val="both"/>
        <w:rPr>
          <w:b/>
          <w:bCs/>
          <w:lang w:eastAsia="en-US"/>
        </w:rPr>
      </w:pPr>
    </w:p>
    <w:p w:rsidR="00EC7108" w:rsidRPr="00EC7108" w:rsidRDefault="00EC7108" w:rsidP="00EC7108">
      <w:pPr>
        <w:pStyle w:val="a8"/>
        <w:jc w:val="both"/>
        <w:rPr>
          <w:b/>
          <w:bCs/>
          <w:lang w:eastAsia="en-US"/>
        </w:rPr>
      </w:pPr>
      <w:r w:rsidRPr="00EC7108">
        <w:rPr>
          <w:b/>
          <w:bCs/>
          <w:lang w:eastAsia="en-US"/>
        </w:rPr>
        <w:t>Часть А</w:t>
      </w:r>
    </w:p>
    <w:p w:rsidR="00EC7108" w:rsidRPr="00EC7108" w:rsidRDefault="00EC7108" w:rsidP="00EC7108">
      <w:pPr>
        <w:pStyle w:val="a8"/>
        <w:jc w:val="both"/>
        <w:rPr>
          <w:b/>
          <w:bCs/>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830"/>
        <w:gridCol w:w="830"/>
        <w:gridCol w:w="830"/>
        <w:gridCol w:w="831"/>
        <w:gridCol w:w="831"/>
        <w:gridCol w:w="831"/>
        <w:gridCol w:w="831"/>
        <w:gridCol w:w="831"/>
        <w:gridCol w:w="831"/>
        <w:gridCol w:w="845"/>
      </w:tblGrid>
      <w:tr w:rsidR="00EC7108" w:rsidRPr="00EC7108" w:rsidTr="00EC7108">
        <w:tc>
          <w:tcPr>
            <w:tcW w:w="1214" w:type="dxa"/>
            <w:vAlign w:val="center"/>
          </w:tcPr>
          <w:p w:rsidR="00EC7108" w:rsidRPr="00EC7108" w:rsidRDefault="00EC7108" w:rsidP="00EC7108">
            <w:pPr>
              <w:pStyle w:val="a8"/>
              <w:jc w:val="center"/>
            </w:pPr>
            <w:r w:rsidRPr="00EC7108">
              <w:t>№ задания</w:t>
            </w:r>
          </w:p>
        </w:tc>
        <w:tc>
          <w:tcPr>
            <w:tcW w:w="890" w:type="dxa"/>
            <w:vAlign w:val="center"/>
          </w:tcPr>
          <w:p w:rsidR="00EC7108" w:rsidRPr="00EC7108" w:rsidRDefault="00EC7108" w:rsidP="00EC7108">
            <w:pPr>
              <w:pStyle w:val="a8"/>
              <w:jc w:val="center"/>
            </w:pPr>
            <w:r w:rsidRPr="00EC7108">
              <w:t>1</w:t>
            </w:r>
          </w:p>
        </w:tc>
        <w:tc>
          <w:tcPr>
            <w:tcW w:w="891" w:type="dxa"/>
            <w:vAlign w:val="center"/>
          </w:tcPr>
          <w:p w:rsidR="00EC7108" w:rsidRPr="00EC7108" w:rsidRDefault="00EC7108" w:rsidP="00EC7108">
            <w:pPr>
              <w:pStyle w:val="a8"/>
              <w:jc w:val="center"/>
            </w:pPr>
            <w:r w:rsidRPr="00EC7108">
              <w:t>2</w:t>
            </w:r>
          </w:p>
        </w:tc>
        <w:tc>
          <w:tcPr>
            <w:tcW w:w="892"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4</w:t>
            </w:r>
          </w:p>
        </w:tc>
        <w:tc>
          <w:tcPr>
            <w:tcW w:w="893" w:type="dxa"/>
            <w:vAlign w:val="center"/>
          </w:tcPr>
          <w:p w:rsidR="00EC7108" w:rsidRPr="00EC7108" w:rsidRDefault="00EC7108" w:rsidP="00EC7108">
            <w:pPr>
              <w:pStyle w:val="a8"/>
              <w:jc w:val="center"/>
            </w:pPr>
            <w:r w:rsidRPr="00EC7108">
              <w:t>5</w:t>
            </w:r>
          </w:p>
        </w:tc>
        <w:tc>
          <w:tcPr>
            <w:tcW w:w="893" w:type="dxa"/>
            <w:vAlign w:val="center"/>
          </w:tcPr>
          <w:p w:rsidR="00EC7108" w:rsidRPr="00EC7108" w:rsidRDefault="00EC7108" w:rsidP="00EC7108">
            <w:pPr>
              <w:pStyle w:val="a8"/>
              <w:jc w:val="center"/>
            </w:pPr>
            <w:r w:rsidRPr="00EC7108">
              <w:t>6</w:t>
            </w:r>
          </w:p>
        </w:tc>
        <w:tc>
          <w:tcPr>
            <w:tcW w:w="893" w:type="dxa"/>
            <w:vAlign w:val="center"/>
          </w:tcPr>
          <w:p w:rsidR="00EC7108" w:rsidRPr="00EC7108" w:rsidRDefault="00EC7108" w:rsidP="00EC7108">
            <w:pPr>
              <w:pStyle w:val="a8"/>
              <w:jc w:val="center"/>
            </w:pPr>
            <w:r w:rsidRPr="00EC7108">
              <w:t>7</w:t>
            </w:r>
          </w:p>
        </w:tc>
        <w:tc>
          <w:tcPr>
            <w:tcW w:w="893" w:type="dxa"/>
            <w:vAlign w:val="center"/>
          </w:tcPr>
          <w:p w:rsidR="00EC7108" w:rsidRPr="00EC7108" w:rsidRDefault="00EC7108" w:rsidP="00EC7108">
            <w:pPr>
              <w:pStyle w:val="a8"/>
              <w:jc w:val="center"/>
            </w:pPr>
            <w:r w:rsidRPr="00EC7108">
              <w:t>8</w:t>
            </w:r>
          </w:p>
        </w:tc>
        <w:tc>
          <w:tcPr>
            <w:tcW w:w="893" w:type="dxa"/>
            <w:vAlign w:val="center"/>
          </w:tcPr>
          <w:p w:rsidR="00EC7108" w:rsidRPr="00EC7108" w:rsidRDefault="00EC7108" w:rsidP="00EC7108">
            <w:pPr>
              <w:pStyle w:val="a8"/>
              <w:jc w:val="center"/>
            </w:pPr>
            <w:r w:rsidRPr="00EC7108">
              <w:t>9</w:t>
            </w:r>
          </w:p>
        </w:tc>
        <w:tc>
          <w:tcPr>
            <w:tcW w:w="893" w:type="dxa"/>
            <w:vAlign w:val="center"/>
          </w:tcPr>
          <w:p w:rsidR="00EC7108" w:rsidRPr="00EC7108" w:rsidRDefault="00EC7108" w:rsidP="00EC7108">
            <w:pPr>
              <w:pStyle w:val="a8"/>
              <w:jc w:val="center"/>
            </w:pPr>
            <w:r w:rsidRPr="00EC7108">
              <w:t>10</w:t>
            </w:r>
          </w:p>
        </w:tc>
      </w:tr>
      <w:tr w:rsidR="00EC7108" w:rsidRPr="00EC7108" w:rsidTr="00EC7108">
        <w:tc>
          <w:tcPr>
            <w:tcW w:w="1214" w:type="dxa"/>
            <w:vAlign w:val="center"/>
          </w:tcPr>
          <w:p w:rsidR="00EC7108" w:rsidRPr="00EC7108" w:rsidRDefault="00EC7108" w:rsidP="00EC7108">
            <w:pPr>
              <w:pStyle w:val="a8"/>
              <w:jc w:val="center"/>
            </w:pPr>
            <w:r w:rsidRPr="00EC7108">
              <w:lastRenderedPageBreak/>
              <w:t>Вариант ответа</w:t>
            </w:r>
          </w:p>
        </w:tc>
        <w:tc>
          <w:tcPr>
            <w:tcW w:w="890" w:type="dxa"/>
            <w:vAlign w:val="center"/>
          </w:tcPr>
          <w:p w:rsidR="00EC7108" w:rsidRPr="00EC7108" w:rsidRDefault="00EC7108" w:rsidP="00EC7108">
            <w:pPr>
              <w:pStyle w:val="a8"/>
              <w:jc w:val="center"/>
            </w:pPr>
            <w:r w:rsidRPr="00EC7108">
              <w:t>3</w:t>
            </w:r>
          </w:p>
        </w:tc>
        <w:tc>
          <w:tcPr>
            <w:tcW w:w="891" w:type="dxa"/>
            <w:vAlign w:val="center"/>
          </w:tcPr>
          <w:p w:rsidR="00EC7108" w:rsidRPr="00EC7108" w:rsidRDefault="00EC7108" w:rsidP="00EC7108">
            <w:pPr>
              <w:pStyle w:val="a8"/>
              <w:jc w:val="center"/>
            </w:pPr>
            <w:r w:rsidRPr="00EC7108">
              <w:t>2</w:t>
            </w:r>
          </w:p>
        </w:tc>
        <w:tc>
          <w:tcPr>
            <w:tcW w:w="892" w:type="dxa"/>
            <w:vAlign w:val="center"/>
          </w:tcPr>
          <w:p w:rsidR="00EC7108" w:rsidRPr="00EC7108" w:rsidRDefault="00EC7108" w:rsidP="00EC7108">
            <w:pPr>
              <w:pStyle w:val="a8"/>
              <w:jc w:val="center"/>
            </w:pPr>
            <w:r w:rsidRPr="00EC7108">
              <w:t>2</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3</w:t>
            </w:r>
          </w:p>
        </w:tc>
        <w:tc>
          <w:tcPr>
            <w:tcW w:w="893" w:type="dxa"/>
            <w:vAlign w:val="center"/>
          </w:tcPr>
          <w:p w:rsidR="00EC7108" w:rsidRPr="00EC7108" w:rsidRDefault="00EC7108" w:rsidP="00EC7108">
            <w:pPr>
              <w:pStyle w:val="a8"/>
              <w:jc w:val="center"/>
            </w:pPr>
            <w:r w:rsidRPr="00EC7108">
              <w:t>2</w:t>
            </w:r>
          </w:p>
        </w:tc>
        <w:tc>
          <w:tcPr>
            <w:tcW w:w="893" w:type="dxa"/>
            <w:vAlign w:val="center"/>
          </w:tcPr>
          <w:p w:rsidR="00EC7108" w:rsidRPr="00EC7108" w:rsidRDefault="00EC7108" w:rsidP="00EC7108">
            <w:pPr>
              <w:pStyle w:val="a8"/>
              <w:jc w:val="center"/>
            </w:pPr>
            <w:r w:rsidRPr="00EC7108">
              <w:t>1</w:t>
            </w:r>
          </w:p>
        </w:tc>
        <w:tc>
          <w:tcPr>
            <w:tcW w:w="893" w:type="dxa"/>
            <w:vAlign w:val="center"/>
          </w:tcPr>
          <w:p w:rsidR="00EC7108" w:rsidRPr="00EC7108" w:rsidRDefault="00EC7108" w:rsidP="00EC7108">
            <w:pPr>
              <w:pStyle w:val="a8"/>
              <w:jc w:val="center"/>
            </w:pPr>
            <w:r w:rsidRPr="00EC7108">
              <w:t>3</w:t>
            </w:r>
          </w:p>
        </w:tc>
      </w:tr>
    </w:tbl>
    <w:p w:rsidR="00EC7108" w:rsidRPr="00EC7108" w:rsidRDefault="00EC7108" w:rsidP="00EC7108">
      <w:pPr>
        <w:pStyle w:val="a8"/>
        <w:jc w:val="both"/>
        <w:rPr>
          <w:lang w:eastAsia="en-US"/>
        </w:rPr>
      </w:pPr>
    </w:p>
    <w:p w:rsidR="00EC7108" w:rsidRPr="00EC7108" w:rsidRDefault="00EC7108" w:rsidP="00EC7108">
      <w:pPr>
        <w:pStyle w:val="a8"/>
        <w:jc w:val="both"/>
        <w:rPr>
          <w:b/>
          <w:bCs/>
          <w:lang w:eastAsia="en-US"/>
        </w:rPr>
      </w:pPr>
      <w:r w:rsidRPr="00EC7108">
        <w:rPr>
          <w:b/>
          <w:bCs/>
          <w:lang w:eastAsia="en-US"/>
        </w:rPr>
        <w:t>Часть В</w:t>
      </w:r>
    </w:p>
    <w:p w:rsidR="00EC7108" w:rsidRPr="00EC7108" w:rsidRDefault="00EC7108" w:rsidP="00EC7108">
      <w:pPr>
        <w:pStyle w:val="a8"/>
        <w:jc w:val="both"/>
        <w:rPr>
          <w:b/>
          <w:bCs/>
          <w:lang w:eastAsia="en-US"/>
        </w:rPr>
      </w:pP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Признаками, определяющими </w:t>
      </w:r>
      <w:proofErr w:type="spellStart"/>
      <w:r w:rsidRPr="00EC7108">
        <w:rPr>
          <w:rFonts w:ascii="Times New Roman" w:hAnsi="Times New Roman"/>
          <w:sz w:val="24"/>
          <w:szCs w:val="24"/>
        </w:rPr>
        <w:t>остродефектные</w:t>
      </w:r>
      <w:proofErr w:type="spellEnd"/>
      <w:r w:rsidRPr="00EC7108">
        <w:rPr>
          <w:rFonts w:ascii="Times New Roman" w:hAnsi="Times New Roman"/>
          <w:sz w:val="24"/>
          <w:szCs w:val="24"/>
        </w:rPr>
        <w:t xml:space="preserve"> рельсы в станционных </w:t>
      </w:r>
      <w:proofErr w:type="gramStart"/>
      <w:r w:rsidRPr="00EC7108">
        <w:rPr>
          <w:rFonts w:ascii="Times New Roman" w:hAnsi="Times New Roman"/>
          <w:sz w:val="24"/>
          <w:szCs w:val="24"/>
        </w:rPr>
        <w:t>путях,</w:t>
      </w:r>
      <w:r w:rsidRPr="00EC7108">
        <w:rPr>
          <w:rFonts w:ascii="Times New Roman" w:hAnsi="Times New Roman"/>
          <w:sz w:val="24"/>
          <w:szCs w:val="24"/>
        </w:rPr>
        <w:br/>
        <w:t>являются</w:t>
      </w:r>
      <w:proofErr w:type="gramEnd"/>
      <w:r w:rsidRPr="00EC7108">
        <w:rPr>
          <w:rFonts w:ascii="Times New Roman" w:hAnsi="Times New Roman"/>
          <w:sz w:val="24"/>
          <w:szCs w:val="24"/>
        </w:rPr>
        <w:t>:</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ab/>
        <w:t xml:space="preserve">а) рельсы с </w:t>
      </w:r>
      <w:proofErr w:type="spellStart"/>
      <w:r w:rsidRPr="00EC7108">
        <w:rPr>
          <w:rFonts w:ascii="Times New Roman" w:hAnsi="Times New Roman"/>
          <w:sz w:val="24"/>
          <w:szCs w:val="24"/>
        </w:rPr>
        <w:t>выколом</w:t>
      </w:r>
      <w:proofErr w:type="spellEnd"/>
      <w:r w:rsidRPr="00EC7108">
        <w:rPr>
          <w:rFonts w:ascii="Times New Roman" w:hAnsi="Times New Roman"/>
          <w:sz w:val="24"/>
          <w:szCs w:val="24"/>
        </w:rPr>
        <w:t xml:space="preserve"> головки;</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ab/>
        <w:t>б) рельсы с вертикальным износом, при котором реборды колес подвижного состава задевают гайки путевых болтов;</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ab/>
        <w:t>в) рельсы с поперечным изломом;</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ab/>
        <w:t>г) рельсы с другими дефектами, необходимость немедленной замены которых устанавливается дорожным мастером;</w:t>
      </w:r>
    </w:p>
    <w:p w:rsidR="00EC7108" w:rsidRPr="00EC7108" w:rsidRDefault="00EC7108" w:rsidP="00EC7108">
      <w:pPr>
        <w:pStyle w:val="a8"/>
        <w:jc w:val="both"/>
        <w:rPr>
          <w:b/>
          <w:bCs/>
          <w:lang w:eastAsia="en-US"/>
        </w:rPr>
      </w:pPr>
    </w:p>
    <w:p w:rsidR="00EC7108" w:rsidRPr="00EC7108" w:rsidRDefault="00EC7108" w:rsidP="00EC7108">
      <w:pPr>
        <w:pStyle w:val="a8"/>
        <w:jc w:val="both"/>
        <w:rPr>
          <w:b/>
          <w:bCs/>
          <w:lang w:eastAsia="en-US"/>
        </w:rPr>
      </w:pPr>
      <w:r w:rsidRPr="00EC7108">
        <w:rPr>
          <w:b/>
          <w:bCs/>
          <w:lang w:eastAsia="en-US"/>
        </w:rPr>
        <w:t>Часть С</w:t>
      </w:r>
    </w:p>
    <w:tbl>
      <w:tblPr>
        <w:tblW w:w="5152" w:type="pct"/>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51"/>
        <w:gridCol w:w="3782"/>
        <w:gridCol w:w="2582"/>
      </w:tblGrid>
      <w:tr w:rsidR="00EC7108" w:rsidRPr="00EC7108" w:rsidTr="00572BC7">
        <w:trPr>
          <w:trHeight w:val="1131"/>
        </w:trPr>
        <w:tc>
          <w:tcPr>
            <w:tcW w:w="1791" w:type="pct"/>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noProof/>
                <w:spacing w:val="-170"/>
                <w:position w:val="-11"/>
                <w:sz w:val="24"/>
                <w:szCs w:val="24"/>
                <w:lang w:eastAsia="ru-RU"/>
              </w:rPr>
              <w:drawing>
                <wp:inline distT="0" distB="0" distL="0" distR="0">
                  <wp:extent cx="1013460" cy="731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460" cy="731520"/>
                          </a:xfrm>
                          <a:prstGeom prst="rect">
                            <a:avLst/>
                          </a:prstGeom>
                          <a:noFill/>
                          <a:ln>
                            <a:noFill/>
                          </a:ln>
                        </pic:spPr>
                      </pic:pic>
                    </a:graphicData>
                  </a:graphic>
                </wp:inline>
              </w:drawing>
            </w:r>
          </w:p>
        </w:tc>
        <w:tc>
          <w:tcPr>
            <w:tcW w:w="1907" w:type="pct"/>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Трещины в шейке от</w:t>
            </w: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болтовых или других отверстий в рельсах</w:t>
            </w:r>
          </w:p>
        </w:tc>
        <w:tc>
          <w:tcPr>
            <w:tcW w:w="1302" w:type="pct"/>
            <w:vAlign w:val="center"/>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Код дефекта:</w:t>
            </w: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 xml:space="preserve">в стыке 53.1; </w:t>
            </w: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вне стыка 53.2</w:t>
            </w:r>
          </w:p>
        </w:tc>
      </w:tr>
      <w:tr w:rsidR="00EC7108" w:rsidRPr="00EC7108" w:rsidTr="00572BC7">
        <w:trPr>
          <w:trHeight w:val="1387"/>
        </w:trPr>
        <w:tc>
          <w:tcPr>
            <w:tcW w:w="5000" w:type="pct"/>
            <w:gridSpan w:val="3"/>
            <w:vAlign w:val="center"/>
          </w:tcPr>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noProof/>
                <w:sz w:val="24"/>
                <w:szCs w:val="24"/>
                <w:lang w:eastAsia="ru-RU"/>
              </w:rPr>
              <w:drawing>
                <wp:inline distT="0" distB="0" distL="0" distR="0">
                  <wp:extent cx="280416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1874520"/>
                          </a:xfrm>
                          <a:prstGeom prst="rect">
                            <a:avLst/>
                          </a:prstGeom>
                          <a:noFill/>
                          <a:ln>
                            <a:noFill/>
                          </a:ln>
                        </pic:spPr>
                      </pic:pic>
                    </a:graphicData>
                  </a:graphic>
                </wp:inline>
              </w:drawing>
            </w:r>
          </w:p>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ПРИЧИНЫ ПОЯВЛЕНИЯ И РАЗВИТИЯ</w:t>
            </w:r>
          </w:p>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Концентрация напряжений на кромках болтовых отверстий. Отсутствие или</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некачественное исполнение фасок, надрывы на кромках отверстий, неровности на</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поверхности отверстий из-за некачественного сверления и коррозия ускоряют процесс</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трещинообразования.</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Неудовлетворительное содержание стыков (ослабление болтов, смятие и провиса-</w:t>
            </w:r>
          </w:p>
          <w:p w:rsidR="00EC7108" w:rsidRPr="00EC7108" w:rsidRDefault="00EC7108" w:rsidP="00EC7108">
            <w:pPr>
              <w:spacing w:after="0" w:line="240" w:lineRule="auto"/>
              <w:rPr>
                <w:rFonts w:ascii="Times New Roman" w:hAnsi="Times New Roman"/>
                <w:sz w:val="24"/>
                <w:szCs w:val="24"/>
              </w:rPr>
            </w:pPr>
            <w:proofErr w:type="spellStart"/>
            <w:r w:rsidRPr="00EC7108">
              <w:rPr>
                <w:rFonts w:ascii="Times New Roman" w:hAnsi="Times New Roman"/>
                <w:sz w:val="24"/>
                <w:szCs w:val="24"/>
              </w:rPr>
              <w:t>ние</w:t>
            </w:r>
            <w:proofErr w:type="spellEnd"/>
            <w:r w:rsidRPr="00EC7108">
              <w:rPr>
                <w:rFonts w:ascii="Times New Roman" w:hAnsi="Times New Roman"/>
                <w:sz w:val="24"/>
                <w:szCs w:val="24"/>
              </w:rPr>
              <w:t xml:space="preserve"> концов рельсов, просадки, большие растянутые зазоры) может стать </w:t>
            </w:r>
            <w:proofErr w:type="spellStart"/>
            <w:r w:rsidRPr="00EC7108">
              <w:rPr>
                <w:rFonts w:ascii="Times New Roman" w:hAnsi="Times New Roman"/>
                <w:sz w:val="24"/>
                <w:szCs w:val="24"/>
              </w:rPr>
              <w:t>дополнитель</w:t>
            </w:r>
            <w:proofErr w:type="spellEnd"/>
            <w:r w:rsidRPr="00EC7108">
              <w:rPr>
                <w:rFonts w:ascii="Times New Roman" w:hAnsi="Times New Roman"/>
                <w:sz w:val="24"/>
                <w:szCs w:val="24"/>
              </w:rPr>
              <w:t>-</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ной причиной появления и развития дефекта.</w:t>
            </w:r>
          </w:p>
          <w:p w:rsidR="00EC7108" w:rsidRPr="00EC7108" w:rsidRDefault="00EC7108" w:rsidP="00EC7108">
            <w:pPr>
              <w:spacing w:after="0" w:line="240" w:lineRule="auto"/>
              <w:rPr>
                <w:rFonts w:ascii="Times New Roman" w:hAnsi="Times New Roman"/>
                <w:sz w:val="24"/>
                <w:szCs w:val="24"/>
              </w:rPr>
            </w:pPr>
          </w:p>
          <w:p w:rsidR="00EC7108" w:rsidRPr="00EC7108" w:rsidRDefault="00572BC7" w:rsidP="00572BC7">
            <w:pPr>
              <w:spacing w:after="0" w:line="240" w:lineRule="auto"/>
              <w:jc w:val="center"/>
              <w:rPr>
                <w:rFonts w:ascii="Times New Roman" w:hAnsi="Times New Roman"/>
                <w:sz w:val="24"/>
                <w:szCs w:val="24"/>
              </w:rPr>
            </w:pPr>
            <w:r>
              <w:rPr>
                <w:rFonts w:ascii="Times New Roman" w:hAnsi="Times New Roman"/>
                <w:sz w:val="24"/>
                <w:szCs w:val="24"/>
              </w:rPr>
              <w:t>СПОСОБ ВЫЯВЛЕНИЯ</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Внешний осмотр со снятием накладок, </w:t>
            </w:r>
            <w:proofErr w:type="spellStart"/>
            <w:r w:rsidRPr="00EC7108">
              <w:rPr>
                <w:rFonts w:ascii="Times New Roman" w:hAnsi="Times New Roman"/>
                <w:sz w:val="24"/>
                <w:szCs w:val="24"/>
              </w:rPr>
              <w:t>дефектоскопирование</w:t>
            </w:r>
            <w:proofErr w:type="spellEnd"/>
            <w:r w:rsidRPr="00EC7108">
              <w:rPr>
                <w:rFonts w:ascii="Times New Roman" w:hAnsi="Times New Roman"/>
                <w:sz w:val="24"/>
                <w:szCs w:val="24"/>
              </w:rPr>
              <w:t>.</w:t>
            </w:r>
          </w:p>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УКАЗАНИЯ ПО ЭКСПЛУАТАЦИИ</w:t>
            </w:r>
          </w:p>
          <w:p w:rsidR="00EC7108" w:rsidRPr="00EC7108" w:rsidRDefault="00EC7108" w:rsidP="00EC7108">
            <w:pPr>
              <w:spacing w:after="0" w:line="240" w:lineRule="auto"/>
              <w:rPr>
                <w:rFonts w:ascii="Times New Roman" w:hAnsi="Times New Roman"/>
                <w:sz w:val="24"/>
                <w:szCs w:val="24"/>
              </w:rPr>
            </w:pP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Рельсы с трещинами в шейке от болтовых отверстий являются </w:t>
            </w:r>
            <w:proofErr w:type="spellStart"/>
            <w:r w:rsidRPr="00EC7108">
              <w:rPr>
                <w:rFonts w:ascii="Times New Roman" w:hAnsi="Times New Roman"/>
                <w:sz w:val="24"/>
                <w:szCs w:val="24"/>
              </w:rPr>
              <w:t>остродефектными</w:t>
            </w:r>
            <w:proofErr w:type="spellEnd"/>
            <w:r w:rsidRPr="00EC7108">
              <w:rPr>
                <w:rFonts w:ascii="Times New Roman" w:hAnsi="Times New Roman"/>
                <w:sz w:val="24"/>
                <w:szCs w:val="24"/>
              </w:rPr>
              <w:t xml:space="preserve"> и</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подлежат замене без промедления.</w:t>
            </w:r>
          </w:p>
          <w:p w:rsidR="00EC7108" w:rsidRPr="00EC7108" w:rsidRDefault="00EC7108" w:rsidP="00EC7108">
            <w:pPr>
              <w:spacing w:after="0" w:line="240" w:lineRule="auto"/>
              <w:rPr>
                <w:rFonts w:ascii="Times New Roman" w:hAnsi="Times New Roman"/>
                <w:sz w:val="24"/>
                <w:szCs w:val="24"/>
              </w:rPr>
            </w:pPr>
            <w:r w:rsidRPr="00EC7108">
              <w:rPr>
                <w:rFonts w:ascii="Times New Roman" w:hAnsi="Times New Roman"/>
                <w:sz w:val="24"/>
                <w:szCs w:val="24"/>
              </w:rPr>
              <w:t xml:space="preserve">    Предъявить в соответствии с гарантийными обязательствами рекламацию металлургическому комбинату или другому изготовителю отверстий в рельсах.</w:t>
            </w:r>
          </w:p>
        </w:tc>
      </w:tr>
    </w:tbl>
    <w:p w:rsidR="00EC7108" w:rsidRPr="00EC7108" w:rsidRDefault="00EC7108" w:rsidP="00EC7108">
      <w:pPr>
        <w:pStyle w:val="a8"/>
        <w:jc w:val="both"/>
        <w:rPr>
          <w:lang w:eastAsia="en-US"/>
        </w:rPr>
      </w:pPr>
    </w:p>
    <w:p w:rsidR="00EC7108" w:rsidRPr="00EC7108" w:rsidRDefault="00EC7108" w:rsidP="00EC7108">
      <w:pPr>
        <w:spacing w:after="0" w:line="240" w:lineRule="auto"/>
        <w:ind w:firstLine="708"/>
        <w:jc w:val="both"/>
        <w:rPr>
          <w:rFonts w:ascii="Times New Roman" w:hAnsi="Times New Roman"/>
          <w:b/>
          <w:bCs/>
          <w:sz w:val="24"/>
          <w:szCs w:val="24"/>
        </w:rPr>
      </w:pPr>
      <w:r w:rsidRPr="00EC7108">
        <w:rPr>
          <w:rFonts w:ascii="Times New Roman" w:hAnsi="Times New Roman"/>
          <w:b/>
          <w:bCs/>
          <w:sz w:val="24"/>
          <w:szCs w:val="24"/>
        </w:rPr>
        <w:lastRenderedPageBreak/>
        <w:t>Критерии оценки:</w:t>
      </w:r>
    </w:p>
    <w:p w:rsidR="00EC7108" w:rsidRPr="00EC7108" w:rsidRDefault="00EC7108" w:rsidP="00EC7108">
      <w:pPr>
        <w:spacing w:after="0" w:line="240" w:lineRule="auto"/>
        <w:ind w:firstLine="709"/>
        <w:jc w:val="both"/>
        <w:rPr>
          <w:rFonts w:ascii="Times New Roman" w:hAnsi="Times New Roman"/>
          <w:sz w:val="24"/>
          <w:szCs w:val="24"/>
        </w:rPr>
      </w:pPr>
      <w:r w:rsidRPr="00EC7108">
        <w:rPr>
          <w:rFonts w:ascii="Times New Roman" w:hAnsi="Times New Roman"/>
          <w:sz w:val="24"/>
          <w:szCs w:val="24"/>
        </w:rPr>
        <w:t xml:space="preserve">Каждое правильно выполненное задание части А – 1 балл. </w:t>
      </w:r>
    </w:p>
    <w:p w:rsidR="00EC7108" w:rsidRPr="00EC7108" w:rsidRDefault="00EC7108" w:rsidP="00EC7108">
      <w:pPr>
        <w:spacing w:after="0" w:line="240" w:lineRule="auto"/>
        <w:ind w:firstLine="709"/>
        <w:jc w:val="both"/>
        <w:rPr>
          <w:rFonts w:ascii="Times New Roman" w:hAnsi="Times New Roman"/>
          <w:sz w:val="24"/>
          <w:szCs w:val="24"/>
        </w:rPr>
      </w:pPr>
      <w:r w:rsidRPr="00EC7108">
        <w:rPr>
          <w:rFonts w:ascii="Times New Roman" w:hAnsi="Times New Roman"/>
          <w:sz w:val="24"/>
          <w:szCs w:val="24"/>
        </w:rPr>
        <w:t xml:space="preserve">Задание части </w:t>
      </w:r>
      <w:proofErr w:type="gramStart"/>
      <w:r w:rsidRPr="00EC7108">
        <w:rPr>
          <w:rFonts w:ascii="Times New Roman" w:hAnsi="Times New Roman"/>
          <w:sz w:val="24"/>
          <w:szCs w:val="24"/>
        </w:rPr>
        <w:t>В состоит</w:t>
      </w:r>
      <w:proofErr w:type="gramEnd"/>
      <w:r w:rsidRPr="00EC7108">
        <w:rPr>
          <w:rFonts w:ascii="Times New Roman" w:hAnsi="Times New Roman"/>
          <w:sz w:val="24"/>
          <w:szCs w:val="24"/>
        </w:rPr>
        <w:t xml:space="preserve"> из 2-х частей: 1 часть – 5 баллов, 2 часть – 5 баллов.</w:t>
      </w:r>
    </w:p>
    <w:p w:rsidR="00EC7108" w:rsidRPr="00EC7108" w:rsidRDefault="00EC7108" w:rsidP="00EC7108">
      <w:pPr>
        <w:spacing w:after="0" w:line="240" w:lineRule="auto"/>
        <w:ind w:firstLine="709"/>
        <w:jc w:val="both"/>
        <w:rPr>
          <w:rFonts w:ascii="Times New Roman" w:hAnsi="Times New Roman"/>
          <w:sz w:val="24"/>
          <w:szCs w:val="24"/>
        </w:rPr>
      </w:pPr>
      <w:r w:rsidRPr="00EC7108">
        <w:rPr>
          <w:rFonts w:ascii="Times New Roman" w:hAnsi="Times New Roman"/>
          <w:sz w:val="24"/>
          <w:szCs w:val="24"/>
        </w:rPr>
        <w:t>Задание части С расчетное. Правильно выполненный расчет - 10 баллов.</w:t>
      </w:r>
    </w:p>
    <w:p w:rsidR="00EC7108" w:rsidRPr="00EC7108" w:rsidRDefault="00EC7108" w:rsidP="00EC7108">
      <w:pPr>
        <w:spacing w:after="0" w:line="240" w:lineRule="auto"/>
        <w:ind w:firstLine="709"/>
        <w:jc w:val="both"/>
        <w:rPr>
          <w:rFonts w:ascii="Times New Roman" w:hAnsi="Times New Roman"/>
          <w:sz w:val="24"/>
          <w:szCs w:val="24"/>
        </w:rPr>
      </w:pPr>
      <w:r w:rsidRPr="00EC7108">
        <w:rPr>
          <w:rFonts w:ascii="Times New Roman" w:hAnsi="Times New Roman"/>
          <w:sz w:val="24"/>
          <w:szCs w:val="24"/>
        </w:rPr>
        <w:t>Максимальное количество баллов – 30 баллов.</w:t>
      </w:r>
    </w:p>
    <w:p w:rsidR="00EC7108" w:rsidRPr="00EC7108" w:rsidRDefault="00EC7108" w:rsidP="00EC7108">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12"/>
        <w:gridCol w:w="3111"/>
      </w:tblGrid>
      <w:tr w:rsidR="00EC7108" w:rsidRPr="00EC7108" w:rsidTr="00EC7108">
        <w:trPr>
          <w:trHeight w:val="606"/>
        </w:trPr>
        <w:tc>
          <w:tcPr>
            <w:tcW w:w="3414" w:type="dxa"/>
            <w:vAlign w:val="center"/>
          </w:tcPr>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Отметка (оценка)</w:t>
            </w:r>
          </w:p>
        </w:tc>
        <w:tc>
          <w:tcPr>
            <w:tcW w:w="3362" w:type="dxa"/>
            <w:vAlign w:val="center"/>
          </w:tcPr>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Количество правильных ответов в баллах</w:t>
            </w:r>
          </w:p>
        </w:tc>
        <w:tc>
          <w:tcPr>
            <w:tcW w:w="3361" w:type="dxa"/>
            <w:vAlign w:val="center"/>
          </w:tcPr>
          <w:p w:rsidR="00EC7108" w:rsidRPr="00EC7108" w:rsidRDefault="00EC7108" w:rsidP="00EC7108">
            <w:pPr>
              <w:spacing w:after="0" w:line="240" w:lineRule="auto"/>
              <w:jc w:val="center"/>
              <w:rPr>
                <w:rFonts w:ascii="Times New Roman" w:hAnsi="Times New Roman"/>
                <w:b/>
                <w:bCs/>
                <w:sz w:val="24"/>
                <w:szCs w:val="24"/>
              </w:rPr>
            </w:pPr>
            <w:r w:rsidRPr="00EC7108">
              <w:rPr>
                <w:rFonts w:ascii="Times New Roman" w:hAnsi="Times New Roman"/>
                <w:b/>
                <w:bCs/>
                <w:sz w:val="24"/>
                <w:szCs w:val="24"/>
              </w:rPr>
              <w:t>Количество правильных ответов в процентах</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5 (отлично)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27 -30 баллов</w:t>
            </w:r>
          </w:p>
        </w:tc>
        <w:tc>
          <w:tcPr>
            <w:tcW w:w="3361"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от 90% до 100%</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4 (хорошо)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24- 26 баллов</w:t>
            </w:r>
          </w:p>
        </w:tc>
        <w:tc>
          <w:tcPr>
            <w:tcW w:w="3361"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от 74% до 89 %</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3 (удовлетворительно)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18 -23 баллов</w:t>
            </w:r>
          </w:p>
        </w:tc>
        <w:tc>
          <w:tcPr>
            <w:tcW w:w="3361"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от 60% до 74%</w:t>
            </w:r>
          </w:p>
        </w:tc>
      </w:tr>
      <w:tr w:rsidR="00EC7108" w:rsidRPr="00EC7108" w:rsidTr="00EC7108">
        <w:tc>
          <w:tcPr>
            <w:tcW w:w="3414"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2 (неудовлетворительно)</w:t>
            </w:r>
          </w:p>
        </w:tc>
        <w:tc>
          <w:tcPr>
            <w:tcW w:w="3362"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менее 18 баллов</w:t>
            </w:r>
          </w:p>
        </w:tc>
        <w:tc>
          <w:tcPr>
            <w:tcW w:w="3361" w:type="dxa"/>
          </w:tcPr>
          <w:p w:rsidR="00EC7108" w:rsidRPr="00EC7108" w:rsidRDefault="00EC7108" w:rsidP="00EC7108">
            <w:pPr>
              <w:spacing w:after="0" w:line="240" w:lineRule="auto"/>
              <w:jc w:val="center"/>
              <w:rPr>
                <w:rFonts w:ascii="Times New Roman" w:hAnsi="Times New Roman"/>
                <w:sz w:val="24"/>
                <w:szCs w:val="24"/>
              </w:rPr>
            </w:pPr>
            <w:r w:rsidRPr="00EC7108">
              <w:rPr>
                <w:rFonts w:ascii="Times New Roman" w:hAnsi="Times New Roman"/>
                <w:sz w:val="24"/>
                <w:szCs w:val="24"/>
              </w:rPr>
              <w:t>от 0% до 59%</w:t>
            </w:r>
          </w:p>
        </w:tc>
      </w:tr>
    </w:tbl>
    <w:p w:rsidR="00F75600" w:rsidRDefault="00F75600" w:rsidP="00572BC7">
      <w:pPr>
        <w:jc w:val="both"/>
        <w:rPr>
          <w:rFonts w:ascii="Times New Roman" w:hAnsi="Times New Roman"/>
          <w:b/>
          <w:sz w:val="28"/>
          <w:szCs w:val="28"/>
        </w:rPr>
      </w:pPr>
      <w:r w:rsidRPr="009925C7">
        <w:rPr>
          <w:rFonts w:ascii="Times New Roman" w:hAnsi="Times New Roman"/>
          <w:b/>
          <w:sz w:val="28"/>
          <w:szCs w:val="28"/>
        </w:rPr>
        <w:t>2.2.1.3. Задания для промежуточной аттестации.</w:t>
      </w:r>
    </w:p>
    <w:p w:rsidR="00572BC7" w:rsidRPr="00572BC7" w:rsidRDefault="00572BC7" w:rsidP="00572BC7">
      <w:pPr>
        <w:spacing w:after="0" w:line="240" w:lineRule="auto"/>
        <w:jc w:val="both"/>
        <w:rPr>
          <w:rFonts w:ascii="Times New Roman" w:hAnsi="Times New Roman"/>
          <w:b/>
          <w:sz w:val="24"/>
          <w:szCs w:val="24"/>
        </w:rPr>
      </w:pPr>
      <w:r w:rsidRPr="00572BC7">
        <w:rPr>
          <w:rFonts w:ascii="Times New Roman" w:hAnsi="Times New Roman"/>
          <w:b/>
          <w:sz w:val="24"/>
          <w:szCs w:val="24"/>
        </w:rPr>
        <w:t xml:space="preserve">2.3.3 Промежуточный контроль </w:t>
      </w: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r w:rsidRPr="00572BC7">
        <w:rPr>
          <w:rFonts w:ascii="Times New Roman" w:hAnsi="Times New Roman"/>
          <w:b/>
          <w:sz w:val="24"/>
          <w:szCs w:val="24"/>
        </w:rPr>
        <w:t xml:space="preserve"> 2.3.3.1 МДК.03.01</w:t>
      </w:r>
      <w:r w:rsidRPr="00572BC7">
        <w:rPr>
          <w:rFonts w:ascii="Times New Roman" w:hAnsi="Times New Roman"/>
          <w:b/>
          <w:bCs/>
          <w:sz w:val="24"/>
          <w:szCs w:val="24"/>
        </w:rPr>
        <w:t xml:space="preserve"> Устройство железнодорожного пути (экзамен)</w:t>
      </w: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FA4462">
      <w:pPr>
        <w:tabs>
          <w:tab w:val="left" w:pos="5844"/>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FA4462">
      <w:pPr>
        <w:spacing w:after="0" w:line="240" w:lineRule="auto"/>
        <w:jc w:val="both"/>
        <w:rPr>
          <w:rFonts w:ascii="Times New Roman" w:hAnsi="Times New Roman"/>
          <w:b/>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назначение железнодорожного пути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основные признаки, характеризующие рельсы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Приведите схему стыковых скреплений с плоскими накладками</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right"/>
        <w:rPr>
          <w:rFonts w:eastAsia="Calibri"/>
          <w:b/>
          <w:lang w:eastAsia="en-US"/>
        </w:rPr>
      </w:pPr>
      <w:r w:rsidRPr="00572BC7">
        <w:rPr>
          <w:rFonts w:eastAsia="Calibri"/>
          <w:lang w:eastAsia="en-US"/>
        </w:rPr>
        <w:t xml:space="preserve">                                          Преподаватель________________ </w:t>
      </w:r>
    </w:p>
    <w:p w:rsidR="00572BC7" w:rsidRPr="00FA4462" w:rsidRDefault="00572BC7" w:rsidP="00FA4462">
      <w:pPr>
        <w:pStyle w:val="1"/>
        <w:spacing w:before="0" w:after="0"/>
        <w:rPr>
          <w:rFonts w:ascii="Times New Roman" w:hAnsi="Times New Roman" w:cs="Times New Roman"/>
          <w:b w:val="0"/>
          <w:sz w:val="24"/>
          <w:szCs w:val="24"/>
        </w:rPr>
      </w:pPr>
      <w:r w:rsidRPr="00572BC7">
        <w:rPr>
          <w:rFonts w:ascii="Times New Roman" w:hAnsi="Times New Roman" w:cs="Times New Roman"/>
          <w:b w:val="0"/>
          <w:sz w:val="24"/>
          <w:szCs w:val="24"/>
        </w:rPr>
        <w:t xml:space="preserve">                                                 </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Назовите виды габаритов и области их применения </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Опишите рельсы обычной длины, длинные рельсы. Необходимое условие </w:t>
      </w:r>
      <w:proofErr w:type="spellStart"/>
      <w:r w:rsidRPr="00572BC7">
        <w:rPr>
          <w:rFonts w:ascii="Times New Roman" w:hAnsi="Times New Roman"/>
          <w:sz w:val="24"/>
          <w:szCs w:val="24"/>
        </w:rPr>
        <w:t>бесстыковой</w:t>
      </w:r>
      <w:proofErr w:type="spellEnd"/>
      <w:r w:rsidRPr="00572BC7">
        <w:rPr>
          <w:rFonts w:ascii="Times New Roman" w:hAnsi="Times New Roman"/>
          <w:sz w:val="24"/>
          <w:szCs w:val="24"/>
        </w:rPr>
        <w:t xml:space="preserve"> рельсовой плети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 схеме типы конструкций земляного полотна, их составные элементы. Где возводятся данные конструкции земляного полотна</w:t>
      </w:r>
    </w:p>
    <w:p w:rsidR="00572BC7" w:rsidRPr="00572BC7" w:rsidRDefault="00572BC7" w:rsidP="00572BC7">
      <w:pPr>
        <w:spacing w:after="0" w:line="240" w:lineRule="auto"/>
        <w:jc w:val="center"/>
        <w:rPr>
          <w:rFonts w:ascii="Times New Roman" w:hAnsi="Times New Roman"/>
          <w:bCs/>
          <w:sz w:val="24"/>
          <w:szCs w:val="24"/>
          <w:lang w:val="en-US"/>
        </w:rPr>
      </w:pPr>
      <w:r w:rsidRPr="00572BC7">
        <w:rPr>
          <w:rFonts w:ascii="Times New Roman" w:hAnsi="Times New Roman"/>
          <w:bCs/>
          <w:noProof/>
          <w:sz w:val="24"/>
          <w:szCs w:val="24"/>
          <w:lang w:eastAsia="ru-RU"/>
        </w:rPr>
        <w:drawing>
          <wp:inline distT="0" distB="0" distL="0" distR="0">
            <wp:extent cx="3749040" cy="2179320"/>
            <wp:effectExtent l="0" t="0" r="3810" b="0"/>
            <wp:docPr id="58" name="Рисунок 5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5905" r="6773" b="4430"/>
                    <a:stretch>
                      <a:fillRect/>
                    </a:stretch>
                  </pic:blipFill>
                  <pic:spPr bwMode="auto">
                    <a:xfrm>
                      <a:off x="0" y="0"/>
                      <a:ext cx="3749040" cy="21793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b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pStyle w:val="1"/>
        <w:spacing w:before="0" w:after="0"/>
        <w:rPr>
          <w:rFonts w:ascii="Times New Roman" w:hAnsi="Times New Roman" w:cs="Times New Roman"/>
          <w:b w:val="0"/>
          <w:sz w:val="24"/>
          <w:szCs w:val="24"/>
        </w:rPr>
      </w:pPr>
      <w:r w:rsidRPr="00572BC7">
        <w:rPr>
          <w:rFonts w:ascii="Times New Roman" w:hAnsi="Times New Roman" w:cs="Times New Roman"/>
          <w:b w:val="0"/>
          <w:sz w:val="24"/>
          <w:szCs w:val="24"/>
        </w:rPr>
        <w:t xml:space="preserve">                                                              </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Опишите </w:t>
      </w:r>
      <w:proofErr w:type="gramStart"/>
      <w:r w:rsidRPr="00572BC7">
        <w:rPr>
          <w:rFonts w:ascii="Times New Roman" w:hAnsi="Times New Roman"/>
          <w:sz w:val="24"/>
          <w:szCs w:val="24"/>
        </w:rPr>
        <w:t>воздействия</w:t>
      </w:r>
      <w:proofErr w:type="gramEnd"/>
      <w:r w:rsidRPr="00572BC7">
        <w:rPr>
          <w:rFonts w:ascii="Times New Roman" w:hAnsi="Times New Roman"/>
          <w:sz w:val="24"/>
          <w:szCs w:val="24"/>
        </w:rPr>
        <w:t xml:space="preserve"> которым подвергается железнодорожный путь</w:t>
      </w:r>
    </w:p>
    <w:p w:rsidR="00572BC7" w:rsidRPr="00572BC7" w:rsidRDefault="00572BC7" w:rsidP="00572BC7">
      <w:pPr>
        <w:spacing w:after="0" w:line="240" w:lineRule="auto"/>
        <w:contextualSpacing/>
        <w:rPr>
          <w:rFonts w:ascii="Times New Roman" w:hAnsi="Times New Roman"/>
          <w:bCs/>
          <w:sz w:val="24"/>
          <w:szCs w:val="24"/>
        </w:rPr>
      </w:pPr>
      <w:r w:rsidRPr="00572BC7">
        <w:rPr>
          <w:rFonts w:ascii="Times New Roman" w:hAnsi="Times New Roman"/>
          <w:sz w:val="24"/>
          <w:szCs w:val="24"/>
        </w:rPr>
        <w:t xml:space="preserve">2 Опишите основные виды повреждений, деформаций и дефектов рельсов. Дефектный рельс. </w:t>
      </w:r>
      <w:proofErr w:type="spellStart"/>
      <w:r w:rsidRPr="00572BC7">
        <w:rPr>
          <w:rFonts w:ascii="Times New Roman" w:hAnsi="Times New Roman"/>
          <w:bCs/>
          <w:sz w:val="24"/>
          <w:szCs w:val="24"/>
        </w:rPr>
        <w:t>Остродефектный</w:t>
      </w:r>
      <w:proofErr w:type="spellEnd"/>
      <w:r w:rsidRPr="00572BC7">
        <w:rPr>
          <w:rFonts w:ascii="Times New Roman" w:hAnsi="Times New Roman"/>
          <w:bCs/>
          <w:sz w:val="24"/>
          <w:szCs w:val="24"/>
        </w:rPr>
        <w:t xml:space="preserve"> рельс</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sz w:val="24"/>
          <w:szCs w:val="24"/>
        </w:rPr>
        <w:t xml:space="preserve"> Вычертите схему стыковых скреплений с накладками – подкладками. Перечислите конструктивные элементы</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1"/>
        <w:spacing w:before="0" w:after="0"/>
        <w:rPr>
          <w:rFonts w:ascii="Times New Roman" w:hAnsi="Times New Roman" w:cs="Times New Roman"/>
          <w:b w:val="0"/>
          <w:sz w:val="24"/>
          <w:szCs w:val="24"/>
          <w:lang w:val="en-US"/>
        </w:rPr>
      </w:pPr>
      <w:r w:rsidRPr="00572BC7">
        <w:rPr>
          <w:rFonts w:ascii="Times New Roman" w:hAnsi="Times New Roman" w:cs="Times New Roman"/>
          <w:b w:val="0"/>
          <w:sz w:val="24"/>
          <w:szCs w:val="24"/>
        </w:rPr>
        <w:t xml:space="preserve">                                                              </w:t>
      </w:r>
    </w:p>
    <w:p w:rsidR="00572BC7" w:rsidRDefault="00572BC7" w:rsidP="00572BC7">
      <w:pPr>
        <w:pStyle w:val="1"/>
        <w:spacing w:before="0" w:after="0"/>
        <w:rPr>
          <w:rFonts w:ascii="Times New Roman" w:hAnsi="Times New Roman" w:cs="Times New Roman"/>
          <w:b w:val="0"/>
          <w:sz w:val="24"/>
          <w:szCs w:val="24"/>
          <w:lang w:val="en-US"/>
        </w:rPr>
      </w:pPr>
    </w:p>
    <w:p w:rsidR="00FA4462" w:rsidRDefault="00FA4462" w:rsidP="00FA4462">
      <w:pPr>
        <w:rPr>
          <w:lang w:val="en-US" w:eastAsia="ru-RU"/>
        </w:rPr>
      </w:pPr>
    </w:p>
    <w:p w:rsidR="00FA4462" w:rsidRDefault="00FA4462" w:rsidP="00FA4462">
      <w:pPr>
        <w:rPr>
          <w:lang w:val="en-US" w:eastAsia="ru-RU"/>
        </w:rPr>
      </w:pPr>
    </w:p>
    <w:p w:rsidR="00FA4462" w:rsidRDefault="00FA4462" w:rsidP="00FA4462">
      <w:pPr>
        <w:rPr>
          <w:lang w:val="en-US" w:eastAsia="ru-RU"/>
        </w:rPr>
      </w:pPr>
    </w:p>
    <w:p w:rsidR="00FA4462" w:rsidRDefault="00FA4462" w:rsidP="00FA4462">
      <w:pPr>
        <w:rPr>
          <w:lang w:val="en-US" w:eastAsia="ru-RU"/>
        </w:rPr>
      </w:pPr>
    </w:p>
    <w:p w:rsidR="00FA4462" w:rsidRDefault="00FA4462" w:rsidP="00FA4462">
      <w:pPr>
        <w:rPr>
          <w:lang w:val="en-US" w:eastAsia="ru-RU"/>
        </w:rPr>
      </w:pPr>
    </w:p>
    <w:p w:rsidR="00FA4462" w:rsidRDefault="00FA4462" w:rsidP="00FA4462">
      <w:pPr>
        <w:rPr>
          <w:lang w:val="en-US" w:eastAsia="ru-RU"/>
        </w:rPr>
      </w:pPr>
    </w:p>
    <w:p w:rsidR="00FA4462" w:rsidRPr="00FA4462" w:rsidRDefault="00FA4462" w:rsidP="00FA4462">
      <w:pPr>
        <w:rPr>
          <w:lang w:val="en-US" w:eastAsia="ru-RU"/>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4</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составные элементы верхнего и нижнего строения пути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Опишите деформации основной площадки земляного полотна </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3Приведите схему раздельного скрепления для деревянных </w:t>
      </w:r>
      <w:proofErr w:type="gramStart"/>
      <w:r w:rsidRPr="00572BC7">
        <w:rPr>
          <w:rFonts w:ascii="Times New Roman" w:hAnsi="Times New Roman"/>
          <w:sz w:val="24"/>
          <w:szCs w:val="24"/>
        </w:rPr>
        <w:t>шпал  типа</w:t>
      </w:r>
      <w:proofErr w:type="gramEnd"/>
      <w:r w:rsidRPr="00572BC7">
        <w:rPr>
          <w:rFonts w:ascii="Times New Roman" w:hAnsi="Times New Roman"/>
          <w:sz w:val="24"/>
          <w:szCs w:val="24"/>
        </w:rPr>
        <w:t xml:space="preserve"> КД и ДО</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Опишите способы изготовления рельсовой стали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достоинства и недостатки промежуточных скреплений и повышение их надёжности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3Приведите с</w:t>
      </w:r>
      <w:r w:rsidRPr="00572BC7">
        <w:rPr>
          <w:rFonts w:ascii="Times New Roman" w:hAnsi="Times New Roman"/>
          <w:bCs/>
          <w:sz w:val="24"/>
          <w:szCs w:val="24"/>
        </w:rPr>
        <w:t xml:space="preserve">хему передачи нагрузки от рельса на </w:t>
      </w:r>
      <w:proofErr w:type="spellStart"/>
      <w:r w:rsidRPr="00572BC7">
        <w:rPr>
          <w:rFonts w:ascii="Times New Roman" w:hAnsi="Times New Roman"/>
          <w:bCs/>
          <w:sz w:val="24"/>
          <w:szCs w:val="24"/>
        </w:rPr>
        <w:t>подрельсовое</w:t>
      </w:r>
      <w:proofErr w:type="spellEnd"/>
      <w:r w:rsidRPr="00572BC7">
        <w:rPr>
          <w:rFonts w:ascii="Times New Roman" w:hAnsi="Times New Roman"/>
          <w:bCs/>
          <w:sz w:val="24"/>
          <w:szCs w:val="24"/>
        </w:rPr>
        <w:t xml:space="preserve"> основание</w:t>
      </w:r>
    </w:p>
    <w:p w:rsidR="00572BC7" w:rsidRPr="00572BC7" w:rsidRDefault="00572BC7" w:rsidP="00572BC7">
      <w:pPr>
        <w:pStyle w:val="msonormalcxspmiddle"/>
        <w:spacing w:before="0" w:beforeAutospacing="0" w:after="0" w:afterAutospacing="0"/>
        <w:contextualSpacing/>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b/>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назначение и требования к рельсам</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по каким параметрам подразделяют железнодорожные рельсы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3 Укажите </w:t>
      </w:r>
      <w:proofErr w:type="gramStart"/>
      <w:r w:rsidRPr="00572BC7">
        <w:rPr>
          <w:rFonts w:ascii="Times New Roman" w:hAnsi="Times New Roman"/>
          <w:sz w:val="24"/>
          <w:szCs w:val="24"/>
        </w:rPr>
        <w:t xml:space="preserve">название </w:t>
      </w:r>
      <w:r w:rsidRPr="00572BC7">
        <w:rPr>
          <w:rFonts w:ascii="Times New Roman" w:hAnsi="Times New Roman"/>
          <w:bCs/>
          <w:sz w:val="24"/>
          <w:szCs w:val="24"/>
        </w:rPr>
        <w:t xml:space="preserve"> данного</w:t>
      </w:r>
      <w:proofErr w:type="gramEnd"/>
      <w:r w:rsidRPr="00572BC7">
        <w:rPr>
          <w:rFonts w:ascii="Times New Roman" w:hAnsi="Times New Roman"/>
          <w:bCs/>
          <w:sz w:val="24"/>
          <w:szCs w:val="24"/>
        </w:rPr>
        <w:t xml:space="preserve"> рельсового </w:t>
      </w:r>
      <w:proofErr w:type="spellStart"/>
      <w:r w:rsidRPr="00572BC7">
        <w:rPr>
          <w:rFonts w:ascii="Times New Roman" w:hAnsi="Times New Roman"/>
          <w:bCs/>
          <w:sz w:val="24"/>
          <w:szCs w:val="24"/>
        </w:rPr>
        <w:t>стыка,где</w:t>
      </w:r>
      <w:proofErr w:type="spellEnd"/>
      <w:r w:rsidRPr="00572BC7">
        <w:rPr>
          <w:rFonts w:ascii="Times New Roman" w:hAnsi="Times New Roman"/>
          <w:bCs/>
          <w:sz w:val="24"/>
          <w:szCs w:val="24"/>
        </w:rPr>
        <w:t xml:space="preserve"> он применяется.</w:t>
      </w:r>
    </w:p>
    <w:p w:rsidR="00572BC7" w:rsidRPr="00572BC7" w:rsidRDefault="00572BC7" w:rsidP="00572BC7">
      <w:pPr>
        <w:pStyle w:val="msonormalcxspmiddle"/>
        <w:spacing w:before="0" w:beforeAutospacing="0" w:after="0" w:afterAutospacing="0"/>
        <w:ind w:left="360"/>
        <w:contextualSpacing/>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3512820" cy="1478280"/>
            <wp:effectExtent l="0" t="0" r="0" b="7620"/>
            <wp:docPr id="57" name="Рисунок 5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13" cstate="print">
                      <a:extLst>
                        <a:ext uri="{28A0092B-C50C-407E-A947-70E740481C1C}">
                          <a14:useLocalDpi xmlns:a14="http://schemas.microsoft.com/office/drawing/2010/main" val="0"/>
                        </a:ext>
                      </a:extLst>
                    </a:blip>
                    <a:srcRect l="1875" t="10855" r="6561"/>
                    <a:stretch>
                      <a:fillRect/>
                    </a:stretch>
                  </pic:blipFill>
                  <pic:spPr bwMode="auto">
                    <a:xfrm>
                      <a:off x="0" y="0"/>
                      <a:ext cx="3512820" cy="14782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rPr>
          <w:rFonts w:eastAsia="Calibri"/>
          <w:lang w:eastAsia="en-US"/>
        </w:rPr>
      </w:pPr>
      <w:r w:rsidRPr="00572BC7">
        <w:rPr>
          <w:rFonts w:eastAsia="Calibri"/>
          <w:lang w:eastAsia="en-US"/>
        </w:rPr>
        <w:t>1</w:t>
      </w:r>
      <w:r w:rsidRPr="00572BC7">
        <w:rPr>
          <w:bCs/>
        </w:rPr>
        <w:t xml:space="preserve"> Опишите устройство поперечных прорезей из балластных углублений в насыпях (схема)</w:t>
      </w:r>
    </w:p>
    <w:p w:rsidR="00572BC7" w:rsidRPr="00572BC7" w:rsidRDefault="00572BC7" w:rsidP="00572BC7">
      <w:pPr>
        <w:pStyle w:val="msonormalcxspmiddle"/>
        <w:spacing w:before="0" w:beforeAutospacing="0" w:after="0" w:afterAutospacing="0"/>
        <w:contextualSpacing/>
        <w:rPr>
          <w:rFonts w:eastAsia="Calibri"/>
          <w:lang w:eastAsia="en-US"/>
        </w:rPr>
      </w:pPr>
      <w:r w:rsidRPr="00572BC7">
        <w:rPr>
          <w:rFonts w:eastAsia="Calibri"/>
          <w:lang w:eastAsia="en-US"/>
        </w:rPr>
        <w:t>2</w:t>
      </w:r>
      <w:r w:rsidRPr="00572BC7">
        <w:rPr>
          <w:bCs/>
        </w:rPr>
        <w:t xml:space="preserve"> Назовите требования к балластному слою</w:t>
      </w:r>
    </w:p>
    <w:p w:rsidR="00572BC7" w:rsidRPr="00572BC7" w:rsidRDefault="00572BC7" w:rsidP="00572BC7">
      <w:pPr>
        <w:pStyle w:val="msonormalcxspmiddle"/>
        <w:spacing w:before="0" w:beforeAutospacing="0" w:after="0" w:afterAutospacing="0"/>
        <w:contextualSpacing/>
        <w:rPr>
          <w:bCs/>
        </w:rPr>
      </w:pPr>
      <w:r w:rsidRPr="00572BC7">
        <w:rPr>
          <w:rFonts w:eastAsia="Calibri"/>
          <w:lang w:eastAsia="en-US"/>
        </w:rPr>
        <w:t>3</w:t>
      </w:r>
      <w:r w:rsidRPr="00572BC7">
        <w:rPr>
          <w:bCs/>
        </w:rPr>
        <w:t xml:space="preserve"> Определите конструкцию и дайте описание рельсового стыка по расположению рельсовых опор в болтовых стыках относительно концов рельсов. </w:t>
      </w:r>
    </w:p>
    <w:p w:rsidR="00572BC7" w:rsidRPr="00572BC7" w:rsidRDefault="00572BC7" w:rsidP="00572BC7">
      <w:pPr>
        <w:pStyle w:val="msonormalcxspmiddle"/>
        <w:spacing w:before="0" w:beforeAutospacing="0" w:after="0" w:afterAutospacing="0"/>
        <w:ind w:left="360"/>
        <w:contextualSpacing/>
        <w:rPr>
          <w:bCs/>
        </w:rPr>
      </w:pPr>
    </w:p>
    <w:p w:rsidR="00572BC7" w:rsidRPr="00572BC7" w:rsidRDefault="00572BC7" w:rsidP="00572BC7">
      <w:pPr>
        <w:pStyle w:val="msonormalcxspmiddle"/>
        <w:spacing w:before="0" w:beforeAutospacing="0" w:after="0" w:afterAutospacing="0"/>
        <w:contextualSpacing/>
        <w:jc w:val="center"/>
        <w:rPr>
          <w:bCs/>
        </w:rPr>
      </w:pPr>
      <w:r w:rsidRPr="00572BC7">
        <w:rPr>
          <w:bCs/>
          <w:noProof/>
        </w:rPr>
        <w:drawing>
          <wp:inline distT="0" distB="0" distL="0" distR="0">
            <wp:extent cx="3764280" cy="1127760"/>
            <wp:effectExtent l="0" t="0" r="7620" b="0"/>
            <wp:docPr id="5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14" cstate="print">
                      <a:extLst>
                        <a:ext uri="{28A0092B-C50C-407E-A947-70E740481C1C}">
                          <a14:useLocalDpi xmlns:a14="http://schemas.microsoft.com/office/drawing/2010/main" val="0"/>
                        </a:ext>
                      </a:extLst>
                    </a:blip>
                    <a:srcRect l="5289" r="2644" b="11357"/>
                    <a:stretch>
                      <a:fillRect/>
                    </a:stretch>
                  </pic:blipFill>
                  <pic:spPr bwMode="auto">
                    <a:xfrm>
                      <a:off x="0" y="0"/>
                      <a:ext cx="3764280" cy="112776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Опишите устройство стыковых скреплений </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достоинства и недостатки деревянных шпал и брусьев</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тип скрепления и указать составные элементы</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3886200" cy="2819400"/>
            <wp:effectExtent l="0" t="0" r="0" b="0"/>
            <wp:docPr id="55" name="Рисунок 5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
                    <pic:cNvPicPr>
                      <a:picLocks noChangeAspect="1" noChangeArrowheads="1"/>
                    </pic:cNvPicPr>
                  </pic:nvPicPr>
                  <pic:blipFill>
                    <a:blip r:embed="rId15" cstate="print">
                      <a:extLst>
                        <a:ext uri="{28A0092B-C50C-407E-A947-70E740481C1C}">
                          <a14:useLocalDpi xmlns:a14="http://schemas.microsoft.com/office/drawing/2010/main" val="0"/>
                        </a:ext>
                      </a:extLst>
                    </a:blip>
                    <a:srcRect l="1004" t="4102" r="2008"/>
                    <a:stretch>
                      <a:fillRect/>
                    </a:stretch>
                  </pic:blipFill>
                  <pic:spPr bwMode="auto">
                    <a:xfrm>
                      <a:off x="0" y="0"/>
                      <a:ext cx="3886200" cy="28194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9</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назначение рельсовых скреплений и требования к ним</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конструкцию и размеры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 схеме расположение стыков на одной и другой рельсовых нитях. Размер конструктивного стыкового зазора.</w:t>
      </w:r>
    </w:p>
    <w:p w:rsidR="00572BC7" w:rsidRPr="00572BC7" w:rsidRDefault="00572BC7" w:rsidP="00572BC7">
      <w:pPr>
        <w:pStyle w:val="msonormalcxspmiddle"/>
        <w:spacing w:before="0" w:beforeAutospacing="0" w:after="0" w:afterAutospacing="0"/>
        <w:ind w:left="360"/>
        <w:contextualSpacing/>
        <w:rPr>
          <w:bCs/>
        </w:rPr>
      </w:pPr>
    </w:p>
    <w:p w:rsidR="00572BC7" w:rsidRPr="00572BC7" w:rsidRDefault="00572BC7" w:rsidP="00572BC7">
      <w:pPr>
        <w:spacing w:after="0" w:line="240" w:lineRule="auto"/>
        <w:jc w:val="center"/>
        <w:rPr>
          <w:rFonts w:ascii="Times New Roman" w:hAnsi="Times New Roman"/>
          <w:bCs/>
          <w:sz w:val="24"/>
          <w:szCs w:val="24"/>
          <w:lang w:val="en-US"/>
        </w:rPr>
      </w:pPr>
      <w:r w:rsidRPr="00572BC7">
        <w:rPr>
          <w:rFonts w:ascii="Times New Roman" w:hAnsi="Times New Roman"/>
          <w:bCs/>
          <w:noProof/>
          <w:sz w:val="24"/>
          <w:szCs w:val="24"/>
          <w:lang w:eastAsia="ru-RU"/>
        </w:rPr>
        <w:lastRenderedPageBreak/>
        <w:drawing>
          <wp:inline distT="0" distB="0" distL="0" distR="0">
            <wp:extent cx="4000500" cy="1249680"/>
            <wp:effectExtent l="0" t="0" r="0" b="7620"/>
            <wp:docPr id="54" name="Рисунок 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16">
                      <a:extLst>
                        <a:ext uri="{28A0092B-C50C-407E-A947-70E740481C1C}">
                          <a14:useLocalDpi xmlns:a14="http://schemas.microsoft.com/office/drawing/2010/main" val="0"/>
                        </a:ext>
                      </a:extLst>
                    </a:blip>
                    <a:srcRect l="9062" t="18454" r="7552" b="18454"/>
                    <a:stretch>
                      <a:fillRect/>
                    </a:stretch>
                  </pic:blipFill>
                  <pic:spPr bwMode="auto">
                    <a:xfrm>
                      <a:off x="0" y="0"/>
                      <a:ext cx="4000500" cy="12496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bCs/>
          <w:sz w:val="24"/>
          <w:szCs w:val="24"/>
          <w:lang w:val="en-US"/>
        </w:rPr>
      </w:pPr>
    </w:p>
    <w:p w:rsidR="00572BC7" w:rsidRPr="00572BC7" w:rsidRDefault="00572BC7" w:rsidP="00572BC7">
      <w:pPr>
        <w:pStyle w:val="msonormalcxspmiddle"/>
        <w:spacing w:before="0" w:beforeAutospacing="0" w:after="0" w:afterAutospacing="0"/>
        <w:contextualSpacing/>
        <w:rPr>
          <w:rFonts w:eastAsia="Calibri"/>
          <w:b/>
          <w:lang w:eastAsia="en-US"/>
        </w:rPr>
      </w:pPr>
      <w:r w:rsidRPr="00572BC7">
        <w:rPr>
          <w:rFonts w:eastAsia="Calibri"/>
          <w:bCs/>
        </w:rPr>
        <w:t xml:space="preserve">                 </w:t>
      </w: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bCs/>
          <w:sz w:val="24"/>
          <w:szCs w:val="24"/>
        </w:rPr>
      </w:pPr>
    </w:p>
    <w:p w:rsidR="00572BC7" w:rsidRDefault="00572BC7" w:rsidP="00572BC7">
      <w:pPr>
        <w:spacing w:after="0" w:line="240" w:lineRule="auto"/>
        <w:jc w:val="both"/>
        <w:rPr>
          <w:rFonts w:ascii="Times New Roman" w:hAnsi="Times New Roman"/>
          <w:b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Опишите способы продления срока службы деревянных шпал и брусьев</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назначение балластной призмы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тип скрепления и указать составные элементы</w:t>
      </w:r>
    </w:p>
    <w:p w:rsidR="00572BC7" w:rsidRPr="00572BC7" w:rsidRDefault="00572BC7" w:rsidP="00572BC7">
      <w:pPr>
        <w:pStyle w:val="msonormalcxspmiddle"/>
        <w:spacing w:before="0" w:beforeAutospacing="0" w:after="0" w:afterAutospacing="0"/>
        <w:ind w:left="360"/>
        <w:contextualSpacing/>
        <w:jc w:val="center"/>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2628900" cy="1752600"/>
            <wp:effectExtent l="0" t="0" r="0" b="0"/>
            <wp:docPr id="53" name="Рисунок 5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pic:cNvPicPr>
                      <a:picLocks noChangeAspect="1" noChangeArrowheads="1"/>
                    </pic:cNvPicPr>
                  </pic:nvPicPr>
                  <pic:blipFill>
                    <a:blip r:embed="rId17" cstate="print">
                      <a:extLst>
                        <a:ext uri="{28A0092B-C50C-407E-A947-70E740481C1C}">
                          <a14:useLocalDpi xmlns:a14="http://schemas.microsoft.com/office/drawing/2010/main" val="0"/>
                        </a:ext>
                      </a:extLst>
                    </a:blip>
                    <a:srcRect l="9569" t="6711" r="9569" b="4474"/>
                    <a:stretch>
                      <a:fillRect/>
                    </a:stretch>
                  </pic:blipFill>
                  <pic:spPr bwMode="auto">
                    <a:xfrm>
                      <a:off x="0" y="0"/>
                      <a:ext cx="2628900" cy="17526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основные материалы для шпал и брусьев</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Перечислите </w:t>
      </w:r>
      <w:proofErr w:type="gramStart"/>
      <w:r w:rsidRPr="00572BC7">
        <w:rPr>
          <w:rFonts w:ascii="Times New Roman" w:hAnsi="Times New Roman"/>
          <w:sz w:val="24"/>
          <w:szCs w:val="24"/>
        </w:rPr>
        <w:t>материалы</w:t>
      </w:r>
      <w:proofErr w:type="gramEnd"/>
      <w:r w:rsidRPr="00572BC7">
        <w:rPr>
          <w:rFonts w:ascii="Times New Roman" w:hAnsi="Times New Roman"/>
          <w:sz w:val="24"/>
          <w:szCs w:val="24"/>
        </w:rPr>
        <w:t xml:space="preserve"> применяемые для балласта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тип скрепления и указать составные элементы</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jc w:val="center"/>
        <w:rPr>
          <w:bCs/>
        </w:rPr>
      </w:pPr>
      <w:r w:rsidRPr="00572BC7">
        <w:rPr>
          <w:bCs/>
          <w:noProof/>
        </w:rPr>
        <w:lastRenderedPageBreak/>
        <w:drawing>
          <wp:inline distT="0" distB="0" distL="0" distR="0">
            <wp:extent cx="3131820" cy="3657600"/>
            <wp:effectExtent l="0" t="0" r="0" b="0"/>
            <wp:docPr id="52" name="Рисунок 5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
                    <pic:cNvPicPr>
                      <a:picLocks noChangeAspect="1" noChangeArrowheads="1"/>
                    </pic:cNvPicPr>
                  </pic:nvPicPr>
                  <pic:blipFill>
                    <a:blip r:embed="rId18">
                      <a:extLst>
                        <a:ext uri="{28A0092B-C50C-407E-A947-70E740481C1C}">
                          <a14:useLocalDpi xmlns:a14="http://schemas.microsoft.com/office/drawing/2010/main" val="0"/>
                        </a:ext>
                      </a:extLst>
                    </a:blip>
                    <a:srcRect l="6041" t="10936" r="9062"/>
                    <a:stretch>
                      <a:fillRect/>
                    </a:stretch>
                  </pic:blipFill>
                  <pic:spPr bwMode="auto">
                    <a:xfrm>
                      <a:off x="0" y="0"/>
                      <a:ext cx="3131820" cy="36576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Default="00572BC7" w:rsidP="00572BC7">
      <w:pPr>
        <w:pStyle w:val="msonormalcxspmiddle"/>
        <w:spacing w:before="0" w:beforeAutospacing="0" w:after="0" w:afterAutospacing="0"/>
        <w:contextualSpacing/>
        <w:jc w:val="center"/>
        <w:rPr>
          <w:rFonts w:eastAsia="Calibri"/>
          <w:lang w:eastAsia="en-US"/>
        </w:rPr>
      </w:pPr>
    </w:p>
    <w:p w:rsidR="00FA4462" w:rsidRDefault="00FA4462" w:rsidP="00572BC7">
      <w:pPr>
        <w:pStyle w:val="msonormalcxspmiddle"/>
        <w:spacing w:before="0" w:beforeAutospacing="0" w:after="0" w:afterAutospacing="0"/>
        <w:contextualSpacing/>
        <w:jc w:val="center"/>
        <w:rPr>
          <w:rFonts w:eastAsia="Calibri"/>
          <w:lang w:eastAsia="en-US"/>
        </w:rPr>
      </w:pPr>
    </w:p>
    <w:p w:rsidR="00FA4462" w:rsidRDefault="00FA4462" w:rsidP="00572BC7">
      <w:pPr>
        <w:pStyle w:val="msonormalcxspmiddle"/>
        <w:spacing w:before="0" w:beforeAutospacing="0" w:after="0" w:afterAutospacing="0"/>
        <w:contextualSpacing/>
        <w:jc w:val="center"/>
        <w:rPr>
          <w:rFonts w:eastAsia="Calibri"/>
          <w:lang w:eastAsia="en-US"/>
        </w:rPr>
      </w:pPr>
    </w:p>
    <w:p w:rsidR="00FA4462" w:rsidRDefault="00FA4462" w:rsidP="00572BC7">
      <w:pPr>
        <w:pStyle w:val="msonormalcxspmiddle"/>
        <w:spacing w:before="0" w:beforeAutospacing="0" w:after="0" w:afterAutospacing="0"/>
        <w:contextualSpacing/>
        <w:jc w:val="center"/>
        <w:rPr>
          <w:rFonts w:eastAsia="Calibri"/>
          <w:lang w:eastAsia="en-US"/>
        </w:rPr>
      </w:pPr>
    </w:p>
    <w:p w:rsidR="00FA4462" w:rsidRDefault="00FA4462" w:rsidP="00572BC7">
      <w:pPr>
        <w:pStyle w:val="msonormalcxspmiddle"/>
        <w:spacing w:before="0" w:beforeAutospacing="0" w:after="0" w:afterAutospacing="0"/>
        <w:contextualSpacing/>
        <w:jc w:val="center"/>
        <w:rPr>
          <w:rFonts w:eastAsia="Calibri"/>
          <w:lang w:eastAsia="en-US"/>
        </w:rPr>
      </w:pPr>
    </w:p>
    <w:p w:rsidR="00FA4462" w:rsidRPr="00572BC7" w:rsidRDefault="00FA4462"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достоинства и недостатки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Перечислите требования, предъявляемые к балластному слою</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lastRenderedPageBreak/>
        <w:t>3 Определите тип скрепления и указать составные элементы</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3208020" cy="3505200"/>
            <wp:effectExtent l="0" t="0" r="0" b="0"/>
            <wp:docPr id="51" name="Рисунок 5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1"/>
                    <pic:cNvPicPr>
                      <a:picLocks noChangeAspect="1" noChangeArrowheads="1"/>
                    </pic:cNvPicPr>
                  </pic:nvPicPr>
                  <pic:blipFill>
                    <a:blip r:embed="rId19">
                      <a:extLst>
                        <a:ext uri="{28A0092B-C50C-407E-A947-70E740481C1C}">
                          <a14:useLocalDpi xmlns:a14="http://schemas.microsoft.com/office/drawing/2010/main" val="0"/>
                        </a:ext>
                      </a:extLst>
                    </a:blip>
                    <a:srcRect l="7401" t="5273" r="1480" b="6590"/>
                    <a:stretch>
                      <a:fillRect/>
                    </a:stretch>
                  </pic:blipFill>
                  <pic:spPr bwMode="auto">
                    <a:xfrm>
                      <a:off x="0" y="0"/>
                      <a:ext cx="3208020" cy="35052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Опишите способы пропитки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lastRenderedPageBreak/>
        <w:t>2 Перечислите периоды работы традиционной балластной призмы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w:t>
      </w:r>
      <w:r w:rsidR="00FA4462">
        <w:rPr>
          <w:rFonts w:ascii="Times New Roman" w:hAnsi="Times New Roman"/>
          <w:sz w:val="24"/>
          <w:szCs w:val="24"/>
        </w:rPr>
        <w:t>ь</w:t>
      </w:r>
      <w:r w:rsidRPr="00572BC7">
        <w:rPr>
          <w:rFonts w:ascii="Times New Roman" w:hAnsi="Times New Roman"/>
          <w:sz w:val="24"/>
          <w:szCs w:val="24"/>
        </w:rPr>
        <w:t xml:space="preserve"> тип скрепления и указать составные элементы</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3459480" cy="2621280"/>
            <wp:effectExtent l="0" t="0" r="7620" b="7620"/>
            <wp:docPr id="50" name="Рисунок 5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1"/>
                    <pic:cNvPicPr>
                      <a:picLocks noChangeAspect="1" noChangeArrowheads="1"/>
                    </pic:cNvPicPr>
                  </pic:nvPicPr>
                  <pic:blipFill>
                    <a:blip r:embed="rId20">
                      <a:extLst>
                        <a:ext uri="{28A0092B-C50C-407E-A947-70E740481C1C}">
                          <a14:useLocalDpi xmlns:a14="http://schemas.microsoft.com/office/drawing/2010/main" val="0"/>
                        </a:ext>
                      </a:extLst>
                    </a:blip>
                    <a:srcRect l="3499" t="8437" r="10498" b="12654"/>
                    <a:stretch>
                      <a:fillRect/>
                    </a:stretch>
                  </pic:blipFill>
                  <pic:spPr bwMode="auto">
                    <a:xfrm>
                      <a:off x="0" y="0"/>
                      <a:ext cx="3459480" cy="26212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14</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Приведите правила транспортировки, погрузки, выгрузки и хранения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показатели загрязненного балластного слоя. Причины засорения и загрязнения балластного слоя</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sz w:val="24"/>
          <w:szCs w:val="24"/>
        </w:rPr>
        <w:t xml:space="preserve"> Определит</w:t>
      </w:r>
      <w:r w:rsidR="00FA4462">
        <w:rPr>
          <w:rFonts w:ascii="Times New Roman" w:hAnsi="Times New Roman"/>
          <w:bCs/>
          <w:sz w:val="24"/>
          <w:szCs w:val="24"/>
        </w:rPr>
        <w:t>ь</w:t>
      </w:r>
      <w:r w:rsidRPr="00572BC7">
        <w:rPr>
          <w:rFonts w:ascii="Times New Roman" w:hAnsi="Times New Roman"/>
          <w:bCs/>
          <w:sz w:val="24"/>
          <w:szCs w:val="24"/>
        </w:rPr>
        <w:t xml:space="preserve"> тип скрепления и указать составные элементы</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lastRenderedPageBreak/>
        <w:drawing>
          <wp:inline distT="0" distB="0" distL="0" distR="0">
            <wp:extent cx="4290060" cy="3192780"/>
            <wp:effectExtent l="0" t="0" r="0" b="7620"/>
            <wp:docPr id="49" name="Рисунок 4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1"/>
                    <pic:cNvPicPr>
                      <a:picLocks noChangeAspect="1" noChangeArrowheads="1"/>
                    </pic:cNvPicPr>
                  </pic:nvPicPr>
                  <pic:blipFill>
                    <a:blip r:embed="rId21">
                      <a:extLst>
                        <a:ext uri="{28A0092B-C50C-407E-A947-70E740481C1C}">
                          <a14:useLocalDpi xmlns:a14="http://schemas.microsoft.com/office/drawing/2010/main" val="0"/>
                        </a:ext>
                      </a:extLst>
                    </a:blip>
                    <a:srcRect l="9576" t="5678" r="5321" b="9937"/>
                    <a:stretch>
                      <a:fillRect/>
                    </a:stretch>
                  </pic:blipFill>
                  <pic:spPr bwMode="auto">
                    <a:xfrm>
                      <a:off x="0" y="0"/>
                      <a:ext cx="4290060" cy="319278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w:t>
      </w:r>
      <w:r w:rsidRPr="00572BC7">
        <w:rPr>
          <w:rFonts w:eastAsia="Calibri"/>
          <w:lang w:eastAsia="en-US"/>
        </w:rPr>
        <w:tab/>
      </w:r>
      <w:r w:rsidRPr="00572BC7">
        <w:rPr>
          <w:rFonts w:eastAsia="Calibri"/>
          <w:lang w:eastAsia="en-US"/>
        </w:rPr>
        <w:tab/>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FA4462" w:rsidP="00FA4462">
      <w:pPr>
        <w:tabs>
          <w:tab w:val="left" w:pos="6300"/>
        </w:tabs>
        <w:spacing w:after="0" w:line="240" w:lineRule="auto"/>
        <w:jc w:val="both"/>
        <w:rPr>
          <w:rFonts w:ascii="Times New Roman" w:hAnsi="Times New Roman"/>
          <w:i/>
          <w:iCs/>
          <w:sz w:val="24"/>
          <w:szCs w:val="24"/>
        </w:rPr>
      </w:pPr>
      <w:r>
        <w:rPr>
          <w:rFonts w:ascii="Times New Roman" w:hAnsi="Times New Roman"/>
          <w:i/>
          <w:iCs/>
          <w:sz w:val="24"/>
          <w:szCs w:val="24"/>
        </w:rPr>
        <w:tab/>
      </w: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Default="00FA4462" w:rsidP="00FA4462">
      <w:pPr>
        <w:tabs>
          <w:tab w:val="left" w:pos="6300"/>
        </w:tabs>
        <w:spacing w:after="0" w:line="240" w:lineRule="auto"/>
        <w:jc w:val="both"/>
        <w:rPr>
          <w:rFonts w:ascii="Times New Roman" w:hAnsi="Times New Roman"/>
          <w:i/>
          <w:iCs/>
          <w:sz w:val="24"/>
          <w:szCs w:val="24"/>
        </w:rPr>
      </w:pPr>
    </w:p>
    <w:p w:rsidR="00FA4462" w:rsidRPr="00572BC7" w:rsidRDefault="00FA4462" w:rsidP="00FA4462">
      <w:pPr>
        <w:tabs>
          <w:tab w:val="left" w:pos="6300"/>
        </w:tabs>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Перечислите признаки негодности деревянных шпал. Продление срока службы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Опишите конструкцию </w:t>
      </w:r>
      <w:proofErr w:type="spellStart"/>
      <w:r w:rsidRPr="00572BC7">
        <w:rPr>
          <w:rFonts w:ascii="Times New Roman" w:hAnsi="Times New Roman"/>
          <w:sz w:val="24"/>
          <w:szCs w:val="24"/>
        </w:rPr>
        <w:t>бесстыкового</w:t>
      </w:r>
      <w:proofErr w:type="spellEnd"/>
      <w:r w:rsidRPr="00572BC7">
        <w:rPr>
          <w:rFonts w:ascii="Times New Roman" w:hAnsi="Times New Roman"/>
          <w:sz w:val="24"/>
          <w:szCs w:val="24"/>
        </w:rPr>
        <w:t xml:space="preserve"> пути.</w:t>
      </w:r>
    </w:p>
    <w:p w:rsidR="00572BC7" w:rsidRPr="00572BC7" w:rsidRDefault="00572BC7" w:rsidP="00572BC7">
      <w:pPr>
        <w:spacing w:after="0" w:line="240" w:lineRule="auto"/>
        <w:contextualSpacing/>
        <w:rPr>
          <w:rFonts w:ascii="Times New Roman" w:hAnsi="Times New Roman"/>
          <w:bCs/>
          <w:sz w:val="24"/>
          <w:szCs w:val="24"/>
        </w:rPr>
      </w:pPr>
      <w:r w:rsidRPr="00572BC7">
        <w:rPr>
          <w:rFonts w:ascii="Times New Roman" w:hAnsi="Times New Roman"/>
          <w:sz w:val="24"/>
          <w:szCs w:val="24"/>
        </w:rPr>
        <w:t>3 Определите поперечный профиль земляного полотна с его конструктивными элементами.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noProof/>
          <w:sz w:val="24"/>
          <w:szCs w:val="24"/>
          <w:lang w:eastAsia="ru-RU"/>
        </w:rPr>
        <w:drawing>
          <wp:inline distT="0" distB="0" distL="0" distR="0">
            <wp:extent cx="6652260" cy="2209800"/>
            <wp:effectExtent l="0" t="0" r="0" b="0"/>
            <wp:docPr id="48" name="Рисунок 48" descr="Описание: http://tehnoinfa.ru/images/zheleznajadoroga/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ehnoinfa.ru/images/zheleznajadoroga/image058.jpg"/>
                    <pic:cNvPicPr>
                      <a:picLocks noChangeAspect="1" noChangeArrowheads="1"/>
                    </pic:cNvPicPr>
                  </pic:nvPicPr>
                  <pic:blipFill>
                    <a:blip r:embed="rId22">
                      <a:extLst>
                        <a:ext uri="{28A0092B-C50C-407E-A947-70E740481C1C}">
                          <a14:useLocalDpi xmlns:a14="http://schemas.microsoft.com/office/drawing/2010/main" val="0"/>
                        </a:ext>
                      </a:extLst>
                    </a:blip>
                    <a:srcRect b="34502"/>
                    <a:stretch>
                      <a:fillRect/>
                    </a:stretch>
                  </pic:blipFill>
                  <pic:spPr bwMode="auto">
                    <a:xfrm>
                      <a:off x="0" y="0"/>
                      <a:ext cx="6652260" cy="22098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w:t>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Перечислите требования к рельсовым плетям для </w:t>
      </w:r>
      <w:proofErr w:type="spellStart"/>
      <w:r w:rsidRPr="00572BC7">
        <w:rPr>
          <w:rFonts w:ascii="Times New Roman" w:hAnsi="Times New Roman"/>
          <w:sz w:val="24"/>
          <w:szCs w:val="24"/>
        </w:rPr>
        <w:t>бесстыкового</w:t>
      </w:r>
      <w:proofErr w:type="spellEnd"/>
      <w:r w:rsidRPr="00572BC7">
        <w:rPr>
          <w:rFonts w:ascii="Times New Roman" w:hAnsi="Times New Roman"/>
          <w:sz w:val="24"/>
          <w:szCs w:val="24"/>
        </w:rPr>
        <w:t xml:space="preserve"> пути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w:t>
      </w:r>
      <w:proofErr w:type="gramStart"/>
      <w:r w:rsidRPr="00572BC7">
        <w:rPr>
          <w:rFonts w:ascii="Times New Roman" w:hAnsi="Times New Roman"/>
          <w:sz w:val="24"/>
          <w:szCs w:val="24"/>
        </w:rPr>
        <w:t>Опишите  классификацию</w:t>
      </w:r>
      <w:proofErr w:type="gramEnd"/>
      <w:r w:rsidRPr="00572BC7">
        <w:rPr>
          <w:rFonts w:ascii="Times New Roman" w:hAnsi="Times New Roman"/>
          <w:sz w:val="24"/>
          <w:szCs w:val="24"/>
        </w:rPr>
        <w:t xml:space="preserve"> соединений и пересечений рельсовых путей</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земляного полотна с его конструктивными элементами</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noProof/>
          <w:sz w:val="24"/>
          <w:szCs w:val="24"/>
          <w:lang w:eastAsia="ru-RU"/>
        </w:rPr>
        <w:drawing>
          <wp:inline distT="0" distB="0" distL="0" distR="0">
            <wp:extent cx="6614160" cy="1744980"/>
            <wp:effectExtent l="0" t="0" r="0" b="7620"/>
            <wp:docPr id="47" name="Рисунок 47" descr="Описание: http://tehnoinfa.ru/images/zheleznajadoroga/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tehnoinfa.ru/images/zheleznajadoroga/image062.jpg"/>
                    <pic:cNvPicPr>
                      <a:picLocks noChangeAspect="1" noChangeArrowheads="1"/>
                    </pic:cNvPicPr>
                  </pic:nvPicPr>
                  <pic:blipFill>
                    <a:blip r:embed="rId23">
                      <a:extLst>
                        <a:ext uri="{28A0092B-C50C-407E-A947-70E740481C1C}">
                          <a14:useLocalDpi xmlns:a14="http://schemas.microsoft.com/office/drawing/2010/main" val="0"/>
                        </a:ext>
                      </a:extLst>
                    </a:blip>
                    <a:srcRect b="35374"/>
                    <a:stretch>
                      <a:fillRect/>
                    </a:stretch>
                  </pic:blipFill>
                  <pic:spPr bwMode="auto">
                    <a:xfrm>
                      <a:off x="0" y="0"/>
                      <a:ext cx="6614160" cy="17449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w:t>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назначение стыков и стыковых скреплений</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Опишите содержание </w:t>
      </w:r>
      <w:proofErr w:type="spellStart"/>
      <w:r w:rsidRPr="00572BC7">
        <w:rPr>
          <w:rFonts w:ascii="Times New Roman" w:hAnsi="Times New Roman"/>
          <w:sz w:val="24"/>
          <w:szCs w:val="24"/>
        </w:rPr>
        <w:t>бесстыкового</w:t>
      </w:r>
      <w:proofErr w:type="spellEnd"/>
      <w:r w:rsidRPr="00572BC7">
        <w:rPr>
          <w:rFonts w:ascii="Times New Roman" w:hAnsi="Times New Roman"/>
          <w:sz w:val="24"/>
          <w:szCs w:val="24"/>
        </w:rPr>
        <w:t xml:space="preserve"> пути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202680" cy="1790700"/>
            <wp:effectExtent l="0" t="0" r="7620" b="0"/>
            <wp:docPr id="46" name="Рисунок 4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
                    <pic:cNvPicPr>
                      <a:picLocks noChangeAspect="1" noChangeArrowheads="1"/>
                    </pic:cNvPicPr>
                  </pic:nvPicPr>
                  <pic:blipFill>
                    <a:blip r:embed="rId24">
                      <a:extLst>
                        <a:ext uri="{28A0092B-C50C-407E-A947-70E740481C1C}">
                          <a14:useLocalDpi xmlns:a14="http://schemas.microsoft.com/office/drawing/2010/main" val="0"/>
                        </a:ext>
                      </a:extLst>
                    </a:blip>
                    <a:srcRect l="18201" t="17035" r="18201" b="28392"/>
                    <a:stretch>
                      <a:fillRect/>
                    </a:stretch>
                  </pic:blipFill>
                  <pic:spPr bwMode="auto">
                    <a:xfrm>
                      <a:off x="0" y="0"/>
                      <a:ext cx="6202680" cy="17907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r w:rsidRPr="00572BC7">
        <w:rPr>
          <w:rFonts w:eastAsia="Calibri"/>
          <w:lang w:eastAsia="en-US"/>
        </w:rPr>
        <w:tab/>
        <w:t xml:space="preserve"> </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Перечислите типы железобетонных шпал. Уклон </w:t>
      </w:r>
      <w:proofErr w:type="spellStart"/>
      <w:r w:rsidRPr="00572BC7">
        <w:rPr>
          <w:rFonts w:ascii="Times New Roman" w:hAnsi="Times New Roman"/>
          <w:sz w:val="24"/>
          <w:szCs w:val="24"/>
        </w:rPr>
        <w:t>подрельсовых</w:t>
      </w:r>
      <w:proofErr w:type="spellEnd"/>
      <w:r w:rsidRPr="00572BC7">
        <w:rPr>
          <w:rFonts w:ascii="Times New Roman" w:hAnsi="Times New Roman"/>
          <w:sz w:val="24"/>
          <w:szCs w:val="24"/>
        </w:rPr>
        <w:t xml:space="preserve"> площадок</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виды одиночных стрелочных переводов</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jc w:val="center"/>
        <w:rPr>
          <w:bCs/>
        </w:rPr>
      </w:pPr>
      <w:r w:rsidRPr="00572BC7">
        <w:rPr>
          <w:bCs/>
          <w:noProof/>
        </w:rPr>
        <w:drawing>
          <wp:inline distT="0" distB="0" distL="0" distR="0">
            <wp:extent cx="6667500" cy="1577340"/>
            <wp:effectExtent l="0" t="0" r="0" b="3810"/>
            <wp:docPr id="45" name="Рисунок 4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1"/>
                    <pic:cNvPicPr>
                      <a:picLocks noChangeAspect="1" noChangeArrowheads="1"/>
                    </pic:cNvPicPr>
                  </pic:nvPicPr>
                  <pic:blipFill>
                    <a:blip r:embed="rId25">
                      <a:extLst>
                        <a:ext uri="{28A0092B-C50C-407E-A947-70E740481C1C}">
                          <a14:useLocalDpi xmlns:a14="http://schemas.microsoft.com/office/drawing/2010/main" val="0"/>
                        </a:ext>
                      </a:extLst>
                    </a:blip>
                    <a:srcRect l="13774" t="19685" r="6886"/>
                    <a:stretch>
                      <a:fillRect/>
                    </a:stretch>
                  </pic:blipFill>
                  <pic:spPr bwMode="auto">
                    <a:xfrm>
                      <a:off x="0" y="0"/>
                      <a:ext cx="6667500" cy="157734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FA4462" w:rsidP="00FA446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Протокол от «__» __ 20__ №__</w:t>
            </w: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19</w:t>
            </w:r>
          </w:p>
          <w:p w:rsidR="00572BC7" w:rsidRPr="00572BC7" w:rsidRDefault="00572BC7" w:rsidP="00FA4462">
            <w:pPr>
              <w:spacing w:after="0" w:line="240" w:lineRule="auto"/>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FA4462">
            <w:pPr>
              <w:spacing w:after="0" w:line="240" w:lineRule="auto"/>
              <w:jc w:val="center"/>
              <w:rPr>
                <w:rFonts w:ascii="Times New Roman" w:hAnsi="Times New Roman"/>
                <w:sz w:val="24"/>
                <w:szCs w:val="24"/>
              </w:rPr>
            </w:pPr>
            <w:r w:rsidRPr="00572BC7">
              <w:rPr>
                <w:rFonts w:ascii="Times New Roman" w:hAnsi="Times New Roman"/>
                <w:sz w:val="24"/>
                <w:szCs w:val="24"/>
              </w:rPr>
              <w:t>З</w:t>
            </w:r>
            <w:r w:rsidR="00FA4462">
              <w:rPr>
                <w:rFonts w:ascii="Times New Roman" w:hAnsi="Times New Roman"/>
                <w:sz w:val="24"/>
                <w:szCs w:val="24"/>
              </w:rPr>
              <w:t>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Назовите требования к рельсовым плетям для </w:t>
      </w:r>
      <w:proofErr w:type="spellStart"/>
      <w:r w:rsidRPr="00572BC7">
        <w:rPr>
          <w:rFonts w:ascii="Times New Roman" w:hAnsi="Times New Roman"/>
          <w:bCs/>
          <w:sz w:val="24"/>
          <w:szCs w:val="24"/>
        </w:rPr>
        <w:t>бесстыкового</w:t>
      </w:r>
      <w:proofErr w:type="spellEnd"/>
      <w:r w:rsidRPr="00572BC7">
        <w:rPr>
          <w:rFonts w:ascii="Times New Roman" w:hAnsi="Times New Roman"/>
          <w:bCs/>
          <w:sz w:val="24"/>
          <w:szCs w:val="24"/>
        </w:rPr>
        <w:t xml:space="preserve"> пути</w:t>
      </w:r>
    </w:p>
    <w:p w:rsidR="00572BC7" w:rsidRPr="00572BC7" w:rsidRDefault="00572BC7" w:rsidP="00572BC7">
      <w:pPr>
        <w:pStyle w:val="msonormalcxspmiddle"/>
        <w:spacing w:before="0" w:beforeAutospacing="0" w:after="0" w:afterAutospacing="0"/>
        <w:contextualSpacing/>
        <w:rPr>
          <w:rFonts w:eastAsia="Calibri"/>
          <w:lang w:eastAsia="en-US"/>
        </w:rPr>
      </w:pPr>
      <w:r w:rsidRPr="00572BC7">
        <w:rPr>
          <w:rFonts w:eastAsia="Calibri"/>
          <w:lang w:eastAsia="en-US"/>
        </w:rPr>
        <w:t>2</w:t>
      </w:r>
      <w:r w:rsidRPr="00572BC7">
        <w:rPr>
          <w:bCs/>
        </w:rPr>
        <w:t xml:space="preserve"> Назовите типы по </w:t>
      </w:r>
      <w:proofErr w:type="gramStart"/>
      <w:r w:rsidRPr="00572BC7">
        <w:rPr>
          <w:bCs/>
        </w:rPr>
        <w:t>назначению  деревянных</w:t>
      </w:r>
      <w:proofErr w:type="gramEnd"/>
      <w:r w:rsidRPr="00572BC7">
        <w:rPr>
          <w:bCs/>
        </w:rPr>
        <w:t xml:space="preserve"> шпал. Поперечные сечения деревянных шпал</w:t>
      </w:r>
    </w:p>
    <w:p w:rsidR="00572BC7" w:rsidRPr="00572BC7" w:rsidRDefault="00572BC7" w:rsidP="00572BC7">
      <w:pPr>
        <w:pStyle w:val="msonormalcxspmiddle"/>
        <w:spacing w:before="0" w:beforeAutospacing="0" w:after="0" w:afterAutospacing="0"/>
        <w:contextualSpacing/>
        <w:rPr>
          <w:rFonts w:eastAsia="Calibri"/>
          <w:lang w:eastAsia="en-US"/>
        </w:rPr>
      </w:pPr>
      <w:r w:rsidRPr="00572BC7">
        <w:rPr>
          <w:rFonts w:eastAsia="Calibri"/>
          <w:lang w:eastAsia="en-US"/>
        </w:rPr>
        <w:t>3</w:t>
      </w:r>
      <w:r w:rsidRPr="00572BC7">
        <w:rPr>
          <w:bCs/>
        </w:rPr>
        <w:t xml:space="preserve"> </w:t>
      </w:r>
      <w:proofErr w:type="gramStart"/>
      <w:r w:rsidRPr="00572BC7">
        <w:rPr>
          <w:bCs/>
        </w:rPr>
        <w:t>Определите  поперечный</w:t>
      </w:r>
      <w:proofErr w:type="gramEnd"/>
      <w:r w:rsidRPr="00572BC7">
        <w:rPr>
          <w:bCs/>
        </w:rPr>
        <w:t xml:space="preserve">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248400" cy="1638300"/>
            <wp:effectExtent l="0" t="0" r="0" b="0"/>
            <wp:docPr id="44" name="Рисунок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
                    <pic:cNvPicPr>
                      <a:picLocks noChangeAspect="1" noChangeArrowheads="1"/>
                    </pic:cNvPicPr>
                  </pic:nvPicPr>
                  <pic:blipFill>
                    <a:blip r:embed="rId26">
                      <a:extLst>
                        <a:ext uri="{28A0092B-C50C-407E-A947-70E740481C1C}">
                          <a14:useLocalDpi xmlns:a14="http://schemas.microsoft.com/office/drawing/2010/main" val="0"/>
                        </a:ext>
                      </a:extLst>
                    </a:blip>
                    <a:srcRect l="8612" t="17577" r="8612" b="21091"/>
                    <a:stretch>
                      <a:fillRect/>
                    </a:stretch>
                  </pic:blipFill>
                  <pic:spPr bwMode="auto">
                    <a:xfrm>
                      <a:off x="0" y="0"/>
                      <a:ext cx="6248400" cy="16383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pStyle w:val="1"/>
        <w:spacing w:before="0" w:after="0"/>
        <w:rPr>
          <w:rFonts w:ascii="Times New Roman" w:hAnsi="Times New Roman" w:cs="Times New Roman"/>
          <w:b w:val="0"/>
          <w:sz w:val="24"/>
          <w:szCs w:val="24"/>
        </w:rPr>
      </w:pPr>
      <w:r w:rsidRPr="00572BC7">
        <w:rPr>
          <w:rFonts w:ascii="Times New Roman" w:hAnsi="Times New Roman" w:cs="Times New Roman"/>
          <w:b w:val="0"/>
          <w:sz w:val="24"/>
          <w:szCs w:val="24"/>
        </w:rPr>
        <w:t xml:space="preserve">                                                                </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lastRenderedPageBreak/>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Назовите</w:t>
      </w:r>
      <w:r w:rsidRPr="00572BC7">
        <w:rPr>
          <w:rFonts w:ascii="Times New Roman" w:hAnsi="Times New Roman"/>
          <w:sz w:val="24"/>
          <w:szCs w:val="24"/>
        </w:rPr>
        <w:t xml:space="preserve"> достоинства и недостатки железобетонных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прямоугольные и косоугольные глухие пересечения</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408420" cy="1600200"/>
            <wp:effectExtent l="0" t="0" r="0" b="0"/>
            <wp:docPr id="43" name="Рисунок 4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1"/>
                    <pic:cNvPicPr>
                      <a:picLocks noChangeAspect="1" noChangeArrowheads="1"/>
                    </pic:cNvPicPr>
                  </pic:nvPicPr>
                  <pic:blipFill>
                    <a:blip r:embed="rId27">
                      <a:extLst>
                        <a:ext uri="{28A0092B-C50C-407E-A947-70E740481C1C}">
                          <a14:useLocalDpi xmlns:a14="http://schemas.microsoft.com/office/drawing/2010/main" val="0"/>
                        </a:ext>
                      </a:extLst>
                    </a:blip>
                    <a:srcRect l="2527" t="13026" r="11369" b="13026"/>
                    <a:stretch>
                      <a:fillRect/>
                    </a:stretch>
                  </pic:blipFill>
                  <pic:spPr bwMode="auto">
                    <a:xfrm>
                      <a:off x="0" y="0"/>
                      <a:ext cx="6408420" cy="160020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1"/>
        <w:spacing w:before="0" w:after="0"/>
        <w:rPr>
          <w:rFonts w:ascii="Times New Roman" w:hAnsi="Times New Roman" w:cs="Times New Roman"/>
          <w:b w:val="0"/>
          <w:sz w:val="24"/>
          <w:szCs w:val="24"/>
        </w:rPr>
      </w:pPr>
      <w:r w:rsidRPr="00572BC7">
        <w:rPr>
          <w:rFonts w:ascii="Times New Roman" w:hAnsi="Times New Roman" w:cs="Times New Roman"/>
          <w:b w:val="0"/>
          <w:sz w:val="24"/>
          <w:szCs w:val="24"/>
        </w:rPr>
        <w:t xml:space="preserve">                                                                  </w:t>
      </w:r>
    </w:p>
    <w:p w:rsidR="00572BC7" w:rsidRPr="00572BC7" w:rsidRDefault="00572BC7" w:rsidP="00572BC7">
      <w:pPr>
        <w:pStyle w:val="1"/>
        <w:spacing w:before="0" w:after="0"/>
        <w:rPr>
          <w:rFonts w:ascii="Times New Roman" w:hAnsi="Times New Roman" w:cs="Times New Roman"/>
          <w:b w:val="0"/>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1"/>
        <w:spacing w:before="0" w:after="0"/>
        <w:rPr>
          <w:rFonts w:ascii="Times New Roman" w:hAnsi="Times New Roman" w:cs="Times New Roman"/>
          <w:b w:val="0"/>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lastRenderedPageBreak/>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contextualSpacing/>
        <w:rPr>
          <w:rFonts w:ascii="Times New Roman" w:hAnsi="Times New Roman"/>
          <w:sz w:val="24"/>
          <w:szCs w:val="24"/>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достоинства и недостатки деревянных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Перечислите требования, предъявляемые к балластному слою</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3 </w:t>
      </w:r>
      <w:proofErr w:type="gramStart"/>
      <w:r w:rsidRPr="00572BC7">
        <w:rPr>
          <w:rFonts w:ascii="Times New Roman" w:hAnsi="Times New Roman"/>
          <w:sz w:val="24"/>
          <w:szCs w:val="24"/>
        </w:rPr>
        <w:t>Определите  тип</w:t>
      </w:r>
      <w:proofErr w:type="gramEnd"/>
      <w:r w:rsidRPr="00572BC7">
        <w:rPr>
          <w:rFonts w:ascii="Times New Roman" w:hAnsi="Times New Roman"/>
          <w:sz w:val="24"/>
          <w:szCs w:val="24"/>
        </w:rPr>
        <w:t xml:space="preserve"> скрепления и указать составные элементы</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spacing w:after="0" w:line="240" w:lineRule="auto"/>
        <w:jc w:val="center"/>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3208020" cy="3505200"/>
            <wp:effectExtent l="0" t="0" r="0" b="0"/>
            <wp:docPr id="42" name="Рисунок 4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1"/>
                    <pic:cNvPicPr>
                      <a:picLocks noChangeAspect="1" noChangeArrowheads="1"/>
                    </pic:cNvPicPr>
                  </pic:nvPicPr>
                  <pic:blipFill>
                    <a:blip r:embed="rId19">
                      <a:extLst>
                        <a:ext uri="{28A0092B-C50C-407E-A947-70E740481C1C}">
                          <a14:useLocalDpi xmlns:a14="http://schemas.microsoft.com/office/drawing/2010/main" val="0"/>
                        </a:ext>
                      </a:extLst>
                    </a:blip>
                    <a:srcRect l="7401" t="5273" r="1480" b="6590"/>
                    <a:stretch>
                      <a:fillRect/>
                    </a:stretch>
                  </pic:blipFill>
                  <pic:spPr bwMode="auto">
                    <a:xfrm>
                      <a:off x="0" y="0"/>
                      <a:ext cx="3208020" cy="35052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contextualSpacing/>
        <w:rPr>
          <w:rFonts w:ascii="Times New Roman" w:hAnsi="Times New Roman"/>
          <w:sz w:val="24"/>
          <w:szCs w:val="24"/>
        </w:rPr>
      </w:pPr>
    </w:p>
    <w:p w:rsidR="00572BC7" w:rsidRPr="00572BC7" w:rsidRDefault="00572BC7" w:rsidP="00572BC7">
      <w:pPr>
        <w:spacing w:after="0" w:line="240" w:lineRule="auto"/>
        <w:contextualSpacing/>
        <w:rPr>
          <w:rFonts w:ascii="Times New Roman" w:hAnsi="Times New Roman"/>
          <w:sz w:val="24"/>
          <w:szCs w:val="24"/>
          <w:lang w:val="en-US"/>
        </w:rPr>
      </w:pPr>
      <w:r w:rsidRPr="00572BC7">
        <w:rPr>
          <w:rFonts w:ascii="Times New Roman" w:hAnsi="Times New Roman"/>
          <w:sz w:val="24"/>
          <w:szCs w:val="24"/>
        </w:rPr>
        <w:t>1 Опишите эпюры шпал</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конструктивные части одиночного обыкновенного стрелочного перевода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bCs/>
          <w:noProof/>
        </w:rPr>
        <w:drawing>
          <wp:inline distT="0" distB="0" distL="0" distR="0">
            <wp:extent cx="6126480" cy="1638300"/>
            <wp:effectExtent l="0" t="0" r="7620" b="0"/>
            <wp:docPr id="41" name="Рисунок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1"/>
                    <pic:cNvPicPr>
                      <a:picLocks noChangeAspect="1" noChangeArrowheads="1"/>
                    </pic:cNvPicPr>
                  </pic:nvPicPr>
                  <pic:blipFill>
                    <a:blip r:embed="rId28">
                      <a:extLst>
                        <a:ext uri="{28A0092B-C50C-407E-A947-70E740481C1C}">
                          <a14:useLocalDpi xmlns:a14="http://schemas.microsoft.com/office/drawing/2010/main" val="0"/>
                        </a:ext>
                      </a:extLst>
                    </a:blip>
                    <a:srcRect l="12627" t="11073" r="10330" b="22145"/>
                    <a:stretch>
                      <a:fillRect/>
                    </a:stretch>
                  </pic:blipFill>
                  <pic:spPr bwMode="auto">
                    <a:xfrm>
                      <a:off x="0" y="0"/>
                      <a:ext cx="6126480" cy="1638300"/>
                    </a:xfrm>
                    <a:prstGeom prst="rect">
                      <a:avLst/>
                    </a:prstGeom>
                    <a:noFill/>
                    <a:ln>
                      <a:noFill/>
                    </a:ln>
                  </pic:spPr>
                </pic:pic>
              </a:graphicData>
            </a:graphic>
          </wp:inline>
        </w:drawing>
      </w: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Приведите конструктивные элементы одиночного обыкновенного стрелочного перевода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назначение земляного полотна и требования к нему</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073140" cy="1440180"/>
            <wp:effectExtent l="0" t="0" r="3810" b="7620"/>
            <wp:docPr id="40" name="Рисунок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1"/>
                    <pic:cNvPicPr>
                      <a:picLocks noChangeAspect="1" noChangeArrowheads="1"/>
                    </pic:cNvPicPr>
                  </pic:nvPicPr>
                  <pic:blipFill>
                    <a:blip r:embed="rId29">
                      <a:extLst>
                        <a:ext uri="{28A0092B-C50C-407E-A947-70E740481C1C}">
                          <a14:useLocalDpi xmlns:a14="http://schemas.microsoft.com/office/drawing/2010/main" val="0"/>
                        </a:ext>
                      </a:extLst>
                    </a:blip>
                    <a:srcRect l="4906" t="9227" r="8586" b="13841"/>
                    <a:stretch>
                      <a:fillRect/>
                    </a:stretch>
                  </pic:blipFill>
                  <pic:spPr bwMode="auto">
                    <a:xfrm>
                      <a:off x="0" y="0"/>
                      <a:ext cx="6073140" cy="14401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r>
      <w:r w:rsidRPr="00572BC7">
        <w:rPr>
          <w:rFonts w:eastAsia="Calibri"/>
          <w:lang w:eastAsia="en-US"/>
        </w:rPr>
        <w:tab/>
      </w:r>
      <w:r w:rsidRPr="00572BC7">
        <w:rPr>
          <w:rFonts w:eastAsia="Calibri"/>
          <w:lang w:eastAsia="en-US"/>
        </w:rPr>
        <w:tab/>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FA4462" w:rsidP="00FA4462">
      <w:pPr>
        <w:tabs>
          <w:tab w:val="left" w:pos="5760"/>
        </w:tabs>
        <w:spacing w:after="0" w:line="240" w:lineRule="auto"/>
        <w:jc w:val="both"/>
        <w:rPr>
          <w:rFonts w:ascii="Times New Roman" w:hAnsi="Times New Roman"/>
          <w:i/>
          <w:iCs/>
          <w:sz w:val="24"/>
          <w:szCs w:val="24"/>
        </w:rPr>
      </w:pPr>
      <w:r>
        <w:rPr>
          <w:rFonts w:ascii="Times New Roman" w:hAnsi="Times New Roman"/>
          <w:i/>
          <w:iCs/>
          <w:sz w:val="24"/>
          <w:szCs w:val="24"/>
        </w:rPr>
        <w:tab/>
      </w:r>
    </w:p>
    <w:p w:rsidR="00FA4462" w:rsidRDefault="00FA4462" w:rsidP="00FA4462">
      <w:pPr>
        <w:tabs>
          <w:tab w:val="left" w:pos="5760"/>
        </w:tabs>
        <w:spacing w:after="0" w:line="240" w:lineRule="auto"/>
        <w:jc w:val="both"/>
        <w:rPr>
          <w:rFonts w:ascii="Times New Roman" w:hAnsi="Times New Roman"/>
          <w:i/>
          <w:iCs/>
          <w:sz w:val="24"/>
          <w:szCs w:val="24"/>
        </w:rPr>
      </w:pPr>
    </w:p>
    <w:p w:rsidR="00FA4462" w:rsidRDefault="00FA4462" w:rsidP="00FA4462">
      <w:pPr>
        <w:tabs>
          <w:tab w:val="left" w:pos="5760"/>
        </w:tabs>
        <w:spacing w:after="0" w:line="240" w:lineRule="auto"/>
        <w:jc w:val="both"/>
        <w:rPr>
          <w:rFonts w:ascii="Times New Roman" w:hAnsi="Times New Roman"/>
          <w:i/>
          <w:iCs/>
          <w:sz w:val="24"/>
          <w:szCs w:val="24"/>
        </w:rPr>
      </w:pPr>
    </w:p>
    <w:p w:rsidR="00FA4462" w:rsidRDefault="00FA4462" w:rsidP="00FA4462">
      <w:pPr>
        <w:tabs>
          <w:tab w:val="left" w:pos="5760"/>
        </w:tabs>
        <w:spacing w:after="0" w:line="240" w:lineRule="auto"/>
        <w:jc w:val="both"/>
        <w:rPr>
          <w:rFonts w:ascii="Times New Roman" w:hAnsi="Times New Roman"/>
          <w:i/>
          <w:iCs/>
          <w:sz w:val="24"/>
          <w:szCs w:val="24"/>
        </w:rPr>
      </w:pPr>
    </w:p>
    <w:p w:rsidR="00FA4462" w:rsidRDefault="00FA4462" w:rsidP="00FA4462">
      <w:pPr>
        <w:tabs>
          <w:tab w:val="left" w:pos="5760"/>
        </w:tabs>
        <w:spacing w:after="0" w:line="240" w:lineRule="auto"/>
        <w:jc w:val="both"/>
        <w:rPr>
          <w:rFonts w:ascii="Times New Roman" w:hAnsi="Times New Roman"/>
          <w:i/>
          <w:iCs/>
          <w:sz w:val="24"/>
          <w:szCs w:val="24"/>
        </w:rPr>
      </w:pPr>
    </w:p>
    <w:p w:rsidR="00FA4462" w:rsidRDefault="00FA4462" w:rsidP="00FA4462">
      <w:pPr>
        <w:tabs>
          <w:tab w:val="left" w:pos="5760"/>
        </w:tabs>
        <w:spacing w:after="0" w:line="240" w:lineRule="auto"/>
        <w:jc w:val="both"/>
        <w:rPr>
          <w:rFonts w:ascii="Times New Roman" w:hAnsi="Times New Roman"/>
          <w:i/>
          <w:iCs/>
          <w:sz w:val="24"/>
          <w:szCs w:val="24"/>
        </w:rPr>
      </w:pPr>
    </w:p>
    <w:p w:rsidR="00FA4462" w:rsidRPr="00572BC7" w:rsidRDefault="00FA4462" w:rsidP="00FA4462">
      <w:pPr>
        <w:tabs>
          <w:tab w:val="left" w:pos="5760"/>
        </w:tabs>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24</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требования, предъявляемые к стрелочным переводам</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Приведите назначение и виды </w:t>
      </w:r>
      <w:proofErr w:type="spellStart"/>
      <w:r w:rsidRPr="00572BC7">
        <w:rPr>
          <w:rFonts w:ascii="Times New Roman" w:hAnsi="Times New Roman"/>
          <w:sz w:val="24"/>
          <w:szCs w:val="24"/>
        </w:rPr>
        <w:t>геосинтетических</w:t>
      </w:r>
      <w:proofErr w:type="spellEnd"/>
      <w:r w:rsidRPr="00572BC7">
        <w:rPr>
          <w:rFonts w:ascii="Times New Roman" w:hAnsi="Times New Roman"/>
          <w:sz w:val="24"/>
          <w:szCs w:val="24"/>
        </w:rPr>
        <w:t xml:space="preserve"> материалов применяемые для земляного полотна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sz w:val="24"/>
          <w:szCs w:val="24"/>
        </w:rPr>
        <w:t>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545580" cy="1394460"/>
            <wp:effectExtent l="0" t="0" r="7620" b="0"/>
            <wp:docPr id="39" name="Рисунок 3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1"/>
                    <pic:cNvPicPr>
                      <a:picLocks noChangeAspect="1" noChangeArrowheads="1"/>
                    </pic:cNvPicPr>
                  </pic:nvPicPr>
                  <pic:blipFill>
                    <a:blip r:embed="rId30">
                      <a:extLst>
                        <a:ext uri="{28A0092B-C50C-407E-A947-70E740481C1C}">
                          <a14:useLocalDpi xmlns:a14="http://schemas.microsoft.com/office/drawing/2010/main" val="0"/>
                        </a:ext>
                      </a:extLst>
                    </a:blip>
                    <a:srcRect l="9842" t="20505" r="7382" b="20505"/>
                    <a:stretch>
                      <a:fillRect/>
                    </a:stretch>
                  </pic:blipFill>
                  <pic:spPr bwMode="auto">
                    <a:xfrm>
                      <a:off x="0" y="0"/>
                      <a:ext cx="6545580" cy="139446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r>
      <w:r w:rsidRPr="00572BC7">
        <w:rPr>
          <w:rFonts w:eastAsia="Calibri"/>
          <w:lang w:eastAsia="en-US"/>
        </w:rPr>
        <w:tab/>
      </w:r>
      <w:r w:rsidRPr="00572BC7">
        <w:rPr>
          <w:rFonts w:eastAsia="Calibri"/>
          <w:lang w:eastAsia="en-US"/>
        </w:rPr>
        <w:tab/>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Pr="00572BC7" w:rsidRDefault="00FA4462" w:rsidP="00FA4462">
      <w:pPr>
        <w:spacing w:after="0" w:line="240" w:lineRule="auto"/>
        <w:jc w:val="center"/>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contextualSpacing/>
        <w:rPr>
          <w:rFonts w:ascii="Times New Roman" w:hAnsi="Times New Roman"/>
          <w:sz w:val="24"/>
          <w:szCs w:val="24"/>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Перечислите виды соединений железнодорожных путей (схемы).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Назовите состав и типы поперечных профилей земляного полотна.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земляного полотна с его конструктивными элементами.</w:t>
      </w: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rPr>
          <w:bC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553200" cy="1264920"/>
            <wp:effectExtent l="0" t="0" r="0" b="0"/>
            <wp:docPr id="38" name="Рисунок 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1"/>
                    <pic:cNvPicPr>
                      <a:picLocks noChangeAspect="1" noChangeArrowheads="1"/>
                    </pic:cNvPicPr>
                  </pic:nvPicPr>
                  <pic:blipFill>
                    <a:blip r:embed="rId31">
                      <a:extLst>
                        <a:ext uri="{28A0092B-C50C-407E-A947-70E740481C1C}">
                          <a14:useLocalDpi xmlns:a14="http://schemas.microsoft.com/office/drawing/2010/main" val="0"/>
                        </a:ext>
                      </a:extLst>
                    </a:blip>
                    <a:srcRect l="1103" t="14764" r="11028" b="9842"/>
                    <a:stretch>
                      <a:fillRect/>
                    </a:stretch>
                  </pic:blipFill>
                  <pic:spPr bwMode="auto">
                    <a:xfrm>
                      <a:off x="0" y="0"/>
                      <a:ext cx="6553200" cy="12649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Опишите устройство поперечных прорезей из балластных углублений в выемках (схема).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Приведите классификацию и назначение переездов.</w:t>
      </w:r>
    </w:p>
    <w:p w:rsidR="00572BC7" w:rsidRPr="00572BC7" w:rsidRDefault="00572BC7" w:rsidP="00572BC7">
      <w:pPr>
        <w:spacing w:after="0" w:line="240" w:lineRule="auto"/>
        <w:contextualSpacing/>
        <w:rPr>
          <w:rFonts w:ascii="Times New Roman" w:hAnsi="Times New Roman"/>
          <w:bCs/>
          <w:sz w:val="24"/>
          <w:szCs w:val="24"/>
        </w:rPr>
      </w:pPr>
      <w:r w:rsidRPr="00572BC7">
        <w:rPr>
          <w:rFonts w:ascii="Times New Roman" w:hAnsi="Times New Roman"/>
          <w:sz w:val="24"/>
          <w:szCs w:val="24"/>
        </w:rPr>
        <w:t>3</w:t>
      </w:r>
      <w:r w:rsidRPr="00572BC7">
        <w:rPr>
          <w:rFonts w:ascii="Times New Roman" w:hAnsi="Times New Roman"/>
          <w:bCs/>
          <w:sz w:val="24"/>
          <w:szCs w:val="24"/>
        </w:rPr>
        <w:t xml:space="preserve"> Назовите профиль и размеры рельсов Р65.</w:t>
      </w: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tabs>
          <w:tab w:val="left" w:pos="2580"/>
        </w:tabs>
        <w:spacing w:after="0" w:line="240" w:lineRule="auto"/>
        <w:rPr>
          <w:rFonts w:ascii="Times New Roman" w:hAnsi="Times New Roman"/>
          <w:b/>
          <w:sz w:val="24"/>
          <w:szCs w:val="24"/>
          <w:u w:val="single"/>
        </w:rPr>
      </w:pPr>
      <w:r w:rsidRPr="00572BC7">
        <w:rPr>
          <w:rFonts w:ascii="Times New Roman" w:hAnsi="Times New Roman"/>
          <w:sz w:val="24"/>
          <w:szCs w:val="24"/>
        </w:rPr>
        <w:tab/>
        <w:t xml:space="preserve">       </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виды пересечений железнодорожных путей (схемы).</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установку путевых и сигнальных знаков в соответствии с Правилами технической эксплуатации железных дорог РФ.</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sz w:val="24"/>
          <w:szCs w:val="24"/>
        </w:rPr>
        <w:t xml:space="preserve"> Приведите профиль и размеры рельсов Р75.</w:t>
      </w:r>
    </w:p>
    <w:p w:rsidR="00FA4462"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FA4462" w:rsidRDefault="00FA4462"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принципы регулирования подземного стока земляного полотна насыпи, выемки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устройство и оборудование переездов</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3Перечислите в</w:t>
      </w:r>
      <w:r w:rsidRPr="00572BC7">
        <w:rPr>
          <w:rFonts w:ascii="Times New Roman" w:hAnsi="Times New Roman"/>
          <w:bCs/>
          <w:sz w:val="24"/>
          <w:szCs w:val="24"/>
        </w:rPr>
        <w:t>иды одиночных стрелочных переводов</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29</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contextualSpacing/>
        <w:rPr>
          <w:rFonts w:ascii="Times New Roman" w:hAnsi="Times New Roman"/>
          <w:sz w:val="24"/>
          <w:szCs w:val="24"/>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Опишите деформации земляного полотна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 xml:space="preserve">2 Перечислите требования, предъявляемые к </w:t>
      </w:r>
      <w:proofErr w:type="spellStart"/>
      <w:r w:rsidRPr="00572BC7">
        <w:rPr>
          <w:rFonts w:ascii="Times New Roman" w:hAnsi="Times New Roman"/>
          <w:sz w:val="24"/>
          <w:szCs w:val="24"/>
        </w:rPr>
        <w:t>подрельсовому</w:t>
      </w:r>
      <w:proofErr w:type="spellEnd"/>
      <w:r w:rsidRPr="00572BC7">
        <w:rPr>
          <w:rFonts w:ascii="Times New Roman" w:hAnsi="Times New Roman"/>
          <w:sz w:val="24"/>
          <w:szCs w:val="24"/>
        </w:rPr>
        <w:t xml:space="preserve"> основанию для </w:t>
      </w:r>
      <w:proofErr w:type="spellStart"/>
      <w:r w:rsidRPr="00572BC7">
        <w:rPr>
          <w:rFonts w:ascii="Times New Roman" w:hAnsi="Times New Roman"/>
          <w:sz w:val="24"/>
          <w:szCs w:val="24"/>
        </w:rPr>
        <w:t>бесстыкового</w:t>
      </w:r>
      <w:proofErr w:type="spellEnd"/>
      <w:r w:rsidRPr="00572BC7">
        <w:rPr>
          <w:rFonts w:ascii="Times New Roman" w:hAnsi="Times New Roman"/>
          <w:sz w:val="24"/>
          <w:szCs w:val="24"/>
        </w:rPr>
        <w:t xml:space="preserve"> пути</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sz w:val="24"/>
          <w:szCs w:val="24"/>
        </w:rPr>
        <w:t xml:space="preserve"> Приведите маркировку новых рельсов вдоль рельса</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Default="00572BC7"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Default="00FA4462" w:rsidP="00FA4462">
      <w:pPr>
        <w:spacing w:after="0" w:line="240" w:lineRule="auto"/>
        <w:jc w:val="center"/>
        <w:rPr>
          <w:rFonts w:ascii="Times New Roman" w:hAnsi="Times New Roman"/>
          <w:i/>
          <w:iCs/>
          <w:sz w:val="24"/>
          <w:szCs w:val="24"/>
        </w:rPr>
      </w:pPr>
    </w:p>
    <w:p w:rsidR="00FA4462" w:rsidRPr="00572BC7" w:rsidRDefault="00FA4462" w:rsidP="00FA4462">
      <w:pPr>
        <w:spacing w:after="0" w:line="240" w:lineRule="auto"/>
        <w:jc w:val="center"/>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30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u w:val="single"/>
              </w:rPr>
            </w:pPr>
            <w:r w:rsidRPr="00572BC7">
              <w:rPr>
                <w:rFonts w:ascii="Times New Roman" w:hAnsi="Times New Roman"/>
                <w:sz w:val="24"/>
                <w:szCs w:val="24"/>
              </w:rPr>
              <w:t>МДК.03.01. Устройство железнодорожного пути</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Шифр специальности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1 Назовите конструктивные элементы одиночного обыкновенного стрелочного перевода</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2 Опишите назначение земляного полотна и требования к нему</w:t>
      </w:r>
    </w:p>
    <w:p w:rsidR="00572BC7" w:rsidRPr="00572BC7" w:rsidRDefault="00572BC7" w:rsidP="00572BC7">
      <w:pPr>
        <w:spacing w:after="0" w:line="240" w:lineRule="auto"/>
        <w:contextualSpacing/>
        <w:rPr>
          <w:rFonts w:ascii="Times New Roman" w:hAnsi="Times New Roman"/>
          <w:sz w:val="24"/>
          <w:szCs w:val="24"/>
        </w:rPr>
      </w:pPr>
      <w:r w:rsidRPr="00572BC7">
        <w:rPr>
          <w:rFonts w:ascii="Times New Roman" w:hAnsi="Times New Roman"/>
          <w:sz w:val="24"/>
          <w:szCs w:val="24"/>
        </w:rPr>
        <w:t>3 Определите поперечный профиль балластной призмы с основными размерами</w:t>
      </w: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lang w:val="en-US"/>
        </w:rPr>
      </w:pPr>
      <w:r w:rsidRPr="00572BC7">
        <w:rPr>
          <w:rFonts w:ascii="Times New Roman" w:hAnsi="Times New Roman"/>
          <w:bCs/>
          <w:noProof/>
          <w:sz w:val="24"/>
          <w:szCs w:val="24"/>
          <w:lang w:eastAsia="ru-RU"/>
        </w:rPr>
        <w:drawing>
          <wp:inline distT="0" distB="0" distL="0" distR="0">
            <wp:extent cx="6073140" cy="1440180"/>
            <wp:effectExtent l="0" t="0" r="3810" b="7620"/>
            <wp:docPr id="37" name="Рисунок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1"/>
                    <pic:cNvPicPr>
                      <a:picLocks noChangeAspect="1" noChangeArrowheads="1"/>
                    </pic:cNvPicPr>
                  </pic:nvPicPr>
                  <pic:blipFill>
                    <a:blip r:embed="rId29">
                      <a:extLst>
                        <a:ext uri="{28A0092B-C50C-407E-A947-70E740481C1C}">
                          <a14:useLocalDpi xmlns:a14="http://schemas.microsoft.com/office/drawing/2010/main" val="0"/>
                        </a:ext>
                      </a:extLst>
                    </a:blip>
                    <a:srcRect l="4906" t="9227" r="8586" b="13841"/>
                    <a:stretch>
                      <a:fillRect/>
                    </a:stretch>
                  </pic:blipFill>
                  <pic:spPr bwMode="auto">
                    <a:xfrm>
                      <a:off x="0" y="0"/>
                      <a:ext cx="6073140" cy="14401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lang w:val="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ab/>
      </w:r>
      <w:r w:rsidRPr="00572BC7">
        <w:rPr>
          <w:rFonts w:eastAsia="Calibri"/>
          <w:lang w:eastAsia="en-US"/>
        </w:rPr>
        <w:tab/>
      </w:r>
      <w:r w:rsidRPr="00572BC7">
        <w:rPr>
          <w:rFonts w:eastAsia="Calibri"/>
          <w:lang w:eastAsia="en-US"/>
        </w:rPr>
        <w:tab/>
      </w:r>
      <w:r w:rsidRPr="00572BC7">
        <w:rPr>
          <w:rFonts w:eastAsia="Calibri"/>
          <w:lang w:eastAsia="en-US"/>
        </w:rPr>
        <w:tab/>
        <w:t xml:space="preserve">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Default="00FA4462" w:rsidP="00572BC7">
      <w:pPr>
        <w:spacing w:after="0" w:line="240" w:lineRule="auto"/>
        <w:jc w:val="both"/>
        <w:rPr>
          <w:rFonts w:ascii="Times New Roman" w:hAnsi="Times New Roman"/>
          <w:i/>
          <w:iCs/>
          <w:sz w:val="24"/>
          <w:szCs w:val="24"/>
        </w:rPr>
      </w:pPr>
    </w:p>
    <w:p w:rsidR="00FA4462" w:rsidRPr="00572BC7" w:rsidRDefault="00FA4462"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r w:rsidRPr="00572BC7">
        <w:rPr>
          <w:rFonts w:ascii="Times New Roman" w:hAnsi="Times New Roman"/>
          <w:b/>
          <w:sz w:val="24"/>
          <w:szCs w:val="24"/>
        </w:rPr>
        <w:t xml:space="preserve">  2.3.3.2 МДК.03.02</w:t>
      </w:r>
      <w:r w:rsidRPr="00572BC7">
        <w:rPr>
          <w:rFonts w:ascii="Times New Roman" w:hAnsi="Times New Roman"/>
          <w:b/>
          <w:bCs/>
          <w:sz w:val="24"/>
          <w:szCs w:val="24"/>
        </w:rPr>
        <w:t xml:space="preserve"> Устройство искусственных сооружений (экзамен).</w:t>
      </w: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1. Перечислите виды искусственных сооружений.</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 Опишите к</w:t>
      </w:r>
      <w:r w:rsidRPr="00572BC7">
        <w:rPr>
          <w:rStyle w:val="FontStyle62"/>
          <w:sz w:val="24"/>
          <w:szCs w:val="24"/>
        </w:rPr>
        <w:t>онструкцию бетонных труб.</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bCs/>
          <w:noProof/>
          <w:spacing w:val="-7"/>
          <w:sz w:val="24"/>
          <w:szCs w:val="24"/>
        </w:rPr>
        <w:t>3. Определите вид  входного звена  водопропускной трубы и ее элементы</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59264" behindDoc="1" locked="0" layoutInCell="1" allowOverlap="1">
            <wp:simplePos x="0" y="0"/>
            <wp:positionH relativeFrom="margin">
              <wp:posOffset>1984375</wp:posOffset>
            </wp:positionH>
            <wp:positionV relativeFrom="paragraph">
              <wp:posOffset>241935</wp:posOffset>
            </wp:positionV>
            <wp:extent cx="2098040" cy="1672590"/>
            <wp:effectExtent l="0" t="0" r="0" b="3810"/>
            <wp:wrapTight wrapText="bothSides">
              <wp:wrapPolygon edited="0">
                <wp:start x="0" y="0"/>
                <wp:lineTo x="0" y="21403"/>
                <wp:lineTo x="21378" y="21403"/>
                <wp:lineTo x="21378"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040" cy="167259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t>Преподаватель___________</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Default="00FA4462" w:rsidP="00572BC7">
      <w:pPr>
        <w:autoSpaceDE w:val="0"/>
        <w:autoSpaceDN w:val="0"/>
        <w:adjustRightInd w:val="0"/>
        <w:spacing w:after="0" w:line="240" w:lineRule="auto"/>
        <w:jc w:val="both"/>
        <w:rPr>
          <w:rFonts w:ascii="Times New Roman" w:hAnsi="Times New Roman"/>
          <w:sz w:val="24"/>
          <w:szCs w:val="24"/>
        </w:rPr>
      </w:pPr>
    </w:p>
    <w:p w:rsidR="00FA4462" w:rsidRDefault="00FA4462" w:rsidP="00572BC7">
      <w:pPr>
        <w:autoSpaceDE w:val="0"/>
        <w:autoSpaceDN w:val="0"/>
        <w:adjustRightInd w:val="0"/>
        <w:spacing w:after="0" w:line="240" w:lineRule="auto"/>
        <w:jc w:val="both"/>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 xml:space="preserve">1. Приведите классификацию мостов.  </w:t>
      </w:r>
    </w:p>
    <w:p w:rsidR="00572BC7" w:rsidRPr="00572BC7" w:rsidRDefault="00572BC7" w:rsidP="00572BC7">
      <w:pPr>
        <w:spacing w:after="0" w:line="240" w:lineRule="auto"/>
        <w:jc w:val="both"/>
        <w:rPr>
          <w:rStyle w:val="FontStyle62"/>
          <w:sz w:val="24"/>
          <w:szCs w:val="24"/>
        </w:rPr>
      </w:pPr>
      <w:r w:rsidRPr="00572BC7">
        <w:rPr>
          <w:rFonts w:ascii="Times New Roman" w:hAnsi="Times New Roman"/>
          <w:sz w:val="24"/>
          <w:szCs w:val="24"/>
        </w:rPr>
        <w:t>2. Назовите с</w:t>
      </w:r>
      <w:r w:rsidRPr="00572BC7">
        <w:rPr>
          <w:rStyle w:val="FontStyle62"/>
          <w:sz w:val="24"/>
          <w:szCs w:val="24"/>
        </w:rPr>
        <w:t>ортамент прокатной стали.</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bCs/>
          <w:noProof/>
          <w:spacing w:val="-7"/>
          <w:sz w:val="24"/>
          <w:szCs w:val="24"/>
        </w:rPr>
        <w:t xml:space="preserve"> Определите вид  входного звена  водопропускной трубы и ее элементы</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60288" behindDoc="1" locked="0" layoutInCell="1" allowOverlap="1">
            <wp:simplePos x="0" y="0"/>
            <wp:positionH relativeFrom="margin">
              <wp:posOffset>1654810</wp:posOffset>
            </wp:positionH>
            <wp:positionV relativeFrom="paragraph">
              <wp:posOffset>288290</wp:posOffset>
            </wp:positionV>
            <wp:extent cx="2745740" cy="2124075"/>
            <wp:effectExtent l="0" t="0" r="0" b="9525"/>
            <wp:wrapTight wrapText="bothSides">
              <wp:wrapPolygon edited="0">
                <wp:start x="0" y="0"/>
                <wp:lineTo x="0" y="21503"/>
                <wp:lineTo x="21430" y="21503"/>
                <wp:lineTo x="21430"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5740" cy="212407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1.  Приведите основные положения проектирования мостов и труб. </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2. Опишите п</w:t>
      </w:r>
      <w:r w:rsidRPr="00572BC7">
        <w:rPr>
          <w:rStyle w:val="FontStyle62"/>
          <w:sz w:val="24"/>
          <w:szCs w:val="24"/>
        </w:rPr>
        <w:t>ланирование и организацию выполнения работ по уходу за ИССО.</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3. Назовите, щебень какой фракции применяют для замены грунта.</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 xml:space="preserve">Экзаменационный билет № 4 </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1. Приведите общие сведения о расчете сооружений.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t>2.</w:t>
      </w:r>
      <w:r w:rsidRPr="00572BC7">
        <w:rPr>
          <w:rStyle w:val="FontStyle62"/>
          <w:sz w:val="24"/>
          <w:szCs w:val="24"/>
        </w:rPr>
        <w:t xml:space="preserve"> Опишите порядок надзора, содержания и ремонта ИССО.</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 xml:space="preserve">3. Назовите порядок вырезки грунта земляного полотна для возможности отвода воды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Default="00FA4462" w:rsidP="00572BC7">
      <w:pPr>
        <w:autoSpaceDE w:val="0"/>
        <w:autoSpaceDN w:val="0"/>
        <w:adjustRightInd w:val="0"/>
        <w:spacing w:after="0" w:line="240" w:lineRule="auto"/>
        <w:jc w:val="both"/>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1.Назовите </w:t>
      </w:r>
      <w:proofErr w:type="gramStart"/>
      <w:r w:rsidRPr="00572BC7">
        <w:rPr>
          <w:rFonts w:ascii="Times New Roman" w:hAnsi="Times New Roman"/>
          <w:sz w:val="24"/>
          <w:szCs w:val="24"/>
        </w:rPr>
        <w:t>в</w:t>
      </w:r>
      <w:proofErr w:type="spellStart"/>
      <w:r w:rsidRPr="00572BC7">
        <w:rPr>
          <w:rFonts w:ascii="Times New Roman" w:hAnsi="Times New Roman"/>
          <w:sz w:val="24"/>
          <w:szCs w:val="24"/>
          <w:lang w:val="en-US"/>
        </w:rPr>
        <w:t>иды</w:t>
      </w:r>
      <w:proofErr w:type="spellEnd"/>
      <w:r w:rsidRPr="00572BC7">
        <w:rPr>
          <w:rFonts w:ascii="Times New Roman" w:hAnsi="Times New Roman"/>
          <w:sz w:val="24"/>
          <w:szCs w:val="24"/>
          <w:lang w:val="en-US"/>
        </w:rPr>
        <w:t xml:space="preserve"> </w:t>
      </w:r>
      <w:r w:rsidRPr="00572BC7">
        <w:rPr>
          <w:rFonts w:ascii="Times New Roman" w:hAnsi="Times New Roman"/>
          <w:sz w:val="24"/>
          <w:szCs w:val="24"/>
        </w:rPr>
        <w:t xml:space="preserve"> габаритов</w:t>
      </w:r>
      <w:proofErr w:type="gramEnd"/>
      <w:r w:rsidRPr="00572BC7">
        <w:rPr>
          <w:rFonts w:ascii="Times New Roman" w:hAnsi="Times New Roman"/>
          <w:sz w:val="24"/>
          <w:szCs w:val="24"/>
        </w:rPr>
        <w:t>.</w:t>
      </w:r>
      <w:r w:rsidRPr="00572BC7">
        <w:rPr>
          <w:rFonts w:ascii="Times New Roman" w:hAnsi="Times New Roman"/>
          <w:bCs/>
          <w:sz w:val="24"/>
          <w:szCs w:val="24"/>
        </w:rPr>
        <w:t xml:space="preserve">       </w:t>
      </w:r>
      <w:r w:rsidRPr="00572BC7">
        <w:rPr>
          <w:rFonts w:ascii="Times New Roman" w:hAnsi="Times New Roman"/>
          <w:sz w:val="24"/>
          <w:szCs w:val="24"/>
        </w:rPr>
        <w:t xml:space="preserve">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t>2. Опишите в</w:t>
      </w:r>
      <w:r w:rsidRPr="00572BC7">
        <w:rPr>
          <w:rStyle w:val="FontStyle62"/>
          <w:sz w:val="24"/>
          <w:szCs w:val="24"/>
        </w:rPr>
        <w:t>ыполнение работ на эксплуатируемых линиях.</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 xml:space="preserve">3. Приведите примеры расположения стыков </w:t>
      </w:r>
      <w:proofErr w:type="gramStart"/>
      <w:r w:rsidRPr="00572BC7">
        <w:rPr>
          <w:rFonts w:ascii="Times New Roman" w:hAnsi="Times New Roman"/>
          <w:sz w:val="24"/>
          <w:szCs w:val="24"/>
        </w:rPr>
        <w:t>рельсов  звеньевого</w:t>
      </w:r>
      <w:proofErr w:type="gramEnd"/>
      <w:r w:rsidRPr="00572BC7">
        <w:rPr>
          <w:rFonts w:ascii="Times New Roman" w:hAnsi="Times New Roman"/>
          <w:sz w:val="24"/>
          <w:szCs w:val="24"/>
        </w:rPr>
        <w:t xml:space="preserve"> пути от сечения перехода с земляного полотна на искусственное сооружение.</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 xml:space="preserve">1. Приведите общие сведения о водотоках.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lastRenderedPageBreak/>
        <w:t>2. Назовите о</w:t>
      </w:r>
      <w:r w:rsidRPr="00572BC7">
        <w:rPr>
          <w:rStyle w:val="FontStyle62"/>
          <w:sz w:val="24"/>
          <w:szCs w:val="24"/>
        </w:rPr>
        <w:t>бщие условия эксплуатации искусственных сооружений.</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Перечислите названия типов оголовков труб.</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r w:rsidRPr="00572BC7">
        <w:rPr>
          <w:rFonts w:ascii="Times New Roman" w:hAnsi="Times New Roman"/>
          <w:noProof/>
          <w:sz w:val="24"/>
          <w:szCs w:val="24"/>
          <w:lang w:eastAsia="ru-RU"/>
        </w:rPr>
        <w:drawing>
          <wp:inline distT="0" distB="0" distL="0" distR="0">
            <wp:extent cx="4305300" cy="3070860"/>
            <wp:effectExtent l="0" t="0" r="0" b="0"/>
            <wp:docPr id="36" name="Рисунок 36"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070860"/>
                    </a:xfrm>
                    <a:prstGeom prst="rect">
                      <a:avLst/>
                    </a:prstGeom>
                    <a:noFill/>
                    <a:ln>
                      <a:noFill/>
                    </a:ln>
                  </pic:spPr>
                </pic:pic>
              </a:graphicData>
            </a:graphic>
          </wp:inline>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r w:rsidRPr="00572BC7">
        <w:rPr>
          <w:rFonts w:ascii="Times New Roman" w:hAnsi="Times New Roman"/>
          <w:sz w:val="24"/>
          <w:szCs w:val="24"/>
        </w:rPr>
        <w:tab/>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 xml:space="preserve">1. Назовите элементы мостового перехода.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2. Опишите способы э</w:t>
      </w:r>
      <w:r w:rsidRPr="00572BC7">
        <w:rPr>
          <w:rStyle w:val="FontStyle62"/>
          <w:sz w:val="24"/>
          <w:szCs w:val="24"/>
        </w:rPr>
        <w:t>ксплуатации труб и тоннелей.</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3.Перечислите технические требования к полимерным материалам, применяемые в конструкции участков переходного пути с переменной жесткостью.</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Default="00FA4462" w:rsidP="00572BC7">
      <w:pPr>
        <w:autoSpaceDE w:val="0"/>
        <w:autoSpaceDN w:val="0"/>
        <w:adjustRightInd w:val="0"/>
        <w:spacing w:after="0" w:line="240" w:lineRule="auto"/>
        <w:jc w:val="both"/>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textAlignment w:val="baseline"/>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 xml:space="preserve">1. Опишите выбор типа и определение размеров малых водопропускных сооружений.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t>2. Приведите способы э</w:t>
      </w:r>
      <w:r w:rsidRPr="00572BC7">
        <w:rPr>
          <w:rStyle w:val="FontStyle62"/>
          <w:sz w:val="24"/>
          <w:szCs w:val="24"/>
        </w:rPr>
        <w:t xml:space="preserve">ксплуатации деревянных мостов. </w:t>
      </w:r>
    </w:p>
    <w:p w:rsidR="00572BC7" w:rsidRPr="00572BC7" w:rsidRDefault="00572BC7" w:rsidP="00572BC7">
      <w:pPr>
        <w:spacing w:after="0" w:line="240" w:lineRule="auto"/>
        <w:ind w:right="57"/>
        <w:rPr>
          <w:rFonts w:ascii="Times New Roman" w:hAnsi="Times New Roman"/>
          <w:sz w:val="24"/>
          <w:szCs w:val="24"/>
        </w:rPr>
      </w:pPr>
      <w:r w:rsidRPr="00572BC7">
        <w:rPr>
          <w:rFonts w:ascii="Times New Roman" w:hAnsi="Times New Roman"/>
          <w:sz w:val="24"/>
          <w:szCs w:val="24"/>
        </w:rPr>
        <w:t>3.  Назовите расход воды: в трубах расход воды не превышает ______ м</w:t>
      </w:r>
      <w:r w:rsidRPr="00572BC7">
        <w:rPr>
          <w:rFonts w:ascii="Times New Roman" w:hAnsi="Times New Roman"/>
          <w:sz w:val="24"/>
          <w:szCs w:val="24"/>
          <w:vertAlign w:val="superscript"/>
        </w:rPr>
        <w:t>3</w:t>
      </w:r>
      <w:r w:rsidRPr="00572BC7">
        <w:rPr>
          <w:rFonts w:ascii="Times New Roman" w:hAnsi="Times New Roman"/>
          <w:sz w:val="24"/>
          <w:szCs w:val="24"/>
        </w:rPr>
        <w:t>/</w:t>
      </w:r>
      <w:proofErr w:type="gramStart"/>
      <w:r w:rsidRPr="00572BC7">
        <w:rPr>
          <w:rFonts w:ascii="Times New Roman" w:hAnsi="Times New Roman"/>
          <w:sz w:val="24"/>
          <w:szCs w:val="24"/>
        </w:rPr>
        <w:t>сек,  в</w:t>
      </w:r>
      <w:proofErr w:type="gramEnd"/>
      <w:r w:rsidRPr="00572BC7">
        <w:rPr>
          <w:rFonts w:ascii="Times New Roman" w:hAnsi="Times New Roman"/>
          <w:sz w:val="24"/>
          <w:szCs w:val="24"/>
        </w:rPr>
        <w:t xml:space="preserve"> малых мостах ________  м</w:t>
      </w:r>
      <w:r w:rsidRPr="00572BC7">
        <w:rPr>
          <w:rFonts w:ascii="Times New Roman" w:hAnsi="Times New Roman"/>
          <w:sz w:val="24"/>
          <w:szCs w:val="24"/>
          <w:vertAlign w:val="superscript"/>
        </w:rPr>
        <w:t>3</w:t>
      </w:r>
      <w:r w:rsidRPr="00572BC7">
        <w:rPr>
          <w:rFonts w:ascii="Times New Roman" w:hAnsi="Times New Roman"/>
          <w:sz w:val="24"/>
          <w:szCs w:val="24"/>
        </w:rPr>
        <w:t>/сек, а в мостах через большие реки он достигает__________ десятков тысяч м</w:t>
      </w:r>
      <w:r w:rsidRPr="00572BC7">
        <w:rPr>
          <w:rFonts w:ascii="Times New Roman" w:hAnsi="Times New Roman"/>
          <w:sz w:val="24"/>
          <w:szCs w:val="24"/>
          <w:vertAlign w:val="superscript"/>
        </w:rPr>
        <w:t>3</w:t>
      </w:r>
      <w:r w:rsidRPr="00572BC7">
        <w:rPr>
          <w:rFonts w:ascii="Times New Roman" w:hAnsi="Times New Roman"/>
          <w:sz w:val="24"/>
          <w:szCs w:val="24"/>
        </w:rPr>
        <w:t>/сек.</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9</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textAlignment w:val="baseline"/>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 xml:space="preserve">1. Опишите расчет отверстия малого моста.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t>2. Приведите способы э</w:t>
      </w:r>
      <w:r w:rsidRPr="00572BC7">
        <w:rPr>
          <w:rStyle w:val="FontStyle62"/>
          <w:sz w:val="24"/>
          <w:szCs w:val="24"/>
        </w:rPr>
        <w:t xml:space="preserve">ксплуатации металлических мостов. </w:t>
      </w:r>
    </w:p>
    <w:p w:rsidR="00572BC7" w:rsidRPr="00572BC7" w:rsidRDefault="00572BC7" w:rsidP="00572BC7">
      <w:pPr>
        <w:spacing w:after="0" w:line="240" w:lineRule="auto"/>
        <w:ind w:left="-113" w:right="57"/>
        <w:rPr>
          <w:rFonts w:ascii="Times New Roman" w:hAnsi="Times New Roman"/>
          <w:sz w:val="24"/>
          <w:szCs w:val="24"/>
        </w:rPr>
      </w:pPr>
      <w:r w:rsidRPr="00572BC7">
        <w:rPr>
          <w:rFonts w:ascii="Times New Roman" w:hAnsi="Times New Roman"/>
          <w:sz w:val="24"/>
          <w:szCs w:val="24"/>
        </w:rPr>
        <w:t xml:space="preserve">  3. Назовите исходные данные </w:t>
      </w:r>
      <w:proofErr w:type="gramStart"/>
      <w:r w:rsidRPr="00572BC7">
        <w:rPr>
          <w:rFonts w:ascii="Times New Roman" w:hAnsi="Times New Roman"/>
          <w:sz w:val="24"/>
          <w:szCs w:val="24"/>
        </w:rPr>
        <w:t>для  определения</w:t>
      </w:r>
      <w:proofErr w:type="gramEnd"/>
      <w:r w:rsidRPr="00572BC7">
        <w:rPr>
          <w:rFonts w:ascii="Times New Roman" w:hAnsi="Times New Roman"/>
          <w:sz w:val="24"/>
          <w:szCs w:val="24"/>
        </w:rPr>
        <w:t xml:space="preserve"> вида </w:t>
      </w:r>
      <w:proofErr w:type="spellStart"/>
      <w:r w:rsidRPr="00572BC7">
        <w:rPr>
          <w:rFonts w:ascii="Times New Roman" w:hAnsi="Times New Roman"/>
          <w:sz w:val="24"/>
          <w:szCs w:val="24"/>
        </w:rPr>
        <w:t>ИсСо</w:t>
      </w:r>
      <w:proofErr w:type="spellEnd"/>
      <w:r w:rsidRPr="00572BC7">
        <w:rPr>
          <w:rFonts w:ascii="Times New Roman" w:hAnsi="Times New Roman"/>
          <w:sz w:val="24"/>
          <w:szCs w:val="24"/>
        </w:rPr>
        <w:t>.</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1. Назовите строительные нормы и правила (СНиП) по мостостроению.</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2. Приведите способы э</w:t>
      </w:r>
      <w:r w:rsidRPr="00572BC7">
        <w:rPr>
          <w:rStyle w:val="FontStyle62"/>
          <w:sz w:val="24"/>
          <w:szCs w:val="24"/>
        </w:rPr>
        <w:t>ксплуатации каменных, бетонных и железобетонных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3.  Назовите элементы зависимости водопропускной способности трубы </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1. Опишите основные требования к конструкции мостов и труб.</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2.  Приведите способы э</w:t>
      </w:r>
      <w:r w:rsidRPr="00572BC7">
        <w:rPr>
          <w:rStyle w:val="FontStyle62"/>
          <w:sz w:val="24"/>
          <w:szCs w:val="24"/>
        </w:rPr>
        <w:t xml:space="preserve">ксплуатации массивных опор.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3. Назовите данное </w:t>
      </w:r>
      <w:proofErr w:type="spellStart"/>
      <w:r w:rsidRPr="00572BC7">
        <w:rPr>
          <w:rFonts w:ascii="Times New Roman" w:hAnsi="Times New Roman"/>
          <w:sz w:val="24"/>
          <w:szCs w:val="24"/>
        </w:rPr>
        <w:t>ИсСо</w:t>
      </w:r>
      <w:proofErr w:type="spellEnd"/>
      <w:r w:rsidRPr="00572BC7">
        <w:rPr>
          <w:rFonts w:ascii="Times New Roman" w:hAnsi="Times New Roman"/>
          <w:sz w:val="24"/>
          <w:szCs w:val="24"/>
        </w:rPr>
        <w:t>.</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1028700</wp:posOffset>
            </wp:positionH>
            <wp:positionV relativeFrom="paragraph">
              <wp:posOffset>12065</wp:posOffset>
            </wp:positionV>
            <wp:extent cx="5059045" cy="3187065"/>
            <wp:effectExtent l="0" t="0" r="8255"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bright="-12000" contrast="24000"/>
                      <a:extLst>
                        <a:ext uri="{28A0092B-C50C-407E-A947-70E740481C1C}">
                          <a14:useLocalDpi xmlns:a14="http://schemas.microsoft.com/office/drawing/2010/main" val="0"/>
                        </a:ext>
                      </a:extLst>
                    </a:blip>
                    <a:srcRect/>
                    <a:stretch>
                      <a:fillRect/>
                    </a:stretch>
                  </pic:blipFill>
                  <pic:spPr bwMode="auto">
                    <a:xfrm>
                      <a:off x="0" y="0"/>
                      <a:ext cx="5059045" cy="318706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Назовите о</w:t>
      </w:r>
      <w:r w:rsidRPr="00572BC7">
        <w:rPr>
          <w:rStyle w:val="FontStyle70"/>
          <w:sz w:val="24"/>
          <w:szCs w:val="24"/>
        </w:rPr>
        <w:t xml:space="preserve">бщие сведения об опорах. </w:t>
      </w:r>
    </w:p>
    <w:p w:rsidR="00572BC7" w:rsidRPr="00572BC7" w:rsidRDefault="00572BC7" w:rsidP="00572BC7">
      <w:pPr>
        <w:spacing w:after="0" w:line="240" w:lineRule="auto"/>
        <w:rPr>
          <w:rStyle w:val="FontStyle62"/>
          <w:sz w:val="24"/>
          <w:szCs w:val="24"/>
        </w:rPr>
      </w:pPr>
      <w:r w:rsidRPr="00572BC7">
        <w:rPr>
          <w:rFonts w:ascii="Times New Roman" w:hAnsi="Times New Roman"/>
          <w:sz w:val="24"/>
          <w:szCs w:val="24"/>
        </w:rPr>
        <w:t>2. Приведите о</w:t>
      </w:r>
      <w:r w:rsidRPr="00572BC7">
        <w:rPr>
          <w:rStyle w:val="FontStyle70"/>
          <w:sz w:val="24"/>
          <w:szCs w:val="24"/>
        </w:rPr>
        <w:t xml:space="preserve">бщие положения по </w:t>
      </w:r>
      <w:r w:rsidRPr="00572BC7">
        <w:rPr>
          <w:rStyle w:val="FontStyle62"/>
          <w:sz w:val="24"/>
          <w:szCs w:val="24"/>
        </w:rPr>
        <w:t xml:space="preserve">содержанию и продлению срока службы искусственных сооружений.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Перечислите названия связей между фермами металлического моста.</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962025</wp:posOffset>
            </wp:positionH>
            <wp:positionV relativeFrom="paragraph">
              <wp:posOffset>67945</wp:posOffset>
            </wp:positionV>
            <wp:extent cx="4623435" cy="2170430"/>
            <wp:effectExtent l="0" t="0" r="5715" b="127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12000" contrast="18000"/>
                      <a:extLst>
                        <a:ext uri="{28A0092B-C50C-407E-A947-70E740481C1C}">
                          <a14:useLocalDpi xmlns:a14="http://schemas.microsoft.com/office/drawing/2010/main" val="0"/>
                        </a:ext>
                      </a:extLst>
                    </a:blip>
                    <a:srcRect/>
                    <a:stretch>
                      <a:fillRect/>
                    </a:stretch>
                  </pic:blipFill>
                  <pic:spPr bwMode="auto">
                    <a:xfrm>
                      <a:off x="0" y="0"/>
                      <a:ext cx="4623435" cy="217043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textAlignment w:val="baseline"/>
        <w:rPr>
          <w:rFonts w:ascii="Times New Roman" w:hAnsi="Times New Roman"/>
          <w:sz w:val="24"/>
          <w:szCs w:val="24"/>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Назовите в</w:t>
      </w:r>
      <w:r w:rsidRPr="00572BC7">
        <w:rPr>
          <w:rStyle w:val="FontStyle70"/>
          <w:sz w:val="24"/>
          <w:szCs w:val="24"/>
        </w:rPr>
        <w:t xml:space="preserve">иды опор. </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w:t>
      </w:r>
      <w:r w:rsidRPr="00572BC7">
        <w:rPr>
          <w:rStyle w:val="FontStyle70"/>
          <w:sz w:val="24"/>
          <w:szCs w:val="24"/>
        </w:rPr>
        <w:t xml:space="preserve"> Перечислите краткие сведения о метрополитенах.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Укажите названия типов оголовков труб.</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lang w:val="en-US"/>
        </w:rPr>
      </w:pPr>
      <w:r w:rsidRPr="00572BC7">
        <w:rPr>
          <w:rFonts w:ascii="Times New Roman" w:hAnsi="Times New Roman"/>
          <w:noProof/>
          <w:sz w:val="24"/>
          <w:szCs w:val="24"/>
          <w:lang w:eastAsia="ru-RU"/>
        </w:rPr>
        <w:drawing>
          <wp:inline distT="0" distB="0" distL="0" distR="0">
            <wp:extent cx="1889760" cy="1348740"/>
            <wp:effectExtent l="0" t="0" r="0" b="3810"/>
            <wp:docPr id="35" name="Рисунок 35"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760" cy="1348740"/>
                    </a:xfrm>
                    <a:prstGeom prst="rect">
                      <a:avLst/>
                    </a:prstGeom>
                    <a:noFill/>
                    <a:ln>
                      <a:noFill/>
                    </a:ln>
                  </pic:spPr>
                </pic:pic>
              </a:graphicData>
            </a:graphic>
          </wp:inline>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ind w:firstLine="702"/>
        <w:jc w:val="center"/>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jc w:val="center"/>
        <w:rPr>
          <w:rFonts w:ascii="Times New Roman" w:hAnsi="Times New Roman"/>
          <w:b/>
          <w:sz w:val="24"/>
          <w:szCs w:val="24"/>
        </w:rPr>
      </w:pPr>
    </w:p>
    <w:p w:rsidR="00572BC7" w:rsidRDefault="00572BC7" w:rsidP="00572BC7">
      <w:pPr>
        <w:autoSpaceDE w:val="0"/>
        <w:autoSpaceDN w:val="0"/>
        <w:adjustRightInd w:val="0"/>
        <w:spacing w:after="0" w:line="240" w:lineRule="auto"/>
        <w:ind w:firstLine="702"/>
        <w:jc w:val="center"/>
        <w:rPr>
          <w:rFonts w:ascii="Times New Roman" w:hAnsi="Times New Roman"/>
          <w:b/>
          <w:sz w:val="24"/>
          <w:szCs w:val="24"/>
        </w:rPr>
      </w:pPr>
    </w:p>
    <w:p w:rsidR="00FA4462" w:rsidRDefault="00FA4462" w:rsidP="00572BC7">
      <w:pPr>
        <w:autoSpaceDE w:val="0"/>
        <w:autoSpaceDN w:val="0"/>
        <w:adjustRightInd w:val="0"/>
        <w:spacing w:after="0" w:line="240" w:lineRule="auto"/>
        <w:ind w:firstLine="702"/>
        <w:jc w:val="center"/>
        <w:rPr>
          <w:rFonts w:ascii="Times New Roman" w:hAnsi="Times New Roman"/>
          <w:b/>
          <w:sz w:val="24"/>
          <w:szCs w:val="24"/>
        </w:rPr>
      </w:pPr>
    </w:p>
    <w:p w:rsidR="00FA4462" w:rsidRDefault="00FA4462" w:rsidP="00572BC7">
      <w:pPr>
        <w:autoSpaceDE w:val="0"/>
        <w:autoSpaceDN w:val="0"/>
        <w:adjustRightInd w:val="0"/>
        <w:spacing w:after="0" w:line="240" w:lineRule="auto"/>
        <w:ind w:firstLine="702"/>
        <w:jc w:val="center"/>
        <w:rPr>
          <w:rFonts w:ascii="Times New Roman" w:hAnsi="Times New Roman"/>
          <w:b/>
          <w:sz w:val="24"/>
          <w:szCs w:val="24"/>
        </w:rPr>
      </w:pPr>
    </w:p>
    <w:p w:rsidR="00FA4462" w:rsidRDefault="00FA4462" w:rsidP="00572BC7">
      <w:pPr>
        <w:autoSpaceDE w:val="0"/>
        <w:autoSpaceDN w:val="0"/>
        <w:adjustRightInd w:val="0"/>
        <w:spacing w:after="0" w:line="240" w:lineRule="auto"/>
        <w:ind w:firstLine="702"/>
        <w:jc w:val="center"/>
        <w:rPr>
          <w:rFonts w:ascii="Times New Roman" w:hAnsi="Times New Roman"/>
          <w:b/>
          <w:sz w:val="24"/>
          <w:szCs w:val="24"/>
        </w:rPr>
      </w:pPr>
    </w:p>
    <w:p w:rsidR="00FA4462" w:rsidRPr="00572BC7" w:rsidRDefault="00FA4462" w:rsidP="00572BC7">
      <w:pPr>
        <w:autoSpaceDE w:val="0"/>
        <w:autoSpaceDN w:val="0"/>
        <w:adjustRightInd w:val="0"/>
        <w:spacing w:after="0" w:line="240" w:lineRule="auto"/>
        <w:ind w:firstLine="702"/>
        <w:jc w:val="center"/>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jc w:val="center"/>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jc w:val="center"/>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14</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Перечислите о</w:t>
      </w:r>
      <w:r w:rsidRPr="00572BC7">
        <w:rPr>
          <w:rStyle w:val="FontStyle70"/>
          <w:sz w:val="24"/>
          <w:szCs w:val="24"/>
        </w:rPr>
        <w:t xml:space="preserve">снования и фундаменты опор мостов.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2. Перечислите п</w:t>
      </w:r>
      <w:r w:rsidRPr="00572BC7">
        <w:rPr>
          <w:rStyle w:val="FontStyle70"/>
          <w:sz w:val="24"/>
          <w:szCs w:val="24"/>
        </w:rPr>
        <w:t>орталы, ниши и водоотводные сооружения в тоннелях.</w:t>
      </w:r>
    </w:p>
    <w:p w:rsidR="00572BC7" w:rsidRPr="00572BC7" w:rsidRDefault="00572BC7" w:rsidP="00572BC7">
      <w:pPr>
        <w:shd w:val="clear" w:color="auto" w:fill="FFFFFF"/>
        <w:spacing w:after="0" w:line="240" w:lineRule="auto"/>
        <w:rPr>
          <w:rFonts w:ascii="Times New Roman" w:hAnsi="Times New Roman"/>
          <w:sz w:val="24"/>
          <w:szCs w:val="24"/>
        </w:rPr>
      </w:pPr>
      <w:r w:rsidRPr="00572BC7">
        <w:rPr>
          <w:rFonts w:ascii="Times New Roman" w:hAnsi="Times New Roman"/>
          <w:sz w:val="24"/>
          <w:szCs w:val="24"/>
        </w:rPr>
        <w:t>3.Опишите мостовое полотно на мостах с пролетными строениями со сплошными балками.</w:t>
      </w:r>
    </w:p>
    <w:p w:rsidR="00572BC7" w:rsidRPr="00572BC7" w:rsidRDefault="00572BC7" w:rsidP="00572BC7">
      <w:pPr>
        <w:shd w:val="clear" w:color="auto" w:fill="FFFFFF"/>
        <w:tabs>
          <w:tab w:val="left" w:pos="240"/>
        </w:tabs>
        <w:spacing w:after="0" w:line="240" w:lineRule="auto"/>
        <w:ind w:left="113"/>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Default="00572BC7"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Pr="00572BC7" w:rsidRDefault="00FA4462"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Перечислите о</w:t>
      </w:r>
      <w:r w:rsidRPr="00572BC7">
        <w:rPr>
          <w:rStyle w:val="FontStyle70"/>
          <w:sz w:val="24"/>
          <w:szCs w:val="24"/>
        </w:rPr>
        <w:t xml:space="preserve">порные части. </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2.Опишите к</w:t>
      </w:r>
      <w:r w:rsidRPr="00572BC7">
        <w:rPr>
          <w:rStyle w:val="FontStyle70"/>
          <w:sz w:val="24"/>
          <w:szCs w:val="24"/>
        </w:rPr>
        <w:t xml:space="preserve">онструкции тоннельных обделок.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Перечислите типы каменных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1361440</wp:posOffset>
            </wp:positionH>
            <wp:positionV relativeFrom="paragraph">
              <wp:posOffset>130175</wp:posOffset>
            </wp:positionV>
            <wp:extent cx="4445000" cy="209804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000" cy="209804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right"/>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right"/>
        <w:rPr>
          <w:rFonts w:ascii="Times New Roman" w:hAnsi="Times New Roman"/>
          <w:sz w:val="24"/>
          <w:szCs w:val="24"/>
        </w:rPr>
      </w:pPr>
      <w:r w:rsidRPr="00572BC7">
        <w:rPr>
          <w:rFonts w:ascii="Times New Roman" w:hAnsi="Times New Roman"/>
          <w:sz w:val="24"/>
          <w:szCs w:val="24"/>
        </w:rPr>
        <w:t xml:space="preserve">Преподаватель_____________ </w:t>
      </w:r>
    </w:p>
    <w:p w:rsidR="00572BC7" w:rsidRPr="00572BC7" w:rsidRDefault="00572BC7" w:rsidP="00572BC7">
      <w:pPr>
        <w:pStyle w:val="1"/>
        <w:spacing w:before="0" w:after="0"/>
        <w:jc w:val="center"/>
        <w:rPr>
          <w:rFonts w:ascii="Times New Roman" w:hAnsi="Times New Roman" w:cs="Times New Roman"/>
          <w:b w:val="0"/>
          <w:sz w:val="24"/>
          <w:szCs w:val="24"/>
          <w:u w:val="single"/>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textAlignment w:val="baseline"/>
        <w:rPr>
          <w:rFonts w:ascii="Times New Roman" w:hAnsi="Times New Roman"/>
          <w:sz w:val="24"/>
          <w:szCs w:val="24"/>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Опишите способы п</w:t>
      </w:r>
      <w:r w:rsidRPr="00572BC7">
        <w:rPr>
          <w:rStyle w:val="FontStyle70"/>
          <w:sz w:val="24"/>
          <w:szCs w:val="24"/>
        </w:rPr>
        <w:t>остройки опор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2. Перечислите о</w:t>
      </w:r>
      <w:r w:rsidRPr="00572BC7">
        <w:rPr>
          <w:rStyle w:val="FontStyle70"/>
          <w:sz w:val="24"/>
          <w:szCs w:val="24"/>
        </w:rPr>
        <w:t xml:space="preserve">бщие сведения о тоннелях.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Перечислите типы каменных мостов.</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971550</wp:posOffset>
            </wp:positionH>
            <wp:positionV relativeFrom="paragraph">
              <wp:posOffset>40005</wp:posOffset>
            </wp:positionV>
            <wp:extent cx="4799330" cy="1934845"/>
            <wp:effectExtent l="0" t="0" r="1270" b="8255"/>
            <wp:wrapTight wrapText="bothSides">
              <wp:wrapPolygon edited="0">
                <wp:start x="0" y="0"/>
                <wp:lineTo x="0" y="21479"/>
                <wp:lineTo x="21520" y="21479"/>
                <wp:lineTo x="21520"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9330" cy="1934845"/>
                    </a:xfrm>
                    <a:prstGeom prst="rect">
                      <a:avLst/>
                    </a:prstGeom>
                    <a:noFill/>
                  </pic:spPr>
                </pic:pic>
              </a:graphicData>
            </a:graphic>
            <wp14:sizeRelH relativeFrom="page">
              <wp14:pctWidth>0</wp14:pctWidth>
            </wp14:sizeRelH>
            <wp14:sizeRelV relativeFrom="page">
              <wp14:pctHeight>0</wp14:pctHeight>
            </wp14:sizeRelV>
          </wp:anchor>
        </w:drawing>
      </w: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b/>
          <w:sz w:val="24"/>
          <w:szCs w:val="24"/>
          <w:u w:val="single"/>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center"/>
        <w:rPr>
          <w:rFonts w:ascii="Times New Roman" w:hAnsi="Times New Roman"/>
          <w:sz w:val="24"/>
          <w:szCs w:val="24"/>
        </w:rPr>
      </w:pPr>
    </w:p>
    <w:p w:rsidR="00572BC7" w:rsidRDefault="00572BC7" w:rsidP="00572BC7">
      <w:pPr>
        <w:autoSpaceDE w:val="0"/>
        <w:autoSpaceDN w:val="0"/>
        <w:adjustRightInd w:val="0"/>
        <w:spacing w:after="0" w:line="240" w:lineRule="auto"/>
        <w:jc w:val="center"/>
        <w:rPr>
          <w:rFonts w:ascii="Times New Roman" w:hAnsi="Times New Roman"/>
          <w:sz w:val="24"/>
          <w:szCs w:val="24"/>
        </w:rPr>
      </w:pPr>
    </w:p>
    <w:p w:rsidR="00FA4462" w:rsidRDefault="00FA4462" w:rsidP="00572BC7">
      <w:pPr>
        <w:autoSpaceDE w:val="0"/>
        <w:autoSpaceDN w:val="0"/>
        <w:adjustRightInd w:val="0"/>
        <w:spacing w:after="0" w:line="240" w:lineRule="auto"/>
        <w:jc w:val="center"/>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center"/>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textAlignment w:val="baseline"/>
        <w:rPr>
          <w:rFonts w:ascii="Times New Roman" w:hAnsi="Times New Roman"/>
          <w:sz w:val="24"/>
          <w:szCs w:val="24"/>
        </w:rPr>
      </w:pPr>
    </w:p>
    <w:p w:rsidR="00572BC7" w:rsidRPr="00572BC7" w:rsidRDefault="00572BC7" w:rsidP="00572BC7">
      <w:pPr>
        <w:spacing w:after="0" w:line="240" w:lineRule="auto"/>
        <w:textAlignment w:val="baseline"/>
        <w:rPr>
          <w:rStyle w:val="FontStyle70"/>
          <w:sz w:val="24"/>
          <w:szCs w:val="24"/>
        </w:rPr>
      </w:pPr>
      <w:r w:rsidRPr="00572BC7">
        <w:rPr>
          <w:rFonts w:ascii="Times New Roman" w:hAnsi="Times New Roman"/>
          <w:sz w:val="24"/>
          <w:szCs w:val="24"/>
        </w:rPr>
        <w:t>1. Перечислите к</w:t>
      </w:r>
      <w:r w:rsidRPr="00572BC7">
        <w:rPr>
          <w:rStyle w:val="FontStyle70"/>
          <w:sz w:val="24"/>
          <w:szCs w:val="24"/>
        </w:rPr>
        <w:t xml:space="preserve">онструктивные особенности труб.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Опишите способы </w:t>
      </w:r>
      <w:proofErr w:type="gramStart"/>
      <w:r w:rsidRPr="00572BC7">
        <w:rPr>
          <w:rFonts w:ascii="Times New Roman" w:hAnsi="Times New Roman"/>
          <w:sz w:val="24"/>
          <w:szCs w:val="24"/>
        </w:rPr>
        <w:t>п</w:t>
      </w:r>
      <w:r w:rsidRPr="00572BC7">
        <w:rPr>
          <w:rStyle w:val="FontStyle70"/>
          <w:sz w:val="24"/>
          <w:szCs w:val="24"/>
        </w:rPr>
        <w:t>остройки  деревянных</w:t>
      </w:r>
      <w:proofErr w:type="gramEnd"/>
      <w:r w:rsidRPr="00572BC7">
        <w:rPr>
          <w:rStyle w:val="FontStyle70"/>
          <w:sz w:val="24"/>
          <w:szCs w:val="24"/>
        </w:rPr>
        <w:t xml:space="preserve"> мостов.</w:t>
      </w:r>
    </w:p>
    <w:p w:rsidR="00572BC7" w:rsidRPr="00572BC7" w:rsidRDefault="00572BC7" w:rsidP="00572BC7">
      <w:pPr>
        <w:widowControl w:val="0"/>
        <w:autoSpaceDE w:val="0"/>
        <w:autoSpaceDN w:val="0"/>
        <w:adjustRightInd w:val="0"/>
        <w:spacing w:after="0" w:line="240" w:lineRule="auto"/>
        <w:rPr>
          <w:rFonts w:ascii="Times New Roman" w:hAnsi="Times New Roman"/>
          <w:sz w:val="24"/>
          <w:szCs w:val="24"/>
        </w:rPr>
      </w:pPr>
      <w:r w:rsidRPr="00572BC7">
        <w:rPr>
          <w:rFonts w:ascii="Times New Roman" w:hAnsi="Times New Roman"/>
          <w:sz w:val="24"/>
          <w:szCs w:val="24"/>
        </w:rPr>
        <w:t xml:space="preserve">3. Перечислите </w:t>
      </w:r>
      <w:proofErr w:type="gramStart"/>
      <w:r w:rsidRPr="00572BC7">
        <w:rPr>
          <w:rFonts w:ascii="Times New Roman" w:hAnsi="Times New Roman"/>
          <w:sz w:val="24"/>
          <w:szCs w:val="24"/>
        </w:rPr>
        <w:t>конструктивные  элементы</w:t>
      </w:r>
      <w:proofErr w:type="gramEnd"/>
      <w:r w:rsidRPr="00572BC7">
        <w:rPr>
          <w:rFonts w:ascii="Times New Roman" w:hAnsi="Times New Roman"/>
          <w:sz w:val="24"/>
          <w:szCs w:val="24"/>
        </w:rPr>
        <w:t xml:space="preserve">  водоотвода каменного моста.</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810260</wp:posOffset>
            </wp:positionH>
            <wp:positionV relativeFrom="paragraph">
              <wp:posOffset>144145</wp:posOffset>
            </wp:positionV>
            <wp:extent cx="3965575" cy="181673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l="12201" r="12556"/>
                    <a:stretch>
                      <a:fillRect/>
                    </a:stretch>
                  </pic:blipFill>
                  <pic:spPr bwMode="auto">
                    <a:xfrm>
                      <a:off x="0" y="0"/>
                      <a:ext cx="3965575" cy="181673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b/>
          <w:sz w:val="24"/>
          <w:szCs w:val="24"/>
          <w:u w:val="single"/>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p>
    <w:p w:rsidR="00572BC7" w:rsidRPr="00572BC7" w:rsidRDefault="00572BC7" w:rsidP="00572BC7">
      <w:pPr>
        <w:pStyle w:val="1"/>
        <w:spacing w:before="0" w:after="0"/>
        <w:jc w:val="center"/>
        <w:rPr>
          <w:rFonts w:ascii="Times New Roman" w:hAnsi="Times New Roman" w:cs="Times New Roman"/>
          <w:b w:val="0"/>
          <w:sz w:val="24"/>
          <w:szCs w:val="24"/>
          <w:u w:val="single"/>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1. Назовите в</w:t>
      </w:r>
      <w:r w:rsidRPr="00572BC7">
        <w:rPr>
          <w:rStyle w:val="FontStyle70"/>
          <w:sz w:val="24"/>
          <w:szCs w:val="24"/>
        </w:rPr>
        <w:t>иды труб.</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 Перечислите н</w:t>
      </w:r>
      <w:r w:rsidRPr="00572BC7">
        <w:rPr>
          <w:rStyle w:val="FontStyle70"/>
          <w:sz w:val="24"/>
          <w:szCs w:val="24"/>
        </w:rPr>
        <w:t xml:space="preserve">азначение и виды подпорных стен.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3. Опишите основные </w:t>
      </w:r>
      <w:proofErr w:type="gramStart"/>
      <w:r w:rsidRPr="00572BC7">
        <w:rPr>
          <w:rFonts w:ascii="Times New Roman" w:hAnsi="Times New Roman"/>
          <w:sz w:val="24"/>
          <w:szCs w:val="24"/>
        </w:rPr>
        <w:t>элементы  каменных</w:t>
      </w:r>
      <w:proofErr w:type="gramEnd"/>
      <w:r w:rsidRPr="00572BC7">
        <w:rPr>
          <w:rFonts w:ascii="Times New Roman" w:hAnsi="Times New Roman"/>
          <w:sz w:val="24"/>
          <w:szCs w:val="24"/>
        </w:rPr>
        <w:t xml:space="preserve"> (бетонных мостов).</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1032510</wp:posOffset>
            </wp:positionH>
            <wp:positionV relativeFrom="paragraph">
              <wp:posOffset>12065</wp:posOffset>
            </wp:positionV>
            <wp:extent cx="4446905" cy="2676525"/>
            <wp:effectExtent l="0" t="0" r="0" b="952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6905" cy="267652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pStyle w:val="1"/>
        <w:spacing w:before="0" w:after="0"/>
        <w:rPr>
          <w:rFonts w:ascii="Times New Roman" w:hAnsi="Times New Roman" w:cs="Times New Roman"/>
          <w:sz w:val="24"/>
          <w:szCs w:val="24"/>
        </w:rPr>
      </w:pPr>
      <w:r w:rsidRPr="00572BC7">
        <w:rPr>
          <w:rFonts w:ascii="Times New Roman" w:hAnsi="Times New Roman" w:cs="Times New Roman"/>
          <w:b w:val="0"/>
          <w:sz w:val="24"/>
          <w:szCs w:val="24"/>
        </w:rPr>
        <w:t xml:space="preserve">                                                 </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19</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Style w:val="FontStyle70"/>
          <w:sz w:val="24"/>
          <w:szCs w:val="24"/>
        </w:rPr>
      </w:pPr>
      <w:r w:rsidRPr="00572BC7">
        <w:rPr>
          <w:rFonts w:ascii="Times New Roman" w:hAnsi="Times New Roman"/>
          <w:sz w:val="24"/>
          <w:szCs w:val="24"/>
        </w:rPr>
        <w:t>1. Перечислите</w:t>
      </w:r>
      <w:r w:rsidRPr="00572BC7">
        <w:rPr>
          <w:rStyle w:val="FontStyle70"/>
          <w:sz w:val="24"/>
          <w:szCs w:val="24"/>
        </w:rPr>
        <w:t xml:space="preserve"> конструктивные особенности труб.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Опишите способы </w:t>
      </w:r>
      <w:proofErr w:type="gramStart"/>
      <w:r w:rsidRPr="00572BC7">
        <w:rPr>
          <w:rFonts w:ascii="Times New Roman" w:hAnsi="Times New Roman"/>
          <w:sz w:val="24"/>
          <w:szCs w:val="24"/>
        </w:rPr>
        <w:t>п</w:t>
      </w:r>
      <w:r w:rsidRPr="00572BC7">
        <w:rPr>
          <w:rStyle w:val="FontStyle70"/>
          <w:sz w:val="24"/>
          <w:szCs w:val="24"/>
        </w:rPr>
        <w:t>остройки  деревянных</w:t>
      </w:r>
      <w:proofErr w:type="gramEnd"/>
      <w:r w:rsidRPr="00572BC7">
        <w:rPr>
          <w:rStyle w:val="FontStyle70"/>
          <w:sz w:val="24"/>
          <w:szCs w:val="24"/>
        </w:rPr>
        <w:t xml:space="preserve"> мостов.</w:t>
      </w:r>
    </w:p>
    <w:p w:rsidR="00572BC7" w:rsidRPr="00572BC7" w:rsidRDefault="00572BC7" w:rsidP="00572BC7">
      <w:pPr>
        <w:widowControl w:val="0"/>
        <w:autoSpaceDE w:val="0"/>
        <w:autoSpaceDN w:val="0"/>
        <w:adjustRightInd w:val="0"/>
        <w:spacing w:after="0" w:line="240" w:lineRule="auto"/>
        <w:rPr>
          <w:rFonts w:ascii="Times New Roman" w:hAnsi="Times New Roman"/>
          <w:sz w:val="24"/>
          <w:szCs w:val="24"/>
        </w:rPr>
      </w:pPr>
      <w:r w:rsidRPr="00572BC7">
        <w:rPr>
          <w:rFonts w:ascii="Times New Roman" w:hAnsi="Times New Roman"/>
          <w:sz w:val="24"/>
          <w:szCs w:val="24"/>
        </w:rPr>
        <w:t xml:space="preserve">3. Перечислите </w:t>
      </w:r>
      <w:proofErr w:type="gramStart"/>
      <w:r w:rsidRPr="00572BC7">
        <w:rPr>
          <w:rFonts w:ascii="Times New Roman" w:hAnsi="Times New Roman"/>
          <w:sz w:val="24"/>
          <w:szCs w:val="24"/>
        </w:rPr>
        <w:t>конструктивные  элементы</w:t>
      </w:r>
      <w:proofErr w:type="gramEnd"/>
      <w:r w:rsidRPr="00572BC7">
        <w:rPr>
          <w:rFonts w:ascii="Times New Roman" w:hAnsi="Times New Roman"/>
          <w:sz w:val="24"/>
          <w:szCs w:val="24"/>
        </w:rPr>
        <w:t xml:space="preserve">  водоотвода каменного моста</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923290</wp:posOffset>
            </wp:positionH>
            <wp:positionV relativeFrom="paragraph">
              <wp:posOffset>129540</wp:posOffset>
            </wp:positionV>
            <wp:extent cx="4246880" cy="1945640"/>
            <wp:effectExtent l="0" t="0" r="127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l="12201" r="12556"/>
                    <a:stretch>
                      <a:fillRect/>
                    </a:stretch>
                  </pic:blipFill>
                  <pic:spPr bwMode="auto">
                    <a:xfrm>
                      <a:off x="0" y="0"/>
                      <a:ext cx="4246880" cy="194564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textAlignment w:val="baseline"/>
        <w:rPr>
          <w:rFonts w:ascii="Times New Roman" w:hAnsi="Times New Roman"/>
          <w:sz w:val="24"/>
          <w:szCs w:val="24"/>
        </w:rPr>
      </w:pPr>
    </w:p>
    <w:p w:rsidR="00572BC7" w:rsidRPr="00572BC7" w:rsidRDefault="00572BC7" w:rsidP="00572BC7">
      <w:pPr>
        <w:spacing w:after="0" w:line="240" w:lineRule="auto"/>
        <w:textAlignment w:val="baseline"/>
        <w:rPr>
          <w:rFonts w:ascii="Times New Roman" w:hAnsi="Times New Roman"/>
          <w:sz w:val="24"/>
          <w:szCs w:val="24"/>
        </w:rPr>
      </w:pPr>
      <w:r w:rsidRPr="00572BC7">
        <w:rPr>
          <w:rFonts w:ascii="Times New Roman" w:hAnsi="Times New Roman"/>
          <w:sz w:val="24"/>
          <w:szCs w:val="24"/>
        </w:rPr>
        <w:t>1. Перечислите о</w:t>
      </w:r>
      <w:r w:rsidRPr="00572BC7">
        <w:rPr>
          <w:rStyle w:val="FontStyle70"/>
          <w:sz w:val="24"/>
          <w:szCs w:val="24"/>
        </w:rPr>
        <w:t>бщие сведения о трубах.</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 Опишите п</w:t>
      </w:r>
      <w:r w:rsidRPr="00572BC7">
        <w:rPr>
          <w:rStyle w:val="FontStyle70"/>
          <w:sz w:val="24"/>
          <w:szCs w:val="24"/>
        </w:rPr>
        <w:t>ротивообвальные и селезащитные сооружения.</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3.  Перечислите основные </w:t>
      </w:r>
      <w:proofErr w:type="gramStart"/>
      <w:r w:rsidRPr="00572BC7">
        <w:rPr>
          <w:rFonts w:ascii="Times New Roman" w:hAnsi="Times New Roman"/>
          <w:sz w:val="24"/>
          <w:szCs w:val="24"/>
        </w:rPr>
        <w:t>элементы  каменных</w:t>
      </w:r>
      <w:proofErr w:type="gramEnd"/>
      <w:r w:rsidRPr="00572BC7">
        <w:rPr>
          <w:rFonts w:ascii="Times New Roman" w:hAnsi="Times New Roman"/>
          <w:sz w:val="24"/>
          <w:szCs w:val="24"/>
        </w:rPr>
        <w:t xml:space="preserve"> (бетонных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1337945</wp:posOffset>
            </wp:positionH>
            <wp:positionV relativeFrom="paragraph">
              <wp:posOffset>156210</wp:posOffset>
            </wp:positionV>
            <wp:extent cx="3695065" cy="1889760"/>
            <wp:effectExtent l="0" t="0" r="63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065" cy="188976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FA4462" w:rsidRPr="00572BC7" w:rsidRDefault="00FA4462"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21</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Style w:val="FontStyle70"/>
          <w:sz w:val="24"/>
          <w:szCs w:val="24"/>
        </w:rPr>
      </w:pPr>
      <w:r w:rsidRPr="00572BC7">
        <w:rPr>
          <w:rFonts w:ascii="Times New Roman" w:hAnsi="Times New Roman"/>
          <w:sz w:val="24"/>
          <w:szCs w:val="24"/>
        </w:rPr>
        <w:t>1. Опишите о</w:t>
      </w:r>
      <w:r w:rsidRPr="00572BC7">
        <w:rPr>
          <w:rStyle w:val="FontStyle70"/>
          <w:sz w:val="24"/>
          <w:szCs w:val="24"/>
        </w:rPr>
        <w:t>рганизацию строительной площадки по сооружению сборной железобетонной трубы.</w:t>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2. Перечислите</w:t>
      </w:r>
      <w:r w:rsidRPr="00572BC7">
        <w:rPr>
          <w:rStyle w:val="FontStyle70"/>
          <w:sz w:val="24"/>
          <w:szCs w:val="24"/>
        </w:rPr>
        <w:t xml:space="preserve"> виды деревянных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w:t>
      </w:r>
      <w:r w:rsidRPr="00572BC7">
        <w:rPr>
          <w:rFonts w:ascii="Times New Roman" w:hAnsi="Times New Roman"/>
          <w:spacing w:val="-5"/>
          <w:sz w:val="24"/>
          <w:szCs w:val="24"/>
        </w:rPr>
        <w:t xml:space="preserve"> </w:t>
      </w:r>
      <w:r w:rsidRPr="00572BC7">
        <w:rPr>
          <w:rFonts w:ascii="Times New Roman" w:hAnsi="Times New Roman"/>
          <w:sz w:val="24"/>
          <w:szCs w:val="24"/>
        </w:rPr>
        <w:t>Опишите</w:t>
      </w:r>
      <w:r w:rsidRPr="00572BC7">
        <w:rPr>
          <w:rFonts w:ascii="Times New Roman" w:hAnsi="Times New Roman"/>
          <w:spacing w:val="-5"/>
          <w:sz w:val="24"/>
          <w:szCs w:val="24"/>
        </w:rPr>
        <w:t xml:space="preserve"> конструктивные   </w:t>
      </w:r>
      <w:proofErr w:type="gramStart"/>
      <w:r w:rsidRPr="00572BC7">
        <w:rPr>
          <w:rFonts w:ascii="Times New Roman" w:hAnsi="Times New Roman"/>
          <w:spacing w:val="-5"/>
          <w:sz w:val="24"/>
          <w:szCs w:val="24"/>
        </w:rPr>
        <w:t xml:space="preserve">элементы </w:t>
      </w:r>
      <w:r w:rsidRPr="00572BC7">
        <w:rPr>
          <w:rFonts w:ascii="Times New Roman" w:hAnsi="Times New Roman"/>
          <w:spacing w:val="-4"/>
          <w:sz w:val="24"/>
          <w:szCs w:val="24"/>
        </w:rPr>
        <w:t xml:space="preserve"> перекрытия</w:t>
      </w:r>
      <w:proofErr w:type="gramEnd"/>
      <w:r w:rsidRPr="00572BC7">
        <w:rPr>
          <w:rFonts w:ascii="Times New Roman" w:hAnsi="Times New Roman"/>
          <w:spacing w:val="-4"/>
          <w:sz w:val="24"/>
          <w:szCs w:val="24"/>
        </w:rPr>
        <w:t xml:space="preserve">   деформационного   шва.</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561340</wp:posOffset>
            </wp:positionH>
            <wp:positionV relativeFrom="paragraph">
              <wp:posOffset>187325</wp:posOffset>
            </wp:positionV>
            <wp:extent cx="5367020" cy="1834515"/>
            <wp:effectExtent l="0" t="0" r="508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7020" cy="183451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FA4462"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FA4462">
      <w:pPr>
        <w:autoSpaceDE w:val="0"/>
        <w:autoSpaceDN w:val="0"/>
        <w:adjustRightInd w:val="0"/>
        <w:spacing w:after="0" w:line="240" w:lineRule="auto"/>
        <w:jc w:val="right"/>
        <w:rPr>
          <w:rFonts w:ascii="Times New Roman" w:hAnsi="Times New Roman"/>
          <w:sz w:val="24"/>
          <w:szCs w:val="24"/>
        </w:rPr>
      </w:pPr>
      <w:r w:rsidRPr="00572BC7">
        <w:rPr>
          <w:rFonts w:ascii="Times New Roman" w:hAnsi="Times New Roman"/>
          <w:sz w:val="24"/>
          <w:szCs w:val="24"/>
        </w:rPr>
        <w:t xml:space="preserve"> Преподаватель_____________ </w:t>
      </w: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FA4462" w:rsidRDefault="00FA4462"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22</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spacing w:val="-5"/>
          <w:sz w:val="24"/>
          <w:szCs w:val="24"/>
        </w:rPr>
        <w:t>Перечислите</w:t>
      </w:r>
      <w:r w:rsidRPr="00572BC7">
        <w:rPr>
          <w:rFonts w:ascii="Times New Roman" w:hAnsi="Times New Roman"/>
          <w:bCs/>
          <w:sz w:val="24"/>
          <w:szCs w:val="24"/>
        </w:rPr>
        <w:t xml:space="preserve"> сооружения каменных и бетонных мостов.</w:t>
      </w:r>
    </w:p>
    <w:p w:rsidR="00572BC7" w:rsidRPr="00572BC7" w:rsidRDefault="00572BC7" w:rsidP="00572BC7">
      <w:pPr>
        <w:spacing w:after="0" w:line="240" w:lineRule="auto"/>
        <w:jc w:val="both"/>
        <w:rPr>
          <w:rStyle w:val="FontStyle70"/>
          <w:sz w:val="24"/>
          <w:szCs w:val="24"/>
        </w:rPr>
      </w:pPr>
      <w:r w:rsidRPr="00572BC7">
        <w:rPr>
          <w:rFonts w:ascii="Times New Roman" w:hAnsi="Times New Roman"/>
          <w:sz w:val="24"/>
          <w:szCs w:val="24"/>
        </w:rPr>
        <w:t>2. Опишите</w:t>
      </w:r>
      <w:r w:rsidRPr="00572BC7">
        <w:rPr>
          <w:rStyle w:val="FontStyle70"/>
          <w:sz w:val="24"/>
          <w:szCs w:val="24"/>
        </w:rPr>
        <w:t xml:space="preserve"> общие сведения о деревянных мостах. Материал деревянных мостов.</w:t>
      </w:r>
    </w:p>
    <w:p w:rsidR="00572BC7" w:rsidRPr="00572BC7" w:rsidRDefault="00572BC7" w:rsidP="00572BC7">
      <w:pPr>
        <w:widowControl w:val="0"/>
        <w:autoSpaceDE w:val="0"/>
        <w:autoSpaceDN w:val="0"/>
        <w:adjustRightInd w:val="0"/>
        <w:spacing w:after="0" w:line="240" w:lineRule="auto"/>
        <w:rPr>
          <w:rFonts w:ascii="Times New Roman" w:hAnsi="Times New Roman"/>
          <w:spacing w:val="-5"/>
          <w:sz w:val="24"/>
          <w:szCs w:val="24"/>
        </w:rPr>
      </w:pPr>
      <w:r w:rsidRPr="00572BC7">
        <w:rPr>
          <w:rStyle w:val="FontStyle70"/>
          <w:sz w:val="24"/>
          <w:szCs w:val="24"/>
        </w:rPr>
        <w:t>3.</w:t>
      </w:r>
      <w:r w:rsidRPr="00572BC7">
        <w:rPr>
          <w:rFonts w:ascii="Times New Roman" w:hAnsi="Times New Roman"/>
          <w:spacing w:val="-5"/>
          <w:sz w:val="24"/>
          <w:szCs w:val="24"/>
        </w:rPr>
        <w:t xml:space="preserve"> Перечислите элементы тоннелей.</w:t>
      </w:r>
    </w:p>
    <w:p w:rsidR="00572BC7" w:rsidRPr="00572BC7" w:rsidRDefault="00572BC7" w:rsidP="00572BC7">
      <w:pPr>
        <w:spacing w:after="0" w:line="240" w:lineRule="auto"/>
        <w:jc w:val="both"/>
        <w:rPr>
          <w:rStyle w:val="FontStyle70"/>
          <w:sz w:val="24"/>
          <w:szCs w:val="24"/>
        </w:rPr>
      </w:pPr>
    </w:p>
    <w:p w:rsidR="00572BC7" w:rsidRPr="00572BC7" w:rsidRDefault="00572BC7" w:rsidP="00572BC7">
      <w:pPr>
        <w:spacing w:after="0" w:line="240" w:lineRule="auto"/>
        <w:jc w:val="both"/>
        <w:rPr>
          <w:rStyle w:val="FontStyle70"/>
          <w:sz w:val="24"/>
          <w:szCs w:val="24"/>
        </w:rPr>
      </w:pPr>
    </w:p>
    <w:p w:rsidR="00572BC7" w:rsidRPr="00572BC7" w:rsidRDefault="00572BC7" w:rsidP="00572BC7">
      <w:pPr>
        <w:spacing w:after="0" w:line="240" w:lineRule="auto"/>
        <w:jc w:val="both"/>
        <w:rPr>
          <w:rStyle w:val="FontStyle70"/>
          <w:sz w:val="24"/>
          <w:szCs w:val="24"/>
        </w:rPr>
      </w:pPr>
    </w:p>
    <w:p w:rsidR="00572BC7" w:rsidRPr="00572BC7" w:rsidRDefault="00572BC7" w:rsidP="00572BC7">
      <w:pPr>
        <w:spacing w:after="0" w:line="240" w:lineRule="auto"/>
        <w:jc w:val="both"/>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25400" distR="25400" simplePos="0" relativeHeight="251668480" behindDoc="1" locked="0" layoutInCell="1" allowOverlap="1">
            <wp:simplePos x="0" y="0"/>
            <wp:positionH relativeFrom="margin">
              <wp:posOffset>662305</wp:posOffset>
            </wp:positionH>
            <wp:positionV relativeFrom="paragraph">
              <wp:posOffset>3810</wp:posOffset>
            </wp:positionV>
            <wp:extent cx="5424170" cy="2176780"/>
            <wp:effectExtent l="0" t="0" r="5080" b="0"/>
            <wp:wrapTight wrapText="bothSides">
              <wp:wrapPolygon edited="0">
                <wp:start x="0" y="0"/>
                <wp:lineTo x="0" y="21361"/>
                <wp:lineTo x="21544" y="21361"/>
                <wp:lineTo x="21544"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4170" cy="217678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FA4462" w:rsidP="00FA4462">
      <w:pPr>
        <w:tabs>
          <w:tab w:val="left" w:pos="570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FA4462" w:rsidRDefault="00FA4462" w:rsidP="00FA4462">
      <w:pPr>
        <w:tabs>
          <w:tab w:val="left" w:pos="5700"/>
        </w:tabs>
        <w:autoSpaceDE w:val="0"/>
        <w:autoSpaceDN w:val="0"/>
        <w:adjustRightInd w:val="0"/>
        <w:spacing w:after="0" w:line="240" w:lineRule="auto"/>
        <w:jc w:val="both"/>
        <w:rPr>
          <w:rFonts w:ascii="Times New Roman" w:hAnsi="Times New Roman"/>
          <w:sz w:val="24"/>
          <w:szCs w:val="24"/>
        </w:rPr>
      </w:pPr>
    </w:p>
    <w:p w:rsidR="00FA4462" w:rsidRDefault="00FA4462" w:rsidP="00FA4462">
      <w:pPr>
        <w:tabs>
          <w:tab w:val="left" w:pos="5700"/>
        </w:tabs>
        <w:autoSpaceDE w:val="0"/>
        <w:autoSpaceDN w:val="0"/>
        <w:adjustRightInd w:val="0"/>
        <w:spacing w:after="0" w:line="240" w:lineRule="auto"/>
        <w:jc w:val="both"/>
        <w:rPr>
          <w:rFonts w:ascii="Times New Roman" w:hAnsi="Times New Roman"/>
          <w:sz w:val="24"/>
          <w:szCs w:val="24"/>
        </w:rPr>
      </w:pPr>
    </w:p>
    <w:p w:rsidR="00FA4462" w:rsidRPr="00572BC7" w:rsidRDefault="00FA4462" w:rsidP="00FA4462">
      <w:pPr>
        <w:tabs>
          <w:tab w:val="left" w:pos="5700"/>
        </w:tabs>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23</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textAlignment w:val="baseline"/>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w:t>
      </w:r>
      <w:r w:rsidRPr="00572BC7">
        <w:rPr>
          <w:rFonts w:ascii="Times New Roman" w:hAnsi="Times New Roman"/>
          <w:sz w:val="24"/>
          <w:szCs w:val="24"/>
        </w:rPr>
        <w:t>Опишите</w:t>
      </w:r>
      <w:r w:rsidRPr="00572BC7">
        <w:rPr>
          <w:rFonts w:ascii="Times New Roman" w:hAnsi="Times New Roman"/>
          <w:bCs/>
          <w:sz w:val="24"/>
          <w:szCs w:val="24"/>
        </w:rPr>
        <w:t xml:space="preserve"> конструкции железобетонных мостов. </w:t>
      </w: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2.</w:t>
      </w:r>
      <w:r w:rsidRPr="00572BC7">
        <w:rPr>
          <w:rFonts w:ascii="Times New Roman" w:hAnsi="Times New Roman"/>
          <w:iCs/>
          <w:sz w:val="24"/>
          <w:szCs w:val="24"/>
        </w:rPr>
        <w:t xml:space="preserve"> </w:t>
      </w:r>
      <w:r w:rsidRPr="00572BC7">
        <w:rPr>
          <w:rFonts w:ascii="Times New Roman" w:hAnsi="Times New Roman"/>
          <w:spacing w:val="-5"/>
          <w:sz w:val="24"/>
          <w:szCs w:val="24"/>
        </w:rPr>
        <w:t>Перечислите</w:t>
      </w:r>
      <w:r w:rsidRPr="00572BC7">
        <w:rPr>
          <w:rStyle w:val="FontStyle70"/>
          <w:sz w:val="24"/>
          <w:szCs w:val="24"/>
        </w:rPr>
        <w:t xml:space="preserve"> разводные мосты.</w:t>
      </w:r>
    </w:p>
    <w:p w:rsidR="00572BC7" w:rsidRPr="00572BC7" w:rsidRDefault="00572BC7" w:rsidP="00572BC7">
      <w:pPr>
        <w:shd w:val="clear" w:color="auto" w:fill="FFFFFF"/>
        <w:tabs>
          <w:tab w:val="left" w:pos="192"/>
        </w:tabs>
        <w:spacing w:after="0" w:line="240" w:lineRule="auto"/>
        <w:rPr>
          <w:rFonts w:ascii="Times New Roman" w:hAnsi="Times New Roman"/>
          <w:sz w:val="24"/>
          <w:szCs w:val="24"/>
        </w:rPr>
      </w:pPr>
      <w:r w:rsidRPr="00572BC7">
        <w:rPr>
          <w:rFonts w:ascii="Times New Roman" w:hAnsi="Times New Roman"/>
          <w:sz w:val="24"/>
          <w:szCs w:val="24"/>
        </w:rPr>
        <w:t xml:space="preserve">3. Определите вид галереи </w:t>
      </w:r>
      <w:proofErr w:type="gramStart"/>
      <w:r w:rsidRPr="00572BC7">
        <w:rPr>
          <w:rFonts w:ascii="Times New Roman" w:hAnsi="Times New Roman"/>
          <w:sz w:val="24"/>
          <w:szCs w:val="24"/>
        </w:rPr>
        <w:t>и  дайте</w:t>
      </w:r>
      <w:proofErr w:type="gramEnd"/>
      <w:r w:rsidRPr="00572BC7">
        <w:rPr>
          <w:rFonts w:ascii="Times New Roman" w:hAnsi="Times New Roman"/>
          <w:sz w:val="24"/>
          <w:szCs w:val="24"/>
        </w:rPr>
        <w:t xml:space="preserve"> определение основным конструктивным элементам</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1458595</wp:posOffset>
            </wp:positionH>
            <wp:positionV relativeFrom="paragraph">
              <wp:posOffset>5715</wp:posOffset>
            </wp:positionV>
            <wp:extent cx="2600325" cy="3218180"/>
            <wp:effectExtent l="0" t="0" r="9525" b="127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321818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1"/>
        <w:spacing w:before="0" w:after="0"/>
        <w:rPr>
          <w:rFonts w:ascii="Times New Roman" w:hAnsi="Times New Roman" w:cs="Times New Roman"/>
          <w:b w:val="0"/>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24</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jc w:val="both"/>
        <w:textAlignment w:val="baseline"/>
        <w:rPr>
          <w:rFonts w:ascii="Times New Roman" w:hAnsi="Times New Roman"/>
          <w:bCs/>
          <w:sz w:val="24"/>
          <w:szCs w:val="24"/>
        </w:rPr>
      </w:pPr>
      <w:r w:rsidRPr="00572BC7">
        <w:rPr>
          <w:rFonts w:ascii="Times New Roman" w:hAnsi="Times New Roman"/>
          <w:sz w:val="24"/>
          <w:szCs w:val="24"/>
        </w:rPr>
        <w:t>1. Опишите</w:t>
      </w:r>
      <w:r w:rsidRPr="00572BC7">
        <w:rPr>
          <w:rFonts w:ascii="Times New Roman" w:hAnsi="Times New Roman"/>
          <w:bCs/>
          <w:sz w:val="24"/>
          <w:szCs w:val="24"/>
        </w:rPr>
        <w:t xml:space="preserve"> мостовое полотно железобетонных мостов. </w:t>
      </w:r>
    </w:p>
    <w:p w:rsidR="00572BC7" w:rsidRPr="00572BC7" w:rsidRDefault="00572BC7" w:rsidP="00572BC7">
      <w:pPr>
        <w:spacing w:after="0" w:line="240" w:lineRule="auto"/>
        <w:jc w:val="both"/>
        <w:textAlignment w:val="baseline"/>
        <w:rPr>
          <w:rStyle w:val="FontStyle70"/>
          <w:sz w:val="24"/>
          <w:szCs w:val="24"/>
        </w:rPr>
      </w:pPr>
      <w:r w:rsidRPr="00572BC7">
        <w:rPr>
          <w:rFonts w:ascii="Times New Roman" w:hAnsi="Times New Roman"/>
          <w:sz w:val="24"/>
          <w:szCs w:val="24"/>
        </w:rPr>
        <w:t xml:space="preserve">2. </w:t>
      </w:r>
      <w:r w:rsidRPr="00572BC7">
        <w:rPr>
          <w:rFonts w:ascii="Times New Roman" w:hAnsi="Times New Roman"/>
          <w:spacing w:val="-5"/>
          <w:sz w:val="24"/>
          <w:szCs w:val="24"/>
        </w:rPr>
        <w:t>Перечислите</w:t>
      </w:r>
      <w:r w:rsidRPr="00572BC7">
        <w:rPr>
          <w:rFonts w:ascii="Times New Roman" w:hAnsi="Times New Roman"/>
          <w:sz w:val="24"/>
          <w:szCs w:val="24"/>
        </w:rPr>
        <w:t xml:space="preserve"> о</w:t>
      </w:r>
      <w:r w:rsidRPr="00572BC7">
        <w:rPr>
          <w:rStyle w:val="FontStyle70"/>
          <w:sz w:val="24"/>
          <w:szCs w:val="24"/>
        </w:rPr>
        <w:t>бщие сведения о деревянных мостах.</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3. Определите вид галереи </w:t>
      </w:r>
      <w:proofErr w:type="gramStart"/>
      <w:r w:rsidRPr="00572BC7">
        <w:rPr>
          <w:rFonts w:ascii="Times New Roman" w:hAnsi="Times New Roman"/>
          <w:sz w:val="24"/>
          <w:szCs w:val="24"/>
        </w:rPr>
        <w:t>и  дайте</w:t>
      </w:r>
      <w:proofErr w:type="gramEnd"/>
      <w:r w:rsidRPr="00572BC7">
        <w:rPr>
          <w:rFonts w:ascii="Times New Roman" w:hAnsi="Times New Roman"/>
          <w:sz w:val="24"/>
          <w:szCs w:val="24"/>
        </w:rPr>
        <w:t xml:space="preserve"> определение основным конструктивным элементам</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6401435" distR="6401435" simplePos="0" relativeHeight="251670528" behindDoc="1" locked="0" layoutInCell="1" allowOverlap="1">
            <wp:simplePos x="0" y="0"/>
            <wp:positionH relativeFrom="margin">
              <wp:posOffset>1416685</wp:posOffset>
            </wp:positionH>
            <wp:positionV relativeFrom="paragraph">
              <wp:posOffset>194310</wp:posOffset>
            </wp:positionV>
            <wp:extent cx="2768600" cy="303212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8600" cy="3032125"/>
                    </a:xfrm>
                    <a:prstGeom prst="rect">
                      <a:avLst/>
                    </a:prstGeom>
                    <a:noFill/>
                  </pic:spPr>
                </pic:pic>
              </a:graphicData>
            </a:graphic>
            <wp14:sizeRelH relativeFrom="page">
              <wp14:pctWidth>0</wp14:pctWidth>
            </wp14:sizeRelH>
            <wp14:sizeRelV relativeFrom="page">
              <wp14:pctHeight>0</wp14:pctHeight>
            </wp14:sizeRelV>
          </wp:anchor>
        </w:drawing>
      </w:r>
      <w:r w:rsidRPr="00572BC7">
        <w:rPr>
          <w:rFonts w:ascii="Times New Roman" w:hAnsi="Times New Roman"/>
          <w:sz w:val="24"/>
          <w:szCs w:val="24"/>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pStyle w:val="1"/>
        <w:spacing w:before="0" w:after="0"/>
        <w:jc w:val="center"/>
        <w:rPr>
          <w:rFonts w:ascii="Times New Roman" w:hAnsi="Times New Roman" w:cs="Times New Roman"/>
          <w:b w:val="0"/>
          <w:bCs w:val="0"/>
          <w:kern w:val="0"/>
          <w:sz w:val="24"/>
          <w:szCs w:val="24"/>
          <w:lang w:eastAsia="en-US"/>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25</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textAlignment w:val="baseline"/>
        <w:rPr>
          <w:rStyle w:val="FontStyle70"/>
          <w:sz w:val="24"/>
          <w:szCs w:val="24"/>
        </w:rPr>
      </w:pPr>
    </w:p>
    <w:p w:rsidR="00572BC7" w:rsidRPr="00572BC7" w:rsidRDefault="00572BC7" w:rsidP="00572BC7">
      <w:pPr>
        <w:spacing w:after="0" w:line="240" w:lineRule="auto"/>
        <w:jc w:val="both"/>
        <w:textAlignment w:val="baseline"/>
        <w:rPr>
          <w:rStyle w:val="FontStyle70"/>
          <w:sz w:val="24"/>
          <w:szCs w:val="24"/>
        </w:rPr>
      </w:pPr>
      <w:r w:rsidRPr="00572BC7">
        <w:rPr>
          <w:rStyle w:val="FontStyle70"/>
          <w:sz w:val="24"/>
          <w:szCs w:val="24"/>
        </w:rPr>
        <w:t xml:space="preserve">1. Перечислите область применения и характеристики стальных мостов. </w:t>
      </w:r>
    </w:p>
    <w:p w:rsidR="00572BC7" w:rsidRPr="00572BC7" w:rsidRDefault="00572BC7" w:rsidP="00572BC7">
      <w:pPr>
        <w:spacing w:after="0" w:line="240" w:lineRule="auto"/>
        <w:jc w:val="both"/>
        <w:textAlignment w:val="baseline"/>
        <w:rPr>
          <w:rStyle w:val="FontStyle70"/>
          <w:sz w:val="24"/>
          <w:szCs w:val="24"/>
        </w:rPr>
      </w:pPr>
      <w:r w:rsidRPr="00572BC7">
        <w:rPr>
          <w:rStyle w:val="FontStyle70"/>
          <w:sz w:val="24"/>
          <w:szCs w:val="24"/>
        </w:rPr>
        <w:t xml:space="preserve">2. </w:t>
      </w:r>
      <w:r w:rsidRPr="00572BC7">
        <w:rPr>
          <w:rFonts w:ascii="Times New Roman" w:hAnsi="Times New Roman"/>
          <w:sz w:val="24"/>
          <w:szCs w:val="24"/>
        </w:rPr>
        <w:t>Опишите</w:t>
      </w:r>
      <w:r w:rsidRPr="00572BC7">
        <w:rPr>
          <w:rStyle w:val="FontStyle70"/>
          <w:sz w:val="24"/>
          <w:szCs w:val="24"/>
        </w:rPr>
        <w:t xml:space="preserve"> соединение элементов металлических пролетных строений.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lastRenderedPageBreak/>
        <w:drawing>
          <wp:anchor distT="0" distB="0" distL="6401435" distR="6401435" simplePos="0" relativeHeight="251672576" behindDoc="1" locked="0" layoutInCell="1" allowOverlap="1">
            <wp:simplePos x="0" y="0"/>
            <wp:positionH relativeFrom="margin">
              <wp:posOffset>3552825</wp:posOffset>
            </wp:positionH>
            <wp:positionV relativeFrom="paragraph">
              <wp:posOffset>1125220</wp:posOffset>
            </wp:positionV>
            <wp:extent cx="2345055" cy="1688465"/>
            <wp:effectExtent l="0" t="0" r="0" b="6985"/>
            <wp:wrapTight wrapText="bothSides">
              <wp:wrapPolygon edited="0">
                <wp:start x="0" y="0"/>
                <wp:lineTo x="0" y="21446"/>
                <wp:lineTo x="21407" y="21446"/>
                <wp:lineTo x="21407"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055" cy="1688465"/>
                    </a:xfrm>
                    <a:prstGeom prst="rect">
                      <a:avLst/>
                    </a:prstGeom>
                    <a:noFill/>
                  </pic:spPr>
                </pic:pic>
              </a:graphicData>
            </a:graphic>
            <wp14:sizeRelH relativeFrom="page">
              <wp14:pctWidth>0</wp14:pctWidth>
            </wp14:sizeRelH>
            <wp14:sizeRelV relativeFrom="page">
              <wp14:pctHeight>0</wp14:pctHeight>
            </wp14:sizeRelV>
          </wp:anchor>
        </w:drawing>
      </w:r>
      <w:r w:rsidRPr="00572BC7">
        <w:rPr>
          <w:rFonts w:ascii="Times New Roman" w:hAnsi="Times New Roman"/>
          <w:noProof/>
          <w:sz w:val="24"/>
          <w:szCs w:val="24"/>
          <w:lang w:eastAsia="ru-RU"/>
        </w:rPr>
        <w:drawing>
          <wp:anchor distT="0" distB="0" distL="6401435" distR="6401435" simplePos="0" relativeHeight="251671552" behindDoc="1" locked="0" layoutInCell="1" allowOverlap="1">
            <wp:simplePos x="0" y="0"/>
            <wp:positionH relativeFrom="margin">
              <wp:posOffset>1156335</wp:posOffset>
            </wp:positionH>
            <wp:positionV relativeFrom="paragraph">
              <wp:posOffset>485775</wp:posOffset>
            </wp:positionV>
            <wp:extent cx="2055495" cy="2327910"/>
            <wp:effectExtent l="0" t="0" r="1905" b="0"/>
            <wp:wrapTight wrapText="bothSides">
              <wp:wrapPolygon edited="0">
                <wp:start x="0" y="0"/>
                <wp:lineTo x="0" y="21388"/>
                <wp:lineTo x="21420" y="21388"/>
                <wp:lineTo x="2142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5495" cy="2327910"/>
                    </a:xfrm>
                    <a:prstGeom prst="rect">
                      <a:avLst/>
                    </a:prstGeom>
                    <a:noFill/>
                  </pic:spPr>
                </pic:pic>
              </a:graphicData>
            </a:graphic>
            <wp14:sizeRelH relativeFrom="page">
              <wp14:pctWidth>0</wp14:pctWidth>
            </wp14:sizeRelH>
            <wp14:sizeRelV relativeFrom="page">
              <wp14:pctHeight>0</wp14:pctHeight>
            </wp14:sizeRelV>
          </wp:anchor>
        </w:drawing>
      </w:r>
      <w:r w:rsidRPr="00572BC7">
        <w:rPr>
          <w:rFonts w:ascii="Times New Roman" w:hAnsi="Times New Roman"/>
          <w:sz w:val="24"/>
          <w:szCs w:val="24"/>
        </w:rPr>
        <w:t>3. Определите вид обделки и обозначить с помощью цифровых позиций   конструктивные элементы</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pStyle w:val="1"/>
        <w:spacing w:before="0" w:after="0"/>
        <w:jc w:val="center"/>
        <w:rPr>
          <w:rFonts w:ascii="Times New Roman" w:hAnsi="Times New Roman" w:cs="Times New Roman"/>
          <w:b w:val="0"/>
          <w:sz w:val="24"/>
          <w:szCs w:val="24"/>
          <w:u w:val="single"/>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Default="00572BC7"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Default="00FA4462" w:rsidP="00572BC7">
      <w:pPr>
        <w:spacing w:after="0" w:line="240" w:lineRule="auto"/>
        <w:rPr>
          <w:rFonts w:ascii="Times New Roman" w:hAnsi="Times New Roman"/>
          <w:sz w:val="24"/>
          <w:szCs w:val="24"/>
        </w:rPr>
      </w:pPr>
    </w:p>
    <w:p w:rsidR="00FA4462" w:rsidRPr="00572BC7" w:rsidRDefault="00FA4462"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26</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1. Опишите п</w:t>
      </w:r>
      <w:r w:rsidRPr="00572BC7">
        <w:rPr>
          <w:rFonts w:ascii="Times New Roman" w:hAnsi="Times New Roman"/>
          <w:bCs/>
          <w:sz w:val="24"/>
          <w:szCs w:val="24"/>
        </w:rPr>
        <w:t>ланирование работ по постройке железобетонных мостов.</w:t>
      </w: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lastRenderedPageBreak/>
        <w:t>2. Опишите</w:t>
      </w:r>
      <w:r w:rsidRPr="00572BC7">
        <w:rPr>
          <w:rStyle w:val="FontStyle70"/>
          <w:sz w:val="24"/>
          <w:szCs w:val="24"/>
        </w:rPr>
        <w:t xml:space="preserve"> основные виды стальных пролетных строений.</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Определите вид обделки и обозначить с помощью цифровых позиций   конструктивные элементы</w:t>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73600" behindDoc="1" locked="0" layoutInCell="1" allowOverlap="1">
            <wp:simplePos x="0" y="0"/>
            <wp:positionH relativeFrom="margin">
              <wp:posOffset>1714500</wp:posOffset>
            </wp:positionH>
            <wp:positionV relativeFrom="paragraph">
              <wp:posOffset>110490</wp:posOffset>
            </wp:positionV>
            <wp:extent cx="2514600" cy="1343025"/>
            <wp:effectExtent l="0" t="0" r="0" b="9525"/>
            <wp:wrapTight wrapText="bothSides">
              <wp:wrapPolygon edited="0">
                <wp:start x="0" y="0"/>
                <wp:lineTo x="0" y="21447"/>
                <wp:lineTo x="21436" y="21447"/>
                <wp:lineTo x="21436"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134302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27</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textAlignment w:val="baseline"/>
        <w:rPr>
          <w:rFonts w:ascii="Times New Roman" w:hAnsi="Times New Roman"/>
          <w:sz w:val="24"/>
          <w:szCs w:val="24"/>
        </w:rPr>
      </w:pPr>
    </w:p>
    <w:p w:rsidR="00572BC7" w:rsidRPr="00572BC7" w:rsidRDefault="00572BC7" w:rsidP="00572BC7">
      <w:pPr>
        <w:spacing w:after="0" w:line="240" w:lineRule="auto"/>
        <w:jc w:val="both"/>
        <w:textAlignment w:val="baseline"/>
        <w:rPr>
          <w:rFonts w:ascii="Times New Roman" w:hAnsi="Times New Roman"/>
          <w:bCs/>
          <w:sz w:val="24"/>
          <w:szCs w:val="24"/>
        </w:rPr>
      </w:pPr>
      <w:r w:rsidRPr="00572BC7">
        <w:rPr>
          <w:rFonts w:ascii="Times New Roman" w:hAnsi="Times New Roman"/>
          <w:sz w:val="24"/>
          <w:szCs w:val="24"/>
        </w:rPr>
        <w:t>1. Опишите</w:t>
      </w:r>
      <w:r w:rsidRPr="00572BC7">
        <w:rPr>
          <w:rFonts w:ascii="Times New Roman" w:hAnsi="Times New Roman"/>
          <w:bCs/>
          <w:sz w:val="24"/>
          <w:szCs w:val="24"/>
        </w:rPr>
        <w:t xml:space="preserve"> способы постройки железобетонных мостов. </w:t>
      </w:r>
    </w:p>
    <w:p w:rsidR="00572BC7" w:rsidRPr="00572BC7" w:rsidRDefault="00572BC7" w:rsidP="00572BC7">
      <w:pPr>
        <w:spacing w:after="0" w:line="240" w:lineRule="auto"/>
        <w:jc w:val="both"/>
        <w:textAlignment w:val="baseline"/>
        <w:rPr>
          <w:rFonts w:ascii="Times New Roman" w:hAnsi="Times New Roman"/>
          <w:sz w:val="24"/>
          <w:szCs w:val="24"/>
        </w:rPr>
      </w:pPr>
      <w:r w:rsidRPr="00572BC7">
        <w:rPr>
          <w:rFonts w:ascii="Times New Roman" w:hAnsi="Times New Roman"/>
          <w:sz w:val="24"/>
          <w:szCs w:val="24"/>
        </w:rPr>
        <w:t>2. Опишите к</w:t>
      </w:r>
      <w:r w:rsidRPr="00572BC7">
        <w:rPr>
          <w:rStyle w:val="FontStyle70"/>
          <w:sz w:val="24"/>
          <w:szCs w:val="24"/>
        </w:rPr>
        <w:t xml:space="preserve">онструкцию пролетных строений со сквозными фермами.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Определите вид обделки и обозначить с помощью цифровых позиций   конструктивные элементы</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74624" behindDoc="1" locked="0" layoutInCell="1" allowOverlap="1">
            <wp:simplePos x="0" y="0"/>
            <wp:positionH relativeFrom="margin">
              <wp:posOffset>1935480</wp:posOffset>
            </wp:positionH>
            <wp:positionV relativeFrom="paragraph">
              <wp:posOffset>216535</wp:posOffset>
            </wp:positionV>
            <wp:extent cx="2619375" cy="1276350"/>
            <wp:effectExtent l="0" t="0" r="9525" b="0"/>
            <wp:wrapTight wrapText="bothSides">
              <wp:wrapPolygon edited="0">
                <wp:start x="0" y="0"/>
                <wp:lineTo x="0" y="21278"/>
                <wp:lineTo x="21521" y="21278"/>
                <wp:lineTo x="2152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27635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w:t>
      </w:r>
      <w:r w:rsidRPr="00572BC7">
        <w:rPr>
          <w:rFonts w:ascii="Times New Roman" w:hAnsi="Times New Roman"/>
          <w:sz w:val="24"/>
          <w:szCs w:val="24"/>
          <w:lang w:val="en-US"/>
        </w:rPr>
        <w:t xml:space="preserve">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28</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jc w:val="both"/>
        <w:textAlignment w:val="baseline"/>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spacing w:val="-5"/>
          <w:sz w:val="24"/>
          <w:szCs w:val="24"/>
        </w:rPr>
        <w:t>Перечислите</w:t>
      </w:r>
      <w:r w:rsidRPr="00572BC7">
        <w:rPr>
          <w:rFonts w:ascii="Times New Roman" w:hAnsi="Times New Roman"/>
          <w:bCs/>
          <w:sz w:val="24"/>
          <w:szCs w:val="24"/>
        </w:rPr>
        <w:t xml:space="preserve"> свойства железобетона – материала для искусственных сооружений. </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 Опишите</w:t>
      </w:r>
      <w:r w:rsidRPr="00572BC7">
        <w:rPr>
          <w:rStyle w:val="FontStyle70"/>
          <w:sz w:val="24"/>
          <w:szCs w:val="24"/>
        </w:rPr>
        <w:t xml:space="preserve"> основные системы деревянных мостов.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3.Определите тип трубы по схеме.</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75648" behindDoc="1" locked="0" layoutInCell="1" allowOverlap="1">
            <wp:simplePos x="0" y="0"/>
            <wp:positionH relativeFrom="margin">
              <wp:posOffset>571500</wp:posOffset>
            </wp:positionH>
            <wp:positionV relativeFrom="paragraph">
              <wp:posOffset>273685</wp:posOffset>
            </wp:positionV>
            <wp:extent cx="5486400" cy="2353945"/>
            <wp:effectExtent l="0" t="0" r="0" b="8255"/>
            <wp:wrapTight wrapText="bothSides">
              <wp:wrapPolygon edited="0">
                <wp:start x="0" y="0"/>
                <wp:lineTo x="0" y="21501"/>
                <wp:lineTo x="21525" y="21501"/>
                <wp:lineTo x="21525"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l="1343" t="3799" r="2014" b="5003"/>
                    <a:stretch>
                      <a:fillRect/>
                    </a:stretch>
                  </pic:blipFill>
                  <pic:spPr bwMode="auto">
                    <a:xfrm>
                      <a:off x="0" y="0"/>
                      <a:ext cx="5486400" cy="2353945"/>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29</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r w:rsidRPr="00572BC7">
        <w:rPr>
          <w:rFonts w:ascii="Times New Roman" w:hAnsi="Times New Roman"/>
          <w:sz w:val="24"/>
          <w:szCs w:val="24"/>
        </w:rPr>
        <w:lastRenderedPageBreak/>
        <w:t xml:space="preserve">                                                                                         </w:t>
      </w:r>
    </w:p>
    <w:p w:rsidR="00572BC7" w:rsidRPr="00572BC7" w:rsidRDefault="00572BC7" w:rsidP="00572BC7">
      <w:pPr>
        <w:spacing w:after="0" w:line="240" w:lineRule="auto"/>
        <w:textAlignment w:val="baseline"/>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spacing w:val="-5"/>
          <w:sz w:val="24"/>
          <w:szCs w:val="24"/>
        </w:rPr>
        <w:t>Перечислите</w:t>
      </w:r>
      <w:r w:rsidRPr="00572BC7">
        <w:rPr>
          <w:rFonts w:ascii="Times New Roman" w:hAnsi="Times New Roman"/>
          <w:bCs/>
          <w:sz w:val="24"/>
          <w:szCs w:val="24"/>
        </w:rPr>
        <w:t xml:space="preserve"> особенности каменных и бетонных мостов. </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w:t>
      </w:r>
      <w:r w:rsidRPr="00572BC7">
        <w:rPr>
          <w:rStyle w:val="FontStyle70"/>
          <w:sz w:val="24"/>
          <w:szCs w:val="24"/>
        </w:rPr>
        <w:t xml:space="preserve"> </w:t>
      </w:r>
      <w:r w:rsidRPr="00572BC7">
        <w:rPr>
          <w:rFonts w:ascii="Times New Roman" w:hAnsi="Times New Roman"/>
          <w:sz w:val="24"/>
          <w:szCs w:val="24"/>
        </w:rPr>
        <w:t>Опишите</w:t>
      </w:r>
      <w:r w:rsidRPr="00572BC7">
        <w:rPr>
          <w:rStyle w:val="FontStyle70"/>
          <w:sz w:val="24"/>
          <w:szCs w:val="24"/>
        </w:rPr>
        <w:t xml:space="preserve"> конструкцию опоры деревянных мостов. Ледорезы. </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3. Определите конструкцию пролетного строения железобетонного моста</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76672" behindDoc="1" locked="0" layoutInCell="1" allowOverlap="1">
            <wp:simplePos x="0" y="0"/>
            <wp:positionH relativeFrom="margin">
              <wp:posOffset>635000</wp:posOffset>
            </wp:positionH>
            <wp:positionV relativeFrom="paragraph">
              <wp:posOffset>444500</wp:posOffset>
            </wp:positionV>
            <wp:extent cx="4684395" cy="2110740"/>
            <wp:effectExtent l="0" t="0" r="1905" b="3810"/>
            <wp:wrapTight wrapText="bothSides">
              <wp:wrapPolygon edited="0">
                <wp:start x="0" y="0"/>
                <wp:lineTo x="0" y="21444"/>
                <wp:lineTo x="21521" y="21444"/>
                <wp:lineTo x="21521"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4395" cy="2110740"/>
                    </a:xfrm>
                    <a:prstGeom prst="rect">
                      <a:avLst/>
                    </a:prstGeom>
                    <a:noFill/>
                  </pic:spPr>
                </pic:pic>
              </a:graphicData>
            </a:graphic>
            <wp14:sizeRelH relativeFrom="page">
              <wp14:pctWidth>0</wp14:pctWidth>
            </wp14:sizeRelH>
            <wp14:sizeRelV relativeFrom="page">
              <wp14:pctHeight>0</wp14:pctHeight>
            </wp14:sizeRelV>
          </wp:anchor>
        </w:drawing>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FA4462" w:rsidRPr="00572BC7" w:rsidRDefault="00FA4462"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2898"/>
        <w:gridCol w:w="3513"/>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2898" w:type="dxa"/>
          </w:tcPr>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Экзаменационный билет № 30</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МДК.03.02. Устройство искусственных сооружений</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b/>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08.02.10</w:t>
            </w:r>
          </w:p>
        </w:tc>
        <w:tc>
          <w:tcPr>
            <w:tcW w:w="3513"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autoSpaceDE w:val="0"/>
        <w:autoSpaceDN w:val="0"/>
        <w:adjustRightInd w:val="0"/>
        <w:spacing w:after="0" w:line="240" w:lineRule="auto"/>
        <w:jc w:val="both"/>
        <w:rPr>
          <w:rFonts w:ascii="Times New Roman" w:hAnsi="Times New Roman"/>
          <w:sz w:val="24"/>
          <w:szCs w:val="24"/>
          <w:lang w:val="en-US"/>
        </w:rPr>
      </w:pPr>
    </w:p>
    <w:p w:rsidR="00572BC7" w:rsidRPr="00572BC7" w:rsidRDefault="00572BC7" w:rsidP="00572BC7">
      <w:pPr>
        <w:spacing w:after="0" w:line="240" w:lineRule="auto"/>
        <w:textAlignment w:val="baseline"/>
        <w:rPr>
          <w:rStyle w:val="FontStyle70"/>
          <w:sz w:val="24"/>
          <w:szCs w:val="24"/>
        </w:rPr>
      </w:pPr>
      <w:r w:rsidRPr="00572BC7">
        <w:rPr>
          <w:rFonts w:ascii="Times New Roman" w:hAnsi="Times New Roman"/>
          <w:sz w:val="24"/>
          <w:szCs w:val="24"/>
        </w:rPr>
        <w:t>1. Опишите</w:t>
      </w:r>
      <w:r w:rsidRPr="00572BC7">
        <w:rPr>
          <w:rStyle w:val="FontStyle70"/>
          <w:sz w:val="24"/>
          <w:szCs w:val="24"/>
        </w:rPr>
        <w:t xml:space="preserve"> свойства металлических труб.</w:t>
      </w:r>
    </w:p>
    <w:p w:rsidR="00572BC7" w:rsidRPr="00572BC7" w:rsidRDefault="00572BC7" w:rsidP="00572BC7">
      <w:pPr>
        <w:spacing w:after="0" w:line="240" w:lineRule="auto"/>
        <w:rPr>
          <w:rStyle w:val="FontStyle70"/>
          <w:sz w:val="24"/>
          <w:szCs w:val="24"/>
        </w:rPr>
      </w:pPr>
      <w:r w:rsidRPr="00572BC7">
        <w:rPr>
          <w:rFonts w:ascii="Times New Roman" w:hAnsi="Times New Roman"/>
          <w:sz w:val="24"/>
          <w:szCs w:val="24"/>
        </w:rPr>
        <w:t>2. Опишите</w:t>
      </w:r>
      <w:r w:rsidRPr="00572BC7">
        <w:rPr>
          <w:rStyle w:val="FontStyle70"/>
          <w:sz w:val="24"/>
          <w:szCs w:val="24"/>
        </w:rPr>
        <w:t xml:space="preserve"> конструкцию мостового полотна деревянных мостов.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noProof/>
          <w:sz w:val="24"/>
          <w:szCs w:val="24"/>
          <w:lang w:eastAsia="ru-RU"/>
        </w:rPr>
        <w:drawing>
          <wp:anchor distT="0" distB="0" distL="6401435" distR="6401435" simplePos="0" relativeHeight="251677696" behindDoc="1" locked="0" layoutInCell="1" allowOverlap="1">
            <wp:simplePos x="0" y="0"/>
            <wp:positionH relativeFrom="margin">
              <wp:posOffset>1202055</wp:posOffset>
            </wp:positionH>
            <wp:positionV relativeFrom="paragraph">
              <wp:posOffset>769620</wp:posOffset>
            </wp:positionV>
            <wp:extent cx="2950845" cy="2065655"/>
            <wp:effectExtent l="0" t="0" r="1905" b="0"/>
            <wp:wrapTight wrapText="bothSides">
              <wp:wrapPolygon edited="0">
                <wp:start x="0" y="0"/>
                <wp:lineTo x="0" y="21314"/>
                <wp:lineTo x="21474" y="21314"/>
                <wp:lineTo x="21474"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0845" cy="2065655"/>
                    </a:xfrm>
                    <a:prstGeom prst="rect">
                      <a:avLst/>
                    </a:prstGeom>
                    <a:noFill/>
                  </pic:spPr>
                </pic:pic>
              </a:graphicData>
            </a:graphic>
            <wp14:sizeRelH relativeFrom="page">
              <wp14:pctWidth>0</wp14:pctWidth>
            </wp14:sizeRelH>
            <wp14:sizeRelV relativeFrom="page">
              <wp14:pctHeight>0</wp14:pctHeight>
            </wp14:sizeRelV>
          </wp:anchor>
        </w:drawing>
      </w:r>
      <w:r w:rsidRPr="00572BC7">
        <w:rPr>
          <w:rFonts w:ascii="Times New Roman" w:hAnsi="Times New Roman"/>
          <w:sz w:val="24"/>
          <w:szCs w:val="24"/>
        </w:rPr>
        <w:t>3. Определите конструкцию пролетного строения железобетонного моста и дайте его характеристику.</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r w:rsidRPr="00572BC7">
        <w:rPr>
          <w:rFonts w:ascii="Times New Roman" w:hAnsi="Times New Roman"/>
          <w:sz w:val="24"/>
          <w:szCs w:val="24"/>
        </w:rPr>
        <w:t xml:space="preserve">                                                                                                   Преподаватель_____________ </w:t>
      </w: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b/>
          <w:sz w:val="24"/>
          <w:szCs w:val="24"/>
        </w:rPr>
      </w:pPr>
    </w:p>
    <w:p w:rsidR="00572BC7" w:rsidRPr="00572BC7" w:rsidRDefault="00572BC7" w:rsidP="00572BC7">
      <w:pPr>
        <w:spacing w:after="0" w:line="240" w:lineRule="auto"/>
        <w:rPr>
          <w:rFonts w:ascii="Times New Roman" w:hAnsi="Times New Roman"/>
          <w:b/>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sz w:val="24"/>
          <w:szCs w:val="24"/>
        </w:rPr>
      </w:pPr>
    </w:p>
    <w:p w:rsidR="00572BC7" w:rsidRDefault="00572BC7" w:rsidP="00572BC7">
      <w:pPr>
        <w:autoSpaceDE w:val="0"/>
        <w:autoSpaceDN w:val="0"/>
        <w:adjustRightInd w:val="0"/>
        <w:spacing w:after="0" w:line="240" w:lineRule="auto"/>
        <w:jc w:val="both"/>
        <w:rPr>
          <w:rFonts w:ascii="Times New Roman" w:hAnsi="Times New Roman"/>
          <w:sz w:val="24"/>
          <w:szCs w:val="24"/>
        </w:rPr>
      </w:pPr>
    </w:p>
    <w:p w:rsidR="00961C2D" w:rsidRPr="00572BC7" w:rsidRDefault="00961C2D" w:rsidP="00572BC7">
      <w:pPr>
        <w:autoSpaceDE w:val="0"/>
        <w:autoSpaceDN w:val="0"/>
        <w:adjustRightInd w:val="0"/>
        <w:spacing w:after="0" w:line="240" w:lineRule="auto"/>
        <w:jc w:val="both"/>
        <w:rPr>
          <w:rFonts w:ascii="Times New Roman" w:hAnsi="Times New Roman"/>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r w:rsidRPr="00572BC7">
        <w:rPr>
          <w:rFonts w:ascii="Times New Roman" w:hAnsi="Times New Roman"/>
          <w:b/>
          <w:sz w:val="24"/>
          <w:szCs w:val="24"/>
        </w:rPr>
        <w:t>2.3.3.3 МДК.03.03</w:t>
      </w:r>
      <w:r w:rsidRPr="00572BC7">
        <w:rPr>
          <w:rFonts w:ascii="Times New Roman" w:hAnsi="Times New Roman"/>
          <w:b/>
          <w:bCs/>
          <w:sz w:val="24"/>
          <w:szCs w:val="24"/>
        </w:rPr>
        <w:t xml:space="preserve"> Неразрушающий контроль рельсов (дифференцированный зачет).</w:t>
      </w: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w:t>
      </w:r>
      <w:r w:rsidRPr="00572BC7">
        <w:rPr>
          <w:rFonts w:ascii="Times New Roman" w:hAnsi="Times New Roman"/>
          <w:sz w:val="24"/>
          <w:szCs w:val="24"/>
        </w:rPr>
        <w:t>Опишите</w:t>
      </w:r>
      <w:r w:rsidRPr="00572BC7">
        <w:rPr>
          <w:rFonts w:ascii="Times New Roman" w:hAnsi="Times New Roman"/>
          <w:bCs/>
          <w:sz w:val="24"/>
          <w:szCs w:val="24"/>
        </w:rPr>
        <w:t xml:space="preserve"> основную схему </w:t>
      </w:r>
      <w:proofErr w:type="spellStart"/>
      <w:r w:rsidRPr="00572BC7">
        <w:rPr>
          <w:rFonts w:ascii="Times New Roman" w:hAnsi="Times New Roman"/>
          <w:bCs/>
          <w:sz w:val="24"/>
          <w:szCs w:val="24"/>
        </w:rPr>
        <w:t>прозвучивания</w:t>
      </w:r>
      <w:proofErr w:type="spellEnd"/>
      <w:r w:rsidRPr="00572BC7">
        <w:rPr>
          <w:rFonts w:ascii="Times New Roman" w:hAnsi="Times New Roman"/>
          <w:bCs/>
          <w:sz w:val="24"/>
          <w:szCs w:val="24"/>
        </w:rPr>
        <w:t xml:space="preserve"> головки рельса.</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spacing w:val="-5"/>
          <w:sz w:val="24"/>
          <w:szCs w:val="24"/>
        </w:rPr>
        <w:t>Перечислите</w:t>
      </w:r>
      <w:r w:rsidRPr="00572BC7">
        <w:rPr>
          <w:rFonts w:ascii="Times New Roman" w:hAnsi="Times New Roman"/>
          <w:sz w:val="24"/>
          <w:szCs w:val="24"/>
        </w:rPr>
        <w:t xml:space="preserve"> назначение и устройство магнитного вагона – дефектоскопа. Область их применения, виды выявляемых дефектов. </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rFonts w:eastAsia="Calibri"/>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jc w:val="center"/>
        <w:rPr>
          <w:rFonts w:eastAsia="Calibri"/>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331720" cy="17602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1720" cy="17602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w:t>
      </w:r>
      <w:r w:rsidRPr="00572BC7">
        <w:rPr>
          <w:rFonts w:ascii="Times New Roman" w:hAnsi="Times New Roman"/>
          <w:sz w:val="24"/>
          <w:szCs w:val="24"/>
        </w:rPr>
        <w:t>Опишите</w:t>
      </w:r>
      <w:r w:rsidRPr="00572BC7">
        <w:rPr>
          <w:rFonts w:ascii="Times New Roman" w:hAnsi="Times New Roman"/>
          <w:bCs/>
          <w:sz w:val="24"/>
          <w:szCs w:val="24"/>
        </w:rPr>
        <w:t xml:space="preserve"> особенности обнаружения поперечных трещин в головке рельса.</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proofErr w:type="gramStart"/>
      <w:r w:rsidRPr="00572BC7">
        <w:rPr>
          <w:rFonts w:ascii="Times New Roman" w:hAnsi="Times New Roman"/>
          <w:spacing w:val="-5"/>
          <w:sz w:val="24"/>
          <w:szCs w:val="24"/>
        </w:rPr>
        <w:t>Перечислите</w:t>
      </w:r>
      <w:r w:rsidRPr="00572BC7">
        <w:rPr>
          <w:rFonts w:ascii="Times New Roman" w:hAnsi="Times New Roman"/>
          <w:sz w:val="24"/>
          <w:szCs w:val="24"/>
        </w:rPr>
        <w:t xml:space="preserve">  основные</w:t>
      </w:r>
      <w:proofErr w:type="gramEnd"/>
      <w:r w:rsidRPr="00572BC7">
        <w:rPr>
          <w:rFonts w:ascii="Times New Roman" w:hAnsi="Times New Roman"/>
          <w:sz w:val="24"/>
          <w:szCs w:val="24"/>
        </w:rPr>
        <w:t xml:space="preserve"> методы неразрушающего контроля рельсов. </w:t>
      </w:r>
      <w:proofErr w:type="spellStart"/>
      <w:r w:rsidRPr="00572BC7">
        <w:rPr>
          <w:rFonts w:ascii="Times New Roman" w:hAnsi="Times New Roman"/>
          <w:sz w:val="24"/>
          <w:szCs w:val="24"/>
        </w:rPr>
        <w:t>Вихретоковый</w:t>
      </w:r>
      <w:proofErr w:type="spellEnd"/>
      <w:r w:rsidRPr="00572BC7">
        <w:rPr>
          <w:rFonts w:ascii="Times New Roman" w:hAnsi="Times New Roman"/>
          <w:sz w:val="24"/>
          <w:szCs w:val="24"/>
        </w:rPr>
        <w:t xml:space="preserve"> метод неразрушающего контроля рельсов.</w:t>
      </w:r>
    </w:p>
    <w:p w:rsidR="00572BC7" w:rsidRPr="00572BC7" w:rsidRDefault="00572BC7" w:rsidP="00572BC7">
      <w:pPr>
        <w:spacing w:after="0" w:line="240" w:lineRule="auto"/>
        <w:rPr>
          <w:rStyle w:val="FontStyle12"/>
          <w:b w:val="0"/>
          <w:bCs w:val="0"/>
          <w:sz w:val="24"/>
          <w:szCs w:val="24"/>
        </w:rPr>
      </w:pPr>
      <w:r w:rsidRPr="00572BC7">
        <w:rPr>
          <w:rFonts w:ascii="Times New Roman" w:hAnsi="Times New Roman"/>
          <w:sz w:val="24"/>
          <w:szCs w:val="24"/>
        </w:rPr>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743200" cy="18592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85928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961C2D" w:rsidP="00961C2D">
      <w:pPr>
        <w:tabs>
          <w:tab w:val="left" w:pos="5544"/>
        </w:tabs>
        <w:spacing w:after="0" w:line="240" w:lineRule="auto"/>
        <w:jc w:val="both"/>
        <w:rPr>
          <w:rFonts w:ascii="Times New Roman" w:hAnsi="Times New Roman"/>
          <w:i/>
          <w:iCs/>
          <w:sz w:val="24"/>
          <w:szCs w:val="24"/>
        </w:rPr>
      </w:pPr>
      <w:r>
        <w:rPr>
          <w:rFonts w:ascii="Times New Roman" w:hAnsi="Times New Roman"/>
          <w:i/>
          <w:iCs/>
          <w:sz w:val="24"/>
          <w:szCs w:val="24"/>
        </w:rPr>
        <w:tab/>
      </w:r>
    </w:p>
    <w:p w:rsidR="00961C2D" w:rsidRDefault="00961C2D" w:rsidP="00961C2D">
      <w:pPr>
        <w:tabs>
          <w:tab w:val="left" w:pos="5544"/>
        </w:tabs>
        <w:spacing w:after="0" w:line="240" w:lineRule="auto"/>
        <w:jc w:val="both"/>
        <w:rPr>
          <w:rFonts w:ascii="Times New Roman" w:hAnsi="Times New Roman"/>
          <w:i/>
          <w:iCs/>
          <w:sz w:val="24"/>
          <w:szCs w:val="24"/>
        </w:rPr>
      </w:pPr>
    </w:p>
    <w:p w:rsidR="00961C2D" w:rsidRDefault="00961C2D" w:rsidP="00961C2D">
      <w:pPr>
        <w:tabs>
          <w:tab w:val="left" w:pos="5544"/>
        </w:tabs>
        <w:spacing w:after="0" w:line="240" w:lineRule="auto"/>
        <w:jc w:val="both"/>
        <w:rPr>
          <w:rFonts w:ascii="Times New Roman" w:hAnsi="Times New Roman"/>
          <w:i/>
          <w:iCs/>
          <w:sz w:val="24"/>
          <w:szCs w:val="24"/>
        </w:rPr>
      </w:pPr>
    </w:p>
    <w:p w:rsidR="00961C2D" w:rsidRDefault="00961C2D" w:rsidP="00961C2D">
      <w:pPr>
        <w:tabs>
          <w:tab w:val="left" w:pos="5544"/>
        </w:tabs>
        <w:spacing w:after="0" w:line="240" w:lineRule="auto"/>
        <w:jc w:val="both"/>
        <w:rPr>
          <w:rFonts w:ascii="Times New Roman" w:hAnsi="Times New Roman"/>
          <w:i/>
          <w:iCs/>
          <w:sz w:val="24"/>
          <w:szCs w:val="24"/>
        </w:rPr>
      </w:pPr>
    </w:p>
    <w:p w:rsidR="00961C2D" w:rsidRPr="00572BC7" w:rsidRDefault="00961C2D" w:rsidP="00961C2D">
      <w:pPr>
        <w:tabs>
          <w:tab w:val="left" w:pos="5544"/>
        </w:tabs>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lastRenderedPageBreak/>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3</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rPr>
          <w:bCs/>
        </w:rPr>
      </w:pPr>
      <w:r w:rsidRPr="00572BC7">
        <w:t>1</w:t>
      </w:r>
      <w:r w:rsidRPr="00572BC7">
        <w:rPr>
          <w:bCs/>
        </w:rPr>
        <w:t xml:space="preserve"> Опишите принципы ультразвукового контроля нерабочей грани головки рельса.</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Опишите ввод и распространение ультразвуковых колебаний в головке рельса.</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pacing w:val="-10"/>
          <w:sz w:val="24"/>
          <w:szCs w:val="24"/>
          <w:lang w:eastAsia="ru-RU"/>
        </w:rPr>
        <w:drawing>
          <wp:inline distT="0" distB="0" distL="0" distR="0">
            <wp:extent cx="2621280" cy="19126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1280" cy="19126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Default="00961C2D" w:rsidP="00961C2D">
      <w:pPr>
        <w:tabs>
          <w:tab w:val="left" w:pos="5580"/>
        </w:tabs>
        <w:spacing w:after="0" w:line="240" w:lineRule="auto"/>
        <w:jc w:val="both"/>
        <w:rPr>
          <w:rFonts w:ascii="Times New Roman" w:hAnsi="Times New Roman"/>
          <w:iCs/>
          <w:sz w:val="24"/>
          <w:szCs w:val="24"/>
        </w:rPr>
      </w:pPr>
      <w:r>
        <w:rPr>
          <w:rFonts w:ascii="Times New Roman" w:hAnsi="Times New Roman"/>
          <w:iCs/>
          <w:sz w:val="24"/>
          <w:szCs w:val="24"/>
        </w:rPr>
        <w:tab/>
      </w:r>
    </w:p>
    <w:p w:rsidR="00961C2D" w:rsidRDefault="00961C2D" w:rsidP="00961C2D">
      <w:pPr>
        <w:tabs>
          <w:tab w:val="left" w:pos="5580"/>
        </w:tabs>
        <w:spacing w:after="0" w:line="240" w:lineRule="auto"/>
        <w:jc w:val="both"/>
        <w:rPr>
          <w:rFonts w:ascii="Times New Roman" w:hAnsi="Times New Roman"/>
          <w:iCs/>
          <w:sz w:val="24"/>
          <w:szCs w:val="24"/>
        </w:rPr>
      </w:pPr>
    </w:p>
    <w:p w:rsidR="00961C2D" w:rsidRPr="00572BC7" w:rsidRDefault="00961C2D" w:rsidP="00961C2D">
      <w:pPr>
        <w:tabs>
          <w:tab w:val="left" w:pos="5580"/>
        </w:tabs>
        <w:spacing w:after="0" w:line="240" w:lineRule="auto"/>
        <w:jc w:val="both"/>
        <w:rPr>
          <w:rFonts w:ascii="Times New Roman" w:hAnsi="Times New Roman"/>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lastRenderedPageBreak/>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4</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обнаружение поперечных трещин в головке рельса с помощью ПЭП с углом ввода 70 градусов.</w:t>
      </w:r>
    </w:p>
    <w:p w:rsidR="00572BC7" w:rsidRPr="00572BC7" w:rsidRDefault="00572BC7" w:rsidP="00572BC7">
      <w:pPr>
        <w:pStyle w:val="msonormalcxspmiddle"/>
        <w:spacing w:before="0" w:beforeAutospacing="0" w:after="0" w:afterAutospacing="0"/>
        <w:rPr>
          <w:bCs/>
        </w:rPr>
      </w:pPr>
      <w:r w:rsidRPr="00572BC7">
        <w:t xml:space="preserve">2 </w:t>
      </w:r>
      <w:r w:rsidRPr="00572BC7">
        <w:rPr>
          <w:bCs/>
        </w:rPr>
        <w:t>Опишите</w:t>
      </w:r>
      <w:r w:rsidRPr="00572BC7">
        <w:t xml:space="preserve"> физические основы теории магнетизма. Способы намагничивания контролируемых объектов</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621280" cy="1996440"/>
            <wp:effectExtent l="0" t="0" r="762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280" cy="199644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961C2D">
      <w:pPr>
        <w:spacing w:after="0" w:line="240" w:lineRule="auto"/>
        <w:jc w:val="center"/>
        <w:rPr>
          <w:rFonts w:ascii="Times New Roman" w:hAnsi="Times New Roman"/>
          <w:i/>
          <w:iCs/>
          <w:sz w:val="24"/>
          <w:szCs w:val="24"/>
        </w:rPr>
      </w:pPr>
    </w:p>
    <w:p w:rsidR="00961C2D" w:rsidRDefault="00961C2D" w:rsidP="00961C2D">
      <w:pPr>
        <w:spacing w:after="0" w:line="240" w:lineRule="auto"/>
        <w:jc w:val="center"/>
        <w:rPr>
          <w:rFonts w:ascii="Times New Roman" w:hAnsi="Times New Roman"/>
          <w:i/>
          <w:iCs/>
          <w:sz w:val="24"/>
          <w:szCs w:val="24"/>
        </w:rPr>
      </w:pPr>
    </w:p>
    <w:p w:rsidR="00961C2D" w:rsidRPr="00572BC7" w:rsidRDefault="00961C2D" w:rsidP="00961C2D">
      <w:pPr>
        <w:spacing w:after="0" w:line="240" w:lineRule="auto"/>
        <w:jc w:val="center"/>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5</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способ уточнения дефектного сечения головки рельса с помощью ручных ПЭП.</w:t>
      </w:r>
    </w:p>
    <w:p w:rsidR="00572BC7" w:rsidRPr="00572BC7" w:rsidRDefault="00572BC7" w:rsidP="00572BC7">
      <w:pPr>
        <w:pStyle w:val="msonormalcxspmiddle"/>
        <w:spacing w:before="0" w:beforeAutospacing="0" w:after="0" w:afterAutospacing="0"/>
      </w:pPr>
      <w:r w:rsidRPr="00572BC7">
        <w:t xml:space="preserve">2 </w:t>
      </w:r>
      <w:r w:rsidRPr="00572BC7">
        <w:rPr>
          <w:bCs/>
        </w:rPr>
        <w:t>Опишите</w:t>
      </w:r>
      <w:r w:rsidRPr="00572BC7">
        <w:t xml:space="preserve"> порядок расшифровки </w:t>
      </w:r>
      <w:proofErr w:type="spellStart"/>
      <w:r w:rsidRPr="00572BC7">
        <w:t>осцилограмм</w:t>
      </w:r>
      <w:proofErr w:type="spellEnd"/>
      <w:r w:rsidRPr="00572BC7">
        <w:t>.</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spacing w:after="0" w:line="240" w:lineRule="auto"/>
        <w:jc w:val="center"/>
        <w:rPr>
          <w:rFonts w:ascii="Times New Roman" w:hAnsi="Times New Roman"/>
          <w:noProof/>
          <w:spacing w:val="-10"/>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476500" cy="1912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91262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961C2D" w:rsidP="00961C2D">
      <w:pPr>
        <w:tabs>
          <w:tab w:val="left" w:pos="5340"/>
        </w:tabs>
        <w:spacing w:after="0" w:line="240" w:lineRule="auto"/>
        <w:jc w:val="both"/>
        <w:rPr>
          <w:rFonts w:ascii="Times New Roman" w:hAnsi="Times New Roman"/>
          <w:i/>
          <w:iCs/>
          <w:sz w:val="24"/>
          <w:szCs w:val="24"/>
        </w:rPr>
      </w:pPr>
      <w:r>
        <w:rPr>
          <w:rFonts w:ascii="Times New Roman" w:hAnsi="Times New Roman"/>
          <w:i/>
          <w:iCs/>
          <w:sz w:val="24"/>
          <w:szCs w:val="24"/>
        </w:rPr>
        <w:tab/>
      </w:r>
    </w:p>
    <w:p w:rsidR="00961C2D" w:rsidRDefault="00961C2D" w:rsidP="00961C2D">
      <w:pPr>
        <w:tabs>
          <w:tab w:val="left" w:pos="5340"/>
        </w:tabs>
        <w:spacing w:after="0" w:line="240" w:lineRule="auto"/>
        <w:jc w:val="both"/>
        <w:rPr>
          <w:rFonts w:ascii="Times New Roman" w:hAnsi="Times New Roman"/>
          <w:i/>
          <w:iCs/>
          <w:sz w:val="24"/>
          <w:szCs w:val="24"/>
        </w:rPr>
      </w:pPr>
    </w:p>
    <w:p w:rsidR="00961C2D" w:rsidRPr="00572BC7" w:rsidRDefault="00961C2D" w:rsidP="00961C2D">
      <w:pPr>
        <w:tabs>
          <w:tab w:val="left" w:pos="5340"/>
        </w:tabs>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6</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eastAsia="TimesNewRomanPS-BoldMT" w:hAnsi="Times New Roman"/>
          <w:bCs/>
          <w:sz w:val="24"/>
          <w:szCs w:val="24"/>
        </w:rPr>
        <w:t xml:space="preserve"> </w:t>
      </w:r>
      <w:r w:rsidRPr="00572BC7">
        <w:rPr>
          <w:rFonts w:ascii="Times New Roman" w:hAnsi="Times New Roman"/>
          <w:bCs/>
          <w:sz w:val="24"/>
          <w:szCs w:val="24"/>
        </w:rPr>
        <w:t>Перечислите</w:t>
      </w:r>
      <w:r w:rsidRPr="00572BC7">
        <w:rPr>
          <w:rFonts w:ascii="Times New Roman" w:eastAsia="TimesNewRomanPS-BoldMT" w:hAnsi="Times New Roman"/>
          <w:bCs/>
          <w:sz w:val="24"/>
          <w:szCs w:val="24"/>
        </w:rPr>
        <w:t xml:space="preserve"> основы ультразвукового контроля. Виды акустических волн.</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Опишите</w:t>
      </w:r>
      <w:r w:rsidRPr="00572BC7">
        <w:rPr>
          <w:rFonts w:ascii="Times New Roman" w:hAnsi="Times New Roman"/>
          <w:sz w:val="24"/>
          <w:szCs w:val="24"/>
        </w:rPr>
        <w:t xml:space="preserve"> признаки, определяющими дефектные рельсы в станционных путях.</w:t>
      </w:r>
    </w:p>
    <w:p w:rsidR="00572BC7" w:rsidRPr="00572BC7" w:rsidRDefault="00572BC7" w:rsidP="00572BC7">
      <w:pPr>
        <w:spacing w:after="0" w:line="240" w:lineRule="auto"/>
        <w:rPr>
          <w:rStyle w:val="FontStyle12"/>
          <w:b w:val="0"/>
          <w:bCs w:val="0"/>
          <w:sz w:val="24"/>
          <w:szCs w:val="24"/>
        </w:rPr>
      </w:pPr>
      <w:r w:rsidRPr="00572BC7">
        <w:rPr>
          <w:rFonts w:ascii="Times New Roman" w:hAnsi="Times New Roman"/>
          <w:sz w:val="24"/>
          <w:szCs w:val="24"/>
        </w:rPr>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pacing w:val="-10"/>
          <w:sz w:val="24"/>
          <w:szCs w:val="24"/>
          <w:lang w:eastAsia="ru-RU"/>
        </w:rPr>
        <w:drawing>
          <wp:inline distT="0" distB="0" distL="0" distR="0">
            <wp:extent cx="3169920" cy="18745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9920" cy="18745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7</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формирование сигналов от типовых дефектов </w:t>
      </w:r>
      <w:proofErr w:type="spellStart"/>
      <w:r w:rsidRPr="00572BC7">
        <w:rPr>
          <w:rFonts w:ascii="Times New Roman" w:hAnsi="Times New Roman"/>
          <w:bCs/>
          <w:sz w:val="24"/>
          <w:szCs w:val="24"/>
        </w:rPr>
        <w:t>несплошности</w:t>
      </w:r>
      <w:proofErr w:type="spellEnd"/>
      <w:r w:rsidRPr="00572BC7">
        <w:rPr>
          <w:rFonts w:ascii="Times New Roman" w:hAnsi="Times New Roman"/>
          <w:bCs/>
          <w:sz w:val="24"/>
          <w:szCs w:val="24"/>
        </w:rPr>
        <w:t xml:space="preserve"> головки рельса.</w:t>
      </w:r>
    </w:p>
    <w:p w:rsidR="00572BC7" w:rsidRPr="00572BC7" w:rsidRDefault="00572BC7" w:rsidP="00572BC7">
      <w:pPr>
        <w:pStyle w:val="msonormalcxspmiddle"/>
        <w:spacing w:before="0" w:beforeAutospacing="0" w:after="0" w:afterAutospacing="0"/>
        <w:rPr>
          <w:bCs/>
        </w:rPr>
      </w:pPr>
      <w:r w:rsidRPr="00572BC7">
        <w:t xml:space="preserve">2 </w:t>
      </w:r>
      <w:r w:rsidRPr="00572BC7">
        <w:rPr>
          <w:bCs/>
        </w:rPr>
        <w:t>Опишите</w:t>
      </w:r>
      <w:r w:rsidRPr="00572BC7">
        <w:t xml:space="preserve"> эхо - импульсный метод неразрушающего контроля.</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noProof/>
          <w:spacing w:val="-10"/>
          <w:sz w:val="24"/>
          <w:szCs w:val="24"/>
        </w:rPr>
      </w:pPr>
      <w:r w:rsidRPr="00572BC7">
        <w:rPr>
          <w:rFonts w:ascii="Times New Roman" w:hAnsi="Times New Roman"/>
          <w:noProof/>
          <w:spacing w:val="-10"/>
          <w:sz w:val="24"/>
          <w:szCs w:val="24"/>
          <w:lang w:eastAsia="ru-RU"/>
        </w:rPr>
        <w:drawing>
          <wp:inline distT="0" distB="0" distL="0" distR="0">
            <wp:extent cx="2636520" cy="1790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6520" cy="17907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8</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w:t>
      </w:r>
      <w:r w:rsidRPr="00572BC7">
        <w:rPr>
          <w:rFonts w:ascii="Times New Roman" w:hAnsi="Times New Roman"/>
          <w:sz w:val="24"/>
          <w:szCs w:val="24"/>
        </w:rPr>
        <w:t xml:space="preserve"> з</w:t>
      </w:r>
      <w:r w:rsidRPr="00572BC7">
        <w:rPr>
          <w:rFonts w:ascii="Times New Roman" w:hAnsi="Times New Roman"/>
          <w:bCs/>
          <w:sz w:val="24"/>
          <w:szCs w:val="24"/>
        </w:rPr>
        <w:t>еркальный метод контроля головки рельса.</w:t>
      </w:r>
    </w:p>
    <w:p w:rsidR="00572BC7" w:rsidRPr="00572BC7" w:rsidRDefault="00572BC7" w:rsidP="00572BC7">
      <w:pPr>
        <w:pStyle w:val="msonormalcxspmiddle"/>
        <w:spacing w:before="0" w:beforeAutospacing="0" w:after="0" w:afterAutospacing="0"/>
      </w:pPr>
      <w:r w:rsidRPr="00572BC7">
        <w:t>2</w:t>
      </w:r>
      <w:r w:rsidRPr="00572BC7">
        <w:rPr>
          <w:bCs/>
        </w:rPr>
        <w:t xml:space="preserve"> Перечислите</w:t>
      </w:r>
      <w:r w:rsidRPr="00572BC7">
        <w:t xml:space="preserve"> признаки, определяющие степень опасности дефектов рельсов.</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575560" cy="1866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5560" cy="186690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pStyle w:val="1"/>
        <w:spacing w:before="0" w:after="0"/>
        <w:jc w:val="center"/>
        <w:rPr>
          <w:rFonts w:ascii="Times New Roman" w:hAnsi="Times New Roman" w:cs="Times New Roman"/>
          <w:b w:val="0"/>
          <w:sz w:val="24"/>
          <w:szCs w:val="24"/>
          <w:u w:val="single"/>
        </w:rPr>
      </w:pPr>
    </w:p>
    <w:p w:rsidR="00961C2D" w:rsidRDefault="00961C2D" w:rsidP="00961C2D">
      <w:pPr>
        <w:rPr>
          <w:lang w:eastAsia="ru-RU"/>
        </w:rPr>
      </w:pPr>
    </w:p>
    <w:p w:rsidR="00961C2D" w:rsidRDefault="00961C2D" w:rsidP="00961C2D">
      <w:pPr>
        <w:rPr>
          <w:lang w:eastAsia="ru-RU"/>
        </w:rPr>
      </w:pPr>
    </w:p>
    <w:p w:rsidR="00961C2D" w:rsidRPr="00961C2D" w:rsidRDefault="00961C2D" w:rsidP="00961C2D">
      <w:pPr>
        <w:rPr>
          <w:lang w:eastAsia="ru-RU"/>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9</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w:t>
      </w:r>
      <w:r w:rsidRPr="00572BC7">
        <w:rPr>
          <w:rFonts w:ascii="Times New Roman" w:hAnsi="Times New Roman"/>
          <w:sz w:val="24"/>
          <w:szCs w:val="24"/>
        </w:rPr>
        <w:t xml:space="preserve"> </w:t>
      </w:r>
      <w:r w:rsidRPr="00572BC7">
        <w:rPr>
          <w:rFonts w:ascii="Times New Roman" w:hAnsi="Times New Roman"/>
          <w:bCs/>
          <w:sz w:val="24"/>
          <w:szCs w:val="24"/>
        </w:rPr>
        <w:t>контроль головки рельса. Распространение ультразвуковых колебаний в головке рельса.</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Перечислите Отраслевые стандартные образцы. Стандартный образец СО – 2.</w:t>
      </w:r>
    </w:p>
    <w:p w:rsidR="00572BC7" w:rsidRPr="00572BC7" w:rsidRDefault="00572BC7" w:rsidP="00572BC7">
      <w:pPr>
        <w:pStyle w:val="msonormalcxspmiddle"/>
        <w:spacing w:before="0" w:beforeAutospacing="0" w:after="0" w:afterAutospacing="0"/>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3116580" cy="2278380"/>
            <wp:effectExtent l="0" t="0" r="762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6580" cy="22783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10</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Перечислите</w:t>
      </w:r>
      <w:r w:rsidRPr="00572BC7">
        <w:rPr>
          <w:rFonts w:ascii="Times New Roman" w:hAnsi="Times New Roman"/>
          <w:sz w:val="24"/>
          <w:szCs w:val="24"/>
        </w:rPr>
        <w:t xml:space="preserve"> методы ультразвуковой дефектоскопии при контроле рельсов.  Зеркально – теневой метод ультразвукового контроля.</w:t>
      </w:r>
    </w:p>
    <w:p w:rsidR="00572BC7" w:rsidRPr="00572BC7" w:rsidRDefault="00572BC7" w:rsidP="00572BC7">
      <w:pPr>
        <w:pStyle w:val="msonormalcxspmiddle"/>
        <w:spacing w:before="0" w:beforeAutospacing="0" w:after="0" w:afterAutospacing="0"/>
        <w:rPr>
          <w:bCs/>
        </w:rPr>
      </w:pPr>
      <w:r w:rsidRPr="00572BC7">
        <w:t xml:space="preserve">2 </w:t>
      </w:r>
      <w:r w:rsidRPr="00572BC7">
        <w:rPr>
          <w:bCs/>
        </w:rPr>
        <w:t>Опишите</w:t>
      </w:r>
      <w:r w:rsidRPr="00572BC7">
        <w:t xml:space="preserve"> принцип </w:t>
      </w:r>
      <w:proofErr w:type="gramStart"/>
      <w:r w:rsidRPr="00572BC7">
        <w:t>работы</w:t>
      </w:r>
      <w:proofErr w:type="gramEnd"/>
      <w:r w:rsidRPr="00572BC7">
        <w:t xml:space="preserve"> искательной и намагничивающей систем.</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766060" cy="26593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6060" cy="265938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11</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Опишите</w:t>
      </w:r>
      <w:r w:rsidRPr="00572BC7">
        <w:rPr>
          <w:rFonts w:ascii="Times New Roman" w:hAnsi="Times New Roman"/>
          <w:sz w:val="24"/>
          <w:szCs w:val="24"/>
        </w:rPr>
        <w:t xml:space="preserve"> природу и свойства ультразвуковых колебаний</w:t>
      </w:r>
      <w:r w:rsidRPr="00572BC7">
        <w:rPr>
          <w:rFonts w:ascii="Times New Roman" w:eastAsia="MS Mincho" w:hAnsi="Times New Roman"/>
          <w:bCs/>
          <w:sz w:val="24"/>
          <w:szCs w:val="24"/>
        </w:rPr>
        <w:t>. Излучатели и приемники ультразвука.</w:t>
      </w:r>
    </w:p>
    <w:p w:rsidR="00572BC7" w:rsidRPr="00572BC7" w:rsidRDefault="00572BC7" w:rsidP="00572BC7">
      <w:pPr>
        <w:pStyle w:val="ConsPlusTitle"/>
        <w:widowControl/>
        <w:jc w:val="both"/>
        <w:rPr>
          <w:b w:val="0"/>
          <w:sz w:val="24"/>
          <w:szCs w:val="24"/>
        </w:rPr>
      </w:pPr>
      <w:r w:rsidRPr="00572BC7">
        <w:rPr>
          <w:b w:val="0"/>
          <w:sz w:val="24"/>
          <w:szCs w:val="24"/>
        </w:rPr>
        <w:t>2</w:t>
      </w:r>
      <w:r w:rsidRPr="00572BC7">
        <w:rPr>
          <w:b w:val="0"/>
          <w:bCs w:val="0"/>
          <w:sz w:val="24"/>
          <w:szCs w:val="24"/>
        </w:rPr>
        <w:t xml:space="preserve"> Перечислите основные понятия, область применения, требования к</w:t>
      </w:r>
      <w:r w:rsidRPr="00572BC7">
        <w:rPr>
          <w:bCs w:val="0"/>
          <w:sz w:val="24"/>
          <w:szCs w:val="24"/>
        </w:rPr>
        <w:t xml:space="preserve"> </w:t>
      </w:r>
      <w:r w:rsidRPr="00572BC7">
        <w:rPr>
          <w:b w:val="0"/>
          <w:sz w:val="24"/>
          <w:szCs w:val="24"/>
        </w:rPr>
        <w:t xml:space="preserve">Положению </w:t>
      </w:r>
      <w:proofErr w:type="gramStart"/>
      <w:r w:rsidRPr="00572BC7">
        <w:rPr>
          <w:b w:val="0"/>
          <w:sz w:val="24"/>
          <w:szCs w:val="24"/>
        </w:rPr>
        <w:t>и  системе</w:t>
      </w:r>
      <w:proofErr w:type="gramEnd"/>
      <w:r w:rsidRPr="00572BC7">
        <w:rPr>
          <w:b w:val="0"/>
          <w:sz w:val="24"/>
          <w:szCs w:val="24"/>
        </w:rPr>
        <w:t xml:space="preserve"> неразрушающего контроля рельсов и эксплуатации рельсовой дефектоскопии в путевом хозяйстве </w:t>
      </w:r>
    </w:p>
    <w:p w:rsidR="00572BC7" w:rsidRPr="00572BC7" w:rsidRDefault="00572BC7" w:rsidP="00572BC7">
      <w:pPr>
        <w:spacing w:after="0" w:line="240" w:lineRule="auto"/>
        <w:rPr>
          <w:rStyle w:val="FontStyle12"/>
          <w:b w:val="0"/>
          <w:sz w:val="24"/>
          <w:szCs w:val="24"/>
        </w:rPr>
      </w:pPr>
      <w:r w:rsidRPr="00572BC7">
        <w:rPr>
          <w:rFonts w:ascii="Times New Roman" w:hAnsi="Times New Roman"/>
          <w:sz w:val="24"/>
          <w:szCs w:val="24"/>
        </w:rPr>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522220" cy="1775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2220" cy="177546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Default="00572BC7"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Pr="00572BC7" w:rsidRDefault="00961C2D" w:rsidP="00572BC7">
      <w:pPr>
        <w:spacing w:after="0" w:line="240" w:lineRule="auto"/>
        <w:jc w:val="both"/>
        <w:rPr>
          <w:rFonts w:ascii="Times New Roman" w:hAnsi="Times New Roman"/>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12</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Опишите</w:t>
      </w:r>
      <w:r w:rsidRPr="00572BC7">
        <w:rPr>
          <w:rFonts w:ascii="Times New Roman" w:hAnsi="Times New Roman"/>
          <w:sz w:val="24"/>
          <w:szCs w:val="24"/>
        </w:rPr>
        <w:t xml:space="preserve"> методы ультразвуковой дефектоскопии при контроле рельсов.  Зеркальный метод ультразвукового контроля.</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Перечислите</w:t>
      </w:r>
      <w:r w:rsidRPr="00572BC7">
        <w:rPr>
          <w:rFonts w:ascii="Times New Roman" w:hAnsi="Times New Roman"/>
          <w:sz w:val="24"/>
          <w:szCs w:val="24"/>
        </w:rPr>
        <w:t xml:space="preserve"> признаки, определяющими </w:t>
      </w:r>
      <w:proofErr w:type="spellStart"/>
      <w:r w:rsidRPr="00572BC7">
        <w:rPr>
          <w:rFonts w:ascii="Times New Roman" w:hAnsi="Times New Roman"/>
          <w:sz w:val="24"/>
          <w:szCs w:val="24"/>
        </w:rPr>
        <w:t>остродефектные</w:t>
      </w:r>
      <w:proofErr w:type="spellEnd"/>
      <w:r w:rsidRPr="00572BC7">
        <w:rPr>
          <w:rFonts w:ascii="Times New Roman" w:hAnsi="Times New Roman"/>
          <w:sz w:val="24"/>
          <w:szCs w:val="24"/>
        </w:rPr>
        <w:t xml:space="preserve"> рельсы в станционных путях.</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pacing w:val="-10"/>
          <w:sz w:val="24"/>
          <w:szCs w:val="24"/>
          <w:lang w:eastAsia="ru-RU"/>
        </w:rPr>
        <w:drawing>
          <wp:inline distT="0" distB="0" distL="0" distR="0">
            <wp:extent cx="2781300" cy="1783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1300" cy="178308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13</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Перечислите</w:t>
      </w:r>
      <w:r w:rsidRPr="00572BC7">
        <w:rPr>
          <w:rFonts w:ascii="Times New Roman" w:hAnsi="Times New Roman"/>
          <w:sz w:val="24"/>
          <w:szCs w:val="24"/>
        </w:rPr>
        <w:t xml:space="preserve"> методы ультразвуковой дефектоскопии при контроле рельсов.  Дельта – метод ультразвукового контроля.</w:t>
      </w:r>
    </w:p>
    <w:p w:rsidR="00572BC7" w:rsidRPr="00572BC7" w:rsidRDefault="00572BC7" w:rsidP="00572BC7">
      <w:pPr>
        <w:pStyle w:val="msonormalcxspmiddle"/>
        <w:spacing w:before="0" w:beforeAutospacing="0" w:after="0" w:afterAutospacing="0"/>
      </w:pPr>
      <w:r w:rsidRPr="00572BC7">
        <w:t xml:space="preserve">2 </w:t>
      </w:r>
      <w:r w:rsidRPr="00572BC7">
        <w:rPr>
          <w:bCs/>
        </w:rPr>
        <w:t>Опишите</w:t>
      </w:r>
      <w:r w:rsidRPr="00572BC7">
        <w:t xml:space="preserve"> структуру кодового обозначения дефектов рельсов.</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pacing w:val="-170"/>
          <w:position w:val="-15"/>
          <w:sz w:val="24"/>
          <w:szCs w:val="24"/>
          <w:lang w:eastAsia="ru-RU"/>
        </w:rPr>
        <w:drawing>
          <wp:inline distT="0" distB="0" distL="0" distR="0">
            <wp:extent cx="2895600" cy="2133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14</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rPr>
          <w:bCs/>
        </w:rPr>
      </w:pPr>
      <w:r w:rsidRPr="00572BC7">
        <w:t xml:space="preserve">1 </w:t>
      </w:r>
      <w:r w:rsidRPr="00572BC7">
        <w:rPr>
          <w:bCs/>
        </w:rPr>
        <w:t>Опишите</w:t>
      </w:r>
      <w:r w:rsidRPr="00572BC7">
        <w:t xml:space="preserve"> настройку параметров контроля. Определение точки выхода луча ПЭП.</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Перечислите отраслевые стандартные образцы. Стандартный образец СО – 3.</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682240" cy="19354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2240" cy="193548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1"/>
        <w:spacing w:before="0" w:after="0"/>
        <w:jc w:val="center"/>
        <w:rPr>
          <w:rFonts w:ascii="Times New Roman" w:hAnsi="Times New Roman" w:cs="Times New Roman"/>
          <w:sz w:val="24"/>
          <w:szCs w:val="24"/>
        </w:rPr>
      </w:pPr>
      <w:r w:rsidRPr="00572BC7">
        <w:rPr>
          <w:rFonts w:ascii="Times New Roman" w:hAnsi="Times New Roman" w:cs="Times New Roman"/>
          <w:b w:val="0"/>
          <w:sz w:val="24"/>
          <w:szCs w:val="24"/>
        </w:rPr>
        <w:t xml:space="preserve">    </w:t>
      </w:r>
      <w:r w:rsidRPr="00572BC7">
        <w:rPr>
          <w:rFonts w:ascii="Times New Roman" w:hAnsi="Times New Roman" w:cs="Times New Roman"/>
          <w:b w:val="0"/>
          <w:sz w:val="24"/>
          <w:szCs w:val="24"/>
          <w:u w:val="single"/>
        </w:rPr>
        <w:t xml:space="preserve"> </w:t>
      </w: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15</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дефекты сварных стыков.</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Опишите контроль подошвы рельса. Особенности ультразвукового контроля в подошве рельса в зоне основного металла (вне стыка).</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eastAsia="Arial Unicode MS" w:hAnsi="Times New Roman"/>
          <w:noProof/>
          <w:spacing w:val="-20"/>
          <w:position w:val="-14"/>
          <w:sz w:val="24"/>
          <w:szCs w:val="24"/>
          <w:lang w:eastAsia="ru-RU"/>
        </w:rPr>
        <w:drawing>
          <wp:inline distT="0" distB="0" distL="0" distR="0">
            <wp:extent cx="2766060" cy="1874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6060" cy="18745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16</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 отраслевые стандартные образцы. Стандартный образец СО – 3Р.</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Опишите</w:t>
      </w:r>
      <w:r w:rsidRPr="00572BC7">
        <w:rPr>
          <w:rFonts w:ascii="Times New Roman" w:hAnsi="Times New Roman"/>
          <w:sz w:val="24"/>
          <w:szCs w:val="24"/>
        </w:rPr>
        <w:t xml:space="preserve"> основные методы неразрушающего контроля рельсов. Принцип работы феррозондов.</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933700" cy="2156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3700" cy="215646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pStyle w:val="1"/>
        <w:spacing w:before="0" w:after="0"/>
        <w:rPr>
          <w:rFonts w:ascii="Times New Roman" w:hAnsi="Times New Roman" w:cs="Times New Roman"/>
          <w:b w:val="0"/>
          <w:sz w:val="24"/>
          <w:szCs w:val="24"/>
        </w:rPr>
      </w:pPr>
      <w:r w:rsidRPr="00572BC7">
        <w:rPr>
          <w:rFonts w:ascii="Times New Roman" w:hAnsi="Times New Roman" w:cs="Times New Roman"/>
          <w:b w:val="0"/>
          <w:sz w:val="24"/>
          <w:szCs w:val="24"/>
        </w:rPr>
        <w:t xml:space="preserve"> </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17</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контроль болтового стыка. Ультразвуковой контроль рельса в зоне болтового стыка.</w:t>
      </w:r>
    </w:p>
    <w:p w:rsidR="00572BC7" w:rsidRPr="00572BC7" w:rsidRDefault="00572BC7" w:rsidP="00572BC7">
      <w:pPr>
        <w:pStyle w:val="msonormalcxspmiddle"/>
        <w:spacing w:before="0" w:beforeAutospacing="0" w:after="0" w:afterAutospacing="0"/>
        <w:rPr>
          <w:bCs/>
        </w:rPr>
      </w:pPr>
      <w:r w:rsidRPr="00572BC7">
        <w:t>2</w:t>
      </w:r>
      <w:r w:rsidRPr="00572BC7">
        <w:rPr>
          <w:rFonts w:eastAsia="TimesNewRomanPS-BoldMT"/>
          <w:bCs/>
        </w:rPr>
        <w:t xml:space="preserve"> </w:t>
      </w:r>
      <w:r w:rsidRPr="00572BC7">
        <w:rPr>
          <w:bCs/>
        </w:rPr>
        <w:t>Перечислите</w:t>
      </w:r>
      <w:r w:rsidRPr="00572BC7">
        <w:rPr>
          <w:rFonts w:eastAsia="TimesNewRomanPS-BoldMT"/>
          <w:bCs/>
        </w:rPr>
        <w:t xml:space="preserve"> основы ультразвукового контроля.  </w:t>
      </w:r>
      <w:r w:rsidRPr="00572BC7">
        <w:t>Акустический метод неразрушающего контроля.</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598420" cy="1943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961C2D">
      <w:pPr>
        <w:spacing w:after="0" w:line="240" w:lineRule="auto"/>
        <w:jc w:val="center"/>
        <w:rPr>
          <w:rFonts w:ascii="Times New Roman" w:hAnsi="Times New Roman"/>
          <w:i/>
          <w:iCs/>
          <w:sz w:val="24"/>
          <w:szCs w:val="24"/>
        </w:rPr>
      </w:pPr>
    </w:p>
    <w:p w:rsidR="00961C2D" w:rsidRDefault="00961C2D" w:rsidP="00961C2D">
      <w:pPr>
        <w:spacing w:after="0" w:line="240" w:lineRule="auto"/>
        <w:jc w:val="center"/>
        <w:rPr>
          <w:rFonts w:ascii="Times New Roman" w:hAnsi="Times New Roman"/>
          <w:i/>
          <w:iCs/>
          <w:sz w:val="24"/>
          <w:szCs w:val="24"/>
        </w:rPr>
      </w:pPr>
    </w:p>
    <w:p w:rsidR="00961C2D" w:rsidRDefault="00961C2D" w:rsidP="00961C2D">
      <w:pPr>
        <w:spacing w:after="0" w:line="240" w:lineRule="auto"/>
        <w:jc w:val="center"/>
        <w:rPr>
          <w:rFonts w:ascii="Times New Roman" w:hAnsi="Times New Roman"/>
          <w:i/>
          <w:iCs/>
          <w:sz w:val="24"/>
          <w:szCs w:val="24"/>
        </w:rPr>
      </w:pPr>
    </w:p>
    <w:p w:rsidR="00961C2D" w:rsidRDefault="00961C2D" w:rsidP="00961C2D">
      <w:pPr>
        <w:spacing w:after="0" w:line="240" w:lineRule="auto"/>
        <w:jc w:val="center"/>
        <w:rPr>
          <w:rFonts w:ascii="Times New Roman" w:hAnsi="Times New Roman"/>
          <w:i/>
          <w:iCs/>
          <w:sz w:val="24"/>
          <w:szCs w:val="24"/>
        </w:rPr>
      </w:pPr>
    </w:p>
    <w:p w:rsidR="00961C2D" w:rsidRDefault="00961C2D" w:rsidP="00961C2D">
      <w:pPr>
        <w:spacing w:after="0" w:line="240" w:lineRule="auto"/>
        <w:jc w:val="center"/>
        <w:rPr>
          <w:rFonts w:ascii="Times New Roman" w:hAnsi="Times New Roman"/>
          <w:i/>
          <w:iCs/>
          <w:sz w:val="24"/>
          <w:szCs w:val="24"/>
        </w:rPr>
      </w:pPr>
    </w:p>
    <w:p w:rsidR="00961C2D" w:rsidRPr="00572BC7" w:rsidRDefault="00961C2D" w:rsidP="00961C2D">
      <w:pPr>
        <w:spacing w:after="0" w:line="240" w:lineRule="auto"/>
        <w:jc w:val="center"/>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18</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1 </w:t>
      </w:r>
      <w:r w:rsidRPr="00572BC7">
        <w:rPr>
          <w:rFonts w:ascii="Times New Roman" w:hAnsi="Times New Roman"/>
          <w:bCs/>
          <w:sz w:val="24"/>
          <w:szCs w:val="24"/>
        </w:rPr>
        <w:t>Опишите</w:t>
      </w:r>
      <w:r w:rsidRPr="00572BC7">
        <w:rPr>
          <w:rFonts w:ascii="Times New Roman" w:hAnsi="Times New Roman"/>
          <w:sz w:val="24"/>
          <w:szCs w:val="24"/>
        </w:rPr>
        <w:t xml:space="preserve"> виды помех, появляющихся </w:t>
      </w:r>
      <w:proofErr w:type="gramStart"/>
      <w:r w:rsidRPr="00572BC7">
        <w:rPr>
          <w:rFonts w:ascii="Times New Roman" w:hAnsi="Times New Roman"/>
          <w:sz w:val="24"/>
          <w:szCs w:val="24"/>
        </w:rPr>
        <w:t>при эхо</w:t>
      </w:r>
      <w:proofErr w:type="gramEnd"/>
      <w:r w:rsidRPr="00572BC7">
        <w:rPr>
          <w:rFonts w:ascii="Times New Roman" w:hAnsi="Times New Roman"/>
          <w:sz w:val="24"/>
          <w:szCs w:val="24"/>
        </w:rPr>
        <w:t xml:space="preserve"> – методе.</w:t>
      </w:r>
    </w:p>
    <w:p w:rsidR="00572BC7" w:rsidRPr="00572BC7" w:rsidRDefault="00572BC7" w:rsidP="00572BC7">
      <w:pPr>
        <w:spacing w:after="0" w:line="240" w:lineRule="auto"/>
        <w:rPr>
          <w:rFonts w:ascii="Times New Roman" w:hAnsi="Times New Roman"/>
          <w:sz w:val="24"/>
          <w:szCs w:val="24"/>
        </w:rPr>
      </w:pPr>
      <w:proofErr w:type="gramStart"/>
      <w:r w:rsidRPr="00572BC7">
        <w:rPr>
          <w:rFonts w:ascii="Times New Roman" w:hAnsi="Times New Roman"/>
          <w:sz w:val="24"/>
          <w:szCs w:val="24"/>
        </w:rPr>
        <w:t xml:space="preserve">2 </w:t>
      </w:r>
      <w:r w:rsidRPr="00572BC7">
        <w:rPr>
          <w:rFonts w:ascii="Times New Roman" w:hAnsi="Times New Roman"/>
          <w:bCs/>
          <w:sz w:val="24"/>
          <w:szCs w:val="24"/>
        </w:rPr>
        <w:t xml:space="preserve"> Опишите</w:t>
      </w:r>
      <w:proofErr w:type="gramEnd"/>
      <w:r w:rsidRPr="00572BC7">
        <w:rPr>
          <w:rFonts w:ascii="Times New Roman" w:hAnsi="Times New Roman"/>
          <w:sz w:val="24"/>
          <w:szCs w:val="24"/>
        </w:rPr>
        <w:t xml:space="preserve"> способы пропуска поездов по </w:t>
      </w:r>
      <w:proofErr w:type="spellStart"/>
      <w:r w:rsidRPr="00572BC7">
        <w:rPr>
          <w:rFonts w:ascii="Times New Roman" w:hAnsi="Times New Roman"/>
          <w:sz w:val="24"/>
          <w:szCs w:val="24"/>
        </w:rPr>
        <w:t>остродефектным</w:t>
      </w:r>
      <w:proofErr w:type="spellEnd"/>
      <w:r w:rsidRPr="00572BC7">
        <w:rPr>
          <w:rFonts w:ascii="Times New Roman" w:hAnsi="Times New Roman"/>
          <w:sz w:val="24"/>
          <w:szCs w:val="24"/>
        </w:rPr>
        <w:t xml:space="preserve"> рельсам.</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849880" cy="223266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9880" cy="223266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19</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формирование сигналов от типовых дефектов в зоне болтового стыка.</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Опишите</w:t>
      </w:r>
      <w:r w:rsidRPr="00572BC7">
        <w:t xml:space="preserve"> настройку параметров контроля. Определение угла ввода луча ПЭП.</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849880" cy="21031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9880" cy="210312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20</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 отраслевые стандартные образцы. Стандартный образец СО – 3Р.</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Опишите</w:t>
      </w:r>
      <w:r w:rsidRPr="00572BC7">
        <w:rPr>
          <w:rFonts w:ascii="Times New Roman" w:hAnsi="Times New Roman"/>
          <w:sz w:val="24"/>
          <w:szCs w:val="24"/>
        </w:rPr>
        <w:t xml:space="preserve"> основные методы неразрушающего контроля рельсов. Принцип работы феррозондов.</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z w:val="24"/>
          <w:szCs w:val="24"/>
          <w:lang w:eastAsia="ru-RU"/>
        </w:rPr>
        <w:drawing>
          <wp:inline distT="0" distB="0" distL="0" distR="0">
            <wp:extent cx="2933700" cy="21564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3700" cy="2156460"/>
                    </a:xfrm>
                    <a:prstGeom prst="rect">
                      <a:avLst/>
                    </a:prstGeom>
                    <a:noFill/>
                    <a:ln>
                      <a:noFill/>
                    </a:ln>
                  </pic:spPr>
                </pic:pic>
              </a:graphicData>
            </a:graphic>
          </wp:inline>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Default="00572BC7"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Pr="00572BC7" w:rsidRDefault="00961C2D" w:rsidP="00572BC7">
      <w:pPr>
        <w:spacing w:after="0" w:line="240" w:lineRule="auto"/>
        <w:jc w:val="both"/>
        <w:rPr>
          <w:rFonts w:ascii="Times New Roman" w:hAnsi="Times New Roman"/>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21</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контроль болтового стыка. Ультразвуковой контроль рельса в зоне болтового стыка.</w:t>
      </w:r>
    </w:p>
    <w:p w:rsidR="00572BC7" w:rsidRPr="00572BC7" w:rsidRDefault="00572BC7" w:rsidP="00572BC7">
      <w:pPr>
        <w:pStyle w:val="msonormalcxspmiddle"/>
        <w:spacing w:before="0" w:beforeAutospacing="0" w:after="0" w:afterAutospacing="0"/>
        <w:rPr>
          <w:bCs/>
        </w:rPr>
      </w:pPr>
      <w:r w:rsidRPr="00572BC7">
        <w:t>2</w:t>
      </w:r>
      <w:r w:rsidRPr="00572BC7">
        <w:rPr>
          <w:rFonts w:eastAsia="TimesNewRomanPS-BoldMT"/>
          <w:bCs/>
        </w:rPr>
        <w:t xml:space="preserve"> </w:t>
      </w:r>
      <w:r w:rsidRPr="00572BC7">
        <w:rPr>
          <w:bCs/>
        </w:rPr>
        <w:t>Перечислите</w:t>
      </w:r>
      <w:r w:rsidRPr="00572BC7">
        <w:rPr>
          <w:rFonts w:eastAsia="TimesNewRomanPS-BoldMT"/>
          <w:bCs/>
        </w:rPr>
        <w:t xml:space="preserve"> основы ультразвукового контроля.  </w:t>
      </w:r>
      <w:r w:rsidRPr="00572BC7">
        <w:t>Акустический метод неразрушающего контроля.</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z w:val="24"/>
          <w:szCs w:val="24"/>
          <w:lang w:eastAsia="ru-RU"/>
        </w:rPr>
        <w:lastRenderedPageBreak/>
        <w:drawing>
          <wp:inline distT="0" distB="0" distL="0" distR="0">
            <wp:extent cx="2598420" cy="1943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a:ln>
                      <a:noFill/>
                    </a:ln>
                  </pic:spPr>
                </pic:pic>
              </a:graphicData>
            </a:graphic>
          </wp:inline>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pStyle w:val="msonormalcxspmiddle"/>
        <w:spacing w:before="0" w:beforeAutospacing="0" w:after="0" w:afterAutospacing="0"/>
        <w:contextualSpacing/>
        <w:jc w:val="center"/>
        <w:rPr>
          <w:rFonts w:eastAsia="Calibri"/>
          <w:lang w:eastAsia="en-US"/>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22</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pPr>
      <w:r w:rsidRPr="00572BC7">
        <w:t xml:space="preserve">1 </w:t>
      </w:r>
      <w:r w:rsidRPr="00572BC7">
        <w:rPr>
          <w:bCs/>
        </w:rPr>
        <w:t>Перечислите</w:t>
      </w:r>
      <w:r w:rsidRPr="00572BC7">
        <w:t xml:space="preserve"> виды помех, появляющихся </w:t>
      </w:r>
      <w:proofErr w:type="gramStart"/>
      <w:r w:rsidRPr="00572BC7">
        <w:t>при эхо</w:t>
      </w:r>
      <w:proofErr w:type="gramEnd"/>
      <w:r w:rsidRPr="00572BC7">
        <w:t xml:space="preserve"> – методе.</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Перечислите</w:t>
      </w:r>
      <w:r w:rsidRPr="00572BC7">
        <w:rPr>
          <w:rFonts w:ascii="Times New Roman" w:hAnsi="Times New Roman"/>
          <w:sz w:val="24"/>
          <w:szCs w:val="24"/>
        </w:rPr>
        <w:t xml:space="preserve"> пропуск поездов по </w:t>
      </w:r>
      <w:proofErr w:type="spellStart"/>
      <w:r w:rsidRPr="00572BC7">
        <w:rPr>
          <w:rFonts w:ascii="Times New Roman" w:hAnsi="Times New Roman"/>
          <w:sz w:val="24"/>
          <w:szCs w:val="24"/>
        </w:rPr>
        <w:t>остродефектным</w:t>
      </w:r>
      <w:proofErr w:type="spellEnd"/>
      <w:r w:rsidRPr="00572BC7">
        <w:rPr>
          <w:rFonts w:ascii="Times New Roman" w:hAnsi="Times New Roman"/>
          <w:sz w:val="24"/>
          <w:szCs w:val="24"/>
        </w:rPr>
        <w:t xml:space="preserve"> рельсам.</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z w:val="24"/>
          <w:szCs w:val="24"/>
          <w:lang w:eastAsia="ru-RU"/>
        </w:rPr>
        <w:lastRenderedPageBreak/>
        <w:drawing>
          <wp:inline distT="0" distB="0" distL="0" distR="0">
            <wp:extent cx="2849880" cy="22326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9880" cy="2232660"/>
                    </a:xfrm>
                    <a:prstGeom prst="rect">
                      <a:avLst/>
                    </a:prstGeom>
                    <a:noFill/>
                    <a:ln>
                      <a:noFill/>
                    </a:ln>
                  </pic:spPr>
                </pic:pic>
              </a:graphicData>
            </a:graphic>
          </wp:inline>
        </w:drawing>
      </w: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23</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формирование сигналов от типовых дефектов в зоне болтового стыка.</w:t>
      </w:r>
    </w:p>
    <w:p w:rsidR="00572BC7" w:rsidRPr="00572BC7" w:rsidRDefault="00572BC7" w:rsidP="00572BC7">
      <w:pPr>
        <w:pStyle w:val="msonormalcxspmiddle"/>
        <w:spacing w:before="0" w:beforeAutospacing="0" w:after="0" w:afterAutospacing="0"/>
        <w:rPr>
          <w:bCs/>
        </w:rPr>
      </w:pPr>
      <w:r w:rsidRPr="00572BC7">
        <w:t xml:space="preserve">2 </w:t>
      </w:r>
      <w:r w:rsidRPr="00572BC7">
        <w:rPr>
          <w:bCs/>
        </w:rPr>
        <w:t>Опишите</w:t>
      </w:r>
      <w:r w:rsidRPr="00572BC7">
        <w:t xml:space="preserve"> настройку параметров контроля. Определение угла ввода луча ПЭП.</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lastRenderedPageBreak/>
        <w:drawing>
          <wp:inline distT="0" distB="0" distL="0" distR="0">
            <wp:extent cx="2849880" cy="21031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9880" cy="210312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24</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pStyle w:val="msonormalcxspmiddle"/>
        <w:spacing w:before="0" w:beforeAutospacing="0" w:after="0" w:afterAutospacing="0"/>
        <w:rPr>
          <w:bCs/>
        </w:rPr>
      </w:pPr>
      <w:r w:rsidRPr="00572BC7">
        <w:t xml:space="preserve">1 </w:t>
      </w:r>
      <w:r w:rsidRPr="00572BC7">
        <w:rPr>
          <w:bCs/>
        </w:rPr>
        <w:t>Опишите</w:t>
      </w:r>
      <w:r w:rsidRPr="00572BC7">
        <w:t xml:space="preserve"> настройку параметров контроля. Длительность зондирующего импульса.</w:t>
      </w:r>
    </w:p>
    <w:p w:rsidR="00572BC7" w:rsidRPr="00572BC7" w:rsidRDefault="00572BC7" w:rsidP="00572BC7">
      <w:pPr>
        <w:pStyle w:val="msonormalcxspmiddle"/>
        <w:spacing w:before="0" w:beforeAutospacing="0" w:after="0" w:afterAutospacing="0"/>
      </w:pPr>
      <w:r w:rsidRPr="00572BC7">
        <w:lastRenderedPageBreak/>
        <w:t>2</w:t>
      </w:r>
      <w:r w:rsidRPr="00572BC7">
        <w:rPr>
          <w:bCs/>
        </w:rPr>
        <w:t xml:space="preserve"> Опишите</w:t>
      </w:r>
      <w:r w:rsidRPr="00572BC7">
        <w:t xml:space="preserve"> признаки, определяющими </w:t>
      </w:r>
      <w:proofErr w:type="spellStart"/>
      <w:r w:rsidRPr="00572BC7">
        <w:t>остродефектные</w:t>
      </w:r>
      <w:proofErr w:type="spellEnd"/>
      <w:r w:rsidRPr="00572BC7">
        <w:t xml:space="preserve"> рельсы в главных и приемоотправочных путях.</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b w:val="0"/>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noProof/>
          <w:sz w:val="24"/>
          <w:szCs w:val="24"/>
          <w:lang w:eastAsia="ru-RU"/>
        </w:rPr>
        <w:drawing>
          <wp:inline distT="0" distB="0" distL="0" distR="0">
            <wp:extent cx="2903220" cy="2034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3220" cy="203454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sz w:val="24"/>
          <w:szCs w:val="24"/>
        </w:rPr>
      </w:pPr>
      <w:r w:rsidRPr="00572BC7">
        <w:rPr>
          <w:rFonts w:ascii="Times New Roman" w:hAnsi="Times New Roman"/>
          <w:sz w:val="24"/>
          <w:szCs w:val="24"/>
        </w:rPr>
        <w:t xml:space="preserve">                                                                  </w:t>
      </w:r>
    </w:p>
    <w:p w:rsidR="00572BC7" w:rsidRPr="00572BC7" w:rsidRDefault="00572BC7" w:rsidP="00572BC7">
      <w:pPr>
        <w:spacing w:after="0" w:line="240" w:lineRule="auto"/>
        <w:jc w:val="both"/>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b/>
          <w:sz w:val="24"/>
          <w:szCs w:val="24"/>
        </w:rPr>
      </w:pP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r>
      <w:r w:rsidRPr="00572BC7">
        <w:rPr>
          <w:rFonts w:ascii="Times New Roman" w:hAnsi="Times New Roman"/>
          <w:sz w:val="24"/>
          <w:szCs w:val="24"/>
        </w:rPr>
        <w:tab/>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25</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w:t>
      </w:r>
      <w:r w:rsidRPr="00572BC7">
        <w:rPr>
          <w:rFonts w:ascii="Times New Roman" w:hAnsi="Times New Roman"/>
          <w:sz w:val="24"/>
          <w:szCs w:val="24"/>
        </w:rPr>
        <w:t xml:space="preserve"> методы ультразвуковой дефектоскопии при контроле рельсов. Эхо – метод ультразвукового контроля.</w:t>
      </w:r>
    </w:p>
    <w:p w:rsidR="00572BC7" w:rsidRPr="00572BC7" w:rsidRDefault="00572BC7" w:rsidP="00572BC7">
      <w:pPr>
        <w:pStyle w:val="msonormalcxspmiddle"/>
        <w:spacing w:before="0" w:beforeAutospacing="0" w:after="0" w:afterAutospacing="0"/>
      </w:pPr>
      <w:r w:rsidRPr="00572BC7">
        <w:lastRenderedPageBreak/>
        <w:t xml:space="preserve">2 </w:t>
      </w:r>
      <w:r w:rsidRPr="00572BC7">
        <w:rPr>
          <w:bCs/>
        </w:rPr>
        <w:t>Опишите</w:t>
      </w:r>
      <w:r w:rsidRPr="00572BC7">
        <w:t xml:space="preserve"> маркировку дефектных и </w:t>
      </w:r>
      <w:proofErr w:type="spellStart"/>
      <w:r w:rsidRPr="00572BC7">
        <w:t>остродефектных</w:t>
      </w:r>
      <w:proofErr w:type="spellEnd"/>
      <w:r w:rsidRPr="00572BC7">
        <w:t xml:space="preserve"> рельсов.</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contextualSpacing/>
        <w:jc w:val="center"/>
        <w:rPr>
          <w:noProof/>
        </w:rPr>
      </w:pPr>
      <w:r w:rsidRPr="00572BC7">
        <w:rPr>
          <w:noProof/>
        </w:rPr>
        <w:drawing>
          <wp:inline distT="0" distB="0" distL="0" distR="0">
            <wp:extent cx="2773680" cy="18211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3680" cy="1821180"/>
                    </a:xfrm>
                    <a:prstGeom prst="rect">
                      <a:avLst/>
                    </a:prstGeom>
                    <a:noFill/>
                    <a:ln>
                      <a:noFill/>
                    </a:ln>
                  </pic:spPr>
                </pic:pic>
              </a:graphicData>
            </a:graphic>
          </wp:inline>
        </w:drawing>
      </w:r>
    </w:p>
    <w:p w:rsidR="00572BC7" w:rsidRPr="00572BC7" w:rsidRDefault="00572BC7" w:rsidP="00572BC7">
      <w:pPr>
        <w:pStyle w:val="msonormalcxspmiddle"/>
        <w:spacing w:before="0" w:beforeAutospacing="0" w:after="0" w:afterAutospacing="0"/>
        <w:contextualSpacing/>
        <w:jc w:val="center"/>
        <w:rPr>
          <w:noProof/>
        </w:rPr>
      </w:pPr>
    </w:p>
    <w:p w:rsidR="00572BC7" w:rsidRPr="00572BC7" w:rsidRDefault="00572BC7" w:rsidP="00572BC7">
      <w:pPr>
        <w:pStyle w:val="msonormalcxspmiddle"/>
        <w:spacing w:before="0" w:beforeAutospacing="0" w:after="0" w:afterAutospacing="0"/>
        <w:contextualSpacing/>
        <w:jc w:val="center"/>
        <w:rPr>
          <w:noProof/>
        </w:rPr>
      </w:pPr>
    </w:p>
    <w:p w:rsidR="00572BC7" w:rsidRPr="00572BC7" w:rsidRDefault="00572BC7" w:rsidP="00572BC7">
      <w:pPr>
        <w:pStyle w:val="msonormalcxspmiddle"/>
        <w:spacing w:before="0" w:beforeAutospacing="0" w:after="0" w:afterAutospacing="0"/>
        <w:contextualSpacing/>
        <w:jc w:val="center"/>
        <w:rPr>
          <w:noProof/>
        </w:rPr>
      </w:pPr>
    </w:p>
    <w:p w:rsidR="00572BC7" w:rsidRPr="00572BC7" w:rsidRDefault="00572BC7" w:rsidP="00572BC7">
      <w:pPr>
        <w:pStyle w:val="msonormalcxspmiddle"/>
        <w:spacing w:before="0" w:beforeAutospacing="0" w:after="0" w:afterAutospacing="0"/>
        <w:contextualSpacing/>
        <w:jc w:val="center"/>
        <w:rPr>
          <w:noProof/>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noProof/>
        </w:rPr>
        <w:t xml:space="preserve">                                                      </w:t>
      </w: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Default="00572BC7"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Default="00961C2D" w:rsidP="00572BC7">
      <w:pPr>
        <w:spacing w:after="0" w:line="240" w:lineRule="auto"/>
        <w:jc w:val="both"/>
        <w:rPr>
          <w:rFonts w:ascii="Times New Roman" w:hAnsi="Times New Roman"/>
          <w:iCs/>
          <w:sz w:val="24"/>
          <w:szCs w:val="24"/>
        </w:rPr>
      </w:pPr>
    </w:p>
    <w:p w:rsidR="00961C2D" w:rsidRPr="00572BC7" w:rsidRDefault="00961C2D" w:rsidP="00572BC7">
      <w:pPr>
        <w:spacing w:after="0" w:line="240" w:lineRule="auto"/>
        <w:jc w:val="both"/>
        <w:rPr>
          <w:rFonts w:ascii="Times New Roman" w:hAnsi="Times New Roman"/>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 xml:space="preserve">      </w:t>
      </w:r>
      <w:r w:rsidRPr="00572BC7">
        <w:rPr>
          <w:rFonts w:ascii="Times New Roman" w:hAnsi="Times New Roman"/>
          <w:b/>
          <w:sz w:val="24"/>
          <w:szCs w:val="24"/>
          <w:u w:val="single"/>
        </w:rPr>
        <w:t xml:space="preserve"> </w:t>
      </w: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26</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sz w:val="24"/>
          <w:szCs w:val="24"/>
        </w:rPr>
      </w:pPr>
    </w:p>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 отраслевые стандартные образцы. Стандартный образец СО – 1Р.</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lastRenderedPageBreak/>
        <w:t xml:space="preserve">2 </w:t>
      </w:r>
      <w:r w:rsidRPr="00572BC7">
        <w:rPr>
          <w:rFonts w:ascii="Times New Roman" w:hAnsi="Times New Roman"/>
          <w:bCs/>
          <w:sz w:val="24"/>
          <w:szCs w:val="24"/>
        </w:rPr>
        <w:t>Опишите</w:t>
      </w:r>
      <w:r w:rsidRPr="00572BC7">
        <w:rPr>
          <w:rFonts w:ascii="Times New Roman" w:hAnsi="Times New Roman"/>
          <w:sz w:val="24"/>
          <w:szCs w:val="24"/>
        </w:rPr>
        <w:t xml:space="preserve"> основные методы неразрушающего контроля рельсов. Метод полей рассеяния.</w:t>
      </w:r>
    </w:p>
    <w:p w:rsidR="00572BC7" w:rsidRPr="00572BC7" w:rsidRDefault="00572BC7" w:rsidP="00572BC7">
      <w:pPr>
        <w:pStyle w:val="msonormalcxspmiddle"/>
        <w:spacing w:before="0" w:beforeAutospacing="0" w:after="0" w:afterAutospacing="0"/>
        <w:rPr>
          <w:rStyle w:val="FontStyle12"/>
          <w:rFonts w:eastAsia="Calibri"/>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noProof/>
          <w:sz w:val="24"/>
          <w:szCs w:val="24"/>
          <w:lang w:eastAsia="ru-RU"/>
        </w:rPr>
        <w:drawing>
          <wp:inline distT="0" distB="0" distL="0" distR="0">
            <wp:extent cx="2926080" cy="19964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199644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27</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методы проведения контроля сварных стыков рельсов на рельсосварочных предприятиях (РСП).</w:t>
      </w:r>
    </w:p>
    <w:p w:rsidR="00572BC7" w:rsidRPr="00572BC7" w:rsidRDefault="00572BC7" w:rsidP="00572BC7">
      <w:pPr>
        <w:pStyle w:val="msonormalcxspmiddle"/>
        <w:spacing w:before="0" w:beforeAutospacing="0" w:after="0" w:afterAutospacing="0"/>
        <w:rPr>
          <w:bCs/>
        </w:rPr>
      </w:pPr>
      <w:r w:rsidRPr="00572BC7">
        <w:t xml:space="preserve">2 </w:t>
      </w:r>
      <w:r w:rsidRPr="00572BC7">
        <w:rPr>
          <w:bCs/>
        </w:rPr>
        <w:t>Перечислите</w:t>
      </w:r>
      <w:r w:rsidRPr="00572BC7">
        <w:t xml:space="preserve"> методы ультразвуковой дефектоскопии при контроле рельсов. Теневой метод ультразвуковой дефектоскопии.</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eastAsia="Arial Unicode MS" w:hAnsi="Times New Roman"/>
          <w:noProof/>
          <w:spacing w:val="-10"/>
          <w:position w:val="-13"/>
          <w:sz w:val="24"/>
          <w:szCs w:val="24"/>
        </w:rPr>
      </w:pPr>
      <w:r w:rsidRPr="00572BC7">
        <w:rPr>
          <w:rFonts w:ascii="Times New Roman" w:eastAsia="Arial Unicode MS" w:hAnsi="Times New Roman"/>
          <w:noProof/>
          <w:spacing w:val="-10"/>
          <w:position w:val="-13"/>
          <w:sz w:val="24"/>
          <w:szCs w:val="24"/>
          <w:lang w:eastAsia="ru-RU"/>
        </w:rPr>
        <w:drawing>
          <wp:inline distT="0" distB="0" distL="0" distR="0">
            <wp:extent cx="2781300" cy="1851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1300" cy="185166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eastAsia="Arial Unicode MS" w:hAnsi="Times New Roman"/>
          <w:noProof/>
          <w:spacing w:val="-10"/>
          <w:position w:val="-13"/>
          <w:sz w:val="24"/>
          <w:szCs w:val="24"/>
        </w:rPr>
      </w:pPr>
    </w:p>
    <w:p w:rsidR="00572BC7" w:rsidRPr="00572BC7" w:rsidRDefault="00572BC7" w:rsidP="00572BC7">
      <w:pPr>
        <w:spacing w:after="0" w:line="240" w:lineRule="auto"/>
        <w:jc w:val="both"/>
        <w:rPr>
          <w:rFonts w:ascii="Times New Roman" w:eastAsia="Arial Unicode MS" w:hAnsi="Times New Roman"/>
          <w:noProof/>
          <w:spacing w:val="-10"/>
          <w:position w:val="-13"/>
          <w:sz w:val="24"/>
          <w:szCs w:val="24"/>
        </w:rPr>
      </w:pPr>
    </w:p>
    <w:p w:rsidR="00572BC7" w:rsidRPr="00572BC7" w:rsidRDefault="00572BC7" w:rsidP="00572BC7">
      <w:pPr>
        <w:spacing w:after="0" w:line="240" w:lineRule="auto"/>
        <w:jc w:val="both"/>
        <w:rPr>
          <w:rFonts w:ascii="Times New Roman" w:eastAsia="Arial Unicode MS" w:hAnsi="Times New Roman"/>
          <w:noProof/>
          <w:spacing w:val="-10"/>
          <w:position w:val="-13"/>
          <w:sz w:val="24"/>
          <w:szCs w:val="24"/>
        </w:rPr>
      </w:pPr>
    </w:p>
    <w:p w:rsidR="00572BC7" w:rsidRPr="00572BC7" w:rsidRDefault="00572BC7" w:rsidP="00572BC7">
      <w:pPr>
        <w:spacing w:after="0" w:line="240" w:lineRule="auto"/>
        <w:jc w:val="both"/>
        <w:rPr>
          <w:rFonts w:ascii="Times New Roman" w:eastAsia="Arial Unicode MS" w:hAnsi="Times New Roman"/>
          <w:noProof/>
          <w:spacing w:val="-10"/>
          <w:position w:val="-13"/>
          <w:sz w:val="24"/>
          <w:szCs w:val="24"/>
        </w:rPr>
      </w:pPr>
    </w:p>
    <w:p w:rsidR="00572BC7" w:rsidRPr="00572BC7" w:rsidRDefault="00572BC7" w:rsidP="00572BC7">
      <w:pPr>
        <w:spacing w:after="0" w:line="240" w:lineRule="auto"/>
        <w:jc w:val="both"/>
        <w:rPr>
          <w:rFonts w:ascii="Times New Roman" w:eastAsia="Arial Unicode MS" w:hAnsi="Times New Roman"/>
          <w:noProof/>
          <w:spacing w:val="-10"/>
          <w:position w:val="-13"/>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p>
    <w:p w:rsidR="00572BC7" w:rsidRDefault="00572BC7"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Default="00961C2D" w:rsidP="00572BC7">
      <w:pPr>
        <w:autoSpaceDE w:val="0"/>
        <w:autoSpaceDN w:val="0"/>
        <w:adjustRightInd w:val="0"/>
        <w:spacing w:after="0" w:line="240" w:lineRule="auto"/>
        <w:ind w:firstLine="702"/>
        <w:rPr>
          <w:rFonts w:ascii="Times New Roman" w:hAnsi="Times New Roman"/>
          <w:b/>
          <w:sz w:val="24"/>
          <w:szCs w:val="24"/>
        </w:rPr>
      </w:pPr>
    </w:p>
    <w:p w:rsidR="00961C2D" w:rsidRPr="00572BC7" w:rsidRDefault="00961C2D" w:rsidP="00572BC7">
      <w:pPr>
        <w:autoSpaceDE w:val="0"/>
        <w:autoSpaceDN w:val="0"/>
        <w:adjustRightInd w:val="0"/>
        <w:spacing w:after="0" w:line="240" w:lineRule="auto"/>
        <w:ind w:firstLine="702"/>
        <w:rPr>
          <w:rFonts w:ascii="Times New Roman" w:hAnsi="Times New Roman"/>
          <w:b/>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28</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 способы контроля сварных стыков рельсов на рельсосварочных предприятиях (РСП).</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Опишите</w:t>
      </w:r>
      <w:r w:rsidRPr="00572BC7">
        <w:t xml:space="preserve"> природу и свойства ультразвуковых колебаний, законы отражения ультразвуковых волн.</w:t>
      </w:r>
    </w:p>
    <w:p w:rsidR="00572BC7" w:rsidRPr="00572BC7" w:rsidRDefault="00572BC7" w:rsidP="00572BC7">
      <w:pPr>
        <w:pStyle w:val="msonormalcxspmiddle"/>
        <w:spacing w:before="0" w:beforeAutospacing="0" w:after="0" w:afterAutospacing="0"/>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pPr>
    </w:p>
    <w:p w:rsidR="00572BC7" w:rsidRPr="00572BC7" w:rsidRDefault="00572BC7" w:rsidP="00572BC7">
      <w:pPr>
        <w:spacing w:after="0" w:line="240" w:lineRule="auto"/>
        <w:jc w:val="center"/>
        <w:rPr>
          <w:rFonts w:ascii="Times New Roman" w:hAnsi="Times New Roman"/>
          <w:noProof/>
          <w:sz w:val="24"/>
          <w:szCs w:val="24"/>
        </w:rPr>
      </w:pPr>
      <w:r w:rsidRPr="00572BC7">
        <w:rPr>
          <w:rFonts w:ascii="Times New Roman" w:hAnsi="Times New Roman"/>
          <w:noProof/>
          <w:sz w:val="24"/>
          <w:szCs w:val="24"/>
          <w:lang w:eastAsia="ru-RU"/>
        </w:rPr>
        <w:drawing>
          <wp:inline distT="0" distB="0" distL="0" distR="0">
            <wp:extent cx="2773680" cy="19202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3680" cy="192024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b/>
          <w:sz w:val="24"/>
          <w:szCs w:val="24"/>
        </w:rPr>
      </w:pPr>
      <w:r w:rsidRPr="00572BC7">
        <w:rPr>
          <w:rFonts w:ascii="Times New Roman" w:hAnsi="Times New Roman"/>
          <w:sz w:val="24"/>
          <w:szCs w:val="24"/>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lastRenderedPageBreak/>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29</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pStyle w:val="1"/>
        <w:spacing w:before="0" w:after="0"/>
        <w:jc w:val="center"/>
        <w:rPr>
          <w:rFonts w:ascii="Times New Roman" w:hAnsi="Times New Roman" w:cs="Times New Roman"/>
          <w:sz w:val="24"/>
          <w:szCs w:val="24"/>
        </w:rPr>
      </w:pPr>
    </w:p>
    <w:p w:rsidR="00572BC7" w:rsidRPr="00572BC7" w:rsidRDefault="00572BC7" w:rsidP="00572BC7">
      <w:pPr>
        <w:spacing w:after="0" w:line="240" w:lineRule="auto"/>
        <w:contextualSpacing/>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Перечислите принципы ультразвуковой дефектоскопии сварных стыков рельсов.</w:t>
      </w:r>
    </w:p>
    <w:p w:rsidR="00572BC7" w:rsidRPr="00572BC7" w:rsidRDefault="00572BC7" w:rsidP="00572BC7">
      <w:pPr>
        <w:spacing w:after="0" w:line="240" w:lineRule="auto"/>
        <w:rPr>
          <w:rFonts w:ascii="Times New Roman" w:hAnsi="Times New Roman"/>
          <w:sz w:val="24"/>
          <w:szCs w:val="24"/>
        </w:rPr>
      </w:pPr>
      <w:r w:rsidRPr="00572BC7">
        <w:rPr>
          <w:rFonts w:ascii="Times New Roman" w:hAnsi="Times New Roman"/>
          <w:sz w:val="24"/>
          <w:szCs w:val="24"/>
        </w:rPr>
        <w:t xml:space="preserve">2 </w:t>
      </w:r>
      <w:r w:rsidRPr="00572BC7">
        <w:rPr>
          <w:rFonts w:ascii="Times New Roman" w:hAnsi="Times New Roman"/>
          <w:bCs/>
          <w:sz w:val="24"/>
          <w:szCs w:val="24"/>
        </w:rPr>
        <w:t>Опишите</w:t>
      </w:r>
      <w:r w:rsidRPr="00572BC7">
        <w:rPr>
          <w:rFonts w:ascii="Times New Roman" w:hAnsi="Times New Roman"/>
          <w:sz w:val="24"/>
          <w:szCs w:val="24"/>
        </w:rPr>
        <w:t xml:space="preserve"> признаки дефектных и </w:t>
      </w:r>
      <w:proofErr w:type="spellStart"/>
      <w:r w:rsidRPr="00572BC7">
        <w:rPr>
          <w:rFonts w:ascii="Times New Roman" w:hAnsi="Times New Roman"/>
          <w:sz w:val="24"/>
          <w:szCs w:val="24"/>
        </w:rPr>
        <w:t>остродефектных</w:t>
      </w:r>
      <w:proofErr w:type="spellEnd"/>
      <w:r w:rsidRPr="00572BC7">
        <w:rPr>
          <w:rFonts w:ascii="Times New Roman" w:hAnsi="Times New Roman"/>
          <w:sz w:val="24"/>
          <w:szCs w:val="24"/>
        </w:rPr>
        <w:t xml:space="preserve"> рельсов.</w:t>
      </w:r>
    </w:p>
    <w:p w:rsidR="00572BC7" w:rsidRPr="00572BC7" w:rsidRDefault="00572BC7" w:rsidP="00572BC7">
      <w:pPr>
        <w:pStyle w:val="msonormalcxspmiddle"/>
        <w:spacing w:before="0" w:beforeAutospacing="0" w:after="0" w:afterAutospacing="0"/>
        <w:rPr>
          <w:b/>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pPr>
    </w:p>
    <w:p w:rsidR="00572BC7" w:rsidRPr="00572BC7" w:rsidRDefault="00572BC7" w:rsidP="00572BC7">
      <w:pPr>
        <w:pStyle w:val="msonormalcxspmiddle"/>
        <w:spacing w:before="0" w:beforeAutospacing="0" w:after="0" w:afterAutospacing="0"/>
        <w:jc w:val="center"/>
      </w:pPr>
    </w:p>
    <w:p w:rsidR="00572BC7" w:rsidRPr="00572BC7" w:rsidRDefault="00572BC7" w:rsidP="00572BC7">
      <w:pPr>
        <w:spacing w:after="0" w:line="240" w:lineRule="auto"/>
        <w:jc w:val="center"/>
        <w:rPr>
          <w:rFonts w:ascii="Times New Roman" w:hAnsi="Times New Roman"/>
          <w:noProof/>
          <w:sz w:val="24"/>
          <w:szCs w:val="24"/>
        </w:rPr>
      </w:pPr>
      <w:r w:rsidRPr="00572BC7">
        <w:rPr>
          <w:rFonts w:ascii="Times New Roman" w:hAnsi="Times New Roman"/>
          <w:noProof/>
          <w:sz w:val="24"/>
          <w:szCs w:val="24"/>
          <w:lang w:eastAsia="ru-RU"/>
        </w:rPr>
        <w:drawing>
          <wp:inline distT="0" distB="0" distL="0" distR="0">
            <wp:extent cx="2773680" cy="19431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3680" cy="1943100"/>
                    </a:xfrm>
                    <a:prstGeom prst="rect">
                      <a:avLst/>
                    </a:prstGeom>
                    <a:noFill/>
                    <a:ln>
                      <a:noFill/>
                    </a:ln>
                  </pic:spPr>
                </pic:pic>
              </a:graphicData>
            </a:graphic>
          </wp:inline>
        </w:drawing>
      </w: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noProof/>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Default="00572BC7"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Default="00961C2D" w:rsidP="00572BC7">
      <w:pPr>
        <w:spacing w:after="0" w:line="240" w:lineRule="auto"/>
        <w:jc w:val="both"/>
        <w:rPr>
          <w:rFonts w:ascii="Times New Roman" w:hAnsi="Times New Roman"/>
          <w:i/>
          <w:iCs/>
          <w:sz w:val="24"/>
          <w:szCs w:val="24"/>
        </w:rPr>
      </w:pPr>
    </w:p>
    <w:p w:rsidR="00961C2D" w:rsidRPr="00572BC7" w:rsidRDefault="00961C2D"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autoSpaceDE w:val="0"/>
        <w:autoSpaceDN w:val="0"/>
        <w:adjustRightInd w:val="0"/>
        <w:spacing w:after="0" w:line="240" w:lineRule="auto"/>
        <w:ind w:firstLine="702"/>
        <w:rPr>
          <w:rFonts w:ascii="Times New Roman" w:hAnsi="Times New Roman"/>
          <w:b/>
          <w:sz w:val="24"/>
          <w:szCs w:val="24"/>
        </w:rPr>
      </w:pPr>
      <w:r w:rsidRPr="00572BC7">
        <w:rPr>
          <w:rFonts w:ascii="Times New Roman" w:hAnsi="Times New Roman"/>
          <w:b/>
          <w:sz w:val="24"/>
          <w:szCs w:val="24"/>
        </w:rPr>
        <w:t>_________________________________________________________________</w:t>
      </w:r>
    </w:p>
    <w:p w:rsidR="00572BC7" w:rsidRPr="00572BC7" w:rsidRDefault="00572BC7" w:rsidP="00572BC7">
      <w:pPr>
        <w:spacing w:after="0" w:line="240" w:lineRule="auto"/>
        <w:jc w:val="center"/>
        <w:rPr>
          <w:rFonts w:ascii="Times New Roman" w:hAnsi="Times New Roman"/>
          <w:b/>
          <w:sz w:val="24"/>
          <w:szCs w:val="24"/>
        </w:rPr>
      </w:pPr>
      <w:r w:rsidRPr="00572BC7">
        <w:rPr>
          <w:rFonts w:ascii="Times New Roman" w:hAnsi="Times New Roman"/>
          <w:sz w:val="24"/>
          <w:szCs w:val="24"/>
        </w:rPr>
        <w:t xml:space="preserve">наименование филиала или структурного подразделения </w:t>
      </w:r>
      <w:proofErr w:type="spellStart"/>
      <w:r w:rsidRPr="00572BC7">
        <w:rPr>
          <w:rFonts w:ascii="Times New Roman" w:hAnsi="Times New Roman"/>
          <w:sz w:val="24"/>
          <w:szCs w:val="24"/>
        </w:rPr>
        <w:t>СамГУПС</w:t>
      </w:r>
      <w:proofErr w:type="spellEnd"/>
    </w:p>
    <w:p w:rsidR="00572BC7" w:rsidRPr="00572BC7" w:rsidRDefault="00572BC7" w:rsidP="00572BC7">
      <w:pPr>
        <w:autoSpaceDE w:val="0"/>
        <w:autoSpaceDN w:val="0"/>
        <w:adjustRightInd w:val="0"/>
        <w:spacing w:after="0" w:line="240" w:lineRule="auto"/>
        <w:jc w:val="both"/>
        <w:rPr>
          <w:rFonts w:ascii="Times New Roman" w:hAnsi="Times New Roman"/>
          <w:b/>
          <w:bCs/>
          <w:sz w:val="24"/>
          <w:szCs w:val="24"/>
        </w:rPr>
      </w:pPr>
    </w:p>
    <w:p w:rsidR="00572BC7" w:rsidRPr="00572BC7" w:rsidRDefault="00572BC7" w:rsidP="00572BC7">
      <w:pPr>
        <w:tabs>
          <w:tab w:val="left" w:pos="1650"/>
        </w:tabs>
        <w:spacing w:after="0" w:line="240" w:lineRule="auto"/>
        <w:rPr>
          <w:rFonts w:ascii="Times New Roman" w:hAnsi="Times New Roman"/>
          <w:sz w:val="24"/>
          <w:szCs w:val="24"/>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3585"/>
        <w:gridCol w:w="2826"/>
      </w:tblGrid>
      <w:tr w:rsidR="00572BC7" w:rsidRPr="00572BC7" w:rsidTr="00663F93">
        <w:trPr>
          <w:trHeight w:val="2684"/>
          <w:jc w:val="center"/>
        </w:trPr>
        <w:tc>
          <w:tcPr>
            <w:tcW w:w="3497"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СОГЛАСОВАНО </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 xml:space="preserve">на заседании </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sz w:val="24"/>
                <w:szCs w:val="24"/>
              </w:rPr>
              <w:t>предметной (цикловой) комиссии специальности</w:t>
            </w:r>
            <w:r w:rsidRPr="00572BC7">
              <w:rPr>
                <w:rFonts w:ascii="Times New Roman" w:hAnsi="Times New Roman"/>
                <w:color w:val="000000"/>
                <w:sz w:val="24"/>
                <w:szCs w:val="24"/>
              </w:rPr>
              <w:t xml:space="preserve"> 08.02.10</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Протокол от «__» __ 20__ №__</w:t>
            </w:r>
          </w:p>
          <w:p w:rsidR="00572BC7" w:rsidRPr="00572BC7" w:rsidRDefault="00572BC7" w:rsidP="00572BC7">
            <w:pPr>
              <w:spacing w:after="0" w:line="240" w:lineRule="auto"/>
              <w:jc w:val="center"/>
              <w:rPr>
                <w:rFonts w:ascii="Times New Roman" w:hAnsi="Times New Roman"/>
                <w:color w:val="000000"/>
                <w:sz w:val="24"/>
                <w:szCs w:val="24"/>
              </w:rPr>
            </w:pPr>
          </w:p>
          <w:p w:rsidR="00572BC7" w:rsidRPr="00572BC7" w:rsidRDefault="00572BC7" w:rsidP="00572BC7">
            <w:pPr>
              <w:spacing w:after="0" w:line="240" w:lineRule="auto"/>
              <w:rPr>
                <w:rFonts w:ascii="Times New Roman" w:hAnsi="Times New Roman"/>
                <w:color w:val="000000"/>
                <w:sz w:val="24"/>
                <w:szCs w:val="24"/>
              </w:rPr>
            </w:pPr>
            <w:r w:rsidRPr="00572BC7">
              <w:rPr>
                <w:rFonts w:ascii="Times New Roman" w:hAnsi="Times New Roman"/>
                <w:color w:val="000000"/>
                <w:sz w:val="24"/>
                <w:szCs w:val="24"/>
              </w:rPr>
              <w:t>Председатель ЦК</w:t>
            </w:r>
          </w:p>
          <w:p w:rsidR="00572BC7" w:rsidRPr="00572BC7" w:rsidRDefault="00572BC7" w:rsidP="00572BC7">
            <w:pPr>
              <w:spacing w:after="0" w:line="240" w:lineRule="auto"/>
              <w:jc w:val="center"/>
              <w:rPr>
                <w:rFonts w:ascii="Times New Roman" w:hAnsi="Times New Roman"/>
                <w:color w:val="000000"/>
                <w:sz w:val="24"/>
                <w:szCs w:val="24"/>
              </w:rPr>
            </w:pPr>
            <w:r w:rsidRPr="00572BC7">
              <w:rPr>
                <w:rFonts w:ascii="Times New Roman" w:hAnsi="Times New Roman"/>
                <w:color w:val="000000"/>
                <w:sz w:val="24"/>
                <w:szCs w:val="24"/>
              </w:rPr>
              <w:t>________________ФИО</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«___»_______________20___ г.</w:t>
            </w:r>
          </w:p>
        </w:tc>
        <w:tc>
          <w:tcPr>
            <w:tcW w:w="3585"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b/>
                <w:sz w:val="24"/>
                <w:szCs w:val="24"/>
              </w:rPr>
              <w:t>Карточка к дифференцированному зачету</w:t>
            </w:r>
            <w:r w:rsidRPr="00572BC7">
              <w:rPr>
                <w:rFonts w:ascii="Times New Roman" w:hAnsi="Times New Roman"/>
                <w:sz w:val="24"/>
                <w:szCs w:val="24"/>
              </w:rPr>
              <w:t xml:space="preserve"> № _</w:t>
            </w:r>
            <w:r w:rsidRPr="00572BC7">
              <w:rPr>
                <w:rFonts w:ascii="Times New Roman" w:hAnsi="Times New Roman"/>
                <w:sz w:val="24"/>
                <w:szCs w:val="24"/>
                <w:u w:val="single"/>
              </w:rPr>
              <w:t xml:space="preserve"> 30</w:t>
            </w:r>
            <w:r w:rsidRPr="00572BC7">
              <w:rPr>
                <w:rFonts w:ascii="Times New Roman" w:hAnsi="Times New Roman"/>
                <w:sz w:val="24"/>
                <w:szCs w:val="24"/>
              </w:rPr>
              <w:t>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по ПМ.03 Устройство, надзор</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и техническое состояние железнодорожного пути и искусственных сооружений</w:t>
            </w:r>
          </w:p>
          <w:p w:rsidR="00572BC7" w:rsidRPr="00572BC7" w:rsidRDefault="00572BC7" w:rsidP="00572BC7">
            <w:pPr>
              <w:spacing w:after="0" w:line="240" w:lineRule="auto"/>
              <w:jc w:val="center"/>
              <w:rPr>
                <w:rFonts w:ascii="Times New Roman" w:hAnsi="Times New Roman"/>
                <w:i/>
                <w:iCs/>
                <w:sz w:val="24"/>
                <w:szCs w:val="24"/>
              </w:rPr>
            </w:pPr>
            <w:r w:rsidRPr="00572BC7">
              <w:rPr>
                <w:rFonts w:ascii="Times New Roman" w:hAnsi="Times New Roman"/>
                <w:sz w:val="24"/>
                <w:szCs w:val="24"/>
              </w:rPr>
              <w:t>МДК.03.03. Неразрушающий контроль рельсов</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Группа _____________</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Шифр специальности</w:t>
            </w: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08.02.10</w:t>
            </w:r>
          </w:p>
        </w:tc>
        <w:tc>
          <w:tcPr>
            <w:tcW w:w="2826" w:type="dxa"/>
          </w:tcPr>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«УТВЕРЖДАЮ»</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Зам. директора по учебной работе</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_________________ФИО</w:t>
            </w: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center"/>
              <w:rPr>
                <w:rFonts w:ascii="Times New Roman" w:hAnsi="Times New Roman"/>
                <w:sz w:val="24"/>
                <w:szCs w:val="24"/>
              </w:rPr>
            </w:pPr>
            <w:r w:rsidRPr="00572BC7">
              <w:rPr>
                <w:rFonts w:ascii="Times New Roman" w:hAnsi="Times New Roman"/>
                <w:sz w:val="24"/>
                <w:szCs w:val="24"/>
              </w:rPr>
              <w:t>«___»__________20 __ г.</w:t>
            </w:r>
          </w:p>
          <w:p w:rsidR="00572BC7" w:rsidRPr="00572BC7" w:rsidRDefault="00572BC7" w:rsidP="00572BC7">
            <w:pPr>
              <w:spacing w:after="0" w:line="240" w:lineRule="auto"/>
              <w:jc w:val="center"/>
              <w:rPr>
                <w:rFonts w:ascii="Times New Roman" w:hAnsi="Times New Roman"/>
                <w:sz w:val="24"/>
                <w:szCs w:val="24"/>
              </w:rPr>
            </w:pPr>
          </w:p>
        </w:tc>
      </w:tr>
    </w:tbl>
    <w:p w:rsidR="00572BC7" w:rsidRPr="00572BC7" w:rsidRDefault="00572BC7" w:rsidP="00572BC7">
      <w:pPr>
        <w:spacing w:after="0" w:line="240" w:lineRule="auto"/>
        <w:rPr>
          <w:rFonts w:ascii="Times New Roman" w:hAnsi="Times New Roman"/>
          <w:sz w:val="24"/>
          <w:szCs w:val="24"/>
        </w:rPr>
      </w:pPr>
    </w:p>
    <w:p w:rsidR="00572BC7" w:rsidRPr="00572BC7" w:rsidRDefault="00572BC7" w:rsidP="00572BC7">
      <w:pPr>
        <w:spacing w:after="0" w:line="240" w:lineRule="auto"/>
        <w:rPr>
          <w:rFonts w:ascii="Times New Roman" w:hAnsi="Times New Roman"/>
          <w:bCs/>
          <w:sz w:val="24"/>
          <w:szCs w:val="24"/>
        </w:rPr>
      </w:pPr>
      <w:r w:rsidRPr="00572BC7">
        <w:rPr>
          <w:rFonts w:ascii="Times New Roman" w:hAnsi="Times New Roman"/>
          <w:sz w:val="24"/>
          <w:szCs w:val="24"/>
        </w:rPr>
        <w:t>1</w:t>
      </w:r>
      <w:r w:rsidRPr="00572BC7">
        <w:rPr>
          <w:rFonts w:ascii="Times New Roman" w:hAnsi="Times New Roman"/>
          <w:bCs/>
          <w:sz w:val="24"/>
          <w:szCs w:val="24"/>
        </w:rPr>
        <w:t xml:space="preserve"> Опишите дефекты сварных стыков.</w:t>
      </w:r>
    </w:p>
    <w:p w:rsidR="00572BC7" w:rsidRPr="00572BC7" w:rsidRDefault="00572BC7" w:rsidP="00572BC7">
      <w:pPr>
        <w:pStyle w:val="msonormalcxspmiddle"/>
        <w:spacing w:before="0" w:beforeAutospacing="0" w:after="0" w:afterAutospacing="0"/>
        <w:rPr>
          <w:bCs/>
        </w:rPr>
      </w:pPr>
      <w:r w:rsidRPr="00572BC7">
        <w:t>2</w:t>
      </w:r>
      <w:r w:rsidRPr="00572BC7">
        <w:rPr>
          <w:bCs/>
        </w:rPr>
        <w:t xml:space="preserve"> Перечислите принципы контроля подошвы рельса. Особенности ультразвукового контроля в подошве рельса в зоне основного металла (вне стыка).</w:t>
      </w:r>
    </w:p>
    <w:p w:rsidR="00572BC7" w:rsidRPr="00572BC7" w:rsidRDefault="00572BC7" w:rsidP="00572BC7">
      <w:pPr>
        <w:pStyle w:val="msonormalcxspmiddle"/>
        <w:spacing w:before="0" w:beforeAutospacing="0" w:after="0" w:afterAutospacing="0"/>
        <w:rPr>
          <w:rStyle w:val="FontStyle12"/>
          <w:rFonts w:eastAsia="Calibri"/>
          <w:b w:val="0"/>
          <w:bCs w:val="0"/>
          <w:sz w:val="24"/>
          <w:szCs w:val="24"/>
        </w:rPr>
      </w:pPr>
      <w:r w:rsidRPr="00572BC7">
        <w:t>3 Определите по схеме н</w:t>
      </w:r>
      <w:r w:rsidRPr="00572BC7">
        <w:rPr>
          <w:rStyle w:val="FontStyle12"/>
          <w:b w:val="0"/>
          <w:sz w:val="24"/>
          <w:szCs w:val="24"/>
        </w:rPr>
        <w:t>аименование дефекта, причина его появления, развития и способ его выявления.</w:t>
      </w: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pStyle w:val="msonormalcxspmiddle"/>
        <w:spacing w:before="0" w:beforeAutospacing="0" w:after="0" w:afterAutospacing="0"/>
        <w:rPr>
          <w:rStyle w:val="FontStyle12"/>
          <w:rFonts w:eastAsia="Calibri"/>
          <w:sz w:val="24"/>
          <w:szCs w:val="24"/>
        </w:rPr>
      </w:pPr>
    </w:p>
    <w:p w:rsidR="00572BC7" w:rsidRPr="00572BC7" w:rsidRDefault="00572BC7" w:rsidP="00572BC7">
      <w:pPr>
        <w:spacing w:after="0" w:line="240" w:lineRule="auto"/>
        <w:jc w:val="center"/>
        <w:rPr>
          <w:rFonts w:ascii="Times New Roman" w:eastAsia="Arial Unicode MS" w:hAnsi="Times New Roman"/>
          <w:noProof/>
          <w:spacing w:val="-20"/>
          <w:position w:val="-14"/>
          <w:sz w:val="24"/>
          <w:szCs w:val="24"/>
        </w:rPr>
      </w:pPr>
      <w:r w:rsidRPr="00572BC7">
        <w:rPr>
          <w:rFonts w:ascii="Times New Roman" w:eastAsia="Arial Unicode MS" w:hAnsi="Times New Roman"/>
          <w:noProof/>
          <w:spacing w:val="-20"/>
          <w:position w:val="-14"/>
          <w:sz w:val="24"/>
          <w:szCs w:val="24"/>
          <w:lang w:eastAsia="ru-RU"/>
        </w:rPr>
        <w:drawing>
          <wp:inline distT="0" distB="0" distL="0" distR="0">
            <wp:extent cx="2766060" cy="1874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6060" cy="1874520"/>
                    </a:xfrm>
                    <a:prstGeom prst="rect">
                      <a:avLst/>
                    </a:prstGeom>
                    <a:noFill/>
                    <a:ln>
                      <a:noFill/>
                    </a:ln>
                  </pic:spPr>
                </pic:pic>
              </a:graphicData>
            </a:graphic>
          </wp:inline>
        </w:drawing>
      </w:r>
    </w:p>
    <w:p w:rsidR="00572BC7" w:rsidRPr="00572BC7" w:rsidRDefault="00572BC7" w:rsidP="00572BC7">
      <w:pPr>
        <w:spacing w:after="0" w:line="240" w:lineRule="auto"/>
        <w:jc w:val="center"/>
        <w:rPr>
          <w:rFonts w:ascii="Times New Roman" w:eastAsia="Arial Unicode MS" w:hAnsi="Times New Roman"/>
          <w:noProof/>
          <w:spacing w:val="-20"/>
          <w:position w:val="-14"/>
          <w:sz w:val="24"/>
          <w:szCs w:val="24"/>
        </w:rPr>
      </w:pPr>
    </w:p>
    <w:p w:rsidR="00572BC7" w:rsidRPr="00572BC7" w:rsidRDefault="00572BC7" w:rsidP="00572BC7">
      <w:pPr>
        <w:spacing w:after="0" w:line="240" w:lineRule="auto"/>
        <w:jc w:val="center"/>
        <w:rPr>
          <w:rFonts w:ascii="Times New Roman" w:eastAsia="Arial Unicode MS" w:hAnsi="Times New Roman"/>
          <w:noProof/>
          <w:spacing w:val="-20"/>
          <w:position w:val="-14"/>
          <w:sz w:val="24"/>
          <w:szCs w:val="24"/>
        </w:rPr>
      </w:pPr>
    </w:p>
    <w:p w:rsidR="00572BC7" w:rsidRPr="00572BC7" w:rsidRDefault="00572BC7" w:rsidP="00572BC7">
      <w:pPr>
        <w:spacing w:after="0" w:line="240" w:lineRule="auto"/>
        <w:jc w:val="center"/>
        <w:rPr>
          <w:rFonts w:ascii="Times New Roman" w:hAnsi="Times New Roman"/>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pStyle w:val="msonormalcxspmiddle"/>
        <w:spacing w:before="0" w:beforeAutospacing="0" w:after="0" w:afterAutospacing="0"/>
        <w:contextualSpacing/>
        <w:jc w:val="center"/>
        <w:rPr>
          <w:rFonts w:eastAsia="Calibri"/>
          <w:b/>
          <w:lang w:eastAsia="en-US"/>
        </w:rPr>
      </w:pPr>
      <w:r w:rsidRPr="00572BC7">
        <w:rPr>
          <w:rFonts w:eastAsia="Calibri"/>
          <w:lang w:eastAsia="en-US"/>
        </w:rPr>
        <w:t xml:space="preserve">                                                        Преподаватель________________ </w:t>
      </w: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572BC7" w:rsidRPr="00572BC7" w:rsidRDefault="00572BC7" w:rsidP="00572BC7">
      <w:pPr>
        <w:spacing w:after="0" w:line="240" w:lineRule="auto"/>
        <w:jc w:val="both"/>
        <w:rPr>
          <w:rFonts w:ascii="Times New Roman" w:hAnsi="Times New Roman"/>
          <w:i/>
          <w:iCs/>
          <w:sz w:val="24"/>
          <w:szCs w:val="24"/>
        </w:rPr>
      </w:pPr>
    </w:p>
    <w:p w:rsidR="0076646D" w:rsidRDefault="0076646D" w:rsidP="00961C2D">
      <w:pPr>
        <w:autoSpaceDE w:val="0"/>
        <w:autoSpaceDN w:val="0"/>
        <w:adjustRightInd w:val="0"/>
        <w:spacing w:line="360" w:lineRule="auto"/>
        <w:rPr>
          <w:rFonts w:ascii="Times New Roman" w:hAnsi="Times New Roman"/>
          <w:b/>
          <w:sz w:val="28"/>
          <w:szCs w:val="28"/>
        </w:rPr>
      </w:pPr>
    </w:p>
    <w:p w:rsidR="00961C2D" w:rsidRPr="003F2ACC" w:rsidRDefault="00961C2D" w:rsidP="00961C2D">
      <w:pPr>
        <w:autoSpaceDE w:val="0"/>
        <w:autoSpaceDN w:val="0"/>
        <w:adjustRightInd w:val="0"/>
        <w:spacing w:line="360" w:lineRule="auto"/>
        <w:rPr>
          <w:rFonts w:ascii="Times New Roman" w:hAnsi="Times New Roman"/>
          <w:i/>
          <w:sz w:val="28"/>
          <w:szCs w:val="28"/>
        </w:rPr>
      </w:pPr>
      <w:r w:rsidRPr="003F2ACC">
        <w:rPr>
          <w:rFonts w:ascii="Times New Roman" w:hAnsi="Times New Roman"/>
          <w:b/>
          <w:sz w:val="28"/>
          <w:szCs w:val="28"/>
        </w:rPr>
        <w:t>2.2.2. Защита курсового проекта (работы)</w:t>
      </w:r>
      <w:r w:rsidRPr="003F2ACC">
        <w:rPr>
          <w:rStyle w:val="a7"/>
          <w:rFonts w:ascii="Times New Roman" w:hAnsi="Times New Roman"/>
          <w:b/>
          <w:bCs/>
          <w:i/>
          <w:sz w:val="28"/>
          <w:szCs w:val="28"/>
        </w:rPr>
        <w:t xml:space="preserve"> </w:t>
      </w:r>
    </w:p>
    <w:p w:rsidR="00572BC7" w:rsidRPr="00961C2D" w:rsidRDefault="00572BC7" w:rsidP="00572BC7">
      <w:pPr>
        <w:autoSpaceDE w:val="0"/>
        <w:autoSpaceDN w:val="0"/>
        <w:adjustRightInd w:val="0"/>
        <w:spacing w:after="0" w:line="240" w:lineRule="auto"/>
        <w:ind w:firstLine="720"/>
        <w:rPr>
          <w:rFonts w:ascii="Times New Roman" w:hAnsi="Times New Roman"/>
          <w:bCs/>
          <w:i/>
          <w:sz w:val="28"/>
          <w:szCs w:val="28"/>
        </w:rPr>
      </w:pPr>
      <w:r w:rsidRPr="00961C2D">
        <w:rPr>
          <w:rFonts w:ascii="Times New Roman" w:hAnsi="Times New Roman"/>
          <w:bCs/>
          <w:sz w:val="28"/>
          <w:szCs w:val="28"/>
        </w:rPr>
        <w:lastRenderedPageBreak/>
        <w:t xml:space="preserve">Выполнение курсового проекта (работы) по ПМ 03 </w:t>
      </w:r>
      <w:r w:rsidRPr="00961C2D">
        <w:rPr>
          <w:rFonts w:ascii="Times New Roman" w:hAnsi="Times New Roman"/>
          <w:sz w:val="28"/>
          <w:szCs w:val="28"/>
        </w:rPr>
        <w:t>Устройство, надзор и техническое состояние железнодорожного пути и искусственных сооружений</w:t>
      </w:r>
      <w:r w:rsidRPr="00961C2D">
        <w:rPr>
          <w:rFonts w:ascii="Times New Roman" w:hAnsi="Times New Roman"/>
          <w:bCs/>
          <w:sz w:val="28"/>
          <w:szCs w:val="28"/>
        </w:rPr>
        <w:t xml:space="preserve"> учебным планом и рабочей программой – </w:t>
      </w:r>
      <w:r w:rsidRPr="00961C2D">
        <w:rPr>
          <w:rFonts w:ascii="Times New Roman" w:hAnsi="Times New Roman"/>
          <w:bCs/>
          <w:i/>
          <w:sz w:val="28"/>
          <w:szCs w:val="28"/>
        </w:rPr>
        <w:t>не предусмотрено.</w:t>
      </w:r>
    </w:p>
    <w:p w:rsidR="00572BC7" w:rsidRPr="00961C2D" w:rsidRDefault="00572BC7" w:rsidP="00572BC7">
      <w:pPr>
        <w:spacing w:after="0" w:line="240" w:lineRule="auto"/>
        <w:jc w:val="both"/>
        <w:rPr>
          <w:rFonts w:ascii="Times New Roman" w:hAnsi="Times New Roman"/>
          <w:i/>
          <w:iCs/>
          <w:sz w:val="28"/>
          <w:szCs w:val="28"/>
        </w:rPr>
      </w:pPr>
    </w:p>
    <w:p w:rsidR="00572BC7" w:rsidRPr="00572BC7" w:rsidRDefault="00572BC7" w:rsidP="00572BC7">
      <w:pPr>
        <w:spacing w:after="0" w:line="240" w:lineRule="auto"/>
        <w:jc w:val="both"/>
        <w:rPr>
          <w:rFonts w:ascii="Times New Roman" w:hAnsi="Times New Roman"/>
          <w:b/>
          <w:sz w:val="24"/>
          <w:szCs w:val="24"/>
        </w:rPr>
      </w:pPr>
      <w:r w:rsidRPr="00572BC7">
        <w:rPr>
          <w:rFonts w:ascii="Times New Roman" w:hAnsi="Times New Roman"/>
          <w:bCs/>
          <w:sz w:val="24"/>
          <w:szCs w:val="24"/>
        </w:rPr>
        <w:br w:type="page"/>
      </w:r>
    </w:p>
    <w:p w:rsidR="00F75600" w:rsidRPr="003F2ACC" w:rsidRDefault="00F75600" w:rsidP="00F75600">
      <w:pPr>
        <w:autoSpaceDE w:val="0"/>
        <w:autoSpaceDN w:val="0"/>
        <w:adjustRightInd w:val="0"/>
        <w:spacing w:before="120" w:line="360" w:lineRule="auto"/>
        <w:ind w:firstLine="720"/>
        <w:rPr>
          <w:rFonts w:ascii="Times New Roman" w:hAnsi="Times New Roman"/>
          <w:b/>
          <w:bCs/>
          <w:sz w:val="28"/>
          <w:szCs w:val="28"/>
        </w:rPr>
      </w:pPr>
      <w:r w:rsidRPr="003F2ACC">
        <w:rPr>
          <w:rFonts w:ascii="Times New Roman" w:hAnsi="Times New Roman"/>
          <w:b/>
          <w:bCs/>
          <w:sz w:val="28"/>
          <w:szCs w:val="28"/>
        </w:rPr>
        <w:lastRenderedPageBreak/>
        <w:t>3. Оценка по производственной практике</w:t>
      </w:r>
    </w:p>
    <w:p w:rsidR="00F75600" w:rsidRPr="003F2ACC" w:rsidRDefault="00F75600" w:rsidP="00F75600">
      <w:pPr>
        <w:autoSpaceDE w:val="0"/>
        <w:autoSpaceDN w:val="0"/>
        <w:adjustRightInd w:val="0"/>
        <w:spacing w:line="360" w:lineRule="auto"/>
        <w:ind w:firstLine="708"/>
        <w:rPr>
          <w:rFonts w:ascii="Times New Roman" w:hAnsi="Times New Roman"/>
          <w:b/>
          <w:bCs/>
          <w:sz w:val="28"/>
          <w:szCs w:val="28"/>
        </w:rPr>
      </w:pPr>
      <w:r w:rsidRPr="003F2ACC">
        <w:rPr>
          <w:rFonts w:ascii="Times New Roman" w:hAnsi="Times New Roman"/>
          <w:b/>
          <w:bCs/>
          <w:sz w:val="28"/>
          <w:szCs w:val="28"/>
        </w:rPr>
        <w:t>3.1 Общие положения</w:t>
      </w:r>
    </w:p>
    <w:p w:rsidR="00F75600" w:rsidRPr="003F2ACC" w:rsidRDefault="0076646D" w:rsidP="00F75600">
      <w:pPr>
        <w:autoSpaceDE w:val="0"/>
        <w:autoSpaceDN w:val="0"/>
        <w:adjustRightInd w:val="0"/>
        <w:spacing w:line="360" w:lineRule="auto"/>
        <w:ind w:firstLine="720"/>
        <w:jc w:val="both"/>
        <w:rPr>
          <w:rFonts w:ascii="Times New Roman" w:hAnsi="Times New Roman"/>
          <w:sz w:val="28"/>
          <w:szCs w:val="28"/>
        </w:rPr>
      </w:pPr>
      <w:r>
        <w:rPr>
          <w:rFonts w:ascii="Times New Roman" w:hAnsi="Times New Roman"/>
          <w:sz w:val="28"/>
          <w:szCs w:val="28"/>
        </w:rPr>
        <w:t>Целью оценки по</w:t>
      </w:r>
      <w:r w:rsidR="00F75600" w:rsidRPr="003F2ACC">
        <w:rPr>
          <w:rFonts w:ascii="Times New Roman" w:hAnsi="Times New Roman"/>
          <w:sz w:val="28"/>
          <w:szCs w:val="28"/>
        </w:rPr>
        <w:t xml:space="preserve"> производственной практике является оценка профессиональных и общих компетенций; практического опыта и умений.</w:t>
      </w:r>
      <w:r w:rsidR="00F75600">
        <w:rPr>
          <w:rFonts w:ascii="Times New Roman" w:hAnsi="Times New Roman"/>
          <w:sz w:val="28"/>
          <w:szCs w:val="28"/>
        </w:rPr>
        <w:t xml:space="preserve"> </w:t>
      </w:r>
      <w:r>
        <w:rPr>
          <w:rFonts w:ascii="Times New Roman" w:hAnsi="Times New Roman"/>
          <w:sz w:val="28"/>
          <w:szCs w:val="28"/>
        </w:rPr>
        <w:t xml:space="preserve">Оценка по </w:t>
      </w:r>
      <w:r w:rsidR="00F75600" w:rsidRPr="003F2ACC">
        <w:rPr>
          <w:rFonts w:ascii="Times New Roman" w:hAnsi="Times New Roman"/>
          <w:sz w:val="28"/>
          <w:szCs w:val="28"/>
        </w:rPr>
        <w:t>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F75600" w:rsidRPr="0076646D" w:rsidRDefault="00F75600" w:rsidP="0076646D">
      <w:pPr>
        <w:autoSpaceDE w:val="0"/>
        <w:autoSpaceDN w:val="0"/>
        <w:adjustRightInd w:val="0"/>
        <w:spacing w:line="360" w:lineRule="auto"/>
        <w:ind w:firstLine="708"/>
        <w:jc w:val="both"/>
        <w:rPr>
          <w:rFonts w:ascii="Times New Roman" w:hAnsi="Times New Roman"/>
          <w:b/>
          <w:bCs/>
          <w:sz w:val="28"/>
          <w:szCs w:val="28"/>
        </w:rPr>
      </w:pPr>
      <w:r w:rsidRPr="003F2ACC">
        <w:rPr>
          <w:rFonts w:ascii="Times New Roman" w:hAnsi="Times New Roman"/>
          <w:b/>
          <w:bCs/>
          <w:sz w:val="28"/>
          <w:szCs w:val="28"/>
        </w:rPr>
        <w:t>3.2. Виды работ практики и проверяемые результаты обучения по профессиональному модулю</w:t>
      </w:r>
    </w:p>
    <w:p w:rsidR="00F75600" w:rsidRPr="003F2ACC" w:rsidRDefault="00F75600" w:rsidP="00F75600">
      <w:pPr>
        <w:autoSpaceDE w:val="0"/>
        <w:autoSpaceDN w:val="0"/>
        <w:adjustRightInd w:val="0"/>
        <w:spacing w:before="120"/>
        <w:ind w:firstLine="720"/>
        <w:jc w:val="both"/>
        <w:rPr>
          <w:rFonts w:ascii="Times New Roman" w:hAnsi="Times New Roman"/>
          <w:b/>
          <w:bCs/>
          <w:sz w:val="28"/>
          <w:szCs w:val="28"/>
        </w:rPr>
      </w:pPr>
      <w:r w:rsidRPr="003F2ACC">
        <w:rPr>
          <w:rFonts w:ascii="Times New Roman" w:hAnsi="Times New Roman"/>
          <w:b/>
          <w:bCs/>
          <w:sz w:val="28"/>
          <w:szCs w:val="28"/>
        </w:rPr>
        <w:t>3.2.</w:t>
      </w:r>
      <w:r w:rsidR="0076646D">
        <w:rPr>
          <w:rFonts w:ascii="Times New Roman" w:hAnsi="Times New Roman"/>
          <w:b/>
          <w:bCs/>
          <w:sz w:val="28"/>
          <w:szCs w:val="28"/>
        </w:rPr>
        <w:t>1</w:t>
      </w:r>
      <w:r w:rsidRPr="003F2ACC">
        <w:rPr>
          <w:rFonts w:ascii="Times New Roman" w:hAnsi="Times New Roman"/>
          <w:b/>
          <w:bCs/>
          <w:sz w:val="28"/>
          <w:szCs w:val="28"/>
        </w:rPr>
        <w:t xml:space="preserve"> Производственная практика</w:t>
      </w:r>
    </w:p>
    <w:p w:rsidR="00F75600" w:rsidRPr="003F2ACC" w:rsidRDefault="00F75600" w:rsidP="00F75600">
      <w:pPr>
        <w:autoSpaceDE w:val="0"/>
        <w:autoSpaceDN w:val="0"/>
        <w:adjustRightInd w:val="0"/>
        <w:rPr>
          <w:rFonts w:ascii="Times New Roman" w:hAnsi="Times New Roman"/>
          <w:sz w:val="28"/>
          <w:szCs w:val="28"/>
        </w:rPr>
      </w:pPr>
      <w:r w:rsidRPr="003F2ACC">
        <w:rPr>
          <w:rFonts w:ascii="Times New Roman" w:hAnsi="Times New Roman"/>
          <w:sz w:val="28"/>
          <w:szCs w:val="28"/>
        </w:rPr>
        <w:t>Таблица 7 – Виды работ и проверяемые компетенции</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5074"/>
      </w:tblGrid>
      <w:tr w:rsidR="00F75600" w:rsidRPr="00F855F9" w:rsidTr="00EC7108">
        <w:trPr>
          <w:trHeight w:val="491"/>
        </w:trPr>
        <w:tc>
          <w:tcPr>
            <w:tcW w:w="4420" w:type="dxa"/>
            <w:hideMark/>
          </w:tcPr>
          <w:p w:rsidR="00F75600" w:rsidRPr="00F855F9" w:rsidRDefault="00F75600" w:rsidP="00EC7108">
            <w:pPr>
              <w:widowControl w:val="0"/>
              <w:autoSpaceDE w:val="0"/>
              <w:autoSpaceDN w:val="0"/>
              <w:adjustRightInd w:val="0"/>
              <w:spacing w:line="259" w:lineRule="auto"/>
              <w:ind w:firstLine="560"/>
              <w:jc w:val="both"/>
              <w:rPr>
                <w:rFonts w:ascii="Times New Roman" w:hAnsi="Times New Roman"/>
                <w:b/>
                <w:bCs/>
                <w:sz w:val="24"/>
                <w:szCs w:val="24"/>
                <w:lang w:val="en-US"/>
              </w:rPr>
            </w:pPr>
            <w:r w:rsidRPr="00F855F9">
              <w:rPr>
                <w:rFonts w:ascii="Times New Roman" w:hAnsi="Times New Roman"/>
                <w:b/>
                <w:bCs/>
                <w:sz w:val="24"/>
                <w:szCs w:val="24"/>
              </w:rPr>
              <w:t>Виды работ</w:t>
            </w:r>
            <w:r w:rsidRPr="00F855F9">
              <w:rPr>
                <w:rStyle w:val="a7"/>
                <w:rFonts w:ascii="Times New Roman" w:hAnsi="Times New Roman"/>
                <w:b/>
                <w:bCs/>
                <w:sz w:val="24"/>
                <w:szCs w:val="24"/>
              </w:rPr>
              <w:footnoteReference w:id="1"/>
            </w:r>
          </w:p>
        </w:tc>
        <w:tc>
          <w:tcPr>
            <w:tcW w:w="5074" w:type="dxa"/>
            <w:hideMark/>
          </w:tcPr>
          <w:p w:rsidR="00F75600" w:rsidRPr="00F855F9" w:rsidRDefault="00F75600" w:rsidP="00EC7108">
            <w:pPr>
              <w:widowControl w:val="0"/>
              <w:autoSpaceDE w:val="0"/>
              <w:autoSpaceDN w:val="0"/>
              <w:adjustRightInd w:val="0"/>
              <w:spacing w:line="259" w:lineRule="auto"/>
              <w:jc w:val="both"/>
              <w:rPr>
                <w:rFonts w:ascii="Times New Roman" w:hAnsi="Times New Roman"/>
                <w:b/>
                <w:bCs/>
                <w:sz w:val="24"/>
                <w:szCs w:val="24"/>
              </w:rPr>
            </w:pPr>
            <w:r w:rsidRPr="00F855F9">
              <w:rPr>
                <w:rFonts w:ascii="Times New Roman" w:hAnsi="Times New Roman"/>
                <w:b/>
                <w:bCs/>
                <w:sz w:val="24"/>
                <w:szCs w:val="24"/>
              </w:rPr>
              <w:t xml:space="preserve">Проверяемые результаты (ПК, ОК, ПО, </w:t>
            </w:r>
            <w:proofErr w:type="gramStart"/>
            <w:r w:rsidRPr="00F855F9">
              <w:rPr>
                <w:rFonts w:ascii="Times New Roman" w:hAnsi="Times New Roman"/>
                <w:b/>
                <w:bCs/>
                <w:sz w:val="24"/>
                <w:szCs w:val="24"/>
              </w:rPr>
              <w:t>У</w:t>
            </w:r>
            <w:proofErr w:type="gramEnd"/>
            <w:r>
              <w:rPr>
                <w:rFonts w:ascii="Times New Roman" w:hAnsi="Times New Roman"/>
                <w:b/>
                <w:bCs/>
                <w:sz w:val="24"/>
                <w:szCs w:val="24"/>
              </w:rPr>
              <w:t>, ЛР</w:t>
            </w:r>
            <w:r w:rsidRPr="00F855F9">
              <w:rPr>
                <w:rFonts w:ascii="Times New Roman" w:hAnsi="Times New Roman"/>
                <w:b/>
                <w:bCs/>
                <w:sz w:val="24"/>
                <w:szCs w:val="24"/>
              </w:rPr>
              <w:t>)</w:t>
            </w:r>
          </w:p>
        </w:tc>
      </w:tr>
      <w:tr w:rsidR="0076646D" w:rsidRPr="00F855F9" w:rsidTr="0076646D">
        <w:trPr>
          <w:trHeight w:val="1514"/>
        </w:trPr>
        <w:tc>
          <w:tcPr>
            <w:tcW w:w="4420" w:type="dxa"/>
          </w:tcPr>
          <w:p w:rsidR="0076646D" w:rsidRPr="0076646D" w:rsidRDefault="0076646D" w:rsidP="0076646D">
            <w:pPr>
              <w:widowControl w:val="0"/>
              <w:autoSpaceDE w:val="0"/>
              <w:autoSpaceDN w:val="0"/>
              <w:adjustRightInd w:val="0"/>
              <w:ind w:left="104" w:right="-20"/>
              <w:rPr>
                <w:rFonts w:ascii="Times New Roman" w:hAnsi="Times New Roman"/>
                <w:b/>
                <w:sz w:val="24"/>
                <w:szCs w:val="24"/>
              </w:rPr>
            </w:pPr>
            <w:r w:rsidRPr="0076646D">
              <w:rPr>
                <w:rStyle w:val="FontStyle54"/>
                <w:b w:val="0"/>
                <w:sz w:val="24"/>
                <w:szCs w:val="24"/>
              </w:rPr>
              <w:t xml:space="preserve">Диагностирование искусственных сооружений с выявлением всех неисправностей и выделением дефектов, требующих незамедлительного устранения. </w:t>
            </w:r>
          </w:p>
        </w:tc>
        <w:tc>
          <w:tcPr>
            <w:tcW w:w="5074" w:type="dxa"/>
          </w:tcPr>
          <w:p w:rsidR="0076646D" w:rsidRPr="0076646D" w:rsidRDefault="0076646D" w:rsidP="0076646D">
            <w:pPr>
              <w:widowControl w:val="0"/>
              <w:autoSpaceDE w:val="0"/>
              <w:autoSpaceDN w:val="0"/>
              <w:adjustRightInd w:val="0"/>
              <w:spacing w:line="259" w:lineRule="auto"/>
              <w:jc w:val="both"/>
              <w:rPr>
                <w:rFonts w:ascii="Times New Roman" w:hAnsi="Times New Roman"/>
              </w:rPr>
            </w:pPr>
            <w:r w:rsidRPr="0076646D">
              <w:rPr>
                <w:rFonts w:ascii="Times New Roman" w:hAnsi="Times New Roman"/>
              </w:rPr>
              <w:t>ПК3.1, ПК3.2, ПК 3.3, ОК1 – ОК7, ПО</w:t>
            </w:r>
            <w:proofErr w:type="gramStart"/>
            <w:r w:rsidRPr="0076646D">
              <w:rPr>
                <w:rFonts w:ascii="Times New Roman" w:hAnsi="Times New Roman"/>
              </w:rPr>
              <w:t>1,П</w:t>
            </w:r>
            <w:proofErr w:type="gramEnd"/>
            <w:r w:rsidRPr="0076646D">
              <w:rPr>
                <w:rFonts w:ascii="Times New Roman" w:hAnsi="Times New Roman"/>
              </w:rPr>
              <w:t>02,У1-У3,</w:t>
            </w:r>
          </w:p>
          <w:p w:rsidR="0076646D" w:rsidRPr="0076646D" w:rsidRDefault="0076646D" w:rsidP="007C67F4">
            <w:pPr>
              <w:widowControl w:val="0"/>
              <w:autoSpaceDE w:val="0"/>
              <w:autoSpaceDN w:val="0"/>
              <w:adjustRightInd w:val="0"/>
              <w:spacing w:line="259" w:lineRule="auto"/>
              <w:jc w:val="both"/>
              <w:rPr>
                <w:rFonts w:ascii="Times New Roman" w:hAnsi="Times New Roman"/>
                <w:b/>
                <w:bCs/>
                <w:sz w:val="24"/>
                <w:szCs w:val="24"/>
              </w:rPr>
            </w:pPr>
            <w:r w:rsidRPr="0076646D">
              <w:rPr>
                <w:rFonts w:ascii="Times New Roman" w:hAnsi="Times New Roman"/>
              </w:rPr>
              <w:t xml:space="preserve">ЛР </w:t>
            </w:r>
            <w:r w:rsidR="007C67F4">
              <w:rPr>
                <w:rFonts w:ascii="Times New Roman" w:hAnsi="Times New Roman"/>
              </w:rPr>
              <w:t>2</w:t>
            </w:r>
            <w:r w:rsidRPr="0076646D">
              <w:rPr>
                <w:rFonts w:ascii="Times New Roman" w:hAnsi="Times New Roman"/>
              </w:rPr>
              <w:t xml:space="preserve">, ЛР </w:t>
            </w:r>
            <w:r w:rsidR="007C67F4">
              <w:rPr>
                <w:rFonts w:ascii="Times New Roman" w:hAnsi="Times New Roman"/>
              </w:rPr>
              <w:t>4</w:t>
            </w:r>
            <w:r w:rsidRPr="0076646D">
              <w:rPr>
                <w:rFonts w:ascii="Times New Roman" w:hAnsi="Times New Roman"/>
              </w:rPr>
              <w:t xml:space="preserve">, ЛР </w:t>
            </w:r>
            <w:r w:rsidR="007C67F4">
              <w:rPr>
                <w:rFonts w:ascii="Times New Roman" w:hAnsi="Times New Roman"/>
              </w:rPr>
              <w:t>7</w:t>
            </w:r>
            <w:r w:rsidRPr="0076646D">
              <w:rPr>
                <w:rFonts w:ascii="Times New Roman" w:hAnsi="Times New Roman"/>
              </w:rPr>
              <w:t xml:space="preserve">, ЛР </w:t>
            </w:r>
            <w:r w:rsidR="007C67F4">
              <w:rPr>
                <w:rFonts w:ascii="Times New Roman" w:hAnsi="Times New Roman"/>
              </w:rPr>
              <w:t>9, ЛР 1</w:t>
            </w:r>
            <w:r w:rsidRPr="0076646D">
              <w:rPr>
                <w:rFonts w:ascii="Times New Roman" w:hAnsi="Times New Roman"/>
              </w:rPr>
              <w:t xml:space="preserve">0, ЛР </w:t>
            </w:r>
            <w:r w:rsidR="007C67F4">
              <w:rPr>
                <w:rFonts w:ascii="Times New Roman" w:hAnsi="Times New Roman"/>
              </w:rPr>
              <w:t>13-17, ЛР 21, ЛР 23, ЛР 25</w:t>
            </w:r>
          </w:p>
        </w:tc>
      </w:tr>
      <w:tr w:rsidR="0076646D" w:rsidRPr="00F855F9" w:rsidTr="00EC7108">
        <w:trPr>
          <w:trHeight w:val="506"/>
        </w:trPr>
        <w:tc>
          <w:tcPr>
            <w:tcW w:w="4420" w:type="dxa"/>
          </w:tcPr>
          <w:p w:rsidR="0076646D" w:rsidRPr="0076646D" w:rsidRDefault="0076646D" w:rsidP="0076646D">
            <w:pPr>
              <w:widowControl w:val="0"/>
              <w:autoSpaceDE w:val="0"/>
              <w:autoSpaceDN w:val="0"/>
              <w:adjustRightInd w:val="0"/>
              <w:ind w:left="104" w:right="-203"/>
              <w:rPr>
                <w:rFonts w:ascii="Times New Roman" w:hAnsi="Times New Roman"/>
                <w:sz w:val="24"/>
                <w:szCs w:val="24"/>
              </w:rPr>
            </w:pPr>
            <w:r w:rsidRPr="0076646D">
              <w:rPr>
                <w:rStyle w:val="FontStyle52"/>
                <w:sz w:val="24"/>
                <w:szCs w:val="24"/>
              </w:rPr>
              <w:t>Проведение контроля состояния рельсов, элементов пути и сооружений с использованием диагностического оборудования</w:t>
            </w:r>
            <w:r w:rsidRPr="0076646D">
              <w:rPr>
                <w:rStyle w:val="FontStyle54"/>
                <w:sz w:val="24"/>
                <w:szCs w:val="24"/>
              </w:rPr>
              <w:t>.</w:t>
            </w:r>
          </w:p>
        </w:tc>
        <w:tc>
          <w:tcPr>
            <w:tcW w:w="5074" w:type="dxa"/>
          </w:tcPr>
          <w:p w:rsidR="0076646D" w:rsidRPr="0076646D" w:rsidRDefault="0076646D" w:rsidP="0076646D">
            <w:pPr>
              <w:widowControl w:val="0"/>
              <w:autoSpaceDE w:val="0"/>
              <w:autoSpaceDN w:val="0"/>
              <w:adjustRightInd w:val="0"/>
              <w:spacing w:line="259" w:lineRule="auto"/>
              <w:jc w:val="both"/>
              <w:rPr>
                <w:rFonts w:ascii="Times New Roman" w:hAnsi="Times New Roman"/>
              </w:rPr>
            </w:pPr>
            <w:r w:rsidRPr="0076646D">
              <w:rPr>
                <w:rFonts w:ascii="Times New Roman" w:hAnsi="Times New Roman"/>
              </w:rPr>
              <w:t>ПК3.1, ПК3.2, ПК 3.3, ОК1 – ОК7, ПО</w:t>
            </w:r>
            <w:proofErr w:type="gramStart"/>
            <w:r w:rsidRPr="0076646D">
              <w:rPr>
                <w:rFonts w:ascii="Times New Roman" w:hAnsi="Times New Roman"/>
              </w:rPr>
              <w:t>1,П</w:t>
            </w:r>
            <w:proofErr w:type="gramEnd"/>
            <w:r w:rsidRPr="0076646D">
              <w:rPr>
                <w:rFonts w:ascii="Times New Roman" w:hAnsi="Times New Roman"/>
              </w:rPr>
              <w:t>02,У1-У3,</w:t>
            </w:r>
          </w:p>
          <w:p w:rsidR="0076646D" w:rsidRPr="00F855F9" w:rsidRDefault="005F1C64" w:rsidP="0076646D">
            <w:pPr>
              <w:widowControl w:val="0"/>
              <w:autoSpaceDE w:val="0"/>
              <w:autoSpaceDN w:val="0"/>
              <w:adjustRightInd w:val="0"/>
              <w:spacing w:line="259" w:lineRule="auto"/>
              <w:jc w:val="both"/>
              <w:rPr>
                <w:rFonts w:ascii="Times New Roman" w:hAnsi="Times New Roman"/>
                <w:b/>
                <w:bCs/>
                <w:sz w:val="24"/>
                <w:szCs w:val="24"/>
              </w:rPr>
            </w:pPr>
            <w:r w:rsidRPr="0076646D">
              <w:rPr>
                <w:rFonts w:ascii="Times New Roman" w:hAnsi="Times New Roman"/>
              </w:rPr>
              <w:t xml:space="preserve">ЛР </w:t>
            </w:r>
            <w:r>
              <w:rPr>
                <w:rFonts w:ascii="Times New Roman" w:hAnsi="Times New Roman"/>
              </w:rPr>
              <w:t>2</w:t>
            </w:r>
            <w:r w:rsidRPr="0076646D">
              <w:rPr>
                <w:rFonts w:ascii="Times New Roman" w:hAnsi="Times New Roman"/>
              </w:rPr>
              <w:t xml:space="preserve">, ЛР </w:t>
            </w:r>
            <w:r>
              <w:rPr>
                <w:rFonts w:ascii="Times New Roman" w:hAnsi="Times New Roman"/>
              </w:rPr>
              <w:t>4</w:t>
            </w:r>
            <w:r w:rsidRPr="0076646D">
              <w:rPr>
                <w:rFonts w:ascii="Times New Roman" w:hAnsi="Times New Roman"/>
              </w:rPr>
              <w:t xml:space="preserve">, ЛР </w:t>
            </w:r>
            <w:r>
              <w:rPr>
                <w:rFonts w:ascii="Times New Roman" w:hAnsi="Times New Roman"/>
              </w:rPr>
              <w:t>7</w:t>
            </w:r>
            <w:r w:rsidRPr="0076646D">
              <w:rPr>
                <w:rFonts w:ascii="Times New Roman" w:hAnsi="Times New Roman"/>
              </w:rPr>
              <w:t xml:space="preserve">, ЛР </w:t>
            </w:r>
            <w:r>
              <w:rPr>
                <w:rFonts w:ascii="Times New Roman" w:hAnsi="Times New Roman"/>
              </w:rPr>
              <w:t>9, ЛР 1</w:t>
            </w:r>
            <w:r w:rsidRPr="0076646D">
              <w:rPr>
                <w:rFonts w:ascii="Times New Roman" w:hAnsi="Times New Roman"/>
              </w:rPr>
              <w:t xml:space="preserve">0, ЛР </w:t>
            </w:r>
            <w:r>
              <w:rPr>
                <w:rFonts w:ascii="Times New Roman" w:hAnsi="Times New Roman"/>
              </w:rPr>
              <w:t>13-17, ЛР 21, ЛР 23, ЛР 25</w:t>
            </w:r>
          </w:p>
        </w:tc>
      </w:tr>
      <w:tr w:rsidR="0076646D" w:rsidRPr="00F855F9" w:rsidTr="00EC7108">
        <w:trPr>
          <w:trHeight w:val="506"/>
        </w:trPr>
        <w:tc>
          <w:tcPr>
            <w:tcW w:w="4420" w:type="dxa"/>
          </w:tcPr>
          <w:p w:rsidR="0076646D" w:rsidRPr="0076646D" w:rsidRDefault="0076646D" w:rsidP="0076646D">
            <w:pPr>
              <w:widowControl w:val="0"/>
              <w:autoSpaceDE w:val="0"/>
              <w:autoSpaceDN w:val="0"/>
              <w:adjustRightInd w:val="0"/>
              <w:ind w:left="104" w:right="-237"/>
              <w:rPr>
                <w:rFonts w:ascii="Times New Roman" w:hAnsi="Times New Roman"/>
                <w:sz w:val="24"/>
                <w:szCs w:val="24"/>
              </w:rPr>
            </w:pPr>
            <w:r w:rsidRPr="0076646D">
              <w:rPr>
                <w:rFonts w:ascii="Times New Roman" w:hAnsi="Times New Roman"/>
                <w:sz w:val="24"/>
                <w:szCs w:val="24"/>
              </w:rPr>
              <w:t xml:space="preserve">Монтаж, демонтаж и ремонт конструкции верхнего строения пути. Установка и </w:t>
            </w:r>
            <w:proofErr w:type="gramStart"/>
            <w:r w:rsidRPr="0076646D">
              <w:rPr>
                <w:rFonts w:ascii="Times New Roman" w:hAnsi="Times New Roman"/>
                <w:sz w:val="24"/>
                <w:szCs w:val="24"/>
              </w:rPr>
              <w:t>снятие  переносных</w:t>
            </w:r>
            <w:proofErr w:type="gramEnd"/>
            <w:r w:rsidRPr="0076646D">
              <w:rPr>
                <w:rFonts w:ascii="Times New Roman" w:hAnsi="Times New Roman"/>
                <w:sz w:val="24"/>
                <w:szCs w:val="24"/>
              </w:rPr>
              <w:t xml:space="preserve"> сигнальных знаков.</w:t>
            </w:r>
          </w:p>
        </w:tc>
        <w:tc>
          <w:tcPr>
            <w:tcW w:w="5074" w:type="dxa"/>
          </w:tcPr>
          <w:p w:rsidR="0076646D" w:rsidRPr="0076646D" w:rsidRDefault="0076646D" w:rsidP="0076646D">
            <w:pPr>
              <w:widowControl w:val="0"/>
              <w:autoSpaceDE w:val="0"/>
              <w:autoSpaceDN w:val="0"/>
              <w:adjustRightInd w:val="0"/>
              <w:spacing w:line="259" w:lineRule="auto"/>
              <w:jc w:val="both"/>
              <w:rPr>
                <w:rFonts w:ascii="Times New Roman" w:hAnsi="Times New Roman"/>
              </w:rPr>
            </w:pPr>
            <w:r w:rsidRPr="0076646D">
              <w:rPr>
                <w:rFonts w:ascii="Times New Roman" w:hAnsi="Times New Roman"/>
              </w:rPr>
              <w:t>ПК3.1, ПК3.2, ПК 3.3, ОК1 – ОК7, ПО</w:t>
            </w:r>
            <w:proofErr w:type="gramStart"/>
            <w:r w:rsidRPr="0076646D">
              <w:rPr>
                <w:rFonts w:ascii="Times New Roman" w:hAnsi="Times New Roman"/>
              </w:rPr>
              <w:t>1,П</w:t>
            </w:r>
            <w:proofErr w:type="gramEnd"/>
            <w:r w:rsidRPr="0076646D">
              <w:rPr>
                <w:rFonts w:ascii="Times New Roman" w:hAnsi="Times New Roman"/>
              </w:rPr>
              <w:t>02,У1-У3,</w:t>
            </w:r>
          </w:p>
          <w:p w:rsidR="0076646D" w:rsidRPr="00F855F9" w:rsidRDefault="005F1C64" w:rsidP="0076646D">
            <w:pPr>
              <w:widowControl w:val="0"/>
              <w:autoSpaceDE w:val="0"/>
              <w:autoSpaceDN w:val="0"/>
              <w:adjustRightInd w:val="0"/>
              <w:spacing w:line="259" w:lineRule="auto"/>
              <w:jc w:val="both"/>
              <w:rPr>
                <w:rFonts w:ascii="Times New Roman" w:hAnsi="Times New Roman"/>
                <w:b/>
                <w:bCs/>
                <w:sz w:val="24"/>
                <w:szCs w:val="24"/>
              </w:rPr>
            </w:pPr>
            <w:r w:rsidRPr="0076646D">
              <w:rPr>
                <w:rFonts w:ascii="Times New Roman" w:hAnsi="Times New Roman"/>
              </w:rPr>
              <w:t xml:space="preserve">ЛР </w:t>
            </w:r>
            <w:r>
              <w:rPr>
                <w:rFonts w:ascii="Times New Roman" w:hAnsi="Times New Roman"/>
              </w:rPr>
              <w:t>2</w:t>
            </w:r>
            <w:r w:rsidRPr="0076646D">
              <w:rPr>
                <w:rFonts w:ascii="Times New Roman" w:hAnsi="Times New Roman"/>
              </w:rPr>
              <w:t xml:space="preserve">, ЛР </w:t>
            </w:r>
            <w:r>
              <w:rPr>
                <w:rFonts w:ascii="Times New Roman" w:hAnsi="Times New Roman"/>
              </w:rPr>
              <w:t>4</w:t>
            </w:r>
            <w:r w:rsidRPr="0076646D">
              <w:rPr>
                <w:rFonts w:ascii="Times New Roman" w:hAnsi="Times New Roman"/>
              </w:rPr>
              <w:t xml:space="preserve">, ЛР </w:t>
            </w:r>
            <w:r>
              <w:rPr>
                <w:rFonts w:ascii="Times New Roman" w:hAnsi="Times New Roman"/>
              </w:rPr>
              <w:t>7</w:t>
            </w:r>
            <w:r w:rsidRPr="0076646D">
              <w:rPr>
                <w:rFonts w:ascii="Times New Roman" w:hAnsi="Times New Roman"/>
              </w:rPr>
              <w:t xml:space="preserve">, ЛР </w:t>
            </w:r>
            <w:r>
              <w:rPr>
                <w:rFonts w:ascii="Times New Roman" w:hAnsi="Times New Roman"/>
              </w:rPr>
              <w:t>9, ЛР 1</w:t>
            </w:r>
            <w:r w:rsidRPr="0076646D">
              <w:rPr>
                <w:rFonts w:ascii="Times New Roman" w:hAnsi="Times New Roman"/>
              </w:rPr>
              <w:t xml:space="preserve">0, ЛР </w:t>
            </w:r>
            <w:r>
              <w:rPr>
                <w:rFonts w:ascii="Times New Roman" w:hAnsi="Times New Roman"/>
              </w:rPr>
              <w:t>13-17, ЛР 21, ЛР 23, ЛР 25</w:t>
            </w:r>
          </w:p>
        </w:tc>
      </w:tr>
    </w:tbl>
    <w:p w:rsidR="0076646D" w:rsidRDefault="0076646D" w:rsidP="00F75600">
      <w:pPr>
        <w:autoSpaceDE w:val="0"/>
        <w:autoSpaceDN w:val="0"/>
        <w:adjustRightInd w:val="0"/>
        <w:spacing w:before="120" w:after="120"/>
        <w:ind w:firstLine="708"/>
        <w:jc w:val="both"/>
        <w:rPr>
          <w:rFonts w:ascii="Times New Roman" w:hAnsi="Times New Roman"/>
          <w:b/>
          <w:bCs/>
          <w:sz w:val="28"/>
          <w:szCs w:val="28"/>
        </w:rPr>
      </w:pPr>
    </w:p>
    <w:p w:rsidR="00F75600" w:rsidRPr="003F2ACC" w:rsidRDefault="00F75600" w:rsidP="00F75600">
      <w:pPr>
        <w:autoSpaceDE w:val="0"/>
        <w:autoSpaceDN w:val="0"/>
        <w:adjustRightInd w:val="0"/>
        <w:spacing w:before="120" w:after="120"/>
        <w:ind w:firstLine="708"/>
        <w:jc w:val="both"/>
        <w:rPr>
          <w:rFonts w:ascii="Times New Roman" w:hAnsi="Times New Roman"/>
          <w:b/>
          <w:bCs/>
          <w:sz w:val="28"/>
          <w:szCs w:val="28"/>
        </w:rPr>
      </w:pPr>
      <w:r w:rsidRPr="003F2ACC">
        <w:rPr>
          <w:rFonts w:ascii="Times New Roman" w:hAnsi="Times New Roman"/>
          <w:b/>
          <w:bCs/>
          <w:sz w:val="28"/>
          <w:szCs w:val="28"/>
        </w:rPr>
        <w:lastRenderedPageBreak/>
        <w:t>3.3 Форма аттестационного листа</w:t>
      </w:r>
    </w:p>
    <w:p w:rsidR="00F75600" w:rsidRPr="003F2ACC" w:rsidRDefault="00F75600" w:rsidP="00F75600">
      <w:pPr>
        <w:autoSpaceDE w:val="0"/>
        <w:autoSpaceDN w:val="0"/>
        <w:adjustRightInd w:val="0"/>
        <w:spacing w:line="360" w:lineRule="auto"/>
        <w:ind w:firstLine="720"/>
        <w:jc w:val="both"/>
        <w:rPr>
          <w:rFonts w:ascii="Times New Roman" w:hAnsi="Times New Roman"/>
          <w:bCs/>
          <w:sz w:val="24"/>
          <w:szCs w:val="24"/>
        </w:rPr>
      </w:pPr>
      <w:r w:rsidRPr="003F2ACC">
        <w:rPr>
          <w:rFonts w:ascii="Times New Roman" w:hAnsi="Times New Roman"/>
          <w:bCs/>
          <w:sz w:val="24"/>
          <w:szCs w:val="24"/>
        </w:rPr>
        <w:t>Характеристика профессиональной деятельности обучающегося/студента во время учебной/производственной практики</w:t>
      </w:r>
    </w:p>
    <w:p w:rsidR="00F75600" w:rsidRPr="003F2ACC" w:rsidRDefault="00F75600" w:rsidP="00F75600">
      <w:pPr>
        <w:autoSpaceDE w:val="0"/>
        <w:autoSpaceDN w:val="0"/>
        <w:adjustRightInd w:val="0"/>
        <w:spacing w:after="0" w:line="360" w:lineRule="auto"/>
        <w:ind w:firstLine="720"/>
        <w:rPr>
          <w:rFonts w:ascii="Times New Roman" w:hAnsi="Times New Roman"/>
          <w:bCs/>
          <w:i/>
          <w:iCs/>
          <w:sz w:val="24"/>
          <w:szCs w:val="24"/>
          <w:u w:val="single"/>
        </w:rPr>
      </w:pPr>
      <w:r w:rsidRPr="003F2ACC">
        <w:rPr>
          <w:rFonts w:ascii="Times New Roman" w:hAnsi="Times New Roman"/>
          <w:bCs/>
          <w:i/>
          <w:iCs/>
          <w:sz w:val="24"/>
          <w:szCs w:val="24"/>
          <w:u w:val="single"/>
        </w:rPr>
        <w:t>Вариант 1</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1 ФИО обучающегося/студента, № группы, специальность (код, наименование):</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2 Место проведения практики (организация), наименование, юридический адрес</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3 Время проведения практики 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4 Виды и объем работ, выполненные обучающимся во время практики:</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5. Качество выполнения работ в соответствии с технологией и (или) требованиями организации, в которой проходила практика________________________________________ </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 «___» _______ 20__ г. </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   /___________________/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         (Подпись и Ф.И.О. руководителя практики, ответственного лица организации)</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   /___________________/</w:t>
      </w:r>
    </w:p>
    <w:p w:rsidR="00F75600"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              (Подпись и Ф.И.О. </w:t>
      </w:r>
      <w:proofErr w:type="gramStart"/>
      <w:r w:rsidRPr="003F2ACC">
        <w:rPr>
          <w:rFonts w:ascii="Times New Roman" w:hAnsi="Times New Roman"/>
          <w:sz w:val="24"/>
          <w:szCs w:val="24"/>
        </w:rPr>
        <w:t>руководителя  организации</w:t>
      </w:r>
      <w:proofErr w:type="gramEnd"/>
      <w:r w:rsidRPr="003F2ACC">
        <w:rPr>
          <w:rFonts w:ascii="Times New Roman" w:hAnsi="Times New Roman"/>
          <w:sz w:val="24"/>
          <w:szCs w:val="24"/>
        </w:rPr>
        <w:t>)</w:t>
      </w: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p>
    <w:p w:rsidR="00F75600" w:rsidRPr="003F2ACC" w:rsidRDefault="00F75600" w:rsidP="00F75600">
      <w:pPr>
        <w:autoSpaceDE w:val="0"/>
        <w:autoSpaceDN w:val="0"/>
        <w:adjustRightInd w:val="0"/>
        <w:jc w:val="center"/>
        <w:rPr>
          <w:rFonts w:ascii="Times New Roman" w:hAnsi="Times New Roman"/>
          <w:b/>
          <w:bCs/>
          <w:sz w:val="24"/>
          <w:szCs w:val="24"/>
        </w:rPr>
      </w:pPr>
      <w:r w:rsidRPr="003F2ACC">
        <w:rPr>
          <w:rFonts w:ascii="Times New Roman" w:hAnsi="Times New Roman"/>
          <w:b/>
          <w:bCs/>
          <w:sz w:val="24"/>
          <w:szCs w:val="24"/>
        </w:rPr>
        <w:lastRenderedPageBreak/>
        <w:t>Характеристика</w:t>
      </w:r>
    </w:p>
    <w:p w:rsidR="00F75600" w:rsidRPr="003F2ACC" w:rsidRDefault="00F75600" w:rsidP="00F75600">
      <w:pPr>
        <w:autoSpaceDE w:val="0"/>
        <w:autoSpaceDN w:val="0"/>
        <w:adjustRightInd w:val="0"/>
        <w:jc w:val="center"/>
        <w:rPr>
          <w:rFonts w:ascii="Times New Roman" w:hAnsi="Times New Roman"/>
          <w:b/>
          <w:bCs/>
          <w:sz w:val="24"/>
          <w:szCs w:val="24"/>
        </w:rPr>
      </w:pPr>
      <w:r w:rsidRPr="003F2ACC">
        <w:rPr>
          <w:rFonts w:ascii="Times New Roman" w:hAnsi="Times New Roman"/>
          <w:b/>
          <w:bCs/>
          <w:sz w:val="24"/>
          <w:szCs w:val="24"/>
        </w:rPr>
        <w:t>профессиональной деятельности</w:t>
      </w:r>
    </w:p>
    <w:p w:rsidR="00F75600" w:rsidRPr="003F2ACC" w:rsidRDefault="00F75600" w:rsidP="00F75600">
      <w:pPr>
        <w:autoSpaceDE w:val="0"/>
        <w:autoSpaceDN w:val="0"/>
        <w:adjustRightInd w:val="0"/>
        <w:spacing w:after="240"/>
        <w:jc w:val="center"/>
        <w:rPr>
          <w:rFonts w:ascii="Times New Roman" w:hAnsi="Times New Roman"/>
          <w:b/>
          <w:bCs/>
          <w:sz w:val="24"/>
          <w:szCs w:val="24"/>
        </w:rPr>
      </w:pPr>
      <w:r w:rsidRPr="003F2ACC">
        <w:rPr>
          <w:rFonts w:ascii="Times New Roman" w:hAnsi="Times New Roman"/>
          <w:b/>
          <w:bCs/>
          <w:sz w:val="24"/>
          <w:szCs w:val="24"/>
        </w:rPr>
        <w:t>студента во время учебной/ производственной практики</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proofErr w:type="gramStart"/>
      <w:r w:rsidRPr="003F2ACC">
        <w:rPr>
          <w:rFonts w:ascii="Times New Roman" w:hAnsi="Times New Roman"/>
          <w:sz w:val="24"/>
          <w:szCs w:val="24"/>
        </w:rPr>
        <w:t>Студент  _</w:t>
      </w:r>
      <w:proofErr w:type="gramEnd"/>
      <w:r w:rsidRPr="003F2ACC">
        <w:rPr>
          <w:rFonts w:ascii="Times New Roman" w:hAnsi="Times New Roman"/>
          <w:sz w:val="24"/>
          <w:szCs w:val="24"/>
        </w:rPr>
        <w:t>___________________________________________________________,</w:t>
      </w:r>
    </w:p>
    <w:p w:rsidR="00F75600" w:rsidRPr="003F2ACC" w:rsidRDefault="00F75600" w:rsidP="00F75600">
      <w:pPr>
        <w:autoSpaceDE w:val="0"/>
        <w:autoSpaceDN w:val="0"/>
        <w:adjustRightInd w:val="0"/>
        <w:spacing w:after="0"/>
        <w:ind w:firstLine="720"/>
        <w:jc w:val="center"/>
        <w:rPr>
          <w:rFonts w:ascii="Times New Roman" w:hAnsi="Times New Roman"/>
          <w:sz w:val="24"/>
          <w:szCs w:val="24"/>
        </w:rPr>
      </w:pPr>
      <w:r w:rsidRPr="003F2ACC">
        <w:rPr>
          <w:rFonts w:ascii="Times New Roman" w:hAnsi="Times New Roman"/>
          <w:sz w:val="24"/>
          <w:szCs w:val="24"/>
        </w:rPr>
        <w:t>(фамилия, имя, отчество)</w:t>
      </w:r>
    </w:p>
    <w:p w:rsidR="00F75600" w:rsidRPr="003F2ACC" w:rsidRDefault="00F75600" w:rsidP="00F75600">
      <w:pPr>
        <w:autoSpaceDE w:val="0"/>
        <w:autoSpaceDN w:val="0"/>
        <w:adjustRightInd w:val="0"/>
        <w:spacing w:after="0" w:line="360" w:lineRule="auto"/>
        <w:rPr>
          <w:rFonts w:ascii="Times New Roman" w:hAnsi="Times New Roman"/>
          <w:sz w:val="24"/>
          <w:szCs w:val="24"/>
        </w:rPr>
      </w:pPr>
      <w:r w:rsidRPr="003F2ACC">
        <w:rPr>
          <w:rFonts w:ascii="Times New Roman" w:hAnsi="Times New Roman"/>
          <w:sz w:val="24"/>
          <w:szCs w:val="24"/>
        </w:rPr>
        <w:t>обучающийся (-</w:t>
      </w:r>
      <w:proofErr w:type="spellStart"/>
      <w:r w:rsidRPr="003F2ACC">
        <w:rPr>
          <w:rFonts w:ascii="Times New Roman" w:hAnsi="Times New Roman"/>
          <w:sz w:val="24"/>
          <w:szCs w:val="24"/>
        </w:rPr>
        <w:t>аяся</w:t>
      </w:r>
      <w:proofErr w:type="spellEnd"/>
      <w:r w:rsidRPr="003F2ACC">
        <w:rPr>
          <w:rFonts w:ascii="Times New Roman" w:hAnsi="Times New Roman"/>
          <w:sz w:val="24"/>
          <w:szCs w:val="24"/>
        </w:rPr>
        <w:t>) по специальности ________________________________________</w:t>
      </w:r>
    </w:p>
    <w:p w:rsidR="00F75600" w:rsidRPr="003F2ACC" w:rsidRDefault="00F75600" w:rsidP="00F75600">
      <w:pPr>
        <w:autoSpaceDE w:val="0"/>
        <w:autoSpaceDN w:val="0"/>
        <w:adjustRightInd w:val="0"/>
        <w:spacing w:after="0" w:line="360" w:lineRule="auto"/>
        <w:rPr>
          <w:rFonts w:ascii="Times New Roman" w:hAnsi="Times New Roman"/>
          <w:sz w:val="24"/>
          <w:szCs w:val="24"/>
        </w:rPr>
      </w:pPr>
      <w:r w:rsidRPr="003F2ACC">
        <w:rPr>
          <w:rFonts w:ascii="Times New Roman" w:hAnsi="Times New Roman"/>
          <w:sz w:val="24"/>
          <w:szCs w:val="24"/>
        </w:rPr>
        <w:t>__________________________________________________________________________</w:t>
      </w:r>
    </w:p>
    <w:p w:rsidR="00F75600" w:rsidRPr="003F2ACC" w:rsidRDefault="00F75600" w:rsidP="00F75600">
      <w:pPr>
        <w:autoSpaceDE w:val="0"/>
        <w:autoSpaceDN w:val="0"/>
        <w:adjustRightInd w:val="0"/>
        <w:spacing w:after="0"/>
        <w:jc w:val="center"/>
        <w:rPr>
          <w:rFonts w:ascii="Times New Roman" w:hAnsi="Times New Roman"/>
          <w:sz w:val="24"/>
          <w:szCs w:val="24"/>
        </w:rPr>
      </w:pPr>
      <w:r w:rsidRPr="003F2ACC">
        <w:rPr>
          <w:rFonts w:ascii="Times New Roman" w:hAnsi="Times New Roman"/>
          <w:sz w:val="24"/>
          <w:szCs w:val="24"/>
        </w:rPr>
        <w:t>(код, наименование)</w:t>
      </w:r>
    </w:p>
    <w:p w:rsidR="00F75600" w:rsidRPr="003F2ACC" w:rsidRDefault="00F75600" w:rsidP="00F75600">
      <w:pPr>
        <w:autoSpaceDE w:val="0"/>
        <w:autoSpaceDN w:val="0"/>
        <w:adjustRightInd w:val="0"/>
        <w:spacing w:line="360" w:lineRule="auto"/>
        <w:jc w:val="both"/>
        <w:rPr>
          <w:rFonts w:ascii="Times New Roman" w:hAnsi="Times New Roman"/>
          <w:b/>
          <w:bCs/>
          <w:sz w:val="24"/>
          <w:szCs w:val="24"/>
        </w:rPr>
      </w:pPr>
      <w:r w:rsidRPr="003F2ACC">
        <w:rPr>
          <w:rFonts w:ascii="Times New Roman" w:hAnsi="Times New Roman"/>
          <w:sz w:val="24"/>
          <w:szCs w:val="24"/>
        </w:rPr>
        <w:t>успешно прошел (-ла) учебную (производственную) практику по профессиональному модулю</w:t>
      </w:r>
      <w:r w:rsidRPr="003F2ACC">
        <w:rPr>
          <w:rFonts w:ascii="Times New Roman" w:hAnsi="Times New Roman"/>
          <w:b/>
          <w:sz w:val="24"/>
          <w:szCs w:val="24"/>
        </w:rPr>
        <w:t xml:space="preserve"> </w:t>
      </w:r>
      <w:r w:rsidRPr="003F2ACC">
        <w:rPr>
          <w:rFonts w:ascii="Times New Roman" w:hAnsi="Times New Roman"/>
          <w:b/>
          <w:bCs/>
          <w:sz w:val="24"/>
          <w:szCs w:val="24"/>
        </w:rPr>
        <w:t>________________________________________________________________</w:t>
      </w:r>
      <w:proofErr w:type="gramStart"/>
      <w:r w:rsidRPr="003F2ACC">
        <w:rPr>
          <w:rFonts w:ascii="Times New Roman" w:hAnsi="Times New Roman"/>
          <w:b/>
          <w:bCs/>
          <w:sz w:val="24"/>
          <w:szCs w:val="24"/>
        </w:rPr>
        <w:t>_ .</w:t>
      </w:r>
      <w:proofErr w:type="gramEnd"/>
    </w:p>
    <w:p w:rsidR="00F75600" w:rsidRPr="003F2ACC" w:rsidRDefault="00F75600" w:rsidP="00F75600">
      <w:pPr>
        <w:autoSpaceDE w:val="0"/>
        <w:autoSpaceDN w:val="0"/>
        <w:adjustRightInd w:val="0"/>
        <w:jc w:val="center"/>
        <w:rPr>
          <w:rFonts w:ascii="Times New Roman" w:hAnsi="Times New Roman"/>
          <w:bCs/>
          <w:sz w:val="24"/>
          <w:szCs w:val="24"/>
        </w:rPr>
      </w:pPr>
      <w:r w:rsidRPr="003F2ACC">
        <w:rPr>
          <w:rFonts w:ascii="Times New Roman" w:hAnsi="Times New Roman"/>
          <w:bCs/>
          <w:sz w:val="24"/>
          <w:szCs w:val="24"/>
        </w:rPr>
        <w:t>(код, наименование)</w:t>
      </w:r>
    </w:p>
    <w:p w:rsidR="00F75600" w:rsidRPr="003F2ACC" w:rsidRDefault="00F75600" w:rsidP="00F75600">
      <w:pPr>
        <w:autoSpaceDE w:val="0"/>
        <w:autoSpaceDN w:val="0"/>
        <w:adjustRightInd w:val="0"/>
        <w:spacing w:line="360" w:lineRule="auto"/>
        <w:rPr>
          <w:rFonts w:ascii="Times New Roman" w:hAnsi="Times New Roman"/>
          <w:sz w:val="24"/>
          <w:szCs w:val="24"/>
        </w:rPr>
      </w:pPr>
      <w:r w:rsidRPr="003F2ACC">
        <w:rPr>
          <w:rFonts w:ascii="Times New Roman" w:hAnsi="Times New Roman"/>
          <w:sz w:val="24"/>
          <w:szCs w:val="24"/>
        </w:rPr>
        <w:t>в объеме ______ час. с «___</w:t>
      </w:r>
      <w:proofErr w:type="gramStart"/>
      <w:r w:rsidRPr="003F2ACC">
        <w:rPr>
          <w:rFonts w:ascii="Times New Roman" w:hAnsi="Times New Roman"/>
          <w:sz w:val="24"/>
          <w:szCs w:val="24"/>
        </w:rPr>
        <w:t>_»_</w:t>
      </w:r>
      <w:proofErr w:type="gramEnd"/>
      <w:r w:rsidRPr="003F2ACC">
        <w:rPr>
          <w:rFonts w:ascii="Times New Roman" w:hAnsi="Times New Roman"/>
          <w:sz w:val="24"/>
          <w:szCs w:val="24"/>
        </w:rPr>
        <w:t>____ 20__ г. по «____»._______20__ г.</w:t>
      </w:r>
    </w:p>
    <w:p w:rsidR="00F75600" w:rsidRPr="003F2ACC" w:rsidRDefault="00F75600" w:rsidP="00F75600">
      <w:pPr>
        <w:autoSpaceDE w:val="0"/>
        <w:autoSpaceDN w:val="0"/>
        <w:adjustRightInd w:val="0"/>
        <w:rPr>
          <w:rFonts w:ascii="Times New Roman" w:hAnsi="Times New Roman"/>
          <w:sz w:val="24"/>
          <w:szCs w:val="24"/>
        </w:rPr>
      </w:pPr>
      <w:r w:rsidRPr="003F2ACC">
        <w:rPr>
          <w:rFonts w:ascii="Times New Roman" w:hAnsi="Times New Roman"/>
          <w:sz w:val="24"/>
          <w:szCs w:val="24"/>
        </w:rPr>
        <w:t>в организации ____________________________________________________</w:t>
      </w:r>
    </w:p>
    <w:p w:rsidR="00F75600" w:rsidRPr="003F2ACC" w:rsidRDefault="00F75600" w:rsidP="00F75600">
      <w:pPr>
        <w:autoSpaceDE w:val="0"/>
        <w:autoSpaceDN w:val="0"/>
        <w:adjustRightInd w:val="0"/>
        <w:spacing w:line="360" w:lineRule="auto"/>
        <w:ind w:firstLine="720"/>
        <w:jc w:val="center"/>
        <w:rPr>
          <w:rFonts w:ascii="Times New Roman" w:hAnsi="Times New Roman"/>
          <w:i/>
          <w:iCs/>
          <w:sz w:val="24"/>
          <w:szCs w:val="24"/>
        </w:rPr>
      </w:pPr>
      <w:r w:rsidRPr="003F2ACC">
        <w:rPr>
          <w:rFonts w:ascii="Times New Roman" w:hAnsi="Times New Roman"/>
          <w:i/>
          <w:iCs/>
          <w:sz w:val="24"/>
          <w:szCs w:val="24"/>
        </w:rPr>
        <w:t>(наименование организации, юридический адрес)</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590"/>
      </w:tblGrid>
      <w:tr w:rsidR="00F75600" w:rsidRPr="003F2ACC" w:rsidTr="00EC7108">
        <w:trPr>
          <w:trHeight w:val="1433"/>
        </w:trPr>
        <w:tc>
          <w:tcPr>
            <w:tcW w:w="4829" w:type="dxa"/>
            <w:hideMark/>
          </w:tcPr>
          <w:p w:rsidR="00F75600" w:rsidRPr="003F2ACC" w:rsidRDefault="00F75600" w:rsidP="00EC7108">
            <w:pPr>
              <w:widowControl w:val="0"/>
              <w:autoSpaceDE w:val="0"/>
              <w:autoSpaceDN w:val="0"/>
              <w:adjustRightInd w:val="0"/>
              <w:jc w:val="center"/>
              <w:rPr>
                <w:rFonts w:ascii="Times New Roman" w:hAnsi="Times New Roman"/>
                <w:b/>
                <w:sz w:val="24"/>
                <w:szCs w:val="24"/>
              </w:rPr>
            </w:pPr>
            <w:r w:rsidRPr="003F2ACC">
              <w:rPr>
                <w:rFonts w:ascii="Times New Roman" w:hAnsi="Times New Roman"/>
                <w:b/>
                <w:sz w:val="24"/>
                <w:szCs w:val="24"/>
              </w:rPr>
              <w:t>Виды и объем работ, выполненные обучающимся во время практики</w:t>
            </w:r>
          </w:p>
        </w:tc>
        <w:tc>
          <w:tcPr>
            <w:tcW w:w="4590" w:type="dxa"/>
            <w:hideMark/>
          </w:tcPr>
          <w:p w:rsidR="00F75600" w:rsidRPr="003F2ACC" w:rsidRDefault="00F75600" w:rsidP="00EC7108">
            <w:pPr>
              <w:widowControl w:val="0"/>
              <w:autoSpaceDE w:val="0"/>
              <w:autoSpaceDN w:val="0"/>
              <w:adjustRightInd w:val="0"/>
              <w:jc w:val="center"/>
              <w:rPr>
                <w:rFonts w:ascii="Times New Roman" w:hAnsi="Times New Roman"/>
                <w:b/>
                <w:sz w:val="24"/>
                <w:szCs w:val="24"/>
              </w:rPr>
            </w:pPr>
            <w:r w:rsidRPr="003F2ACC">
              <w:rPr>
                <w:rFonts w:ascii="Times New Roman" w:hAnsi="Times New Roman"/>
                <w:b/>
                <w:sz w:val="24"/>
                <w:szCs w:val="24"/>
              </w:rPr>
              <w:t>Качество выполнения работ в соответствии с технологией и (или) требованиями организации, в которой проходила практика</w:t>
            </w:r>
          </w:p>
        </w:tc>
      </w:tr>
      <w:tr w:rsidR="00F75600" w:rsidRPr="003F2ACC" w:rsidTr="00EC7108">
        <w:trPr>
          <w:trHeight w:val="497"/>
        </w:trPr>
        <w:tc>
          <w:tcPr>
            <w:tcW w:w="4829"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c>
          <w:tcPr>
            <w:tcW w:w="4590"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r>
      <w:tr w:rsidR="00F75600" w:rsidRPr="003F2ACC" w:rsidTr="00EC7108">
        <w:trPr>
          <w:trHeight w:val="497"/>
        </w:trPr>
        <w:tc>
          <w:tcPr>
            <w:tcW w:w="4829"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c>
          <w:tcPr>
            <w:tcW w:w="4590"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r>
      <w:tr w:rsidR="00F75600" w:rsidRPr="003F2ACC" w:rsidTr="00EC7108">
        <w:trPr>
          <w:trHeight w:val="512"/>
        </w:trPr>
        <w:tc>
          <w:tcPr>
            <w:tcW w:w="4829"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c>
          <w:tcPr>
            <w:tcW w:w="4590" w:type="dxa"/>
          </w:tcPr>
          <w:p w:rsidR="00F75600" w:rsidRPr="003F2ACC" w:rsidRDefault="00F75600" w:rsidP="00EC7108">
            <w:pPr>
              <w:widowControl w:val="0"/>
              <w:autoSpaceDE w:val="0"/>
              <w:autoSpaceDN w:val="0"/>
              <w:adjustRightInd w:val="0"/>
              <w:jc w:val="both"/>
              <w:rPr>
                <w:rFonts w:ascii="Times New Roman" w:hAnsi="Times New Roman"/>
                <w:sz w:val="24"/>
                <w:szCs w:val="24"/>
              </w:rPr>
            </w:pPr>
          </w:p>
        </w:tc>
      </w:tr>
    </w:tbl>
    <w:p w:rsidR="00F75600" w:rsidRPr="003F2ACC" w:rsidRDefault="00F75600" w:rsidP="00F75600">
      <w:pPr>
        <w:autoSpaceDE w:val="0"/>
        <w:autoSpaceDN w:val="0"/>
        <w:adjustRightInd w:val="0"/>
        <w:spacing w:after="0"/>
        <w:jc w:val="both"/>
        <w:rPr>
          <w:rFonts w:ascii="Times New Roman" w:hAnsi="Times New Roman"/>
          <w:sz w:val="24"/>
          <w:szCs w:val="24"/>
        </w:rPr>
      </w:pP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«___» _______ 20__ г. </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   /___________________/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(Подпись и Ф.И.О. руководителя практики, ответственного лица организации)</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_______________________   /___________________/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              (Подпись и Ф.И.О. </w:t>
      </w:r>
      <w:proofErr w:type="gramStart"/>
      <w:r w:rsidRPr="003F2ACC">
        <w:rPr>
          <w:rFonts w:ascii="Times New Roman" w:hAnsi="Times New Roman"/>
          <w:sz w:val="24"/>
          <w:szCs w:val="24"/>
        </w:rPr>
        <w:t>руководителя  организации</w:t>
      </w:r>
      <w:proofErr w:type="gramEnd"/>
      <w:r w:rsidRPr="003F2ACC">
        <w:rPr>
          <w:rFonts w:ascii="Times New Roman" w:hAnsi="Times New Roman"/>
          <w:sz w:val="24"/>
          <w:szCs w:val="24"/>
        </w:rPr>
        <w:t>)</w:t>
      </w:r>
    </w:p>
    <w:p w:rsidR="00F75600" w:rsidRPr="003F2ACC"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sz w:val="24"/>
          <w:szCs w:val="24"/>
        </w:rPr>
        <w:t>М.П.</w:t>
      </w:r>
    </w:p>
    <w:p w:rsidR="00F75600" w:rsidRPr="003F2ACC" w:rsidRDefault="00F75600" w:rsidP="00F75600">
      <w:pPr>
        <w:autoSpaceDE w:val="0"/>
        <w:autoSpaceDN w:val="0"/>
        <w:adjustRightInd w:val="0"/>
        <w:spacing w:before="120" w:after="120"/>
        <w:ind w:firstLine="720"/>
        <w:jc w:val="both"/>
        <w:rPr>
          <w:rFonts w:ascii="Times New Roman" w:hAnsi="Times New Roman"/>
          <w:sz w:val="24"/>
          <w:szCs w:val="24"/>
        </w:rPr>
      </w:pPr>
      <w:r w:rsidRPr="003F2ACC">
        <w:rPr>
          <w:rFonts w:ascii="Times New Roman" w:hAnsi="Times New Roman"/>
          <w:sz w:val="24"/>
          <w:szCs w:val="24"/>
        </w:rPr>
        <w:br w:type="page"/>
      </w:r>
      <w:r w:rsidRPr="003F2ACC">
        <w:rPr>
          <w:rFonts w:ascii="Times New Roman" w:hAnsi="Times New Roman"/>
          <w:b/>
          <w:bCs/>
          <w:sz w:val="24"/>
          <w:szCs w:val="24"/>
        </w:rPr>
        <w:lastRenderedPageBreak/>
        <w:t>4 Контрольно-оценочные материалы для экзамена (квалификационного)</w:t>
      </w:r>
      <w:r w:rsidRPr="003F2ACC">
        <w:rPr>
          <w:rStyle w:val="a7"/>
          <w:rFonts w:ascii="Times New Roman" w:hAnsi="Times New Roman"/>
          <w:b/>
          <w:bCs/>
          <w:sz w:val="24"/>
          <w:szCs w:val="24"/>
        </w:rPr>
        <w:footnoteReference w:id="2"/>
      </w:r>
    </w:p>
    <w:p w:rsidR="00F75600" w:rsidRPr="003F2ACC" w:rsidRDefault="00F75600" w:rsidP="00F75600">
      <w:pPr>
        <w:autoSpaceDE w:val="0"/>
        <w:autoSpaceDN w:val="0"/>
        <w:adjustRightInd w:val="0"/>
        <w:spacing w:line="360" w:lineRule="auto"/>
        <w:ind w:firstLine="708"/>
        <w:rPr>
          <w:rFonts w:ascii="Times New Roman" w:hAnsi="Times New Roman"/>
          <w:b/>
          <w:bCs/>
          <w:sz w:val="24"/>
          <w:szCs w:val="24"/>
        </w:rPr>
      </w:pPr>
      <w:r w:rsidRPr="003F2ACC">
        <w:rPr>
          <w:rFonts w:ascii="Times New Roman" w:hAnsi="Times New Roman"/>
          <w:b/>
          <w:bCs/>
          <w:sz w:val="24"/>
          <w:szCs w:val="24"/>
        </w:rPr>
        <w:t>4.1 Паспорт</w:t>
      </w:r>
    </w:p>
    <w:p w:rsidR="00F75600" w:rsidRPr="003F2ACC" w:rsidRDefault="00F75600" w:rsidP="00F75600">
      <w:pPr>
        <w:autoSpaceDE w:val="0"/>
        <w:autoSpaceDN w:val="0"/>
        <w:adjustRightInd w:val="0"/>
        <w:spacing w:line="360" w:lineRule="auto"/>
        <w:ind w:firstLine="720"/>
        <w:rPr>
          <w:rFonts w:ascii="Times New Roman" w:hAnsi="Times New Roman"/>
          <w:bCs/>
          <w:i/>
          <w:sz w:val="24"/>
          <w:szCs w:val="24"/>
        </w:rPr>
      </w:pPr>
      <w:r w:rsidRPr="003F2ACC">
        <w:rPr>
          <w:rFonts w:ascii="Times New Roman" w:hAnsi="Times New Roman"/>
          <w:bCs/>
          <w:i/>
          <w:sz w:val="24"/>
          <w:szCs w:val="24"/>
        </w:rPr>
        <w:t>Назначение:</w:t>
      </w:r>
    </w:p>
    <w:p w:rsidR="00F75600" w:rsidRPr="003F2ACC" w:rsidRDefault="00F75600" w:rsidP="00F75600">
      <w:pPr>
        <w:autoSpaceDE w:val="0"/>
        <w:autoSpaceDN w:val="0"/>
        <w:adjustRightInd w:val="0"/>
        <w:spacing w:line="360" w:lineRule="auto"/>
        <w:ind w:firstLine="720"/>
        <w:jc w:val="both"/>
        <w:rPr>
          <w:rFonts w:ascii="Times New Roman" w:hAnsi="Times New Roman"/>
          <w:sz w:val="24"/>
          <w:szCs w:val="24"/>
        </w:rPr>
      </w:pPr>
      <w:r w:rsidRPr="003F2ACC">
        <w:rPr>
          <w:rFonts w:ascii="Times New Roman" w:hAnsi="Times New Roman"/>
          <w:bCs/>
          <w:sz w:val="24"/>
          <w:szCs w:val="24"/>
        </w:rPr>
        <w:t>Контрольно-оценочные материалы</w:t>
      </w:r>
      <w:r w:rsidRPr="003F2ACC">
        <w:rPr>
          <w:rFonts w:ascii="Times New Roman" w:hAnsi="Times New Roman"/>
          <w:b/>
          <w:bCs/>
          <w:sz w:val="24"/>
          <w:szCs w:val="24"/>
        </w:rPr>
        <w:t xml:space="preserve"> </w:t>
      </w:r>
      <w:r w:rsidRPr="003F2ACC">
        <w:rPr>
          <w:rFonts w:ascii="Times New Roman" w:hAnsi="Times New Roman"/>
          <w:sz w:val="24"/>
          <w:szCs w:val="24"/>
        </w:rPr>
        <w:t>(далее – КОМ) предназначен для контроля и оценки результатов освоения профессионального модуля ________________________</w:t>
      </w:r>
    </w:p>
    <w:p w:rsidR="00F75600" w:rsidRPr="003F2ACC" w:rsidRDefault="00F75600" w:rsidP="00F75600">
      <w:pPr>
        <w:autoSpaceDE w:val="0"/>
        <w:autoSpaceDN w:val="0"/>
        <w:adjustRightInd w:val="0"/>
        <w:jc w:val="center"/>
        <w:rPr>
          <w:rFonts w:ascii="Times New Roman" w:hAnsi="Times New Roman"/>
          <w:i/>
          <w:iCs/>
          <w:sz w:val="24"/>
          <w:szCs w:val="24"/>
        </w:rPr>
      </w:pPr>
      <w:r w:rsidRPr="003F2ACC">
        <w:rPr>
          <w:rFonts w:ascii="Times New Roman" w:hAnsi="Times New Roman"/>
          <w:sz w:val="24"/>
          <w:szCs w:val="24"/>
        </w:rPr>
        <w:t>__________________________________________________________________________</w:t>
      </w:r>
      <w:r w:rsidRPr="003F2ACC">
        <w:rPr>
          <w:rFonts w:ascii="Times New Roman" w:hAnsi="Times New Roman"/>
          <w:i/>
          <w:iCs/>
          <w:sz w:val="24"/>
          <w:szCs w:val="24"/>
        </w:rPr>
        <w:t xml:space="preserve"> (</w:t>
      </w:r>
      <w:proofErr w:type="spellStart"/>
      <w:proofErr w:type="gramStart"/>
      <w:r w:rsidRPr="003F2ACC">
        <w:rPr>
          <w:rFonts w:ascii="Times New Roman" w:hAnsi="Times New Roman"/>
          <w:i/>
          <w:iCs/>
          <w:sz w:val="24"/>
          <w:szCs w:val="24"/>
        </w:rPr>
        <w:t>код,название</w:t>
      </w:r>
      <w:proofErr w:type="spellEnd"/>
      <w:proofErr w:type="gramEnd"/>
      <w:r w:rsidRPr="003F2ACC">
        <w:rPr>
          <w:rFonts w:ascii="Times New Roman" w:hAnsi="Times New Roman"/>
          <w:i/>
          <w:iCs/>
          <w:sz w:val="24"/>
          <w:szCs w:val="24"/>
        </w:rPr>
        <w:t>)</w:t>
      </w:r>
    </w:p>
    <w:p w:rsidR="00F75600" w:rsidRPr="003F2ACC" w:rsidRDefault="00F75600" w:rsidP="00F75600">
      <w:pPr>
        <w:autoSpaceDE w:val="0"/>
        <w:autoSpaceDN w:val="0"/>
        <w:adjustRightInd w:val="0"/>
        <w:spacing w:line="360" w:lineRule="auto"/>
        <w:rPr>
          <w:rFonts w:ascii="Times New Roman" w:hAnsi="Times New Roman"/>
          <w:i/>
          <w:iCs/>
          <w:sz w:val="24"/>
          <w:szCs w:val="24"/>
        </w:rPr>
      </w:pPr>
      <w:r w:rsidRPr="003F2ACC">
        <w:rPr>
          <w:rFonts w:ascii="Times New Roman" w:hAnsi="Times New Roman"/>
          <w:sz w:val="24"/>
          <w:szCs w:val="24"/>
        </w:rPr>
        <w:t>по специальности СПО ______________</w:t>
      </w:r>
      <w:r w:rsidRPr="003F2ACC">
        <w:rPr>
          <w:rFonts w:ascii="Times New Roman" w:hAnsi="Times New Roman"/>
          <w:i/>
          <w:iCs/>
          <w:sz w:val="24"/>
          <w:szCs w:val="24"/>
        </w:rPr>
        <w:t>_______________________________________</w:t>
      </w:r>
    </w:p>
    <w:p w:rsidR="00F75600" w:rsidRPr="003F2ACC" w:rsidRDefault="00F75600" w:rsidP="00F75600">
      <w:pPr>
        <w:autoSpaceDE w:val="0"/>
        <w:autoSpaceDN w:val="0"/>
        <w:adjustRightInd w:val="0"/>
        <w:spacing w:after="0" w:line="360" w:lineRule="auto"/>
        <w:rPr>
          <w:rFonts w:ascii="Times New Roman" w:hAnsi="Times New Roman"/>
          <w:i/>
          <w:iCs/>
          <w:sz w:val="24"/>
          <w:szCs w:val="24"/>
        </w:rPr>
      </w:pPr>
      <w:r w:rsidRPr="003F2ACC">
        <w:rPr>
          <w:rFonts w:ascii="Times New Roman" w:hAnsi="Times New Roman"/>
          <w:i/>
          <w:iCs/>
          <w:sz w:val="24"/>
          <w:szCs w:val="24"/>
        </w:rPr>
        <w:t xml:space="preserve">__________________________________________________________________________ </w:t>
      </w:r>
    </w:p>
    <w:p w:rsidR="00F75600" w:rsidRPr="003F2ACC" w:rsidRDefault="00F75600" w:rsidP="00F75600">
      <w:pPr>
        <w:autoSpaceDE w:val="0"/>
        <w:autoSpaceDN w:val="0"/>
        <w:adjustRightInd w:val="0"/>
        <w:spacing w:after="0"/>
        <w:ind w:firstLine="720"/>
        <w:jc w:val="center"/>
        <w:rPr>
          <w:rFonts w:ascii="Times New Roman" w:hAnsi="Times New Roman"/>
          <w:i/>
          <w:iCs/>
          <w:sz w:val="24"/>
          <w:szCs w:val="24"/>
        </w:rPr>
      </w:pPr>
      <w:r w:rsidRPr="003F2ACC">
        <w:rPr>
          <w:rFonts w:ascii="Times New Roman" w:hAnsi="Times New Roman"/>
          <w:i/>
          <w:iCs/>
          <w:sz w:val="24"/>
          <w:szCs w:val="24"/>
        </w:rPr>
        <w:t>(код, наименование)</w:t>
      </w:r>
    </w:p>
    <w:p w:rsidR="00F75600" w:rsidRPr="003F2ACC" w:rsidRDefault="00F75600" w:rsidP="00F75600">
      <w:pPr>
        <w:autoSpaceDE w:val="0"/>
        <w:autoSpaceDN w:val="0"/>
        <w:adjustRightInd w:val="0"/>
        <w:spacing w:line="360" w:lineRule="auto"/>
        <w:ind w:firstLine="708"/>
        <w:rPr>
          <w:rFonts w:ascii="Times New Roman" w:hAnsi="Times New Roman"/>
          <w:b/>
          <w:bCs/>
          <w:sz w:val="24"/>
          <w:szCs w:val="24"/>
        </w:rPr>
      </w:pPr>
      <w:r w:rsidRPr="003F2ACC">
        <w:rPr>
          <w:rFonts w:ascii="Times New Roman" w:hAnsi="Times New Roman"/>
          <w:b/>
          <w:bCs/>
          <w:sz w:val="24"/>
          <w:szCs w:val="24"/>
        </w:rPr>
        <w:t>4.2. Задание для экзаменующегося вариант № _____</w:t>
      </w:r>
    </w:p>
    <w:p w:rsidR="00F75600" w:rsidRPr="003F2ACC" w:rsidRDefault="00F75600" w:rsidP="00F75600">
      <w:pPr>
        <w:autoSpaceDE w:val="0"/>
        <w:autoSpaceDN w:val="0"/>
        <w:adjustRightInd w:val="0"/>
        <w:spacing w:line="360" w:lineRule="auto"/>
        <w:ind w:firstLine="720"/>
        <w:rPr>
          <w:rFonts w:ascii="Times New Roman" w:hAnsi="Times New Roman"/>
          <w:bCs/>
          <w:i/>
          <w:sz w:val="24"/>
          <w:szCs w:val="24"/>
        </w:rPr>
      </w:pPr>
      <w:r w:rsidRPr="003F2ACC">
        <w:rPr>
          <w:rFonts w:ascii="Times New Roman" w:hAnsi="Times New Roman"/>
          <w:bCs/>
          <w:i/>
          <w:sz w:val="24"/>
          <w:szCs w:val="24"/>
        </w:rPr>
        <w:t>Задание 1</w:t>
      </w:r>
    </w:p>
    <w:p w:rsidR="005F1C64"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b/>
          <w:bCs/>
          <w:sz w:val="24"/>
          <w:szCs w:val="24"/>
        </w:rPr>
        <w:t xml:space="preserve">Коды </w:t>
      </w:r>
      <w:r w:rsidRPr="003F2ACC">
        <w:rPr>
          <w:rFonts w:ascii="Times New Roman" w:hAnsi="Times New Roman"/>
          <w:sz w:val="24"/>
          <w:szCs w:val="24"/>
        </w:rPr>
        <w:t xml:space="preserve">проверяемых профессиональных и общих компетенций: </w:t>
      </w:r>
    </w:p>
    <w:p w:rsidR="00F75600" w:rsidRPr="003F2ACC" w:rsidRDefault="005F1C64" w:rsidP="00F75600">
      <w:pPr>
        <w:autoSpaceDE w:val="0"/>
        <w:autoSpaceDN w:val="0"/>
        <w:adjustRightInd w:val="0"/>
        <w:spacing w:line="360" w:lineRule="auto"/>
        <w:ind w:firstLine="720"/>
        <w:rPr>
          <w:rFonts w:ascii="Times New Roman" w:hAnsi="Times New Roman"/>
          <w:sz w:val="24"/>
          <w:szCs w:val="24"/>
        </w:rPr>
      </w:pPr>
      <w:r w:rsidRPr="0076646D">
        <w:rPr>
          <w:rFonts w:ascii="Times New Roman" w:hAnsi="Times New Roman"/>
        </w:rPr>
        <w:t>ПК3.1, ПК3.2, ПК 3.3, ОК1 – ОК7</w:t>
      </w:r>
      <w:r w:rsidRPr="005F1C64">
        <w:rPr>
          <w:rFonts w:ascii="Times New Roman" w:hAnsi="Times New Roman"/>
        </w:rPr>
        <w:t xml:space="preserve"> </w:t>
      </w:r>
      <w:bookmarkStart w:id="0" w:name="_GoBack"/>
      <w:bookmarkEnd w:id="0"/>
    </w:p>
    <w:p w:rsidR="00F75600" w:rsidRPr="003F2ACC" w:rsidRDefault="00F75600" w:rsidP="00F75600">
      <w:pPr>
        <w:autoSpaceDE w:val="0"/>
        <w:autoSpaceDN w:val="0"/>
        <w:adjustRightInd w:val="0"/>
        <w:spacing w:line="360" w:lineRule="auto"/>
        <w:ind w:firstLine="720"/>
        <w:rPr>
          <w:rFonts w:ascii="Times New Roman" w:hAnsi="Times New Roman"/>
          <w:b/>
          <w:bCs/>
          <w:sz w:val="24"/>
          <w:szCs w:val="24"/>
        </w:rPr>
      </w:pPr>
      <w:r w:rsidRPr="003F2ACC">
        <w:rPr>
          <w:rFonts w:ascii="Times New Roman" w:hAnsi="Times New Roman"/>
          <w:b/>
          <w:bCs/>
          <w:sz w:val="24"/>
          <w:szCs w:val="24"/>
        </w:rPr>
        <w:t>Инструкция:</w:t>
      </w:r>
    </w:p>
    <w:p w:rsidR="00F75600" w:rsidRPr="003F2ACC"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sz w:val="24"/>
          <w:szCs w:val="24"/>
        </w:rPr>
        <w:t>Внимательно прочитайте задание.</w:t>
      </w:r>
    </w:p>
    <w:p w:rsidR="00F75600" w:rsidRPr="003F2ACC"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sz w:val="24"/>
          <w:szCs w:val="24"/>
        </w:rPr>
        <w:t xml:space="preserve">При выполнении задания вы можете воспользоваться </w:t>
      </w:r>
      <w:r w:rsidRPr="003F2ACC">
        <w:rPr>
          <w:rFonts w:ascii="Times New Roman" w:hAnsi="Times New Roman"/>
          <w:i/>
          <w:iCs/>
          <w:sz w:val="24"/>
          <w:szCs w:val="24"/>
        </w:rPr>
        <w:t xml:space="preserve">(указать, чем) </w:t>
      </w:r>
      <w:r w:rsidRPr="003F2ACC">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sz w:val="24"/>
          <w:szCs w:val="24"/>
        </w:rPr>
        <w:t>Время выполнения задания – ___________________________________________.</w:t>
      </w:r>
    </w:p>
    <w:p w:rsidR="00F75600" w:rsidRPr="003F2ACC" w:rsidRDefault="00F75600" w:rsidP="00F75600">
      <w:pPr>
        <w:autoSpaceDE w:val="0"/>
        <w:autoSpaceDN w:val="0"/>
        <w:adjustRightInd w:val="0"/>
        <w:spacing w:line="360" w:lineRule="auto"/>
        <w:ind w:firstLine="720"/>
        <w:rPr>
          <w:rFonts w:ascii="Times New Roman" w:hAnsi="Times New Roman"/>
          <w:sz w:val="24"/>
          <w:szCs w:val="24"/>
        </w:rPr>
      </w:pPr>
      <w:r w:rsidRPr="003F2ACC">
        <w:rPr>
          <w:rFonts w:ascii="Times New Roman" w:hAnsi="Times New Roman"/>
          <w:b/>
          <w:sz w:val="24"/>
          <w:szCs w:val="24"/>
        </w:rPr>
        <w:t>Текст задания:</w:t>
      </w:r>
      <w:r w:rsidRPr="003F2ACC">
        <w:rPr>
          <w:rFonts w:ascii="Times New Roman" w:hAnsi="Times New Roman"/>
          <w:sz w:val="24"/>
          <w:szCs w:val="24"/>
        </w:rPr>
        <w:t xml:space="preserve"> …</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b/>
          <w:bCs/>
          <w:sz w:val="24"/>
          <w:szCs w:val="24"/>
        </w:rPr>
        <w:lastRenderedPageBreak/>
        <w:t xml:space="preserve">Коды </w:t>
      </w:r>
      <w:r w:rsidRPr="003F2ACC">
        <w:rPr>
          <w:rFonts w:ascii="Times New Roman" w:hAnsi="Times New Roman"/>
          <w:sz w:val="24"/>
          <w:szCs w:val="24"/>
        </w:rPr>
        <w:t>проверяемых профессиональных и общих компетенций: 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b/>
          <w:bCs/>
          <w:sz w:val="24"/>
          <w:szCs w:val="24"/>
        </w:rPr>
      </w:pPr>
      <w:r w:rsidRPr="003F2ACC">
        <w:rPr>
          <w:rFonts w:ascii="Times New Roman" w:hAnsi="Times New Roman"/>
          <w:b/>
          <w:bCs/>
          <w:sz w:val="24"/>
          <w:szCs w:val="24"/>
        </w:rPr>
        <w:t>Инструкция:</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Внимательно прочитайте задание.</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 xml:space="preserve">При выполнении задания вы можете воспользоваться </w:t>
      </w:r>
      <w:r w:rsidRPr="003F2ACC">
        <w:rPr>
          <w:rFonts w:ascii="Times New Roman" w:hAnsi="Times New Roman"/>
          <w:i/>
          <w:iCs/>
          <w:sz w:val="24"/>
          <w:szCs w:val="24"/>
        </w:rPr>
        <w:t xml:space="preserve">(указать, чем) </w:t>
      </w:r>
      <w:r w:rsidRPr="003F2ACC">
        <w:rPr>
          <w:rFonts w:ascii="Times New Roman" w:hAnsi="Times New Roman"/>
          <w:sz w:val="24"/>
          <w:szCs w:val="24"/>
        </w:rPr>
        <w:t>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sz w:val="24"/>
          <w:szCs w:val="24"/>
        </w:rPr>
        <w:t>Время выполнения задания – 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sz w:val="24"/>
          <w:szCs w:val="24"/>
        </w:rPr>
      </w:pPr>
      <w:r w:rsidRPr="003F2ACC">
        <w:rPr>
          <w:rFonts w:ascii="Times New Roman" w:hAnsi="Times New Roman"/>
          <w:b/>
          <w:sz w:val="24"/>
          <w:szCs w:val="24"/>
        </w:rPr>
        <w:t>Текст задания:</w:t>
      </w:r>
      <w:r w:rsidRPr="003F2ACC">
        <w:rPr>
          <w:rFonts w:ascii="Times New Roman" w:hAnsi="Times New Roman"/>
          <w:sz w:val="24"/>
          <w:szCs w:val="24"/>
        </w:rPr>
        <w:t xml:space="preserve"> …</w:t>
      </w:r>
    </w:p>
    <w:p w:rsidR="00F75600" w:rsidRPr="003F2ACC" w:rsidRDefault="00F75600" w:rsidP="00F75600">
      <w:pPr>
        <w:autoSpaceDE w:val="0"/>
        <w:autoSpaceDN w:val="0"/>
        <w:adjustRightInd w:val="0"/>
        <w:spacing w:after="0" w:line="360" w:lineRule="auto"/>
        <w:rPr>
          <w:rFonts w:ascii="Times New Roman" w:hAnsi="Times New Roman"/>
          <w:sz w:val="24"/>
          <w:szCs w:val="24"/>
        </w:rPr>
      </w:pPr>
      <w:r w:rsidRPr="003F2ACC">
        <w:rPr>
          <w:rFonts w:ascii="Times New Roman" w:hAnsi="Times New Roman"/>
          <w:sz w:val="24"/>
          <w:szCs w:val="24"/>
        </w:rPr>
        <w:t>Время выполнения задания – ___________________________________________________</w:t>
      </w:r>
    </w:p>
    <w:p w:rsidR="00F75600" w:rsidRPr="003F2ACC" w:rsidRDefault="00F75600" w:rsidP="00F75600">
      <w:pPr>
        <w:spacing w:after="0" w:line="360" w:lineRule="auto"/>
        <w:rPr>
          <w:rFonts w:ascii="Times New Roman" w:hAnsi="Times New Roman"/>
          <w:sz w:val="24"/>
          <w:szCs w:val="24"/>
        </w:rPr>
      </w:pPr>
      <w:r w:rsidRPr="003F2ACC">
        <w:rPr>
          <w:rFonts w:ascii="Times New Roman" w:hAnsi="Times New Roman"/>
          <w:sz w:val="24"/>
          <w:szCs w:val="24"/>
        </w:rPr>
        <w:t>Текст задания: …</w:t>
      </w:r>
    </w:p>
    <w:p w:rsidR="00F75600" w:rsidRPr="003F2ACC" w:rsidRDefault="00F75600" w:rsidP="00F75600">
      <w:pPr>
        <w:autoSpaceDE w:val="0"/>
        <w:autoSpaceDN w:val="0"/>
        <w:adjustRightInd w:val="0"/>
        <w:spacing w:after="0" w:line="360" w:lineRule="auto"/>
        <w:ind w:firstLine="708"/>
        <w:jc w:val="both"/>
        <w:rPr>
          <w:rFonts w:ascii="Times New Roman" w:hAnsi="Times New Roman"/>
          <w:b/>
          <w:bCs/>
          <w:color w:val="000000"/>
          <w:sz w:val="24"/>
          <w:szCs w:val="24"/>
        </w:rPr>
      </w:pPr>
      <w:r w:rsidRPr="003F2ACC">
        <w:rPr>
          <w:rFonts w:ascii="Times New Roman" w:hAnsi="Times New Roman"/>
          <w:b/>
          <w:bCs/>
          <w:color w:val="000000"/>
          <w:sz w:val="24"/>
          <w:szCs w:val="24"/>
        </w:rPr>
        <w:t>4.3 Пакет экзаменатора</w:t>
      </w:r>
    </w:p>
    <w:p w:rsidR="00F75600" w:rsidRPr="003F2ACC" w:rsidRDefault="00F75600" w:rsidP="00F75600">
      <w:pPr>
        <w:autoSpaceDE w:val="0"/>
        <w:autoSpaceDN w:val="0"/>
        <w:adjustRightInd w:val="0"/>
        <w:spacing w:after="0" w:line="360" w:lineRule="auto"/>
        <w:ind w:firstLine="720"/>
        <w:rPr>
          <w:rFonts w:ascii="Times New Roman" w:hAnsi="Times New Roman"/>
          <w:bCs/>
          <w:color w:val="000000"/>
          <w:sz w:val="24"/>
          <w:szCs w:val="24"/>
        </w:rPr>
      </w:pPr>
      <w:r w:rsidRPr="003F2ACC">
        <w:rPr>
          <w:rFonts w:ascii="Times New Roman" w:hAnsi="Times New Roman"/>
          <w:bCs/>
          <w:color w:val="000000"/>
          <w:sz w:val="24"/>
          <w:szCs w:val="24"/>
        </w:rPr>
        <w:t>4.3.1 Условия</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Количество вариантов каждого задания / пакетов заданий для экзаменующегося: 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Время выполнения каждого задания: __________________________________</w:t>
      </w:r>
      <w:proofErr w:type="gramStart"/>
      <w:r w:rsidRPr="003F2ACC">
        <w:rPr>
          <w:rFonts w:ascii="Times New Roman" w:hAnsi="Times New Roman"/>
          <w:color w:val="000000"/>
          <w:sz w:val="24"/>
          <w:szCs w:val="24"/>
        </w:rPr>
        <w:t>_ .</w:t>
      </w:r>
      <w:proofErr w:type="gramEnd"/>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Оборудование: 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 xml:space="preserve">Литература для студента: </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Учебники: 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Методические пособия: 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after="0" w:line="360" w:lineRule="auto"/>
        <w:ind w:firstLine="720"/>
        <w:rPr>
          <w:rFonts w:ascii="Times New Roman" w:hAnsi="Times New Roman"/>
          <w:color w:val="000000"/>
          <w:sz w:val="24"/>
          <w:szCs w:val="24"/>
        </w:rPr>
      </w:pPr>
      <w:r w:rsidRPr="003F2ACC">
        <w:rPr>
          <w:rFonts w:ascii="Times New Roman" w:hAnsi="Times New Roman"/>
          <w:color w:val="000000"/>
          <w:sz w:val="24"/>
          <w:szCs w:val="24"/>
        </w:rPr>
        <w:t>Справочная литература: __________________________________________________________________________________________________________________________________________________________</w:t>
      </w:r>
    </w:p>
    <w:p w:rsidR="00F75600" w:rsidRPr="003F2ACC" w:rsidRDefault="00F75600" w:rsidP="00F75600">
      <w:pPr>
        <w:autoSpaceDE w:val="0"/>
        <w:autoSpaceDN w:val="0"/>
        <w:adjustRightInd w:val="0"/>
        <w:spacing w:line="360" w:lineRule="auto"/>
        <w:ind w:firstLine="720"/>
        <w:rPr>
          <w:rFonts w:ascii="Times New Roman" w:hAnsi="Times New Roman"/>
          <w:bCs/>
          <w:sz w:val="24"/>
          <w:szCs w:val="24"/>
        </w:rPr>
      </w:pPr>
      <w:r w:rsidRPr="003F2ACC">
        <w:rPr>
          <w:rFonts w:ascii="Times New Roman" w:hAnsi="Times New Roman"/>
          <w:bCs/>
          <w:sz w:val="24"/>
          <w:szCs w:val="24"/>
        </w:rPr>
        <w:t>4.3.2. Выполнение задания</w:t>
      </w:r>
    </w:p>
    <w:p w:rsidR="00F75600" w:rsidRPr="003F2ACC" w:rsidRDefault="00F75600" w:rsidP="00F75600">
      <w:pPr>
        <w:autoSpaceDE w:val="0"/>
        <w:autoSpaceDN w:val="0"/>
        <w:adjustRightInd w:val="0"/>
        <w:spacing w:line="360" w:lineRule="auto"/>
        <w:ind w:firstLine="720"/>
        <w:rPr>
          <w:rFonts w:ascii="Times New Roman" w:hAnsi="Times New Roman"/>
          <w:bCs/>
          <w:sz w:val="24"/>
          <w:szCs w:val="24"/>
        </w:rPr>
      </w:pPr>
      <w:r w:rsidRPr="003F2ACC">
        <w:rPr>
          <w:rFonts w:ascii="Times New Roman" w:hAnsi="Times New Roman"/>
          <w:bCs/>
          <w:sz w:val="24"/>
          <w:szCs w:val="24"/>
        </w:rPr>
        <w:t>1) Ход выполнения задания</w:t>
      </w:r>
    </w:p>
    <w:p w:rsidR="00F75600" w:rsidRDefault="00F75600" w:rsidP="00F75600">
      <w:pPr>
        <w:autoSpaceDE w:val="0"/>
        <w:autoSpaceDN w:val="0"/>
        <w:adjustRightInd w:val="0"/>
        <w:spacing w:line="360" w:lineRule="auto"/>
        <w:ind w:firstLine="720"/>
        <w:rPr>
          <w:rFonts w:ascii="Times New Roman" w:hAnsi="Times New Roman"/>
          <w:sz w:val="24"/>
          <w:szCs w:val="24"/>
        </w:rPr>
      </w:pPr>
    </w:p>
    <w:p w:rsidR="00F75600" w:rsidRDefault="00F75600" w:rsidP="00F75600">
      <w:pPr>
        <w:autoSpaceDE w:val="0"/>
        <w:autoSpaceDN w:val="0"/>
        <w:adjustRightInd w:val="0"/>
        <w:spacing w:line="360" w:lineRule="auto"/>
        <w:ind w:firstLine="720"/>
        <w:rPr>
          <w:rFonts w:ascii="Times New Roman" w:hAnsi="Times New Roman"/>
          <w:sz w:val="24"/>
          <w:szCs w:val="24"/>
        </w:rPr>
      </w:pPr>
    </w:p>
    <w:p w:rsidR="00F75600" w:rsidRPr="00F855F9" w:rsidRDefault="00F75600" w:rsidP="00F75600">
      <w:pPr>
        <w:autoSpaceDE w:val="0"/>
        <w:autoSpaceDN w:val="0"/>
        <w:adjustRightInd w:val="0"/>
        <w:spacing w:line="360" w:lineRule="auto"/>
        <w:ind w:firstLine="720"/>
        <w:rPr>
          <w:rFonts w:ascii="Times New Roman" w:hAnsi="Times New Roman"/>
          <w:bCs/>
          <w:i/>
          <w:sz w:val="24"/>
          <w:szCs w:val="24"/>
        </w:rPr>
      </w:pPr>
      <w:r w:rsidRPr="00F855F9">
        <w:rPr>
          <w:rFonts w:ascii="Times New Roman" w:hAnsi="Times New Roman"/>
          <w:sz w:val="24"/>
          <w:szCs w:val="24"/>
        </w:rPr>
        <w:lastRenderedPageBreak/>
        <w:t xml:space="preserve">Таблица </w:t>
      </w:r>
      <w:r>
        <w:rPr>
          <w:rFonts w:ascii="Times New Roman" w:hAnsi="Times New Roman"/>
          <w:sz w:val="24"/>
          <w:szCs w:val="24"/>
        </w:rPr>
        <w:t xml:space="preserve">8 </w:t>
      </w:r>
    </w:p>
    <w:tbl>
      <w:tblPr>
        <w:tblW w:w="9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2"/>
        <w:gridCol w:w="2910"/>
      </w:tblGrid>
      <w:tr w:rsidR="00F75600" w:rsidRPr="00F855F9" w:rsidTr="00EC7108">
        <w:trPr>
          <w:trHeight w:val="955"/>
        </w:trPr>
        <w:tc>
          <w:tcPr>
            <w:tcW w:w="3142"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Коды проверяемых компетенций</w:t>
            </w:r>
          </w:p>
        </w:tc>
        <w:tc>
          <w:tcPr>
            <w:tcW w:w="3142"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Показатели оценки результата</w:t>
            </w:r>
          </w:p>
        </w:tc>
        <w:tc>
          <w:tcPr>
            <w:tcW w:w="2910" w:type="dxa"/>
            <w:vAlign w:val="center"/>
            <w:hideMark/>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r w:rsidRPr="00F855F9">
              <w:rPr>
                <w:rFonts w:ascii="Times New Roman" w:hAnsi="Times New Roman"/>
                <w:b/>
                <w:sz w:val="24"/>
                <w:szCs w:val="24"/>
              </w:rPr>
              <w:t>Оценка (да / нет)</w:t>
            </w:r>
          </w:p>
        </w:tc>
      </w:tr>
      <w:tr w:rsidR="00F75600" w:rsidRPr="00F855F9" w:rsidTr="00EC7108">
        <w:trPr>
          <w:trHeight w:val="575"/>
        </w:trPr>
        <w:tc>
          <w:tcPr>
            <w:tcW w:w="3142"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3142"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2910"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r>
    </w:tbl>
    <w:p w:rsidR="00F75600" w:rsidRPr="00F855F9" w:rsidRDefault="00F75600" w:rsidP="00F75600">
      <w:pPr>
        <w:autoSpaceDE w:val="0"/>
        <w:autoSpaceDN w:val="0"/>
        <w:adjustRightInd w:val="0"/>
        <w:spacing w:line="360" w:lineRule="auto"/>
        <w:ind w:firstLine="720"/>
        <w:rPr>
          <w:rFonts w:ascii="Times New Roman" w:hAnsi="Times New Roman"/>
          <w:i/>
          <w:sz w:val="24"/>
          <w:szCs w:val="24"/>
        </w:rPr>
      </w:pPr>
      <w:r w:rsidRPr="00F855F9">
        <w:rPr>
          <w:rFonts w:ascii="Times New Roman" w:hAnsi="Times New Roman"/>
          <w:bCs/>
          <w:i/>
          <w:sz w:val="24"/>
          <w:szCs w:val="24"/>
        </w:rPr>
        <w:t>2) Подготовленный продукт / осуществленный процесс</w:t>
      </w:r>
      <w:r w:rsidRPr="00F855F9">
        <w:rPr>
          <w:rFonts w:ascii="Times New Roman" w:hAnsi="Times New Roman"/>
          <w:i/>
          <w:sz w:val="24"/>
          <w:szCs w:val="24"/>
        </w:rPr>
        <w:t>:</w:t>
      </w:r>
    </w:p>
    <w:p w:rsidR="00F75600" w:rsidRPr="00F855F9" w:rsidRDefault="00F75600" w:rsidP="00F75600">
      <w:pPr>
        <w:autoSpaceDE w:val="0"/>
        <w:autoSpaceDN w:val="0"/>
        <w:adjustRightInd w:val="0"/>
        <w:spacing w:line="360" w:lineRule="auto"/>
        <w:ind w:firstLine="720"/>
        <w:rPr>
          <w:rFonts w:ascii="Times New Roman" w:hAnsi="Times New Roman"/>
          <w:bCs/>
          <w:i/>
          <w:sz w:val="24"/>
          <w:szCs w:val="24"/>
        </w:rPr>
      </w:pPr>
      <w:r w:rsidRPr="00F855F9">
        <w:rPr>
          <w:rFonts w:ascii="Times New Roman" w:hAnsi="Times New Roman"/>
          <w:sz w:val="24"/>
          <w:szCs w:val="24"/>
        </w:rPr>
        <w:t xml:space="preserve">Таблица </w:t>
      </w:r>
      <w:r>
        <w:rPr>
          <w:rFonts w:ascii="Times New Roman" w:hAnsi="Times New Roman"/>
          <w:sz w:val="24"/>
          <w:szCs w:val="24"/>
        </w:rPr>
        <w:t>9</w:t>
      </w: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2886"/>
      </w:tblGrid>
      <w:tr w:rsidR="00F75600" w:rsidRPr="00F855F9" w:rsidTr="00EC7108">
        <w:trPr>
          <w:trHeight w:val="936"/>
        </w:trPr>
        <w:tc>
          <w:tcPr>
            <w:tcW w:w="3116"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Коды проверяемых компетенций</w:t>
            </w:r>
          </w:p>
        </w:tc>
        <w:tc>
          <w:tcPr>
            <w:tcW w:w="3116"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Показатели оценки результата</w:t>
            </w:r>
          </w:p>
        </w:tc>
        <w:tc>
          <w:tcPr>
            <w:tcW w:w="2886" w:type="dxa"/>
            <w:vAlign w:val="center"/>
            <w:hideMark/>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r w:rsidRPr="00F855F9">
              <w:rPr>
                <w:rFonts w:ascii="Times New Roman" w:hAnsi="Times New Roman"/>
                <w:b/>
                <w:sz w:val="24"/>
                <w:szCs w:val="24"/>
              </w:rPr>
              <w:t>Оценка (да / нет)</w:t>
            </w:r>
          </w:p>
        </w:tc>
      </w:tr>
      <w:tr w:rsidR="00F75600" w:rsidRPr="00F855F9" w:rsidTr="00EC7108">
        <w:trPr>
          <w:trHeight w:val="564"/>
        </w:trPr>
        <w:tc>
          <w:tcPr>
            <w:tcW w:w="3116"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3116"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2886"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r>
    </w:tbl>
    <w:p w:rsidR="00F75600" w:rsidRPr="00F855F9" w:rsidRDefault="00F75600" w:rsidP="00F75600">
      <w:pPr>
        <w:autoSpaceDE w:val="0"/>
        <w:autoSpaceDN w:val="0"/>
        <w:adjustRightInd w:val="0"/>
        <w:spacing w:line="360" w:lineRule="auto"/>
        <w:ind w:firstLine="720"/>
        <w:rPr>
          <w:rFonts w:ascii="Times New Roman" w:hAnsi="Times New Roman"/>
          <w:bCs/>
          <w:i/>
          <w:sz w:val="24"/>
          <w:szCs w:val="24"/>
        </w:rPr>
      </w:pPr>
      <w:r w:rsidRPr="00F855F9">
        <w:rPr>
          <w:rFonts w:ascii="Times New Roman" w:hAnsi="Times New Roman"/>
          <w:bCs/>
          <w:i/>
          <w:sz w:val="24"/>
          <w:szCs w:val="24"/>
        </w:rPr>
        <w:t>3) Устное обоснование результатов работы</w:t>
      </w:r>
      <w:r w:rsidRPr="00F855F9">
        <w:rPr>
          <w:rStyle w:val="a7"/>
          <w:rFonts w:ascii="Times New Roman" w:hAnsi="Times New Roman"/>
          <w:bCs/>
          <w:i/>
          <w:sz w:val="24"/>
          <w:szCs w:val="24"/>
        </w:rPr>
        <w:footnoteReference w:id="3"/>
      </w:r>
      <w:r w:rsidRPr="00F855F9">
        <w:rPr>
          <w:rFonts w:ascii="Times New Roman" w:hAnsi="Times New Roman"/>
          <w:bCs/>
          <w:i/>
          <w:sz w:val="24"/>
          <w:szCs w:val="24"/>
        </w:rPr>
        <w:t>:</w:t>
      </w:r>
    </w:p>
    <w:p w:rsidR="00F75600" w:rsidRPr="00F855F9" w:rsidRDefault="00F75600" w:rsidP="00F75600">
      <w:pPr>
        <w:autoSpaceDE w:val="0"/>
        <w:autoSpaceDN w:val="0"/>
        <w:adjustRightInd w:val="0"/>
        <w:spacing w:line="360" w:lineRule="auto"/>
        <w:ind w:firstLine="720"/>
        <w:rPr>
          <w:rFonts w:ascii="Times New Roman" w:hAnsi="Times New Roman"/>
          <w:bCs/>
          <w:i/>
          <w:sz w:val="24"/>
          <w:szCs w:val="24"/>
        </w:rPr>
      </w:pPr>
      <w:r w:rsidRPr="00F855F9">
        <w:rPr>
          <w:rFonts w:ascii="Times New Roman" w:hAnsi="Times New Roman"/>
          <w:sz w:val="24"/>
          <w:szCs w:val="24"/>
        </w:rPr>
        <w:t xml:space="preserve">Таблица </w:t>
      </w:r>
      <w:r>
        <w:rPr>
          <w:rFonts w:ascii="Times New Roman" w:hAnsi="Times New Roman"/>
          <w:sz w:val="24"/>
          <w:szCs w:val="24"/>
        </w:rPr>
        <w:t>10</w:t>
      </w:r>
    </w:p>
    <w:tbl>
      <w:tblPr>
        <w:tblW w:w="9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11"/>
        <w:gridCol w:w="2881"/>
      </w:tblGrid>
      <w:tr w:rsidR="00F75600" w:rsidRPr="00F855F9" w:rsidTr="00EC7108">
        <w:trPr>
          <w:trHeight w:val="891"/>
        </w:trPr>
        <w:tc>
          <w:tcPr>
            <w:tcW w:w="3111"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Коды проверяемых компетенций</w:t>
            </w:r>
          </w:p>
        </w:tc>
        <w:tc>
          <w:tcPr>
            <w:tcW w:w="3111" w:type="dxa"/>
            <w:vAlign w:val="center"/>
            <w:hideMark/>
          </w:tcPr>
          <w:p w:rsidR="00F75600" w:rsidRPr="00F855F9" w:rsidRDefault="00F75600" w:rsidP="00EC7108">
            <w:pPr>
              <w:widowControl w:val="0"/>
              <w:autoSpaceDE w:val="0"/>
              <w:autoSpaceDN w:val="0"/>
              <w:adjustRightInd w:val="0"/>
              <w:spacing w:line="360" w:lineRule="auto"/>
              <w:jc w:val="center"/>
              <w:rPr>
                <w:rFonts w:ascii="Times New Roman" w:hAnsi="Times New Roman"/>
                <w:i/>
                <w:sz w:val="24"/>
                <w:szCs w:val="24"/>
              </w:rPr>
            </w:pPr>
            <w:r w:rsidRPr="00F855F9">
              <w:rPr>
                <w:rFonts w:ascii="Times New Roman" w:hAnsi="Times New Roman"/>
                <w:b/>
                <w:sz w:val="24"/>
                <w:szCs w:val="24"/>
              </w:rPr>
              <w:t>Показатели оценки результата</w:t>
            </w:r>
          </w:p>
        </w:tc>
        <w:tc>
          <w:tcPr>
            <w:tcW w:w="2881" w:type="dxa"/>
            <w:vAlign w:val="center"/>
            <w:hideMark/>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r w:rsidRPr="00F855F9">
              <w:rPr>
                <w:rFonts w:ascii="Times New Roman" w:hAnsi="Times New Roman"/>
                <w:b/>
                <w:sz w:val="24"/>
                <w:szCs w:val="24"/>
              </w:rPr>
              <w:t>Оценка (да / нет)</w:t>
            </w:r>
          </w:p>
        </w:tc>
      </w:tr>
      <w:tr w:rsidR="00F75600" w:rsidRPr="00F855F9" w:rsidTr="00EC7108">
        <w:trPr>
          <w:trHeight w:val="550"/>
        </w:trPr>
        <w:tc>
          <w:tcPr>
            <w:tcW w:w="3111"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3111"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c>
          <w:tcPr>
            <w:tcW w:w="2881" w:type="dxa"/>
          </w:tcPr>
          <w:p w:rsidR="00F75600" w:rsidRPr="00F855F9" w:rsidRDefault="00F75600" w:rsidP="00EC7108">
            <w:pPr>
              <w:widowControl w:val="0"/>
              <w:autoSpaceDE w:val="0"/>
              <w:autoSpaceDN w:val="0"/>
              <w:adjustRightInd w:val="0"/>
              <w:spacing w:line="360" w:lineRule="auto"/>
              <w:ind w:firstLine="560"/>
              <w:jc w:val="center"/>
              <w:rPr>
                <w:rFonts w:ascii="Times New Roman" w:hAnsi="Times New Roman"/>
                <w:i/>
                <w:sz w:val="24"/>
                <w:szCs w:val="24"/>
              </w:rPr>
            </w:pPr>
          </w:p>
        </w:tc>
      </w:tr>
    </w:tbl>
    <w:p w:rsidR="00F75600" w:rsidRPr="006748F9" w:rsidRDefault="00F75600" w:rsidP="00F75600">
      <w:pPr>
        <w:autoSpaceDE w:val="0"/>
        <w:autoSpaceDN w:val="0"/>
        <w:adjustRightInd w:val="0"/>
        <w:spacing w:before="120" w:line="360" w:lineRule="auto"/>
        <w:ind w:firstLine="708"/>
        <w:rPr>
          <w:rFonts w:ascii="Times New Roman" w:hAnsi="Times New Roman"/>
          <w:sz w:val="24"/>
          <w:szCs w:val="24"/>
        </w:rPr>
      </w:pPr>
      <w:r w:rsidRPr="006748F9">
        <w:rPr>
          <w:rFonts w:ascii="Times New Roman" w:hAnsi="Times New Roman"/>
          <w:b/>
          <w:bCs/>
          <w:sz w:val="24"/>
          <w:szCs w:val="24"/>
        </w:rPr>
        <w:t>4.4 Защита портфолио</w:t>
      </w:r>
      <w:r w:rsidRPr="006748F9">
        <w:rPr>
          <w:rStyle w:val="a7"/>
          <w:rFonts w:ascii="Times New Roman" w:hAnsi="Times New Roman"/>
          <w:b/>
          <w:bCs/>
          <w:sz w:val="24"/>
          <w:szCs w:val="24"/>
        </w:rPr>
        <w:footnoteReference w:id="4"/>
      </w:r>
    </w:p>
    <w:p w:rsidR="00F75600" w:rsidRPr="00F855F9" w:rsidRDefault="00F75600" w:rsidP="00F75600">
      <w:pPr>
        <w:autoSpaceDE w:val="0"/>
        <w:autoSpaceDN w:val="0"/>
        <w:adjustRightInd w:val="0"/>
        <w:ind w:firstLine="720"/>
        <w:rPr>
          <w:rFonts w:ascii="Times New Roman" w:hAnsi="Times New Roman"/>
          <w:sz w:val="24"/>
          <w:szCs w:val="24"/>
        </w:rPr>
      </w:pPr>
      <w:r w:rsidRPr="006748F9">
        <w:rPr>
          <w:rFonts w:ascii="Times New Roman" w:hAnsi="Times New Roman"/>
          <w:sz w:val="24"/>
          <w:szCs w:val="24"/>
        </w:rPr>
        <w:t>4.3.1. Тип портфолио</w:t>
      </w:r>
      <w:r w:rsidRPr="00F855F9">
        <w:rPr>
          <w:rFonts w:ascii="Times New Roman" w:hAnsi="Times New Roman"/>
          <w:sz w:val="24"/>
          <w:szCs w:val="24"/>
        </w:rPr>
        <w:t xml:space="preserve"> _________________________________________________ </w:t>
      </w:r>
    </w:p>
    <w:p w:rsidR="00F75600" w:rsidRPr="006748F9" w:rsidRDefault="00F75600" w:rsidP="00F75600">
      <w:pPr>
        <w:autoSpaceDE w:val="0"/>
        <w:autoSpaceDN w:val="0"/>
        <w:adjustRightInd w:val="0"/>
        <w:ind w:firstLine="720"/>
        <w:rPr>
          <w:rFonts w:ascii="Times New Roman" w:hAnsi="Times New Roman"/>
          <w:iCs/>
          <w:sz w:val="24"/>
          <w:szCs w:val="24"/>
        </w:rPr>
      </w:pPr>
      <w:r w:rsidRPr="006748F9">
        <w:rPr>
          <w:rFonts w:ascii="Times New Roman" w:hAnsi="Times New Roman"/>
          <w:iCs/>
          <w:sz w:val="24"/>
          <w:szCs w:val="24"/>
        </w:rPr>
        <w:t>(портфолио документов, портфолио работ, рефлексивный портфолио, смешанный тип портфолио)</w:t>
      </w:r>
    </w:p>
    <w:p w:rsidR="00F75600" w:rsidRPr="00F855F9" w:rsidRDefault="00F75600" w:rsidP="00F75600">
      <w:pPr>
        <w:autoSpaceDE w:val="0"/>
        <w:autoSpaceDN w:val="0"/>
        <w:adjustRightInd w:val="0"/>
        <w:spacing w:before="120" w:after="120" w:line="360" w:lineRule="auto"/>
        <w:ind w:firstLine="720"/>
        <w:rPr>
          <w:rFonts w:ascii="Times New Roman" w:hAnsi="Times New Roman"/>
          <w:b/>
          <w:bCs/>
          <w:sz w:val="24"/>
          <w:szCs w:val="24"/>
        </w:rPr>
      </w:pPr>
      <w:r w:rsidRPr="006748F9">
        <w:rPr>
          <w:rFonts w:ascii="Times New Roman" w:hAnsi="Times New Roman"/>
          <w:sz w:val="24"/>
          <w:szCs w:val="24"/>
        </w:rPr>
        <w:t>4.3.2. Проверяемые результаты обучения</w:t>
      </w:r>
      <w:r w:rsidRPr="006748F9">
        <w:rPr>
          <w:rStyle w:val="a7"/>
          <w:rFonts w:ascii="Times New Roman" w:hAnsi="Times New Roman"/>
          <w:sz w:val="24"/>
          <w:szCs w:val="24"/>
        </w:rPr>
        <w:footnoteReference w:id="5"/>
      </w:r>
      <w:r w:rsidRPr="00F855F9">
        <w:rPr>
          <w:rFonts w:ascii="Times New Roman" w:hAnsi="Times New Roman"/>
          <w:i/>
          <w:sz w:val="24"/>
          <w:szCs w:val="24"/>
        </w:rPr>
        <w:t xml:space="preserve"> </w:t>
      </w:r>
      <w:r w:rsidRPr="00F855F9">
        <w:rPr>
          <w:rFonts w:ascii="Times New Roman" w:hAnsi="Times New Roman"/>
          <w:sz w:val="24"/>
          <w:szCs w:val="24"/>
        </w:rPr>
        <w:t>______________________________</w:t>
      </w:r>
    </w:p>
    <w:p w:rsidR="00F75600" w:rsidRDefault="00F75600" w:rsidP="00F75600">
      <w:pPr>
        <w:autoSpaceDE w:val="0"/>
        <w:autoSpaceDN w:val="0"/>
        <w:adjustRightInd w:val="0"/>
        <w:spacing w:before="120" w:after="120" w:line="360" w:lineRule="auto"/>
        <w:rPr>
          <w:rFonts w:ascii="Times New Roman" w:hAnsi="Times New Roman"/>
          <w:b/>
          <w:bCs/>
          <w:sz w:val="24"/>
          <w:szCs w:val="24"/>
        </w:rPr>
      </w:pPr>
    </w:p>
    <w:p w:rsidR="00F75600" w:rsidRPr="00F855F9" w:rsidRDefault="00F75600" w:rsidP="00F75600">
      <w:pPr>
        <w:autoSpaceDE w:val="0"/>
        <w:autoSpaceDN w:val="0"/>
        <w:adjustRightInd w:val="0"/>
        <w:spacing w:before="120" w:after="120" w:line="360" w:lineRule="auto"/>
        <w:jc w:val="center"/>
        <w:rPr>
          <w:rFonts w:ascii="Times New Roman" w:hAnsi="Times New Roman"/>
          <w:b/>
          <w:bCs/>
          <w:sz w:val="24"/>
          <w:szCs w:val="24"/>
        </w:rPr>
      </w:pPr>
      <w:r>
        <w:rPr>
          <w:rFonts w:ascii="Times New Roman" w:hAnsi="Times New Roman"/>
          <w:b/>
          <w:bCs/>
          <w:sz w:val="24"/>
          <w:szCs w:val="24"/>
        </w:rPr>
        <w:lastRenderedPageBreak/>
        <w:t>5</w:t>
      </w:r>
      <w:r w:rsidRPr="00F855F9">
        <w:rPr>
          <w:rFonts w:ascii="Times New Roman" w:hAnsi="Times New Roman"/>
          <w:b/>
          <w:bCs/>
          <w:sz w:val="24"/>
          <w:szCs w:val="24"/>
        </w:rPr>
        <w:t>. Оценочная ведомость по профессиональному модулю</w:t>
      </w:r>
    </w:p>
    <w:p w:rsidR="00F75600" w:rsidRPr="00F855F9" w:rsidRDefault="00F75600" w:rsidP="00F75600">
      <w:pPr>
        <w:autoSpaceDE w:val="0"/>
        <w:autoSpaceDN w:val="0"/>
        <w:adjustRightInd w:val="0"/>
        <w:spacing w:after="0" w:line="360" w:lineRule="auto"/>
        <w:jc w:val="center"/>
        <w:rPr>
          <w:rFonts w:ascii="Times New Roman" w:hAnsi="Times New Roman"/>
          <w:b/>
          <w:bCs/>
          <w:sz w:val="24"/>
          <w:szCs w:val="24"/>
        </w:rPr>
      </w:pPr>
      <w:r w:rsidRPr="00F855F9">
        <w:rPr>
          <w:rFonts w:ascii="Times New Roman" w:hAnsi="Times New Roman"/>
          <w:b/>
          <w:bCs/>
          <w:sz w:val="24"/>
          <w:szCs w:val="24"/>
        </w:rPr>
        <w:t>Оценочная ведомость по профессиональному модулю</w:t>
      </w:r>
    </w:p>
    <w:p w:rsidR="00F75600" w:rsidRPr="00F855F9" w:rsidRDefault="00F75600" w:rsidP="00F75600">
      <w:pPr>
        <w:pStyle w:val="a5"/>
        <w:jc w:val="both"/>
        <w:rPr>
          <w:sz w:val="24"/>
          <w:szCs w:val="24"/>
        </w:rPr>
      </w:pPr>
      <w:r w:rsidRPr="00F855F9">
        <w:rPr>
          <w:sz w:val="24"/>
          <w:szCs w:val="24"/>
        </w:rPr>
        <w:t>____________________________________________________________</w:t>
      </w:r>
      <w:r>
        <w:rPr>
          <w:sz w:val="24"/>
          <w:szCs w:val="24"/>
        </w:rPr>
        <w:t>_________________</w:t>
      </w:r>
    </w:p>
    <w:p w:rsidR="00F75600" w:rsidRPr="00F855F9" w:rsidRDefault="00F75600" w:rsidP="00F75600">
      <w:pPr>
        <w:autoSpaceDE w:val="0"/>
        <w:autoSpaceDN w:val="0"/>
        <w:adjustRightInd w:val="0"/>
        <w:spacing w:after="0"/>
        <w:jc w:val="center"/>
        <w:rPr>
          <w:rFonts w:ascii="Times New Roman" w:hAnsi="Times New Roman"/>
          <w:i/>
          <w:iCs/>
          <w:sz w:val="24"/>
          <w:szCs w:val="24"/>
        </w:rPr>
      </w:pPr>
      <w:r w:rsidRPr="00F855F9">
        <w:rPr>
          <w:rFonts w:ascii="Times New Roman" w:hAnsi="Times New Roman"/>
          <w:i/>
          <w:iCs/>
          <w:sz w:val="24"/>
          <w:szCs w:val="24"/>
        </w:rPr>
        <w:t>(Код, наименование модуля)</w:t>
      </w:r>
    </w:p>
    <w:p w:rsidR="00F75600" w:rsidRPr="00F855F9" w:rsidRDefault="00F75600" w:rsidP="00F75600">
      <w:pPr>
        <w:autoSpaceDE w:val="0"/>
        <w:autoSpaceDN w:val="0"/>
        <w:adjustRightInd w:val="0"/>
        <w:spacing w:after="0"/>
        <w:ind w:firstLine="720"/>
        <w:rPr>
          <w:rFonts w:ascii="Times New Roman" w:hAnsi="Times New Roman"/>
          <w:sz w:val="24"/>
          <w:szCs w:val="24"/>
        </w:rPr>
      </w:pPr>
      <w:r w:rsidRPr="00F855F9">
        <w:rPr>
          <w:rFonts w:ascii="Times New Roman" w:hAnsi="Times New Roman"/>
          <w:sz w:val="24"/>
          <w:szCs w:val="24"/>
        </w:rPr>
        <w:t>Студент(-ка) __________________________________________________________</w:t>
      </w:r>
    </w:p>
    <w:p w:rsidR="00F75600" w:rsidRPr="00F855F9" w:rsidRDefault="00F75600" w:rsidP="00F75600">
      <w:pPr>
        <w:autoSpaceDE w:val="0"/>
        <w:autoSpaceDN w:val="0"/>
        <w:adjustRightInd w:val="0"/>
        <w:spacing w:after="0"/>
        <w:jc w:val="center"/>
        <w:rPr>
          <w:rFonts w:ascii="Times New Roman" w:hAnsi="Times New Roman"/>
          <w:sz w:val="24"/>
          <w:szCs w:val="24"/>
        </w:rPr>
      </w:pPr>
      <w:r w:rsidRPr="00F855F9">
        <w:rPr>
          <w:rFonts w:ascii="Times New Roman" w:hAnsi="Times New Roman"/>
          <w:sz w:val="24"/>
          <w:szCs w:val="24"/>
        </w:rPr>
        <w:t>(Ф.И.О.)</w:t>
      </w:r>
    </w:p>
    <w:p w:rsidR="00F75600" w:rsidRPr="00F855F9" w:rsidRDefault="00F75600" w:rsidP="00F75600">
      <w:pPr>
        <w:autoSpaceDE w:val="0"/>
        <w:autoSpaceDN w:val="0"/>
        <w:adjustRightInd w:val="0"/>
        <w:spacing w:after="0"/>
        <w:rPr>
          <w:rFonts w:ascii="Times New Roman" w:hAnsi="Times New Roman"/>
          <w:sz w:val="24"/>
          <w:szCs w:val="24"/>
        </w:rPr>
      </w:pPr>
      <w:r w:rsidRPr="00F855F9">
        <w:rPr>
          <w:rFonts w:ascii="Times New Roman" w:hAnsi="Times New Roman"/>
          <w:sz w:val="24"/>
          <w:szCs w:val="24"/>
        </w:rPr>
        <w:t>обучающийся (-</w:t>
      </w:r>
      <w:proofErr w:type="spellStart"/>
      <w:r w:rsidRPr="00F855F9">
        <w:rPr>
          <w:rFonts w:ascii="Times New Roman" w:hAnsi="Times New Roman"/>
          <w:sz w:val="24"/>
          <w:szCs w:val="24"/>
        </w:rPr>
        <w:t>аяся</w:t>
      </w:r>
      <w:proofErr w:type="spellEnd"/>
      <w:r w:rsidRPr="00F855F9">
        <w:rPr>
          <w:rFonts w:ascii="Times New Roman" w:hAnsi="Times New Roman"/>
          <w:sz w:val="24"/>
          <w:szCs w:val="24"/>
        </w:rPr>
        <w:t>) на _______ курсе по специальности СПО ____________________</w:t>
      </w:r>
    </w:p>
    <w:p w:rsidR="00F75600" w:rsidRPr="00F855F9" w:rsidRDefault="00F75600" w:rsidP="00F75600">
      <w:pPr>
        <w:autoSpaceDE w:val="0"/>
        <w:autoSpaceDN w:val="0"/>
        <w:adjustRightInd w:val="0"/>
        <w:spacing w:after="0"/>
        <w:rPr>
          <w:rFonts w:ascii="Times New Roman" w:hAnsi="Times New Roman"/>
          <w:sz w:val="24"/>
          <w:szCs w:val="24"/>
        </w:rPr>
      </w:pPr>
      <w:r w:rsidRPr="00F855F9">
        <w:rPr>
          <w:rFonts w:ascii="Times New Roman" w:hAnsi="Times New Roman"/>
          <w:sz w:val="24"/>
          <w:szCs w:val="24"/>
        </w:rPr>
        <w:t>__________________________________________________________________________</w:t>
      </w:r>
    </w:p>
    <w:p w:rsidR="00F75600" w:rsidRPr="00F855F9" w:rsidRDefault="00F75600" w:rsidP="00F75600">
      <w:pPr>
        <w:autoSpaceDE w:val="0"/>
        <w:autoSpaceDN w:val="0"/>
        <w:adjustRightInd w:val="0"/>
        <w:spacing w:after="0"/>
        <w:jc w:val="center"/>
        <w:rPr>
          <w:rFonts w:ascii="Times New Roman" w:hAnsi="Times New Roman"/>
          <w:sz w:val="24"/>
          <w:szCs w:val="24"/>
        </w:rPr>
      </w:pPr>
      <w:r w:rsidRPr="00F855F9">
        <w:rPr>
          <w:rFonts w:ascii="Times New Roman" w:hAnsi="Times New Roman"/>
          <w:sz w:val="24"/>
          <w:szCs w:val="24"/>
        </w:rPr>
        <w:t>(код, наименование)</w:t>
      </w:r>
    </w:p>
    <w:p w:rsidR="00F75600" w:rsidRPr="00F855F9" w:rsidRDefault="00F75600" w:rsidP="00F75600">
      <w:pPr>
        <w:autoSpaceDE w:val="0"/>
        <w:autoSpaceDN w:val="0"/>
        <w:adjustRightInd w:val="0"/>
        <w:spacing w:after="0"/>
        <w:rPr>
          <w:rFonts w:ascii="Times New Roman" w:hAnsi="Times New Roman"/>
          <w:sz w:val="24"/>
          <w:szCs w:val="24"/>
        </w:rPr>
      </w:pPr>
      <w:r w:rsidRPr="00F855F9">
        <w:rPr>
          <w:rFonts w:ascii="Times New Roman" w:hAnsi="Times New Roman"/>
          <w:sz w:val="24"/>
          <w:szCs w:val="24"/>
        </w:rPr>
        <w:t>освоил (-а) программу профессионального модуля ______________________________</w:t>
      </w:r>
    </w:p>
    <w:p w:rsidR="00F75600" w:rsidRPr="00F855F9" w:rsidRDefault="00F75600" w:rsidP="00F75600">
      <w:pPr>
        <w:autoSpaceDE w:val="0"/>
        <w:autoSpaceDN w:val="0"/>
        <w:adjustRightInd w:val="0"/>
        <w:spacing w:after="0"/>
        <w:rPr>
          <w:rFonts w:ascii="Times New Roman" w:hAnsi="Times New Roman"/>
          <w:sz w:val="24"/>
          <w:szCs w:val="24"/>
        </w:rPr>
      </w:pPr>
      <w:r w:rsidRPr="00F855F9">
        <w:rPr>
          <w:rFonts w:ascii="Times New Roman" w:hAnsi="Times New Roman"/>
          <w:sz w:val="24"/>
          <w:szCs w:val="24"/>
        </w:rPr>
        <w:t>__________________________________________________________________________</w:t>
      </w:r>
    </w:p>
    <w:p w:rsidR="00F75600" w:rsidRPr="00F855F9" w:rsidRDefault="00F75600" w:rsidP="00F75600">
      <w:pPr>
        <w:autoSpaceDE w:val="0"/>
        <w:autoSpaceDN w:val="0"/>
        <w:adjustRightInd w:val="0"/>
        <w:spacing w:after="0"/>
        <w:jc w:val="center"/>
        <w:rPr>
          <w:rFonts w:ascii="Times New Roman" w:hAnsi="Times New Roman"/>
          <w:i/>
          <w:iCs/>
          <w:sz w:val="24"/>
          <w:szCs w:val="24"/>
        </w:rPr>
      </w:pPr>
      <w:r w:rsidRPr="00F855F9">
        <w:rPr>
          <w:rFonts w:ascii="Times New Roman" w:hAnsi="Times New Roman"/>
          <w:i/>
          <w:iCs/>
          <w:sz w:val="24"/>
          <w:szCs w:val="24"/>
        </w:rPr>
        <w:t>(Код, наименование модуля)</w:t>
      </w:r>
    </w:p>
    <w:p w:rsidR="00F75600" w:rsidRPr="00F855F9" w:rsidRDefault="00F75600" w:rsidP="00F75600">
      <w:pPr>
        <w:autoSpaceDE w:val="0"/>
        <w:autoSpaceDN w:val="0"/>
        <w:adjustRightInd w:val="0"/>
        <w:spacing w:after="0" w:line="360" w:lineRule="auto"/>
        <w:rPr>
          <w:rFonts w:ascii="Times New Roman" w:hAnsi="Times New Roman"/>
          <w:sz w:val="24"/>
          <w:szCs w:val="24"/>
        </w:rPr>
      </w:pPr>
      <w:r w:rsidRPr="00F855F9">
        <w:rPr>
          <w:rFonts w:ascii="Times New Roman" w:hAnsi="Times New Roman"/>
          <w:sz w:val="24"/>
          <w:szCs w:val="24"/>
        </w:rPr>
        <w:t>в объеме _______часов с «_____» __________ 20___ г. по «_____» __________ 20___ г. Результаты промежуточной аттестации по элементам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3646"/>
        <w:gridCol w:w="2132"/>
      </w:tblGrid>
      <w:tr w:rsidR="00F75600" w:rsidRPr="00F855F9" w:rsidTr="00EC7108">
        <w:tc>
          <w:tcPr>
            <w:tcW w:w="4248"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b/>
                <w:sz w:val="24"/>
                <w:szCs w:val="24"/>
              </w:rPr>
            </w:pPr>
            <w:r w:rsidRPr="00F855F9">
              <w:rPr>
                <w:rFonts w:ascii="Times New Roman" w:hAnsi="Times New Roman"/>
                <w:b/>
                <w:bCs/>
                <w:sz w:val="24"/>
                <w:szCs w:val="24"/>
              </w:rPr>
              <w:t>Элементы модуля</w:t>
            </w:r>
          </w:p>
        </w:tc>
        <w:tc>
          <w:tcPr>
            <w:tcW w:w="3960"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b/>
                <w:sz w:val="24"/>
                <w:szCs w:val="24"/>
              </w:rPr>
            </w:pPr>
            <w:r w:rsidRPr="00F855F9">
              <w:rPr>
                <w:rFonts w:ascii="Times New Roman" w:hAnsi="Times New Roman"/>
                <w:b/>
                <w:bCs/>
                <w:sz w:val="24"/>
                <w:szCs w:val="24"/>
              </w:rPr>
              <w:t>Формы промежуточной аттестации</w:t>
            </w:r>
          </w:p>
        </w:tc>
        <w:tc>
          <w:tcPr>
            <w:tcW w:w="2332"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b/>
                <w:sz w:val="24"/>
                <w:szCs w:val="24"/>
              </w:rPr>
            </w:pPr>
            <w:r w:rsidRPr="00F855F9">
              <w:rPr>
                <w:rFonts w:ascii="Times New Roman" w:hAnsi="Times New Roman"/>
                <w:b/>
                <w:bCs/>
                <w:sz w:val="24"/>
                <w:szCs w:val="24"/>
              </w:rPr>
              <w:t>Оценка</w:t>
            </w:r>
          </w:p>
        </w:tc>
      </w:tr>
      <w:tr w:rsidR="00F75600" w:rsidRPr="00F855F9" w:rsidTr="00EC7108">
        <w:tc>
          <w:tcPr>
            <w:tcW w:w="4248" w:type="dxa"/>
            <w:hideMark/>
          </w:tcPr>
          <w:p w:rsidR="00F75600" w:rsidRPr="00F855F9" w:rsidRDefault="00F75600" w:rsidP="00EC7108">
            <w:pPr>
              <w:widowControl w:val="0"/>
              <w:autoSpaceDE w:val="0"/>
              <w:autoSpaceDN w:val="0"/>
              <w:adjustRightInd w:val="0"/>
              <w:spacing w:after="0"/>
              <w:jc w:val="both"/>
              <w:rPr>
                <w:rFonts w:ascii="Times New Roman" w:hAnsi="Times New Roman"/>
                <w:sz w:val="24"/>
                <w:szCs w:val="24"/>
              </w:rPr>
            </w:pPr>
            <w:proofErr w:type="gramStart"/>
            <w:r w:rsidRPr="00F855F9">
              <w:rPr>
                <w:rFonts w:ascii="Times New Roman" w:hAnsi="Times New Roman"/>
                <w:sz w:val="24"/>
                <w:szCs w:val="24"/>
              </w:rPr>
              <w:t>МДК .</w:t>
            </w:r>
            <w:proofErr w:type="gramEnd"/>
            <w:r w:rsidRPr="00F855F9">
              <w:rPr>
                <w:rFonts w:ascii="Times New Roman" w:hAnsi="Times New Roman"/>
                <w:sz w:val="24"/>
                <w:szCs w:val="24"/>
              </w:rPr>
              <w:t>01.01.</w:t>
            </w:r>
          </w:p>
        </w:tc>
        <w:tc>
          <w:tcPr>
            <w:tcW w:w="3960"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after="0"/>
              <w:jc w:val="both"/>
              <w:rPr>
                <w:rFonts w:ascii="Times New Roman" w:hAnsi="Times New Roman"/>
                <w:sz w:val="24"/>
                <w:szCs w:val="24"/>
              </w:rPr>
            </w:pPr>
            <w:r w:rsidRPr="00F855F9">
              <w:rPr>
                <w:rFonts w:ascii="Times New Roman" w:hAnsi="Times New Roman"/>
                <w:sz w:val="24"/>
                <w:szCs w:val="24"/>
              </w:rPr>
              <w:t>МДК n</w:t>
            </w:r>
          </w:p>
        </w:tc>
        <w:tc>
          <w:tcPr>
            <w:tcW w:w="3960"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after="0"/>
              <w:jc w:val="both"/>
              <w:rPr>
                <w:rFonts w:ascii="Times New Roman" w:hAnsi="Times New Roman"/>
                <w:sz w:val="24"/>
                <w:szCs w:val="24"/>
              </w:rPr>
            </w:pPr>
            <w:r w:rsidRPr="00F855F9">
              <w:rPr>
                <w:rFonts w:ascii="Times New Roman" w:hAnsi="Times New Roman"/>
                <w:sz w:val="24"/>
                <w:szCs w:val="24"/>
              </w:rPr>
              <w:t>УП.00</w:t>
            </w:r>
          </w:p>
        </w:tc>
        <w:tc>
          <w:tcPr>
            <w:tcW w:w="3960"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after="0"/>
              <w:jc w:val="both"/>
              <w:rPr>
                <w:rFonts w:ascii="Times New Roman" w:hAnsi="Times New Roman"/>
                <w:sz w:val="24"/>
                <w:szCs w:val="24"/>
              </w:rPr>
            </w:pPr>
            <w:r w:rsidRPr="00F855F9">
              <w:rPr>
                <w:rFonts w:ascii="Times New Roman" w:hAnsi="Times New Roman"/>
                <w:sz w:val="24"/>
                <w:szCs w:val="24"/>
              </w:rPr>
              <w:t>ПП.00</w:t>
            </w:r>
          </w:p>
        </w:tc>
        <w:tc>
          <w:tcPr>
            <w:tcW w:w="3960"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after="0" w:line="360" w:lineRule="auto"/>
              <w:jc w:val="both"/>
              <w:rPr>
                <w:rFonts w:ascii="Times New Roman" w:hAnsi="Times New Roman"/>
                <w:sz w:val="24"/>
                <w:szCs w:val="24"/>
              </w:rPr>
            </w:pPr>
          </w:p>
        </w:tc>
      </w:tr>
      <w:tr w:rsidR="00F75600" w:rsidRPr="00F855F9" w:rsidTr="00EC7108">
        <w:tc>
          <w:tcPr>
            <w:tcW w:w="4248"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sz w:val="24"/>
                <w:szCs w:val="24"/>
              </w:rPr>
            </w:pPr>
            <w:r w:rsidRPr="00F855F9">
              <w:rPr>
                <w:rFonts w:ascii="Times New Roman" w:hAnsi="Times New Roman"/>
                <w:b/>
                <w:bCs/>
                <w:sz w:val="24"/>
                <w:szCs w:val="24"/>
              </w:rPr>
              <w:t>Коды проверяемых компетенций</w:t>
            </w:r>
          </w:p>
        </w:tc>
        <w:tc>
          <w:tcPr>
            <w:tcW w:w="3960"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sz w:val="24"/>
                <w:szCs w:val="24"/>
              </w:rPr>
            </w:pPr>
            <w:r w:rsidRPr="00F855F9">
              <w:rPr>
                <w:rFonts w:ascii="Times New Roman" w:hAnsi="Times New Roman"/>
                <w:b/>
                <w:bCs/>
                <w:sz w:val="24"/>
                <w:szCs w:val="24"/>
              </w:rPr>
              <w:t>Показатели оценки результата</w:t>
            </w:r>
          </w:p>
        </w:tc>
        <w:tc>
          <w:tcPr>
            <w:tcW w:w="2332" w:type="dxa"/>
            <w:vAlign w:val="center"/>
            <w:hideMark/>
          </w:tcPr>
          <w:p w:rsidR="00F75600" w:rsidRPr="00F855F9" w:rsidRDefault="00F75600" w:rsidP="00EC7108">
            <w:pPr>
              <w:widowControl w:val="0"/>
              <w:autoSpaceDE w:val="0"/>
              <w:autoSpaceDN w:val="0"/>
              <w:adjustRightInd w:val="0"/>
              <w:spacing w:after="0" w:line="360" w:lineRule="auto"/>
              <w:jc w:val="center"/>
              <w:rPr>
                <w:rFonts w:ascii="Times New Roman" w:hAnsi="Times New Roman"/>
                <w:sz w:val="24"/>
                <w:szCs w:val="24"/>
              </w:rPr>
            </w:pPr>
            <w:r w:rsidRPr="00F855F9">
              <w:rPr>
                <w:rFonts w:ascii="Times New Roman" w:hAnsi="Times New Roman"/>
                <w:b/>
                <w:bCs/>
                <w:sz w:val="24"/>
                <w:szCs w:val="24"/>
              </w:rPr>
              <w:t>Оценка (да / нет)</w:t>
            </w: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ПК 1.</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ПК 2.</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ПК n.</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ОК 1.</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ОК 2.</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r w:rsidR="00F75600" w:rsidRPr="00F855F9" w:rsidTr="00EC7108">
        <w:tc>
          <w:tcPr>
            <w:tcW w:w="4248" w:type="dxa"/>
            <w:hideMark/>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r w:rsidRPr="00F855F9">
              <w:rPr>
                <w:rFonts w:ascii="Times New Roman" w:hAnsi="Times New Roman"/>
                <w:sz w:val="24"/>
                <w:szCs w:val="24"/>
              </w:rPr>
              <w:t>ОК n</w:t>
            </w:r>
          </w:p>
        </w:tc>
        <w:tc>
          <w:tcPr>
            <w:tcW w:w="3960"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c>
          <w:tcPr>
            <w:tcW w:w="2332" w:type="dxa"/>
          </w:tcPr>
          <w:p w:rsidR="00F75600" w:rsidRPr="00F855F9" w:rsidRDefault="00F75600" w:rsidP="00EC7108">
            <w:pPr>
              <w:widowControl w:val="0"/>
              <w:autoSpaceDE w:val="0"/>
              <w:autoSpaceDN w:val="0"/>
              <w:adjustRightInd w:val="0"/>
              <w:spacing w:line="360" w:lineRule="auto"/>
              <w:jc w:val="both"/>
              <w:rPr>
                <w:rFonts w:ascii="Times New Roman" w:hAnsi="Times New Roman"/>
                <w:sz w:val="24"/>
                <w:szCs w:val="24"/>
              </w:rPr>
            </w:pPr>
          </w:p>
        </w:tc>
      </w:tr>
    </w:tbl>
    <w:p w:rsidR="00F75600" w:rsidRPr="00F855F9" w:rsidRDefault="00F75600" w:rsidP="00F75600">
      <w:pPr>
        <w:autoSpaceDE w:val="0"/>
        <w:autoSpaceDN w:val="0"/>
        <w:adjustRightInd w:val="0"/>
        <w:spacing w:after="0" w:line="360" w:lineRule="auto"/>
        <w:ind w:firstLine="720"/>
        <w:rPr>
          <w:rFonts w:ascii="Times New Roman" w:hAnsi="Times New Roman"/>
          <w:sz w:val="24"/>
          <w:szCs w:val="24"/>
        </w:rPr>
      </w:pPr>
      <w:r>
        <w:rPr>
          <w:rFonts w:ascii="Times New Roman" w:hAnsi="Times New Roman"/>
          <w:sz w:val="24"/>
          <w:szCs w:val="24"/>
        </w:rPr>
        <w:t xml:space="preserve">«___» _______ 20__ г. </w:t>
      </w:r>
    </w:p>
    <w:p w:rsidR="00F75600" w:rsidRPr="00F855F9" w:rsidRDefault="00F75600" w:rsidP="00F75600">
      <w:pPr>
        <w:autoSpaceDE w:val="0"/>
        <w:autoSpaceDN w:val="0"/>
        <w:adjustRightInd w:val="0"/>
        <w:spacing w:after="0" w:line="240" w:lineRule="auto"/>
        <w:ind w:firstLine="720"/>
        <w:rPr>
          <w:rFonts w:ascii="Times New Roman" w:hAnsi="Times New Roman"/>
          <w:sz w:val="24"/>
          <w:szCs w:val="24"/>
        </w:rPr>
      </w:pPr>
      <w:r w:rsidRPr="00F855F9">
        <w:rPr>
          <w:rFonts w:ascii="Times New Roman" w:hAnsi="Times New Roman"/>
          <w:sz w:val="24"/>
          <w:szCs w:val="24"/>
        </w:rPr>
        <w:t>_______________________   /___________________/</w:t>
      </w:r>
    </w:p>
    <w:p w:rsidR="00F75600" w:rsidRPr="00F855F9" w:rsidRDefault="00F75600" w:rsidP="00F75600">
      <w:pPr>
        <w:autoSpaceDE w:val="0"/>
        <w:autoSpaceDN w:val="0"/>
        <w:adjustRightInd w:val="0"/>
        <w:spacing w:after="0" w:line="240" w:lineRule="auto"/>
        <w:ind w:firstLine="720"/>
        <w:rPr>
          <w:rFonts w:ascii="Times New Roman" w:hAnsi="Times New Roman"/>
          <w:sz w:val="24"/>
          <w:szCs w:val="24"/>
        </w:rPr>
      </w:pPr>
      <w:r w:rsidRPr="00F855F9">
        <w:rPr>
          <w:rFonts w:ascii="Times New Roman" w:hAnsi="Times New Roman"/>
          <w:sz w:val="24"/>
          <w:szCs w:val="24"/>
        </w:rPr>
        <w:t xml:space="preserve">              (Подпись и Ф.И.О. председателя аттестационной комиссии)</w:t>
      </w:r>
    </w:p>
    <w:p w:rsidR="00F75600" w:rsidRPr="00F855F9" w:rsidRDefault="00F75600" w:rsidP="00F75600">
      <w:pPr>
        <w:autoSpaceDE w:val="0"/>
        <w:autoSpaceDN w:val="0"/>
        <w:adjustRightInd w:val="0"/>
        <w:spacing w:after="0" w:line="240" w:lineRule="auto"/>
        <w:ind w:firstLine="720"/>
        <w:rPr>
          <w:rFonts w:ascii="Times New Roman" w:hAnsi="Times New Roman"/>
          <w:sz w:val="24"/>
          <w:szCs w:val="24"/>
        </w:rPr>
      </w:pPr>
      <w:r w:rsidRPr="00F855F9">
        <w:rPr>
          <w:rFonts w:ascii="Times New Roman" w:hAnsi="Times New Roman"/>
          <w:sz w:val="24"/>
          <w:szCs w:val="24"/>
        </w:rPr>
        <w:t>_______________________   /___________________/</w:t>
      </w:r>
    </w:p>
    <w:p w:rsidR="00F75600" w:rsidRPr="00F855F9" w:rsidRDefault="00F75600" w:rsidP="00F75600">
      <w:pPr>
        <w:autoSpaceDE w:val="0"/>
        <w:autoSpaceDN w:val="0"/>
        <w:adjustRightInd w:val="0"/>
        <w:spacing w:after="0" w:line="240" w:lineRule="auto"/>
        <w:ind w:firstLine="720"/>
        <w:rPr>
          <w:rFonts w:ascii="Times New Roman" w:hAnsi="Times New Roman"/>
          <w:sz w:val="24"/>
          <w:szCs w:val="24"/>
        </w:rPr>
      </w:pPr>
      <w:r w:rsidRPr="00F855F9">
        <w:rPr>
          <w:rFonts w:ascii="Times New Roman" w:hAnsi="Times New Roman"/>
          <w:sz w:val="24"/>
          <w:szCs w:val="24"/>
        </w:rPr>
        <w:t xml:space="preserve">              (Подпись и Ф.И.О. члена аттестационной комиссии)</w:t>
      </w:r>
    </w:p>
    <w:p w:rsidR="00F75600" w:rsidRPr="00F855F9" w:rsidRDefault="00F75600" w:rsidP="00F75600">
      <w:pPr>
        <w:autoSpaceDE w:val="0"/>
        <w:autoSpaceDN w:val="0"/>
        <w:adjustRightInd w:val="0"/>
        <w:spacing w:after="0" w:line="240" w:lineRule="auto"/>
        <w:ind w:firstLine="720"/>
        <w:rPr>
          <w:rFonts w:ascii="Times New Roman" w:hAnsi="Times New Roman"/>
          <w:sz w:val="24"/>
          <w:szCs w:val="24"/>
        </w:rPr>
      </w:pPr>
      <w:r w:rsidRPr="00F855F9">
        <w:rPr>
          <w:rFonts w:ascii="Times New Roman" w:hAnsi="Times New Roman"/>
          <w:sz w:val="24"/>
          <w:szCs w:val="24"/>
        </w:rPr>
        <w:t>_______________________   /___________________/</w:t>
      </w:r>
    </w:p>
    <w:p w:rsidR="00F75600" w:rsidRPr="00F855F9" w:rsidRDefault="00F75600" w:rsidP="00F75600">
      <w:pPr>
        <w:autoSpaceDE w:val="0"/>
        <w:autoSpaceDN w:val="0"/>
        <w:adjustRightInd w:val="0"/>
        <w:spacing w:after="0" w:line="240" w:lineRule="auto"/>
        <w:ind w:firstLine="720"/>
        <w:rPr>
          <w:rFonts w:ascii="Times New Roman" w:hAnsi="Times New Roman"/>
          <w:b/>
          <w:sz w:val="28"/>
          <w:szCs w:val="28"/>
        </w:rPr>
      </w:pPr>
      <w:r w:rsidRPr="00F855F9">
        <w:rPr>
          <w:rFonts w:ascii="Times New Roman" w:hAnsi="Times New Roman"/>
          <w:sz w:val="24"/>
          <w:szCs w:val="24"/>
        </w:rPr>
        <w:t xml:space="preserve">              (Подпись и Ф.И.О. чл</w:t>
      </w:r>
      <w:r>
        <w:rPr>
          <w:rFonts w:ascii="Times New Roman" w:hAnsi="Times New Roman"/>
          <w:sz w:val="24"/>
          <w:szCs w:val="24"/>
        </w:rPr>
        <w:t>ена аттестационной комиссии</w:t>
      </w:r>
    </w:p>
    <w:p w:rsidR="00C97343" w:rsidRDefault="00C97343"/>
    <w:sectPr w:rsidR="00C97343" w:rsidSect="00EC710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011" w:rsidRDefault="00940011" w:rsidP="00F75600">
      <w:pPr>
        <w:spacing w:after="0" w:line="240" w:lineRule="auto"/>
      </w:pPr>
      <w:r>
        <w:separator/>
      </w:r>
    </w:p>
  </w:endnote>
  <w:endnote w:type="continuationSeparator" w:id="0">
    <w:p w:rsidR="00940011" w:rsidRDefault="00940011" w:rsidP="00F7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011" w:rsidRDefault="00940011" w:rsidP="00F75600">
      <w:pPr>
        <w:spacing w:after="0" w:line="240" w:lineRule="auto"/>
      </w:pPr>
      <w:r>
        <w:separator/>
      </w:r>
    </w:p>
  </w:footnote>
  <w:footnote w:type="continuationSeparator" w:id="0">
    <w:p w:rsidR="00940011" w:rsidRDefault="00940011" w:rsidP="00F75600">
      <w:pPr>
        <w:spacing w:after="0" w:line="240" w:lineRule="auto"/>
      </w:pPr>
      <w:r>
        <w:continuationSeparator/>
      </w:r>
    </w:p>
  </w:footnote>
  <w:footnote w:id="1">
    <w:p w:rsidR="00E30E9A" w:rsidRDefault="00E30E9A" w:rsidP="00F75600">
      <w:pPr>
        <w:pStyle w:val="a5"/>
      </w:pPr>
    </w:p>
  </w:footnote>
  <w:footnote w:id="2">
    <w:p w:rsidR="00E30E9A" w:rsidRPr="006A127E" w:rsidRDefault="00E30E9A" w:rsidP="00F75600">
      <w:pPr>
        <w:autoSpaceDE w:val="0"/>
        <w:autoSpaceDN w:val="0"/>
        <w:adjustRightInd w:val="0"/>
        <w:spacing w:after="0"/>
        <w:rPr>
          <w:rFonts w:ascii="Times New Roman" w:hAnsi="Times New Roman"/>
          <w:i/>
          <w:iCs/>
          <w:sz w:val="24"/>
          <w:szCs w:val="24"/>
        </w:rPr>
      </w:pPr>
      <w:r>
        <w:rPr>
          <w:rStyle w:val="a7"/>
        </w:rPr>
        <w:footnoteRef/>
      </w:r>
      <w:r>
        <w:t xml:space="preserve"> </w:t>
      </w:r>
      <w:r w:rsidRPr="006A127E">
        <w:rPr>
          <w:rFonts w:ascii="Times New Roman" w:hAnsi="Times New Roman"/>
          <w:i/>
          <w:iCs/>
        </w:rPr>
        <w:t xml:space="preserve">Задания к </w:t>
      </w:r>
      <w:proofErr w:type="gramStart"/>
      <w:r w:rsidRPr="006A127E">
        <w:rPr>
          <w:rFonts w:ascii="Times New Roman" w:hAnsi="Times New Roman"/>
          <w:i/>
          <w:iCs/>
        </w:rPr>
        <w:t>Э</w:t>
      </w:r>
      <w:proofErr w:type="gramEnd"/>
      <w:r w:rsidRPr="006A127E">
        <w:rPr>
          <w:rFonts w:ascii="Times New Roman" w:hAnsi="Times New Roman"/>
          <w:i/>
          <w:iCs/>
        </w:rPr>
        <w:t>(К). формируются 3 способами:</w:t>
      </w:r>
    </w:p>
    <w:p w:rsidR="00E30E9A" w:rsidRPr="006A127E" w:rsidRDefault="00E30E9A" w:rsidP="00F75600">
      <w:pPr>
        <w:autoSpaceDE w:val="0"/>
        <w:autoSpaceDN w:val="0"/>
        <w:adjustRightInd w:val="0"/>
        <w:spacing w:after="0"/>
        <w:ind w:firstLine="540"/>
        <w:jc w:val="both"/>
        <w:rPr>
          <w:rFonts w:ascii="Times New Roman" w:hAnsi="Times New Roman"/>
          <w:i/>
          <w:iCs/>
        </w:rPr>
      </w:pPr>
      <w:r w:rsidRPr="006A127E">
        <w:rPr>
          <w:rFonts w:ascii="Times New Roman" w:hAnsi="Times New Roman"/>
          <w:i/>
          <w:iCs/>
        </w:rPr>
        <w:t>1. Задания, ориентированные на проверку освоения вида деятельности (всего модуля) в целом.</w:t>
      </w:r>
    </w:p>
    <w:p w:rsidR="00E30E9A" w:rsidRPr="006A127E" w:rsidRDefault="00E30E9A" w:rsidP="00F75600">
      <w:pPr>
        <w:autoSpaceDE w:val="0"/>
        <w:autoSpaceDN w:val="0"/>
        <w:adjustRightInd w:val="0"/>
        <w:spacing w:after="0"/>
        <w:ind w:firstLine="540"/>
        <w:jc w:val="both"/>
        <w:rPr>
          <w:rFonts w:ascii="Times New Roman" w:hAnsi="Times New Roman"/>
          <w:i/>
          <w:iCs/>
        </w:rPr>
      </w:pPr>
      <w:r w:rsidRPr="006A127E">
        <w:rPr>
          <w:rFonts w:ascii="Times New Roman" w:hAnsi="Times New Roman"/>
          <w:i/>
          <w:iCs/>
        </w:rPr>
        <w:t>2. Задания, проверяющие освоение группы компетенций, соответствующих определенному разделу модуля.</w:t>
      </w:r>
    </w:p>
    <w:p w:rsidR="00E30E9A" w:rsidRDefault="00E30E9A" w:rsidP="00F75600">
      <w:pPr>
        <w:pStyle w:val="a5"/>
        <w:ind w:firstLine="540"/>
        <w:jc w:val="both"/>
      </w:pPr>
      <w:r w:rsidRPr="006A127E">
        <w:rPr>
          <w:sz w:val="24"/>
          <w:szCs w:val="24"/>
        </w:rPr>
        <w:t xml:space="preserve">3. </w:t>
      </w:r>
      <w:r w:rsidRPr="006A127E">
        <w:rPr>
          <w:i/>
          <w:iCs/>
          <w:sz w:val="24"/>
          <w:szCs w:val="24"/>
        </w:rPr>
        <w:t>Задания, проверяющие освоение отдельной компетенции внутри профессионального модуля.</w:t>
      </w:r>
    </w:p>
  </w:footnote>
  <w:footnote w:id="3">
    <w:p w:rsidR="00E30E9A" w:rsidRDefault="00E30E9A" w:rsidP="00F75600">
      <w:pPr>
        <w:pStyle w:val="a5"/>
        <w:jc w:val="both"/>
      </w:pPr>
      <w:r>
        <w:rPr>
          <w:rStyle w:val="a7"/>
        </w:rPr>
        <w:footnoteRef/>
      </w:r>
      <w:r>
        <w:t xml:space="preserve"> </w:t>
      </w:r>
      <w:r>
        <w:rPr>
          <w:i/>
          <w:iCs/>
          <w:sz w:val="24"/>
          <w:szCs w:val="24"/>
        </w:rPr>
        <w:t>если предусмотрено</w:t>
      </w:r>
    </w:p>
  </w:footnote>
  <w:footnote w:id="4">
    <w:p w:rsidR="00E30E9A" w:rsidRDefault="00E30E9A" w:rsidP="00F75600">
      <w:pPr>
        <w:pStyle w:val="a5"/>
        <w:jc w:val="both"/>
      </w:pPr>
      <w:r>
        <w:rPr>
          <w:rStyle w:val="a7"/>
        </w:rPr>
        <w:footnoteRef/>
      </w:r>
      <w:r>
        <w:t xml:space="preserve"> </w:t>
      </w:r>
      <w:r>
        <w:rPr>
          <w:i/>
          <w:iCs/>
          <w:sz w:val="24"/>
          <w:szCs w:val="24"/>
        </w:rPr>
        <w:t>если включено в экзамен (квалификационный)модулю</w:t>
      </w:r>
    </w:p>
  </w:footnote>
  <w:footnote w:id="5">
    <w:p w:rsidR="00E30E9A" w:rsidRDefault="00E30E9A" w:rsidP="00F75600">
      <w:pPr>
        <w:pStyle w:val="a5"/>
        <w:jc w:val="both"/>
      </w:pPr>
      <w:r>
        <w:rPr>
          <w:rStyle w:val="a7"/>
        </w:rPr>
        <w:footnoteRef/>
      </w:r>
      <w:r>
        <w:t xml:space="preserve"> Указать коды проверяемых общих компетенций, а также, возможно, профессиональных компетенций, проверка которых не предусмотрена непосредственно при проведении экзамена (квалификационного) по профессиональному.</w:t>
      </w:r>
    </w:p>
    <w:p w:rsidR="00E30E9A" w:rsidRDefault="00E30E9A" w:rsidP="00F75600">
      <w:pPr>
        <w:autoSpaceDE w:val="0"/>
        <w:autoSpaceDN w:val="0"/>
        <w:adjustRightInd w:val="0"/>
        <w:spacing w:line="360" w:lineRule="auto"/>
        <w:ind w:firstLine="720"/>
        <w:rPr>
          <w:sz w:val="28"/>
          <w:szCs w:val="28"/>
        </w:rPr>
      </w:pPr>
    </w:p>
    <w:p w:rsidR="00E30E9A" w:rsidRDefault="00E30E9A" w:rsidP="00F75600">
      <w:pPr>
        <w:autoSpaceDE w:val="0"/>
        <w:autoSpaceDN w:val="0"/>
        <w:adjustRightInd w:val="0"/>
        <w:rPr>
          <w:rFonts w:ascii="TimesNewRomanPSMT" w:hAnsi="TimesNewRomanPSMT" w:cs="TimesNewRomanPSMT"/>
          <w:sz w:val="24"/>
          <w:szCs w:val="24"/>
        </w:rPr>
      </w:pPr>
    </w:p>
    <w:p w:rsidR="00E30E9A" w:rsidRDefault="00E30E9A" w:rsidP="00F75600">
      <w:pPr>
        <w:pStyle w:val="a5"/>
        <w:jc w:val="both"/>
      </w:pPr>
      <w:r>
        <w:rPr>
          <w:rFonts w:ascii="TimesNewRomanPSMT" w:hAnsi="TimesNewRomanPSMT" w:cs="TimesNewRomanPSMT"/>
          <w:sz w:val="13"/>
          <w:szCs w:val="13"/>
        </w:rPr>
        <w:t>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356432E"/>
    <w:lvl w:ilvl="0">
      <w:numFmt w:val="bullet"/>
      <w:lvlText w:val="*"/>
      <w:lvlJc w:val="left"/>
      <w:pPr>
        <w:ind w:left="0" w:firstLine="0"/>
      </w:pPr>
    </w:lvl>
  </w:abstractNum>
  <w:abstractNum w:abstractNumId="1" w15:restartNumberingAfterBreak="0">
    <w:nsid w:val="00375D89"/>
    <w:multiLevelType w:val="hybridMultilevel"/>
    <w:tmpl w:val="937EB6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3723E9"/>
    <w:multiLevelType w:val="hybridMultilevel"/>
    <w:tmpl w:val="DCFEB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4"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E40CE"/>
    <w:multiLevelType w:val="multilevel"/>
    <w:tmpl w:val="CAD0120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27CC6875"/>
    <w:multiLevelType w:val="multilevel"/>
    <w:tmpl w:val="881C14A0"/>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61957A9"/>
    <w:multiLevelType w:val="hybridMultilevel"/>
    <w:tmpl w:val="62EC9388"/>
    <w:lvl w:ilvl="0" w:tplc="46A6C40C">
      <w:start w:val="1"/>
      <w:numFmt w:val="decimal"/>
      <w:lvlText w:val="%1."/>
      <w:lvlJc w:val="left"/>
      <w:pPr>
        <w:ind w:left="1826" w:hanging="975"/>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6FA276C5"/>
    <w:multiLevelType w:val="multilevel"/>
    <w:tmpl w:val="9BA0D3DC"/>
    <w:lvl w:ilvl="0">
      <w:start w:val="1"/>
      <w:numFmt w:val="decimal"/>
      <w:lvlText w:val="%1."/>
      <w:lvlJc w:val="left"/>
      <w:pPr>
        <w:ind w:left="720" w:hanging="360"/>
      </w:pPr>
      <w:rPr>
        <w:rFonts w:hint="default"/>
      </w:rPr>
    </w:lvl>
    <w:lvl w:ilvl="1">
      <w:start w:val="4"/>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76AD16B3"/>
    <w:multiLevelType w:val="hybridMultilevel"/>
    <w:tmpl w:val="00E4838A"/>
    <w:lvl w:ilvl="0" w:tplc="65BE97B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B2B6FB2"/>
    <w:multiLevelType w:val="multilevel"/>
    <w:tmpl w:val="CBD8C32C"/>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15:restartNumberingAfterBreak="0">
    <w:nsid w:val="7D770FB2"/>
    <w:multiLevelType w:val="singleLevel"/>
    <w:tmpl w:val="7F02EB7E"/>
    <w:lvl w:ilvl="0">
      <w:start w:val="1"/>
      <w:numFmt w:val="decimal"/>
      <w:lvlText w:val="%1."/>
      <w:legacy w:legacy="1" w:legacySpace="0" w:legacyIndent="283"/>
      <w:lvlJc w:val="left"/>
      <w:pPr>
        <w:ind w:left="0" w:firstLine="0"/>
      </w:pPr>
      <w:rPr>
        <w:rFonts w:ascii="Times New Roman" w:hAnsi="Times New Roman" w:cs="Times New Roman" w:hint="default"/>
      </w:rPr>
    </w:lvl>
  </w:abstractNum>
  <w:num w:numId="1">
    <w:abstractNumId w:val="3"/>
  </w:num>
  <w:num w:numId="2">
    <w:abstractNumId w:val="5"/>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221"/>
        <w:lvlJc w:val="left"/>
        <w:pPr>
          <w:ind w:left="180" w:firstLine="0"/>
        </w:pPr>
        <w:rPr>
          <w:rFonts w:ascii="Times New Roman" w:hAnsi="Times New Roman" w:cs="Times New Roman" w:hint="default"/>
        </w:rPr>
      </w:lvl>
    </w:lvlOverride>
  </w:num>
  <w:num w:numId="7">
    <w:abstractNumId w:val="8"/>
  </w:num>
  <w:num w:numId="8">
    <w:abstractNumId w:val="11"/>
    <w:lvlOverride w:ilvl="0">
      <w:startOverride w:val="1"/>
    </w:lvlOverride>
  </w:num>
  <w:num w:numId="9">
    <w:abstractNumId w:val="6"/>
  </w:num>
  <w:num w:numId="10">
    <w:abstractNumId w:val="11"/>
  </w:num>
  <w:num w:numId="11">
    <w:abstractNumId w:val="9"/>
  </w:num>
  <w:num w:numId="12">
    <w:abstractNumId w:val="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600"/>
    <w:rsid w:val="00073FA0"/>
    <w:rsid w:val="000C0FC6"/>
    <w:rsid w:val="00266E82"/>
    <w:rsid w:val="002D6729"/>
    <w:rsid w:val="002E26A5"/>
    <w:rsid w:val="00324685"/>
    <w:rsid w:val="004E2003"/>
    <w:rsid w:val="005466AE"/>
    <w:rsid w:val="00572BC7"/>
    <w:rsid w:val="005F1C64"/>
    <w:rsid w:val="006341D2"/>
    <w:rsid w:val="006570B0"/>
    <w:rsid w:val="00663F93"/>
    <w:rsid w:val="006709AE"/>
    <w:rsid w:val="0076646D"/>
    <w:rsid w:val="007C67F4"/>
    <w:rsid w:val="00832559"/>
    <w:rsid w:val="0087574A"/>
    <w:rsid w:val="008B4DE8"/>
    <w:rsid w:val="00940011"/>
    <w:rsid w:val="00961C2D"/>
    <w:rsid w:val="00B04E09"/>
    <w:rsid w:val="00B340E0"/>
    <w:rsid w:val="00B3554F"/>
    <w:rsid w:val="00B52A0D"/>
    <w:rsid w:val="00B57BBE"/>
    <w:rsid w:val="00BA5B15"/>
    <w:rsid w:val="00C97343"/>
    <w:rsid w:val="00DB0490"/>
    <w:rsid w:val="00E30E9A"/>
    <w:rsid w:val="00E67CEB"/>
    <w:rsid w:val="00EC7108"/>
    <w:rsid w:val="00EF1F5C"/>
    <w:rsid w:val="00F75600"/>
    <w:rsid w:val="00FA4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381B2-0ED9-4DC4-9CC9-9994772A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600"/>
    <w:pPr>
      <w:spacing w:after="200" w:line="276" w:lineRule="auto"/>
    </w:pPr>
    <w:rPr>
      <w:rFonts w:eastAsia="Times New Roman" w:cs="Times New Roman"/>
    </w:rPr>
  </w:style>
  <w:style w:type="paragraph" w:styleId="1">
    <w:name w:val="heading 1"/>
    <w:basedOn w:val="a"/>
    <w:next w:val="a"/>
    <w:link w:val="10"/>
    <w:qFormat/>
    <w:rsid w:val="00EC7108"/>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basedOn w:val="a"/>
    <w:next w:val="a"/>
    <w:link w:val="20"/>
    <w:unhideWhenUsed/>
    <w:qFormat/>
    <w:rsid w:val="00F75600"/>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
    <w:next w:val="a"/>
    <w:link w:val="30"/>
    <w:qFormat/>
    <w:rsid w:val="00EC7108"/>
    <w:pPr>
      <w:keepNext/>
      <w:spacing w:before="240" w:after="60" w:line="240" w:lineRule="auto"/>
      <w:outlineLvl w:val="2"/>
    </w:pPr>
    <w:rPr>
      <w:rFonts w:ascii="Arial" w:eastAsia="Calibri"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75600"/>
    <w:rPr>
      <w:rFonts w:asciiTheme="majorHAnsi" w:eastAsiaTheme="majorEastAsia" w:hAnsiTheme="majorHAnsi" w:cs="Times New Roman"/>
      <w:b/>
      <w:bCs/>
      <w:color w:val="5B9BD5" w:themeColor="accent1"/>
      <w:sz w:val="26"/>
      <w:szCs w:val="26"/>
    </w:rPr>
  </w:style>
  <w:style w:type="paragraph" w:styleId="a3">
    <w:name w:val="List Paragraph"/>
    <w:basedOn w:val="a"/>
    <w:uiPriority w:val="34"/>
    <w:qFormat/>
    <w:rsid w:val="00F75600"/>
    <w:pPr>
      <w:ind w:left="720"/>
      <w:contextualSpacing/>
    </w:pPr>
  </w:style>
  <w:style w:type="table" w:styleId="a4">
    <w:name w:val="Table Grid"/>
    <w:basedOn w:val="a1"/>
    <w:uiPriority w:val="59"/>
    <w:rsid w:val="00F7560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unhideWhenUsed/>
    <w:rsid w:val="00F75600"/>
    <w:pPr>
      <w:spacing w:after="0" w:line="240" w:lineRule="auto"/>
    </w:pPr>
    <w:rPr>
      <w:rFonts w:ascii="Times New Roman" w:hAnsi="Times New Roman"/>
      <w:sz w:val="20"/>
      <w:szCs w:val="20"/>
      <w:lang w:eastAsia="ru-RU"/>
    </w:rPr>
  </w:style>
  <w:style w:type="character" w:customStyle="1" w:styleId="a6">
    <w:name w:val="Текст сноски Знак"/>
    <w:basedOn w:val="a0"/>
    <w:link w:val="a5"/>
    <w:uiPriority w:val="99"/>
    <w:rsid w:val="00F75600"/>
    <w:rPr>
      <w:rFonts w:ascii="Times New Roman" w:eastAsia="Times New Roman" w:hAnsi="Times New Roman" w:cs="Times New Roman"/>
      <w:sz w:val="20"/>
      <w:szCs w:val="20"/>
      <w:lang w:eastAsia="ru-RU"/>
    </w:rPr>
  </w:style>
  <w:style w:type="character" w:styleId="a7">
    <w:name w:val="footnote reference"/>
    <w:basedOn w:val="a0"/>
    <w:uiPriority w:val="99"/>
    <w:unhideWhenUsed/>
    <w:rsid w:val="00F75600"/>
    <w:rPr>
      <w:rFonts w:cs="Times New Roman"/>
      <w:vertAlign w:val="superscript"/>
    </w:rPr>
  </w:style>
  <w:style w:type="paragraph" w:customStyle="1" w:styleId="Style10">
    <w:name w:val="Style10"/>
    <w:basedOn w:val="a"/>
    <w:rsid w:val="00DB0490"/>
    <w:pPr>
      <w:widowControl w:val="0"/>
      <w:autoSpaceDE w:val="0"/>
      <w:autoSpaceDN w:val="0"/>
      <w:adjustRightInd w:val="0"/>
      <w:spacing w:after="0" w:line="322" w:lineRule="exact"/>
      <w:jc w:val="both"/>
    </w:pPr>
    <w:rPr>
      <w:rFonts w:ascii="Times New Roman" w:hAnsi="Times New Roman"/>
      <w:sz w:val="24"/>
      <w:szCs w:val="24"/>
      <w:lang w:eastAsia="ru-RU"/>
    </w:rPr>
  </w:style>
  <w:style w:type="character" w:customStyle="1" w:styleId="FontStyle133">
    <w:name w:val="Font Style133"/>
    <w:rsid w:val="00DB0490"/>
    <w:rPr>
      <w:rFonts w:ascii="Times New Roman" w:hAnsi="Times New Roman" w:cs="Times New Roman"/>
      <w:sz w:val="26"/>
      <w:szCs w:val="26"/>
    </w:rPr>
  </w:style>
  <w:style w:type="paragraph" w:customStyle="1" w:styleId="Style41">
    <w:name w:val="Style41"/>
    <w:basedOn w:val="a"/>
    <w:rsid w:val="00073FA0"/>
    <w:pPr>
      <w:widowControl w:val="0"/>
      <w:autoSpaceDE w:val="0"/>
      <w:autoSpaceDN w:val="0"/>
      <w:adjustRightInd w:val="0"/>
      <w:spacing w:after="0" w:line="274" w:lineRule="exact"/>
      <w:jc w:val="both"/>
    </w:pPr>
    <w:rPr>
      <w:rFonts w:ascii="Times New Roman" w:hAnsi="Times New Roman"/>
      <w:sz w:val="24"/>
      <w:szCs w:val="24"/>
      <w:lang w:eastAsia="ru-RU"/>
    </w:rPr>
  </w:style>
  <w:style w:type="character" w:customStyle="1" w:styleId="FontStyle61">
    <w:name w:val="Font Style61"/>
    <w:rsid w:val="00073FA0"/>
    <w:rPr>
      <w:rFonts w:ascii="Times New Roman" w:hAnsi="Times New Roman" w:cs="Times New Roman"/>
      <w:sz w:val="22"/>
      <w:szCs w:val="22"/>
    </w:rPr>
  </w:style>
  <w:style w:type="character" w:customStyle="1" w:styleId="FontStyle54">
    <w:name w:val="Font Style54"/>
    <w:rsid w:val="00073FA0"/>
    <w:rPr>
      <w:rFonts w:ascii="Times New Roman" w:hAnsi="Times New Roman" w:cs="Times New Roman"/>
      <w:b/>
      <w:bCs/>
      <w:sz w:val="18"/>
      <w:szCs w:val="18"/>
    </w:rPr>
  </w:style>
  <w:style w:type="character" w:customStyle="1" w:styleId="FontStyle52">
    <w:name w:val="Font Style52"/>
    <w:uiPriority w:val="99"/>
    <w:rsid w:val="00073FA0"/>
    <w:rPr>
      <w:rFonts w:ascii="Times New Roman" w:hAnsi="Times New Roman" w:cs="Times New Roman"/>
      <w:sz w:val="26"/>
      <w:szCs w:val="26"/>
    </w:rPr>
  </w:style>
  <w:style w:type="paragraph" w:customStyle="1" w:styleId="Style35">
    <w:name w:val="Style35"/>
    <w:basedOn w:val="a"/>
    <w:rsid w:val="00073FA0"/>
    <w:pPr>
      <w:widowControl w:val="0"/>
      <w:autoSpaceDE w:val="0"/>
      <w:autoSpaceDN w:val="0"/>
      <w:adjustRightInd w:val="0"/>
      <w:spacing w:after="0" w:line="276" w:lineRule="exact"/>
      <w:jc w:val="center"/>
    </w:pPr>
    <w:rPr>
      <w:rFonts w:ascii="Times New Roman" w:hAnsi="Times New Roman"/>
      <w:sz w:val="24"/>
      <w:szCs w:val="24"/>
      <w:lang w:eastAsia="ru-RU"/>
    </w:rPr>
  </w:style>
  <w:style w:type="paragraph" w:customStyle="1" w:styleId="Style17">
    <w:name w:val="Style17"/>
    <w:basedOn w:val="a"/>
    <w:rsid w:val="00073FA0"/>
    <w:pPr>
      <w:widowControl w:val="0"/>
      <w:autoSpaceDE w:val="0"/>
      <w:autoSpaceDN w:val="0"/>
      <w:adjustRightInd w:val="0"/>
      <w:spacing w:after="0" w:line="276" w:lineRule="exact"/>
    </w:pPr>
    <w:rPr>
      <w:rFonts w:ascii="Times New Roman" w:hAnsi="Times New Roman"/>
      <w:sz w:val="24"/>
      <w:szCs w:val="24"/>
      <w:lang w:eastAsia="ru-RU"/>
    </w:rPr>
  </w:style>
  <w:style w:type="paragraph" w:customStyle="1" w:styleId="Style19">
    <w:name w:val="Style19"/>
    <w:basedOn w:val="a"/>
    <w:rsid w:val="00073FA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ConsPlusNormal">
    <w:name w:val="ConsPlusNormal"/>
    <w:rsid w:val="00073F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6">
    <w:name w:val="Style26"/>
    <w:basedOn w:val="a"/>
    <w:rsid w:val="00073FA0"/>
    <w:pPr>
      <w:widowControl w:val="0"/>
      <w:autoSpaceDE w:val="0"/>
      <w:autoSpaceDN w:val="0"/>
      <w:adjustRightInd w:val="0"/>
      <w:spacing w:after="0" w:line="322" w:lineRule="exact"/>
      <w:ind w:firstLine="538"/>
      <w:jc w:val="both"/>
    </w:pPr>
    <w:rPr>
      <w:rFonts w:ascii="Times New Roman" w:hAnsi="Times New Roman"/>
      <w:sz w:val="24"/>
      <w:szCs w:val="24"/>
      <w:lang w:eastAsia="ru-RU"/>
    </w:rPr>
  </w:style>
  <w:style w:type="paragraph" w:customStyle="1" w:styleId="Style30">
    <w:name w:val="Style30"/>
    <w:basedOn w:val="a"/>
    <w:rsid w:val="00073FA0"/>
    <w:pPr>
      <w:widowControl w:val="0"/>
      <w:autoSpaceDE w:val="0"/>
      <w:autoSpaceDN w:val="0"/>
      <w:adjustRightInd w:val="0"/>
      <w:spacing w:after="0" w:line="322" w:lineRule="exact"/>
    </w:pPr>
    <w:rPr>
      <w:rFonts w:ascii="Times New Roman" w:hAnsi="Times New Roman"/>
      <w:sz w:val="24"/>
      <w:szCs w:val="24"/>
      <w:lang w:eastAsia="ru-RU"/>
    </w:rPr>
  </w:style>
  <w:style w:type="character" w:customStyle="1" w:styleId="FontStyle57">
    <w:name w:val="Font Style57"/>
    <w:uiPriority w:val="99"/>
    <w:rsid w:val="000C0FC6"/>
    <w:rPr>
      <w:rFonts w:ascii="Times New Roman" w:hAnsi="Times New Roman" w:cs="Times New Roman"/>
      <w:sz w:val="26"/>
      <w:szCs w:val="26"/>
    </w:rPr>
  </w:style>
  <w:style w:type="character" w:customStyle="1" w:styleId="FontStyle44">
    <w:name w:val="Font Style44"/>
    <w:rsid w:val="0087574A"/>
    <w:rPr>
      <w:rFonts w:ascii="Times New Roman" w:hAnsi="Times New Roman" w:cs="Times New Roman"/>
      <w:sz w:val="26"/>
      <w:szCs w:val="26"/>
    </w:rPr>
  </w:style>
  <w:style w:type="character" w:customStyle="1" w:styleId="10">
    <w:name w:val="Заголовок 1 Знак"/>
    <w:basedOn w:val="a0"/>
    <w:link w:val="1"/>
    <w:rsid w:val="00EC7108"/>
    <w:rPr>
      <w:rFonts w:ascii="Arial" w:eastAsia="Calibri" w:hAnsi="Arial" w:cs="Arial"/>
      <w:b/>
      <w:bCs/>
      <w:kern w:val="32"/>
      <w:sz w:val="32"/>
      <w:szCs w:val="32"/>
      <w:lang w:eastAsia="ru-RU"/>
    </w:rPr>
  </w:style>
  <w:style w:type="character" w:customStyle="1" w:styleId="30">
    <w:name w:val="Заголовок 3 Знак"/>
    <w:basedOn w:val="a0"/>
    <w:link w:val="3"/>
    <w:rsid w:val="00EC7108"/>
    <w:rPr>
      <w:rFonts w:ascii="Arial" w:eastAsia="Calibri" w:hAnsi="Arial" w:cs="Arial"/>
      <w:b/>
      <w:bCs/>
      <w:sz w:val="26"/>
      <w:szCs w:val="26"/>
      <w:lang w:eastAsia="ru-RU"/>
    </w:rPr>
  </w:style>
  <w:style w:type="character" w:customStyle="1" w:styleId="FontStyle58">
    <w:name w:val="Font Style58"/>
    <w:rsid w:val="00EC7108"/>
    <w:rPr>
      <w:rFonts w:ascii="Times New Roman" w:hAnsi="Times New Roman" w:cs="Times New Roman"/>
      <w:b/>
      <w:bCs/>
      <w:sz w:val="22"/>
      <w:szCs w:val="22"/>
    </w:rPr>
  </w:style>
  <w:style w:type="paragraph" w:styleId="a8">
    <w:name w:val="No Spacing"/>
    <w:link w:val="a9"/>
    <w:qFormat/>
    <w:rsid w:val="00EC7108"/>
    <w:pPr>
      <w:spacing w:after="0" w:line="240" w:lineRule="auto"/>
    </w:pPr>
    <w:rPr>
      <w:rFonts w:ascii="Times New Roman" w:eastAsia="Calibri" w:hAnsi="Times New Roman" w:cs="Times New Roman"/>
      <w:sz w:val="24"/>
      <w:szCs w:val="24"/>
      <w:lang w:eastAsia="ru-RU"/>
    </w:rPr>
  </w:style>
  <w:style w:type="character" w:customStyle="1" w:styleId="a9">
    <w:name w:val="Без интервала Знак"/>
    <w:link w:val="a8"/>
    <w:rsid w:val="00EC7108"/>
    <w:rPr>
      <w:rFonts w:ascii="Times New Roman" w:eastAsia="Calibri" w:hAnsi="Times New Roman" w:cs="Times New Roman"/>
      <w:sz w:val="24"/>
      <w:szCs w:val="24"/>
      <w:lang w:eastAsia="ru-RU"/>
    </w:rPr>
  </w:style>
  <w:style w:type="character" w:customStyle="1" w:styleId="FontStyle51">
    <w:name w:val="Font Style51"/>
    <w:uiPriority w:val="99"/>
    <w:rsid w:val="00EC7108"/>
    <w:rPr>
      <w:rFonts w:ascii="Times New Roman" w:hAnsi="Times New Roman" w:cs="Times New Roman" w:hint="default"/>
      <w:sz w:val="18"/>
      <w:szCs w:val="18"/>
    </w:rPr>
  </w:style>
  <w:style w:type="character" w:customStyle="1" w:styleId="FontStyle48">
    <w:name w:val="Font Style48"/>
    <w:rsid w:val="00EC7108"/>
    <w:rPr>
      <w:rFonts w:ascii="Times New Roman" w:hAnsi="Times New Roman" w:cs="Times New Roman"/>
      <w:b/>
      <w:bCs/>
      <w:sz w:val="18"/>
      <w:szCs w:val="18"/>
    </w:rPr>
  </w:style>
  <w:style w:type="character" w:customStyle="1" w:styleId="FontStyle11">
    <w:name w:val="Font Style11"/>
    <w:rsid w:val="00EC7108"/>
    <w:rPr>
      <w:rFonts w:ascii="Cambria" w:hAnsi="Cambria" w:cs="Cambria"/>
      <w:b/>
      <w:bCs/>
      <w:spacing w:val="-10"/>
      <w:sz w:val="16"/>
      <w:szCs w:val="16"/>
    </w:rPr>
  </w:style>
  <w:style w:type="paragraph" w:styleId="aa">
    <w:name w:val="footer"/>
    <w:basedOn w:val="a"/>
    <w:link w:val="ab"/>
    <w:uiPriority w:val="99"/>
    <w:rsid w:val="00572BC7"/>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b">
    <w:name w:val="Нижний колонтитул Знак"/>
    <w:basedOn w:val="a0"/>
    <w:link w:val="aa"/>
    <w:uiPriority w:val="99"/>
    <w:rsid w:val="00572BC7"/>
    <w:rPr>
      <w:rFonts w:ascii="Times New Roman" w:eastAsia="Calibri" w:hAnsi="Times New Roman" w:cs="Times New Roman"/>
      <w:sz w:val="24"/>
      <w:szCs w:val="24"/>
      <w:lang w:eastAsia="ru-RU"/>
    </w:rPr>
  </w:style>
  <w:style w:type="character" w:styleId="ac">
    <w:name w:val="page number"/>
    <w:rsid w:val="00572BC7"/>
    <w:rPr>
      <w:rFonts w:cs="Times New Roman"/>
    </w:rPr>
  </w:style>
  <w:style w:type="paragraph" w:styleId="ad">
    <w:name w:val="endnote text"/>
    <w:basedOn w:val="a"/>
    <w:link w:val="ae"/>
    <w:semiHidden/>
    <w:rsid w:val="00572BC7"/>
    <w:pPr>
      <w:spacing w:after="0" w:line="240" w:lineRule="auto"/>
    </w:pPr>
    <w:rPr>
      <w:rFonts w:ascii="Times New Roman" w:eastAsia="Calibri" w:hAnsi="Times New Roman"/>
      <w:sz w:val="20"/>
      <w:szCs w:val="20"/>
      <w:lang w:eastAsia="ru-RU"/>
    </w:rPr>
  </w:style>
  <w:style w:type="character" w:customStyle="1" w:styleId="ae">
    <w:name w:val="Текст концевой сноски Знак"/>
    <w:basedOn w:val="a0"/>
    <w:link w:val="ad"/>
    <w:semiHidden/>
    <w:rsid w:val="00572BC7"/>
    <w:rPr>
      <w:rFonts w:ascii="Times New Roman" w:eastAsia="Calibri" w:hAnsi="Times New Roman" w:cs="Times New Roman"/>
      <w:sz w:val="20"/>
      <w:szCs w:val="20"/>
      <w:lang w:eastAsia="ru-RU"/>
    </w:rPr>
  </w:style>
  <w:style w:type="paragraph" w:styleId="af">
    <w:name w:val="annotation text"/>
    <w:basedOn w:val="a"/>
    <w:link w:val="af0"/>
    <w:semiHidden/>
    <w:rsid w:val="00572BC7"/>
    <w:pPr>
      <w:spacing w:after="0" w:line="240" w:lineRule="auto"/>
    </w:pPr>
    <w:rPr>
      <w:rFonts w:ascii="Times New Roman" w:eastAsia="Calibri" w:hAnsi="Times New Roman"/>
      <w:sz w:val="20"/>
      <w:szCs w:val="20"/>
      <w:lang w:eastAsia="ru-RU"/>
    </w:rPr>
  </w:style>
  <w:style w:type="character" w:customStyle="1" w:styleId="af0">
    <w:name w:val="Текст примечания Знак"/>
    <w:basedOn w:val="a0"/>
    <w:link w:val="af"/>
    <w:semiHidden/>
    <w:rsid w:val="00572BC7"/>
    <w:rPr>
      <w:rFonts w:ascii="Times New Roman" w:eastAsia="Calibri" w:hAnsi="Times New Roman" w:cs="Times New Roman"/>
      <w:sz w:val="20"/>
      <w:szCs w:val="20"/>
      <w:lang w:eastAsia="ru-RU"/>
    </w:rPr>
  </w:style>
  <w:style w:type="paragraph" w:styleId="af1">
    <w:name w:val="annotation subject"/>
    <w:basedOn w:val="af"/>
    <w:next w:val="af"/>
    <w:link w:val="af2"/>
    <w:uiPriority w:val="99"/>
    <w:rsid w:val="00572BC7"/>
    <w:rPr>
      <w:b/>
      <w:bCs/>
    </w:rPr>
  </w:style>
  <w:style w:type="character" w:customStyle="1" w:styleId="af2">
    <w:name w:val="Тема примечания Знак"/>
    <w:basedOn w:val="af0"/>
    <w:link w:val="af1"/>
    <w:uiPriority w:val="99"/>
    <w:rsid w:val="00572BC7"/>
    <w:rPr>
      <w:rFonts w:ascii="Times New Roman" w:eastAsia="Calibri" w:hAnsi="Times New Roman" w:cs="Times New Roman"/>
      <w:b/>
      <w:bCs/>
      <w:sz w:val="20"/>
      <w:szCs w:val="20"/>
      <w:lang w:eastAsia="ru-RU"/>
    </w:rPr>
  </w:style>
  <w:style w:type="paragraph" w:styleId="af3">
    <w:name w:val="Balloon Text"/>
    <w:basedOn w:val="a"/>
    <w:link w:val="af4"/>
    <w:semiHidden/>
    <w:rsid w:val="00572BC7"/>
    <w:pPr>
      <w:spacing w:after="0" w:line="240" w:lineRule="auto"/>
    </w:pPr>
    <w:rPr>
      <w:rFonts w:ascii="Tahoma" w:eastAsia="Calibri" w:hAnsi="Tahoma" w:cs="Tahoma"/>
      <w:sz w:val="16"/>
      <w:szCs w:val="16"/>
      <w:lang w:eastAsia="ru-RU"/>
    </w:rPr>
  </w:style>
  <w:style w:type="character" w:customStyle="1" w:styleId="af4">
    <w:name w:val="Текст выноски Знак"/>
    <w:basedOn w:val="a0"/>
    <w:link w:val="af3"/>
    <w:semiHidden/>
    <w:rsid w:val="00572BC7"/>
    <w:rPr>
      <w:rFonts w:ascii="Tahoma" w:eastAsia="Calibri" w:hAnsi="Tahoma" w:cs="Tahoma"/>
      <w:sz w:val="16"/>
      <w:szCs w:val="16"/>
      <w:lang w:eastAsia="ru-RU"/>
    </w:rPr>
  </w:style>
  <w:style w:type="paragraph" w:styleId="11">
    <w:name w:val="toc 1"/>
    <w:basedOn w:val="a"/>
    <w:next w:val="a"/>
    <w:autoRedefine/>
    <w:semiHidden/>
    <w:rsid w:val="00572BC7"/>
    <w:pPr>
      <w:tabs>
        <w:tab w:val="right" w:leader="dot" w:pos="9269"/>
      </w:tabs>
      <w:spacing w:after="0" w:line="240" w:lineRule="auto"/>
    </w:pPr>
    <w:rPr>
      <w:rFonts w:ascii="Times New Roman" w:eastAsia="Calibri" w:hAnsi="Times New Roman"/>
      <w:b/>
      <w:noProof/>
      <w:sz w:val="28"/>
      <w:szCs w:val="28"/>
      <w:lang w:eastAsia="ru-RU"/>
    </w:rPr>
  </w:style>
  <w:style w:type="character" w:styleId="af5">
    <w:name w:val="Hyperlink"/>
    <w:uiPriority w:val="99"/>
    <w:rsid w:val="00572BC7"/>
    <w:rPr>
      <w:rFonts w:cs="Times New Roman"/>
      <w:color w:val="0000FF"/>
      <w:u w:val="single"/>
    </w:rPr>
  </w:style>
  <w:style w:type="paragraph" w:styleId="21">
    <w:name w:val="toc 2"/>
    <w:basedOn w:val="a"/>
    <w:next w:val="a"/>
    <w:autoRedefine/>
    <w:semiHidden/>
    <w:rsid w:val="00572BC7"/>
    <w:pPr>
      <w:spacing w:after="0" w:line="240" w:lineRule="auto"/>
      <w:ind w:left="240"/>
    </w:pPr>
    <w:rPr>
      <w:rFonts w:ascii="Times New Roman" w:eastAsia="Calibri" w:hAnsi="Times New Roman"/>
      <w:sz w:val="24"/>
      <w:szCs w:val="24"/>
      <w:lang w:eastAsia="ru-RU"/>
    </w:rPr>
  </w:style>
  <w:style w:type="paragraph" w:styleId="31">
    <w:name w:val="toc 3"/>
    <w:basedOn w:val="a"/>
    <w:next w:val="a"/>
    <w:autoRedefine/>
    <w:semiHidden/>
    <w:rsid w:val="00572BC7"/>
    <w:pPr>
      <w:spacing w:after="0" w:line="240" w:lineRule="auto"/>
      <w:ind w:left="480"/>
    </w:pPr>
    <w:rPr>
      <w:rFonts w:ascii="Times New Roman" w:eastAsia="Calibri" w:hAnsi="Times New Roman"/>
      <w:sz w:val="24"/>
      <w:szCs w:val="24"/>
      <w:lang w:eastAsia="ru-RU"/>
    </w:rPr>
  </w:style>
  <w:style w:type="paragraph" w:customStyle="1" w:styleId="22">
    <w:name w:val="Знак2"/>
    <w:basedOn w:val="a"/>
    <w:rsid w:val="00572BC7"/>
    <w:pPr>
      <w:tabs>
        <w:tab w:val="left" w:pos="708"/>
      </w:tabs>
      <w:spacing w:after="160" w:line="240" w:lineRule="exact"/>
    </w:pPr>
    <w:rPr>
      <w:rFonts w:ascii="Verdana" w:eastAsia="Calibri" w:hAnsi="Verdana" w:cs="Verdana"/>
      <w:sz w:val="20"/>
      <w:szCs w:val="20"/>
      <w:lang w:val="en-US"/>
    </w:rPr>
  </w:style>
  <w:style w:type="paragraph" w:customStyle="1" w:styleId="210">
    <w:name w:val="Знак21"/>
    <w:basedOn w:val="a"/>
    <w:rsid w:val="00572BC7"/>
    <w:pPr>
      <w:tabs>
        <w:tab w:val="left" w:pos="708"/>
      </w:tabs>
      <w:spacing w:after="160" w:line="240" w:lineRule="exact"/>
    </w:pPr>
    <w:rPr>
      <w:rFonts w:ascii="Verdana" w:eastAsia="Calibri" w:hAnsi="Verdana" w:cs="Verdana"/>
      <w:sz w:val="20"/>
      <w:szCs w:val="20"/>
      <w:lang w:val="en-US"/>
    </w:rPr>
  </w:style>
  <w:style w:type="paragraph" w:styleId="af6">
    <w:name w:val="TOC Heading"/>
    <w:basedOn w:val="1"/>
    <w:next w:val="a"/>
    <w:qFormat/>
    <w:rsid w:val="00572BC7"/>
    <w:pPr>
      <w:keepLines/>
      <w:spacing w:before="480" w:after="0" w:line="276" w:lineRule="auto"/>
      <w:outlineLvl w:val="9"/>
    </w:pPr>
    <w:rPr>
      <w:rFonts w:ascii="Cambria" w:hAnsi="Cambria" w:cs="Cambria"/>
      <w:color w:val="365F91"/>
      <w:kern w:val="0"/>
      <w:sz w:val="28"/>
      <w:szCs w:val="28"/>
      <w:lang w:eastAsia="en-US"/>
    </w:rPr>
  </w:style>
  <w:style w:type="paragraph" w:styleId="23">
    <w:name w:val="Body Text 2"/>
    <w:basedOn w:val="a"/>
    <w:link w:val="24"/>
    <w:rsid w:val="00572BC7"/>
    <w:pPr>
      <w:spacing w:after="0" w:line="288" w:lineRule="auto"/>
      <w:jc w:val="center"/>
    </w:pPr>
    <w:rPr>
      <w:rFonts w:ascii="Times New Roman" w:hAnsi="Times New Roman"/>
      <w:b/>
      <w:bCs/>
      <w:i/>
      <w:iCs/>
      <w:sz w:val="28"/>
      <w:szCs w:val="24"/>
      <w:lang w:eastAsia="ru-RU"/>
    </w:rPr>
  </w:style>
  <w:style w:type="character" w:customStyle="1" w:styleId="24">
    <w:name w:val="Основной текст 2 Знак"/>
    <w:basedOn w:val="a0"/>
    <w:link w:val="23"/>
    <w:rsid w:val="00572BC7"/>
    <w:rPr>
      <w:rFonts w:ascii="Times New Roman" w:eastAsia="Times New Roman" w:hAnsi="Times New Roman" w:cs="Times New Roman"/>
      <w:b/>
      <w:bCs/>
      <w:i/>
      <w:iCs/>
      <w:sz w:val="28"/>
      <w:szCs w:val="24"/>
      <w:lang w:eastAsia="ru-RU"/>
    </w:rPr>
  </w:style>
  <w:style w:type="paragraph" w:styleId="af7">
    <w:name w:val="Title"/>
    <w:basedOn w:val="a"/>
    <w:link w:val="af8"/>
    <w:qFormat/>
    <w:rsid w:val="00572BC7"/>
    <w:pPr>
      <w:spacing w:after="0" w:line="240" w:lineRule="auto"/>
      <w:jc w:val="center"/>
    </w:pPr>
    <w:rPr>
      <w:rFonts w:ascii="Times New Roman" w:hAnsi="Times New Roman"/>
      <w:sz w:val="28"/>
      <w:szCs w:val="24"/>
      <w:lang w:eastAsia="ru-RU"/>
    </w:rPr>
  </w:style>
  <w:style w:type="character" w:customStyle="1" w:styleId="af8">
    <w:name w:val="Название Знак"/>
    <w:basedOn w:val="a0"/>
    <w:link w:val="af7"/>
    <w:rsid w:val="00572BC7"/>
    <w:rPr>
      <w:rFonts w:ascii="Times New Roman" w:eastAsia="Times New Roman" w:hAnsi="Times New Roman" w:cs="Times New Roman"/>
      <w:sz w:val="28"/>
      <w:szCs w:val="24"/>
      <w:lang w:eastAsia="ru-RU"/>
    </w:rPr>
  </w:style>
  <w:style w:type="paragraph" w:styleId="af9">
    <w:name w:val="Subtitle"/>
    <w:basedOn w:val="a"/>
    <w:link w:val="afa"/>
    <w:qFormat/>
    <w:rsid w:val="00572BC7"/>
    <w:pPr>
      <w:spacing w:after="0" w:line="360" w:lineRule="auto"/>
      <w:jc w:val="center"/>
    </w:pPr>
    <w:rPr>
      <w:rFonts w:ascii="Arial" w:hAnsi="Arial" w:cs="Arial"/>
      <w:b/>
      <w:bCs/>
      <w:iCs/>
      <w:color w:val="000000"/>
      <w:sz w:val="20"/>
      <w:szCs w:val="24"/>
      <w:lang w:eastAsia="ru-RU"/>
    </w:rPr>
  </w:style>
  <w:style w:type="character" w:customStyle="1" w:styleId="afa">
    <w:name w:val="Подзаголовок Знак"/>
    <w:basedOn w:val="a0"/>
    <w:link w:val="af9"/>
    <w:rsid w:val="00572BC7"/>
    <w:rPr>
      <w:rFonts w:ascii="Arial" w:eastAsia="Times New Roman" w:hAnsi="Arial" w:cs="Arial"/>
      <w:b/>
      <w:bCs/>
      <w:iCs/>
      <w:color w:val="000000"/>
      <w:sz w:val="20"/>
      <w:szCs w:val="24"/>
      <w:lang w:eastAsia="ru-RU"/>
    </w:rPr>
  </w:style>
  <w:style w:type="paragraph" w:customStyle="1" w:styleId="afb">
    <w:name w:val="......."/>
    <w:basedOn w:val="a"/>
    <w:next w:val="a"/>
    <w:rsid w:val="00572BC7"/>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Default">
    <w:name w:val="Default"/>
    <w:rsid w:val="00572BC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25">
    <w:name w:val="List 2"/>
    <w:basedOn w:val="a"/>
    <w:rsid w:val="00572BC7"/>
    <w:pPr>
      <w:spacing w:after="0" w:line="240" w:lineRule="auto"/>
      <w:ind w:left="566" w:hanging="283"/>
    </w:pPr>
    <w:rPr>
      <w:rFonts w:ascii="Times New Roman" w:hAnsi="Times New Roman"/>
      <w:sz w:val="24"/>
      <w:szCs w:val="24"/>
      <w:lang w:eastAsia="ru-RU"/>
    </w:rPr>
  </w:style>
  <w:style w:type="paragraph" w:styleId="afc">
    <w:name w:val="List"/>
    <w:basedOn w:val="a"/>
    <w:rsid w:val="00572BC7"/>
    <w:pPr>
      <w:spacing w:after="0" w:line="240" w:lineRule="auto"/>
      <w:ind w:left="283" w:hanging="283"/>
    </w:pPr>
    <w:rPr>
      <w:rFonts w:ascii="Times New Roman" w:hAnsi="Times New Roman"/>
      <w:sz w:val="24"/>
      <w:szCs w:val="24"/>
      <w:lang w:eastAsia="ru-RU"/>
    </w:rPr>
  </w:style>
  <w:style w:type="paragraph" w:styleId="afd">
    <w:name w:val="Body Text"/>
    <w:basedOn w:val="a"/>
    <w:link w:val="afe"/>
    <w:rsid w:val="00572BC7"/>
    <w:pPr>
      <w:spacing w:after="120" w:line="240" w:lineRule="auto"/>
    </w:pPr>
    <w:rPr>
      <w:rFonts w:ascii="Times New Roman" w:hAnsi="Times New Roman"/>
      <w:sz w:val="24"/>
      <w:szCs w:val="24"/>
      <w:lang w:val="x-none" w:eastAsia="x-none"/>
    </w:rPr>
  </w:style>
  <w:style w:type="character" w:customStyle="1" w:styleId="afe">
    <w:name w:val="Основной текст Знак"/>
    <w:basedOn w:val="a0"/>
    <w:link w:val="afd"/>
    <w:rsid w:val="00572BC7"/>
    <w:rPr>
      <w:rFonts w:ascii="Times New Roman" w:eastAsia="Times New Roman" w:hAnsi="Times New Roman" w:cs="Times New Roman"/>
      <w:sz w:val="24"/>
      <w:szCs w:val="24"/>
      <w:lang w:val="x-none" w:eastAsia="x-none"/>
    </w:rPr>
  </w:style>
  <w:style w:type="paragraph" w:styleId="aff">
    <w:name w:val="Body Text Indent"/>
    <w:basedOn w:val="a"/>
    <w:link w:val="aff0"/>
    <w:rsid w:val="00572BC7"/>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basedOn w:val="a0"/>
    <w:link w:val="aff"/>
    <w:rsid w:val="00572BC7"/>
    <w:rPr>
      <w:rFonts w:ascii="Times New Roman" w:eastAsia="Times New Roman" w:hAnsi="Times New Roman" w:cs="Times New Roman"/>
      <w:sz w:val="24"/>
      <w:szCs w:val="24"/>
      <w:lang w:eastAsia="ru-RU"/>
    </w:rPr>
  </w:style>
  <w:style w:type="paragraph" w:styleId="aff1">
    <w:name w:val="header"/>
    <w:basedOn w:val="a"/>
    <w:link w:val="aff2"/>
    <w:rsid w:val="00572BC7"/>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ff2">
    <w:name w:val="Верхний колонтитул Знак"/>
    <w:basedOn w:val="a0"/>
    <w:link w:val="aff1"/>
    <w:rsid w:val="00572BC7"/>
    <w:rPr>
      <w:rFonts w:ascii="Times New Roman" w:eastAsia="Calibri" w:hAnsi="Times New Roman" w:cs="Times New Roman"/>
      <w:sz w:val="24"/>
      <w:szCs w:val="24"/>
      <w:lang w:eastAsia="ru-RU"/>
    </w:rPr>
  </w:style>
  <w:style w:type="character" w:customStyle="1" w:styleId="100">
    <w:name w:val="Знак Знак10"/>
    <w:locked/>
    <w:rsid w:val="00572BC7"/>
    <w:rPr>
      <w:rFonts w:ascii="Arial" w:eastAsia="Calibri" w:hAnsi="Arial" w:cs="Arial"/>
      <w:b/>
      <w:bCs/>
      <w:i/>
      <w:iCs/>
      <w:sz w:val="28"/>
      <w:szCs w:val="28"/>
      <w:lang w:val="ru-RU" w:eastAsia="ru-RU" w:bidi="ar-SA"/>
    </w:rPr>
  </w:style>
  <w:style w:type="paragraph" w:customStyle="1" w:styleId="12">
    <w:name w:val="Абзац списка1"/>
    <w:basedOn w:val="a"/>
    <w:rsid w:val="00572BC7"/>
    <w:pPr>
      <w:ind w:left="720"/>
      <w:contextualSpacing/>
    </w:pPr>
    <w:rPr>
      <w:rFonts w:ascii="Calibri" w:hAnsi="Calibri"/>
    </w:rPr>
  </w:style>
  <w:style w:type="character" w:styleId="aff3">
    <w:name w:val="Strong"/>
    <w:qFormat/>
    <w:rsid w:val="00572BC7"/>
    <w:rPr>
      <w:b/>
      <w:bCs/>
    </w:rPr>
  </w:style>
  <w:style w:type="paragraph" w:customStyle="1" w:styleId="13">
    <w:name w:val="Знак1"/>
    <w:basedOn w:val="a"/>
    <w:rsid w:val="00572BC7"/>
    <w:pPr>
      <w:spacing w:after="160" w:line="240" w:lineRule="exact"/>
    </w:pPr>
    <w:rPr>
      <w:rFonts w:ascii="Verdana" w:hAnsi="Verdana" w:cs="Verdana"/>
      <w:sz w:val="20"/>
      <w:szCs w:val="20"/>
      <w:lang w:val="en-US"/>
    </w:rPr>
  </w:style>
  <w:style w:type="paragraph" w:styleId="32">
    <w:name w:val="List 3"/>
    <w:basedOn w:val="a"/>
    <w:rsid w:val="00572BC7"/>
    <w:pPr>
      <w:spacing w:after="0" w:line="240" w:lineRule="auto"/>
      <w:ind w:left="849" w:hanging="283"/>
    </w:pPr>
    <w:rPr>
      <w:rFonts w:ascii="Times New Roman" w:hAnsi="Times New Roman"/>
      <w:sz w:val="24"/>
      <w:szCs w:val="24"/>
      <w:lang w:eastAsia="ru-RU"/>
    </w:rPr>
  </w:style>
  <w:style w:type="paragraph" w:customStyle="1" w:styleId="Style16">
    <w:name w:val="Style16"/>
    <w:basedOn w:val="a"/>
    <w:rsid w:val="00572BC7"/>
    <w:pPr>
      <w:widowControl w:val="0"/>
      <w:autoSpaceDE w:val="0"/>
      <w:autoSpaceDN w:val="0"/>
      <w:adjustRightInd w:val="0"/>
      <w:spacing w:after="0" w:line="240" w:lineRule="auto"/>
    </w:pPr>
    <w:rPr>
      <w:rFonts w:ascii="Arial" w:hAnsi="Arial"/>
      <w:sz w:val="24"/>
      <w:szCs w:val="24"/>
      <w:lang w:eastAsia="ru-RU"/>
    </w:rPr>
  </w:style>
  <w:style w:type="character" w:customStyle="1" w:styleId="FontStyle23">
    <w:name w:val="Font Style23"/>
    <w:rsid w:val="00572BC7"/>
    <w:rPr>
      <w:rFonts w:ascii="Arial" w:hAnsi="Arial" w:cs="Arial"/>
      <w:b/>
      <w:bCs/>
      <w:sz w:val="20"/>
      <w:szCs w:val="20"/>
    </w:rPr>
  </w:style>
  <w:style w:type="character" w:customStyle="1" w:styleId="FontStyle22">
    <w:name w:val="Font Style22"/>
    <w:rsid w:val="00572BC7"/>
    <w:rPr>
      <w:rFonts w:ascii="Arial" w:hAnsi="Arial" w:cs="Arial"/>
      <w:sz w:val="18"/>
      <w:szCs w:val="18"/>
    </w:rPr>
  </w:style>
  <w:style w:type="character" w:styleId="aff4">
    <w:name w:val="annotation reference"/>
    <w:unhideWhenUsed/>
    <w:rsid w:val="00572BC7"/>
    <w:rPr>
      <w:sz w:val="16"/>
      <w:szCs w:val="16"/>
    </w:rPr>
  </w:style>
  <w:style w:type="character" w:customStyle="1" w:styleId="highlighthighlightactive">
    <w:name w:val="highlight highlight_active"/>
    <w:basedOn w:val="a0"/>
    <w:rsid w:val="00572BC7"/>
  </w:style>
  <w:style w:type="character" w:customStyle="1" w:styleId="26">
    <w:name w:val="Основной текст (2)_"/>
    <w:link w:val="27"/>
    <w:uiPriority w:val="99"/>
    <w:rsid w:val="00572BC7"/>
    <w:rPr>
      <w:b/>
      <w:bCs/>
      <w:sz w:val="31"/>
      <w:szCs w:val="31"/>
      <w:shd w:val="clear" w:color="auto" w:fill="FFFFFF"/>
    </w:rPr>
  </w:style>
  <w:style w:type="paragraph" w:customStyle="1" w:styleId="27">
    <w:name w:val="Основной текст (2)"/>
    <w:basedOn w:val="a"/>
    <w:link w:val="26"/>
    <w:uiPriority w:val="99"/>
    <w:rsid w:val="00572BC7"/>
    <w:pPr>
      <w:widowControl w:val="0"/>
      <w:shd w:val="clear" w:color="auto" w:fill="FFFFFF"/>
      <w:spacing w:before="4500" w:after="420" w:line="0" w:lineRule="atLeast"/>
      <w:jc w:val="center"/>
    </w:pPr>
    <w:rPr>
      <w:rFonts w:eastAsiaTheme="minorHAnsi" w:cstheme="minorBidi"/>
      <w:b/>
      <w:bCs/>
      <w:sz w:val="31"/>
      <w:szCs w:val="31"/>
      <w:shd w:val="clear" w:color="auto" w:fill="FFFFFF"/>
    </w:rPr>
  </w:style>
  <w:style w:type="paragraph" w:customStyle="1" w:styleId="Style39">
    <w:name w:val="Style39"/>
    <w:basedOn w:val="a"/>
    <w:rsid w:val="00572BC7"/>
    <w:pPr>
      <w:widowControl w:val="0"/>
      <w:autoSpaceDE w:val="0"/>
      <w:autoSpaceDN w:val="0"/>
      <w:adjustRightInd w:val="0"/>
      <w:spacing w:after="0" w:line="277" w:lineRule="exact"/>
      <w:jc w:val="center"/>
    </w:pPr>
    <w:rPr>
      <w:rFonts w:ascii="Times New Roman" w:hAnsi="Times New Roman"/>
      <w:sz w:val="24"/>
      <w:szCs w:val="24"/>
      <w:lang w:eastAsia="ru-RU"/>
    </w:rPr>
  </w:style>
  <w:style w:type="paragraph" w:customStyle="1" w:styleId="Style36">
    <w:name w:val="Style36"/>
    <w:basedOn w:val="a"/>
    <w:rsid w:val="00572BC7"/>
    <w:pPr>
      <w:widowControl w:val="0"/>
      <w:autoSpaceDE w:val="0"/>
      <w:autoSpaceDN w:val="0"/>
      <w:adjustRightInd w:val="0"/>
      <w:spacing w:after="0" w:line="276" w:lineRule="exact"/>
      <w:ind w:firstLine="350"/>
    </w:pPr>
    <w:rPr>
      <w:rFonts w:ascii="Times New Roman" w:hAnsi="Times New Roman"/>
      <w:sz w:val="24"/>
      <w:szCs w:val="24"/>
      <w:lang w:eastAsia="ru-RU"/>
    </w:rPr>
  </w:style>
  <w:style w:type="paragraph" w:customStyle="1" w:styleId="Style46">
    <w:name w:val="Style46"/>
    <w:basedOn w:val="a"/>
    <w:rsid w:val="00572BC7"/>
    <w:pPr>
      <w:widowControl w:val="0"/>
      <w:autoSpaceDE w:val="0"/>
      <w:autoSpaceDN w:val="0"/>
      <w:adjustRightInd w:val="0"/>
      <w:spacing w:after="0" w:line="278" w:lineRule="exact"/>
      <w:ind w:firstLine="283"/>
      <w:jc w:val="both"/>
    </w:pPr>
    <w:rPr>
      <w:rFonts w:ascii="Times New Roman" w:hAnsi="Times New Roman"/>
      <w:sz w:val="24"/>
      <w:szCs w:val="24"/>
      <w:lang w:eastAsia="ru-RU"/>
    </w:rPr>
  </w:style>
  <w:style w:type="character" w:customStyle="1" w:styleId="FontStyle56">
    <w:name w:val="Font Style56"/>
    <w:rsid w:val="00572BC7"/>
    <w:rPr>
      <w:rFonts w:ascii="Times New Roman" w:hAnsi="Times New Roman" w:cs="Times New Roman"/>
      <w:b/>
      <w:bCs/>
      <w:sz w:val="26"/>
      <w:szCs w:val="26"/>
    </w:rPr>
  </w:style>
  <w:style w:type="character" w:customStyle="1" w:styleId="FontStyle59">
    <w:name w:val="Font Style59"/>
    <w:rsid w:val="00572BC7"/>
    <w:rPr>
      <w:rFonts w:ascii="Times New Roman" w:hAnsi="Times New Roman" w:cs="Times New Roman"/>
      <w:i/>
      <w:iCs/>
      <w:sz w:val="22"/>
      <w:szCs w:val="22"/>
    </w:rPr>
  </w:style>
  <w:style w:type="paragraph" w:customStyle="1" w:styleId="Style23">
    <w:name w:val="Style23"/>
    <w:basedOn w:val="a"/>
    <w:rsid w:val="00572BC7"/>
    <w:pPr>
      <w:widowControl w:val="0"/>
      <w:autoSpaceDE w:val="0"/>
      <w:autoSpaceDN w:val="0"/>
      <w:adjustRightInd w:val="0"/>
      <w:spacing w:after="0" w:line="230" w:lineRule="exact"/>
    </w:pPr>
    <w:rPr>
      <w:rFonts w:ascii="Times New Roman" w:hAnsi="Times New Roman"/>
      <w:sz w:val="24"/>
      <w:szCs w:val="24"/>
      <w:lang w:eastAsia="ru-RU"/>
    </w:rPr>
  </w:style>
  <w:style w:type="character" w:customStyle="1" w:styleId="FontStyle53">
    <w:name w:val="Font Style53"/>
    <w:rsid w:val="00572BC7"/>
    <w:rPr>
      <w:rFonts w:ascii="Times New Roman" w:hAnsi="Times New Roman" w:cs="Times New Roman"/>
      <w:sz w:val="18"/>
      <w:szCs w:val="18"/>
    </w:rPr>
  </w:style>
  <w:style w:type="paragraph" w:customStyle="1" w:styleId="Style25">
    <w:name w:val="Style25"/>
    <w:basedOn w:val="a"/>
    <w:rsid w:val="00572BC7"/>
    <w:pPr>
      <w:widowControl w:val="0"/>
      <w:autoSpaceDE w:val="0"/>
      <w:autoSpaceDN w:val="0"/>
      <w:adjustRightInd w:val="0"/>
      <w:spacing w:after="0" w:line="418" w:lineRule="exact"/>
      <w:ind w:firstLine="706"/>
      <w:jc w:val="both"/>
    </w:pPr>
    <w:rPr>
      <w:rFonts w:ascii="Times New Roman" w:hAnsi="Times New Roman"/>
      <w:sz w:val="24"/>
      <w:szCs w:val="24"/>
      <w:lang w:eastAsia="ru-RU"/>
    </w:rPr>
  </w:style>
  <w:style w:type="paragraph" w:customStyle="1" w:styleId="Style6">
    <w:name w:val="Style6"/>
    <w:basedOn w:val="a"/>
    <w:rsid w:val="00572BC7"/>
    <w:pPr>
      <w:widowControl w:val="0"/>
      <w:autoSpaceDE w:val="0"/>
      <w:autoSpaceDN w:val="0"/>
      <w:adjustRightInd w:val="0"/>
      <w:spacing w:after="0" w:line="274" w:lineRule="exact"/>
      <w:jc w:val="center"/>
    </w:pPr>
    <w:rPr>
      <w:rFonts w:ascii="Times New Roman" w:hAnsi="Times New Roman"/>
      <w:sz w:val="24"/>
      <w:szCs w:val="24"/>
      <w:lang w:eastAsia="ru-RU"/>
    </w:rPr>
  </w:style>
  <w:style w:type="paragraph" w:customStyle="1" w:styleId="Style8">
    <w:name w:val="Style8"/>
    <w:basedOn w:val="a"/>
    <w:rsid w:val="00572BC7"/>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33">
    <w:name w:val="Style33"/>
    <w:basedOn w:val="a"/>
    <w:rsid w:val="00572BC7"/>
    <w:pPr>
      <w:widowControl w:val="0"/>
      <w:autoSpaceDE w:val="0"/>
      <w:autoSpaceDN w:val="0"/>
      <w:adjustRightInd w:val="0"/>
      <w:spacing w:after="0" w:line="278" w:lineRule="exact"/>
      <w:ind w:firstLine="91"/>
    </w:pPr>
    <w:rPr>
      <w:rFonts w:ascii="Times New Roman" w:hAnsi="Times New Roman"/>
      <w:sz w:val="24"/>
      <w:szCs w:val="24"/>
      <w:lang w:eastAsia="ru-RU"/>
    </w:rPr>
  </w:style>
  <w:style w:type="character" w:customStyle="1" w:styleId="FontStyle49">
    <w:name w:val="Font Style49"/>
    <w:rsid w:val="00572BC7"/>
    <w:rPr>
      <w:rFonts w:ascii="Times New Roman" w:hAnsi="Times New Roman" w:cs="Times New Roman"/>
      <w:sz w:val="18"/>
      <w:szCs w:val="18"/>
    </w:rPr>
  </w:style>
  <w:style w:type="paragraph" w:customStyle="1" w:styleId="Style44">
    <w:name w:val="Style44"/>
    <w:basedOn w:val="a"/>
    <w:rsid w:val="00572BC7"/>
    <w:pPr>
      <w:widowControl w:val="0"/>
      <w:autoSpaceDE w:val="0"/>
      <w:autoSpaceDN w:val="0"/>
      <w:adjustRightInd w:val="0"/>
      <w:spacing w:after="0" w:line="276" w:lineRule="exact"/>
      <w:ind w:firstLine="235"/>
      <w:jc w:val="both"/>
    </w:pPr>
    <w:rPr>
      <w:rFonts w:ascii="Times New Roman" w:hAnsi="Times New Roman"/>
      <w:sz w:val="24"/>
      <w:szCs w:val="24"/>
      <w:lang w:eastAsia="ru-RU"/>
    </w:rPr>
  </w:style>
  <w:style w:type="character" w:customStyle="1" w:styleId="FontStyle12">
    <w:name w:val="Font Style12"/>
    <w:rsid w:val="00572BC7"/>
    <w:rPr>
      <w:rFonts w:ascii="Times New Roman" w:hAnsi="Times New Roman" w:cs="Times New Roman"/>
      <w:b/>
      <w:bCs/>
      <w:sz w:val="22"/>
      <w:szCs w:val="22"/>
    </w:rPr>
  </w:style>
  <w:style w:type="character" w:customStyle="1" w:styleId="FontStyle50">
    <w:name w:val="Font Style50"/>
    <w:rsid w:val="00572BC7"/>
    <w:rPr>
      <w:rFonts w:ascii="Times New Roman" w:hAnsi="Times New Roman" w:cs="Times New Roman" w:hint="default"/>
      <w:b/>
      <w:bCs/>
      <w:sz w:val="18"/>
      <w:szCs w:val="18"/>
    </w:rPr>
  </w:style>
  <w:style w:type="paragraph" w:customStyle="1" w:styleId="Style28">
    <w:name w:val="Style28"/>
    <w:basedOn w:val="a"/>
    <w:rsid w:val="00572BC7"/>
    <w:pPr>
      <w:widowControl w:val="0"/>
      <w:autoSpaceDE w:val="0"/>
      <w:autoSpaceDN w:val="0"/>
      <w:adjustRightInd w:val="0"/>
      <w:spacing w:after="0" w:line="230" w:lineRule="exact"/>
    </w:pPr>
    <w:rPr>
      <w:rFonts w:ascii="Times New Roman" w:hAnsi="Times New Roman"/>
      <w:sz w:val="24"/>
      <w:szCs w:val="24"/>
      <w:lang w:eastAsia="ru-RU"/>
    </w:rPr>
  </w:style>
  <w:style w:type="paragraph" w:customStyle="1" w:styleId="msonormalcxspmiddle">
    <w:name w:val="msonormalcxspmiddle"/>
    <w:basedOn w:val="a"/>
    <w:rsid w:val="00572BC7"/>
    <w:pPr>
      <w:spacing w:before="100" w:beforeAutospacing="1" w:after="100" w:afterAutospacing="1" w:line="240" w:lineRule="auto"/>
    </w:pPr>
    <w:rPr>
      <w:rFonts w:ascii="Times New Roman" w:hAnsi="Times New Roman"/>
      <w:sz w:val="24"/>
      <w:szCs w:val="24"/>
      <w:lang w:eastAsia="ru-RU"/>
    </w:rPr>
  </w:style>
  <w:style w:type="character" w:customStyle="1" w:styleId="FontStyle62">
    <w:name w:val="Font Style62"/>
    <w:rsid w:val="00572BC7"/>
    <w:rPr>
      <w:rFonts w:ascii="Times New Roman" w:hAnsi="Times New Roman" w:cs="Times New Roman" w:hint="default"/>
      <w:sz w:val="26"/>
      <w:szCs w:val="26"/>
    </w:rPr>
  </w:style>
  <w:style w:type="character" w:customStyle="1" w:styleId="FontStyle70">
    <w:name w:val="Font Style70"/>
    <w:rsid w:val="00572BC7"/>
    <w:rPr>
      <w:rFonts w:ascii="Times New Roman" w:hAnsi="Times New Roman" w:cs="Times New Roman" w:hint="default"/>
      <w:sz w:val="22"/>
      <w:szCs w:val="22"/>
    </w:rPr>
  </w:style>
  <w:style w:type="paragraph" w:customStyle="1" w:styleId="ConsPlusTitle">
    <w:name w:val="ConsPlusTitle"/>
    <w:rsid w:val="00572BC7"/>
    <w:pPr>
      <w:widowControl w:val="0"/>
      <w:autoSpaceDE w:val="0"/>
      <w:autoSpaceDN w:val="0"/>
      <w:adjustRightInd w:val="0"/>
      <w:spacing w:after="0" w:line="240" w:lineRule="auto"/>
    </w:pPr>
    <w:rPr>
      <w:rFonts w:ascii="Times New Roman" w:eastAsia="Times New Roman" w:hAnsi="Times New Roman" w:cs="Times New Roman"/>
      <w:b/>
      <w:bCs/>
      <w:sz w:val="16"/>
      <w:szCs w:val="16"/>
      <w:lang w:eastAsia="ru-RU"/>
    </w:rPr>
  </w:style>
  <w:style w:type="paragraph" w:customStyle="1" w:styleId="Style40">
    <w:name w:val="Style40"/>
    <w:basedOn w:val="a"/>
    <w:rsid w:val="00572BC7"/>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110">
    <w:name w:val="Знак Знак11"/>
    <w:locked/>
    <w:rsid w:val="00572BC7"/>
    <w:rPr>
      <w:rFonts w:ascii="Arial" w:eastAsia="Calibri" w:hAnsi="Arial" w:cs="Arial"/>
      <w:b/>
      <w:bCs/>
      <w:kern w:val="32"/>
      <w:sz w:val="32"/>
      <w:szCs w:val="32"/>
      <w:lang w:val="ru-RU" w:eastAsia="ru-RU" w:bidi="ar-SA"/>
    </w:rPr>
  </w:style>
  <w:style w:type="character" w:customStyle="1" w:styleId="7">
    <w:name w:val="Знак Знак7"/>
    <w:locked/>
    <w:rsid w:val="00572BC7"/>
    <w:rPr>
      <w:rFonts w:ascii="Calibri" w:eastAsia="Calibri" w:hAnsi="Calibri"/>
      <w:sz w:val="24"/>
      <w:szCs w:val="24"/>
      <w:lang w:val="ru-RU" w:eastAsia="ru-RU" w:bidi="ar-SA"/>
    </w:rPr>
  </w:style>
  <w:style w:type="character" w:customStyle="1" w:styleId="111">
    <w:name w:val="Заголовок 1 Знак1"/>
    <w:locked/>
    <w:rsid w:val="00572BC7"/>
    <w:rPr>
      <w:rFonts w:ascii="Arial" w:eastAsia="Calibri" w:hAnsi="Arial" w:cs="Arial"/>
      <w:b/>
      <w:bCs/>
      <w:kern w:val="32"/>
      <w:sz w:val="32"/>
      <w:szCs w:val="32"/>
      <w:lang w:val="ru-RU" w:eastAsia="ru-RU" w:bidi="ar-SA"/>
    </w:rPr>
  </w:style>
  <w:style w:type="paragraph" w:styleId="aff5">
    <w:name w:val="Plain Text"/>
    <w:basedOn w:val="a"/>
    <w:link w:val="aff6"/>
    <w:unhideWhenUsed/>
    <w:rsid w:val="00572BC7"/>
    <w:pPr>
      <w:spacing w:after="0" w:line="240" w:lineRule="auto"/>
    </w:pPr>
    <w:rPr>
      <w:rFonts w:ascii="Courier New" w:hAnsi="Courier New"/>
      <w:sz w:val="20"/>
      <w:szCs w:val="20"/>
      <w:lang w:val="x-none" w:eastAsia="x-none"/>
    </w:rPr>
  </w:style>
  <w:style w:type="character" w:customStyle="1" w:styleId="aff6">
    <w:name w:val="Текст Знак"/>
    <w:basedOn w:val="a0"/>
    <w:link w:val="aff5"/>
    <w:rsid w:val="00572BC7"/>
    <w:rPr>
      <w:rFonts w:ascii="Courier New" w:eastAsia="Times New Roman" w:hAnsi="Courier New" w:cs="Times New Roman"/>
      <w:sz w:val="20"/>
      <w:szCs w:val="20"/>
      <w:lang w:val="x-none" w:eastAsia="x-none"/>
    </w:rPr>
  </w:style>
  <w:style w:type="paragraph" w:customStyle="1" w:styleId="Style9">
    <w:name w:val="Style9"/>
    <w:basedOn w:val="a"/>
    <w:uiPriority w:val="99"/>
    <w:rsid w:val="00572BC7"/>
    <w:pPr>
      <w:widowControl w:val="0"/>
      <w:autoSpaceDE w:val="0"/>
      <w:autoSpaceDN w:val="0"/>
      <w:adjustRightInd w:val="0"/>
      <w:spacing w:after="0" w:line="274" w:lineRule="exact"/>
      <w:jc w:val="both"/>
    </w:pPr>
    <w:rPr>
      <w:rFonts w:ascii="Times New Roman" w:hAnsi="Times New Roman"/>
      <w:sz w:val="24"/>
      <w:szCs w:val="24"/>
      <w:lang w:eastAsia="ru-RU"/>
    </w:rPr>
  </w:style>
  <w:style w:type="character" w:customStyle="1" w:styleId="FontStyle55">
    <w:name w:val="Font Style55"/>
    <w:uiPriority w:val="99"/>
    <w:rsid w:val="00572BC7"/>
    <w:rPr>
      <w:rFonts w:ascii="Times New Roman" w:hAnsi="Times New Roman" w:cs="Times New Roman" w:hint="default"/>
      <w:i/>
      <w:iCs/>
      <w:sz w:val="26"/>
      <w:szCs w:val="26"/>
    </w:rPr>
  </w:style>
  <w:style w:type="character" w:customStyle="1" w:styleId="70">
    <w:name w:val="Основной текст (7)_"/>
    <w:link w:val="71"/>
    <w:rsid w:val="00572BC7"/>
    <w:rPr>
      <w:sz w:val="8"/>
      <w:szCs w:val="8"/>
      <w:shd w:val="clear" w:color="auto" w:fill="FFFFFF"/>
    </w:rPr>
  </w:style>
  <w:style w:type="paragraph" w:customStyle="1" w:styleId="71">
    <w:name w:val="Основной текст (7)"/>
    <w:basedOn w:val="a"/>
    <w:link w:val="70"/>
    <w:rsid w:val="00572BC7"/>
    <w:pPr>
      <w:shd w:val="clear" w:color="auto" w:fill="FFFFFF"/>
      <w:spacing w:after="0" w:line="0" w:lineRule="atLeast"/>
    </w:pPr>
    <w:rPr>
      <w:rFonts w:eastAsiaTheme="minorHAnsi" w:cstheme="minorBidi"/>
      <w:sz w:val="8"/>
      <w:szCs w:val="8"/>
      <w:shd w:val="clear" w:color="auto" w:fill="FFFFFF"/>
    </w:rPr>
  </w:style>
  <w:style w:type="paragraph" w:customStyle="1" w:styleId="Style2">
    <w:name w:val="Style2"/>
    <w:basedOn w:val="a"/>
    <w:uiPriority w:val="99"/>
    <w:rsid w:val="00572BC7"/>
    <w:pPr>
      <w:widowControl w:val="0"/>
      <w:autoSpaceDE w:val="0"/>
      <w:autoSpaceDN w:val="0"/>
      <w:adjustRightInd w:val="0"/>
      <w:spacing w:after="0" w:line="317" w:lineRule="exact"/>
      <w:jc w:val="center"/>
    </w:pPr>
    <w:rPr>
      <w:rFonts w:ascii="Times New Roman" w:hAnsi="Times New Roman"/>
      <w:sz w:val="24"/>
      <w:szCs w:val="24"/>
      <w:lang w:eastAsia="ru-RU"/>
    </w:rPr>
  </w:style>
  <w:style w:type="paragraph" w:customStyle="1" w:styleId="Style3">
    <w:name w:val="Style3"/>
    <w:basedOn w:val="a"/>
    <w:uiPriority w:val="99"/>
    <w:rsid w:val="00572BC7"/>
    <w:pPr>
      <w:widowControl w:val="0"/>
      <w:autoSpaceDE w:val="0"/>
      <w:autoSpaceDN w:val="0"/>
      <w:adjustRightInd w:val="0"/>
      <w:spacing w:after="0" w:line="322" w:lineRule="exact"/>
      <w:jc w:val="center"/>
    </w:pPr>
    <w:rPr>
      <w:rFonts w:ascii="Times New Roman" w:hAnsi="Times New Roman"/>
      <w:sz w:val="24"/>
      <w:szCs w:val="24"/>
      <w:lang w:eastAsia="ru-RU"/>
    </w:rPr>
  </w:style>
  <w:style w:type="paragraph" w:customStyle="1" w:styleId="Style20">
    <w:name w:val="Style20"/>
    <w:basedOn w:val="a"/>
    <w:uiPriority w:val="99"/>
    <w:rsid w:val="00572BC7"/>
    <w:pPr>
      <w:widowControl w:val="0"/>
      <w:autoSpaceDE w:val="0"/>
      <w:autoSpaceDN w:val="0"/>
      <w:adjustRightInd w:val="0"/>
      <w:spacing w:after="0" w:line="322" w:lineRule="exact"/>
      <w:ind w:firstLine="365"/>
      <w:jc w:val="both"/>
    </w:pPr>
    <w:rPr>
      <w:rFonts w:ascii="Times New Roman" w:hAnsi="Times New Roman"/>
      <w:sz w:val="24"/>
      <w:szCs w:val="24"/>
      <w:lang w:eastAsia="ru-RU"/>
    </w:rPr>
  </w:style>
  <w:style w:type="paragraph" w:customStyle="1" w:styleId="ConsNormal">
    <w:name w:val="ConsNormal"/>
    <w:rsid w:val="00572BC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4">
    <w:name w:val="Основной текст Знак1"/>
    <w:uiPriority w:val="99"/>
    <w:locked/>
    <w:rsid w:val="00572BC7"/>
    <w:rPr>
      <w:rFonts w:ascii="Times New Roman" w:hAnsi="Times New Roman" w:cs="Times New Roman"/>
      <w:sz w:val="28"/>
      <w:szCs w:val="28"/>
      <w:shd w:val="clear" w:color="auto" w:fill="FFFFFF"/>
    </w:rPr>
  </w:style>
  <w:style w:type="character" w:customStyle="1" w:styleId="120">
    <w:name w:val="Заголовок №1 (2) + Не курсив"/>
    <w:rsid w:val="00572BC7"/>
    <w:rPr>
      <w:i/>
      <w:iCs/>
      <w:sz w:val="27"/>
      <w:szCs w:val="27"/>
    </w:rPr>
  </w:style>
  <w:style w:type="character" w:customStyle="1" w:styleId="33">
    <w:name w:val="Основной текст (3)_"/>
    <w:link w:val="34"/>
    <w:locked/>
    <w:rsid w:val="00572BC7"/>
    <w:rPr>
      <w:sz w:val="27"/>
      <w:szCs w:val="27"/>
    </w:rPr>
  </w:style>
  <w:style w:type="paragraph" w:customStyle="1" w:styleId="34">
    <w:name w:val="Основной текст (3)"/>
    <w:basedOn w:val="a"/>
    <w:link w:val="33"/>
    <w:rsid w:val="00572BC7"/>
    <w:pPr>
      <w:spacing w:before="60" w:after="2820" w:line="322" w:lineRule="exact"/>
      <w:jc w:val="center"/>
    </w:pPr>
    <w:rPr>
      <w:rFonts w:eastAsiaTheme="minorHAnsi" w:cstheme="minorBidi"/>
      <w:sz w:val="27"/>
      <w:szCs w:val="27"/>
    </w:rPr>
  </w:style>
  <w:style w:type="character" w:styleId="aff7">
    <w:name w:val="Emphasis"/>
    <w:qFormat/>
    <w:rsid w:val="00572BC7"/>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oleObject" Target="embeddings/oleObject1.bin"/><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emf"/><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117</Pages>
  <Words>20481</Words>
  <Characters>116743</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2023-04-21T05:39:00Z</dcterms:created>
  <dcterms:modified xsi:type="dcterms:W3CDTF">2023-04-28T11:18:00Z</dcterms:modified>
</cp:coreProperties>
</file>