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7F2C" w14:textId="37BA4816" w:rsidR="00E17BC9" w:rsidRPr="00E17BC9" w:rsidRDefault="00E17BC9" w:rsidP="004F05C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17BC9">
        <w:rPr>
          <w:b/>
          <w:bCs/>
          <w:sz w:val="28"/>
          <w:szCs w:val="28"/>
        </w:rPr>
        <w:t xml:space="preserve">Описание </w:t>
      </w:r>
      <w:r w:rsidR="00CB0BCE" w:rsidRPr="00CB0BCE">
        <w:rPr>
          <w:b/>
          <w:bCs/>
          <w:sz w:val="28"/>
          <w:szCs w:val="28"/>
        </w:rPr>
        <w:t>дополнительн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профессиональн</w:t>
      </w:r>
      <w:r w:rsidR="00CB0BCE">
        <w:rPr>
          <w:b/>
          <w:bCs/>
          <w:sz w:val="28"/>
          <w:szCs w:val="28"/>
        </w:rPr>
        <w:t>ой</w:t>
      </w:r>
      <w:r w:rsidR="00CB0BCE" w:rsidRPr="00CB0BCE">
        <w:rPr>
          <w:b/>
          <w:bCs/>
          <w:sz w:val="28"/>
          <w:szCs w:val="28"/>
        </w:rPr>
        <w:t xml:space="preserve"> программ</w:t>
      </w:r>
      <w:r w:rsidR="00CB0BCE">
        <w:rPr>
          <w:b/>
          <w:bCs/>
          <w:sz w:val="28"/>
          <w:szCs w:val="28"/>
        </w:rPr>
        <w:t>ы</w:t>
      </w:r>
      <w:r w:rsidR="00A53146">
        <w:rPr>
          <w:b/>
          <w:bCs/>
          <w:sz w:val="28"/>
          <w:szCs w:val="28"/>
        </w:rPr>
        <w:t xml:space="preserve"> </w:t>
      </w:r>
      <w:r w:rsidR="00CB0BCE" w:rsidRPr="00CB0BCE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br/>
      </w:r>
      <w:r w:rsidR="004F05CE" w:rsidRPr="004F05CE">
        <w:rPr>
          <w:b/>
          <w:bCs/>
          <w:sz w:val="28"/>
          <w:szCs w:val="28"/>
        </w:rPr>
        <w:t>«Повышение квалификации работников,</w:t>
      </w:r>
      <w:r w:rsidR="004F05CE">
        <w:rPr>
          <w:b/>
          <w:bCs/>
          <w:sz w:val="28"/>
          <w:szCs w:val="28"/>
        </w:rPr>
        <w:t xml:space="preserve"> </w:t>
      </w:r>
      <w:r w:rsidR="004F05CE" w:rsidRPr="004F05CE">
        <w:rPr>
          <w:b/>
          <w:bCs/>
          <w:sz w:val="28"/>
          <w:szCs w:val="28"/>
        </w:rPr>
        <w:t>включенных в состав группы быстрого реагирования»</w:t>
      </w:r>
    </w:p>
    <w:p w14:paraId="5C3142A7" w14:textId="77777777" w:rsidR="00A02D08" w:rsidRPr="00A02D08" w:rsidRDefault="00A02D08" w:rsidP="009E04BE">
      <w:pPr>
        <w:spacing w:line="276" w:lineRule="auto"/>
        <w:ind w:firstLine="709"/>
        <w:jc w:val="both"/>
        <w:rPr>
          <w:sz w:val="28"/>
          <w:szCs w:val="28"/>
        </w:rPr>
      </w:pPr>
      <w:r w:rsidRPr="00A02D08">
        <w:rPr>
          <w:sz w:val="28"/>
          <w:szCs w:val="28"/>
        </w:rPr>
        <w:t>Дополнительная профессиональная программа (далее – Программа) разработана в соответствии с требованиями приказа Минобрнауки России от 01.07.2013 г. № 499 «Об утверждении Порядка организации и осуществления образовательной деятельности по дополнительным профессиональным программам» и с типовыми дополнительными профессиональными программами в области подготовки сил обеспечения транспортной безопасности, утвержденными приказом Минтранса России от 29.12.2020 г. № 578 «Об утверждении типовых дополнительных профессиональных программ в области подготовки сил обеспечения транспортной безопасности».</w:t>
      </w:r>
    </w:p>
    <w:p w14:paraId="68D6E48C" w14:textId="77777777" w:rsidR="00A02D08" w:rsidRPr="00A02D08" w:rsidRDefault="00A02D08" w:rsidP="009E04BE">
      <w:pPr>
        <w:spacing w:line="276" w:lineRule="auto"/>
        <w:ind w:firstLine="709"/>
        <w:jc w:val="both"/>
        <w:rPr>
          <w:sz w:val="28"/>
          <w:szCs w:val="28"/>
        </w:rPr>
      </w:pPr>
      <w:r w:rsidRPr="00A02D08">
        <w:rPr>
          <w:sz w:val="28"/>
          <w:szCs w:val="28"/>
        </w:rPr>
        <w:t xml:space="preserve">ДПП ПК трудоемкостью 80 часов реализуется по очно-заочной форме обучения. Срок освоения 19 дней. </w:t>
      </w:r>
    </w:p>
    <w:p w14:paraId="170AAD92" w14:textId="77777777" w:rsidR="00A02D08" w:rsidRPr="00A02D08" w:rsidRDefault="00A02D08" w:rsidP="009E04BE">
      <w:pPr>
        <w:spacing w:line="276" w:lineRule="auto"/>
        <w:ind w:firstLine="709"/>
        <w:jc w:val="both"/>
        <w:rPr>
          <w:sz w:val="28"/>
          <w:szCs w:val="28"/>
        </w:rPr>
      </w:pPr>
      <w:r w:rsidRPr="00A02D08">
        <w:rPr>
          <w:sz w:val="28"/>
          <w:szCs w:val="28"/>
        </w:rPr>
        <w:t>Программа предназначена для организации теоретической, тренажерной и практической подготовки работников, включенных в состав группы быстрого реагирования. Программа рекомендована для работников организаций, осуществляющих обеспечение транспортной безопасности на ОТИ и ТС железнодорожного транспорта и/или объектах метрополитена.</w:t>
      </w:r>
    </w:p>
    <w:p w14:paraId="0FB1844C" w14:textId="77777777" w:rsidR="00A02D08" w:rsidRPr="00A02D08" w:rsidRDefault="00A02D08" w:rsidP="009E04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02D08">
        <w:rPr>
          <w:sz w:val="28"/>
          <w:szCs w:val="28"/>
        </w:rPr>
        <w:t>Подготовка слушателей, осуществляемая в соответствии с Программой, проводится с использованием модульного принципа представления содержания обучения и построении учебного плана,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14:paraId="56937684" w14:textId="77777777" w:rsidR="00B24A1F" w:rsidRDefault="00B24A1F" w:rsidP="009E04BE">
      <w:pPr>
        <w:spacing w:line="276" w:lineRule="auto"/>
      </w:pPr>
    </w:p>
    <w:sectPr w:rsidR="00B24A1F" w:rsidSect="00E17BC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A"/>
    <w:rsid w:val="003532CA"/>
    <w:rsid w:val="003B6B8B"/>
    <w:rsid w:val="004F05CE"/>
    <w:rsid w:val="009E04BE"/>
    <w:rsid w:val="00A02D08"/>
    <w:rsid w:val="00A53146"/>
    <w:rsid w:val="00B24A1F"/>
    <w:rsid w:val="00CB0BCE"/>
    <w:rsid w:val="00E1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373"/>
  <w15:chartTrackingRefBased/>
  <w15:docId w15:val="{24D3B574-29E6-41C6-B04E-098B1E4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Збрицкий</dc:creator>
  <cp:keywords/>
  <dc:description/>
  <cp:lastModifiedBy>Владимир Збрицкий</cp:lastModifiedBy>
  <cp:revision>8</cp:revision>
  <dcterms:created xsi:type="dcterms:W3CDTF">2021-03-30T18:12:00Z</dcterms:created>
  <dcterms:modified xsi:type="dcterms:W3CDTF">2021-03-30T18:53:00Z</dcterms:modified>
</cp:coreProperties>
</file>