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472E" w:rsidRDefault="0081472E" w:rsidP="003F390A">
      <w:pPr>
        <w:tabs>
          <w:tab w:val="left" w:pos="0"/>
        </w:tabs>
        <w:spacing w:after="0" w:line="240" w:lineRule="auto"/>
        <w:ind w:firstLine="709"/>
        <w:jc w:val="right"/>
        <w:rPr>
          <w:rFonts w:ascii="Times New Roman" w:hAnsi="Times New Roman"/>
          <w:b/>
          <w:bCs/>
          <w:sz w:val="28"/>
          <w:szCs w:val="28"/>
          <w:lang w:eastAsia="ru-RU"/>
        </w:rPr>
      </w:pPr>
      <w:r>
        <w:rPr>
          <w:rFonts w:ascii="Times New Roman" w:hAnsi="Times New Roman"/>
          <w:b/>
          <w:bCs/>
          <w:sz w:val="28"/>
          <w:szCs w:val="28"/>
          <w:lang w:eastAsia="ru-RU"/>
        </w:rPr>
        <w:t xml:space="preserve">Приложение к </w:t>
      </w:r>
      <w:r w:rsidR="00602139">
        <w:rPr>
          <w:rFonts w:ascii="Times New Roman" w:hAnsi="Times New Roman"/>
          <w:b/>
          <w:bCs/>
          <w:sz w:val="28"/>
          <w:szCs w:val="28"/>
          <w:lang w:eastAsia="ru-RU"/>
        </w:rPr>
        <w:t>ОПОП-П</w:t>
      </w:r>
    </w:p>
    <w:p w:rsidR="000E0442" w:rsidRDefault="004E703F" w:rsidP="0081472E">
      <w:pPr>
        <w:tabs>
          <w:tab w:val="left" w:pos="0"/>
        </w:tabs>
        <w:spacing w:after="0" w:line="240" w:lineRule="auto"/>
        <w:ind w:firstLine="709"/>
        <w:jc w:val="right"/>
        <w:rPr>
          <w:rFonts w:ascii="Times New Roman" w:hAnsi="Times New Roman"/>
          <w:b/>
          <w:bCs/>
          <w:sz w:val="28"/>
          <w:szCs w:val="28"/>
          <w:lang w:eastAsia="ru-RU"/>
        </w:rPr>
      </w:pPr>
      <w:r>
        <w:rPr>
          <w:rFonts w:ascii="Times New Roman" w:hAnsi="Times New Roman"/>
          <w:b/>
          <w:bCs/>
          <w:sz w:val="28"/>
          <w:szCs w:val="28"/>
          <w:lang w:eastAsia="ru-RU"/>
        </w:rPr>
        <w:t xml:space="preserve">по </w:t>
      </w:r>
      <w:r w:rsidR="0081472E">
        <w:rPr>
          <w:rFonts w:ascii="Times New Roman" w:hAnsi="Times New Roman"/>
          <w:b/>
          <w:bCs/>
          <w:sz w:val="28"/>
          <w:szCs w:val="28"/>
          <w:lang w:eastAsia="ru-RU"/>
        </w:rPr>
        <w:t xml:space="preserve">специальности </w:t>
      </w:r>
    </w:p>
    <w:p w:rsidR="00602139" w:rsidRPr="00602139" w:rsidRDefault="00602139" w:rsidP="00602139">
      <w:pPr>
        <w:suppressAutoHyphens/>
        <w:spacing w:after="0"/>
        <w:ind w:firstLine="403"/>
        <w:jc w:val="right"/>
        <w:rPr>
          <w:rFonts w:ascii="Times New Roman" w:hAnsi="Times New Roman"/>
          <w:b/>
          <w:bCs/>
          <w:color w:val="000000"/>
          <w:sz w:val="32"/>
          <w:szCs w:val="32"/>
        </w:rPr>
      </w:pPr>
      <w:r w:rsidRPr="00602139">
        <w:rPr>
          <w:rFonts w:ascii="Times New Roman" w:hAnsi="Times New Roman"/>
          <w:b/>
          <w:bCs/>
          <w:color w:val="000000"/>
          <w:sz w:val="32"/>
          <w:szCs w:val="32"/>
        </w:rPr>
        <w:t>13.02.07 Электроснабжение (по отраслям)</w:t>
      </w:r>
    </w:p>
    <w:p w:rsidR="003F390A" w:rsidRPr="000E0442" w:rsidRDefault="003F390A" w:rsidP="000E0442">
      <w:pPr>
        <w:tabs>
          <w:tab w:val="left" w:pos="0"/>
        </w:tabs>
        <w:spacing w:after="0" w:line="240" w:lineRule="auto"/>
        <w:ind w:firstLine="709"/>
        <w:jc w:val="right"/>
        <w:rPr>
          <w:rFonts w:ascii="Times New Roman" w:hAnsi="Times New Roman"/>
          <w:b/>
          <w:bCs/>
          <w:sz w:val="28"/>
          <w:szCs w:val="28"/>
          <w:lang w:eastAsia="ru-RU"/>
        </w:rPr>
      </w:pPr>
    </w:p>
    <w:p w:rsidR="003F390A" w:rsidRPr="000E0442" w:rsidRDefault="003F390A" w:rsidP="000E0442">
      <w:pPr>
        <w:tabs>
          <w:tab w:val="left" w:pos="0"/>
        </w:tabs>
        <w:spacing w:after="0" w:line="240" w:lineRule="auto"/>
        <w:ind w:firstLine="709"/>
        <w:jc w:val="both"/>
        <w:rPr>
          <w:rFonts w:ascii="Times New Roman" w:hAnsi="Times New Roman"/>
          <w:b/>
          <w:sz w:val="28"/>
          <w:szCs w:val="28"/>
          <w:lang w:eastAsia="ru-RU"/>
        </w:rPr>
      </w:pPr>
    </w:p>
    <w:p w:rsidR="003F390A" w:rsidRDefault="003F390A" w:rsidP="003F390A">
      <w:pPr>
        <w:widowControl w:val="0"/>
        <w:autoSpaceDE w:val="0"/>
        <w:autoSpaceDN w:val="0"/>
        <w:spacing w:before="159" w:after="0" w:line="240" w:lineRule="auto"/>
        <w:ind w:left="5006"/>
        <w:rPr>
          <w:rFonts w:ascii="Times New Roman" w:hAnsi="Times New Roman"/>
          <w:sz w:val="26"/>
        </w:rPr>
      </w:pPr>
    </w:p>
    <w:p w:rsidR="00D778A4" w:rsidRDefault="00D778A4" w:rsidP="003F390A">
      <w:pPr>
        <w:widowControl w:val="0"/>
        <w:autoSpaceDE w:val="0"/>
        <w:autoSpaceDN w:val="0"/>
        <w:spacing w:before="159" w:after="0" w:line="240" w:lineRule="auto"/>
        <w:ind w:left="5006"/>
        <w:rPr>
          <w:rFonts w:ascii="Times New Roman" w:hAnsi="Times New Roman"/>
          <w:sz w:val="26"/>
        </w:rPr>
      </w:pPr>
    </w:p>
    <w:p w:rsidR="003F390A" w:rsidRDefault="003F390A" w:rsidP="003F390A">
      <w:pPr>
        <w:widowControl w:val="0"/>
        <w:tabs>
          <w:tab w:val="left" w:pos="4653"/>
        </w:tabs>
        <w:autoSpaceDE w:val="0"/>
        <w:autoSpaceDN w:val="0"/>
        <w:spacing w:before="7" w:after="0" w:line="321" w:lineRule="exact"/>
        <w:ind w:left="50"/>
        <w:jc w:val="center"/>
        <w:rPr>
          <w:rFonts w:ascii="Times New Roman" w:hAnsi="Times New Roman"/>
          <w:sz w:val="26"/>
        </w:rPr>
      </w:pPr>
    </w:p>
    <w:p w:rsidR="00680A39" w:rsidRDefault="00680A39" w:rsidP="003F390A">
      <w:pPr>
        <w:widowControl w:val="0"/>
        <w:tabs>
          <w:tab w:val="left" w:pos="4653"/>
        </w:tabs>
        <w:autoSpaceDE w:val="0"/>
        <w:autoSpaceDN w:val="0"/>
        <w:spacing w:before="7" w:after="0" w:line="321" w:lineRule="exact"/>
        <w:ind w:left="50"/>
        <w:jc w:val="center"/>
        <w:rPr>
          <w:rFonts w:ascii="Times New Roman" w:hAnsi="Times New Roman"/>
          <w:sz w:val="26"/>
        </w:rPr>
      </w:pPr>
    </w:p>
    <w:p w:rsidR="00680A39" w:rsidRDefault="00680A39" w:rsidP="003F390A">
      <w:pPr>
        <w:widowControl w:val="0"/>
        <w:tabs>
          <w:tab w:val="left" w:pos="4653"/>
        </w:tabs>
        <w:autoSpaceDE w:val="0"/>
        <w:autoSpaceDN w:val="0"/>
        <w:spacing w:before="7" w:after="0" w:line="321" w:lineRule="exact"/>
        <w:ind w:left="50"/>
        <w:jc w:val="center"/>
        <w:rPr>
          <w:rFonts w:ascii="Times New Roman" w:hAnsi="Times New Roman"/>
          <w:sz w:val="26"/>
        </w:rPr>
      </w:pPr>
    </w:p>
    <w:p w:rsidR="00680A39" w:rsidRDefault="00680A39" w:rsidP="003F390A">
      <w:pPr>
        <w:widowControl w:val="0"/>
        <w:tabs>
          <w:tab w:val="left" w:pos="4653"/>
        </w:tabs>
        <w:autoSpaceDE w:val="0"/>
        <w:autoSpaceDN w:val="0"/>
        <w:spacing w:before="7" w:after="0" w:line="321" w:lineRule="exact"/>
        <w:ind w:left="50"/>
        <w:jc w:val="center"/>
        <w:rPr>
          <w:rFonts w:ascii="Times New Roman" w:hAnsi="Times New Roman"/>
          <w:sz w:val="26"/>
        </w:rPr>
      </w:pPr>
    </w:p>
    <w:p w:rsidR="00680A39" w:rsidRDefault="00680A39" w:rsidP="003F390A">
      <w:pPr>
        <w:widowControl w:val="0"/>
        <w:tabs>
          <w:tab w:val="left" w:pos="4653"/>
        </w:tabs>
        <w:autoSpaceDE w:val="0"/>
        <w:autoSpaceDN w:val="0"/>
        <w:spacing w:before="7" w:after="0" w:line="321" w:lineRule="exact"/>
        <w:ind w:left="50"/>
        <w:jc w:val="center"/>
        <w:rPr>
          <w:rFonts w:ascii="Times New Roman" w:hAnsi="Times New Roman"/>
          <w:sz w:val="26"/>
        </w:rPr>
      </w:pPr>
    </w:p>
    <w:p w:rsidR="00680A39" w:rsidRDefault="00680A39" w:rsidP="003F390A">
      <w:pPr>
        <w:widowControl w:val="0"/>
        <w:tabs>
          <w:tab w:val="left" w:pos="4653"/>
        </w:tabs>
        <w:autoSpaceDE w:val="0"/>
        <w:autoSpaceDN w:val="0"/>
        <w:spacing w:before="7" w:after="0" w:line="321" w:lineRule="exact"/>
        <w:ind w:left="50"/>
        <w:jc w:val="center"/>
        <w:rPr>
          <w:rFonts w:ascii="Times New Roman" w:hAnsi="Times New Roman"/>
          <w:sz w:val="26"/>
        </w:rPr>
      </w:pPr>
    </w:p>
    <w:p w:rsidR="00680A39" w:rsidRPr="003F390A" w:rsidRDefault="00680A39" w:rsidP="003F390A">
      <w:pPr>
        <w:widowControl w:val="0"/>
        <w:tabs>
          <w:tab w:val="left" w:pos="4653"/>
        </w:tabs>
        <w:autoSpaceDE w:val="0"/>
        <w:autoSpaceDN w:val="0"/>
        <w:spacing w:before="7" w:after="0" w:line="321" w:lineRule="exact"/>
        <w:ind w:left="50"/>
        <w:jc w:val="center"/>
        <w:rPr>
          <w:rFonts w:ascii="Times New Roman" w:hAnsi="Times New Roman"/>
          <w:sz w:val="28"/>
          <w:szCs w:val="28"/>
        </w:rPr>
      </w:pPr>
    </w:p>
    <w:p w:rsidR="003F390A" w:rsidRPr="003F390A" w:rsidRDefault="003F390A" w:rsidP="003F390A">
      <w:pPr>
        <w:widowControl w:val="0"/>
        <w:autoSpaceDE w:val="0"/>
        <w:autoSpaceDN w:val="0"/>
        <w:spacing w:after="0" w:line="240" w:lineRule="auto"/>
        <w:rPr>
          <w:rFonts w:ascii="Times New Roman" w:hAnsi="Times New Roman"/>
          <w:szCs w:val="28"/>
        </w:rPr>
      </w:pPr>
    </w:p>
    <w:p w:rsidR="003F390A" w:rsidRPr="003F390A" w:rsidRDefault="003F390A" w:rsidP="003F390A">
      <w:pPr>
        <w:widowControl w:val="0"/>
        <w:autoSpaceDE w:val="0"/>
        <w:autoSpaceDN w:val="0"/>
        <w:spacing w:after="0" w:line="240" w:lineRule="auto"/>
        <w:rPr>
          <w:rFonts w:ascii="Times New Roman" w:hAnsi="Times New Roman"/>
          <w:szCs w:val="28"/>
        </w:rPr>
      </w:pPr>
    </w:p>
    <w:p w:rsidR="003F390A" w:rsidRDefault="003F390A" w:rsidP="003F390A">
      <w:pPr>
        <w:widowControl w:val="0"/>
        <w:autoSpaceDE w:val="0"/>
        <w:autoSpaceDN w:val="0"/>
        <w:spacing w:before="8" w:after="0" w:line="240" w:lineRule="auto"/>
        <w:rPr>
          <w:rFonts w:ascii="Times New Roman" w:hAnsi="Times New Roman"/>
          <w:sz w:val="21"/>
          <w:szCs w:val="28"/>
        </w:rPr>
      </w:pPr>
    </w:p>
    <w:p w:rsidR="004F4576" w:rsidRPr="003F390A" w:rsidRDefault="004F4576" w:rsidP="003F390A">
      <w:pPr>
        <w:widowControl w:val="0"/>
        <w:autoSpaceDE w:val="0"/>
        <w:autoSpaceDN w:val="0"/>
        <w:spacing w:before="8" w:after="0" w:line="240" w:lineRule="auto"/>
        <w:rPr>
          <w:rFonts w:ascii="Times New Roman" w:hAnsi="Times New Roman"/>
          <w:sz w:val="21"/>
          <w:szCs w:val="28"/>
        </w:rPr>
      </w:pPr>
    </w:p>
    <w:p w:rsidR="003F390A" w:rsidRPr="004E703F" w:rsidRDefault="003F390A" w:rsidP="009925C7">
      <w:pPr>
        <w:widowControl w:val="0"/>
        <w:autoSpaceDE w:val="0"/>
        <w:autoSpaceDN w:val="0"/>
        <w:spacing w:after="0" w:line="240" w:lineRule="auto"/>
        <w:ind w:right="260"/>
        <w:jc w:val="center"/>
        <w:rPr>
          <w:rFonts w:ascii="Times New Roman" w:hAnsi="Times New Roman"/>
          <w:b/>
          <w:bCs/>
          <w:sz w:val="28"/>
          <w:szCs w:val="28"/>
        </w:rPr>
      </w:pPr>
      <w:r w:rsidRPr="004E703F">
        <w:rPr>
          <w:rFonts w:ascii="Times New Roman" w:hAnsi="Times New Roman"/>
          <w:b/>
          <w:bCs/>
          <w:w w:val="105"/>
          <w:sz w:val="28"/>
          <w:szCs w:val="28"/>
        </w:rPr>
        <w:t>ФОНД</w:t>
      </w:r>
      <w:r w:rsidRPr="004E703F">
        <w:rPr>
          <w:rFonts w:ascii="Times New Roman" w:hAnsi="Times New Roman"/>
          <w:b/>
          <w:bCs/>
          <w:spacing w:val="6"/>
          <w:w w:val="105"/>
          <w:sz w:val="28"/>
          <w:szCs w:val="28"/>
        </w:rPr>
        <w:t xml:space="preserve"> </w:t>
      </w:r>
      <w:r w:rsidRPr="004E703F">
        <w:rPr>
          <w:rFonts w:ascii="Times New Roman" w:hAnsi="Times New Roman"/>
          <w:b/>
          <w:bCs/>
          <w:w w:val="105"/>
          <w:sz w:val="28"/>
          <w:szCs w:val="28"/>
        </w:rPr>
        <w:t>ОЦЕНОЧНЫХ</w:t>
      </w:r>
      <w:r w:rsidRPr="004E703F">
        <w:rPr>
          <w:rFonts w:ascii="Times New Roman" w:hAnsi="Times New Roman"/>
          <w:b/>
          <w:bCs/>
          <w:spacing w:val="42"/>
          <w:w w:val="105"/>
          <w:sz w:val="28"/>
          <w:szCs w:val="28"/>
        </w:rPr>
        <w:t xml:space="preserve"> </w:t>
      </w:r>
      <w:r w:rsidRPr="004E703F">
        <w:rPr>
          <w:rFonts w:ascii="Times New Roman" w:hAnsi="Times New Roman"/>
          <w:b/>
          <w:bCs/>
          <w:spacing w:val="-2"/>
          <w:w w:val="105"/>
          <w:sz w:val="28"/>
          <w:szCs w:val="28"/>
        </w:rPr>
        <w:t>СРЕДСТВ</w:t>
      </w:r>
    </w:p>
    <w:p w:rsidR="003F390A" w:rsidRPr="009925C7" w:rsidRDefault="003F390A" w:rsidP="009925C7">
      <w:pPr>
        <w:widowControl w:val="0"/>
        <w:autoSpaceDE w:val="0"/>
        <w:autoSpaceDN w:val="0"/>
        <w:spacing w:before="119" w:after="0" w:line="240" w:lineRule="auto"/>
        <w:ind w:right="258"/>
        <w:jc w:val="center"/>
        <w:rPr>
          <w:rFonts w:ascii="Times New Roman" w:hAnsi="Times New Roman"/>
          <w:b/>
          <w:bCs/>
          <w:sz w:val="28"/>
          <w:szCs w:val="28"/>
        </w:rPr>
      </w:pPr>
      <w:r w:rsidRPr="004E703F">
        <w:rPr>
          <w:rFonts w:ascii="Times New Roman" w:hAnsi="Times New Roman"/>
          <w:b/>
          <w:bCs/>
          <w:w w:val="105"/>
          <w:sz w:val="28"/>
          <w:szCs w:val="28"/>
        </w:rPr>
        <w:t>УЧЕБНОЙ</w:t>
      </w:r>
      <w:r w:rsidRPr="004E703F">
        <w:rPr>
          <w:rFonts w:ascii="Times New Roman" w:hAnsi="Times New Roman"/>
          <w:b/>
          <w:bCs/>
          <w:spacing w:val="19"/>
          <w:w w:val="105"/>
          <w:sz w:val="28"/>
          <w:szCs w:val="28"/>
        </w:rPr>
        <w:t xml:space="preserve"> </w:t>
      </w:r>
      <w:r w:rsidRPr="004E703F">
        <w:rPr>
          <w:rFonts w:ascii="Times New Roman" w:hAnsi="Times New Roman"/>
          <w:b/>
          <w:bCs/>
          <w:w w:val="105"/>
          <w:sz w:val="28"/>
          <w:szCs w:val="28"/>
        </w:rPr>
        <w:t>ДИСЦИПЛИНЫ</w:t>
      </w:r>
    </w:p>
    <w:p w:rsidR="00A80E44" w:rsidRDefault="00A80E44" w:rsidP="009925C7">
      <w:pPr>
        <w:widowControl w:val="0"/>
        <w:autoSpaceDE w:val="0"/>
        <w:autoSpaceDN w:val="0"/>
        <w:spacing w:after="0"/>
        <w:jc w:val="center"/>
        <w:rPr>
          <w:rFonts w:ascii="Times New Roman" w:hAnsi="Times New Roman"/>
          <w:sz w:val="20"/>
          <w:szCs w:val="28"/>
        </w:rPr>
      </w:pPr>
    </w:p>
    <w:p w:rsidR="00A80E44" w:rsidRPr="000E0442" w:rsidRDefault="009736A9" w:rsidP="009925C7">
      <w:pPr>
        <w:spacing w:after="0"/>
        <w:ind w:left="-567" w:firstLine="283"/>
        <w:jc w:val="center"/>
        <w:rPr>
          <w:rFonts w:ascii="Times New Roman" w:hAnsi="Times New Roman"/>
          <w:b/>
          <w:sz w:val="28"/>
          <w:szCs w:val="28"/>
        </w:rPr>
      </w:pPr>
      <w:r>
        <w:rPr>
          <w:rFonts w:ascii="Times New Roman" w:hAnsi="Times New Roman"/>
          <w:b/>
          <w:sz w:val="28"/>
          <w:szCs w:val="28"/>
        </w:rPr>
        <w:t>ОП.01.07 Транспортная безопасность</w:t>
      </w:r>
    </w:p>
    <w:p w:rsidR="009925C7" w:rsidRPr="00602139" w:rsidRDefault="009925C7" w:rsidP="00602139">
      <w:pPr>
        <w:spacing w:after="0"/>
        <w:ind w:left="-567" w:firstLine="283"/>
        <w:jc w:val="center"/>
        <w:rPr>
          <w:rFonts w:ascii="Times New Roman" w:hAnsi="Times New Roman"/>
          <w:b/>
          <w:sz w:val="28"/>
          <w:szCs w:val="28"/>
        </w:rPr>
      </w:pPr>
      <w:r w:rsidRPr="00602139">
        <w:rPr>
          <w:rFonts w:ascii="Times New Roman" w:hAnsi="Times New Roman"/>
          <w:b/>
          <w:sz w:val="28"/>
          <w:szCs w:val="28"/>
        </w:rPr>
        <w:t>основной профессиональной образовательной программы</w:t>
      </w:r>
      <w:r w:rsidR="00602139" w:rsidRPr="00602139">
        <w:rPr>
          <w:rFonts w:ascii="Times New Roman" w:hAnsi="Times New Roman"/>
          <w:b/>
          <w:sz w:val="28"/>
          <w:szCs w:val="28"/>
        </w:rPr>
        <w:t xml:space="preserve"> -«Профессионалитет»</w:t>
      </w:r>
    </w:p>
    <w:p w:rsidR="00602139" w:rsidRPr="00602139" w:rsidRDefault="009925C7" w:rsidP="00602139">
      <w:pPr>
        <w:suppressAutoHyphens/>
        <w:spacing w:after="0"/>
        <w:ind w:left="-567" w:firstLine="283"/>
        <w:jc w:val="center"/>
        <w:rPr>
          <w:rFonts w:ascii="Times New Roman" w:hAnsi="Times New Roman"/>
          <w:b/>
          <w:bCs/>
          <w:color w:val="000000"/>
          <w:sz w:val="28"/>
          <w:szCs w:val="28"/>
        </w:rPr>
      </w:pPr>
      <w:r w:rsidRPr="00602139">
        <w:rPr>
          <w:rFonts w:ascii="Times New Roman" w:hAnsi="Times New Roman"/>
          <w:b/>
          <w:sz w:val="28"/>
          <w:szCs w:val="28"/>
        </w:rPr>
        <w:t xml:space="preserve">по специальности </w:t>
      </w:r>
      <w:r w:rsidR="00602139" w:rsidRPr="00602139">
        <w:rPr>
          <w:rFonts w:ascii="Times New Roman" w:hAnsi="Times New Roman"/>
          <w:b/>
          <w:bCs/>
          <w:color w:val="000000"/>
          <w:sz w:val="28"/>
          <w:szCs w:val="28"/>
        </w:rPr>
        <w:t>13.02.07 Электроснабжение (по отраслям)</w:t>
      </w:r>
    </w:p>
    <w:p w:rsidR="009925C7" w:rsidRPr="00602139" w:rsidRDefault="009925C7" w:rsidP="00602139">
      <w:pPr>
        <w:spacing w:after="0" w:line="240" w:lineRule="auto"/>
        <w:ind w:left="-567" w:firstLine="283"/>
        <w:jc w:val="center"/>
        <w:rPr>
          <w:rFonts w:ascii="Times New Roman" w:hAnsi="Times New Roman"/>
          <w:b/>
          <w:sz w:val="28"/>
          <w:szCs w:val="28"/>
        </w:rPr>
      </w:pPr>
    </w:p>
    <w:p w:rsidR="004F4576" w:rsidRDefault="004F4576" w:rsidP="00647F2D">
      <w:pPr>
        <w:widowControl w:val="0"/>
        <w:autoSpaceDE w:val="0"/>
        <w:autoSpaceDN w:val="0"/>
        <w:spacing w:after="0"/>
        <w:jc w:val="center"/>
        <w:rPr>
          <w:rFonts w:ascii="Times New Roman" w:hAnsi="Times New Roman"/>
          <w:sz w:val="20"/>
          <w:szCs w:val="28"/>
        </w:rPr>
      </w:pPr>
    </w:p>
    <w:p w:rsidR="004F4576" w:rsidRDefault="004F4576" w:rsidP="00647F2D">
      <w:pPr>
        <w:widowControl w:val="0"/>
        <w:autoSpaceDE w:val="0"/>
        <w:autoSpaceDN w:val="0"/>
        <w:spacing w:after="0"/>
        <w:jc w:val="center"/>
        <w:rPr>
          <w:rFonts w:ascii="Times New Roman" w:hAnsi="Times New Roman"/>
          <w:sz w:val="20"/>
          <w:szCs w:val="28"/>
        </w:rPr>
      </w:pPr>
    </w:p>
    <w:p w:rsidR="003F390A" w:rsidRPr="003F390A" w:rsidRDefault="003F390A" w:rsidP="00647F2D">
      <w:pPr>
        <w:widowControl w:val="0"/>
        <w:autoSpaceDE w:val="0"/>
        <w:autoSpaceDN w:val="0"/>
        <w:spacing w:after="0" w:line="360" w:lineRule="auto"/>
        <w:rPr>
          <w:rFonts w:ascii="Times New Roman" w:hAnsi="Times New Roman"/>
          <w:sz w:val="20"/>
          <w:szCs w:val="28"/>
        </w:rPr>
      </w:pPr>
    </w:p>
    <w:p w:rsidR="003F390A" w:rsidRDefault="003F390A" w:rsidP="003F390A">
      <w:pPr>
        <w:widowControl w:val="0"/>
        <w:autoSpaceDE w:val="0"/>
        <w:autoSpaceDN w:val="0"/>
        <w:spacing w:after="0" w:line="240" w:lineRule="auto"/>
        <w:rPr>
          <w:rFonts w:ascii="Times New Roman" w:hAnsi="Times New Roman"/>
          <w:sz w:val="20"/>
          <w:szCs w:val="28"/>
        </w:rPr>
      </w:pPr>
    </w:p>
    <w:p w:rsidR="00680A39" w:rsidRDefault="00680A39" w:rsidP="003F390A">
      <w:pPr>
        <w:widowControl w:val="0"/>
        <w:autoSpaceDE w:val="0"/>
        <w:autoSpaceDN w:val="0"/>
        <w:spacing w:after="0" w:line="240" w:lineRule="auto"/>
        <w:rPr>
          <w:rFonts w:ascii="Times New Roman" w:hAnsi="Times New Roman"/>
          <w:sz w:val="20"/>
          <w:szCs w:val="28"/>
        </w:rPr>
      </w:pPr>
    </w:p>
    <w:p w:rsidR="00680A39" w:rsidRDefault="00680A39" w:rsidP="003F390A">
      <w:pPr>
        <w:widowControl w:val="0"/>
        <w:autoSpaceDE w:val="0"/>
        <w:autoSpaceDN w:val="0"/>
        <w:spacing w:after="0" w:line="240" w:lineRule="auto"/>
        <w:rPr>
          <w:rFonts w:ascii="Times New Roman" w:hAnsi="Times New Roman"/>
          <w:sz w:val="20"/>
          <w:szCs w:val="28"/>
        </w:rPr>
      </w:pPr>
    </w:p>
    <w:p w:rsidR="00680A39" w:rsidRDefault="00680A39" w:rsidP="003F390A">
      <w:pPr>
        <w:widowControl w:val="0"/>
        <w:autoSpaceDE w:val="0"/>
        <w:autoSpaceDN w:val="0"/>
        <w:spacing w:after="0" w:line="240" w:lineRule="auto"/>
        <w:rPr>
          <w:rFonts w:ascii="Times New Roman" w:hAnsi="Times New Roman"/>
          <w:sz w:val="20"/>
          <w:szCs w:val="28"/>
        </w:rPr>
      </w:pPr>
    </w:p>
    <w:p w:rsidR="00680A39" w:rsidRPr="003F390A" w:rsidRDefault="00680A39" w:rsidP="003F390A">
      <w:pPr>
        <w:widowControl w:val="0"/>
        <w:autoSpaceDE w:val="0"/>
        <w:autoSpaceDN w:val="0"/>
        <w:spacing w:after="0" w:line="240" w:lineRule="auto"/>
        <w:rPr>
          <w:rFonts w:ascii="Times New Roman" w:hAnsi="Times New Roman"/>
          <w:sz w:val="20"/>
          <w:szCs w:val="28"/>
        </w:rPr>
      </w:pPr>
    </w:p>
    <w:p w:rsidR="003F390A" w:rsidRPr="003F390A" w:rsidRDefault="003F390A" w:rsidP="003F390A">
      <w:pPr>
        <w:widowControl w:val="0"/>
        <w:autoSpaceDE w:val="0"/>
        <w:autoSpaceDN w:val="0"/>
        <w:spacing w:before="3" w:after="0" w:line="240" w:lineRule="auto"/>
        <w:rPr>
          <w:rFonts w:ascii="Times New Roman" w:hAnsi="Times New Roman"/>
          <w:sz w:val="18"/>
          <w:szCs w:val="28"/>
        </w:rPr>
      </w:pPr>
    </w:p>
    <w:p w:rsidR="003F390A" w:rsidRPr="003F390A" w:rsidRDefault="003F390A" w:rsidP="003F390A">
      <w:pPr>
        <w:widowControl w:val="0"/>
        <w:autoSpaceDE w:val="0"/>
        <w:autoSpaceDN w:val="0"/>
        <w:spacing w:after="0" w:line="240" w:lineRule="auto"/>
        <w:rPr>
          <w:rFonts w:ascii="Times New Roman" w:hAnsi="Times New Roman"/>
          <w:sz w:val="20"/>
          <w:szCs w:val="28"/>
        </w:rPr>
      </w:pPr>
    </w:p>
    <w:p w:rsidR="00D778A4" w:rsidRDefault="00D778A4" w:rsidP="00647F2D">
      <w:pPr>
        <w:tabs>
          <w:tab w:val="left" w:pos="0"/>
        </w:tabs>
        <w:spacing w:after="0" w:line="240" w:lineRule="auto"/>
        <w:jc w:val="center"/>
        <w:rPr>
          <w:rFonts w:ascii="Times New Roman" w:hAnsi="Times New Roman"/>
          <w:sz w:val="28"/>
          <w:szCs w:val="28"/>
        </w:rPr>
      </w:pPr>
    </w:p>
    <w:p w:rsidR="0081472E" w:rsidRDefault="0081472E" w:rsidP="004E703F">
      <w:pPr>
        <w:rPr>
          <w:rFonts w:ascii="Times New Roman" w:hAnsi="Times New Roman"/>
          <w:sz w:val="28"/>
          <w:szCs w:val="28"/>
        </w:rPr>
      </w:pPr>
    </w:p>
    <w:p w:rsidR="004E703F" w:rsidRDefault="004E703F" w:rsidP="004E703F">
      <w:pPr>
        <w:rPr>
          <w:rFonts w:ascii="Times New Roman" w:hAnsi="Times New Roman"/>
          <w:sz w:val="28"/>
          <w:szCs w:val="28"/>
        </w:rPr>
      </w:pPr>
    </w:p>
    <w:p w:rsidR="004E703F" w:rsidRDefault="004E703F" w:rsidP="004E703F">
      <w:pPr>
        <w:rPr>
          <w:rFonts w:ascii="Times New Roman" w:hAnsi="Times New Roman"/>
          <w:sz w:val="28"/>
          <w:szCs w:val="28"/>
        </w:rPr>
      </w:pPr>
    </w:p>
    <w:p w:rsidR="004E703F" w:rsidRDefault="004E703F" w:rsidP="004E703F">
      <w:pPr>
        <w:rPr>
          <w:rFonts w:ascii="Times New Roman" w:hAnsi="Times New Roman"/>
          <w:sz w:val="28"/>
          <w:szCs w:val="28"/>
        </w:rPr>
      </w:pPr>
    </w:p>
    <w:p w:rsidR="009A0EDE" w:rsidRDefault="009A0EDE" w:rsidP="00D778A4">
      <w:pPr>
        <w:widowControl w:val="0"/>
        <w:autoSpaceDE w:val="0"/>
        <w:autoSpaceDN w:val="0"/>
        <w:spacing w:before="5" w:after="0" w:line="240" w:lineRule="auto"/>
        <w:ind w:left="348"/>
        <w:jc w:val="center"/>
        <w:rPr>
          <w:b/>
        </w:rPr>
      </w:pPr>
    </w:p>
    <w:p w:rsidR="00602139" w:rsidRDefault="00602139" w:rsidP="00D778A4">
      <w:pPr>
        <w:widowControl w:val="0"/>
        <w:autoSpaceDE w:val="0"/>
        <w:autoSpaceDN w:val="0"/>
        <w:spacing w:before="5" w:after="0" w:line="240" w:lineRule="auto"/>
        <w:ind w:left="348"/>
        <w:jc w:val="center"/>
        <w:rPr>
          <w:b/>
        </w:rPr>
      </w:pPr>
    </w:p>
    <w:p w:rsidR="006E41F4" w:rsidRDefault="006E41F4" w:rsidP="006E41F4">
      <w:pPr>
        <w:spacing w:after="0"/>
        <w:jc w:val="center"/>
        <w:rPr>
          <w:rFonts w:ascii="Times New Roman" w:hAnsi="Times New Roman"/>
          <w:b/>
          <w:sz w:val="28"/>
        </w:rPr>
      </w:pPr>
      <w:r>
        <w:rPr>
          <w:rFonts w:ascii="Times New Roman" w:hAnsi="Times New Roman"/>
          <w:b/>
          <w:sz w:val="28"/>
        </w:rPr>
        <w:lastRenderedPageBreak/>
        <w:t>Содержание</w:t>
      </w:r>
    </w:p>
    <w:sdt>
      <w:sdtPr>
        <w:rPr>
          <w:rFonts w:asciiTheme="minorHAnsi" w:eastAsia="Times New Roman" w:hAnsiTheme="minorHAnsi" w:cs="Times New Roman"/>
          <w:b w:val="0"/>
          <w:bCs w:val="0"/>
          <w:color w:val="auto"/>
          <w:sz w:val="22"/>
          <w:szCs w:val="22"/>
        </w:rPr>
        <w:id w:val="107633876"/>
      </w:sdtPr>
      <w:sdtContent>
        <w:p w:rsidR="00C138FC" w:rsidRPr="00C138FC" w:rsidRDefault="008F1800" w:rsidP="00C138FC">
          <w:pPr>
            <w:pStyle w:val="aff"/>
            <w:spacing w:before="0"/>
            <w:rPr>
              <w:rFonts w:ascii="Times New Roman" w:hAnsi="Times New Roman" w:cs="Times New Roman"/>
              <w:b w:val="0"/>
              <w:noProof/>
              <w:color w:val="auto"/>
            </w:rPr>
          </w:pPr>
          <w:r w:rsidRPr="008F1800">
            <w:fldChar w:fldCharType="begin"/>
          </w:r>
          <w:r w:rsidR="00C138FC">
            <w:instrText xml:space="preserve"> TOC \o "1-3" \h \z \u </w:instrText>
          </w:r>
          <w:r w:rsidRPr="008F1800">
            <w:fldChar w:fldCharType="separate"/>
          </w:r>
          <w:hyperlink w:anchor="_Toc130142342" w:history="1">
            <w:r w:rsidR="00C138FC" w:rsidRPr="00C138FC">
              <w:rPr>
                <w:rStyle w:val="af9"/>
                <w:rFonts w:ascii="Times New Roman" w:hAnsi="Times New Roman"/>
                <w:b w:val="0"/>
                <w:noProof/>
                <w:color w:val="auto"/>
              </w:rPr>
              <w:t>1.</w:t>
            </w:r>
            <w:r w:rsidR="00C138FC" w:rsidRPr="00C138FC">
              <w:rPr>
                <w:rFonts w:ascii="Times New Roman" w:hAnsi="Times New Roman" w:cs="Times New Roman"/>
                <w:b w:val="0"/>
                <w:noProof/>
                <w:color w:val="auto"/>
              </w:rPr>
              <w:tab/>
            </w:r>
            <w:r w:rsidR="00C138FC" w:rsidRPr="00C138FC">
              <w:rPr>
                <w:rStyle w:val="af9"/>
                <w:rFonts w:ascii="Times New Roman" w:hAnsi="Times New Roman"/>
                <w:b w:val="0"/>
                <w:noProof/>
                <w:color w:val="auto"/>
              </w:rPr>
              <w:t>Паспорт комплекта контрольно-оценочных средств</w:t>
            </w:r>
            <w:r w:rsidR="00C138FC" w:rsidRPr="00C138FC">
              <w:rPr>
                <w:rFonts w:ascii="Times New Roman" w:hAnsi="Times New Roman" w:cs="Times New Roman"/>
                <w:b w:val="0"/>
                <w:noProof/>
                <w:webHidden/>
                <w:color w:val="auto"/>
              </w:rPr>
              <w:tab/>
            </w:r>
            <w:r w:rsidR="00C138FC">
              <w:rPr>
                <w:rFonts w:ascii="Times New Roman" w:hAnsi="Times New Roman" w:cs="Times New Roman"/>
                <w:b w:val="0"/>
                <w:noProof/>
                <w:webHidden/>
                <w:color w:val="auto"/>
              </w:rPr>
              <w:t>…………………..</w:t>
            </w:r>
            <w:r w:rsidRPr="00C138FC">
              <w:rPr>
                <w:rFonts w:ascii="Times New Roman" w:hAnsi="Times New Roman" w:cs="Times New Roman"/>
                <w:b w:val="0"/>
                <w:noProof/>
                <w:webHidden/>
                <w:color w:val="auto"/>
              </w:rPr>
              <w:fldChar w:fldCharType="begin"/>
            </w:r>
            <w:r w:rsidR="00C138FC" w:rsidRPr="00C138FC">
              <w:rPr>
                <w:rFonts w:ascii="Times New Roman" w:hAnsi="Times New Roman" w:cs="Times New Roman"/>
                <w:b w:val="0"/>
                <w:noProof/>
                <w:webHidden/>
                <w:color w:val="auto"/>
              </w:rPr>
              <w:instrText xml:space="preserve"> PAGEREF _Toc130142342 \h </w:instrText>
            </w:r>
            <w:r w:rsidRPr="00C138FC">
              <w:rPr>
                <w:rFonts w:ascii="Times New Roman" w:hAnsi="Times New Roman" w:cs="Times New Roman"/>
                <w:b w:val="0"/>
                <w:noProof/>
                <w:webHidden/>
                <w:color w:val="auto"/>
              </w:rPr>
            </w:r>
            <w:r w:rsidRPr="00C138FC">
              <w:rPr>
                <w:rFonts w:ascii="Times New Roman" w:hAnsi="Times New Roman" w:cs="Times New Roman"/>
                <w:b w:val="0"/>
                <w:noProof/>
                <w:webHidden/>
                <w:color w:val="auto"/>
              </w:rPr>
              <w:fldChar w:fldCharType="separate"/>
            </w:r>
            <w:r w:rsidR="009737BA">
              <w:rPr>
                <w:rFonts w:ascii="Times New Roman" w:hAnsi="Times New Roman" w:cs="Times New Roman"/>
                <w:b w:val="0"/>
                <w:noProof/>
                <w:webHidden/>
                <w:color w:val="auto"/>
              </w:rPr>
              <w:t>3</w:t>
            </w:r>
            <w:r w:rsidRPr="00C138FC">
              <w:rPr>
                <w:rFonts w:ascii="Times New Roman" w:hAnsi="Times New Roman" w:cs="Times New Roman"/>
                <w:b w:val="0"/>
                <w:noProof/>
                <w:webHidden/>
                <w:color w:val="auto"/>
              </w:rPr>
              <w:fldChar w:fldCharType="end"/>
            </w:r>
          </w:hyperlink>
        </w:p>
        <w:p w:rsidR="00C138FC" w:rsidRPr="00C138FC" w:rsidRDefault="008F1800" w:rsidP="00C138FC">
          <w:pPr>
            <w:pStyle w:val="12"/>
            <w:tabs>
              <w:tab w:val="left" w:pos="440"/>
              <w:tab w:val="right" w:leader="dot" w:pos="9345"/>
            </w:tabs>
            <w:spacing w:after="0"/>
            <w:rPr>
              <w:rFonts w:ascii="Times New Roman" w:hAnsi="Times New Roman"/>
              <w:noProof/>
              <w:sz w:val="28"/>
              <w:szCs w:val="28"/>
            </w:rPr>
          </w:pPr>
          <w:hyperlink w:anchor="_Toc130142343" w:history="1">
            <w:r w:rsidR="00C138FC" w:rsidRPr="00C138FC">
              <w:rPr>
                <w:rStyle w:val="af9"/>
                <w:rFonts w:ascii="Times New Roman" w:hAnsi="Times New Roman"/>
                <w:noProof/>
                <w:color w:val="auto"/>
                <w:sz w:val="28"/>
                <w:szCs w:val="28"/>
              </w:rPr>
              <w:t>2.</w:t>
            </w:r>
            <w:r w:rsidR="00C138FC" w:rsidRPr="00C138FC">
              <w:rPr>
                <w:rFonts w:ascii="Times New Roman" w:hAnsi="Times New Roman"/>
                <w:noProof/>
                <w:sz w:val="28"/>
                <w:szCs w:val="28"/>
              </w:rPr>
              <w:tab/>
            </w:r>
            <w:r w:rsidR="00C138FC" w:rsidRPr="00C138FC">
              <w:rPr>
                <w:rStyle w:val="af9"/>
                <w:rFonts w:ascii="Times New Roman" w:hAnsi="Times New Roman"/>
                <w:noProof/>
                <w:color w:val="auto"/>
                <w:sz w:val="28"/>
                <w:szCs w:val="28"/>
              </w:rPr>
              <w:t>Результаты освоения учебной дисциплины, подлежащие проверке</w:t>
            </w:r>
            <w:r w:rsidR="00C138FC" w:rsidRPr="00C138FC">
              <w:rPr>
                <w:rFonts w:ascii="Times New Roman" w:hAnsi="Times New Roman"/>
                <w:noProof/>
                <w:webHidden/>
                <w:sz w:val="28"/>
                <w:szCs w:val="28"/>
              </w:rPr>
              <w:tab/>
            </w:r>
            <w:r w:rsidRPr="00C138FC">
              <w:rPr>
                <w:rFonts w:ascii="Times New Roman" w:hAnsi="Times New Roman"/>
                <w:noProof/>
                <w:webHidden/>
                <w:sz w:val="28"/>
                <w:szCs w:val="28"/>
              </w:rPr>
              <w:fldChar w:fldCharType="begin"/>
            </w:r>
            <w:r w:rsidR="00C138FC" w:rsidRPr="00C138FC">
              <w:rPr>
                <w:rFonts w:ascii="Times New Roman" w:hAnsi="Times New Roman"/>
                <w:noProof/>
                <w:webHidden/>
                <w:sz w:val="28"/>
                <w:szCs w:val="28"/>
              </w:rPr>
              <w:instrText xml:space="preserve"> PAGEREF _Toc130142343 \h </w:instrText>
            </w:r>
            <w:r w:rsidRPr="00C138FC">
              <w:rPr>
                <w:rFonts w:ascii="Times New Roman" w:hAnsi="Times New Roman"/>
                <w:noProof/>
                <w:webHidden/>
                <w:sz w:val="28"/>
                <w:szCs w:val="28"/>
              </w:rPr>
            </w:r>
            <w:r w:rsidRPr="00C138FC">
              <w:rPr>
                <w:rFonts w:ascii="Times New Roman" w:hAnsi="Times New Roman"/>
                <w:noProof/>
                <w:webHidden/>
                <w:sz w:val="28"/>
                <w:szCs w:val="28"/>
              </w:rPr>
              <w:fldChar w:fldCharType="separate"/>
            </w:r>
            <w:r w:rsidR="009737BA">
              <w:rPr>
                <w:rFonts w:ascii="Times New Roman" w:hAnsi="Times New Roman"/>
                <w:noProof/>
                <w:webHidden/>
                <w:sz w:val="28"/>
                <w:szCs w:val="28"/>
              </w:rPr>
              <w:t>9</w:t>
            </w:r>
            <w:r w:rsidRPr="00C138FC">
              <w:rPr>
                <w:rFonts w:ascii="Times New Roman" w:hAnsi="Times New Roman"/>
                <w:noProof/>
                <w:webHidden/>
                <w:sz w:val="28"/>
                <w:szCs w:val="28"/>
              </w:rPr>
              <w:fldChar w:fldCharType="end"/>
            </w:r>
          </w:hyperlink>
        </w:p>
        <w:p w:rsidR="00C138FC" w:rsidRPr="00C138FC" w:rsidRDefault="008F1800" w:rsidP="00C138FC">
          <w:pPr>
            <w:pStyle w:val="12"/>
            <w:tabs>
              <w:tab w:val="left" w:pos="440"/>
              <w:tab w:val="right" w:leader="dot" w:pos="9345"/>
            </w:tabs>
            <w:spacing w:after="0"/>
            <w:rPr>
              <w:rFonts w:ascii="Times New Roman" w:hAnsi="Times New Roman"/>
              <w:noProof/>
              <w:sz w:val="28"/>
              <w:szCs w:val="28"/>
            </w:rPr>
          </w:pPr>
          <w:hyperlink w:anchor="_Toc130142344" w:history="1">
            <w:r w:rsidR="00C138FC" w:rsidRPr="00C138FC">
              <w:rPr>
                <w:rStyle w:val="af9"/>
                <w:rFonts w:ascii="Times New Roman" w:hAnsi="Times New Roman"/>
                <w:noProof/>
                <w:color w:val="auto"/>
                <w:sz w:val="28"/>
                <w:szCs w:val="28"/>
              </w:rPr>
              <w:t>3.</w:t>
            </w:r>
            <w:r w:rsidR="00C138FC" w:rsidRPr="00C138FC">
              <w:rPr>
                <w:rFonts w:ascii="Times New Roman" w:hAnsi="Times New Roman"/>
                <w:noProof/>
                <w:sz w:val="28"/>
                <w:szCs w:val="28"/>
              </w:rPr>
              <w:tab/>
            </w:r>
            <w:r w:rsidR="00C138FC" w:rsidRPr="00C138FC">
              <w:rPr>
                <w:rStyle w:val="af9"/>
                <w:rFonts w:ascii="Times New Roman" w:hAnsi="Times New Roman"/>
                <w:noProof/>
                <w:color w:val="auto"/>
                <w:sz w:val="28"/>
                <w:szCs w:val="28"/>
              </w:rPr>
              <w:t>Оценка освоения учебной дисциплины:</w:t>
            </w:r>
            <w:r w:rsidR="00C138FC" w:rsidRPr="00C138FC">
              <w:rPr>
                <w:rFonts w:ascii="Times New Roman" w:hAnsi="Times New Roman"/>
                <w:noProof/>
                <w:webHidden/>
                <w:sz w:val="28"/>
                <w:szCs w:val="28"/>
              </w:rPr>
              <w:tab/>
            </w:r>
            <w:r w:rsidRPr="00C138FC">
              <w:rPr>
                <w:rFonts w:ascii="Times New Roman" w:hAnsi="Times New Roman"/>
                <w:noProof/>
                <w:webHidden/>
                <w:sz w:val="28"/>
                <w:szCs w:val="28"/>
              </w:rPr>
              <w:fldChar w:fldCharType="begin"/>
            </w:r>
            <w:r w:rsidR="00C138FC" w:rsidRPr="00C138FC">
              <w:rPr>
                <w:rFonts w:ascii="Times New Roman" w:hAnsi="Times New Roman"/>
                <w:noProof/>
                <w:webHidden/>
                <w:sz w:val="28"/>
                <w:szCs w:val="28"/>
              </w:rPr>
              <w:instrText xml:space="preserve"> PAGEREF _Toc130142344 \h </w:instrText>
            </w:r>
            <w:r w:rsidRPr="00C138FC">
              <w:rPr>
                <w:rFonts w:ascii="Times New Roman" w:hAnsi="Times New Roman"/>
                <w:noProof/>
                <w:webHidden/>
                <w:sz w:val="28"/>
                <w:szCs w:val="28"/>
              </w:rPr>
            </w:r>
            <w:r w:rsidRPr="00C138FC">
              <w:rPr>
                <w:rFonts w:ascii="Times New Roman" w:hAnsi="Times New Roman"/>
                <w:noProof/>
                <w:webHidden/>
                <w:sz w:val="28"/>
                <w:szCs w:val="28"/>
              </w:rPr>
              <w:fldChar w:fldCharType="separate"/>
            </w:r>
            <w:r w:rsidR="009737BA">
              <w:rPr>
                <w:rFonts w:ascii="Times New Roman" w:hAnsi="Times New Roman"/>
                <w:noProof/>
                <w:webHidden/>
                <w:sz w:val="28"/>
                <w:szCs w:val="28"/>
              </w:rPr>
              <w:t>15</w:t>
            </w:r>
            <w:r w:rsidRPr="00C138FC">
              <w:rPr>
                <w:rFonts w:ascii="Times New Roman" w:hAnsi="Times New Roman"/>
                <w:noProof/>
                <w:webHidden/>
                <w:sz w:val="28"/>
                <w:szCs w:val="28"/>
              </w:rPr>
              <w:fldChar w:fldCharType="end"/>
            </w:r>
          </w:hyperlink>
        </w:p>
        <w:p w:rsidR="00C138FC" w:rsidRPr="00C138FC" w:rsidRDefault="008F1800" w:rsidP="00C138FC">
          <w:pPr>
            <w:pStyle w:val="21"/>
            <w:tabs>
              <w:tab w:val="right" w:leader="dot" w:pos="9345"/>
            </w:tabs>
            <w:spacing w:after="0"/>
            <w:rPr>
              <w:rFonts w:ascii="Times New Roman" w:hAnsi="Times New Roman"/>
              <w:noProof/>
              <w:sz w:val="28"/>
              <w:szCs w:val="28"/>
            </w:rPr>
          </w:pPr>
          <w:hyperlink w:anchor="_Toc130142345" w:history="1">
            <w:r w:rsidR="00C138FC" w:rsidRPr="00C138FC">
              <w:rPr>
                <w:rStyle w:val="af9"/>
                <w:rFonts w:ascii="Times New Roman" w:hAnsi="Times New Roman"/>
                <w:noProof/>
                <w:color w:val="auto"/>
                <w:sz w:val="28"/>
                <w:szCs w:val="28"/>
              </w:rPr>
              <w:t>3.1. Формы и методы контроля.</w:t>
            </w:r>
            <w:r w:rsidR="00C138FC" w:rsidRPr="00C138FC">
              <w:rPr>
                <w:rFonts w:ascii="Times New Roman" w:hAnsi="Times New Roman"/>
                <w:noProof/>
                <w:webHidden/>
                <w:sz w:val="28"/>
                <w:szCs w:val="28"/>
              </w:rPr>
              <w:tab/>
            </w:r>
            <w:r w:rsidRPr="00C138FC">
              <w:rPr>
                <w:rFonts w:ascii="Times New Roman" w:hAnsi="Times New Roman"/>
                <w:noProof/>
                <w:webHidden/>
                <w:sz w:val="28"/>
                <w:szCs w:val="28"/>
              </w:rPr>
              <w:fldChar w:fldCharType="begin"/>
            </w:r>
            <w:r w:rsidR="00C138FC" w:rsidRPr="00C138FC">
              <w:rPr>
                <w:rFonts w:ascii="Times New Roman" w:hAnsi="Times New Roman"/>
                <w:noProof/>
                <w:webHidden/>
                <w:sz w:val="28"/>
                <w:szCs w:val="28"/>
              </w:rPr>
              <w:instrText xml:space="preserve"> PAGEREF _Toc130142345 \h </w:instrText>
            </w:r>
            <w:r w:rsidRPr="00C138FC">
              <w:rPr>
                <w:rFonts w:ascii="Times New Roman" w:hAnsi="Times New Roman"/>
                <w:noProof/>
                <w:webHidden/>
                <w:sz w:val="28"/>
                <w:szCs w:val="28"/>
              </w:rPr>
            </w:r>
            <w:r w:rsidRPr="00C138FC">
              <w:rPr>
                <w:rFonts w:ascii="Times New Roman" w:hAnsi="Times New Roman"/>
                <w:noProof/>
                <w:webHidden/>
                <w:sz w:val="28"/>
                <w:szCs w:val="28"/>
              </w:rPr>
              <w:fldChar w:fldCharType="separate"/>
            </w:r>
            <w:r w:rsidR="009737BA">
              <w:rPr>
                <w:rFonts w:ascii="Times New Roman" w:hAnsi="Times New Roman"/>
                <w:noProof/>
                <w:webHidden/>
                <w:sz w:val="28"/>
                <w:szCs w:val="28"/>
              </w:rPr>
              <w:t>15</w:t>
            </w:r>
            <w:r w:rsidRPr="00C138FC">
              <w:rPr>
                <w:rFonts w:ascii="Times New Roman" w:hAnsi="Times New Roman"/>
                <w:noProof/>
                <w:webHidden/>
                <w:sz w:val="28"/>
                <w:szCs w:val="28"/>
              </w:rPr>
              <w:fldChar w:fldCharType="end"/>
            </w:r>
          </w:hyperlink>
        </w:p>
        <w:p w:rsidR="00C138FC" w:rsidRPr="00C138FC" w:rsidRDefault="008F1800" w:rsidP="00C138FC">
          <w:pPr>
            <w:pStyle w:val="21"/>
            <w:tabs>
              <w:tab w:val="right" w:leader="dot" w:pos="9345"/>
            </w:tabs>
            <w:spacing w:after="0"/>
            <w:rPr>
              <w:rFonts w:ascii="Times New Roman" w:hAnsi="Times New Roman"/>
              <w:noProof/>
              <w:sz w:val="28"/>
              <w:szCs w:val="28"/>
            </w:rPr>
          </w:pPr>
          <w:hyperlink w:anchor="_Toc130142346" w:history="1">
            <w:r w:rsidR="00C138FC" w:rsidRPr="00C138FC">
              <w:rPr>
                <w:rStyle w:val="af9"/>
                <w:rFonts w:ascii="Times New Roman" w:hAnsi="Times New Roman"/>
                <w:noProof/>
                <w:color w:val="auto"/>
                <w:sz w:val="28"/>
                <w:szCs w:val="28"/>
              </w:rPr>
              <w:t>3.2 Кодификатор оценочных средств</w:t>
            </w:r>
            <w:r w:rsidR="00C138FC" w:rsidRPr="00C138FC">
              <w:rPr>
                <w:rFonts w:ascii="Times New Roman" w:hAnsi="Times New Roman"/>
                <w:noProof/>
                <w:webHidden/>
                <w:sz w:val="28"/>
                <w:szCs w:val="28"/>
              </w:rPr>
              <w:tab/>
            </w:r>
            <w:r w:rsidRPr="00C138FC">
              <w:rPr>
                <w:rFonts w:ascii="Times New Roman" w:hAnsi="Times New Roman"/>
                <w:noProof/>
                <w:webHidden/>
                <w:sz w:val="28"/>
                <w:szCs w:val="28"/>
              </w:rPr>
              <w:fldChar w:fldCharType="begin"/>
            </w:r>
            <w:r w:rsidR="00C138FC" w:rsidRPr="00C138FC">
              <w:rPr>
                <w:rFonts w:ascii="Times New Roman" w:hAnsi="Times New Roman"/>
                <w:noProof/>
                <w:webHidden/>
                <w:sz w:val="28"/>
                <w:szCs w:val="28"/>
              </w:rPr>
              <w:instrText xml:space="preserve"> PAGEREF _Toc130142346 \h </w:instrText>
            </w:r>
            <w:r w:rsidRPr="00C138FC">
              <w:rPr>
                <w:rFonts w:ascii="Times New Roman" w:hAnsi="Times New Roman"/>
                <w:noProof/>
                <w:webHidden/>
                <w:sz w:val="28"/>
                <w:szCs w:val="28"/>
              </w:rPr>
            </w:r>
            <w:r w:rsidRPr="00C138FC">
              <w:rPr>
                <w:rFonts w:ascii="Times New Roman" w:hAnsi="Times New Roman"/>
                <w:noProof/>
                <w:webHidden/>
                <w:sz w:val="28"/>
                <w:szCs w:val="28"/>
              </w:rPr>
              <w:fldChar w:fldCharType="separate"/>
            </w:r>
            <w:r w:rsidR="009737BA">
              <w:rPr>
                <w:rFonts w:ascii="Times New Roman" w:hAnsi="Times New Roman"/>
                <w:noProof/>
                <w:webHidden/>
                <w:sz w:val="28"/>
                <w:szCs w:val="28"/>
              </w:rPr>
              <w:t>24</w:t>
            </w:r>
            <w:r w:rsidRPr="00C138FC">
              <w:rPr>
                <w:rFonts w:ascii="Times New Roman" w:hAnsi="Times New Roman"/>
                <w:noProof/>
                <w:webHidden/>
                <w:sz w:val="28"/>
                <w:szCs w:val="28"/>
              </w:rPr>
              <w:fldChar w:fldCharType="end"/>
            </w:r>
          </w:hyperlink>
        </w:p>
        <w:p w:rsidR="00C138FC" w:rsidRPr="00C138FC" w:rsidRDefault="008F1800" w:rsidP="00C138FC">
          <w:pPr>
            <w:pStyle w:val="12"/>
            <w:tabs>
              <w:tab w:val="right" w:leader="dot" w:pos="9345"/>
            </w:tabs>
            <w:spacing w:after="0"/>
            <w:rPr>
              <w:rFonts w:ascii="Times New Roman" w:hAnsi="Times New Roman"/>
              <w:noProof/>
              <w:sz w:val="28"/>
              <w:szCs w:val="28"/>
            </w:rPr>
          </w:pPr>
          <w:hyperlink w:anchor="_Toc130142347" w:history="1">
            <w:r w:rsidR="00C138FC" w:rsidRPr="00C138FC">
              <w:rPr>
                <w:rStyle w:val="af9"/>
                <w:rFonts w:ascii="Times New Roman" w:hAnsi="Times New Roman"/>
                <w:noProof/>
                <w:color w:val="auto"/>
                <w:sz w:val="28"/>
                <w:szCs w:val="28"/>
              </w:rPr>
              <w:t>4.Задания для оценки освоения дисциплины</w:t>
            </w:r>
            <w:r w:rsidR="00C138FC" w:rsidRPr="00C138FC">
              <w:rPr>
                <w:rFonts w:ascii="Times New Roman" w:hAnsi="Times New Roman"/>
                <w:noProof/>
                <w:webHidden/>
                <w:sz w:val="28"/>
                <w:szCs w:val="28"/>
              </w:rPr>
              <w:tab/>
            </w:r>
            <w:r w:rsidRPr="00C138FC">
              <w:rPr>
                <w:rFonts w:ascii="Times New Roman" w:hAnsi="Times New Roman"/>
                <w:noProof/>
                <w:webHidden/>
                <w:sz w:val="28"/>
                <w:szCs w:val="28"/>
              </w:rPr>
              <w:fldChar w:fldCharType="begin"/>
            </w:r>
            <w:r w:rsidR="00C138FC" w:rsidRPr="00C138FC">
              <w:rPr>
                <w:rFonts w:ascii="Times New Roman" w:hAnsi="Times New Roman"/>
                <w:noProof/>
                <w:webHidden/>
                <w:sz w:val="28"/>
                <w:szCs w:val="28"/>
              </w:rPr>
              <w:instrText xml:space="preserve"> PAGEREF _Toc130142347 \h </w:instrText>
            </w:r>
            <w:r w:rsidRPr="00C138FC">
              <w:rPr>
                <w:rFonts w:ascii="Times New Roman" w:hAnsi="Times New Roman"/>
                <w:noProof/>
                <w:webHidden/>
                <w:sz w:val="28"/>
                <w:szCs w:val="28"/>
              </w:rPr>
            </w:r>
            <w:r w:rsidRPr="00C138FC">
              <w:rPr>
                <w:rFonts w:ascii="Times New Roman" w:hAnsi="Times New Roman"/>
                <w:noProof/>
                <w:webHidden/>
                <w:sz w:val="28"/>
                <w:szCs w:val="28"/>
              </w:rPr>
              <w:fldChar w:fldCharType="separate"/>
            </w:r>
            <w:r w:rsidR="009737BA">
              <w:rPr>
                <w:rFonts w:ascii="Times New Roman" w:hAnsi="Times New Roman"/>
                <w:noProof/>
                <w:webHidden/>
                <w:sz w:val="28"/>
                <w:szCs w:val="28"/>
              </w:rPr>
              <w:t>25</w:t>
            </w:r>
            <w:r w:rsidRPr="00C138FC">
              <w:rPr>
                <w:rFonts w:ascii="Times New Roman" w:hAnsi="Times New Roman"/>
                <w:noProof/>
                <w:webHidden/>
                <w:sz w:val="28"/>
                <w:szCs w:val="28"/>
              </w:rPr>
              <w:fldChar w:fldCharType="end"/>
            </w:r>
          </w:hyperlink>
        </w:p>
        <w:p w:rsidR="00C138FC" w:rsidRDefault="008F1800">
          <w:r>
            <w:fldChar w:fldCharType="end"/>
          </w:r>
        </w:p>
      </w:sdtContent>
    </w:sdt>
    <w:p w:rsidR="006E41F4" w:rsidRDefault="006E41F4" w:rsidP="006E41F4">
      <w:pPr>
        <w:rPr>
          <w:rFonts w:ascii="Times New Roman" w:hAnsi="Times New Roman"/>
          <w:sz w:val="28"/>
        </w:rPr>
      </w:pPr>
      <w:r>
        <w:rPr>
          <w:rFonts w:ascii="Times New Roman" w:hAnsi="Times New Roman"/>
          <w:sz w:val="28"/>
        </w:rPr>
        <w:br w:type="page"/>
      </w:r>
    </w:p>
    <w:p w:rsidR="006E41F4" w:rsidRPr="00C138FC" w:rsidRDefault="006E41F4" w:rsidP="00C138FC">
      <w:pPr>
        <w:pStyle w:val="1"/>
        <w:numPr>
          <w:ilvl w:val="0"/>
          <w:numId w:val="30"/>
        </w:numPr>
        <w:jc w:val="center"/>
        <w:rPr>
          <w:sz w:val="28"/>
          <w:szCs w:val="28"/>
        </w:rPr>
      </w:pPr>
      <w:bookmarkStart w:id="0" w:name="_Toc130142342"/>
      <w:r w:rsidRPr="00C138FC">
        <w:rPr>
          <w:sz w:val="28"/>
          <w:szCs w:val="28"/>
        </w:rPr>
        <w:lastRenderedPageBreak/>
        <w:t>Паспорт комплекта контрольно-оценочных средств</w:t>
      </w:r>
      <w:bookmarkEnd w:id="0"/>
    </w:p>
    <w:p w:rsidR="006E41F4" w:rsidRDefault="006E41F4" w:rsidP="006E41F4">
      <w:pPr>
        <w:spacing w:after="0"/>
        <w:ind w:left="-284"/>
        <w:jc w:val="both"/>
        <w:rPr>
          <w:rFonts w:ascii="Times New Roman" w:hAnsi="Times New Roman"/>
          <w:sz w:val="28"/>
        </w:rPr>
      </w:pPr>
    </w:p>
    <w:p w:rsidR="006E41F4" w:rsidRPr="00602139" w:rsidRDefault="006E41F4" w:rsidP="00602139">
      <w:pPr>
        <w:spacing w:before="120" w:after="0" w:line="240" w:lineRule="auto"/>
        <w:ind w:firstLine="709"/>
        <w:jc w:val="both"/>
        <w:rPr>
          <w:rFonts w:ascii="Times New Roman" w:hAnsi="Times New Roman"/>
          <w:sz w:val="24"/>
          <w:szCs w:val="24"/>
        </w:rPr>
      </w:pPr>
      <w:r>
        <w:rPr>
          <w:rFonts w:ascii="Times New Roman" w:hAnsi="Times New Roman"/>
          <w:sz w:val="28"/>
        </w:rPr>
        <w:t xml:space="preserve">В результате освоения учебной дисциплины </w:t>
      </w:r>
      <w:r w:rsidR="009736A9">
        <w:rPr>
          <w:rFonts w:ascii="Times New Roman" w:hAnsi="Times New Roman"/>
          <w:spacing w:val="14"/>
          <w:sz w:val="28"/>
          <w:szCs w:val="28"/>
        </w:rPr>
        <w:t>ОП.01.07 Транспортная безопасность</w:t>
      </w:r>
      <w:r>
        <w:rPr>
          <w:rFonts w:ascii="Times New Roman" w:hAnsi="Times New Roman"/>
          <w:sz w:val="28"/>
        </w:rPr>
        <w:t xml:space="preserve">  обучающийся должен обладать </w:t>
      </w:r>
      <w:r w:rsidRPr="000E0442">
        <w:rPr>
          <w:rFonts w:ascii="Times New Roman" w:hAnsi="Times New Roman"/>
          <w:sz w:val="28"/>
          <w:szCs w:val="28"/>
        </w:rPr>
        <w:t xml:space="preserve">предусмотренными ФГОС по </w:t>
      </w:r>
      <w:r w:rsidRPr="00602139">
        <w:rPr>
          <w:rFonts w:ascii="Times New Roman" w:hAnsi="Times New Roman"/>
          <w:sz w:val="28"/>
          <w:szCs w:val="28"/>
        </w:rPr>
        <w:t xml:space="preserve">специальности </w:t>
      </w:r>
      <w:r w:rsidR="00602139" w:rsidRPr="00602139">
        <w:rPr>
          <w:rFonts w:ascii="Times New Roman" w:hAnsi="Times New Roman"/>
          <w:bCs/>
          <w:color w:val="000000"/>
          <w:sz w:val="28"/>
          <w:szCs w:val="28"/>
        </w:rPr>
        <w:t>13.02.07 Электроснабжение (по отраслям)</w:t>
      </w:r>
      <w:r w:rsidRPr="00602139">
        <w:rPr>
          <w:rFonts w:ascii="Times New Roman" w:hAnsi="Times New Roman"/>
          <w:i/>
          <w:sz w:val="28"/>
          <w:szCs w:val="28"/>
        </w:rPr>
        <w:t xml:space="preserve"> </w:t>
      </w:r>
      <w:r w:rsidRPr="00602139">
        <w:rPr>
          <w:rFonts w:ascii="Times New Roman" w:hAnsi="Times New Roman"/>
          <w:sz w:val="28"/>
          <w:szCs w:val="28"/>
        </w:rPr>
        <w:t>следующими знаниями,</w:t>
      </w:r>
      <w:r w:rsidRPr="000E0442">
        <w:rPr>
          <w:rFonts w:ascii="Times New Roman" w:hAnsi="Times New Roman"/>
          <w:sz w:val="28"/>
          <w:szCs w:val="28"/>
        </w:rPr>
        <w:t xml:space="preserve"> умениями,</w:t>
      </w:r>
      <w:r>
        <w:rPr>
          <w:rFonts w:ascii="Times New Roman" w:hAnsi="Times New Roman"/>
          <w:sz w:val="28"/>
        </w:rPr>
        <w:t xml:space="preserve"> которые формируют профессиональные компетенции, и общими компетенциями</w:t>
      </w:r>
      <w:bookmarkStart w:id="1" w:name="_Hlk120217810"/>
      <w:r>
        <w:rPr>
          <w:rFonts w:ascii="Times New Roman" w:hAnsi="Times New Roman"/>
          <w:sz w:val="28"/>
        </w:rPr>
        <w:t>, а также личностными результатами осваиваемыми в рамках программы воспитания:</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2"/>
        <w:gridCol w:w="1276"/>
        <w:gridCol w:w="2888"/>
        <w:gridCol w:w="1223"/>
        <w:gridCol w:w="2942"/>
      </w:tblGrid>
      <w:tr w:rsidR="003A1B59" w:rsidRPr="009630B9" w:rsidTr="003A1B59">
        <w:trPr>
          <w:trHeight w:val="649"/>
        </w:trPr>
        <w:tc>
          <w:tcPr>
            <w:tcW w:w="1242" w:type="dxa"/>
            <w:hideMark/>
          </w:tcPr>
          <w:p w:rsidR="003A1B59" w:rsidRPr="00AF394D" w:rsidRDefault="003A1B59" w:rsidP="003A1B59">
            <w:pPr>
              <w:suppressAutoHyphens/>
              <w:spacing w:after="0" w:line="240" w:lineRule="auto"/>
              <w:jc w:val="center"/>
              <w:rPr>
                <w:rFonts w:ascii="Times New Roman" w:hAnsi="Times New Roman"/>
                <w:sz w:val="24"/>
                <w:szCs w:val="24"/>
              </w:rPr>
            </w:pPr>
            <w:r w:rsidRPr="00AF394D">
              <w:rPr>
                <w:rFonts w:ascii="Times New Roman" w:hAnsi="Times New Roman"/>
                <w:sz w:val="24"/>
                <w:szCs w:val="24"/>
              </w:rPr>
              <w:t>Код</w:t>
            </w:r>
          </w:p>
          <w:p w:rsidR="003A1B59" w:rsidRPr="00AF394D" w:rsidRDefault="003A1B59" w:rsidP="003A1B59">
            <w:pPr>
              <w:suppressAutoHyphens/>
              <w:spacing w:after="0" w:line="240" w:lineRule="auto"/>
              <w:jc w:val="center"/>
              <w:rPr>
                <w:rFonts w:ascii="Times New Roman" w:hAnsi="Times New Roman"/>
                <w:sz w:val="24"/>
                <w:szCs w:val="24"/>
              </w:rPr>
            </w:pPr>
            <w:r w:rsidRPr="00AF394D">
              <w:rPr>
                <w:rFonts w:ascii="Times New Roman" w:hAnsi="Times New Roman"/>
                <w:sz w:val="24"/>
                <w:szCs w:val="24"/>
              </w:rPr>
              <w:t>ПК, ОК</w:t>
            </w:r>
          </w:p>
        </w:tc>
        <w:tc>
          <w:tcPr>
            <w:tcW w:w="1276" w:type="dxa"/>
          </w:tcPr>
          <w:p w:rsidR="003A1B59" w:rsidRPr="00AF394D" w:rsidRDefault="003A1B59" w:rsidP="003A1B59">
            <w:pPr>
              <w:suppressAutoHyphens/>
              <w:spacing w:after="0" w:line="240" w:lineRule="auto"/>
              <w:jc w:val="center"/>
              <w:rPr>
                <w:rFonts w:ascii="Times New Roman" w:hAnsi="Times New Roman"/>
                <w:sz w:val="24"/>
                <w:szCs w:val="24"/>
              </w:rPr>
            </w:pPr>
            <w:r w:rsidRPr="00AF394D">
              <w:rPr>
                <w:rFonts w:ascii="Times New Roman" w:hAnsi="Times New Roman"/>
                <w:sz w:val="24"/>
                <w:szCs w:val="24"/>
              </w:rPr>
              <w:t>Код умений</w:t>
            </w:r>
          </w:p>
        </w:tc>
        <w:tc>
          <w:tcPr>
            <w:tcW w:w="2888" w:type="dxa"/>
            <w:hideMark/>
          </w:tcPr>
          <w:p w:rsidR="003A1B59" w:rsidRPr="00AF394D" w:rsidRDefault="003A1B59" w:rsidP="003A1B59">
            <w:pPr>
              <w:suppressAutoHyphens/>
              <w:spacing w:after="0" w:line="240" w:lineRule="auto"/>
              <w:jc w:val="center"/>
              <w:rPr>
                <w:rFonts w:ascii="Times New Roman" w:hAnsi="Times New Roman"/>
                <w:sz w:val="24"/>
                <w:szCs w:val="24"/>
              </w:rPr>
            </w:pPr>
            <w:r w:rsidRPr="00AF394D">
              <w:rPr>
                <w:rFonts w:ascii="Times New Roman" w:hAnsi="Times New Roman"/>
                <w:sz w:val="24"/>
                <w:szCs w:val="24"/>
              </w:rPr>
              <w:t>Умения</w:t>
            </w:r>
          </w:p>
        </w:tc>
        <w:tc>
          <w:tcPr>
            <w:tcW w:w="1223" w:type="dxa"/>
          </w:tcPr>
          <w:p w:rsidR="003A1B59" w:rsidRPr="00AF394D" w:rsidRDefault="003A1B59" w:rsidP="003A1B59">
            <w:pPr>
              <w:suppressAutoHyphens/>
              <w:spacing w:after="0" w:line="240" w:lineRule="auto"/>
              <w:jc w:val="center"/>
              <w:rPr>
                <w:rFonts w:ascii="Times New Roman" w:hAnsi="Times New Roman"/>
                <w:sz w:val="24"/>
                <w:szCs w:val="24"/>
              </w:rPr>
            </w:pPr>
            <w:r w:rsidRPr="00AF394D">
              <w:rPr>
                <w:rFonts w:ascii="Times New Roman" w:hAnsi="Times New Roman"/>
                <w:sz w:val="24"/>
                <w:szCs w:val="24"/>
              </w:rPr>
              <w:t>Код знаний</w:t>
            </w:r>
          </w:p>
        </w:tc>
        <w:tc>
          <w:tcPr>
            <w:tcW w:w="2942" w:type="dxa"/>
            <w:hideMark/>
          </w:tcPr>
          <w:p w:rsidR="003A1B59" w:rsidRPr="00AF394D" w:rsidRDefault="003A1B59" w:rsidP="003A1B59">
            <w:pPr>
              <w:suppressAutoHyphens/>
              <w:spacing w:after="0" w:line="240" w:lineRule="auto"/>
              <w:jc w:val="center"/>
              <w:rPr>
                <w:rFonts w:ascii="Times New Roman" w:hAnsi="Times New Roman"/>
                <w:sz w:val="24"/>
                <w:szCs w:val="24"/>
              </w:rPr>
            </w:pPr>
            <w:r w:rsidRPr="00AF394D">
              <w:rPr>
                <w:rFonts w:ascii="Times New Roman" w:hAnsi="Times New Roman"/>
                <w:sz w:val="24"/>
                <w:szCs w:val="24"/>
              </w:rPr>
              <w:t>Знания</w:t>
            </w:r>
          </w:p>
        </w:tc>
      </w:tr>
      <w:tr w:rsidR="003A1B59" w:rsidRPr="009630B9" w:rsidTr="003A1B59">
        <w:trPr>
          <w:trHeight w:val="20"/>
        </w:trPr>
        <w:tc>
          <w:tcPr>
            <w:tcW w:w="1242" w:type="dxa"/>
            <w:vMerge w:val="restart"/>
          </w:tcPr>
          <w:p w:rsidR="003A1B59" w:rsidRPr="00AF394D" w:rsidRDefault="003A1B59" w:rsidP="003A1B59">
            <w:pPr>
              <w:suppressAutoHyphens/>
              <w:spacing w:after="0" w:line="240" w:lineRule="auto"/>
              <w:jc w:val="center"/>
              <w:rPr>
                <w:rFonts w:ascii="Times New Roman" w:hAnsi="Times New Roman"/>
                <w:sz w:val="24"/>
                <w:szCs w:val="24"/>
              </w:rPr>
            </w:pPr>
            <w:r>
              <w:rPr>
                <w:rFonts w:ascii="Times New Roman" w:hAnsi="Times New Roman"/>
              </w:rPr>
              <w:t>ОК 01</w:t>
            </w:r>
          </w:p>
        </w:tc>
        <w:tc>
          <w:tcPr>
            <w:tcW w:w="1276" w:type="dxa"/>
          </w:tcPr>
          <w:p w:rsidR="003A1B59" w:rsidRPr="0057116E" w:rsidRDefault="003A1B59" w:rsidP="003A1B59">
            <w:pPr>
              <w:suppressAutoHyphens/>
              <w:spacing w:after="0" w:line="240" w:lineRule="auto"/>
              <w:jc w:val="both"/>
              <w:rPr>
                <w:rFonts w:ascii="Times New Roman" w:hAnsi="Times New Roman"/>
                <w:bCs/>
                <w:iCs/>
              </w:rPr>
            </w:pPr>
            <w:r w:rsidRPr="0057116E">
              <w:rPr>
                <w:rFonts w:ascii="Times New Roman" w:hAnsi="Times New Roman"/>
                <w:bCs/>
                <w:iCs/>
              </w:rPr>
              <w:t>Уо.01.01</w:t>
            </w:r>
          </w:p>
        </w:tc>
        <w:tc>
          <w:tcPr>
            <w:tcW w:w="2888" w:type="dxa"/>
          </w:tcPr>
          <w:p w:rsidR="003A1B59" w:rsidRPr="0057116E" w:rsidRDefault="003A1B59" w:rsidP="003A1B59">
            <w:pPr>
              <w:suppressAutoHyphens/>
              <w:spacing w:after="0" w:line="240" w:lineRule="auto"/>
              <w:jc w:val="both"/>
              <w:rPr>
                <w:rFonts w:ascii="Times New Roman" w:hAnsi="Times New Roman"/>
                <w:b/>
                <w:iCs/>
              </w:rPr>
            </w:pPr>
            <w:r w:rsidRPr="0057116E">
              <w:rPr>
                <w:rFonts w:ascii="Times New Roman" w:hAnsi="Times New Roman"/>
                <w:color w:val="000000"/>
              </w:rPr>
              <w:t>распознавать задачу и/или проблему в профессиональном и/или социальном контексте</w:t>
            </w:r>
          </w:p>
        </w:tc>
        <w:tc>
          <w:tcPr>
            <w:tcW w:w="1223" w:type="dxa"/>
          </w:tcPr>
          <w:p w:rsidR="003A1B59" w:rsidRPr="0057116E" w:rsidRDefault="003A1B59" w:rsidP="003A1B59">
            <w:pPr>
              <w:suppressAutoHyphens/>
              <w:spacing w:after="0" w:line="240" w:lineRule="auto"/>
              <w:jc w:val="both"/>
              <w:rPr>
                <w:rFonts w:ascii="Times New Roman" w:hAnsi="Times New Roman"/>
                <w:bCs/>
                <w:iCs/>
              </w:rPr>
            </w:pPr>
            <w:r w:rsidRPr="0057116E">
              <w:rPr>
                <w:rFonts w:ascii="Times New Roman" w:hAnsi="Times New Roman"/>
                <w:bCs/>
                <w:iCs/>
              </w:rPr>
              <w:t>Зо.01.01</w:t>
            </w:r>
          </w:p>
        </w:tc>
        <w:tc>
          <w:tcPr>
            <w:tcW w:w="2942" w:type="dxa"/>
          </w:tcPr>
          <w:p w:rsidR="003A1B59" w:rsidRPr="0057116E" w:rsidRDefault="003A1B59" w:rsidP="003A1B59">
            <w:pPr>
              <w:suppressAutoHyphens/>
              <w:spacing w:after="0" w:line="240" w:lineRule="auto"/>
              <w:jc w:val="both"/>
              <w:rPr>
                <w:rFonts w:ascii="Times New Roman" w:hAnsi="Times New Roman"/>
                <w:b/>
                <w:iCs/>
              </w:rPr>
            </w:pPr>
            <w:r w:rsidRPr="0057116E">
              <w:rPr>
                <w:rFonts w:ascii="Times New Roman" w:hAnsi="Times New Roman"/>
                <w:color w:val="000000"/>
              </w:rPr>
              <w:t>актуальный профессиональный и социальный контекст, в котором приходится работать и жить</w:t>
            </w:r>
          </w:p>
        </w:tc>
      </w:tr>
      <w:tr w:rsidR="003A1B59" w:rsidRPr="009630B9" w:rsidTr="003A1B59">
        <w:trPr>
          <w:trHeight w:val="20"/>
        </w:trPr>
        <w:tc>
          <w:tcPr>
            <w:tcW w:w="1242" w:type="dxa"/>
            <w:vMerge/>
          </w:tcPr>
          <w:p w:rsidR="003A1B59" w:rsidRDefault="003A1B59" w:rsidP="003A1B59">
            <w:pPr>
              <w:suppressAutoHyphens/>
              <w:spacing w:after="0" w:line="240" w:lineRule="auto"/>
              <w:jc w:val="center"/>
              <w:rPr>
                <w:rFonts w:ascii="Times New Roman" w:hAnsi="Times New Roman"/>
              </w:rPr>
            </w:pPr>
          </w:p>
        </w:tc>
        <w:tc>
          <w:tcPr>
            <w:tcW w:w="1276" w:type="dxa"/>
          </w:tcPr>
          <w:p w:rsidR="003A1B59" w:rsidRPr="0057116E" w:rsidRDefault="003A1B59" w:rsidP="003A1B59">
            <w:pPr>
              <w:jc w:val="both"/>
              <w:rPr>
                <w:rFonts w:ascii="Times New Roman" w:hAnsi="Times New Roman"/>
              </w:rPr>
            </w:pPr>
            <w:r w:rsidRPr="0057116E">
              <w:rPr>
                <w:rFonts w:ascii="Times New Roman" w:hAnsi="Times New Roman"/>
                <w:bCs/>
                <w:iCs/>
              </w:rPr>
              <w:t>Уо.01.02</w:t>
            </w:r>
          </w:p>
        </w:tc>
        <w:tc>
          <w:tcPr>
            <w:tcW w:w="2888" w:type="dxa"/>
          </w:tcPr>
          <w:p w:rsidR="003A1B59" w:rsidRPr="0057116E" w:rsidRDefault="003A1B59" w:rsidP="003A1B59">
            <w:pPr>
              <w:suppressAutoHyphens/>
              <w:spacing w:after="0" w:line="240" w:lineRule="auto"/>
              <w:jc w:val="both"/>
              <w:rPr>
                <w:rFonts w:ascii="Times New Roman" w:hAnsi="Times New Roman"/>
                <w:b/>
                <w:iCs/>
              </w:rPr>
            </w:pPr>
            <w:r w:rsidRPr="0057116E">
              <w:rPr>
                <w:rFonts w:ascii="Times New Roman" w:hAnsi="Times New Roman"/>
                <w:color w:val="000000"/>
              </w:rPr>
              <w:t>анализировать задачу и/или проблему и выделять её составные части</w:t>
            </w:r>
          </w:p>
        </w:tc>
        <w:tc>
          <w:tcPr>
            <w:tcW w:w="1223" w:type="dxa"/>
          </w:tcPr>
          <w:p w:rsidR="003A1B59" w:rsidRPr="0057116E" w:rsidRDefault="003A1B59" w:rsidP="003A1B59">
            <w:pPr>
              <w:suppressAutoHyphens/>
              <w:spacing w:after="0" w:line="240" w:lineRule="auto"/>
              <w:jc w:val="both"/>
              <w:rPr>
                <w:rFonts w:ascii="Times New Roman" w:hAnsi="Times New Roman"/>
                <w:bCs/>
                <w:iCs/>
              </w:rPr>
            </w:pPr>
            <w:r w:rsidRPr="0057116E">
              <w:rPr>
                <w:rFonts w:ascii="Times New Roman" w:hAnsi="Times New Roman"/>
                <w:bCs/>
                <w:iCs/>
              </w:rPr>
              <w:t>Зо.01.02</w:t>
            </w:r>
          </w:p>
        </w:tc>
        <w:tc>
          <w:tcPr>
            <w:tcW w:w="2942" w:type="dxa"/>
          </w:tcPr>
          <w:p w:rsidR="003A1B59" w:rsidRPr="0057116E" w:rsidRDefault="003A1B59" w:rsidP="003A1B59">
            <w:pPr>
              <w:suppressAutoHyphens/>
              <w:spacing w:after="0" w:line="240" w:lineRule="auto"/>
              <w:jc w:val="both"/>
              <w:rPr>
                <w:rFonts w:ascii="Times New Roman" w:hAnsi="Times New Roman"/>
                <w:b/>
                <w:iCs/>
              </w:rPr>
            </w:pPr>
            <w:r w:rsidRPr="0057116E">
              <w:rPr>
                <w:rFonts w:ascii="Times New Roman" w:hAnsi="Times New Roman"/>
                <w:color w:val="000000"/>
              </w:rPr>
              <w:t>основные источники информации и ресурсы для решения задач и проблем в профессиональном и/или социальном контексте</w:t>
            </w:r>
          </w:p>
        </w:tc>
      </w:tr>
      <w:tr w:rsidR="003A1B59" w:rsidRPr="009630B9" w:rsidTr="003A1B59">
        <w:trPr>
          <w:trHeight w:val="20"/>
        </w:trPr>
        <w:tc>
          <w:tcPr>
            <w:tcW w:w="1242" w:type="dxa"/>
            <w:vMerge/>
          </w:tcPr>
          <w:p w:rsidR="003A1B59" w:rsidRDefault="003A1B59" w:rsidP="003A1B59">
            <w:pPr>
              <w:suppressAutoHyphens/>
              <w:spacing w:after="0" w:line="240" w:lineRule="auto"/>
              <w:jc w:val="center"/>
              <w:rPr>
                <w:rFonts w:ascii="Times New Roman" w:hAnsi="Times New Roman"/>
              </w:rPr>
            </w:pPr>
          </w:p>
        </w:tc>
        <w:tc>
          <w:tcPr>
            <w:tcW w:w="1276" w:type="dxa"/>
          </w:tcPr>
          <w:p w:rsidR="003A1B59" w:rsidRPr="0057116E" w:rsidRDefault="003A1B59" w:rsidP="003A1B59">
            <w:pPr>
              <w:jc w:val="both"/>
              <w:rPr>
                <w:rFonts w:ascii="Times New Roman" w:hAnsi="Times New Roman"/>
              </w:rPr>
            </w:pPr>
            <w:r w:rsidRPr="0057116E">
              <w:rPr>
                <w:rFonts w:ascii="Times New Roman" w:hAnsi="Times New Roman"/>
                <w:bCs/>
                <w:iCs/>
              </w:rPr>
              <w:t>Уо.01.03</w:t>
            </w:r>
          </w:p>
        </w:tc>
        <w:tc>
          <w:tcPr>
            <w:tcW w:w="2888" w:type="dxa"/>
          </w:tcPr>
          <w:p w:rsidR="003A1B59" w:rsidRPr="0057116E" w:rsidRDefault="003A1B59" w:rsidP="003A1B59">
            <w:pPr>
              <w:suppressAutoHyphens/>
              <w:spacing w:after="0" w:line="240" w:lineRule="auto"/>
              <w:jc w:val="both"/>
              <w:rPr>
                <w:rFonts w:ascii="Times New Roman" w:hAnsi="Times New Roman"/>
                <w:b/>
                <w:iCs/>
              </w:rPr>
            </w:pPr>
            <w:r w:rsidRPr="0057116E">
              <w:rPr>
                <w:rFonts w:ascii="Times New Roman" w:hAnsi="Times New Roman"/>
                <w:color w:val="000000"/>
              </w:rPr>
              <w:t>определять этапы решения задачи</w:t>
            </w:r>
          </w:p>
        </w:tc>
        <w:tc>
          <w:tcPr>
            <w:tcW w:w="1223" w:type="dxa"/>
          </w:tcPr>
          <w:p w:rsidR="003A1B59" w:rsidRPr="0057116E" w:rsidRDefault="003A1B59" w:rsidP="003A1B59">
            <w:pPr>
              <w:suppressAutoHyphens/>
              <w:spacing w:after="0" w:line="240" w:lineRule="auto"/>
              <w:jc w:val="both"/>
              <w:rPr>
                <w:rFonts w:ascii="Times New Roman" w:hAnsi="Times New Roman"/>
                <w:bCs/>
                <w:iCs/>
              </w:rPr>
            </w:pPr>
            <w:r w:rsidRPr="0057116E">
              <w:rPr>
                <w:rFonts w:ascii="Times New Roman" w:hAnsi="Times New Roman"/>
                <w:bCs/>
                <w:iCs/>
              </w:rPr>
              <w:t>Зо.01.03</w:t>
            </w:r>
          </w:p>
        </w:tc>
        <w:tc>
          <w:tcPr>
            <w:tcW w:w="2942" w:type="dxa"/>
          </w:tcPr>
          <w:p w:rsidR="003A1B59" w:rsidRPr="0057116E" w:rsidRDefault="003A1B59" w:rsidP="003A1B59">
            <w:pPr>
              <w:suppressAutoHyphens/>
              <w:spacing w:after="0" w:line="240" w:lineRule="auto"/>
              <w:jc w:val="both"/>
              <w:rPr>
                <w:rFonts w:ascii="Times New Roman" w:hAnsi="Times New Roman"/>
                <w:b/>
                <w:iCs/>
              </w:rPr>
            </w:pPr>
            <w:r w:rsidRPr="0057116E">
              <w:rPr>
                <w:rFonts w:ascii="Times New Roman" w:hAnsi="Times New Roman"/>
                <w:color w:val="000000"/>
              </w:rPr>
              <w:t>алгоритмы выполнения работ в профессиональной и смежных областях</w:t>
            </w:r>
          </w:p>
        </w:tc>
      </w:tr>
      <w:tr w:rsidR="003A1B59" w:rsidRPr="009630B9" w:rsidTr="003A1B59">
        <w:trPr>
          <w:trHeight w:val="20"/>
        </w:trPr>
        <w:tc>
          <w:tcPr>
            <w:tcW w:w="1242" w:type="dxa"/>
            <w:vMerge/>
          </w:tcPr>
          <w:p w:rsidR="003A1B59" w:rsidRDefault="003A1B59" w:rsidP="003A1B59">
            <w:pPr>
              <w:suppressAutoHyphens/>
              <w:spacing w:after="0" w:line="240" w:lineRule="auto"/>
              <w:jc w:val="center"/>
              <w:rPr>
                <w:rFonts w:ascii="Times New Roman" w:hAnsi="Times New Roman"/>
              </w:rPr>
            </w:pPr>
          </w:p>
        </w:tc>
        <w:tc>
          <w:tcPr>
            <w:tcW w:w="1276" w:type="dxa"/>
          </w:tcPr>
          <w:p w:rsidR="003A1B59" w:rsidRPr="0057116E" w:rsidRDefault="003A1B59" w:rsidP="003A1B59">
            <w:pPr>
              <w:jc w:val="both"/>
              <w:rPr>
                <w:rFonts w:ascii="Times New Roman" w:hAnsi="Times New Roman"/>
              </w:rPr>
            </w:pPr>
            <w:r w:rsidRPr="0057116E">
              <w:rPr>
                <w:rFonts w:ascii="Times New Roman" w:hAnsi="Times New Roman"/>
                <w:bCs/>
                <w:iCs/>
              </w:rPr>
              <w:t>Уо.01.04</w:t>
            </w:r>
          </w:p>
        </w:tc>
        <w:tc>
          <w:tcPr>
            <w:tcW w:w="2888" w:type="dxa"/>
          </w:tcPr>
          <w:p w:rsidR="003A1B59" w:rsidRPr="0057116E" w:rsidRDefault="003A1B59" w:rsidP="003A1B59">
            <w:pPr>
              <w:suppressAutoHyphens/>
              <w:jc w:val="both"/>
              <w:rPr>
                <w:rFonts w:ascii="Times New Roman" w:hAnsi="Times New Roman"/>
                <w:color w:val="000000"/>
              </w:rPr>
            </w:pPr>
            <w:r w:rsidRPr="0057116E">
              <w:rPr>
                <w:rFonts w:ascii="Times New Roman" w:hAnsi="Times New Roman"/>
                <w:color w:val="000000"/>
              </w:rPr>
              <w:t>выявлять и эффективно искать информацию, необходимую дл</w:t>
            </w:r>
            <w:r>
              <w:rPr>
                <w:rFonts w:ascii="Times New Roman" w:hAnsi="Times New Roman"/>
                <w:color w:val="000000"/>
              </w:rPr>
              <w:t>я решения задачи и/или проблемы</w:t>
            </w:r>
          </w:p>
        </w:tc>
        <w:tc>
          <w:tcPr>
            <w:tcW w:w="1223" w:type="dxa"/>
          </w:tcPr>
          <w:p w:rsidR="003A1B59" w:rsidRPr="0057116E" w:rsidRDefault="003A1B59" w:rsidP="003A1B59">
            <w:pPr>
              <w:suppressAutoHyphens/>
              <w:spacing w:after="0" w:line="240" w:lineRule="auto"/>
              <w:jc w:val="both"/>
              <w:rPr>
                <w:rFonts w:ascii="Times New Roman" w:hAnsi="Times New Roman"/>
                <w:bCs/>
                <w:iCs/>
              </w:rPr>
            </w:pPr>
            <w:r w:rsidRPr="0057116E">
              <w:rPr>
                <w:rFonts w:ascii="Times New Roman" w:hAnsi="Times New Roman"/>
                <w:bCs/>
                <w:iCs/>
              </w:rPr>
              <w:t>Зо.01.04</w:t>
            </w:r>
          </w:p>
        </w:tc>
        <w:tc>
          <w:tcPr>
            <w:tcW w:w="2942" w:type="dxa"/>
          </w:tcPr>
          <w:p w:rsidR="003A1B59" w:rsidRPr="0057116E" w:rsidRDefault="003A1B59" w:rsidP="003A1B59">
            <w:pPr>
              <w:suppressAutoHyphens/>
              <w:spacing w:after="0" w:line="240" w:lineRule="auto"/>
              <w:jc w:val="both"/>
              <w:rPr>
                <w:rFonts w:ascii="Times New Roman" w:hAnsi="Times New Roman"/>
                <w:b/>
                <w:iCs/>
              </w:rPr>
            </w:pPr>
            <w:r w:rsidRPr="0057116E">
              <w:rPr>
                <w:rFonts w:ascii="Times New Roman" w:hAnsi="Times New Roman"/>
                <w:color w:val="000000"/>
              </w:rPr>
              <w:t>методы работы в профессиональной и смежных сферах</w:t>
            </w:r>
          </w:p>
        </w:tc>
      </w:tr>
      <w:tr w:rsidR="003A1B59" w:rsidRPr="009630B9" w:rsidTr="003A1B59">
        <w:trPr>
          <w:trHeight w:val="20"/>
        </w:trPr>
        <w:tc>
          <w:tcPr>
            <w:tcW w:w="1242" w:type="dxa"/>
            <w:vMerge/>
          </w:tcPr>
          <w:p w:rsidR="003A1B59" w:rsidRDefault="003A1B59" w:rsidP="003A1B59">
            <w:pPr>
              <w:suppressAutoHyphens/>
              <w:spacing w:after="0" w:line="240" w:lineRule="auto"/>
              <w:jc w:val="center"/>
              <w:rPr>
                <w:rFonts w:ascii="Times New Roman" w:hAnsi="Times New Roman"/>
              </w:rPr>
            </w:pPr>
          </w:p>
        </w:tc>
        <w:tc>
          <w:tcPr>
            <w:tcW w:w="1276" w:type="dxa"/>
          </w:tcPr>
          <w:p w:rsidR="003A1B59" w:rsidRPr="0057116E" w:rsidRDefault="003A1B59" w:rsidP="003A1B59">
            <w:pPr>
              <w:jc w:val="both"/>
              <w:rPr>
                <w:rFonts w:ascii="Times New Roman" w:hAnsi="Times New Roman"/>
              </w:rPr>
            </w:pPr>
            <w:r w:rsidRPr="0057116E">
              <w:rPr>
                <w:rFonts w:ascii="Times New Roman" w:hAnsi="Times New Roman"/>
                <w:bCs/>
                <w:iCs/>
              </w:rPr>
              <w:t>Уо.01.05</w:t>
            </w:r>
          </w:p>
        </w:tc>
        <w:tc>
          <w:tcPr>
            <w:tcW w:w="2888" w:type="dxa"/>
          </w:tcPr>
          <w:p w:rsidR="003A1B59" w:rsidRPr="0057116E" w:rsidRDefault="003A1B59" w:rsidP="003A1B59">
            <w:pPr>
              <w:suppressAutoHyphens/>
              <w:jc w:val="both"/>
              <w:rPr>
                <w:rFonts w:ascii="Times New Roman" w:hAnsi="Times New Roman"/>
                <w:color w:val="000000"/>
              </w:rPr>
            </w:pPr>
            <w:r>
              <w:rPr>
                <w:rFonts w:ascii="Times New Roman" w:hAnsi="Times New Roman"/>
                <w:color w:val="000000"/>
              </w:rPr>
              <w:t>составлять план действия</w:t>
            </w:r>
          </w:p>
        </w:tc>
        <w:tc>
          <w:tcPr>
            <w:tcW w:w="1223" w:type="dxa"/>
          </w:tcPr>
          <w:p w:rsidR="003A1B59" w:rsidRPr="0057116E" w:rsidRDefault="003A1B59" w:rsidP="003A1B59">
            <w:pPr>
              <w:suppressAutoHyphens/>
              <w:spacing w:after="0" w:line="240" w:lineRule="auto"/>
              <w:jc w:val="both"/>
              <w:rPr>
                <w:rFonts w:ascii="Times New Roman" w:hAnsi="Times New Roman"/>
                <w:bCs/>
                <w:iCs/>
              </w:rPr>
            </w:pPr>
            <w:r w:rsidRPr="0057116E">
              <w:rPr>
                <w:rFonts w:ascii="Times New Roman" w:hAnsi="Times New Roman"/>
                <w:bCs/>
                <w:iCs/>
              </w:rPr>
              <w:t>Зо.01.05</w:t>
            </w:r>
          </w:p>
        </w:tc>
        <w:tc>
          <w:tcPr>
            <w:tcW w:w="2942" w:type="dxa"/>
          </w:tcPr>
          <w:p w:rsidR="003A1B59" w:rsidRPr="0057116E" w:rsidRDefault="003A1B59" w:rsidP="003A1B59">
            <w:pPr>
              <w:suppressAutoHyphens/>
              <w:spacing w:after="0" w:line="240" w:lineRule="auto"/>
              <w:jc w:val="both"/>
              <w:rPr>
                <w:rFonts w:ascii="Times New Roman" w:hAnsi="Times New Roman"/>
                <w:b/>
                <w:iCs/>
              </w:rPr>
            </w:pPr>
            <w:r w:rsidRPr="0057116E">
              <w:rPr>
                <w:rFonts w:ascii="Times New Roman" w:hAnsi="Times New Roman"/>
                <w:color w:val="000000"/>
              </w:rPr>
              <w:t>структуру плана для решения задач</w:t>
            </w:r>
          </w:p>
        </w:tc>
      </w:tr>
      <w:tr w:rsidR="003A1B59" w:rsidRPr="009630B9" w:rsidTr="003A1B59">
        <w:trPr>
          <w:trHeight w:val="20"/>
        </w:trPr>
        <w:tc>
          <w:tcPr>
            <w:tcW w:w="1242" w:type="dxa"/>
            <w:vMerge/>
          </w:tcPr>
          <w:p w:rsidR="003A1B59" w:rsidRDefault="003A1B59" w:rsidP="003A1B59">
            <w:pPr>
              <w:suppressAutoHyphens/>
              <w:spacing w:after="0" w:line="240" w:lineRule="auto"/>
              <w:jc w:val="center"/>
              <w:rPr>
                <w:rFonts w:ascii="Times New Roman" w:hAnsi="Times New Roman"/>
              </w:rPr>
            </w:pPr>
          </w:p>
        </w:tc>
        <w:tc>
          <w:tcPr>
            <w:tcW w:w="1276" w:type="dxa"/>
          </w:tcPr>
          <w:p w:rsidR="003A1B59" w:rsidRPr="0057116E" w:rsidRDefault="003A1B59" w:rsidP="003A1B59">
            <w:pPr>
              <w:jc w:val="both"/>
              <w:rPr>
                <w:rFonts w:ascii="Times New Roman" w:hAnsi="Times New Roman"/>
              </w:rPr>
            </w:pPr>
            <w:r w:rsidRPr="0057116E">
              <w:rPr>
                <w:rFonts w:ascii="Times New Roman" w:hAnsi="Times New Roman"/>
                <w:bCs/>
                <w:iCs/>
              </w:rPr>
              <w:t>Уо.01.06</w:t>
            </w:r>
          </w:p>
        </w:tc>
        <w:tc>
          <w:tcPr>
            <w:tcW w:w="2888" w:type="dxa"/>
          </w:tcPr>
          <w:p w:rsidR="003A1B59" w:rsidRPr="0057116E" w:rsidRDefault="003A1B59" w:rsidP="003A1B59">
            <w:pPr>
              <w:suppressAutoHyphens/>
              <w:jc w:val="both"/>
              <w:rPr>
                <w:rFonts w:ascii="Times New Roman" w:hAnsi="Times New Roman"/>
                <w:color w:val="000000"/>
              </w:rPr>
            </w:pPr>
            <w:r>
              <w:rPr>
                <w:rFonts w:ascii="Times New Roman" w:hAnsi="Times New Roman"/>
                <w:color w:val="000000"/>
              </w:rPr>
              <w:t>определя</w:t>
            </w:r>
            <w:r w:rsidRPr="0057116E">
              <w:rPr>
                <w:rFonts w:ascii="Times New Roman" w:hAnsi="Times New Roman"/>
                <w:color w:val="000000"/>
              </w:rPr>
              <w:t>ть необходимые ресурсы</w:t>
            </w:r>
          </w:p>
        </w:tc>
        <w:tc>
          <w:tcPr>
            <w:tcW w:w="1223" w:type="dxa"/>
            <w:vMerge w:val="restart"/>
          </w:tcPr>
          <w:p w:rsidR="003A1B59" w:rsidRPr="0057116E" w:rsidRDefault="003A1B59" w:rsidP="003A1B59">
            <w:pPr>
              <w:suppressAutoHyphens/>
              <w:spacing w:after="0" w:line="240" w:lineRule="auto"/>
              <w:jc w:val="both"/>
              <w:rPr>
                <w:rFonts w:ascii="Times New Roman" w:hAnsi="Times New Roman"/>
                <w:bCs/>
                <w:iCs/>
              </w:rPr>
            </w:pPr>
            <w:r w:rsidRPr="0057116E">
              <w:rPr>
                <w:rFonts w:ascii="Times New Roman" w:hAnsi="Times New Roman"/>
                <w:bCs/>
                <w:iCs/>
              </w:rPr>
              <w:t>Зо.01.06</w:t>
            </w:r>
          </w:p>
        </w:tc>
        <w:tc>
          <w:tcPr>
            <w:tcW w:w="2942" w:type="dxa"/>
            <w:vMerge w:val="restart"/>
          </w:tcPr>
          <w:p w:rsidR="003A1B59" w:rsidRPr="0057116E" w:rsidRDefault="003A1B59" w:rsidP="003A1B59">
            <w:pPr>
              <w:suppressAutoHyphens/>
              <w:spacing w:after="0" w:line="240" w:lineRule="auto"/>
              <w:jc w:val="both"/>
              <w:rPr>
                <w:rFonts w:ascii="Times New Roman" w:hAnsi="Times New Roman"/>
                <w:b/>
                <w:iCs/>
              </w:rPr>
            </w:pPr>
            <w:r w:rsidRPr="0057116E">
              <w:rPr>
                <w:rFonts w:ascii="Times New Roman" w:hAnsi="Times New Roman"/>
                <w:color w:val="000000"/>
              </w:rPr>
              <w:t>порядок оценки результатов решения задач профессиональной деятельности</w:t>
            </w:r>
          </w:p>
        </w:tc>
      </w:tr>
      <w:tr w:rsidR="003A1B59" w:rsidRPr="009630B9" w:rsidTr="003A1B59">
        <w:trPr>
          <w:trHeight w:val="20"/>
        </w:trPr>
        <w:tc>
          <w:tcPr>
            <w:tcW w:w="1242" w:type="dxa"/>
            <w:vMerge/>
          </w:tcPr>
          <w:p w:rsidR="003A1B59" w:rsidRDefault="003A1B59" w:rsidP="003A1B59">
            <w:pPr>
              <w:suppressAutoHyphens/>
              <w:spacing w:after="0" w:line="240" w:lineRule="auto"/>
              <w:jc w:val="center"/>
              <w:rPr>
                <w:rFonts w:ascii="Times New Roman" w:hAnsi="Times New Roman"/>
              </w:rPr>
            </w:pPr>
          </w:p>
        </w:tc>
        <w:tc>
          <w:tcPr>
            <w:tcW w:w="1276" w:type="dxa"/>
          </w:tcPr>
          <w:p w:rsidR="003A1B59" w:rsidRPr="0057116E" w:rsidRDefault="003A1B59" w:rsidP="003A1B59">
            <w:pPr>
              <w:jc w:val="both"/>
              <w:rPr>
                <w:rFonts w:ascii="Times New Roman" w:hAnsi="Times New Roman"/>
                <w:bCs/>
                <w:iCs/>
              </w:rPr>
            </w:pPr>
            <w:r w:rsidRPr="0057116E">
              <w:rPr>
                <w:rFonts w:ascii="Times New Roman" w:hAnsi="Times New Roman"/>
                <w:bCs/>
                <w:iCs/>
              </w:rPr>
              <w:t>Уо.01.07</w:t>
            </w:r>
          </w:p>
        </w:tc>
        <w:tc>
          <w:tcPr>
            <w:tcW w:w="2888" w:type="dxa"/>
          </w:tcPr>
          <w:p w:rsidR="003A1B59" w:rsidRDefault="003A1B59" w:rsidP="003A1B59">
            <w:pPr>
              <w:suppressAutoHyphens/>
              <w:jc w:val="both"/>
              <w:rPr>
                <w:rFonts w:ascii="Times New Roman" w:hAnsi="Times New Roman"/>
                <w:color w:val="000000"/>
              </w:rPr>
            </w:pPr>
            <w:r w:rsidRPr="0057116E">
              <w:rPr>
                <w:rFonts w:ascii="Times New Roman" w:hAnsi="Times New Roman"/>
                <w:color w:val="000000"/>
              </w:rPr>
              <w:t>владеть актуальными методами работы в пр</w:t>
            </w:r>
            <w:r>
              <w:rPr>
                <w:rFonts w:ascii="Times New Roman" w:hAnsi="Times New Roman"/>
                <w:color w:val="000000"/>
              </w:rPr>
              <w:t>офессиональной и смежных сферах</w:t>
            </w:r>
          </w:p>
        </w:tc>
        <w:tc>
          <w:tcPr>
            <w:tcW w:w="1223" w:type="dxa"/>
            <w:vMerge/>
          </w:tcPr>
          <w:p w:rsidR="003A1B59" w:rsidRPr="00AF394D" w:rsidRDefault="003A1B59" w:rsidP="003A1B59">
            <w:pPr>
              <w:suppressAutoHyphens/>
              <w:spacing w:after="0" w:line="240" w:lineRule="auto"/>
              <w:jc w:val="center"/>
              <w:rPr>
                <w:rFonts w:ascii="Times New Roman" w:hAnsi="Times New Roman"/>
                <w:sz w:val="24"/>
                <w:szCs w:val="24"/>
              </w:rPr>
            </w:pPr>
          </w:p>
        </w:tc>
        <w:tc>
          <w:tcPr>
            <w:tcW w:w="2942" w:type="dxa"/>
            <w:vMerge/>
          </w:tcPr>
          <w:p w:rsidR="003A1B59" w:rsidRPr="00AF394D" w:rsidRDefault="003A1B59" w:rsidP="003A1B59">
            <w:pPr>
              <w:suppressAutoHyphens/>
              <w:spacing w:after="0" w:line="240" w:lineRule="auto"/>
              <w:jc w:val="center"/>
              <w:rPr>
                <w:rFonts w:ascii="Times New Roman" w:hAnsi="Times New Roman"/>
                <w:sz w:val="24"/>
                <w:szCs w:val="24"/>
              </w:rPr>
            </w:pPr>
          </w:p>
        </w:tc>
      </w:tr>
      <w:tr w:rsidR="003A1B59" w:rsidRPr="009630B9" w:rsidTr="003A1B59">
        <w:trPr>
          <w:trHeight w:val="20"/>
        </w:trPr>
        <w:tc>
          <w:tcPr>
            <w:tcW w:w="1242" w:type="dxa"/>
            <w:vMerge/>
          </w:tcPr>
          <w:p w:rsidR="003A1B59" w:rsidRDefault="003A1B59" w:rsidP="003A1B59">
            <w:pPr>
              <w:suppressAutoHyphens/>
              <w:spacing w:after="0" w:line="240" w:lineRule="auto"/>
              <w:jc w:val="center"/>
              <w:rPr>
                <w:rFonts w:ascii="Times New Roman" w:hAnsi="Times New Roman"/>
              </w:rPr>
            </w:pPr>
          </w:p>
        </w:tc>
        <w:tc>
          <w:tcPr>
            <w:tcW w:w="1276" w:type="dxa"/>
          </w:tcPr>
          <w:p w:rsidR="003A1B59" w:rsidRPr="0057116E" w:rsidRDefault="003A1B59" w:rsidP="003A1B59">
            <w:pPr>
              <w:jc w:val="both"/>
              <w:rPr>
                <w:rFonts w:ascii="Times New Roman" w:hAnsi="Times New Roman"/>
              </w:rPr>
            </w:pPr>
            <w:r w:rsidRPr="0057116E">
              <w:rPr>
                <w:rFonts w:ascii="Times New Roman" w:hAnsi="Times New Roman"/>
                <w:bCs/>
                <w:iCs/>
              </w:rPr>
              <w:t>Уо.01.0</w:t>
            </w:r>
            <w:r>
              <w:rPr>
                <w:rFonts w:ascii="Times New Roman" w:hAnsi="Times New Roman"/>
                <w:bCs/>
                <w:iCs/>
              </w:rPr>
              <w:t>8</w:t>
            </w:r>
          </w:p>
        </w:tc>
        <w:tc>
          <w:tcPr>
            <w:tcW w:w="2888" w:type="dxa"/>
          </w:tcPr>
          <w:p w:rsidR="003A1B59" w:rsidRPr="0057116E" w:rsidRDefault="003A1B59" w:rsidP="003A1B59">
            <w:pPr>
              <w:suppressAutoHyphens/>
              <w:jc w:val="both"/>
              <w:rPr>
                <w:rFonts w:ascii="Times New Roman" w:hAnsi="Times New Roman"/>
                <w:color w:val="000000"/>
              </w:rPr>
            </w:pPr>
            <w:r>
              <w:rPr>
                <w:rFonts w:ascii="Times New Roman" w:hAnsi="Times New Roman"/>
                <w:color w:val="000000"/>
              </w:rPr>
              <w:t>реализовать составленный план</w:t>
            </w:r>
          </w:p>
        </w:tc>
        <w:tc>
          <w:tcPr>
            <w:tcW w:w="1223" w:type="dxa"/>
            <w:vMerge/>
          </w:tcPr>
          <w:p w:rsidR="003A1B59" w:rsidRPr="00AF394D" w:rsidRDefault="003A1B59" w:rsidP="003A1B59">
            <w:pPr>
              <w:suppressAutoHyphens/>
              <w:spacing w:after="0" w:line="240" w:lineRule="auto"/>
              <w:jc w:val="center"/>
              <w:rPr>
                <w:rFonts w:ascii="Times New Roman" w:hAnsi="Times New Roman"/>
                <w:sz w:val="24"/>
                <w:szCs w:val="24"/>
              </w:rPr>
            </w:pPr>
          </w:p>
        </w:tc>
        <w:tc>
          <w:tcPr>
            <w:tcW w:w="2942" w:type="dxa"/>
            <w:vMerge/>
          </w:tcPr>
          <w:p w:rsidR="003A1B59" w:rsidRPr="00AF394D" w:rsidRDefault="003A1B59" w:rsidP="003A1B59">
            <w:pPr>
              <w:suppressAutoHyphens/>
              <w:spacing w:after="0" w:line="240" w:lineRule="auto"/>
              <w:jc w:val="center"/>
              <w:rPr>
                <w:rFonts w:ascii="Times New Roman" w:hAnsi="Times New Roman"/>
                <w:sz w:val="24"/>
                <w:szCs w:val="24"/>
              </w:rPr>
            </w:pPr>
          </w:p>
        </w:tc>
      </w:tr>
      <w:tr w:rsidR="003A1B59" w:rsidRPr="009630B9" w:rsidTr="003A1B59">
        <w:trPr>
          <w:trHeight w:val="20"/>
        </w:trPr>
        <w:tc>
          <w:tcPr>
            <w:tcW w:w="1242" w:type="dxa"/>
            <w:vMerge/>
          </w:tcPr>
          <w:p w:rsidR="003A1B59" w:rsidRDefault="003A1B59" w:rsidP="003A1B59">
            <w:pPr>
              <w:suppressAutoHyphens/>
              <w:spacing w:after="0" w:line="240" w:lineRule="auto"/>
              <w:jc w:val="center"/>
              <w:rPr>
                <w:rFonts w:ascii="Times New Roman" w:hAnsi="Times New Roman"/>
              </w:rPr>
            </w:pPr>
          </w:p>
        </w:tc>
        <w:tc>
          <w:tcPr>
            <w:tcW w:w="1276" w:type="dxa"/>
          </w:tcPr>
          <w:p w:rsidR="003A1B59" w:rsidRPr="0057116E" w:rsidRDefault="003A1B59" w:rsidP="003A1B59">
            <w:pPr>
              <w:jc w:val="both"/>
              <w:rPr>
                <w:rFonts w:ascii="Times New Roman" w:hAnsi="Times New Roman"/>
                <w:bCs/>
                <w:iCs/>
              </w:rPr>
            </w:pPr>
            <w:r w:rsidRPr="0057116E">
              <w:rPr>
                <w:rFonts w:ascii="Times New Roman" w:hAnsi="Times New Roman"/>
                <w:bCs/>
                <w:iCs/>
              </w:rPr>
              <w:t>Уо.01.0</w:t>
            </w:r>
            <w:r>
              <w:rPr>
                <w:rFonts w:ascii="Times New Roman" w:hAnsi="Times New Roman"/>
                <w:bCs/>
                <w:iCs/>
              </w:rPr>
              <w:t>9</w:t>
            </w:r>
          </w:p>
        </w:tc>
        <w:tc>
          <w:tcPr>
            <w:tcW w:w="2888" w:type="dxa"/>
          </w:tcPr>
          <w:p w:rsidR="003A1B59" w:rsidRDefault="003A1B59" w:rsidP="003A1B59">
            <w:pPr>
              <w:suppressAutoHyphens/>
              <w:jc w:val="both"/>
              <w:rPr>
                <w:rFonts w:ascii="Times New Roman" w:hAnsi="Times New Roman"/>
                <w:color w:val="000000"/>
              </w:rPr>
            </w:pPr>
            <w:r w:rsidRPr="0057116E">
              <w:rPr>
                <w:rFonts w:ascii="Times New Roman" w:hAnsi="Times New Roman"/>
                <w:color w:val="000000"/>
              </w:rPr>
              <w:t>оценивать результат и последствия своих действий (самостоятельно или с помощью наставника)</w:t>
            </w:r>
          </w:p>
        </w:tc>
        <w:tc>
          <w:tcPr>
            <w:tcW w:w="1223" w:type="dxa"/>
            <w:vMerge/>
          </w:tcPr>
          <w:p w:rsidR="003A1B59" w:rsidRPr="00AF394D" w:rsidRDefault="003A1B59" w:rsidP="003A1B59">
            <w:pPr>
              <w:suppressAutoHyphens/>
              <w:spacing w:after="0" w:line="240" w:lineRule="auto"/>
              <w:jc w:val="center"/>
              <w:rPr>
                <w:rFonts w:ascii="Times New Roman" w:hAnsi="Times New Roman"/>
                <w:sz w:val="24"/>
                <w:szCs w:val="24"/>
              </w:rPr>
            </w:pPr>
          </w:p>
        </w:tc>
        <w:tc>
          <w:tcPr>
            <w:tcW w:w="2942" w:type="dxa"/>
            <w:vMerge/>
          </w:tcPr>
          <w:p w:rsidR="003A1B59" w:rsidRPr="00AF394D" w:rsidRDefault="003A1B59" w:rsidP="003A1B59">
            <w:pPr>
              <w:suppressAutoHyphens/>
              <w:spacing w:after="0" w:line="240" w:lineRule="auto"/>
              <w:jc w:val="center"/>
              <w:rPr>
                <w:rFonts w:ascii="Times New Roman" w:hAnsi="Times New Roman"/>
                <w:sz w:val="24"/>
                <w:szCs w:val="24"/>
              </w:rPr>
            </w:pPr>
          </w:p>
        </w:tc>
      </w:tr>
      <w:tr w:rsidR="003A1B59" w:rsidRPr="009630B9" w:rsidTr="003A1B59">
        <w:trPr>
          <w:trHeight w:val="212"/>
        </w:trPr>
        <w:tc>
          <w:tcPr>
            <w:tcW w:w="1242" w:type="dxa"/>
            <w:vMerge w:val="restart"/>
          </w:tcPr>
          <w:p w:rsidR="003A1B59" w:rsidRPr="009630B9" w:rsidRDefault="003A1B59" w:rsidP="003A1B59">
            <w:pPr>
              <w:suppressAutoHyphens/>
              <w:spacing w:after="0" w:line="240" w:lineRule="auto"/>
              <w:jc w:val="center"/>
              <w:rPr>
                <w:rFonts w:ascii="Times New Roman" w:hAnsi="Times New Roman"/>
                <w:b/>
                <w:bCs/>
                <w:i/>
                <w:highlight w:val="yellow"/>
                <w:u w:val="single"/>
              </w:rPr>
            </w:pPr>
            <w:r>
              <w:rPr>
                <w:rFonts w:ascii="Times New Roman" w:hAnsi="Times New Roman"/>
              </w:rPr>
              <w:t>ОК 02</w:t>
            </w:r>
          </w:p>
        </w:tc>
        <w:tc>
          <w:tcPr>
            <w:tcW w:w="1276" w:type="dxa"/>
          </w:tcPr>
          <w:p w:rsidR="003A1B59" w:rsidRPr="009630B9" w:rsidRDefault="003A1B59" w:rsidP="003A1B59">
            <w:pPr>
              <w:spacing w:after="0"/>
              <w:rPr>
                <w:rFonts w:ascii="Times New Roman" w:hAnsi="Times New Roman"/>
                <w:sz w:val="24"/>
                <w:szCs w:val="24"/>
                <w:highlight w:val="yellow"/>
                <w:u w:val="single"/>
              </w:rPr>
            </w:pPr>
            <w:r>
              <w:rPr>
                <w:rFonts w:ascii="Times New Roman" w:hAnsi="Times New Roman"/>
              </w:rPr>
              <w:t>Уо.02.01</w:t>
            </w:r>
          </w:p>
        </w:tc>
        <w:tc>
          <w:tcPr>
            <w:tcW w:w="2888" w:type="dxa"/>
          </w:tcPr>
          <w:p w:rsidR="003A1B59" w:rsidRPr="00C64343" w:rsidRDefault="003A1B59" w:rsidP="003A1B59">
            <w:pPr>
              <w:spacing w:after="0" w:line="240" w:lineRule="auto"/>
              <w:ind w:firstLine="13"/>
              <w:rPr>
                <w:rFonts w:ascii="Times New Roman" w:hAnsi="Times New Roman"/>
                <w:i/>
                <w:highlight w:val="green"/>
              </w:rPr>
            </w:pPr>
            <w:r w:rsidRPr="00F27D5C">
              <w:rPr>
                <w:rFonts w:ascii="Times New Roman" w:hAnsi="Times New Roman"/>
              </w:rPr>
              <w:t>определять задачи для поиска информации</w:t>
            </w:r>
          </w:p>
        </w:tc>
        <w:tc>
          <w:tcPr>
            <w:tcW w:w="1223" w:type="dxa"/>
          </w:tcPr>
          <w:p w:rsidR="003A1B59" w:rsidRPr="00083DC3" w:rsidRDefault="003A1B59" w:rsidP="003A1B59">
            <w:pPr>
              <w:spacing w:after="0"/>
              <w:rPr>
                <w:rFonts w:ascii="Times New Roman" w:hAnsi="Times New Roman"/>
                <w:sz w:val="24"/>
                <w:szCs w:val="24"/>
                <w:highlight w:val="yellow"/>
                <w:u w:val="single"/>
              </w:rPr>
            </w:pPr>
            <w:r w:rsidRPr="00F27D5C">
              <w:rPr>
                <w:rFonts w:ascii="Times New Roman" w:hAnsi="Times New Roman"/>
              </w:rPr>
              <w:t>Зо 02.01</w:t>
            </w:r>
          </w:p>
        </w:tc>
        <w:tc>
          <w:tcPr>
            <w:tcW w:w="2942" w:type="dxa"/>
          </w:tcPr>
          <w:p w:rsidR="003A1B59" w:rsidRPr="009630B9" w:rsidRDefault="003A1B59" w:rsidP="003A1B59">
            <w:pPr>
              <w:spacing w:after="0" w:line="240" w:lineRule="auto"/>
              <w:ind w:firstLine="13"/>
              <w:jc w:val="both"/>
              <w:rPr>
                <w:rFonts w:ascii="Times New Roman" w:hAnsi="Times New Roman"/>
                <w:i/>
                <w:highlight w:val="green"/>
              </w:rPr>
            </w:pPr>
            <w:r w:rsidRPr="00F27D5C">
              <w:rPr>
                <w:rFonts w:ascii="Times New Roman" w:hAnsi="Times New Roman"/>
              </w:rPr>
              <w:t>номенклатура информационных источников, применяемых в профессиональной деятельности</w:t>
            </w:r>
          </w:p>
        </w:tc>
      </w:tr>
      <w:tr w:rsidR="003A1B59" w:rsidRPr="009630B9" w:rsidTr="003A1B59">
        <w:trPr>
          <w:trHeight w:val="212"/>
        </w:trPr>
        <w:tc>
          <w:tcPr>
            <w:tcW w:w="1242" w:type="dxa"/>
            <w:vMerge/>
          </w:tcPr>
          <w:p w:rsidR="003A1B59" w:rsidRPr="009630B9" w:rsidRDefault="003A1B59" w:rsidP="003A1B59">
            <w:pPr>
              <w:suppressAutoHyphens/>
              <w:spacing w:after="0" w:line="240" w:lineRule="auto"/>
              <w:jc w:val="center"/>
              <w:rPr>
                <w:rFonts w:ascii="Times New Roman" w:hAnsi="Times New Roman"/>
                <w:i/>
                <w:highlight w:val="yellow"/>
              </w:rPr>
            </w:pPr>
          </w:p>
        </w:tc>
        <w:tc>
          <w:tcPr>
            <w:tcW w:w="1276" w:type="dxa"/>
          </w:tcPr>
          <w:p w:rsidR="003A1B59" w:rsidRPr="009630B9" w:rsidRDefault="003A1B59" w:rsidP="003A1B59">
            <w:pPr>
              <w:spacing w:after="0"/>
              <w:rPr>
                <w:rFonts w:ascii="Times New Roman" w:hAnsi="Times New Roman"/>
                <w:sz w:val="24"/>
                <w:szCs w:val="24"/>
                <w:highlight w:val="yellow"/>
                <w:u w:val="single"/>
              </w:rPr>
            </w:pPr>
            <w:r w:rsidRPr="00F27D5C">
              <w:rPr>
                <w:rFonts w:ascii="Times New Roman" w:hAnsi="Times New Roman"/>
              </w:rPr>
              <w:t>Уо 02.02</w:t>
            </w:r>
          </w:p>
        </w:tc>
        <w:tc>
          <w:tcPr>
            <w:tcW w:w="2888" w:type="dxa"/>
          </w:tcPr>
          <w:p w:rsidR="003A1B59" w:rsidRPr="00C64343" w:rsidRDefault="003A1B59" w:rsidP="003A1B59">
            <w:pPr>
              <w:spacing w:after="0" w:line="240" w:lineRule="auto"/>
              <w:ind w:firstLine="13"/>
              <w:jc w:val="both"/>
              <w:rPr>
                <w:rFonts w:ascii="Times New Roman" w:hAnsi="Times New Roman"/>
                <w:i/>
                <w:highlight w:val="green"/>
              </w:rPr>
            </w:pPr>
            <w:r w:rsidRPr="00F27D5C">
              <w:rPr>
                <w:rFonts w:ascii="Times New Roman" w:hAnsi="Times New Roman"/>
              </w:rPr>
              <w:t>определять необходимые источники информации</w:t>
            </w:r>
          </w:p>
        </w:tc>
        <w:tc>
          <w:tcPr>
            <w:tcW w:w="1223" w:type="dxa"/>
          </w:tcPr>
          <w:p w:rsidR="003A1B59" w:rsidRPr="00083DC3" w:rsidRDefault="003A1B59" w:rsidP="003A1B59">
            <w:pPr>
              <w:spacing w:after="0"/>
              <w:rPr>
                <w:rFonts w:ascii="Times New Roman" w:hAnsi="Times New Roman"/>
                <w:sz w:val="24"/>
                <w:szCs w:val="24"/>
                <w:highlight w:val="yellow"/>
                <w:u w:val="single"/>
              </w:rPr>
            </w:pPr>
            <w:r w:rsidRPr="00F27D5C">
              <w:rPr>
                <w:rFonts w:ascii="Times New Roman" w:hAnsi="Times New Roman"/>
              </w:rPr>
              <w:t>Зо 02.02</w:t>
            </w:r>
          </w:p>
        </w:tc>
        <w:tc>
          <w:tcPr>
            <w:tcW w:w="2942" w:type="dxa"/>
          </w:tcPr>
          <w:p w:rsidR="003A1B59" w:rsidRPr="009630B9" w:rsidRDefault="003A1B59" w:rsidP="003A1B59">
            <w:pPr>
              <w:spacing w:after="0" w:line="240" w:lineRule="auto"/>
              <w:ind w:firstLine="13"/>
              <w:rPr>
                <w:rFonts w:ascii="Times New Roman" w:hAnsi="Times New Roman"/>
                <w:i/>
                <w:highlight w:val="green"/>
              </w:rPr>
            </w:pPr>
            <w:r w:rsidRPr="00F27D5C">
              <w:rPr>
                <w:rFonts w:ascii="Times New Roman" w:hAnsi="Times New Roman"/>
              </w:rPr>
              <w:t>приемы структурирования информации</w:t>
            </w:r>
          </w:p>
        </w:tc>
      </w:tr>
      <w:tr w:rsidR="003A1B59" w:rsidRPr="009630B9" w:rsidTr="003A1B59">
        <w:trPr>
          <w:trHeight w:val="212"/>
        </w:trPr>
        <w:tc>
          <w:tcPr>
            <w:tcW w:w="1242" w:type="dxa"/>
            <w:vMerge/>
          </w:tcPr>
          <w:p w:rsidR="003A1B59" w:rsidRPr="009630B9" w:rsidRDefault="003A1B59" w:rsidP="003A1B59">
            <w:pPr>
              <w:suppressAutoHyphens/>
              <w:spacing w:after="0" w:line="240" w:lineRule="auto"/>
              <w:jc w:val="center"/>
              <w:rPr>
                <w:rFonts w:ascii="Times New Roman" w:hAnsi="Times New Roman"/>
                <w:b/>
                <w:bCs/>
                <w:i/>
                <w:highlight w:val="yellow"/>
                <w:u w:val="single"/>
              </w:rPr>
            </w:pPr>
          </w:p>
        </w:tc>
        <w:tc>
          <w:tcPr>
            <w:tcW w:w="1276" w:type="dxa"/>
          </w:tcPr>
          <w:p w:rsidR="003A1B59" w:rsidRPr="009630B9" w:rsidRDefault="003A1B59" w:rsidP="003A1B59">
            <w:pPr>
              <w:spacing w:after="0"/>
              <w:rPr>
                <w:rFonts w:ascii="Times New Roman" w:hAnsi="Times New Roman"/>
                <w:sz w:val="24"/>
                <w:szCs w:val="24"/>
                <w:highlight w:val="yellow"/>
                <w:u w:val="single"/>
              </w:rPr>
            </w:pPr>
            <w:r w:rsidRPr="00F27D5C">
              <w:rPr>
                <w:rFonts w:ascii="Times New Roman" w:hAnsi="Times New Roman"/>
              </w:rPr>
              <w:t>Уо 02.03</w:t>
            </w:r>
          </w:p>
        </w:tc>
        <w:tc>
          <w:tcPr>
            <w:tcW w:w="2888" w:type="dxa"/>
          </w:tcPr>
          <w:p w:rsidR="003A1B59" w:rsidRPr="00C64343" w:rsidRDefault="003A1B59" w:rsidP="003A1B59">
            <w:pPr>
              <w:spacing w:after="0" w:line="240" w:lineRule="auto"/>
              <w:ind w:firstLine="13"/>
              <w:jc w:val="both"/>
              <w:rPr>
                <w:rFonts w:ascii="Times New Roman" w:hAnsi="Times New Roman"/>
                <w:i/>
                <w:highlight w:val="green"/>
              </w:rPr>
            </w:pPr>
            <w:r w:rsidRPr="00F27D5C">
              <w:rPr>
                <w:rFonts w:ascii="Times New Roman" w:hAnsi="Times New Roman"/>
              </w:rPr>
              <w:t>планировать процесс поиска; структурировать получаемую информацию</w:t>
            </w:r>
          </w:p>
        </w:tc>
        <w:tc>
          <w:tcPr>
            <w:tcW w:w="1223" w:type="dxa"/>
          </w:tcPr>
          <w:p w:rsidR="003A1B59" w:rsidRPr="00083DC3" w:rsidRDefault="003A1B59" w:rsidP="003A1B59">
            <w:pPr>
              <w:spacing w:after="0"/>
              <w:rPr>
                <w:rFonts w:ascii="Times New Roman" w:hAnsi="Times New Roman"/>
                <w:sz w:val="24"/>
                <w:szCs w:val="24"/>
                <w:highlight w:val="yellow"/>
                <w:u w:val="single"/>
              </w:rPr>
            </w:pPr>
            <w:r w:rsidRPr="00F27D5C">
              <w:rPr>
                <w:rFonts w:ascii="Times New Roman" w:hAnsi="Times New Roman"/>
              </w:rPr>
              <w:t>Зо 02.03</w:t>
            </w:r>
          </w:p>
        </w:tc>
        <w:tc>
          <w:tcPr>
            <w:tcW w:w="2942" w:type="dxa"/>
          </w:tcPr>
          <w:p w:rsidR="003A1B59" w:rsidRPr="009630B9" w:rsidRDefault="003A1B59" w:rsidP="003A1B59">
            <w:pPr>
              <w:spacing w:after="0" w:line="240" w:lineRule="auto"/>
              <w:ind w:firstLine="13"/>
              <w:jc w:val="both"/>
              <w:rPr>
                <w:rFonts w:ascii="Times New Roman" w:hAnsi="Times New Roman"/>
                <w:i/>
                <w:highlight w:val="green"/>
              </w:rPr>
            </w:pPr>
            <w:r w:rsidRPr="00F27D5C">
              <w:rPr>
                <w:rFonts w:ascii="Times New Roman" w:hAnsi="Times New Roman"/>
              </w:rPr>
              <w:t>формат оформления результатов поиска информации, современные средства и устройства информатизации</w:t>
            </w:r>
          </w:p>
        </w:tc>
      </w:tr>
      <w:tr w:rsidR="003A1B59" w:rsidRPr="009630B9" w:rsidTr="003A1B59">
        <w:trPr>
          <w:trHeight w:val="212"/>
        </w:trPr>
        <w:tc>
          <w:tcPr>
            <w:tcW w:w="1242" w:type="dxa"/>
            <w:vMerge/>
          </w:tcPr>
          <w:p w:rsidR="003A1B59" w:rsidRPr="009630B9" w:rsidRDefault="003A1B59" w:rsidP="003A1B59">
            <w:pPr>
              <w:suppressAutoHyphens/>
              <w:spacing w:after="0" w:line="240" w:lineRule="auto"/>
              <w:jc w:val="center"/>
              <w:rPr>
                <w:rFonts w:ascii="Times New Roman" w:hAnsi="Times New Roman"/>
                <w:i/>
                <w:highlight w:val="yellow"/>
              </w:rPr>
            </w:pPr>
          </w:p>
        </w:tc>
        <w:tc>
          <w:tcPr>
            <w:tcW w:w="1276" w:type="dxa"/>
          </w:tcPr>
          <w:p w:rsidR="003A1B59" w:rsidRPr="009630B9" w:rsidRDefault="003A1B59" w:rsidP="003A1B59">
            <w:pPr>
              <w:spacing w:after="0"/>
              <w:rPr>
                <w:rFonts w:ascii="Times New Roman" w:hAnsi="Times New Roman"/>
                <w:sz w:val="24"/>
                <w:szCs w:val="24"/>
                <w:highlight w:val="yellow"/>
                <w:u w:val="single"/>
              </w:rPr>
            </w:pPr>
            <w:r w:rsidRPr="00F27D5C">
              <w:rPr>
                <w:rFonts w:ascii="Times New Roman" w:hAnsi="Times New Roman"/>
              </w:rPr>
              <w:t>Уо 02.04</w:t>
            </w:r>
          </w:p>
        </w:tc>
        <w:tc>
          <w:tcPr>
            <w:tcW w:w="2888" w:type="dxa"/>
          </w:tcPr>
          <w:p w:rsidR="003A1B59" w:rsidRPr="00C64343" w:rsidRDefault="003A1B59" w:rsidP="003A1B59">
            <w:pPr>
              <w:spacing w:after="0" w:line="240" w:lineRule="auto"/>
              <w:ind w:firstLine="13"/>
              <w:jc w:val="both"/>
              <w:rPr>
                <w:rFonts w:ascii="Times New Roman" w:hAnsi="Times New Roman"/>
                <w:i/>
                <w:highlight w:val="green"/>
              </w:rPr>
            </w:pPr>
            <w:r w:rsidRPr="00F27D5C">
              <w:rPr>
                <w:rFonts w:ascii="Times New Roman" w:hAnsi="Times New Roman"/>
              </w:rPr>
              <w:t>выделять наиболее значимое в перечне информации</w:t>
            </w:r>
          </w:p>
        </w:tc>
        <w:tc>
          <w:tcPr>
            <w:tcW w:w="1223" w:type="dxa"/>
            <w:vMerge w:val="restart"/>
          </w:tcPr>
          <w:p w:rsidR="003A1B59" w:rsidRPr="00083DC3" w:rsidRDefault="003A1B59" w:rsidP="003A1B59">
            <w:pPr>
              <w:spacing w:after="0"/>
              <w:rPr>
                <w:rFonts w:ascii="Times New Roman" w:hAnsi="Times New Roman"/>
                <w:sz w:val="24"/>
                <w:szCs w:val="24"/>
                <w:highlight w:val="yellow"/>
                <w:u w:val="single"/>
              </w:rPr>
            </w:pPr>
            <w:r w:rsidRPr="00F27D5C">
              <w:rPr>
                <w:rFonts w:ascii="Times New Roman" w:hAnsi="Times New Roman"/>
              </w:rPr>
              <w:t>Зо 02.04</w:t>
            </w:r>
          </w:p>
        </w:tc>
        <w:tc>
          <w:tcPr>
            <w:tcW w:w="2942" w:type="dxa"/>
            <w:vMerge w:val="restart"/>
          </w:tcPr>
          <w:p w:rsidR="003A1B59" w:rsidRPr="009630B9" w:rsidRDefault="003A1B59" w:rsidP="003A1B59">
            <w:pPr>
              <w:spacing w:after="0" w:line="240" w:lineRule="auto"/>
              <w:ind w:firstLine="13"/>
              <w:jc w:val="both"/>
              <w:rPr>
                <w:rFonts w:ascii="Times New Roman" w:hAnsi="Times New Roman"/>
                <w:i/>
                <w:highlight w:val="green"/>
              </w:rPr>
            </w:pPr>
            <w:r w:rsidRPr="00F27D5C">
              <w:rPr>
                <w:rFonts w:ascii="Times New Roman" w:hAnsi="Times New Roman"/>
              </w:rPr>
              <w:t>порядок их применения и программное обеспечение в профессиональной деятельности в том числе с использованием цифровых средств</w:t>
            </w:r>
          </w:p>
        </w:tc>
      </w:tr>
      <w:tr w:rsidR="003A1B59" w:rsidRPr="009630B9" w:rsidTr="003A1B59">
        <w:trPr>
          <w:trHeight w:val="212"/>
        </w:trPr>
        <w:tc>
          <w:tcPr>
            <w:tcW w:w="1242" w:type="dxa"/>
            <w:vMerge/>
          </w:tcPr>
          <w:p w:rsidR="003A1B59" w:rsidRPr="009630B9" w:rsidRDefault="003A1B59" w:rsidP="003A1B59">
            <w:pPr>
              <w:suppressAutoHyphens/>
              <w:spacing w:after="0" w:line="240" w:lineRule="auto"/>
              <w:jc w:val="center"/>
              <w:rPr>
                <w:rFonts w:ascii="Times New Roman" w:hAnsi="Times New Roman"/>
                <w:b/>
                <w:bCs/>
                <w:i/>
                <w:highlight w:val="yellow"/>
                <w:u w:val="single"/>
              </w:rPr>
            </w:pPr>
          </w:p>
        </w:tc>
        <w:tc>
          <w:tcPr>
            <w:tcW w:w="1276" w:type="dxa"/>
          </w:tcPr>
          <w:p w:rsidR="003A1B59" w:rsidRPr="009630B9" w:rsidRDefault="003A1B59" w:rsidP="003A1B59">
            <w:pPr>
              <w:spacing w:after="0"/>
              <w:rPr>
                <w:rFonts w:ascii="Times New Roman" w:hAnsi="Times New Roman"/>
                <w:sz w:val="24"/>
                <w:szCs w:val="24"/>
                <w:highlight w:val="yellow"/>
                <w:u w:val="single"/>
              </w:rPr>
            </w:pPr>
            <w:r w:rsidRPr="00F27D5C">
              <w:rPr>
                <w:rFonts w:ascii="Times New Roman" w:hAnsi="Times New Roman"/>
              </w:rPr>
              <w:t>Уо 02.05</w:t>
            </w:r>
          </w:p>
        </w:tc>
        <w:tc>
          <w:tcPr>
            <w:tcW w:w="2888" w:type="dxa"/>
          </w:tcPr>
          <w:p w:rsidR="003A1B59" w:rsidRPr="00C64343" w:rsidRDefault="003A1B59" w:rsidP="003A1B59">
            <w:pPr>
              <w:spacing w:after="0" w:line="240" w:lineRule="auto"/>
              <w:ind w:firstLine="13"/>
              <w:jc w:val="both"/>
              <w:rPr>
                <w:rFonts w:ascii="Times New Roman" w:hAnsi="Times New Roman"/>
                <w:i/>
                <w:highlight w:val="green"/>
              </w:rPr>
            </w:pPr>
            <w:r w:rsidRPr="00F27D5C">
              <w:rPr>
                <w:rFonts w:ascii="Times New Roman" w:hAnsi="Times New Roman"/>
              </w:rPr>
              <w:t>оценивать практическую значимость результатов поиска</w:t>
            </w:r>
          </w:p>
        </w:tc>
        <w:tc>
          <w:tcPr>
            <w:tcW w:w="1223" w:type="dxa"/>
            <w:vMerge/>
          </w:tcPr>
          <w:p w:rsidR="003A1B59" w:rsidRPr="00083DC3" w:rsidRDefault="003A1B59" w:rsidP="003A1B59">
            <w:pPr>
              <w:spacing w:after="0"/>
              <w:rPr>
                <w:rFonts w:ascii="Times New Roman" w:hAnsi="Times New Roman"/>
                <w:sz w:val="24"/>
                <w:szCs w:val="24"/>
                <w:highlight w:val="yellow"/>
                <w:u w:val="single"/>
              </w:rPr>
            </w:pPr>
          </w:p>
        </w:tc>
        <w:tc>
          <w:tcPr>
            <w:tcW w:w="2942" w:type="dxa"/>
            <w:vMerge/>
          </w:tcPr>
          <w:p w:rsidR="003A1B59" w:rsidRPr="009630B9" w:rsidRDefault="003A1B59" w:rsidP="003A1B59">
            <w:pPr>
              <w:spacing w:after="0" w:line="240" w:lineRule="auto"/>
              <w:ind w:firstLine="13"/>
              <w:rPr>
                <w:rFonts w:ascii="Times New Roman" w:hAnsi="Times New Roman"/>
                <w:i/>
                <w:highlight w:val="green"/>
              </w:rPr>
            </w:pPr>
          </w:p>
        </w:tc>
      </w:tr>
      <w:tr w:rsidR="003A1B59" w:rsidRPr="009630B9" w:rsidTr="003A1B59">
        <w:trPr>
          <w:trHeight w:val="212"/>
        </w:trPr>
        <w:tc>
          <w:tcPr>
            <w:tcW w:w="1242" w:type="dxa"/>
            <w:vMerge/>
          </w:tcPr>
          <w:p w:rsidR="003A1B59" w:rsidRPr="009630B9" w:rsidRDefault="003A1B59" w:rsidP="003A1B59">
            <w:pPr>
              <w:suppressAutoHyphens/>
              <w:spacing w:after="0" w:line="240" w:lineRule="auto"/>
              <w:jc w:val="center"/>
              <w:rPr>
                <w:rFonts w:ascii="Times New Roman" w:hAnsi="Times New Roman"/>
                <w:i/>
                <w:highlight w:val="yellow"/>
              </w:rPr>
            </w:pPr>
          </w:p>
        </w:tc>
        <w:tc>
          <w:tcPr>
            <w:tcW w:w="1276" w:type="dxa"/>
          </w:tcPr>
          <w:p w:rsidR="003A1B59" w:rsidRPr="009630B9" w:rsidRDefault="003A1B59" w:rsidP="003A1B59">
            <w:pPr>
              <w:spacing w:after="0"/>
              <w:rPr>
                <w:rFonts w:ascii="Times New Roman" w:hAnsi="Times New Roman"/>
                <w:sz w:val="24"/>
                <w:szCs w:val="24"/>
                <w:highlight w:val="yellow"/>
                <w:u w:val="single"/>
              </w:rPr>
            </w:pPr>
            <w:r w:rsidRPr="00F27D5C">
              <w:rPr>
                <w:rFonts w:ascii="Times New Roman" w:hAnsi="Times New Roman"/>
              </w:rPr>
              <w:t>Уо 02.06</w:t>
            </w:r>
          </w:p>
        </w:tc>
        <w:tc>
          <w:tcPr>
            <w:tcW w:w="2888" w:type="dxa"/>
          </w:tcPr>
          <w:p w:rsidR="003A1B59" w:rsidRPr="00C64343" w:rsidRDefault="003A1B59" w:rsidP="003A1B59">
            <w:pPr>
              <w:spacing w:after="0" w:line="240" w:lineRule="auto"/>
              <w:ind w:firstLine="13"/>
              <w:rPr>
                <w:rFonts w:ascii="Times New Roman" w:hAnsi="Times New Roman"/>
                <w:i/>
                <w:highlight w:val="green"/>
              </w:rPr>
            </w:pPr>
            <w:r w:rsidRPr="00F27D5C">
              <w:rPr>
                <w:rFonts w:ascii="Times New Roman" w:hAnsi="Times New Roman"/>
              </w:rPr>
              <w:t>оформлять результаты поиска, применять средства информационных технологий для решения профессиональных задач</w:t>
            </w:r>
          </w:p>
        </w:tc>
        <w:tc>
          <w:tcPr>
            <w:tcW w:w="1223" w:type="dxa"/>
            <w:vMerge/>
          </w:tcPr>
          <w:p w:rsidR="003A1B59" w:rsidRPr="00083DC3" w:rsidRDefault="003A1B59" w:rsidP="003A1B59">
            <w:pPr>
              <w:spacing w:after="0"/>
              <w:rPr>
                <w:rFonts w:ascii="Times New Roman" w:hAnsi="Times New Roman"/>
                <w:sz w:val="24"/>
                <w:szCs w:val="24"/>
                <w:highlight w:val="yellow"/>
                <w:u w:val="single"/>
              </w:rPr>
            </w:pPr>
          </w:p>
        </w:tc>
        <w:tc>
          <w:tcPr>
            <w:tcW w:w="2942" w:type="dxa"/>
            <w:vMerge/>
          </w:tcPr>
          <w:p w:rsidR="003A1B59" w:rsidRPr="009630B9" w:rsidRDefault="003A1B59" w:rsidP="003A1B59">
            <w:pPr>
              <w:spacing w:after="0" w:line="240" w:lineRule="auto"/>
              <w:ind w:firstLine="13"/>
              <w:rPr>
                <w:rFonts w:ascii="Times New Roman" w:hAnsi="Times New Roman"/>
                <w:i/>
                <w:highlight w:val="green"/>
              </w:rPr>
            </w:pPr>
          </w:p>
        </w:tc>
      </w:tr>
      <w:tr w:rsidR="003A1B59" w:rsidRPr="009630B9" w:rsidTr="003A1B59">
        <w:trPr>
          <w:trHeight w:val="212"/>
        </w:trPr>
        <w:tc>
          <w:tcPr>
            <w:tcW w:w="1242" w:type="dxa"/>
            <w:vMerge/>
          </w:tcPr>
          <w:p w:rsidR="003A1B59" w:rsidRPr="009630B9" w:rsidRDefault="003A1B59" w:rsidP="003A1B59">
            <w:pPr>
              <w:suppressAutoHyphens/>
              <w:spacing w:after="0" w:line="240" w:lineRule="auto"/>
              <w:jc w:val="center"/>
              <w:rPr>
                <w:rFonts w:ascii="Times New Roman" w:hAnsi="Times New Roman"/>
                <w:b/>
                <w:bCs/>
                <w:i/>
                <w:highlight w:val="yellow"/>
                <w:u w:val="single"/>
              </w:rPr>
            </w:pPr>
          </w:p>
        </w:tc>
        <w:tc>
          <w:tcPr>
            <w:tcW w:w="1276" w:type="dxa"/>
          </w:tcPr>
          <w:p w:rsidR="003A1B59" w:rsidRPr="009630B9" w:rsidRDefault="003A1B59" w:rsidP="003A1B59">
            <w:pPr>
              <w:spacing w:after="0"/>
              <w:rPr>
                <w:rFonts w:ascii="Times New Roman" w:hAnsi="Times New Roman"/>
                <w:sz w:val="24"/>
                <w:szCs w:val="24"/>
                <w:highlight w:val="yellow"/>
                <w:u w:val="single"/>
              </w:rPr>
            </w:pPr>
            <w:r w:rsidRPr="00F27D5C">
              <w:rPr>
                <w:rFonts w:ascii="Times New Roman" w:hAnsi="Times New Roman"/>
              </w:rPr>
              <w:t>Уо 02.07</w:t>
            </w:r>
          </w:p>
        </w:tc>
        <w:tc>
          <w:tcPr>
            <w:tcW w:w="2888" w:type="dxa"/>
          </w:tcPr>
          <w:p w:rsidR="003A1B59" w:rsidRPr="00C64343" w:rsidRDefault="003A1B59" w:rsidP="003A1B59">
            <w:pPr>
              <w:spacing w:after="0" w:line="240" w:lineRule="auto"/>
              <w:ind w:firstLine="13"/>
              <w:rPr>
                <w:rFonts w:ascii="Times New Roman" w:hAnsi="Times New Roman"/>
                <w:i/>
                <w:highlight w:val="green"/>
              </w:rPr>
            </w:pPr>
            <w:r w:rsidRPr="00F27D5C">
              <w:rPr>
                <w:rFonts w:ascii="Times New Roman" w:hAnsi="Times New Roman"/>
              </w:rPr>
              <w:t>использовать современное программное обеспечение</w:t>
            </w:r>
          </w:p>
        </w:tc>
        <w:tc>
          <w:tcPr>
            <w:tcW w:w="1223" w:type="dxa"/>
            <w:vMerge/>
          </w:tcPr>
          <w:p w:rsidR="003A1B59" w:rsidRPr="00083DC3" w:rsidRDefault="003A1B59" w:rsidP="003A1B59">
            <w:pPr>
              <w:spacing w:after="0"/>
              <w:rPr>
                <w:rFonts w:ascii="Times New Roman" w:hAnsi="Times New Roman"/>
                <w:sz w:val="24"/>
                <w:szCs w:val="24"/>
                <w:highlight w:val="yellow"/>
                <w:u w:val="single"/>
              </w:rPr>
            </w:pPr>
          </w:p>
        </w:tc>
        <w:tc>
          <w:tcPr>
            <w:tcW w:w="2942" w:type="dxa"/>
            <w:vMerge/>
          </w:tcPr>
          <w:p w:rsidR="003A1B59" w:rsidRPr="009630B9" w:rsidRDefault="003A1B59" w:rsidP="003A1B59">
            <w:pPr>
              <w:spacing w:after="0" w:line="240" w:lineRule="auto"/>
              <w:ind w:firstLine="13"/>
              <w:rPr>
                <w:rFonts w:ascii="Times New Roman" w:hAnsi="Times New Roman"/>
                <w:i/>
                <w:highlight w:val="green"/>
              </w:rPr>
            </w:pPr>
          </w:p>
        </w:tc>
      </w:tr>
      <w:tr w:rsidR="003A1B59" w:rsidRPr="009630B9" w:rsidTr="003A1B59">
        <w:trPr>
          <w:trHeight w:val="212"/>
        </w:trPr>
        <w:tc>
          <w:tcPr>
            <w:tcW w:w="1242" w:type="dxa"/>
            <w:vMerge/>
          </w:tcPr>
          <w:p w:rsidR="003A1B59" w:rsidRPr="009630B9" w:rsidRDefault="003A1B59" w:rsidP="003A1B59">
            <w:pPr>
              <w:suppressAutoHyphens/>
              <w:spacing w:after="0" w:line="240" w:lineRule="auto"/>
              <w:jc w:val="center"/>
              <w:rPr>
                <w:rFonts w:ascii="Times New Roman" w:hAnsi="Times New Roman"/>
                <w:i/>
                <w:highlight w:val="yellow"/>
              </w:rPr>
            </w:pPr>
          </w:p>
        </w:tc>
        <w:tc>
          <w:tcPr>
            <w:tcW w:w="1276" w:type="dxa"/>
          </w:tcPr>
          <w:p w:rsidR="003A1B59" w:rsidRPr="009630B9" w:rsidRDefault="003A1B59" w:rsidP="003A1B59">
            <w:pPr>
              <w:spacing w:after="0"/>
              <w:rPr>
                <w:rFonts w:ascii="Times New Roman" w:hAnsi="Times New Roman"/>
                <w:sz w:val="24"/>
                <w:szCs w:val="24"/>
                <w:highlight w:val="yellow"/>
                <w:u w:val="single"/>
              </w:rPr>
            </w:pPr>
            <w:r w:rsidRPr="00F27D5C">
              <w:rPr>
                <w:rFonts w:ascii="Times New Roman" w:hAnsi="Times New Roman"/>
              </w:rPr>
              <w:t>Уо 02.08</w:t>
            </w:r>
          </w:p>
        </w:tc>
        <w:tc>
          <w:tcPr>
            <w:tcW w:w="2888" w:type="dxa"/>
          </w:tcPr>
          <w:p w:rsidR="003A1B59" w:rsidRPr="00C64343" w:rsidRDefault="003A1B59" w:rsidP="003A1B59">
            <w:pPr>
              <w:spacing w:after="0" w:line="240" w:lineRule="auto"/>
              <w:ind w:firstLine="13"/>
              <w:rPr>
                <w:rFonts w:ascii="Times New Roman" w:hAnsi="Times New Roman"/>
                <w:i/>
                <w:highlight w:val="green"/>
              </w:rPr>
            </w:pPr>
            <w:r w:rsidRPr="00F27D5C">
              <w:rPr>
                <w:rFonts w:ascii="Times New Roman" w:hAnsi="Times New Roman"/>
              </w:rPr>
              <w:t>использовать различные цифровые средства для решения профессиональных задач</w:t>
            </w:r>
          </w:p>
        </w:tc>
        <w:tc>
          <w:tcPr>
            <w:tcW w:w="1223" w:type="dxa"/>
            <w:vMerge/>
          </w:tcPr>
          <w:p w:rsidR="003A1B59" w:rsidRPr="00083DC3" w:rsidRDefault="003A1B59" w:rsidP="003A1B59">
            <w:pPr>
              <w:spacing w:after="0"/>
              <w:rPr>
                <w:rFonts w:ascii="Times New Roman" w:hAnsi="Times New Roman"/>
                <w:sz w:val="24"/>
                <w:szCs w:val="24"/>
                <w:highlight w:val="yellow"/>
                <w:u w:val="single"/>
              </w:rPr>
            </w:pPr>
          </w:p>
        </w:tc>
        <w:tc>
          <w:tcPr>
            <w:tcW w:w="2942" w:type="dxa"/>
            <w:vMerge/>
          </w:tcPr>
          <w:p w:rsidR="003A1B59" w:rsidRPr="009630B9" w:rsidRDefault="003A1B59" w:rsidP="003A1B59">
            <w:pPr>
              <w:spacing w:after="0" w:line="240" w:lineRule="auto"/>
              <w:ind w:firstLine="13"/>
              <w:rPr>
                <w:rFonts w:ascii="Times New Roman" w:hAnsi="Times New Roman"/>
                <w:i/>
                <w:highlight w:val="green"/>
              </w:rPr>
            </w:pPr>
          </w:p>
        </w:tc>
      </w:tr>
      <w:tr w:rsidR="003A1B59" w:rsidRPr="009630B9" w:rsidTr="003A1B59">
        <w:trPr>
          <w:trHeight w:val="212"/>
        </w:trPr>
        <w:tc>
          <w:tcPr>
            <w:tcW w:w="1242" w:type="dxa"/>
            <w:vMerge w:val="restart"/>
          </w:tcPr>
          <w:p w:rsidR="003A1B59" w:rsidRDefault="003A1B59" w:rsidP="003A1B59">
            <w:pPr>
              <w:suppressAutoHyphens/>
              <w:spacing w:after="0" w:line="240" w:lineRule="auto"/>
              <w:jc w:val="center"/>
              <w:rPr>
                <w:rFonts w:ascii="Times New Roman" w:hAnsi="Times New Roman"/>
              </w:rPr>
            </w:pPr>
            <w:r>
              <w:rPr>
                <w:rFonts w:ascii="Times New Roman" w:hAnsi="Times New Roman"/>
              </w:rPr>
              <w:t>ОК 03</w:t>
            </w:r>
          </w:p>
        </w:tc>
        <w:tc>
          <w:tcPr>
            <w:tcW w:w="1276" w:type="dxa"/>
          </w:tcPr>
          <w:p w:rsidR="003A1B59" w:rsidRPr="0057116E" w:rsidRDefault="003A1B59" w:rsidP="003A1B59">
            <w:pPr>
              <w:suppressAutoHyphens/>
              <w:spacing w:after="0" w:line="240" w:lineRule="auto"/>
              <w:jc w:val="both"/>
              <w:rPr>
                <w:rFonts w:ascii="Times New Roman" w:hAnsi="Times New Roman"/>
                <w:bCs/>
                <w:iCs/>
              </w:rPr>
            </w:pPr>
            <w:r w:rsidRPr="0057116E">
              <w:rPr>
                <w:rFonts w:ascii="Times New Roman" w:hAnsi="Times New Roman"/>
                <w:bCs/>
                <w:iCs/>
              </w:rPr>
              <w:t>Уо.03.01</w:t>
            </w:r>
          </w:p>
        </w:tc>
        <w:tc>
          <w:tcPr>
            <w:tcW w:w="2888" w:type="dxa"/>
          </w:tcPr>
          <w:p w:rsidR="003A1B59" w:rsidRPr="0057116E" w:rsidRDefault="003A1B59" w:rsidP="003A1B59">
            <w:pPr>
              <w:suppressAutoHyphens/>
              <w:spacing w:after="0" w:line="240" w:lineRule="auto"/>
              <w:jc w:val="both"/>
              <w:rPr>
                <w:rFonts w:ascii="Times New Roman" w:hAnsi="Times New Roman"/>
                <w:b/>
                <w:iCs/>
              </w:rPr>
            </w:pPr>
            <w:r w:rsidRPr="0057116E">
              <w:rPr>
                <w:rFonts w:ascii="Times New Roman" w:hAnsi="Times New Roman"/>
                <w:color w:val="000000"/>
              </w:rPr>
              <w:t>определять актуальность нормативно-правовой документации в профессиональной деятельности</w:t>
            </w:r>
          </w:p>
        </w:tc>
        <w:tc>
          <w:tcPr>
            <w:tcW w:w="1223" w:type="dxa"/>
          </w:tcPr>
          <w:p w:rsidR="003A1B59" w:rsidRPr="0057116E" w:rsidRDefault="003A1B59" w:rsidP="003A1B59">
            <w:pPr>
              <w:suppressAutoHyphens/>
              <w:spacing w:after="0" w:line="240" w:lineRule="auto"/>
              <w:jc w:val="both"/>
              <w:rPr>
                <w:rFonts w:ascii="Times New Roman" w:hAnsi="Times New Roman"/>
                <w:bCs/>
                <w:iCs/>
              </w:rPr>
            </w:pPr>
            <w:r w:rsidRPr="0057116E">
              <w:rPr>
                <w:rFonts w:ascii="Times New Roman" w:hAnsi="Times New Roman"/>
                <w:bCs/>
                <w:iCs/>
              </w:rPr>
              <w:t>Зо.03.01</w:t>
            </w:r>
          </w:p>
        </w:tc>
        <w:tc>
          <w:tcPr>
            <w:tcW w:w="2942" w:type="dxa"/>
          </w:tcPr>
          <w:p w:rsidR="003A1B59" w:rsidRPr="0057116E" w:rsidRDefault="003A1B59" w:rsidP="003A1B59">
            <w:pPr>
              <w:suppressAutoHyphens/>
              <w:spacing w:after="0" w:line="240" w:lineRule="auto"/>
              <w:jc w:val="both"/>
              <w:rPr>
                <w:rFonts w:ascii="Times New Roman" w:hAnsi="Times New Roman"/>
                <w:b/>
                <w:iCs/>
              </w:rPr>
            </w:pPr>
            <w:r w:rsidRPr="0057116E">
              <w:rPr>
                <w:rFonts w:ascii="Times New Roman" w:hAnsi="Times New Roman"/>
                <w:color w:val="000000"/>
              </w:rPr>
              <w:t>содержание актуальной нормативно-правовой документации</w:t>
            </w:r>
          </w:p>
        </w:tc>
      </w:tr>
      <w:tr w:rsidR="003A1B59" w:rsidRPr="009630B9" w:rsidTr="003A1B59">
        <w:trPr>
          <w:trHeight w:val="212"/>
        </w:trPr>
        <w:tc>
          <w:tcPr>
            <w:tcW w:w="1242" w:type="dxa"/>
            <w:vMerge/>
          </w:tcPr>
          <w:p w:rsidR="003A1B59" w:rsidRDefault="003A1B59" w:rsidP="003A1B59">
            <w:pPr>
              <w:suppressAutoHyphens/>
              <w:spacing w:after="0" w:line="240" w:lineRule="auto"/>
              <w:jc w:val="center"/>
              <w:rPr>
                <w:rFonts w:ascii="Times New Roman" w:hAnsi="Times New Roman"/>
              </w:rPr>
            </w:pPr>
          </w:p>
        </w:tc>
        <w:tc>
          <w:tcPr>
            <w:tcW w:w="1276" w:type="dxa"/>
          </w:tcPr>
          <w:p w:rsidR="003A1B59" w:rsidRPr="0057116E" w:rsidRDefault="003A1B59" w:rsidP="003A1B59">
            <w:pPr>
              <w:suppressAutoHyphens/>
              <w:spacing w:after="0" w:line="240" w:lineRule="auto"/>
              <w:jc w:val="both"/>
              <w:rPr>
                <w:rFonts w:ascii="Times New Roman" w:hAnsi="Times New Roman"/>
                <w:bCs/>
                <w:iCs/>
              </w:rPr>
            </w:pPr>
            <w:r w:rsidRPr="0057116E">
              <w:rPr>
                <w:rFonts w:ascii="Times New Roman" w:hAnsi="Times New Roman"/>
                <w:bCs/>
                <w:iCs/>
              </w:rPr>
              <w:t>Уо.03.02</w:t>
            </w:r>
          </w:p>
        </w:tc>
        <w:tc>
          <w:tcPr>
            <w:tcW w:w="2888" w:type="dxa"/>
          </w:tcPr>
          <w:p w:rsidR="003A1B59" w:rsidRPr="0057116E" w:rsidRDefault="003A1B59" w:rsidP="003A1B59">
            <w:pPr>
              <w:suppressAutoHyphens/>
              <w:spacing w:after="0" w:line="240" w:lineRule="auto"/>
              <w:jc w:val="both"/>
              <w:rPr>
                <w:rFonts w:ascii="Times New Roman" w:hAnsi="Times New Roman"/>
                <w:b/>
                <w:iCs/>
              </w:rPr>
            </w:pPr>
            <w:r w:rsidRPr="0057116E">
              <w:rPr>
                <w:rFonts w:ascii="Times New Roman" w:hAnsi="Times New Roman"/>
                <w:color w:val="000000"/>
              </w:rPr>
              <w:t>применять современную научную профессиональную терминологию</w:t>
            </w:r>
          </w:p>
        </w:tc>
        <w:tc>
          <w:tcPr>
            <w:tcW w:w="1223" w:type="dxa"/>
          </w:tcPr>
          <w:p w:rsidR="003A1B59" w:rsidRPr="0057116E" w:rsidRDefault="003A1B59" w:rsidP="003A1B59">
            <w:pPr>
              <w:suppressAutoHyphens/>
              <w:spacing w:after="0" w:line="240" w:lineRule="auto"/>
              <w:jc w:val="both"/>
              <w:rPr>
                <w:rFonts w:ascii="Times New Roman" w:hAnsi="Times New Roman"/>
                <w:bCs/>
                <w:iCs/>
              </w:rPr>
            </w:pPr>
            <w:r w:rsidRPr="0057116E">
              <w:rPr>
                <w:rFonts w:ascii="Times New Roman" w:hAnsi="Times New Roman"/>
                <w:bCs/>
                <w:iCs/>
              </w:rPr>
              <w:t>Зо.03.02</w:t>
            </w:r>
          </w:p>
        </w:tc>
        <w:tc>
          <w:tcPr>
            <w:tcW w:w="2942" w:type="dxa"/>
          </w:tcPr>
          <w:p w:rsidR="003A1B59" w:rsidRPr="0057116E" w:rsidRDefault="003A1B59" w:rsidP="003A1B59">
            <w:pPr>
              <w:suppressAutoHyphens/>
              <w:spacing w:after="0" w:line="240" w:lineRule="auto"/>
              <w:jc w:val="both"/>
              <w:rPr>
                <w:rFonts w:ascii="Times New Roman" w:hAnsi="Times New Roman"/>
                <w:iCs/>
              </w:rPr>
            </w:pPr>
            <w:r w:rsidRPr="0057116E">
              <w:rPr>
                <w:rFonts w:ascii="Times New Roman" w:hAnsi="Times New Roman"/>
                <w:color w:val="000000"/>
              </w:rPr>
              <w:t>современная научная и профессиональная терминология</w:t>
            </w:r>
          </w:p>
        </w:tc>
      </w:tr>
      <w:tr w:rsidR="003A1B59" w:rsidRPr="009630B9" w:rsidTr="003A1B59">
        <w:trPr>
          <w:trHeight w:val="212"/>
        </w:trPr>
        <w:tc>
          <w:tcPr>
            <w:tcW w:w="1242" w:type="dxa"/>
            <w:vMerge/>
          </w:tcPr>
          <w:p w:rsidR="003A1B59" w:rsidRDefault="003A1B59" w:rsidP="003A1B59">
            <w:pPr>
              <w:suppressAutoHyphens/>
              <w:spacing w:after="0" w:line="240" w:lineRule="auto"/>
              <w:jc w:val="center"/>
              <w:rPr>
                <w:rFonts w:ascii="Times New Roman" w:hAnsi="Times New Roman"/>
              </w:rPr>
            </w:pPr>
          </w:p>
        </w:tc>
        <w:tc>
          <w:tcPr>
            <w:tcW w:w="1276" w:type="dxa"/>
          </w:tcPr>
          <w:p w:rsidR="003A1B59" w:rsidRPr="0057116E" w:rsidRDefault="003A1B59" w:rsidP="003A1B59">
            <w:pPr>
              <w:suppressAutoHyphens/>
              <w:spacing w:after="0" w:line="240" w:lineRule="auto"/>
              <w:jc w:val="both"/>
              <w:rPr>
                <w:rFonts w:ascii="Times New Roman" w:hAnsi="Times New Roman"/>
                <w:bCs/>
                <w:iCs/>
              </w:rPr>
            </w:pPr>
            <w:r w:rsidRPr="0057116E">
              <w:rPr>
                <w:rFonts w:ascii="Times New Roman" w:hAnsi="Times New Roman"/>
                <w:bCs/>
                <w:iCs/>
              </w:rPr>
              <w:t>Уо.03.03</w:t>
            </w:r>
          </w:p>
        </w:tc>
        <w:tc>
          <w:tcPr>
            <w:tcW w:w="2888" w:type="dxa"/>
          </w:tcPr>
          <w:p w:rsidR="003A1B59" w:rsidRPr="0057116E" w:rsidRDefault="003A1B59" w:rsidP="003A1B59">
            <w:pPr>
              <w:spacing w:after="0" w:line="240" w:lineRule="auto"/>
              <w:jc w:val="both"/>
              <w:rPr>
                <w:rFonts w:ascii="Times New Roman" w:hAnsi="Times New Roman"/>
                <w:i/>
              </w:rPr>
            </w:pPr>
            <w:r w:rsidRPr="0057116E">
              <w:rPr>
                <w:rFonts w:ascii="Times New Roman" w:hAnsi="Times New Roman"/>
                <w:color w:val="000000"/>
              </w:rPr>
              <w:t>определять и выстраивать траектории профессионального развития и самообразования</w:t>
            </w:r>
          </w:p>
        </w:tc>
        <w:tc>
          <w:tcPr>
            <w:tcW w:w="1223" w:type="dxa"/>
          </w:tcPr>
          <w:p w:rsidR="003A1B59" w:rsidRPr="0057116E" w:rsidRDefault="003A1B59" w:rsidP="003A1B59">
            <w:pPr>
              <w:suppressAutoHyphens/>
              <w:spacing w:after="0" w:line="240" w:lineRule="auto"/>
              <w:jc w:val="both"/>
              <w:rPr>
                <w:rFonts w:ascii="Times New Roman" w:hAnsi="Times New Roman"/>
                <w:bCs/>
                <w:iCs/>
              </w:rPr>
            </w:pPr>
            <w:r w:rsidRPr="0057116E">
              <w:rPr>
                <w:rFonts w:ascii="Times New Roman" w:hAnsi="Times New Roman"/>
                <w:bCs/>
                <w:iCs/>
              </w:rPr>
              <w:t>Зо.03.03</w:t>
            </w:r>
          </w:p>
        </w:tc>
        <w:tc>
          <w:tcPr>
            <w:tcW w:w="2942" w:type="dxa"/>
          </w:tcPr>
          <w:p w:rsidR="003A1B59" w:rsidRPr="0057116E" w:rsidRDefault="003A1B59" w:rsidP="003A1B59">
            <w:pPr>
              <w:suppressAutoHyphens/>
              <w:spacing w:after="0" w:line="240" w:lineRule="auto"/>
              <w:jc w:val="both"/>
              <w:rPr>
                <w:rFonts w:ascii="Times New Roman" w:hAnsi="Times New Roman"/>
                <w:iCs/>
              </w:rPr>
            </w:pPr>
            <w:r w:rsidRPr="0057116E">
              <w:rPr>
                <w:rFonts w:ascii="Times New Roman" w:hAnsi="Times New Roman"/>
                <w:color w:val="000000"/>
              </w:rPr>
              <w:t>возможные траектории профессионального развития и самообразования</w:t>
            </w:r>
          </w:p>
        </w:tc>
      </w:tr>
      <w:tr w:rsidR="003A1B59" w:rsidRPr="009630B9" w:rsidTr="003A1B59">
        <w:trPr>
          <w:trHeight w:val="212"/>
        </w:trPr>
        <w:tc>
          <w:tcPr>
            <w:tcW w:w="1242" w:type="dxa"/>
            <w:vMerge/>
          </w:tcPr>
          <w:p w:rsidR="003A1B59" w:rsidRDefault="003A1B59" w:rsidP="003A1B59">
            <w:pPr>
              <w:suppressAutoHyphens/>
              <w:spacing w:after="0" w:line="240" w:lineRule="auto"/>
              <w:jc w:val="center"/>
              <w:rPr>
                <w:rFonts w:ascii="Times New Roman" w:hAnsi="Times New Roman"/>
              </w:rPr>
            </w:pPr>
          </w:p>
        </w:tc>
        <w:tc>
          <w:tcPr>
            <w:tcW w:w="1276" w:type="dxa"/>
          </w:tcPr>
          <w:p w:rsidR="003A1B59" w:rsidRPr="0057116E" w:rsidRDefault="003A1B59" w:rsidP="003A1B59">
            <w:pPr>
              <w:suppressAutoHyphens/>
              <w:spacing w:after="0" w:line="240" w:lineRule="auto"/>
              <w:jc w:val="both"/>
              <w:rPr>
                <w:rFonts w:ascii="Times New Roman" w:hAnsi="Times New Roman"/>
                <w:bCs/>
                <w:iCs/>
              </w:rPr>
            </w:pPr>
            <w:r>
              <w:rPr>
                <w:rFonts w:ascii="Times New Roman" w:hAnsi="Times New Roman"/>
                <w:bCs/>
                <w:iCs/>
              </w:rPr>
              <w:t>Уо.03.04</w:t>
            </w:r>
          </w:p>
        </w:tc>
        <w:tc>
          <w:tcPr>
            <w:tcW w:w="2888" w:type="dxa"/>
          </w:tcPr>
          <w:p w:rsidR="003A1B59" w:rsidRPr="0057116E" w:rsidRDefault="003A1B59" w:rsidP="003A1B59">
            <w:pPr>
              <w:spacing w:after="0" w:line="240" w:lineRule="auto"/>
              <w:jc w:val="both"/>
              <w:rPr>
                <w:rFonts w:ascii="Times New Roman" w:hAnsi="Times New Roman"/>
                <w:color w:val="000000"/>
              </w:rPr>
            </w:pPr>
            <w:r w:rsidRPr="0057116E">
              <w:rPr>
                <w:rFonts w:ascii="Times New Roman" w:hAnsi="Times New Roman"/>
                <w:color w:val="000000"/>
              </w:rPr>
              <w:t>выявлять достоинства и недостатки коммерческой идеи</w:t>
            </w:r>
          </w:p>
        </w:tc>
        <w:tc>
          <w:tcPr>
            <w:tcW w:w="1223" w:type="dxa"/>
          </w:tcPr>
          <w:p w:rsidR="003A1B59" w:rsidRPr="0057116E" w:rsidRDefault="003A1B59" w:rsidP="003A1B59">
            <w:pPr>
              <w:suppressAutoHyphens/>
              <w:spacing w:after="0" w:line="240" w:lineRule="auto"/>
              <w:jc w:val="both"/>
              <w:rPr>
                <w:rFonts w:ascii="Times New Roman" w:hAnsi="Times New Roman"/>
                <w:bCs/>
                <w:iCs/>
              </w:rPr>
            </w:pPr>
            <w:r>
              <w:rPr>
                <w:rFonts w:ascii="Times New Roman" w:hAnsi="Times New Roman"/>
                <w:bCs/>
                <w:iCs/>
              </w:rPr>
              <w:t>Зо.03.04</w:t>
            </w:r>
          </w:p>
        </w:tc>
        <w:tc>
          <w:tcPr>
            <w:tcW w:w="2942" w:type="dxa"/>
          </w:tcPr>
          <w:p w:rsidR="003A1B59" w:rsidRPr="0057116E" w:rsidRDefault="003A1B59" w:rsidP="003A1B59">
            <w:pPr>
              <w:suppressAutoHyphens/>
              <w:spacing w:after="0" w:line="240" w:lineRule="auto"/>
              <w:jc w:val="both"/>
              <w:rPr>
                <w:rFonts w:ascii="Times New Roman" w:hAnsi="Times New Roman"/>
                <w:iCs/>
              </w:rPr>
            </w:pPr>
            <w:r w:rsidRPr="0057116E">
              <w:rPr>
                <w:rFonts w:ascii="Times New Roman" w:hAnsi="Times New Roman"/>
                <w:color w:val="000000"/>
              </w:rPr>
              <w:t>основы предпринимательской деятельности; основы финансовой грамотности</w:t>
            </w:r>
          </w:p>
        </w:tc>
      </w:tr>
      <w:tr w:rsidR="003A1B59" w:rsidRPr="009630B9" w:rsidTr="003A1B59">
        <w:trPr>
          <w:trHeight w:val="212"/>
        </w:trPr>
        <w:tc>
          <w:tcPr>
            <w:tcW w:w="1242" w:type="dxa"/>
            <w:vMerge/>
          </w:tcPr>
          <w:p w:rsidR="003A1B59" w:rsidRDefault="003A1B59" w:rsidP="003A1B59">
            <w:pPr>
              <w:suppressAutoHyphens/>
              <w:spacing w:after="0" w:line="240" w:lineRule="auto"/>
              <w:jc w:val="center"/>
              <w:rPr>
                <w:rFonts w:ascii="Times New Roman" w:hAnsi="Times New Roman"/>
              </w:rPr>
            </w:pPr>
          </w:p>
        </w:tc>
        <w:tc>
          <w:tcPr>
            <w:tcW w:w="1276" w:type="dxa"/>
          </w:tcPr>
          <w:p w:rsidR="003A1B59" w:rsidRPr="0057116E" w:rsidRDefault="003A1B59" w:rsidP="003A1B59">
            <w:pPr>
              <w:suppressAutoHyphens/>
              <w:spacing w:after="0" w:line="240" w:lineRule="auto"/>
              <w:jc w:val="both"/>
              <w:rPr>
                <w:rFonts w:ascii="Times New Roman" w:hAnsi="Times New Roman"/>
                <w:bCs/>
                <w:iCs/>
              </w:rPr>
            </w:pPr>
            <w:r>
              <w:rPr>
                <w:rFonts w:ascii="Times New Roman" w:hAnsi="Times New Roman"/>
                <w:bCs/>
                <w:iCs/>
              </w:rPr>
              <w:t>Уо.03.05</w:t>
            </w:r>
          </w:p>
        </w:tc>
        <w:tc>
          <w:tcPr>
            <w:tcW w:w="2888" w:type="dxa"/>
          </w:tcPr>
          <w:p w:rsidR="003A1B59" w:rsidRPr="0057116E" w:rsidRDefault="003A1B59" w:rsidP="003A1B59">
            <w:pPr>
              <w:spacing w:after="0" w:line="240" w:lineRule="auto"/>
              <w:jc w:val="both"/>
              <w:rPr>
                <w:rFonts w:ascii="Times New Roman" w:hAnsi="Times New Roman"/>
                <w:color w:val="000000"/>
              </w:rPr>
            </w:pPr>
            <w:r w:rsidRPr="0057116E">
              <w:rPr>
                <w:rFonts w:ascii="Times New Roman" w:hAnsi="Times New Roman"/>
                <w:color w:val="000000"/>
              </w:rPr>
              <w:t>презентовать идеи открытия собственного дела в профессиональной деятельности; оформлять бизнес-план</w:t>
            </w:r>
          </w:p>
        </w:tc>
        <w:tc>
          <w:tcPr>
            <w:tcW w:w="1223" w:type="dxa"/>
          </w:tcPr>
          <w:p w:rsidR="003A1B59" w:rsidRPr="0057116E" w:rsidRDefault="003A1B59" w:rsidP="003A1B59">
            <w:pPr>
              <w:suppressAutoHyphens/>
              <w:spacing w:after="0" w:line="240" w:lineRule="auto"/>
              <w:jc w:val="both"/>
              <w:rPr>
                <w:rFonts w:ascii="Times New Roman" w:hAnsi="Times New Roman"/>
                <w:bCs/>
                <w:iCs/>
              </w:rPr>
            </w:pPr>
            <w:r>
              <w:rPr>
                <w:rFonts w:ascii="Times New Roman" w:hAnsi="Times New Roman"/>
                <w:bCs/>
                <w:iCs/>
              </w:rPr>
              <w:t>Зо.03.05</w:t>
            </w:r>
          </w:p>
        </w:tc>
        <w:tc>
          <w:tcPr>
            <w:tcW w:w="2942" w:type="dxa"/>
          </w:tcPr>
          <w:p w:rsidR="003A1B59" w:rsidRPr="0057116E" w:rsidRDefault="003A1B59" w:rsidP="003A1B59">
            <w:pPr>
              <w:suppressAutoHyphens/>
              <w:spacing w:after="0" w:line="240" w:lineRule="auto"/>
              <w:jc w:val="both"/>
              <w:rPr>
                <w:rFonts w:ascii="Times New Roman" w:hAnsi="Times New Roman"/>
                <w:iCs/>
              </w:rPr>
            </w:pPr>
            <w:r w:rsidRPr="0057116E">
              <w:rPr>
                <w:rFonts w:ascii="Times New Roman" w:hAnsi="Times New Roman"/>
                <w:color w:val="000000"/>
              </w:rPr>
              <w:t>правила разработки бизнес-планов</w:t>
            </w:r>
          </w:p>
        </w:tc>
      </w:tr>
      <w:tr w:rsidR="003A1B59" w:rsidRPr="009630B9" w:rsidTr="003A1B59">
        <w:trPr>
          <w:trHeight w:val="212"/>
        </w:trPr>
        <w:tc>
          <w:tcPr>
            <w:tcW w:w="1242" w:type="dxa"/>
            <w:vMerge/>
          </w:tcPr>
          <w:p w:rsidR="003A1B59" w:rsidRDefault="003A1B59" w:rsidP="003A1B59">
            <w:pPr>
              <w:suppressAutoHyphens/>
              <w:spacing w:after="0" w:line="240" w:lineRule="auto"/>
              <w:jc w:val="center"/>
              <w:rPr>
                <w:rFonts w:ascii="Times New Roman" w:hAnsi="Times New Roman"/>
              </w:rPr>
            </w:pPr>
          </w:p>
        </w:tc>
        <w:tc>
          <w:tcPr>
            <w:tcW w:w="1276" w:type="dxa"/>
          </w:tcPr>
          <w:p w:rsidR="003A1B59" w:rsidRPr="0057116E" w:rsidRDefault="003A1B59" w:rsidP="003A1B59">
            <w:pPr>
              <w:suppressAutoHyphens/>
              <w:spacing w:after="0" w:line="240" w:lineRule="auto"/>
              <w:jc w:val="both"/>
              <w:rPr>
                <w:rFonts w:ascii="Times New Roman" w:hAnsi="Times New Roman"/>
                <w:bCs/>
                <w:iCs/>
              </w:rPr>
            </w:pPr>
            <w:r>
              <w:rPr>
                <w:rFonts w:ascii="Times New Roman" w:hAnsi="Times New Roman"/>
                <w:bCs/>
                <w:iCs/>
              </w:rPr>
              <w:t>Уо.03.06</w:t>
            </w:r>
          </w:p>
        </w:tc>
        <w:tc>
          <w:tcPr>
            <w:tcW w:w="2888" w:type="dxa"/>
          </w:tcPr>
          <w:p w:rsidR="003A1B59" w:rsidRPr="0057116E" w:rsidRDefault="003A1B59" w:rsidP="003A1B59">
            <w:pPr>
              <w:suppressAutoHyphens/>
              <w:spacing w:after="0" w:line="240" w:lineRule="auto"/>
              <w:jc w:val="both"/>
              <w:rPr>
                <w:rFonts w:ascii="Times New Roman" w:hAnsi="Times New Roman"/>
                <w:iCs/>
              </w:rPr>
            </w:pPr>
            <w:r w:rsidRPr="0057116E">
              <w:rPr>
                <w:rFonts w:ascii="Times New Roman" w:hAnsi="Times New Roman"/>
                <w:color w:val="000000"/>
              </w:rPr>
              <w:t>рассчитывать размеры выплат по процентным ставкам кредитования</w:t>
            </w:r>
          </w:p>
        </w:tc>
        <w:tc>
          <w:tcPr>
            <w:tcW w:w="1223" w:type="dxa"/>
          </w:tcPr>
          <w:p w:rsidR="003A1B59" w:rsidRPr="0057116E" w:rsidRDefault="003A1B59" w:rsidP="003A1B59">
            <w:pPr>
              <w:suppressAutoHyphens/>
              <w:spacing w:after="0" w:line="240" w:lineRule="auto"/>
              <w:jc w:val="both"/>
              <w:rPr>
                <w:rFonts w:ascii="Times New Roman" w:hAnsi="Times New Roman"/>
                <w:bCs/>
                <w:iCs/>
              </w:rPr>
            </w:pPr>
            <w:r>
              <w:rPr>
                <w:rFonts w:ascii="Times New Roman" w:hAnsi="Times New Roman"/>
                <w:bCs/>
                <w:iCs/>
              </w:rPr>
              <w:t>Зо.03.06</w:t>
            </w:r>
          </w:p>
        </w:tc>
        <w:tc>
          <w:tcPr>
            <w:tcW w:w="2942" w:type="dxa"/>
          </w:tcPr>
          <w:p w:rsidR="003A1B59" w:rsidRPr="00E25295" w:rsidRDefault="003A1B59" w:rsidP="003A1B59">
            <w:pPr>
              <w:suppressAutoHyphens/>
              <w:spacing w:after="0" w:line="240" w:lineRule="auto"/>
              <w:jc w:val="both"/>
              <w:rPr>
                <w:rFonts w:ascii="Times New Roman" w:hAnsi="Times New Roman"/>
                <w:color w:val="000000"/>
              </w:rPr>
            </w:pPr>
            <w:r w:rsidRPr="0057116E">
              <w:rPr>
                <w:rFonts w:ascii="Times New Roman" w:hAnsi="Times New Roman"/>
                <w:color w:val="000000"/>
              </w:rPr>
              <w:t>по</w:t>
            </w:r>
            <w:r>
              <w:rPr>
                <w:rFonts w:ascii="Times New Roman" w:hAnsi="Times New Roman"/>
                <w:color w:val="000000"/>
              </w:rPr>
              <w:t>рядок выстраивания презентации</w:t>
            </w:r>
          </w:p>
        </w:tc>
      </w:tr>
      <w:tr w:rsidR="003A1B59" w:rsidRPr="009630B9" w:rsidTr="003A1B59">
        <w:trPr>
          <w:trHeight w:val="212"/>
        </w:trPr>
        <w:tc>
          <w:tcPr>
            <w:tcW w:w="1242" w:type="dxa"/>
            <w:vMerge/>
          </w:tcPr>
          <w:p w:rsidR="003A1B59" w:rsidRDefault="003A1B59" w:rsidP="003A1B59">
            <w:pPr>
              <w:suppressAutoHyphens/>
              <w:spacing w:after="0" w:line="240" w:lineRule="auto"/>
              <w:jc w:val="center"/>
              <w:rPr>
                <w:rFonts w:ascii="Times New Roman" w:hAnsi="Times New Roman"/>
              </w:rPr>
            </w:pPr>
          </w:p>
        </w:tc>
        <w:tc>
          <w:tcPr>
            <w:tcW w:w="1276" w:type="dxa"/>
          </w:tcPr>
          <w:p w:rsidR="003A1B59" w:rsidRPr="0057116E" w:rsidRDefault="003A1B59" w:rsidP="003A1B59">
            <w:pPr>
              <w:suppressAutoHyphens/>
              <w:spacing w:after="0" w:line="240" w:lineRule="auto"/>
              <w:jc w:val="both"/>
              <w:rPr>
                <w:rFonts w:ascii="Times New Roman" w:hAnsi="Times New Roman"/>
                <w:bCs/>
                <w:iCs/>
              </w:rPr>
            </w:pPr>
            <w:r>
              <w:rPr>
                <w:rFonts w:ascii="Times New Roman" w:hAnsi="Times New Roman"/>
                <w:bCs/>
                <w:iCs/>
              </w:rPr>
              <w:t>Уо.03.07</w:t>
            </w:r>
          </w:p>
        </w:tc>
        <w:tc>
          <w:tcPr>
            <w:tcW w:w="2888" w:type="dxa"/>
          </w:tcPr>
          <w:p w:rsidR="003A1B59" w:rsidRPr="0057116E" w:rsidRDefault="003A1B59" w:rsidP="003A1B59">
            <w:pPr>
              <w:suppressAutoHyphens/>
              <w:spacing w:after="0" w:line="240" w:lineRule="auto"/>
              <w:jc w:val="both"/>
              <w:rPr>
                <w:rFonts w:ascii="Times New Roman" w:hAnsi="Times New Roman"/>
                <w:iCs/>
              </w:rPr>
            </w:pPr>
            <w:r w:rsidRPr="0057116E">
              <w:rPr>
                <w:rFonts w:ascii="Times New Roman" w:hAnsi="Times New Roman"/>
                <w:color w:val="000000"/>
              </w:rPr>
              <w:t>определять инвестиционную привлекательность коммерческих идей в рамках профессиональной деятельности</w:t>
            </w:r>
          </w:p>
        </w:tc>
        <w:tc>
          <w:tcPr>
            <w:tcW w:w="1223" w:type="dxa"/>
            <w:vMerge w:val="restart"/>
          </w:tcPr>
          <w:p w:rsidR="003A1B59" w:rsidRPr="0057116E" w:rsidRDefault="003A1B59" w:rsidP="003A1B59">
            <w:pPr>
              <w:suppressAutoHyphens/>
              <w:spacing w:after="0" w:line="240" w:lineRule="auto"/>
              <w:jc w:val="both"/>
              <w:rPr>
                <w:rFonts w:ascii="Times New Roman" w:hAnsi="Times New Roman"/>
                <w:bCs/>
                <w:iCs/>
              </w:rPr>
            </w:pPr>
            <w:r>
              <w:rPr>
                <w:rFonts w:ascii="Times New Roman" w:hAnsi="Times New Roman"/>
                <w:bCs/>
                <w:iCs/>
              </w:rPr>
              <w:t>Зо.03.07</w:t>
            </w:r>
          </w:p>
        </w:tc>
        <w:tc>
          <w:tcPr>
            <w:tcW w:w="2942" w:type="dxa"/>
            <w:vMerge w:val="restart"/>
          </w:tcPr>
          <w:p w:rsidR="003A1B59" w:rsidRPr="0057116E" w:rsidRDefault="003A1B59" w:rsidP="003A1B59">
            <w:pPr>
              <w:suppressAutoHyphens/>
              <w:spacing w:after="0" w:line="240" w:lineRule="auto"/>
              <w:jc w:val="both"/>
              <w:rPr>
                <w:rFonts w:ascii="Times New Roman" w:hAnsi="Times New Roman"/>
                <w:color w:val="000000"/>
              </w:rPr>
            </w:pPr>
            <w:r w:rsidRPr="0057116E">
              <w:rPr>
                <w:rFonts w:ascii="Times New Roman" w:hAnsi="Times New Roman"/>
                <w:color w:val="000000"/>
              </w:rPr>
              <w:t>кредитные банковские продукты</w:t>
            </w:r>
          </w:p>
        </w:tc>
      </w:tr>
      <w:tr w:rsidR="003A1B59" w:rsidRPr="009630B9" w:rsidTr="003A1B59">
        <w:trPr>
          <w:trHeight w:val="212"/>
        </w:trPr>
        <w:tc>
          <w:tcPr>
            <w:tcW w:w="1242" w:type="dxa"/>
            <w:vMerge/>
          </w:tcPr>
          <w:p w:rsidR="003A1B59" w:rsidRDefault="003A1B59" w:rsidP="003A1B59">
            <w:pPr>
              <w:suppressAutoHyphens/>
              <w:spacing w:after="0" w:line="240" w:lineRule="auto"/>
              <w:jc w:val="center"/>
              <w:rPr>
                <w:rFonts w:ascii="Times New Roman" w:hAnsi="Times New Roman"/>
              </w:rPr>
            </w:pPr>
          </w:p>
        </w:tc>
        <w:tc>
          <w:tcPr>
            <w:tcW w:w="1276" w:type="dxa"/>
          </w:tcPr>
          <w:p w:rsidR="003A1B59" w:rsidRPr="0057116E" w:rsidRDefault="003A1B59" w:rsidP="003A1B59">
            <w:pPr>
              <w:suppressAutoHyphens/>
              <w:spacing w:after="0" w:line="240" w:lineRule="auto"/>
              <w:jc w:val="both"/>
              <w:rPr>
                <w:rFonts w:ascii="Times New Roman" w:hAnsi="Times New Roman"/>
                <w:bCs/>
                <w:iCs/>
              </w:rPr>
            </w:pPr>
            <w:r>
              <w:rPr>
                <w:rFonts w:ascii="Times New Roman" w:hAnsi="Times New Roman"/>
                <w:bCs/>
                <w:iCs/>
              </w:rPr>
              <w:t>Уо.03.08</w:t>
            </w:r>
          </w:p>
        </w:tc>
        <w:tc>
          <w:tcPr>
            <w:tcW w:w="2888" w:type="dxa"/>
          </w:tcPr>
          <w:p w:rsidR="003A1B59" w:rsidRPr="0057116E" w:rsidRDefault="003A1B59" w:rsidP="003A1B59">
            <w:pPr>
              <w:suppressAutoHyphens/>
              <w:spacing w:after="0" w:line="240" w:lineRule="auto"/>
              <w:jc w:val="both"/>
              <w:rPr>
                <w:rFonts w:ascii="Times New Roman" w:hAnsi="Times New Roman"/>
                <w:b/>
                <w:iCs/>
              </w:rPr>
            </w:pPr>
            <w:r w:rsidRPr="0057116E">
              <w:rPr>
                <w:rFonts w:ascii="Times New Roman" w:hAnsi="Times New Roman"/>
                <w:color w:val="000000"/>
              </w:rPr>
              <w:t>презентовать бизнес-идею</w:t>
            </w:r>
          </w:p>
        </w:tc>
        <w:tc>
          <w:tcPr>
            <w:tcW w:w="1223" w:type="dxa"/>
            <w:vMerge/>
          </w:tcPr>
          <w:p w:rsidR="003A1B59" w:rsidRPr="00F27D5C" w:rsidRDefault="003A1B59" w:rsidP="003A1B59">
            <w:pPr>
              <w:spacing w:after="0"/>
              <w:rPr>
                <w:rFonts w:ascii="Times New Roman" w:hAnsi="Times New Roman"/>
              </w:rPr>
            </w:pPr>
          </w:p>
        </w:tc>
        <w:tc>
          <w:tcPr>
            <w:tcW w:w="2942" w:type="dxa"/>
            <w:vMerge/>
          </w:tcPr>
          <w:p w:rsidR="003A1B59" w:rsidRPr="00F27D5C" w:rsidRDefault="003A1B59" w:rsidP="003A1B59">
            <w:pPr>
              <w:spacing w:after="0" w:line="240" w:lineRule="auto"/>
              <w:ind w:firstLine="13"/>
              <w:rPr>
                <w:rFonts w:ascii="Times New Roman" w:hAnsi="Times New Roman"/>
              </w:rPr>
            </w:pPr>
          </w:p>
        </w:tc>
      </w:tr>
      <w:tr w:rsidR="003A1B59" w:rsidRPr="009630B9" w:rsidTr="003A1B59">
        <w:trPr>
          <w:trHeight w:val="212"/>
        </w:trPr>
        <w:tc>
          <w:tcPr>
            <w:tcW w:w="1242" w:type="dxa"/>
            <w:vMerge/>
          </w:tcPr>
          <w:p w:rsidR="003A1B59" w:rsidRDefault="003A1B59" w:rsidP="003A1B59">
            <w:pPr>
              <w:suppressAutoHyphens/>
              <w:spacing w:after="0" w:line="240" w:lineRule="auto"/>
              <w:jc w:val="center"/>
              <w:rPr>
                <w:rFonts w:ascii="Times New Roman" w:hAnsi="Times New Roman"/>
              </w:rPr>
            </w:pPr>
          </w:p>
        </w:tc>
        <w:tc>
          <w:tcPr>
            <w:tcW w:w="1276" w:type="dxa"/>
          </w:tcPr>
          <w:p w:rsidR="003A1B59" w:rsidRPr="0057116E" w:rsidRDefault="003A1B59" w:rsidP="003A1B59">
            <w:pPr>
              <w:suppressAutoHyphens/>
              <w:spacing w:after="0" w:line="240" w:lineRule="auto"/>
              <w:jc w:val="both"/>
              <w:rPr>
                <w:rFonts w:ascii="Times New Roman" w:hAnsi="Times New Roman"/>
                <w:bCs/>
                <w:iCs/>
              </w:rPr>
            </w:pPr>
            <w:r>
              <w:rPr>
                <w:rFonts w:ascii="Times New Roman" w:hAnsi="Times New Roman"/>
                <w:bCs/>
                <w:iCs/>
              </w:rPr>
              <w:t>Уо.03.09</w:t>
            </w:r>
          </w:p>
        </w:tc>
        <w:tc>
          <w:tcPr>
            <w:tcW w:w="2888" w:type="dxa"/>
          </w:tcPr>
          <w:p w:rsidR="003A1B59" w:rsidRPr="0057116E" w:rsidRDefault="003A1B59" w:rsidP="003A1B59">
            <w:pPr>
              <w:suppressAutoHyphens/>
              <w:spacing w:after="0" w:line="240" w:lineRule="auto"/>
              <w:jc w:val="both"/>
              <w:rPr>
                <w:rFonts w:ascii="Times New Roman" w:hAnsi="Times New Roman"/>
                <w:iCs/>
              </w:rPr>
            </w:pPr>
            <w:r w:rsidRPr="0057116E">
              <w:rPr>
                <w:rFonts w:ascii="Times New Roman" w:hAnsi="Times New Roman"/>
                <w:color w:val="000000"/>
              </w:rPr>
              <w:t>определять источники финансирования</w:t>
            </w:r>
          </w:p>
        </w:tc>
        <w:tc>
          <w:tcPr>
            <w:tcW w:w="1223" w:type="dxa"/>
            <w:vMerge/>
          </w:tcPr>
          <w:p w:rsidR="003A1B59" w:rsidRPr="00F27D5C" w:rsidRDefault="003A1B59" w:rsidP="003A1B59">
            <w:pPr>
              <w:spacing w:after="0"/>
              <w:rPr>
                <w:rFonts w:ascii="Times New Roman" w:hAnsi="Times New Roman"/>
              </w:rPr>
            </w:pPr>
          </w:p>
        </w:tc>
        <w:tc>
          <w:tcPr>
            <w:tcW w:w="2942" w:type="dxa"/>
            <w:vMerge/>
          </w:tcPr>
          <w:p w:rsidR="003A1B59" w:rsidRPr="00F27D5C" w:rsidRDefault="003A1B59" w:rsidP="003A1B59">
            <w:pPr>
              <w:spacing w:after="0" w:line="240" w:lineRule="auto"/>
              <w:ind w:firstLine="13"/>
              <w:rPr>
                <w:rFonts w:ascii="Times New Roman" w:hAnsi="Times New Roman"/>
              </w:rPr>
            </w:pPr>
          </w:p>
        </w:tc>
      </w:tr>
      <w:tr w:rsidR="003A1B59" w:rsidRPr="009630B9" w:rsidTr="003A1B59">
        <w:trPr>
          <w:trHeight w:val="212"/>
        </w:trPr>
        <w:tc>
          <w:tcPr>
            <w:tcW w:w="1242" w:type="dxa"/>
            <w:vMerge w:val="restart"/>
          </w:tcPr>
          <w:p w:rsidR="003A1B59" w:rsidRPr="009630B9" w:rsidRDefault="003A1B59" w:rsidP="003A1B59">
            <w:pPr>
              <w:suppressAutoHyphens/>
              <w:spacing w:after="0" w:line="240" w:lineRule="auto"/>
              <w:jc w:val="center"/>
              <w:rPr>
                <w:rFonts w:ascii="Times New Roman" w:hAnsi="Times New Roman"/>
                <w:i/>
                <w:highlight w:val="yellow"/>
              </w:rPr>
            </w:pPr>
            <w:r>
              <w:rPr>
                <w:rFonts w:ascii="Times New Roman" w:hAnsi="Times New Roman"/>
              </w:rPr>
              <w:t>ОК 04</w:t>
            </w:r>
          </w:p>
        </w:tc>
        <w:tc>
          <w:tcPr>
            <w:tcW w:w="1276" w:type="dxa"/>
          </w:tcPr>
          <w:p w:rsidR="003A1B59" w:rsidRPr="00F27D5C" w:rsidRDefault="003A1B59" w:rsidP="003A1B59">
            <w:pPr>
              <w:spacing w:after="0"/>
              <w:rPr>
                <w:rFonts w:ascii="Times New Roman" w:hAnsi="Times New Roman"/>
              </w:rPr>
            </w:pPr>
            <w:r w:rsidRPr="00F27D5C">
              <w:rPr>
                <w:rFonts w:ascii="Times New Roman" w:hAnsi="Times New Roman"/>
              </w:rPr>
              <w:t>Уо 04.01</w:t>
            </w:r>
          </w:p>
        </w:tc>
        <w:tc>
          <w:tcPr>
            <w:tcW w:w="2888" w:type="dxa"/>
          </w:tcPr>
          <w:p w:rsidR="003A1B59" w:rsidRPr="00F27D5C" w:rsidRDefault="003A1B59" w:rsidP="003A1B59">
            <w:pPr>
              <w:spacing w:after="0" w:line="240" w:lineRule="auto"/>
              <w:ind w:firstLine="13"/>
              <w:rPr>
                <w:rFonts w:ascii="Times New Roman" w:hAnsi="Times New Roman"/>
              </w:rPr>
            </w:pPr>
            <w:r w:rsidRPr="00F27D5C">
              <w:rPr>
                <w:rFonts w:ascii="Times New Roman" w:hAnsi="Times New Roman"/>
              </w:rPr>
              <w:t>организовывать работу коллектива и команды</w:t>
            </w:r>
          </w:p>
        </w:tc>
        <w:tc>
          <w:tcPr>
            <w:tcW w:w="1223" w:type="dxa"/>
          </w:tcPr>
          <w:p w:rsidR="003A1B59" w:rsidRPr="00083DC3" w:rsidRDefault="003A1B59" w:rsidP="003A1B59">
            <w:pPr>
              <w:spacing w:after="0"/>
              <w:rPr>
                <w:rFonts w:ascii="Times New Roman" w:hAnsi="Times New Roman"/>
                <w:sz w:val="24"/>
                <w:szCs w:val="24"/>
                <w:highlight w:val="yellow"/>
                <w:u w:val="single"/>
              </w:rPr>
            </w:pPr>
            <w:r w:rsidRPr="00F27D5C">
              <w:rPr>
                <w:rFonts w:ascii="Times New Roman" w:hAnsi="Times New Roman"/>
              </w:rPr>
              <w:t>Зо 04.01</w:t>
            </w:r>
          </w:p>
        </w:tc>
        <w:tc>
          <w:tcPr>
            <w:tcW w:w="2942" w:type="dxa"/>
          </w:tcPr>
          <w:p w:rsidR="003A1B59" w:rsidRPr="009630B9" w:rsidRDefault="003A1B59" w:rsidP="003A1B59">
            <w:pPr>
              <w:spacing w:after="0" w:line="240" w:lineRule="auto"/>
              <w:ind w:firstLine="13"/>
              <w:rPr>
                <w:rFonts w:ascii="Times New Roman" w:hAnsi="Times New Roman"/>
                <w:i/>
                <w:highlight w:val="green"/>
              </w:rPr>
            </w:pPr>
            <w:r w:rsidRPr="00F27D5C">
              <w:rPr>
                <w:rFonts w:ascii="Times New Roman" w:hAnsi="Times New Roman"/>
              </w:rPr>
              <w:t>психологические основы деятельности коллектива, психологические особенности личности</w:t>
            </w:r>
          </w:p>
        </w:tc>
      </w:tr>
      <w:tr w:rsidR="003A1B59" w:rsidRPr="009630B9" w:rsidTr="003A1B59">
        <w:trPr>
          <w:trHeight w:val="1265"/>
        </w:trPr>
        <w:tc>
          <w:tcPr>
            <w:tcW w:w="1242" w:type="dxa"/>
            <w:vMerge/>
          </w:tcPr>
          <w:p w:rsidR="003A1B59" w:rsidRDefault="003A1B59" w:rsidP="003A1B59">
            <w:pPr>
              <w:suppressAutoHyphens/>
              <w:spacing w:after="0" w:line="240" w:lineRule="auto"/>
              <w:jc w:val="center"/>
              <w:rPr>
                <w:rFonts w:ascii="Times New Roman" w:hAnsi="Times New Roman"/>
              </w:rPr>
            </w:pPr>
          </w:p>
        </w:tc>
        <w:tc>
          <w:tcPr>
            <w:tcW w:w="1276" w:type="dxa"/>
            <w:vMerge w:val="restart"/>
          </w:tcPr>
          <w:p w:rsidR="003A1B59" w:rsidRPr="00F27D5C" w:rsidRDefault="003A1B59" w:rsidP="003A1B59">
            <w:pPr>
              <w:spacing w:after="0"/>
              <w:rPr>
                <w:rFonts w:ascii="Times New Roman" w:hAnsi="Times New Roman"/>
              </w:rPr>
            </w:pPr>
            <w:r w:rsidRPr="00F27D5C">
              <w:rPr>
                <w:rFonts w:ascii="Times New Roman" w:hAnsi="Times New Roman"/>
              </w:rPr>
              <w:t>Уо 04.02</w:t>
            </w:r>
          </w:p>
          <w:p w:rsidR="003A1B59" w:rsidRPr="00F27D5C" w:rsidRDefault="003A1B59" w:rsidP="003A1B59">
            <w:pPr>
              <w:spacing w:after="0"/>
              <w:rPr>
                <w:rFonts w:ascii="Times New Roman" w:hAnsi="Times New Roman"/>
              </w:rPr>
            </w:pPr>
            <w:r w:rsidRPr="00F27D5C">
              <w:rPr>
                <w:rFonts w:ascii="Times New Roman" w:hAnsi="Times New Roman"/>
              </w:rPr>
              <w:t>Уо 05.01</w:t>
            </w:r>
          </w:p>
        </w:tc>
        <w:tc>
          <w:tcPr>
            <w:tcW w:w="2888" w:type="dxa"/>
          </w:tcPr>
          <w:p w:rsidR="003A1B59" w:rsidRPr="00F27D5C" w:rsidRDefault="003A1B59" w:rsidP="003A1B59">
            <w:pPr>
              <w:spacing w:after="0" w:line="240" w:lineRule="auto"/>
              <w:ind w:firstLine="13"/>
              <w:jc w:val="both"/>
              <w:rPr>
                <w:rFonts w:ascii="Times New Roman" w:hAnsi="Times New Roman"/>
              </w:rPr>
            </w:pPr>
            <w:r w:rsidRPr="00F27D5C">
              <w:rPr>
                <w:rFonts w:ascii="Times New Roman" w:hAnsi="Times New Roman"/>
              </w:rPr>
              <w:t>взаимодействовать с коллегами, руководством, клиентами в ходе профессиональной деятельности</w:t>
            </w:r>
          </w:p>
        </w:tc>
        <w:tc>
          <w:tcPr>
            <w:tcW w:w="1223" w:type="dxa"/>
          </w:tcPr>
          <w:p w:rsidR="003A1B59" w:rsidRPr="00083DC3" w:rsidRDefault="003A1B59" w:rsidP="003A1B59">
            <w:pPr>
              <w:spacing w:after="0"/>
              <w:rPr>
                <w:rFonts w:ascii="Times New Roman" w:hAnsi="Times New Roman"/>
                <w:sz w:val="24"/>
                <w:szCs w:val="24"/>
                <w:highlight w:val="yellow"/>
                <w:u w:val="single"/>
              </w:rPr>
            </w:pPr>
            <w:r w:rsidRPr="00F27D5C">
              <w:rPr>
                <w:rFonts w:ascii="Times New Roman" w:hAnsi="Times New Roman"/>
              </w:rPr>
              <w:t>Зо 04.02</w:t>
            </w:r>
          </w:p>
        </w:tc>
        <w:tc>
          <w:tcPr>
            <w:tcW w:w="2942" w:type="dxa"/>
          </w:tcPr>
          <w:p w:rsidR="003A1B59" w:rsidRPr="009630B9" w:rsidRDefault="003A1B59" w:rsidP="003A1B59">
            <w:pPr>
              <w:spacing w:after="0" w:line="240" w:lineRule="auto"/>
              <w:ind w:firstLine="13"/>
              <w:jc w:val="both"/>
              <w:rPr>
                <w:rFonts w:ascii="Times New Roman" w:hAnsi="Times New Roman"/>
                <w:i/>
                <w:highlight w:val="green"/>
              </w:rPr>
            </w:pPr>
            <w:r w:rsidRPr="00F27D5C">
              <w:rPr>
                <w:rFonts w:ascii="Times New Roman" w:hAnsi="Times New Roman"/>
              </w:rPr>
              <w:t>основы проектной деятельности</w:t>
            </w:r>
          </w:p>
        </w:tc>
      </w:tr>
      <w:tr w:rsidR="003A1B59" w:rsidRPr="009630B9" w:rsidTr="003A1B59">
        <w:trPr>
          <w:trHeight w:val="212"/>
        </w:trPr>
        <w:tc>
          <w:tcPr>
            <w:tcW w:w="1242" w:type="dxa"/>
            <w:vMerge w:val="restart"/>
          </w:tcPr>
          <w:p w:rsidR="003A1B59" w:rsidRDefault="003A1B59" w:rsidP="003A1B59">
            <w:pPr>
              <w:suppressAutoHyphens/>
              <w:spacing w:after="0" w:line="240" w:lineRule="auto"/>
              <w:jc w:val="center"/>
              <w:rPr>
                <w:rFonts w:ascii="Times New Roman" w:hAnsi="Times New Roman"/>
              </w:rPr>
            </w:pPr>
            <w:r>
              <w:rPr>
                <w:rFonts w:ascii="Times New Roman" w:hAnsi="Times New Roman"/>
              </w:rPr>
              <w:t>ОК 05</w:t>
            </w:r>
          </w:p>
        </w:tc>
        <w:tc>
          <w:tcPr>
            <w:tcW w:w="1276" w:type="dxa"/>
            <w:vMerge/>
          </w:tcPr>
          <w:p w:rsidR="003A1B59" w:rsidRPr="00F27D5C" w:rsidRDefault="003A1B59" w:rsidP="003A1B59">
            <w:pPr>
              <w:spacing w:after="0"/>
              <w:rPr>
                <w:rFonts w:ascii="Times New Roman" w:hAnsi="Times New Roman"/>
              </w:rPr>
            </w:pPr>
          </w:p>
        </w:tc>
        <w:tc>
          <w:tcPr>
            <w:tcW w:w="2888" w:type="dxa"/>
            <w:vMerge w:val="restart"/>
          </w:tcPr>
          <w:p w:rsidR="003A1B59" w:rsidRPr="00F27D5C" w:rsidRDefault="003A1B59" w:rsidP="003A1B59">
            <w:pPr>
              <w:spacing w:after="0" w:line="240" w:lineRule="auto"/>
              <w:ind w:firstLine="13"/>
              <w:jc w:val="both"/>
              <w:rPr>
                <w:rFonts w:ascii="Times New Roman" w:hAnsi="Times New Roman"/>
              </w:rPr>
            </w:pPr>
            <w:r w:rsidRPr="00F27D5C">
              <w:rPr>
                <w:rFonts w:ascii="Times New Roman" w:hAnsi="Times New Roman"/>
              </w:rPr>
              <w:t>грамотно излагать свои мысли и оформлять документы по профессиональной тематике на государственном языке, проявлять толерантность в рабочем коллектив</w:t>
            </w:r>
          </w:p>
        </w:tc>
        <w:tc>
          <w:tcPr>
            <w:tcW w:w="1223" w:type="dxa"/>
          </w:tcPr>
          <w:p w:rsidR="003A1B59" w:rsidRPr="00F27D5C" w:rsidRDefault="003A1B59" w:rsidP="003A1B59">
            <w:pPr>
              <w:spacing w:after="0"/>
              <w:rPr>
                <w:rFonts w:ascii="Times New Roman" w:hAnsi="Times New Roman"/>
              </w:rPr>
            </w:pPr>
            <w:r w:rsidRPr="00F27D5C">
              <w:rPr>
                <w:rFonts w:ascii="Times New Roman" w:hAnsi="Times New Roman"/>
              </w:rPr>
              <w:t>Зо 05.01</w:t>
            </w:r>
          </w:p>
        </w:tc>
        <w:tc>
          <w:tcPr>
            <w:tcW w:w="2942" w:type="dxa"/>
          </w:tcPr>
          <w:p w:rsidR="003A1B59" w:rsidRDefault="003A1B59" w:rsidP="003A1B59">
            <w:pPr>
              <w:suppressAutoHyphens/>
              <w:spacing w:after="0" w:line="240" w:lineRule="auto"/>
              <w:jc w:val="both"/>
              <w:rPr>
                <w:rFonts w:ascii="Times New Roman" w:hAnsi="Times New Roman"/>
              </w:rPr>
            </w:pPr>
            <w:r w:rsidRPr="00F27D5C">
              <w:rPr>
                <w:rFonts w:ascii="Times New Roman" w:hAnsi="Times New Roman"/>
              </w:rPr>
              <w:t xml:space="preserve">особенности социального и культурного контекста </w:t>
            </w:r>
          </w:p>
          <w:p w:rsidR="003A1B59" w:rsidRPr="00F27D5C" w:rsidRDefault="003A1B59" w:rsidP="003A1B59">
            <w:pPr>
              <w:spacing w:after="0" w:line="240" w:lineRule="auto"/>
              <w:ind w:firstLine="13"/>
              <w:jc w:val="both"/>
              <w:rPr>
                <w:rFonts w:ascii="Times New Roman" w:hAnsi="Times New Roman"/>
              </w:rPr>
            </w:pPr>
          </w:p>
        </w:tc>
      </w:tr>
      <w:tr w:rsidR="003A1B59" w:rsidRPr="009630B9" w:rsidTr="003A1B59">
        <w:trPr>
          <w:trHeight w:val="212"/>
        </w:trPr>
        <w:tc>
          <w:tcPr>
            <w:tcW w:w="1242" w:type="dxa"/>
            <w:vMerge/>
          </w:tcPr>
          <w:p w:rsidR="003A1B59" w:rsidRDefault="003A1B59" w:rsidP="003A1B59">
            <w:pPr>
              <w:suppressAutoHyphens/>
              <w:spacing w:after="0" w:line="240" w:lineRule="auto"/>
              <w:jc w:val="center"/>
              <w:rPr>
                <w:rFonts w:ascii="Times New Roman" w:hAnsi="Times New Roman"/>
              </w:rPr>
            </w:pPr>
          </w:p>
        </w:tc>
        <w:tc>
          <w:tcPr>
            <w:tcW w:w="1276" w:type="dxa"/>
            <w:vMerge/>
          </w:tcPr>
          <w:p w:rsidR="003A1B59" w:rsidRPr="00F27D5C" w:rsidRDefault="003A1B59" w:rsidP="003A1B59">
            <w:pPr>
              <w:spacing w:after="0"/>
              <w:rPr>
                <w:rFonts w:ascii="Times New Roman" w:hAnsi="Times New Roman"/>
              </w:rPr>
            </w:pPr>
          </w:p>
        </w:tc>
        <w:tc>
          <w:tcPr>
            <w:tcW w:w="2888" w:type="dxa"/>
            <w:vMerge/>
          </w:tcPr>
          <w:p w:rsidR="003A1B59" w:rsidRPr="00F27D5C" w:rsidRDefault="003A1B59" w:rsidP="003A1B59">
            <w:pPr>
              <w:spacing w:after="0" w:line="240" w:lineRule="auto"/>
              <w:ind w:firstLine="13"/>
              <w:jc w:val="both"/>
              <w:rPr>
                <w:rFonts w:ascii="Times New Roman" w:hAnsi="Times New Roman"/>
              </w:rPr>
            </w:pPr>
          </w:p>
        </w:tc>
        <w:tc>
          <w:tcPr>
            <w:tcW w:w="1223" w:type="dxa"/>
          </w:tcPr>
          <w:p w:rsidR="003A1B59" w:rsidRPr="00F27D5C" w:rsidRDefault="003A1B59" w:rsidP="003A1B59">
            <w:pPr>
              <w:spacing w:after="0"/>
              <w:rPr>
                <w:rFonts w:ascii="Times New Roman" w:hAnsi="Times New Roman"/>
              </w:rPr>
            </w:pPr>
            <w:r w:rsidRPr="00F27D5C">
              <w:rPr>
                <w:rFonts w:ascii="Times New Roman" w:hAnsi="Times New Roman"/>
              </w:rPr>
              <w:t>Зо 05.02</w:t>
            </w:r>
          </w:p>
        </w:tc>
        <w:tc>
          <w:tcPr>
            <w:tcW w:w="2942" w:type="dxa"/>
          </w:tcPr>
          <w:p w:rsidR="003A1B59" w:rsidRPr="00F27D5C" w:rsidRDefault="003A1B59" w:rsidP="003A1B59">
            <w:pPr>
              <w:suppressAutoHyphens/>
              <w:spacing w:after="0" w:line="240" w:lineRule="auto"/>
              <w:jc w:val="both"/>
              <w:rPr>
                <w:rFonts w:ascii="Times New Roman" w:hAnsi="Times New Roman"/>
              </w:rPr>
            </w:pPr>
            <w:r w:rsidRPr="00F27D5C">
              <w:rPr>
                <w:rFonts w:ascii="Times New Roman" w:hAnsi="Times New Roman"/>
              </w:rPr>
              <w:t>правила оформления документов и построения устных сообщений</w:t>
            </w:r>
          </w:p>
        </w:tc>
      </w:tr>
      <w:tr w:rsidR="003A1B59" w:rsidRPr="009630B9" w:rsidTr="003A1B59">
        <w:trPr>
          <w:trHeight w:val="212"/>
        </w:trPr>
        <w:tc>
          <w:tcPr>
            <w:tcW w:w="1242" w:type="dxa"/>
            <w:vMerge w:val="restart"/>
          </w:tcPr>
          <w:p w:rsidR="003A1B59" w:rsidRDefault="003A1B59" w:rsidP="003A1B59">
            <w:pPr>
              <w:suppressAutoHyphens/>
              <w:spacing w:after="0" w:line="240" w:lineRule="auto"/>
              <w:jc w:val="center"/>
              <w:rPr>
                <w:rFonts w:ascii="Times New Roman" w:hAnsi="Times New Roman"/>
              </w:rPr>
            </w:pPr>
            <w:r>
              <w:rPr>
                <w:rFonts w:ascii="Times New Roman" w:hAnsi="Times New Roman"/>
              </w:rPr>
              <w:t>ОК 06</w:t>
            </w:r>
          </w:p>
        </w:tc>
        <w:tc>
          <w:tcPr>
            <w:tcW w:w="1276" w:type="dxa"/>
            <w:vMerge w:val="restart"/>
          </w:tcPr>
          <w:p w:rsidR="003A1B59" w:rsidRPr="00F27D5C" w:rsidRDefault="003A1B59" w:rsidP="003A1B59">
            <w:pPr>
              <w:spacing w:after="0"/>
              <w:rPr>
                <w:rFonts w:ascii="Times New Roman" w:hAnsi="Times New Roman"/>
              </w:rPr>
            </w:pPr>
            <w:r w:rsidRPr="00F27D5C">
              <w:rPr>
                <w:rFonts w:ascii="Times New Roman" w:hAnsi="Times New Roman"/>
              </w:rPr>
              <w:t>Уо 06.02</w:t>
            </w:r>
          </w:p>
        </w:tc>
        <w:tc>
          <w:tcPr>
            <w:tcW w:w="2888" w:type="dxa"/>
            <w:vMerge w:val="restart"/>
          </w:tcPr>
          <w:p w:rsidR="003A1B59" w:rsidRPr="00F27D5C" w:rsidRDefault="003A1B59" w:rsidP="003A1B59">
            <w:pPr>
              <w:spacing w:after="0" w:line="240" w:lineRule="auto"/>
              <w:ind w:firstLine="13"/>
              <w:jc w:val="both"/>
              <w:rPr>
                <w:rFonts w:ascii="Times New Roman" w:hAnsi="Times New Roman"/>
              </w:rPr>
            </w:pPr>
            <w:r w:rsidRPr="00F27D5C">
              <w:rPr>
                <w:rFonts w:ascii="Times New Roman" w:hAnsi="Times New Roman"/>
              </w:rPr>
              <w:t>применять стандарты антикоррупционного поведения</w:t>
            </w:r>
          </w:p>
        </w:tc>
        <w:tc>
          <w:tcPr>
            <w:tcW w:w="1223" w:type="dxa"/>
          </w:tcPr>
          <w:p w:rsidR="003A1B59" w:rsidRPr="00F27D5C" w:rsidRDefault="003A1B59" w:rsidP="003A1B59">
            <w:pPr>
              <w:spacing w:after="0"/>
              <w:rPr>
                <w:rFonts w:ascii="Times New Roman" w:hAnsi="Times New Roman"/>
              </w:rPr>
            </w:pPr>
            <w:r w:rsidRPr="00F27D5C">
              <w:rPr>
                <w:rFonts w:ascii="Times New Roman" w:hAnsi="Times New Roman"/>
              </w:rPr>
              <w:t>Зо 06.01</w:t>
            </w:r>
          </w:p>
        </w:tc>
        <w:tc>
          <w:tcPr>
            <w:tcW w:w="2942" w:type="dxa"/>
          </w:tcPr>
          <w:p w:rsidR="003A1B59" w:rsidRPr="00F27D5C" w:rsidRDefault="003A1B59" w:rsidP="003A1B59">
            <w:pPr>
              <w:suppressAutoHyphens/>
              <w:spacing w:after="0" w:line="240" w:lineRule="auto"/>
              <w:jc w:val="both"/>
              <w:rPr>
                <w:rFonts w:ascii="Times New Roman" w:hAnsi="Times New Roman"/>
              </w:rPr>
            </w:pPr>
            <w:r w:rsidRPr="00F27D5C">
              <w:rPr>
                <w:rFonts w:ascii="Times New Roman" w:hAnsi="Times New Roman"/>
              </w:rPr>
              <w:t>сущность гражданско-патриотической позиции, общечеловеческих ценностей</w:t>
            </w:r>
          </w:p>
        </w:tc>
      </w:tr>
      <w:tr w:rsidR="003A1B59" w:rsidRPr="009630B9" w:rsidTr="003A1B59">
        <w:trPr>
          <w:trHeight w:val="212"/>
        </w:trPr>
        <w:tc>
          <w:tcPr>
            <w:tcW w:w="1242" w:type="dxa"/>
            <w:vMerge/>
          </w:tcPr>
          <w:p w:rsidR="003A1B59" w:rsidRDefault="003A1B59" w:rsidP="003A1B59">
            <w:pPr>
              <w:suppressAutoHyphens/>
              <w:spacing w:after="0" w:line="240" w:lineRule="auto"/>
              <w:jc w:val="center"/>
              <w:rPr>
                <w:rFonts w:ascii="Times New Roman" w:hAnsi="Times New Roman"/>
              </w:rPr>
            </w:pPr>
          </w:p>
        </w:tc>
        <w:tc>
          <w:tcPr>
            <w:tcW w:w="1276" w:type="dxa"/>
            <w:vMerge/>
          </w:tcPr>
          <w:p w:rsidR="003A1B59" w:rsidRPr="00F27D5C" w:rsidRDefault="003A1B59" w:rsidP="003A1B59">
            <w:pPr>
              <w:spacing w:after="0"/>
              <w:rPr>
                <w:rFonts w:ascii="Times New Roman" w:hAnsi="Times New Roman"/>
              </w:rPr>
            </w:pPr>
          </w:p>
        </w:tc>
        <w:tc>
          <w:tcPr>
            <w:tcW w:w="2888" w:type="dxa"/>
            <w:vMerge/>
          </w:tcPr>
          <w:p w:rsidR="003A1B59" w:rsidRPr="00F27D5C" w:rsidRDefault="003A1B59" w:rsidP="003A1B59">
            <w:pPr>
              <w:spacing w:after="0" w:line="240" w:lineRule="auto"/>
              <w:ind w:firstLine="13"/>
              <w:jc w:val="both"/>
              <w:rPr>
                <w:rFonts w:ascii="Times New Roman" w:hAnsi="Times New Roman"/>
              </w:rPr>
            </w:pPr>
          </w:p>
        </w:tc>
        <w:tc>
          <w:tcPr>
            <w:tcW w:w="1223" w:type="dxa"/>
          </w:tcPr>
          <w:p w:rsidR="003A1B59" w:rsidRPr="00F27D5C" w:rsidRDefault="003A1B59" w:rsidP="003A1B59">
            <w:pPr>
              <w:spacing w:after="0"/>
              <w:rPr>
                <w:rFonts w:ascii="Times New Roman" w:hAnsi="Times New Roman"/>
              </w:rPr>
            </w:pPr>
            <w:r w:rsidRPr="00F27D5C">
              <w:rPr>
                <w:rFonts w:ascii="Times New Roman" w:hAnsi="Times New Roman"/>
              </w:rPr>
              <w:t>Зо 06.03</w:t>
            </w:r>
          </w:p>
        </w:tc>
        <w:tc>
          <w:tcPr>
            <w:tcW w:w="2942" w:type="dxa"/>
          </w:tcPr>
          <w:p w:rsidR="003A1B59" w:rsidRPr="00F27D5C" w:rsidRDefault="003A1B59" w:rsidP="003A1B59">
            <w:pPr>
              <w:suppressAutoHyphens/>
              <w:spacing w:after="0" w:line="240" w:lineRule="auto"/>
              <w:jc w:val="both"/>
              <w:rPr>
                <w:rFonts w:ascii="Times New Roman" w:hAnsi="Times New Roman"/>
              </w:rPr>
            </w:pPr>
            <w:r w:rsidRPr="00F27D5C">
              <w:rPr>
                <w:rFonts w:ascii="Times New Roman" w:hAnsi="Times New Roman"/>
              </w:rPr>
              <w:t>стандарты антикоррупционного поведения и последствия его нарушения</w:t>
            </w:r>
          </w:p>
        </w:tc>
      </w:tr>
      <w:tr w:rsidR="003A1B59" w:rsidRPr="009630B9" w:rsidTr="003A1B59">
        <w:trPr>
          <w:trHeight w:val="212"/>
        </w:trPr>
        <w:tc>
          <w:tcPr>
            <w:tcW w:w="1242" w:type="dxa"/>
            <w:vMerge w:val="restart"/>
          </w:tcPr>
          <w:p w:rsidR="003A1B59" w:rsidRDefault="003A1B59" w:rsidP="003A1B59">
            <w:pPr>
              <w:suppressAutoHyphens/>
              <w:spacing w:after="0" w:line="240" w:lineRule="auto"/>
              <w:jc w:val="center"/>
              <w:rPr>
                <w:rFonts w:ascii="Times New Roman" w:hAnsi="Times New Roman"/>
              </w:rPr>
            </w:pPr>
            <w:r>
              <w:rPr>
                <w:rFonts w:ascii="Times New Roman" w:hAnsi="Times New Roman"/>
              </w:rPr>
              <w:t>ОК 07</w:t>
            </w:r>
          </w:p>
        </w:tc>
        <w:tc>
          <w:tcPr>
            <w:tcW w:w="1276" w:type="dxa"/>
          </w:tcPr>
          <w:p w:rsidR="003A1B59" w:rsidRPr="0057116E" w:rsidRDefault="003A1B59" w:rsidP="003A1B59">
            <w:pPr>
              <w:suppressAutoHyphens/>
              <w:spacing w:after="0" w:line="240" w:lineRule="auto"/>
              <w:jc w:val="both"/>
              <w:rPr>
                <w:rFonts w:ascii="Times New Roman" w:hAnsi="Times New Roman"/>
                <w:bCs/>
                <w:iCs/>
              </w:rPr>
            </w:pPr>
            <w:r w:rsidRPr="0057116E">
              <w:rPr>
                <w:rFonts w:ascii="Times New Roman" w:hAnsi="Times New Roman"/>
                <w:bCs/>
                <w:iCs/>
              </w:rPr>
              <w:t>Уо.07.01</w:t>
            </w:r>
          </w:p>
        </w:tc>
        <w:tc>
          <w:tcPr>
            <w:tcW w:w="2888" w:type="dxa"/>
          </w:tcPr>
          <w:p w:rsidR="003A1B59" w:rsidRPr="0057116E" w:rsidRDefault="003A1B59" w:rsidP="003A1B59">
            <w:pPr>
              <w:suppressAutoHyphens/>
              <w:spacing w:after="0" w:line="240" w:lineRule="auto"/>
              <w:jc w:val="both"/>
              <w:rPr>
                <w:rFonts w:ascii="Times New Roman" w:hAnsi="Times New Roman"/>
                <w:b/>
                <w:iCs/>
              </w:rPr>
            </w:pPr>
            <w:r w:rsidRPr="0057116E">
              <w:rPr>
                <w:rFonts w:ascii="Times New Roman" w:hAnsi="Times New Roman"/>
                <w:color w:val="000000"/>
              </w:rPr>
              <w:t>соблюдать нормы экологической безопасности</w:t>
            </w:r>
          </w:p>
        </w:tc>
        <w:tc>
          <w:tcPr>
            <w:tcW w:w="1223" w:type="dxa"/>
          </w:tcPr>
          <w:p w:rsidR="003A1B59" w:rsidRPr="0057116E" w:rsidRDefault="003A1B59" w:rsidP="003A1B59">
            <w:pPr>
              <w:suppressAutoHyphens/>
              <w:spacing w:after="0" w:line="240" w:lineRule="auto"/>
              <w:jc w:val="both"/>
              <w:rPr>
                <w:rFonts w:ascii="Times New Roman" w:hAnsi="Times New Roman"/>
                <w:bCs/>
                <w:iCs/>
                <w:spacing w:val="-4"/>
              </w:rPr>
            </w:pPr>
            <w:r w:rsidRPr="0057116E">
              <w:rPr>
                <w:rFonts w:ascii="Times New Roman" w:hAnsi="Times New Roman"/>
                <w:bCs/>
                <w:iCs/>
              </w:rPr>
              <w:t>Зо.07.01</w:t>
            </w:r>
          </w:p>
        </w:tc>
        <w:tc>
          <w:tcPr>
            <w:tcW w:w="2942" w:type="dxa"/>
          </w:tcPr>
          <w:p w:rsidR="003A1B59" w:rsidRPr="0057116E" w:rsidRDefault="003A1B59" w:rsidP="003A1B59">
            <w:pPr>
              <w:suppressAutoHyphens/>
              <w:spacing w:after="0" w:line="240" w:lineRule="auto"/>
              <w:jc w:val="both"/>
              <w:rPr>
                <w:rFonts w:ascii="Times New Roman" w:hAnsi="Times New Roman"/>
                <w:b/>
                <w:iCs/>
              </w:rPr>
            </w:pPr>
            <w:r w:rsidRPr="0057116E">
              <w:rPr>
                <w:rFonts w:ascii="Times New Roman" w:hAnsi="Times New Roman"/>
                <w:color w:val="000000"/>
              </w:rPr>
              <w:t>правила экологической безопасности при ведении профессиональной деятельности</w:t>
            </w:r>
          </w:p>
        </w:tc>
      </w:tr>
      <w:tr w:rsidR="003A1B59" w:rsidRPr="009630B9" w:rsidTr="003A1B59">
        <w:trPr>
          <w:trHeight w:val="212"/>
        </w:trPr>
        <w:tc>
          <w:tcPr>
            <w:tcW w:w="1242" w:type="dxa"/>
            <w:vMerge/>
          </w:tcPr>
          <w:p w:rsidR="003A1B59" w:rsidRDefault="003A1B59" w:rsidP="003A1B59">
            <w:pPr>
              <w:suppressAutoHyphens/>
              <w:spacing w:after="0" w:line="240" w:lineRule="auto"/>
              <w:jc w:val="center"/>
              <w:rPr>
                <w:rFonts w:ascii="Times New Roman" w:hAnsi="Times New Roman"/>
              </w:rPr>
            </w:pPr>
          </w:p>
        </w:tc>
        <w:tc>
          <w:tcPr>
            <w:tcW w:w="1276" w:type="dxa"/>
          </w:tcPr>
          <w:p w:rsidR="003A1B59" w:rsidRPr="0057116E" w:rsidRDefault="003A1B59" w:rsidP="003A1B59">
            <w:pPr>
              <w:suppressAutoHyphens/>
              <w:spacing w:after="0" w:line="240" w:lineRule="auto"/>
              <w:jc w:val="both"/>
              <w:rPr>
                <w:rFonts w:ascii="Times New Roman" w:hAnsi="Times New Roman"/>
                <w:bCs/>
                <w:iCs/>
              </w:rPr>
            </w:pPr>
            <w:r w:rsidRPr="0057116E">
              <w:rPr>
                <w:rFonts w:ascii="Times New Roman" w:hAnsi="Times New Roman"/>
                <w:bCs/>
                <w:iCs/>
              </w:rPr>
              <w:t>Уо.07.02</w:t>
            </w:r>
          </w:p>
        </w:tc>
        <w:tc>
          <w:tcPr>
            <w:tcW w:w="2888" w:type="dxa"/>
          </w:tcPr>
          <w:p w:rsidR="003A1B59" w:rsidRPr="0057116E" w:rsidRDefault="003A1B59" w:rsidP="003A1B59">
            <w:pPr>
              <w:suppressAutoHyphens/>
              <w:spacing w:after="0" w:line="240" w:lineRule="auto"/>
              <w:jc w:val="both"/>
              <w:rPr>
                <w:rFonts w:ascii="Times New Roman" w:hAnsi="Times New Roman"/>
                <w:b/>
                <w:iCs/>
              </w:rPr>
            </w:pPr>
            <w:r w:rsidRPr="0057116E">
              <w:rPr>
                <w:rFonts w:ascii="Times New Roman" w:hAnsi="Times New Roman"/>
                <w:color w:val="000000"/>
              </w:rPr>
              <w:t>определять направления ресурсосбережения в рамках профессиональной деятельности</w:t>
            </w:r>
            <w:r>
              <w:rPr>
                <w:rFonts w:ascii="Times New Roman" w:hAnsi="Times New Roman"/>
                <w:color w:val="000000"/>
              </w:rPr>
              <w:t xml:space="preserve"> по специальности, осуществлять работу с соблюдением принципов бережливого производства</w:t>
            </w:r>
          </w:p>
        </w:tc>
        <w:tc>
          <w:tcPr>
            <w:tcW w:w="1223" w:type="dxa"/>
          </w:tcPr>
          <w:p w:rsidR="003A1B59" w:rsidRPr="0057116E" w:rsidRDefault="003A1B59" w:rsidP="003A1B59">
            <w:pPr>
              <w:suppressAutoHyphens/>
              <w:spacing w:after="0" w:line="240" w:lineRule="auto"/>
              <w:jc w:val="both"/>
              <w:rPr>
                <w:rFonts w:ascii="Times New Roman" w:hAnsi="Times New Roman"/>
                <w:bCs/>
                <w:iCs/>
                <w:spacing w:val="-4"/>
              </w:rPr>
            </w:pPr>
            <w:r w:rsidRPr="0057116E">
              <w:rPr>
                <w:rFonts w:ascii="Times New Roman" w:hAnsi="Times New Roman"/>
                <w:bCs/>
                <w:iCs/>
              </w:rPr>
              <w:t>Зо.07.02</w:t>
            </w:r>
          </w:p>
        </w:tc>
        <w:tc>
          <w:tcPr>
            <w:tcW w:w="2942" w:type="dxa"/>
          </w:tcPr>
          <w:p w:rsidR="003A1B59" w:rsidRPr="0057116E" w:rsidRDefault="003A1B59" w:rsidP="003A1B59">
            <w:pPr>
              <w:suppressAutoHyphens/>
              <w:spacing w:after="0" w:line="240" w:lineRule="auto"/>
              <w:jc w:val="both"/>
              <w:rPr>
                <w:rFonts w:ascii="Times New Roman" w:hAnsi="Times New Roman"/>
              </w:rPr>
            </w:pPr>
            <w:r w:rsidRPr="0057116E">
              <w:rPr>
                <w:rFonts w:ascii="Times New Roman" w:hAnsi="Times New Roman"/>
                <w:color w:val="000000"/>
              </w:rPr>
              <w:t>основные ресурсы, задействованные в профессиональной деятельности</w:t>
            </w:r>
          </w:p>
        </w:tc>
      </w:tr>
      <w:tr w:rsidR="003A1B59" w:rsidRPr="009630B9" w:rsidTr="003A1B59">
        <w:trPr>
          <w:trHeight w:val="212"/>
        </w:trPr>
        <w:tc>
          <w:tcPr>
            <w:tcW w:w="1242" w:type="dxa"/>
            <w:vMerge/>
          </w:tcPr>
          <w:p w:rsidR="003A1B59" w:rsidRDefault="003A1B59" w:rsidP="003A1B59">
            <w:pPr>
              <w:suppressAutoHyphens/>
              <w:spacing w:after="0" w:line="240" w:lineRule="auto"/>
              <w:jc w:val="center"/>
              <w:rPr>
                <w:rFonts w:ascii="Times New Roman" w:hAnsi="Times New Roman"/>
              </w:rPr>
            </w:pPr>
          </w:p>
        </w:tc>
        <w:tc>
          <w:tcPr>
            <w:tcW w:w="1276" w:type="dxa"/>
            <w:vMerge w:val="restart"/>
          </w:tcPr>
          <w:p w:rsidR="003A1B59" w:rsidRPr="0057116E" w:rsidRDefault="003A1B59" w:rsidP="003A1B59">
            <w:pPr>
              <w:suppressAutoHyphens/>
              <w:spacing w:after="0" w:line="240" w:lineRule="auto"/>
              <w:jc w:val="both"/>
              <w:rPr>
                <w:rFonts w:ascii="Times New Roman" w:hAnsi="Times New Roman"/>
                <w:bCs/>
                <w:iCs/>
              </w:rPr>
            </w:pPr>
            <w:r w:rsidRPr="0057116E">
              <w:rPr>
                <w:rFonts w:ascii="Times New Roman" w:hAnsi="Times New Roman"/>
                <w:bCs/>
                <w:iCs/>
              </w:rPr>
              <w:t>Уо.07.0</w:t>
            </w:r>
            <w:r>
              <w:rPr>
                <w:rFonts w:ascii="Times New Roman" w:hAnsi="Times New Roman"/>
                <w:bCs/>
                <w:iCs/>
              </w:rPr>
              <w:t>3</w:t>
            </w:r>
          </w:p>
        </w:tc>
        <w:tc>
          <w:tcPr>
            <w:tcW w:w="2888" w:type="dxa"/>
            <w:vMerge w:val="restart"/>
          </w:tcPr>
          <w:p w:rsidR="003A1B59" w:rsidRPr="0057116E" w:rsidRDefault="003A1B59" w:rsidP="003A1B59">
            <w:pPr>
              <w:suppressAutoHyphens/>
              <w:spacing w:after="0" w:line="240" w:lineRule="auto"/>
              <w:jc w:val="both"/>
              <w:rPr>
                <w:rFonts w:ascii="Times New Roman" w:hAnsi="Times New Roman"/>
                <w:color w:val="000000"/>
              </w:rPr>
            </w:pPr>
            <w:r>
              <w:rPr>
                <w:rFonts w:ascii="Times New Roman" w:hAnsi="Times New Roman"/>
                <w:color w:val="000000"/>
              </w:rPr>
              <w:t>организовывать профессиональную деятельность с учетом знаний об изменении климатических условий региона</w:t>
            </w:r>
          </w:p>
        </w:tc>
        <w:tc>
          <w:tcPr>
            <w:tcW w:w="1223" w:type="dxa"/>
          </w:tcPr>
          <w:p w:rsidR="003A1B59" w:rsidRPr="0057116E" w:rsidRDefault="003A1B59" w:rsidP="003A1B59">
            <w:pPr>
              <w:suppressAutoHyphens/>
              <w:spacing w:after="0" w:line="240" w:lineRule="auto"/>
              <w:jc w:val="both"/>
              <w:rPr>
                <w:rFonts w:ascii="Times New Roman" w:hAnsi="Times New Roman"/>
                <w:bCs/>
                <w:iCs/>
                <w:spacing w:val="-4"/>
              </w:rPr>
            </w:pPr>
            <w:r w:rsidRPr="0057116E">
              <w:rPr>
                <w:rFonts w:ascii="Times New Roman" w:hAnsi="Times New Roman"/>
                <w:bCs/>
                <w:iCs/>
                <w:spacing w:val="-4"/>
              </w:rPr>
              <w:t>Зо.07.03</w:t>
            </w:r>
          </w:p>
        </w:tc>
        <w:tc>
          <w:tcPr>
            <w:tcW w:w="2942" w:type="dxa"/>
          </w:tcPr>
          <w:p w:rsidR="003A1B59" w:rsidRPr="0057116E" w:rsidRDefault="003A1B59" w:rsidP="003A1B59">
            <w:pPr>
              <w:suppressAutoHyphens/>
              <w:spacing w:after="0" w:line="240" w:lineRule="auto"/>
              <w:jc w:val="both"/>
              <w:rPr>
                <w:rFonts w:ascii="Times New Roman" w:hAnsi="Times New Roman"/>
              </w:rPr>
            </w:pPr>
            <w:r w:rsidRPr="0057116E">
              <w:rPr>
                <w:rFonts w:ascii="Times New Roman" w:hAnsi="Times New Roman"/>
                <w:color w:val="000000"/>
              </w:rPr>
              <w:t>пути обеспечения ресурсосбережения</w:t>
            </w:r>
          </w:p>
        </w:tc>
      </w:tr>
      <w:tr w:rsidR="003A1B59" w:rsidRPr="009630B9" w:rsidTr="003A1B59">
        <w:trPr>
          <w:trHeight w:val="212"/>
        </w:trPr>
        <w:tc>
          <w:tcPr>
            <w:tcW w:w="1242" w:type="dxa"/>
            <w:vMerge/>
          </w:tcPr>
          <w:p w:rsidR="003A1B59" w:rsidRDefault="003A1B59" w:rsidP="003A1B59">
            <w:pPr>
              <w:suppressAutoHyphens/>
              <w:spacing w:after="0" w:line="240" w:lineRule="auto"/>
              <w:jc w:val="center"/>
              <w:rPr>
                <w:rFonts w:ascii="Times New Roman" w:hAnsi="Times New Roman"/>
              </w:rPr>
            </w:pPr>
          </w:p>
        </w:tc>
        <w:tc>
          <w:tcPr>
            <w:tcW w:w="1276" w:type="dxa"/>
            <w:vMerge/>
          </w:tcPr>
          <w:p w:rsidR="003A1B59" w:rsidRPr="0057116E" w:rsidRDefault="003A1B59" w:rsidP="003A1B59">
            <w:pPr>
              <w:suppressAutoHyphens/>
              <w:spacing w:after="0" w:line="240" w:lineRule="auto"/>
              <w:jc w:val="both"/>
              <w:rPr>
                <w:rFonts w:ascii="Times New Roman" w:hAnsi="Times New Roman"/>
                <w:bCs/>
                <w:iCs/>
              </w:rPr>
            </w:pPr>
          </w:p>
        </w:tc>
        <w:tc>
          <w:tcPr>
            <w:tcW w:w="2888" w:type="dxa"/>
            <w:vMerge/>
          </w:tcPr>
          <w:p w:rsidR="003A1B59" w:rsidRDefault="003A1B59" w:rsidP="003A1B59">
            <w:pPr>
              <w:suppressAutoHyphens/>
              <w:spacing w:after="0" w:line="240" w:lineRule="auto"/>
              <w:jc w:val="both"/>
              <w:rPr>
                <w:rFonts w:ascii="Times New Roman" w:hAnsi="Times New Roman"/>
                <w:color w:val="000000"/>
              </w:rPr>
            </w:pPr>
          </w:p>
        </w:tc>
        <w:tc>
          <w:tcPr>
            <w:tcW w:w="1223" w:type="dxa"/>
          </w:tcPr>
          <w:p w:rsidR="003A1B59" w:rsidRPr="0057116E" w:rsidRDefault="003A1B59" w:rsidP="003A1B59">
            <w:pPr>
              <w:suppressAutoHyphens/>
              <w:spacing w:after="0" w:line="240" w:lineRule="auto"/>
              <w:jc w:val="both"/>
              <w:rPr>
                <w:rFonts w:ascii="Times New Roman" w:hAnsi="Times New Roman"/>
                <w:bCs/>
                <w:iCs/>
                <w:spacing w:val="-4"/>
              </w:rPr>
            </w:pPr>
            <w:r w:rsidRPr="0057116E">
              <w:rPr>
                <w:rFonts w:ascii="Times New Roman" w:hAnsi="Times New Roman"/>
                <w:bCs/>
                <w:iCs/>
              </w:rPr>
              <w:t>Зо.07.0</w:t>
            </w:r>
            <w:r>
              <w:rPr>
                <w:rFonts w:ascii="Times New Roman" w:hAnsi="Times New Roman"/>
                <w:bCs/>
                <w:iCs/>
              </w:rPr>
              <w:t>4</w:t>
            </w:r>
          </w:p>
        </w:tc>
        <w:tc>
          <w:tcPr>
            <w:tcW w:w="2942" w:type="dxa"/>
          </w:tcPr>
          <w:p w:rsidR="003A1B59" w:rsidRPr="0057116E" w:rsidRDefault="003A1B59" w:rsidP="003A1B59">
            <w:pPr>
              <w:suppressAutoHyphens/>
              <w:spacing w:after="0" w:line="240" w:lineRule="auto"/>
              <w:jc w:val="both"/>
              <w:rPr>
                <w:rFonts w:ascii="Times New Roman" w:hAnsi="Times New Roman"/>
                <w:color w:val="000000"/>
              </w:rPr>
            </w:pPr>
            <w:r>
              <w:rPr>
                <w:rFonts w:ascii="Times New Roman" w:hAnsi="Times New Roman"/>
                <w:color w:val="000000"/>
              </w:rPr>
              <w:t>принципы бережливого производства</w:t>
            </w:r>
          </w:p>
        </w:tc>
      </w:tr>
      <w:tr w:rsidR="003A1B59" w:rsidRPr="009630B9" w:rsidTr="003A1B59">
        <w:trPr>
          <w:trHeight w:val="212"/>
        </w:trPr>
        <w:tc>
          <w:tcPr>
            <w:tcW w:w="1242" w:type="dxa"/>
            <w:vMerge/>
          </w:tcPr>
          <w:p w:rsidR="003A1B59" w:rsidRDefault="003A1B59" w:rsidP="003A1B59">
            <w:pPr>
              <w:suppressAutoHyphens/>
              <w:spacing w:after="0" w:line="240" w:lineRule="auto"/>
              <w:jc w:val="center"/>
              <w:rPr>
                <w:rFonts w:ascii="Times New Roman" w:hAnsi="Times New Roman"/>
              </w:rPr>
            </w:pPr>
          </w:p>
        </w:tc>
        <w:tc>
          <w:tcPr>
            <w:tcW w:w="1276" w:type="dxa"/>
            <w:vMerge/>
          </w:tcPr>
          <w:p w:rsidR="003A1B59" w:rsidRPr="0057116E" w:rsidRDefault="003A1B59" w:rsidP="003A1B59">
            <w:pPr>
              <w:suppressAutoHyphens/>
              <w:spacing w:after="0" w:line="240" w:lineRule="auto"/>
              <w:jc w:val="both"/>
              <w:rPr>
                <w:rFonts w:ascii="Times New Roman" w:hAnsi="Times New Roman"/>
                <w:bCs/>
                <w:iCs/>
              </w:rPr>
            </w:pPr>
          </w:p>
        </w:tc>
        <w:tc>
          <w:tcPr>
            <w:tcW w:w="2888" w:type="dxa"/>
            <w:vMerge/>
          </w:tcPr>
          <w:p w:rsidR="003A1B59" w:rsidRDefault="003A1B59" w:rsidP="003A1B59">
            <w:pPr>
              <w:suppressAutoHyphens/>
              <w:spacing w:after="0" w:line="240" w:lineRule="auto"/>
              <w:jc w:val="both"/>
              <w:rPr>
                <w:rFonts w:ascii="Times New Roman" w:hAnsi="Times New Roman"/>
                <w:color w:val="000000"/>
              </w:rPr>
            </w:pPr>
          </w:p>
        </w:tc>
        <w:tc>
          <w:tcPr>
            <w:tcW w:w="1223" w:type="dxa"/>
          </w:tcPr>
          <w:p w:rsidR="003A1B59" w:rsidRPr="0057116E" w:rsidRDefault="003A1B59" w:rsidP="003A1B59">
            <w:pPr>
              <w:suppressAutoHyphens/>
              <w:spacing w:after="0" w:line="240" w:lineRule="auto"/>
              <w:jc w:val="both"/>
              <w:rPr>
                <w:rFonts w:ascii="Times New Roman" w:hAnsi="Times New Roman"/>
                <w:bCs/>
                <w:iCs/>
                <w:spacing w:val="-4"/>
              </w:rPr>
            </w:pPr>
            <w:r>
              <w:rPr>
                <w:rFonts w:ascii="Times New Roman" w:hAnsi="Times New Roman"/>
                <w:bCs/>
                <w:iCs/>
                <w:spacing w:val="-4"/>
              </w:rPr>
              <w:t>Зо.07.05</w:t>
            </w:r>
          </w:p>
        </w:tc>
        <w:tc>
          <w:tcPr>
            <w:tcW w:w="2942" w:type="dxa"/>
          </w:tcPr>
          <w:p w:rsidR="003A1B59" w:rsidRPr="0057116E" w:rsidRDefault="003A1B59" w:rsidP="003A1B59">
            <w:pPr>
              <w:suppressAutoHyphens/>
              <w:spacing w:after="0" w:line="240" w:lineRule="auto"/>
              <w:jc w:val="both"/>
              <w:rPr>
                <w:rFonts w:ascii="Times New Roman" w:hAnsi="Times New Roman"/>
                <w:color w:val="000000"/>
              </w:rPr>
            </w:pPr>
            <w:r>
              <w:rPr>
                <w:rFonts w:ascii="Times New Roman" w:hAnsi="Times New Roman"/>
                <w:color w:val="000000"/>
              </w:rPr>
              <w:t>основные направления изменения климатических условий региона</w:t>
            </w:r>
          </w:p>
        </w:tc>
      </w:tr>
      <w:tr w:rsidR="003A1B59" w:rsidRPr="009630B9" w:rsidTr="003A1B59">
        <w:trPr>
          <w:trHeight w:val="212"/>
        </w:trPr>
        <w:tc>
          <w:tcPr>
            <w:tcW w:w="1242" w:type="dxa"/>
            <w:vMerge w:val="restart"/>
          </w:tcPr>
          <w:p w:rsidR="003A1B59" w:rsidRDefault="003A1B59" w:rsidP="003A1B59">
            <w:pPr>
              <w:suppressAutoHyphens/>
              <w:spacing w:after="0" w:line="240" w:lineRule="auto"/>
              <w:jc w:val="center"/>
              <w:rPr>
                <w:rFonts w:ascii="Times New Roman" w:hAnsi="Times New Roman"/>
              </w:rPr>
            </w:pPr>
            <w:r>
              <w:rPr>
                <w:rFonts w:ascii="Times New Roman" w:hAnsi="Times New Roman"/>
              </w:rPr>
              <w:t>ОК 08</w:t>
            </w:r>
          </w:p>
        </w:tc>
        <w:tc>
          <w:tcPr>
            <w:tcW w:w="1276" w:type="dxa"/>
          </w:tcPr>
          <w:p w:rsidR="003A1B59" w:rsidRPr="0057116E" w:rsidRDefault="003A1B59" w:rsidP="003A1B59">
            <w:pPr>
              <w:suppressAutoHyphens/>
              <w:spacing w:after="0" w:line="240" w:lineRule="auto"/>
              <w:jc w:val="both"/>
              <w:rPr>
                <w:rFonts w:ascii="Times New Roman" w:hAnsi="Times New Roman"/>
                <w:bCs/>
                <w:iCs/>
              </w:rPr>
            </w:pPr>
            <w:r w:rsidRPr="0057116E">
              <w:rPr>
                <w:rFonts w:ascii="Times New Roman" w:hAnsi="Times New Roman"/>
                <w:bCs/>
                <w:iCs/>
              </w:rPr>
              <w:t>Уо.08.01</w:t>
            </w:r>
          </w:p>
        </w:tc>
        <w:tc>
          <w:tcPr>
            <w:tcW w:w="2888" w:type="dxa"/>
          </w:tcPr>
          <w:p w:rsidR="003A1B59" w:rsidRPr="0057116E" w:rsidRDefault="003A1B59" w:rsidP="003A1B59">
            <w:pPr>
              <w:suppressAutoHyphens/>
              <w:spacing w:after="0" w:line="240" w:lineRule="auto"/>
              <w:jc w:val="both"/>
              <w:rPr>
                <w:rFonts w:ascii="Times New Roman" w:hAnsi="Times New Roman"/>
                <w:b/>
                <w:iCs/>
              </w:rPr>
            </w:pPr>
            <w:r w:rsidRPr="0057116E">
              <w:rPr>
                <w:rFonts w:ascii="Times New Roman" w:hAnsi="Times New Roman"/>
                <w:color w:val="000000"/>
              </w:rPr>
              <w:t>использовать физкультурно-оздоровительную деятельность для укрепления здоровья, достижения жизненных и профессиональных целей</w:t>
            </w:r>
          </w:p>
        </w:tc>
        <w:tc>
          <w:tcPr>
            <w:tcW w:w="1223" w:type="dxa"/>
          </w:tcPr>
          <w:p w:rsidR="003A1B59" w:rsidRPr="0057116E" w:rsidRDefault="003A1B59" w:rsidP="003A1B59">
            <w:pPr>
              <w:suppressAutoHyphens/>
              <w:spacing w:after="0" w:line="240" w:lineRule="auto"/>
              <w:jc w:val="both"/>
              <w:rPr>
                <w:rFonts w:ascii="Times New Roman" w:hAnsi="Times New Roman"/>
                <w:bCs/>
                <w:iCs/>
              </w:rPr>
            </w:pPr>
            <w:r w:rsidRPr="0057116E">
              <w:rPr>
                <w:rFonts w:ascii="Times New Roman" w:hAnsi="Times New Roman"/>
                <w:bCs/>
                <w:iCs/>
              </w:rPr>
              <w:t>Зо.08.01</w:t>
            </w:r>
          </w:p>
        </w:tc>
        <w:tc>
          <w:tcPr>
            <w:tcW w:w="2942" w:type="dxa"/>
          </w:tcPr>
          <w:p w:rsidR="003A1B59" w:rsidRPr="0057116E" w:rsidRDefault="003A1B59" w:rsidP="003A1B59">
            <w:pPr>
              <w:suppressAutoHyphens/>
              <w:spacing w:after="0" w:line="240" w:lineRule="auto"/>
              <w:jc w:val="both"/>
              <w:rPr>
                <w:rFonts w:ascii="Times New Roman" w:hAnsi="Times New Roman"/>
                <w:b/>
                <w:iCs/>
              </w:rPr>
            </w:pPr>
            <w:r w:rsidRPr="0057116E">
              <w:rPr>
                <w:rFonts w:ascii="Times New Roman" w:hAnsi="Times New Roman"/>
                <w:color w:val="000000"/>
              </w:rPr>
              <w:t>роль физической культуры в общекультурном, профессиональном и социальном развитии человека</w:t>
            </w:r>
          </w:p>
        </w:tc>
      </w:tr>
      <w:tr w:rsidR="003A1B59" w:rsidRPr="009630B9" w:rsidTr="003A1B59">
        <w:trPr>
          <w:trHeight w:val="212"/>
        </w:trPr>
        <w:tc>
          <w:tcPr>
            <w:tcW w:w="1242" w:type="dxa"/>
            <w:vMerge/>
          </w:tcPr>
          <w:p w:rsidR="003A1B59" w:rsidRDefault="003A1B59" w:rsidP="003A1B59">
            <w:pPr>
              <w:suppressAutoHyphens/>
              <w:spacing w:after="0" w:line="240" w:lineRule="auto"/>
              <w:jc w:val="center"/>
              <w:rPr>
                <w:rFonts w:ascii="Times New Roman" w:hAnsi="Times New Roman"/>
              </w:rPr>
            </w:pPr>
          </w:p>
        </w:tc>
        <w:tc>
          <w:tcPr>
            <w:tcW w:w="1276" w:type="dxa"/>
          </w:tcPr>
          <w:p w:rsidR="003A1B59" w:rsidRPr="0057116E" w:rsidRDefault="003A1B59" w:rsidP="003A1B59">
            <w:pPr>
              <w:suppressAutoHyphens/>
              <w:spacing w:after="0" w:line="240" w:lineRule="auto"/>
              <w:jc w:val="both"/>
              <w:rPr>
                <w:rFonts w:ascii="Times New Roman" w:hAnsi="Times New Roman"/>
                <w:bCs/>
                <w:iCs/>
              </w:rPr>
            </w:pPr>
            <w:r w:rsidRPr="0057116E">
              <w:rPr>
                <w:rFonts w:ascii="Times New Roman" w:hAnsi="Times New Roman"/>
                <w:bCs/>
                <w:iCs/>
              </w:rPr>
              <w:t>Уо.08.02</w:t>
            </w:r>
          </w:p>
        </w:tc>
        <w:tc>
          <w:tcPr>
            <w:tcW w:w="2888" w:type="dxa"/>
          </w:tcPr>
          <w:p w:rsidR="003A1B59" w:rsidRPr="0057116E" w:rsidRDefault="003A1B59" w:rsidP="003A1B59">
            <w:pPr>
              <w:suppressAutoHyphens/>
              <w:spacing w:after="0" w:line="240" w:lineRule="auto"/>
              <w:jc w:val="both"/>
              <w:rPr>
                <w:rFonts w:ascii="Times New Roman" w:hAnsi="Times New Roman"/>
                <w:b/>
                <w:bCs/>
                <w:iCs/>
              </w:rPr>
            </w:pPr>
            <w:r w:rsidRPr="0057116E">
              <w:rPr>
                <w:rFonts w:ascii="Times New Roman" w:hAnsi="Times New Roman"/>
                <w:color w:val="000000"/>
              </w:rPr>
              <w:t xml:space="preserve">применять рациональные приемы двигательных функций в профессиональной </w:t>
            </w:r>
            <w:r w:rsidRPr="0057116E">
              <w:rPr>
                <w:rFonts w:ascii="Times New Roman" w:hAnsi="Times New Roman"/>
                <w:color w:val="000000"/>
              </w:rPr>
              <w:lastRenderedPageBreak/>
              <w:t>деятельности</w:t>
            </w:r>
          </w:p>
        </w:tc>
        <w:tc>
          <w:tcPr>
            <w:tcW w:w="1223" w:type="dxa"/>
          </w:tcPr>
          <w:p w:rsidR="003A1B59" w:rsidRPr="0057116E" w:rsidRDefault="003A1B59" w:rsidP="003A1B59">
            <w:pPr>
              <w:suppressAutoHyphens/>
              <w:spacing w:after="0" w:line="240" w:lineRule="auto"/>
              <w:jc w:val="both"/>
              <w:rPr>
                <w:rFonts w:ascii="Times New Roman" w:hAnsi="Times New Roman"/>
                <w:bCs/>
                <w:iCs/>
              </w:rPr>
            </w:pPr>
            <w:r w:rsidRPr="0057116E">
              <w:rPr>
                <w:rFonts w:ascii="Times New Roman" w:hAnsi="Times New Roman"/>
                <w:bCs/>
                <w:iCs/>
              </w:rPr>
              <w:lastRenderedPageBreak/>
              <w:t>Зо.08.02</w:t>
            </w:r>
          </w:p>
        </w:tc>
        <w:tc>
          <w:tcPr>
            <w:tcW w:w="2942" w:type="dxa"/>
          </w:tcPr>
          <w:p w:rsidR="003A1B59" w:rsidRPr="004A5306" w:rsidRDefault="003A1B59" w:rsidP="003A1B59">
            <w:pPr>
              <w:suppressAutoHyphens/>
              <w:spacing w:after="0" w:line="240" w:lineRule="auto"/>
              <w:jc w:val="both"/>
              <w:rPr>
                <w:rFonts w:ascii="Times New Roman" w:hAnsi="Times New Roman"/>
                <w:color w:val="000000"/>
              </w:rPr>
            </w:pPr>
            <w:r w:rsidRPr="0057116E">
              <w:rPr>
                <w:rFonts w:ascii="Times New Roman" w:hAnsi="Times New Roman"/>
                <w:color w:val="000000"/>
              </w:rPr>
              <w:t>основы здорового образа</w:t>
            </w:r>
            <w:r>
              <w:rPr>
                <w:rFonts w:ascii="Times New Roman" w:hAnsi="Times New Roman"/>
                <w:color w:val="000000"/>
              </w:rPr>
              <w:t xml:space="preserve"> жизни</w:t>
            </w:r>
          </w:p>
        </w:tc>
      </w:tr>
      <w:tr w:rsidR="003A1B59" w:rsidRPr="009630B9" w:rsidTr="003A1B59">
        <w:trPr>
          <w:trHeight w:val="212"/>
        </w:trPr>
        <w:tc>
          <w:tcPr>
            <w:tcW w:w="1242" w:type="dxa"/>
            <w:vMerge/>
          </w:tcPr>
          <w:p w:rsidR="003A1B59" w:rsidRDefault="003A1B59" w:rsidP="003A1B59">
            <w:pPr>
              <w:suppressAutoHyphens/>
              <w:spacing w:after="0" w:line="240" w:lineRule="auto"/>
              <w:jc w:val="center"/>
              <w:rPr>
                <w:rFonts w:ascii="Times New Roman" w:hAnsi="Times New Roman"/>
              </w:rPr>
            </w:pPr>
          </w:p>
        </w:tc>
        <w:tc>
          <w:tcPr>
            <w:tcW w:w="1276" w:type="dxa"/>
            <w:vMerge w:val="restart"/>
          </w:tcPr>
          <w:p w:rsidR="003A1B59" w:rsidRPr="0057116E" w:rsidRDefault="003A1B59" w:rsidP="003A1B59">
            <w:pPr>
              <w:suppressAutoHyphens/>
              <w:spacing w:after="0" w:line="240" w:lineRule="auto"/>
              <w:jc w:val="both"/>
              <w:rPr>
                <w:rFonts w:ascii="Times New Roman" w:hAnsi="Times New Roman"/>
                <w:bCs/>
                <w:iCs/>
              </w:rPr>
            </w:pPr>
            <w:r w:rsidRPr="0057116E">
              <w:rPr>
                <w:rFonts w:ascii="Times New Roman" w:hAnsi="Times New Roman"/>
                <w:bCs/>
                <w:iCs/>
              </w:rPr>
              <w:t>Уо.08.03</w:t>
            </w:r>
          </w:p>
        </w:tc>
        <w:tc>
          <w:tcPr>
            <w:tcW w:w="2888" w:type="dxa"/>
            <w:vMerge w:val="restart"/>
          </w:tcPr>
          <w:p w:rsidR="003A1B59" w:rsidRPr="0057116E" w:rsidRDefault="003A1B59" w:rsidP="003A1B59">
            <w:pPr>
              <w:suppressAutoHyphens/>
              <w:spacing w:after="0" w:line="240" w:lineRule="auto"/>
              <w:jc w:val="both"/>
              <w:rPr>
                <w:rFonts w:ascii="Times New Roman" w:hAnsi="Times New Roman"/>
              </w:rPr>
            </w:pPr>
            <w:r w:rsidRPr="0057116E">
              <w:rPr>
                <w:rFonts w:ascii="Times New Roman" w:hAnsi="Times New Roman"/>
                <w:color w:val="000000"/>
              </w:rPr>
              <w:t>пользоваться средствами профилактики перенапряжения</w:t>
            </w:r>
            <w:r>
              <w:rPr>
                <w:rFonts w:ascii="Times New Roman" w:hAnsi="Times New Roman"/>
                <w:color w:val="000000"/>
              </w:rPr>
              <w:t>,</w:t>
            </w:r>
            <w:r w:rsidRPr="0057116E">
              <w:rPr>
                <w:rFonts w:ascii="Times New Roman" w:hAnsi="Times New Roman"/>
                <w:color w:val="000000"/>
              </w:rPr>
              <w:t xml:space="preserve"> характерными для данной специальности</w:t>
            </w:r>
          </w:p>
        </w:tc>
        <w:tc>
          <w:tcPr>
            <w:tcW w:w="1223" w:type="dxa"/>
          </w:tcPr>
          <w:p w:rsidR="003A1B59" w:rsidRPr="0057116E" w:rsidRDefault="003A1B59" w:rsidP="003A1B59">
            <w:pPr>
              <w:suppressAutoHyphens/>
              <w:spacing w:after="0" w:line="240" w:lineRule="auto"/>
              <w:jc w:val="both"/>
              <w:rPr>
                <w:rFonts w:ascii="Times New Roman" w:hAnsi="Times New Roman"/>
                <w:bCs/>
                <w:iCs/>
              </w:rPr>
            </w:pPr>
            <w:r>
              <w:rPr>
                <w:rFonts w:ascii="Times New Roman" w:hAnsi="Times New Roman"/>
                <w:bCs/>
                <w:iCs/>
              </w:rPr>
              <w:t>Зо.08.03</w:t>
            </w:r>
          </w:p>
        </w:tc>
        <w:tc>
          <w:tcPr>
            <w:tcW w:w="2942" w:type="dxa"/>
          </w:tcPr>
          <w:p w:rsidR="003A1B59" w:rsidRPr="0057116E" w:rsidRDefault="003A1B59" w:rsidP="003A1B59">
            <w:pPr>
              <w:suppressAutoHyphens/>
              <w:spacing w:after="0" w:line="240" w:lineRule="auto"/>
              <w:jc w:val="both"/>
              <w:rPr>
                <w:rFonts w:ascii="Times New Roman" w:hAnsi="Times New Roman"/>
                <w:color w:val="000000"/>
              </w:rPr>
            </w:pPr>
            <w:r w:rsidRPr="0057116E">
              <w:rPr>
                <w:rFonts w:ascii="Times New Roman" w:hAnsi="Times New Roman"/>
                <w:color w:val="000000"/>
              </w:rPr>
              <w:t>условия профессиональной деятельности и зоны риска физического здоровья для специальности</w:t>
            </w:r>
          </w:p>
        </w:tc>
      </w:tr>
      <w:tr w:rsidR="003A1B59" w:rsidRPr="009630B9" w:rsidTr="003A1B59">
        <w:trPr>
          <w:trHeight w:val="212"/>
        </w:trPr>
        <w:tc>
          <w:tcPr>
            <w:tcW w:w="1242" w:type="dxa"/>
            <w:vMerge/>
          </w:tcPr>
          <w:p w:rsidR="003A1B59" w:rsidRDefault="003A1B59" w:rsidP="003A1B59">
            <w:pPr>
              <w:suppressAutoHyphens/>
              <w:spacing w:after="0" w:line="240" w:lineRule="auto"/>
              <w:jc w:val="center"/>
              <w:rPr>
                <w:rFonts w:ascii="Times New Roman" w:hAnsi="Times New Roman"/>
              </w:rPr>
            </w:pPr>
          </w:p>
        </w:tc>
        <w:tc>
          <w:tcPr>
            <w:tcW w:w="1276" w:type="dxa"/>
            <w:vMerge/>
          </w:tcPr>
          <w:p w:rsidR="003A1B59" w:rsidRPr="0057116E" w:rsidRDefault="003A1B59" w:rsidP="003A1B59">
            <w:pPr>
              <w:suppressAutoHyphens/>
              <w:spacing w:after="0" w:line="240" w:lineRule="auto"/>
              <w:jc w:val="both"/>
              <w:rPr>
                <w:rFonts w:ascii="Times New Roman" w:hAnsi="Times New Roman"/>
                <w:bCs/>
                <w:iCs/>
              </w:rPr>
            </w:pPr>
          </w:p>
        </w:tc>
        <w:tc>
          <w:tcPr>
            <w:tcW w:w="2888" w:type="dxa"/>
            <w:vMerge/>
          </w:tcPr>
          <w:p w:rsidR="003A1B59" w:rsidRPr="0057116E" w:rsidRDefault="003A1B59" w:rsidP="003A1B59">
            <w:pPr>
              <w:suppressAutoHyphens/>
              <w:spacing w:after="0" w:line="240" w:lineRule="auto"/>
              <w:jc w:val="both"/>
              <w:rPr>
                <w:rFonts w:ascii="Times New Roman" w:hAnsi="Times New Roman"/>
                <w:color w:val="000000"/>
              </w:rPr>
            </w:pPr>
          </w:p>
        </w:tc>
        <w:tc>
          <w:tcPr>
            <w:tcW w:w="1223" w:type="dxa"/>
          </w:tcPr>
          <w:p w:rsidR="003A1B59" w:rsidRPr="0057116E" w:rsidRDefault="003A1B59" w:rsidP="003A1B59">
            <w:pPr>
              <w:suppressAutoHyphens/>
              <w:spacing w:after="0" w:line="240" w:lineRule="auto"/>
              <w:jc w:val="both"/>
              <w:rPr>
                <w:rFonts w:ascii="Times New Roman" w:hAnsi="Times New Roman"/>
                <w:bCs/>
                <w:iCs/>
              </w:rPr>
            </w:pPr>
            <w:r>
              <w:rPr>
                <w:rFonts w:ascii="Times New Roman" w:hAnsi="Times New Roman"/>
                <w:bCs/>
                <w:iCs/>
              </w:rPr>
              <w:t>Зо.08.04</w:t>
            </w:r>
          </w:p>
        </w:tc>
        <w:tc>
          <w:tcPr>
            <w:tcW w:w="2942" w:type="dxa"/>
          </w:tcPr>
          <w:p w:rsidR="003A1B59" w:rsidRPr="0057116E" w:rsidRDefault="003A1B59" w:rsidP="003A1B59">
            <w:pPr>
              <w:suppressAutoHyphens/>
              <w:spacing w:after="0" w:line="240" w:lineRule="auto"/>
              <w:jc w:val="both"/>
              <w:rPr>
                <w:rFonts w:ascii="Times New Roman" w:hAnsi="Times New Roman"/>
                <w:color w:val="000000"/>
              </w:rPr>
            </w:pPr>
            <w:r w:rsidRPr="0057116E">
              <w:rPr>
                <w:rFonts w:ascii="Times New Roman" w:hAnsi="Times New Roman"/>
                <w:color w:val="000000"/>
              </w:rPr>
              <w:t>средства профилактики перенапряжения</w:t>
            </w:r>
          </w:p>
        </w:tc>
      </w:tr>
      <w:tr w:rsidR="003A1B59" w:rsidRPr="009630B9" w:rsidTr="003A1B59">
        <w:trPr>
          <w:trHeight w:val="212"/>
        </w:trPr>
        <w:tc>
          <w:tcPr>
            <w:tcW w:w="1242" w:type="dxa"/>
            <w:vMerge w:val="restart"/>
          </w:tcPr>
          <w:p w:rsidR="003A1B59" w:rsidRDefault="003A1B59" w:rsidP="003A1B59">
            <w:pPr>
              <w:suppressAutoHyphens/>
              <w:spacing w:after="0" w:line="240" w:lineRule="auto"/>
              <w:jc w:val="center"/>
              <w:rPr>
                <w:rFonts w:ascii="Times New Roman" w:hAnsi="Times New Roman"/>
              </w:rPr>
            </w:pPr>
            <w:r>
              <w:rPr>
                <w:rFonts w:ascii="Times New Roman" w:hAnsi="Times New Roman"/>
              </w:rPr>
              <w:t>ОК 09</w:t>
            </w:r>
          </w:p>
        </w:tc>
        <w:tc>
          <w:tcPr>
            <w:tcW w:w="1276" w:type="dxa"/>
          </w:tcPr>
          <w:p w:rsidR="003A1B59" w:rsidRPr="0057116E" w:rsidRDefault="003A1B59" w:rsidP="003A1B59">
            <w:pPr>
              <w:suppressAutoHyphens/>
              <w:spacing w:after="0" w:line="240" w:lineRule="auto"/>
              <w:jc w:val="both"/>
              <w:rPr>
                <w:rFonts w:ascii="Times New Roman" w:hAnsi="Times New Roman"/>
                <w:bCs/>
                <w:iCs/>
              </w:rPr>
            </w:pPr>
            <w:r w:rsidRPr="0057116E">
              <w:rPr>
                <w:rFonts w:ascii="Times New Roman" w:hAnsi="Times New Roman"/>
                <w:bCs/>
                <w:iCs/>
              </w:rPr>
              <w:t>Уо.09.01</w:t>
            </w:r>
          </w:p>
        </w:tc>
        <w:tc>
          <w:tcPr>
            <w:tcW w:w="2888" w:type="dxa"/>
          </w:tcPr>
          <w:p w:rsidR="003A1B59" w:rsidRPr="004A5306" w:rsidRDefault="003A1B59" w:rsidP="003A1B59">
            <w:pPr>
              <w:suppressAutoHyphens/>
              <w:spacing w:after="0" w:line="240" w:lineRule="auto"/>
              <w:jc w:val="both"/>
              <w:rPr>
                <w:rFonts w:ascii="Times New Roman" w:hAnsi="Times New Roman"/>
                <w:color w:val="000000"/>
              </w:rPr>
            </w:pPr>
            <w:r w:rsidRPr="0057116E">
              <w:rPr>
                <w:rFonts w:ascii="Times New Roman" w:hAnsi="Times New Roman"/>
                <w:color w:val="000000"/>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w:t>
            </w:r>
          </w:p>
        </w:tc>
        <w:tc>
          <w:tcPr>
            <w:tcW w:w="1223" w:type="dxa"/>
          </w:tcPr>
          <w:p w:rsidR="003A1B59" w:rsidRPr="0057116E" w:rsidRDefault="003A1B59" w:rsidP="003A1B59">
            <w:pPr>
              <w:suppressAutoHyphens/>
              <w:spacing w:after="0" w:line="240" w:lineRule="auto"/>
              <w:jc w:val="both"/>
              <w:rPr>
                <w:rFonts w:ascii="Times New Roman" w:hAnsi="Times New Roman"/>
                <w:bCs/>
                <w:iCs/>
              </w:rPr>
            </w:pPr>
            <w:r w:rsidRPr="0057116E">
              <w:rPr>
                <w:rFonts w:ascii="Times New Roman" w:hAnsi="Times New Roman"/>
                <w:bCs/>
                <w:iCs/>
              </w:rPr>
              <w:t>Зо.09.01</w:t>
            </w:r>
          </w:p>
        </w:tc>
        <w:tc>
          <w:tcPr>
            <w:tcW w:w="2942" w:type="dxa"/>
          </w:tcPr>
          <w:p w:rsidR="003A1B59" w:rsidRPr="004D33DA" w:rsidRDefault="003A1B59" w:rsidP="003A1B59">
            <w:pPr>
              <w:suppressAutoHyphens/>
              <w:spacing w:after="0" w:line="240" w:lineRule="auto"/>
              <w:jc w:val="both"/>
              <w:rPr>
                <w:rFonts w:ascii="Times New Roman" w:hAnsi="Times New Roman"/>
                <w:color w:val="000000"/>
              </w:rPr>
            </w:pPr>
            <w:r w:rsidRPr="0057116E">
              <w:rPr>
                <w:rFonts w:ascii="Times New Roman" w:hAnsi="Times New Roman"/>
                <w:color w:val="000000"/>
              </w:rPr>
              <w:t>правила построения простых и сложных предложений на профессиональные темы</w:t>
            </w:r>
          </w:p>
        </w:tc>
      </w:tr>
      <w:tr w:rsidR="003A1B59" w:rsidRPr="009630B9" w:rsidTr="003A1B59">
        <w:trPr>
          <w:trHeight w:val="212"/>
        </w:trPr>
        <w:tc>
          <w:tcPr>
            <w:tcW w:w="1242" w:type="dxa"/>
            <w:vMerge/>
          </w:tcPr>
          <w:p w:rsidR="003A1B59" w:rsidRDefault="003A1B59" w:rsidP="003A1B59">
            <w:pPr>
              <w:suppressAutoHyphens/>
              <w:spacing w:after="0" w:line="240" w:lineRule="auto"/>
              <w:jc w:val="center"/>
              <w:rPr>
                <w:rFonts w:ascii="Times New Roman" w:hAnsi="Times New Roman"/>
              </w:rPr>
            </w:pPr>
          </w:p>
        </w:tc>
        <w:tc>
          <w:tcPr>
            <w:tcW w:w="1276" w:type="dxa"/>
          </w:tcPr>
          <w:p w:rsidR="003A1B59" w:rsidRPr="0057116E" w:rsidRDefault="003A1B59" w:rsidP="003A1B59">
            <w:pPr>
              <w:suppressAutoHyphens/>
              <w:spacing w:after="0" w:line="240" w:lineRule="auto"/>
              <w:jc w:val="both"/>
              <w:rPr>
                <w:rFonts w:ascii="Times New Roman" w:hAnsi="Times New Roman"/>
                <w:bCs/>
                <w:iCs/>
              </w:rPr>
            </w:pPr>
            <w:r w:rsidRPr="0057116E">
              <w:rPr>
                <w:rFonts w:ascii="Times New Roman" w:hAnsi="Times New Roman"/>
                <w:bCs/>
                <w:iCs/>
              </w:rPr>
              <w:t>Уо.09.02</w:t>
            </w:r>
          </w:p>
        </w:tc>
        <w:tc>
          <w:tcPr>
            <w:tcW w:w="2888" w:type="dxa"/>
          </w:tcPr>
          <w:p w:rsidR="003A1B59" w:rsidRPr="0057116E" w:rsidRDefault="003A1B59" w:rsidP="003A1B59">
            <w:pPr>
              <w:suppressAutoHyphens/>
              <w:spacing w:after="0" w:line="240" w:lineRule="auto"/>
              <w:jc w:val="both"/>
              <w:rPr>
                <w:rFonts w:ascii="Times New Roman" w:hAnsi="Times New Roman"/>
                <w:iCs/>
              </w:rPr>
            </w:pPr>
            <w:r w:rsidRPr="0057116E">
              <w:rPr>
                <w:rFonts w:ascii="Times New Roman" w:hAnsi="Times New Roman"/>
                <w:color w:val="000000"/>
              </w:rPr>
              <w:t>участвовать в диалогах на знакомые общие и профессиональные темы</w:t>
            </w:r>
          </w:p>
        </w:tc>
        <w:tc>
          <w:tcPr>
            <w:tcW w:w="1223" w:type="dxa"/>
          </w:tcPr>
          <w:p w:rsidR="003A1B59" w:rsidRPr="0057116E" w:rsidRDefault="003A1B59" w:rsidP="003A1B59">
            <w:pPr>
              <w:suppressAutoHyphens/>
              <w:spacing w:after="0" w:line="240" w:lineRule="auto"/>
              <w:jc w:val="both"/>
              <w:rPr>
                <w:rFonts w:ascii="Times New Roman" w:hAnsi="Times New Roman"/>
                <w:bCs/>
                <w:iCs/>
              </w:rPr>
            </w:pPr>
            <w:r w:rsidRPr="0057116E">
              <w:rPr>
                <w:rFonts w:ascii="Times New Roman" w:hAnsi="Times New Roman"/>
                <w:bCs/>
                <w:iCs/>
              </w:rPr>
              <w:t>Зо.09.02</w:t>
            </w:r>
          </w:p>
        </w:tc>
        <w:tc>
          <w:tcPr>
            <w:tcW w:w="2942" w:type="dxa"/>
          </w:tcPr>
          <w:p w:rsidR="003A1B59" w:rsidRPr="0057116E" w:rsidRDefault="003A1B59" w:rsidP="003A1B59">
            <w:pPr>
              <w:suppressAutoHyphens/>
              <w:spacing w:after="0" w:line="240" w:lineRule="auto"/>
              <w:jc w:val="both"/>
              <w:rPr>
                <w:rFonts w:ascii="Times New Roman" w:hAnsi="Times New Roman"/>
                <w:iCs/>
              </w:rPr>
            </w:pPr>
            <w:r w:rsidRPr="0057116E">
              <w:rPr>
                <w:rFonts w:ascii="Times New Roman" w:hAnsi="Times New Roman"/>
                <w:color w:val="000000"/>
              </w:rPr>
              <w:t>основные общеупотребительные глаголы (бытовая и профессиональная лексика)</w:t>
            </w:r>
          </w:p>
        </w:tc>
      </w:tr>
      <w:tr w:rsidR="003A1B59" w:rsidRPr="009630B9" w:rsidTr="003A1B59">
        <w:trPr>
          <w:trHeight w:val="212"/>
        </w:trPr>
        <w:tc>
          <w:tcPr>
            <w:tcW w:w="1242" w:type="dxa"/>
            <w:vMerge/>
          </w:tcPr>
          <w:p w:rsidR="003A1B59" w:rsidRDefault="003A1B59" w:rsidP="003A1B59">
            <w:pPr>
              <w:suppressAutoHyphens/>
              <w:spacing w:after="0" w:line="240" w:lineRule="auto"/>
              <w:jc w:val="center"/>
              <w:rPr>
                <w:rFonts w:ascii="Times New Roman" w:hAnsi="Times New Roman"/>
              </w:rPr>
            </w:pPr>
          </w:p>
        </w:tc>
        <w:tc>
          <w:tcPr>
            <w:tcW w:w="1276" w:type="dxa"/>
          </w:tcPr>
          <w:p w:rsidR="003A1B59" w:rsidRPr="0057116E" w:rsidRDefault="003A1B59" w:rsidP="003A1B59">
            <w:pPr>
              <w:suppressAutoHyphens/>
              <w:spacing w:after="0" w:line="240" w:lineRule="auto"/>
              <w:jc w:val="both"/>
              <w:rPr>
                <w:rFonts w:ascii="Times New Roman" w:hAnsi="Times New Roman"/>
                <w:bCs/>
                <w:iCs/>
              </w:rPr>
            </w:pPr>
            <w:r>
              <w:rPr>
                <w:rFonts w:ascii="Times New Roman" w:hAnsi="Times New Roman"/>
                <w:bCs/>
                <w:iCs/>
              </w:rPr>
              <w:t>Уо.09.03</w:t>
            </w:r>
          </w:p>
        </w:tc>
        <w:tc>
          <w:tcPr>
            <w:tcW w:w="2888" w:type="dxa"/>
          </w:tcPr>
          <w:p w:rsidR="003A1B59" w:rsidRPr="0057116E" w:rsidRDefault="003A1B59" w:rsidP="003A1B59">
            <w:pPr>
              <w:suppressAutoHyphens/>
              <w:spacing w:after="0" w:line="240" w:lineRule="auto"/>
              <w:jc w:val="both"/>
              <w:rPr>
                <w:rFonts w:ascii="Times New Roman" w:hAnsi="Times New Roman"/>
                <w:iCs/>
              </w:rPr>
            </w:pPr>
            <w:r w:rsidRPr="0057116E">
              <w:rPr>
                <w:rFonts w:ascii="Times New Roman" w:hAnsi="Times New Roman"/>
                <w:color w:val="000000"/>
              </w:rPr>
              <w:t>строить простые высказывания о себе и о своей профессиональной деятельности</w:t>
            </w:r>
          </w:p>
        </w:tc>
        <w:tc>
          <w:tcPr>
            <w:tcW w:w="1223" w:type="dxa"/>
          </w:tcPr>
          <w:p w:rsidR="003A1B59" w:rsidRPr="0057116E" w:rsidRDefault="003A1B59" w:rsidP="003A1B59">
            <w:pPr>
              <w:suppressAutoHyphens/>
              <w:spacing w:after="0" w:line="240" w:lineRule="auto"/>
              <w:jc w:val="both"/>
              <w:rPr>
                <w:rFonts w:ascii="Times New Roman" w:hAnsi="Times New Roman"/>
                <w:bCs/>
                <w:iCs/>
              </w:rPr>
            </w:pPr>
            <w:r>
              <w:rPr>
                <w:rFonts w:ascii="Times New Roman" w:hAnsi="Times New Roman"/>
                <w:bCs/>
                <w:iCs/>
              </w:rPr>
              <w:t>Зо.09.03</w:t>
            </w:r>
          </w:p>
        </w:tc>
        <w:tc>
          <w:tcPr>
            <w:tcW w:w="2942" w:type="dxa"/>
          </w:tcPr>
          <w:p w:rsidR="003A1B59" w:rsidRPr="0057116E" w:rsidRDefault="003A1B59" w:rsidP="003A1B59">
            <w:pPr>
              <w:suppressAutoHyphens/>
              <w:spacing w:after="0" w:line="240" w:lineRule="auto"/>
              <w:jc w:val="both"/>
              <w:rPr>
                <w:rFonts w:ascii="Times New Roman" w:hAnsi="Times New Roman"/>
                <w:iCs/>
              </w:rPr>
            </w:pPr>
            <w:r w:rsidRPr="0057116E">
              <w:rPr>
                <w:rFonts w:ascii="Times New Roman" w:hAnsi="Times New Roman"/>
                <w:color w:val="000000"/>
              </w:rPr>
              <w:t>лексический минимум, относящийся к описанию предметов, средств и процессов профессиональной деятельности</w:t>
            </w:r>
          </w:p>
        </w:tc>
      </w:tr>
      <w:tr w:rsidR="003A1B59" w:rsidRPr="009630B9" w:rsidTr="003A1B59">
        <w:trPr>
          <w:trHeight w:val="212"/>
        </w:trPr>
        <w:tc>
          <w:tcPr>
            <w:tcW w:w="1242" w:type="dxa"/>
            <w:vMerge/>
          </w:tcPr>
          <w:p w:rsidR="003A1B59" w:rsidRDefault="003A1B59" w:rsidP="003A1B59">
            <w:pPr>
              <w:suppressAutoHyphens/>
              <w:spacing w:after="0" w:line="240" w:lineRule="auto"/>
              <w:jc w:val="center"/>
              <w:rPr>
                <w:rFonts w:ascii="Times New Roman" w:hAnsi="Times New Roman"/>
              </w:rPr>
            </w:pPr>
          </w:p>
        </w:tc>
        <w:tc>
          <w:tcPr>
            <w:tcW w:w="1276" w:type="dxa"/>
          </w:tcPr>
          <w:p w:rsidR="003A1B59" w:rsidRPr="0057116E" w:rsidRDefault="003A1B59" w:rsidP="003A1B59">
            <w:pPr>
              <w:suppressAutoHyphens/>
              <w:spacing w:after="0" w:line="240" w:lineRule="auto"/>
              <w:jc w:val="both"/>
              <w:rPr>
                <w:rFonts w:ascii="Times New Roman" w:hAnsi="Times New Roman"/>
                <w:bCs/>
                <w:iCs/>
              </w:rPr>
            </w:pPr>
            <w:r>
              <w:rPr>
                <w:rFonts w:ascii="Times New Roman" w:hAnsi="Times New Roman"/>
                <w:bCs/>
                <w:iCs/>
              </w:rPr>
              <w:t>Уо.09.04</w:t>
            </w:r>
          </w:p>
        </w:tc>
        <w:tc>
          <w:tcPr>
            <w:tcW w:w="2888" w:type="dxa"/>
          </w:tcPr>
          <w:p w:rsidR="003A1B59" w:rsidRPr="0057116E" w:rsidRDefault="003A1B59" w:rsidP="003A1B59">
            <w:pPr>
              <w:suppressAutoHyphens/>
              <w:spacing w:after="0" w:line="240" w:lineRule="auto"/>
              <w:jc w:val="both"/>
              <w:rPr>
                <w:rFonts w:ascii="Times New Roman" w:hAnsi="Times New Roman"/>
                <w:iCs/>
              </w:rPr>
            </w:pPr>
            <w:r w:rsidRPr="0057116E">
              <w:rPr>
                <w:rFonts w:ascii="Times New Roman" w:hAnsi="Times New Roman"/>
                <w:color w:val="000000"/>
              </w:rPr>
              <w:t>кратко обосновывать и объяснить свои действия (текущие и планируемые)</w:t>
            </w:r>
          </w:p>
        </w:tc>
        <w:tc>
          <w:tcPr>
            <w:tcW w:w="1223" w:type="dxa"/>
          </w:tcPr>
          <w:p w:rsidR="003A1B59" w:rsidRPr="0057116E" w:rsidRDefault="003A1B59" w:rsidP="003A1B59">
            <w:pPr>
              <w:suppressAutoHyphens/>
              <w:spacing w:after="0" w:line="240" w:lineRule="auto"/>
              <w:jc w:val="both"/>
              <w:rPr>
                <w:rFonts w:ascii="Times New Roman" w:hAnsi="Times New Roman"/>
                <w:bCs/>
                <w:iCs/>
              </w:rPr>
            </w:pPr>
            <w:r>
              <w:rPr>
                <w:rFonts w:ascii="Times New Roman" w:hAnsi="Times New Roman"/>
                <w:bCs/>
                <w:iCs/>
              </w:rPr>
              <w:t>Зо.09.04</w:t>
            </w:r>
          </w:p>
        </w:tc>
        <w:tc>
          <w:tcPr>
            <w:tcW w:w="2942" w:type="dxa"/>
          </w:tcPr>
          <w:p w:rsidR="003A1B59" w:rsidRPr="0057116E" w:rsidRDefault="003A1B59" w:rsidP="003A1B59">
            <w:pPr>
              <w:suppressAutoHyphens/>
              <w:spacing w:after="0" w:line="240" w:lineRule="auto"/>
              <w:jc w:val="both"/>
              <w:rPr>
                <w:rFonts w:ascii="Times New Roman" w:hAnsi="Times New Roman"/>
                <w:iCs/>
              </w:rPr>
            </w:pPr>
            <w:r w:rsidRPr="0057116E">
              <w:rPr>
                <w:rFonts w:ascii="Times New Roman" w:hAnsi="Times New Roman"/>
                <w:color w:val="000000"/>
              </w:rPr>
              <w:t>особенности произношения</w:t>
            </w:r>
          </w:p>
        </w:tc>
      </w:tr>
      <w:tr w:rsidR="003A1B59" w:rsidRPr="009630B9" w:rsidTr="003A1B59">
        <w:trPr>
          <w:trHeight w:val="212"/>
        </w:trPr>
        <w:tc>
          <w:tcPr>
            <w:tcW w:w="1242" w:type="dxa"/>
            <w:vMerge/>
          </w:tcPr>
          <w:p w:rsidR="003A1B59" w:rsidRDefault="003A1B59" w:rsidP="003A1B59">
            <w:pPr>
              <w:suppressAutoHyphens/>
              <w:spacing w:after="0" w:line="240" w:lineRule="auto"/>
              <w:jc w:val="center"/>
              <w:rPr>
                <w:rFonts w:ascii="Times New Roman" w:hAnsi="Times New Roman"/>
              </w:rPr>
            </w:pPr>
          </w:p>
        </w:tc>
        <w:tc>
          <w:tcPr>
            <w:tcW w:w="1276" w:type="dxa"/>
          </w:tcPr>
          <w:p w:rsidR="003A1B59" w:rsidRPr="0057116E" w:rsidRDefault="003A1B59" w:rsidP="003A1B59">
            <w:pPr>
              <w:suppressAutoHyphens/>
              <w:spacing w:after="0" w:line="240" w:lineRule="auto"/>
              <w:jc w:val="both"/>
              <w:rPr>
                <w:rFonts w:ascii="Times New Roman" w:hAnsi="Times New Roman"/>
                <w:bCs/>
                <w:iCs/>
              </w:rPr>
            </w:pPr>
            <w:r>
              <w:rPr>
                <w:rFonts w:ascii="Times New Roman" w:hAnsi="Times New Roman"/>
                <w:bCs/>
                <w:iCs/>
              </w:rPr>
              <w:t>Уо.09.05</w:t>
            </w:r>
          </w:p>
        </w:tc>
        <w:tc>
          <w:tcPr>
            <w:tcW w:w="2888" w:type="dxa"/>
          </w:tcPr>
          <w:p w:rsidR="003A1B59" w:rsidRPr="0057116E" w:rsidRDefault="003A1B59" w:rsidP="003A1B59">
            <w:pPr>
              <w:suppressAutoHyphens/>
              <w:spacing w:after="0" w:line="240" w:lineRule="auto"/>
              <w:jc w:val="both"/>
              <w:rPr>
                <w:rFonts w:ascii="Times New Roman" w:hAnsi="Times New Roman"/>
                <w:iCs/>
              </w:rPr>
            </w:pPr>
            <w:r w:rsidRPr="0057116E">
              <w:rPr>
                <w:rFonts w:ascii="Times New Roman" w:hAnsi="Times New Roman"/>
                <w:color w:val="000000"/>
              </w:rPr>
              <w:t>писать простые связные сообщения на знакомые или интересующие профессиональные темы</w:t>
            </w:r>
          </w:p>
        </w:tc>
        <w:tc>
          <w:tcPr>
            <w:tcW w:w="1223" w:type="dxa"/>
          </w:tcPr>
          <w:p w:rsidR="003A1B59" w:rsidRPr="0057116E" w:rsidRDefault="003A1B59" w:rsidP="003A1B59">
            <w:pPr>
              <w:suppressAutoHyphens/>
              <w:spacing w:after="0" w:line="240" w:lineRule="auto"/>
              <w:jc w:val="both"/>
              <w:rPr>
                <w:rFonts w:ascii="Times New Roman" w:hAnsi="Times New Roman"/>
                <w:bCs/>
                <w:iCs/>
              </w:rPr>
            </w:pPr>
            <w:r>
              <w:rPr>
                <w:rFonts w:ascii="Times New Roman" w:hAnsi="Times New Roman"/>
                <w:bCs/>
                <w:iCs/>
              </w:rPr>
              <w:t>Зо.09.05</w:t>
            </w:r>
          </w:p>
        </w:tc>
        <w:tc>
          <w:tcPr>
            <w:tcW w:w="2942" w:type="dxa"/>
          </w:tcPr>
          <w:p w:rsidR="003A1B59" w:rsidRPr="0057116E" w:rsidRDefault="003A1B59" w:rsidP="003A1B59">
            <w:pPr>
              <w:suppressAutoHyphens/>
              <w:spacing w:after="0" w:line="240" w:lineRule="auto"/>
              <w:jc w:val="both"/>
              <w:rPr>
                <w:rFonts w:ascii="Times New Roman" w:hAnsi="Times New Roman"/>
                <w:iCs/>
              </w:rPr>
            </w:pPr>
            <w:r w:rsidRPr="0057116E">
              <w:rPr>
                <w:rFonts w:ascii="Times New Roman" w:hAnsi="Times New Roman"/>
                <w:color w:val="000000"/>
              </w:rPr>
              <w:t>правила чтения текстов профессиональной направленности</w:t>
            </w:r>
          </w:p>
        </w:tc>
      </w:tr>
    </w:tbl>
    <w:p w:rsidR="009D06E6" w:rsidRDefault="009D06E6" w:rsidP="009D06E6">
      <w:pPr>
        <w:spacing w:after="0" w:line="360" w:lineRule="auto"/>
        <w:jc w:val="both"/>
        <w:rPr>
          <w:rFonts w:ascii="Times New Roman" w:hAnsi="Times New Roman"/>
          <w:sz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848"/>
        <w:gridCol w:w="7517"/>
      </w:tblGrid>
      <w:tr w:rsidR="003A1B59" w:rsidRPr="003A1B59" w:rsidTr="00287233">
        <w:trPr>
          <w:trHeight w:val="1379"/>
          <w:jc w:val="center"/>
        </w:trPr>
        <w:tc>
          <w:tcPr>
            <w:tcW w:w="1848" w:type="dxa"/>
            <w:tcBorders>
              <w:top w:val="single" w:sz="4" w:space="0" w:color="000000"/>
              <w:left w:val="single" w:sz="4" w:space="0" w:color="000000"/>
              <w:bottom w:val="single" w:sz="8" w:space="0" w:color="000000"/>
              <w:right w:val="single" w:sz="4" w:space="0" w:color="000000"/>
            </w:tcBorders>
          </w:tcPr>
          <w:bookmarkEnd w:id="1"/>
          <w:p w:rsidR="003A1B59" w:rsidRPr="003A1B59" w:rsidRDefault="003A1B59" w:rsidP="003A1B59">
            <w:pPr>
              <w:widowControl w:val="0"/>
              <w:autoSpaceDE w:val="0"/>
              <w:autoSpaceDN w:val="0"/>
              <w:spacing w:after="0" w:line="276" w:lineRule="exact"/>
              <w:ind w:left="142" w:right="105"/>
              <w:jc w:val="center"/>
              <w:rPr>
                <w:rFonts w:ascii="Times New Roman" w:eastAsia="Calibri" w:hAnsi="Times New Roman"/>
                <w:sz w:val="24"/>
              </w:rPr>
            </w:pPr>
            <w:r w:rsidRPr="003A1B59">
              <w:rPr>
                <w:rFonts w:ascii="Times New Roman" w:eastAsia="Calibri" w:hAnsi="Times New Roman"/>
                <w:sz w:val="24"/>
              </w:rPr>
              <w:t>Код личностных результатов реализации программы воспитания</w:t>
            </w:r>
          </w:p>
        </w:tc>
        <w:tc>
          <w:tcPr>
            <w:tcW w:w="7517" w:type="dxa"/>
            <w:tcBorders>
              <w:top w:val="single" w:sz="4" w:space="0" w:color="000000"/>
              <w:left w:val="single" w:sz="4" w:space="0" w:color="000000"/>
              <w:bottom w:val="single" w:sz="8" w:space="0" w:color="000000"/>
              <w:right w:val="single" w:sz="4" w:space="0" w:color="000000"/>
            </w:tcBorders>
            <w:shd w:val="clear" w:color="auto" w:fill="auto"/>
            <w:hideMark/>
          </w:tcPr>
          <w:p w:rsidR="003A1B59" w:rsidRPr="003A1B59" w:rsidRDefault="003A1B59" w:rsidP="003A1B59">
            <w:pPr>
              <w:widowControl w:val="0"/>
              <w:tabs>
                <w:tab w:val="left" w:pos="5750"/>
              </w:tabs>
              <w:autoSpaceDE w:val="0"/>
              <w:autoSpaceDN w:val="0"/>
              <w:spacing w:after="0" w:line="240" w:lineRule="auto"/>
              <w:ind w:left="80" w:right="98"/>
              <w:jc w:val="center"/>
              <w:rPr>
                <w:rFonts w:ascii="Times New Roman" w:eastAsia="Calibri" w:hAnsi="Times New Roman"/>
                <w:sz w:val="24"/>
              </w:rPr>
            </w:pPr>
          </w:p>
          <w:p w:rsidR="003A1B59" w:rsidRPr="003A1B59" w:rsidRDefault="003A1B59" w:rsidP="003A1B59">
            <w:pPr>
              <w:widowControl w:val="0"/>
              <w:tabs>
                <w:tab w:val="left" w:pos="5750"/>
              </w:tabs>
              <w:autoSpaceDE w:val="0"/>
              <w:autoSpaceDN w:val="0"/>
              <w:spacing w:after="0" w:line="240" w:lineRule="auto"/>
              <w:ind w:left="80" w:right="98"/>
              <w:jc w:val="center"/>
              <w:rPr>
                <w:rFonts w:ascii="Times New Roman" w:eastAsia="Calibri" w:hAnsi="Times New Roman"/>
                <w:sz w:val="24"/>
              </w:rPr>
            </w:pPr>
            <w:r w:rsidRPr="003A1B59">
              <w:rPr>
                <w:rFonts w:ascii="Times New Roman" w:eastAsia="Calibri" w:hAnsi="Times New Roman"/>
                <w:sz w:val="24"/>
              </w:rPr>
              <w:t>Личностные результаты реализации программы воспитания</w:t>
            </w:r>
          </w:p>
          <w:p w:rsidR="003A1B59" w:rsidRPr="003A1B59" w:rsidRDefault="003A1B59" w:rsidP="003A1B59">
            <w:pPr>
              <w:widowControl w:val="0"/>
              <w:tabs>
                <w:tab w:val="left" w:pos="5750"/>
              </w:tabs>
              <w:autoSpaceDE w:val="0"/>
              <w:autoSpaceDN w:val="0"/>
              <w:spacing w:after="0" w:line="271" w:lineRule="exact"/>
              <w:ind w:left="80" w:right="98"/>
              <w:jc w:val="center"/>
              <w:rPr>
                <w:rFonts w:ascii="Times New Roman" w:eastAsia="Calibri" w:hAnsi="Times New Roman"/>
                <w:i/>
                <w:sz w:val="24"/>
              </w:rPr>
            </w:pPr>
            <w:r w:rsidRPr="003A1B59">
              <w:rPr>
                <w:rFonts w:ascii="Times New Roman" w:eastAsia="Calibri" w:hAnsi="Times New Roman"/>
                <w:i/>
                <w:sz w:val="24"/>
              </w:rPr>
              <w:t>(дескрипторы)</w:t>
            </w:r>
          </w:p>
        </w:tc>
      </w:tr>
      <w:tr w:rsidR="003A1B59" w:rsidRPr="003A1B59" w:rsidTr="00287233">
        <w:trPr>
          <w:trHeight w:val="1379"/>
          <w:jc w:val="center"/>
        </w:trPr>
        <w:tc>
          <w:tcPr>
            <w:tcW w:w="1848" w:type="dxa"/>
            <w:tcBorders>
              <w:top w:val="single" w:sz="4" w:space="0" w:color="000000"/>
              <w:left w:val="single" w:sz="4" w:space="0" w:color="000000"/>
              <w:bottom w:val="single" w:sz="8" w:space="0" w:color="000000"/>
              <w:right w:val="single" w:sz="4" w:space="0" w:color="000000"/>
            </w:tcBorders>
          </w:tcPr>
          <w:p w:rsidR="003A1B59" w:rsidRPr="003A1B59" w:rsidRDefault="003A1B59" w:rsidP="003A1B59">
            <w:pPr>
              <w:widowControl w:val="0"/>
              <w:autoSpaceDE w:val="0"/>
              <w:autoSpaceDN w:val="0"/>
              <w:spacing w:after="0" w:line="276" w:lineRule="exact"/>
              <w:ind w:left="142" w:right="105"/>
              <w:jc w:val="center"/>
              <w:rPr>
                <w:rFonts w:ascii="Times New Roman" w:eastAsia="Calibri" w:hAnsi="Times New Roman"/>
                <w:sz w:val="24"/>
              </w:rPr>
            </w:pPr>
            <w:r w:rsidRPr="003A1B59">
              <w:rPr>
                <w:rFonts w:ascii="Times New Roman" w:eastAsia="Calibri" w:hAnsi="Times New Roman"/>
                <w:sz w:val="24"/>
              </w:rPr>
              <w:t>ЛР1</w:t>
            </w:r>
          </w:p>
        </w:tc>
        <w:tc>
          <w:tcPr>
            <w:tcW w:w="7517" w:type="dxa"/>
            <w:tcBorders>
              <w:top w:val="single" w:sz="4" w:space="0" w:color="000000"/>
              <w:left w:val="single" w:sz="4" w:space="0" w:color="000000"/>
              <w:bottom w:val="single" w:sz="8" w:space="0" w:color="000000"/>
              <w:right w:val="single" w:sz="4" w:space="0" w:color="000000"/>
            </w:tcBorders>
            <w:shd w:val="clear" w:color="auto" w:fill="auto"/>
            <w:hideMark/>
          </w:tcPr>
          <w:p w:rsidR="003A1B59" w:rsidRPr="003A1B59" w:rsidRDefault="003A1B59" w:rsidP="003A1B59">
            <w:pPr>
              <w:widowControl w:val="0"/>
              <w:tabs>
                <w:tab w:val="left" w:pos="5750"/>
              </w:tabs>
              <w:autoSpaceDE w:val="0"/>
              <w:autoSpaceDN w:val="0"/>
              <w:spacing w:after="0" w:line="240" w:lineRule="auto"/>
              <w:ind w:left="80" w:right="98"/>
              <w:jc w:val="center"/>
              <w:rPr>
                <w:rFonts w:ascii="Times New Roman" w:eastAsia="Calibri" w:hAnsi="Times New Roman"/>
                <w:sz w:val="24"/>
              </w:rPr>
            </w:pPr>
            <w:r w:rsidRPr="003A1B59">
              <w:rPr>
                <w:rFonts w:ascii="Times New Roman" w:eastAsia="Calibri" w:hAnsi="Times New Roman"/>
                <w:sz w:val="24"/>
              </w:rPr>
              <w:t xml:space="preserve">Осознающий себя гражданином России и защитником Отечества, выражающий свою российскую идентичность в поликультурном </w:t>
            </w:r>
            <w:r w:rsidRPr="003A1B59">
              <w:rPr>
                <w:rFonts w:ascii="Times New Roman" w:eastAsia="Calibri" w:hAnsi="Times New Roman"/>
                <w:sz w:val="24"/>
              </w:rPr>
              <w:br/>
              <w:t xml:space="preserve">и многоконфессиональном российском обществе и современном мировом сообществе. Сознающий свое единство с народом России, </w:t>
            </w:r>
            <w:r w:rsidRPr="003A1B59">
              <w:rPr>
                <w:rFonts w:ascii="Times New Roman" w:eastAsia="Calibri" w:hAnsi="Times New Roman"/>
                <w:sz w:val="24"/>
              </w:rPr>
              <w:br/>
              <w:t xml:space="preserve">с Российским государством, демонстрирующий ответственность </w:t>
            </w:r>
            <w:r w:rsidRPr="003A1B59">
              <w:rPr>
                <w:rFonts w:ascii="Times New Roman" w:eastAsia="Calibri" w:hAnsi="Times New Roman"/>
                <w:sz w:val="24"/>
              </w:rPr>
              <w:br/>
              <w:t xml:space="preserve">за развитие страны. Проявляющий готовность к защите Родины, способный аргументированно отстаивать суверенитет и достоинство народа России, сохранять и защищать историческую правду </w:t>
            </w:r>
            <w:r w:rsidRPr="003A1B59">
              <w:rPr>
                <w:rFonts w:ascii="Times New Roman" w:eastAsia="Calibri" w:hAnsi="Times New Roman"/>
                <w:sz w:val="24"/>
              </w:rPr>
              <w:br/>
              <w:t>о Российском государстве</w:t>
            </w:r>
          </w:p>
        </w:tc>
      </w:tr>
      <w:tr w:rsidR="003A1B59" w:rsidRPr="003A1B59" w:rsidTr="00287233">
        <w:trPr>
          <w:trHeight w:val="1379"/>
          <w:jc w:val="center"/>
        </w:trPr>
        <w:tc>
          <w:tcPr>
            <w:tcW w:w="1848" w:type="dxa"/>
            <w:tcBorders>
              <w:top w:val="single" w:sz="4" w:space="0" w:color="000000"/>
              <w:left w:val="single" w:sz="4" w:space="0" w:color="000000"/>
              <w:bottom w:val="single" w:sz="8" w:space="0" w:color="000000"/>
              <w:right w:val="single" w:sz="4" w:space="0" w:color="000000"/>
            </w:tcBorders>
          </w:tcPr>
          <w:p w:rsidR="003A1B59" w:rsidRPr="003A1B59" w:rsidRDefault="003A1B59" w:rsidP="003A1B59">
            <w:pPr>
              <w:widowControl w:val="0"/>
              <w:autoSpaceDE w:val="0"/>
              <w:autoSpaceDN w:val="0"/>
              <w:spacing w:after="0" w:line="276" w:lineRule="exact"/>
              <w:ind w:left="142" w:right="105"/>
              <w:jc w:val="center"/>
              <w:rPr>
                <w:rFonts w:ascii="Times New Roman" w:eastAsia="Calibri" w:hAnsi="Times New Roman"/>
                <w:sz w:val="24"/>
              </w:rPr>
            </w:pPr>
            <w:r w:rsidRPr="003A1B59">
              <w:rPr>
                <w:rFonts w:ascii="Times New Roman" w:eastAsia="Calibri" w:hAnsi="Times New Roman"/>
                <w:sz w:val="24"/>
              </w:rPr>
              <w:t>ЛР3</w:t>
            </w:r>
          </w:p>
        </w:tc>
        <w:tc>
          <w:tcPr>
            <w:tcW w:w="7517" w:type="dxa"/>
            <w:tcBorders>
              <w:top w:val="single" w:sz="4" w:space="0" w:color="000000"/>
              <w:left w:val="single" w:sz="4" w:space="0" w:color="000000"/>
              <w:bottom w:val="single" w:sz="8" w:space="0" w:color="000000"/>
              <w:right w:val="single" w:sz="4" w:space="0" w:color="000000"/>
            </w:tcBorders>
            <w:shd w:val="clear" w:color="auto" w:fill="auto"/>
            <w:hideMark/>
          </w:tcPr>
          <w:p w:rsidR="003A1B59" w:rsidRPr="003A1B59" w:rsidRDefault="003A1B59" w:rsidP="003A1B59">
            <w:pPr>
              <w:widowControl w:val="0"/>
              <w:tabs>
                <w:tab w:val="left" w:pos="5750"/>
              </w:tabs>
              <w:autoSpaceDE w:val="0"/>
              <w:autoSpaceDN w:val="0"/>
              <w:spacing w:after="0" w:line="240" w:lineRule="auto"/>
              <w:ind w:left="80" w:right="98"/>
              <w:jc w:val="center"/>
              <w:rPr>
                <w:rFonts w:ascii="Times New Roman" w:eastAsia="Calibri" w:hAnsi="Times New Roman"/>
                <w:sz w:val="24"/>
              </w:rPr>
            </w:pPr>
            <w:r w:rsidRPr="003A1B59">
              <w:rPr>
                <w:rFonts w:ascii="Times New Roman" w:eastAsia="Calibri" w:hAnsi="Times New Roman"/>
                <w:sz w:val="24"/>
              </w:rPr>
              <w:t xml:space="preserve">Демонстрирующий приверженность традиционным духовно-нравственным ценностям, культуре народов России, принципам честности, порядочности, открытости. Действующий </w:t>
            </w:r>
            <w:r w:rsidRPr="003A1B59">
              <w:rPr>
                <w:rFonts w:ascii="Times New Roman" w:eastAsia="Calibri" w:hAnsi="Times New Roman"/>
                <w:sz w:val="24"/>
              </w:rPr>
              <w:br/>
              <w:t xml:space="preserve">и оценивающий свое поведение и поступки, поведение и поступки других людей с позиций традиционных российских духовно-нравственных, социокультурных ценностей и норм с учетом осознания последствий поступков. Готовый к деловому взаимодействию и </w:t>
            </w:r>
            <w:r w:rsidRPr="003A1B59">
              <w:rPr>
                <w:rFonts w:ascii="Times New Roman" w:eastAsia="Calibri" w:hAnsi="Times New Roman"/>
                <w:sz w:val="24"/>
              </w:rPr>
              <w:lastRenderedPageBreak/>
              <w:t xml:space="preserve">неформальному общению с представителями разных народов, национальностей, вероисповеданий, отличающий их от участников групп с деструктивным и девиантным поведением. Демонстрирующий неприятие социально опасного поведения окружающих и предупреждающий его. Проявляющий уважение </w:t>
            </w:r>
            <w:r w:rsidRPr="003A1B59">
              <w:rPr>
                <w:rFonts w:ascii="Times New Roman" w:eastAsia="Calibri" w:hAnsi="Times New Roman"/>
                <w:sz w:val="24"/>
              </w:rPr>
              <w:br/>
              <w:t>к людям старшего поколения, готовность к участию в социальной поддержке нуждающихся в ней</w:t>
            </w:r>
          </w:p>
        </w:tc>
      </w:tr>
      <w:tr w:rsidR="003A1B59" w:rsidRPr="003A1B59" w:rsidTr="00287233">
        <w:trPr>
          <w:trHeight w:val="1012"/>
          <w:jc w:val="center"/>
        </w:trPr>
        <w:tc>
          <w:tcPr>
            <w:tcW w:w="1848" w:type="dxa"/>
            <w:tcBorders>
              <w:top w:val="single" w:sz="4" w:space="0" w:color="000000"/>
              <w:left w:val="single" w:sz="4" w:space="0" w:color="000000"/>
              <w:bottom w:val="single" w:sz="8" w:space="0" w:color="000000"/>
              <w:right w:val="single" w:sz="4" w:space="0" w:color="000000"/>
            </w:tcBorders>
          </w:tcPr>
          <w:p w:rsidR="003A1B59" w:rsidRPr="003A1B59" w:rsidRDefault="003A1B59" w:rsidP="003A1B59">
            <w:pPr>
              <w:widowControl w:val="0"/>
              <w:autoSpaceDE w:val="0"/>
              <w:autoSpaceDN w:val="0"/>
              <w:spacing w:after="0" w:line="276" w:lineRule="exact"/>
              <w:ind w:left="142" w:right="105"/>
              <w:jc w:val="center"/>
              <w:rPr>
                <w:rFonts w:ascii="Times New Roman" w:eastAsia="Calibri" w:hAnsi="Times New Roman"/>
                <w:sz w:val="24"/>
              </w:rPr>
            </w:pPr>
            <w:r w:rsidRPr="003A1B59">
              <w:rPr>
                <w:rFonts w:ascii="Times New Roman" w:eastAsia="Calibri" w:hAnsi="Times New Roman"/>
                <w:sz w:val="24"/>
              </w:rPr>
              <w:lastRenderedPageBreak/>
              <w:t>ЛР6</w:t>
            </w:r>
          </w:p>
        </w:tc>
        <w:tc>
          <w:tcPr>
            <w:tcW w:w="7517" w:type="dxa"/>
            <w:tcBorders>
              <w:top w:val="single" w:sz="4" w:space="0" w:color="000000"/>
              <w:left w:val="single" w:sz="4" w:space="0" w:color="000000"/>
              <w:bottom w:val="single" w:sz="8" w:space="0" w:color="000000"/>
              <w:right w:val="single" w:sz="4" w:space="0" w:color="000000"/>
            </w:tcBorders>
            <w:shd w:val="clear" w:color="auto" w:fill="auto"/>
            <w:hideMark/>
          </w:tcPr>
          <w:p w:rsidR="003A1B59" w:rsidRPr="003A1B59" w:rsidRDefault="003A1B59" w:rsidP="003A1B59">
            <w:pPr>
              <w:widowControl w:val="0"/>
              <w:tabs>
                <w:tab w:val="left" w:pos="5750"/>
              </w:tabs>
              <w:autoSpaceDE w:val="0"/>
              <w:autoSpaceDN w:val="0"/>
              <w:spacing w:after="0" w:line="240" w:lineRule="auto"/>
              <w:ind w:left="80" w:right="98"/>
              <w:jc w:val="center"/>
              <w:rPr>
                <w:rFonts w:ascii="Times New Roman" w:eastAsia="Calibri" w:hAnsi="Times New Roman"/>
                <w:sz w:val="24"/>
              </w:rPr>
            </w:pPr>
            <w:r w:rsidRPr="003A1B59">
              <w:rPr>
                <w:rFonts w:ascii="Times New Roman" w:eastAsia="Calibri" w:hAnsi="Times New Roman"/>
                <w:sz w:val="24"/>
              </w:rPr>
              <w:t>Ориентированный на профессиональные достижения, деятельно выражающий познавательные интересы с учетом своих способностей, образовательного и профессионального маршрута, выбранной квалификации</w:t>
            </w:r>
          </w:p>
        </w:tc>
      </w:tr>
      <w:tr w:rsidR="003A1B59" w:rsidRPr="003A1B59" w:rsidTr="00287233">
        <w:trPr>
          <w:trHeight w:val="1379"/>
          <w:jc w:val="center"/>
        </w:trPr>
        <w:tc>
          <w:tcPr>
            <w:tcW w:w="1848" w:type="dxa"/>
            <w:tcBorders>
              <w:top w:val="single" w:sz="4" w:space="0" w:color="000000"/>
              <w:left w:val="single" w:sz="4" w:space="0" w:color="000000"/>
              <w:bottom w:val="single" w:sz="8" w:space="0" w:color="000000"/>
              <w:right w:val="single" w:sz="4" w:space="0" w:color="000000"/>
            </w:tcBorders>
          </w:tcPr>
          <w:p w:rsidR="003A1B59" w:rsidRPr="003A1B59" w:rsidRDefault="003A1B59" w:rsidP="003A1B59">
            <w:pPr>
              <w:widowControl w:val="0"/>
              <w:autoSpaceDE w:val="0"/>
              <w:autoSpaceDN w:val="0"/>
              <w:spacing w:after="0" w:line="276" w:lineRule="exact"/>
              <w:ind w:left="142" w:right="105"/>
              <w:jc w:val="center"/>
              <w:rPr>
                <w:rFonts w:ascii="Times New Roman" w:eastAsia="Calibri" w:hAnsi="Times New Roman"/>
                <w:sz w:val="24"/>
              </w:rPr>
            </w:pPr>
          </w:p>
          <w:p w:rsidR="003A1B59" w:rsidRPr="003A1B59" w:rsidRDefault="003A1B59" w:rsidP="003A1B59">
            <w:pPr>
              <w:widowControl w:val="0"/>
              <w:autoSpaceDE w:val="0"/>
              <w:autoSpaceDN w:val="0"/>
              <w:spacing w:after="0" w:line="276" w:lineRule="exact"/>
              <w:ind w:left="142" w:right="105"/>
              <w:jc w:val="center"/>
              <w:rPr>
                <w:rFonts w:ascii="Times New Roman" w:eastAsia="Calibri" w:hAnsi="Times New Roman"/>
                <w:sz w:val="24"/>
              </w:rPr>
            </w:pPr>
            <w:r w:rsidRPr="003A1B59">
              <w:rPr>
                <w:rFonts w:ascii="Times New Roman" w:eastAsia="Calibri" w:hAnsi="Times New Roman"/>
                <w:sz w:val="24"/>
              </w:rPr>
              <w:t>ЛР7</w:t>
            </w:r>
          </w:p>
        </w:tc>
        <w:tc>
          <w:tcPr>
            <w:tcW w:w="7517" w:type="dxa"/>
            <w:tcBorders>
              <w:top w:val="single" w:sz="4" w:space="0" w:color="000000"/>
              <w:left w:val="single" w:sz="4" w:space="0" w:color="000000"/>
              <w:bottom w:val="single" w:sz="8" w:space="0" w:color="000000"/>
              <w:right w:val="single" w:sz="4" w:space="0" w:color="000000"/>
            </w:tcBorders>
            <w:shd w:val="clear" w:color="auto" w:fill="auto"/>
            <w:hideMark/>
          </w:tcPr>
          <w:p w:rsidR="003A1B59" w:rsidRPr="003A1B59" w:rsidRDefault="003A1B59" w:rsidP="003A1B59">
            <w:pPr>
              <w:widowControl w:val="0"/>
              <w:tabs>
                <w:tab w:val="left" w:pos="5750"/>
              </w:tabs>
              <w:autoSpaceDE w:val="0"/>
              <w:autoSpaceDN w:val="0"/>
              <w:spacing w:after="0" w:line="240" w:lineRule="auto"/>
              <w:ind w:left="80" w:right="98"/>
              <w:jc w:val="center"/>
              <w:rPr>
                <w:rFonts w:ascii="Times New Roman" w:eastAsia="Calibri" w:hAnsi="Times New Roman"/>
                <w:sz w:val="24"/>
              </w:rPr>
            </w:pPr>
            <w:r w:rsidRPr="003A1B59">
              <w:rPr>
                <w:rFonts w:ascii="Times New Roman" w:eastAsia="Calibri" w:hAnsi="Times New Roman"/>
                <w:sz w:val="24"/>
              </w:rPr>
              <w:t>Осознающий и деятельно выражающий приоритетную ценность каждой человеческой жизни, уважающий достоинство личности каждого человека, собственную и чужую уникальность, свободу мировоззренческого выбора, самоопределения.</w:t>
            </w:r>
          </w:p>
          <w:p w:rsidR="003A1B59" w:rsidRPr="003A1B59" w:rsidRDefault="003A1B59" w:rsidP="003A1B59">
            <w:pPr>
              <w:widowControl w:val="0"/>
              <w:tabs>
                <w:tab w:val="left" w:pos="5750"/>
              </w:tabs>
              <w:autoSpaceDE w:val="0"/>
              <w:autoSpaceDN w:val="0"/>
              <w:spacing w:after="0" w:line="240" w:lineRule="auto"/>
              <w:ind w:left="80" w:right="98"/>
              <w:jc w:val="center"/>
              <w:rPr>
                <w:rFonts w:ascii="Times New Roman" w:eastAsia="Calibri" w:hAnsi="Times New Roman"/>
                <w:sz w:val="24"/>
              </w:rPr>
            </w:pPr>
            <w:r w:rsidRPr="003A1B59">
              <w:rPr>
                <w:rFonts w:ascii="Times New Roman" w:eastAsia="Calibri" w:hAnsi="Times New Roman"/>
                <w:sz w:val="24"/>
              </w:rPr>
              <w:t xml:space="preserve">Проявляющий бережливое и чуткое отношение к религиозной принадлежности каждого человека, предупредительный </w:t>
            </w:r>
            <w:r w:rsidRPr="003A1B59">
              <w:rPr>
                <w:rFonts w:ascii="Times New Roman" w:eastAsia="Calibri" w:hAnsi="Times New Roman"/>
                <w:sz w:val="24"/>
              </w:rPr>
              <w:br/>
              <w:t>в отношении выражения прав и законных интересов других людей</w:t>
            </w:r>
          </w:p>
        </w:tc>
      </w:tr>
      <w:tr w:rsidR="003A1B59" w:rsidRPr="003A1B59" w:rsidTr="00287233">
        <w:trPr>
          <w:trHeight w:val="1379"/>
          <w:jc w:val="center"/>
        </w:trPr>
        <w:tc>
          <w:tcPr>
            <w:tcW w:w="1848" w:type="dxa"/>
            <w:tcBorders>
              <w:top w:val="single" w:sz="4" w:space="0" w:color="000000"/>
              <w:left w:val="single" w:sz="4" w:space="0" w:color="000000"/>
              <w:bottom w:val="single" w:sz="8" w:space="0" w:color="000000"/>
              <w:right w:val="single" w:sz="4" w:space="0" w:color="000000"/>
            </w:tcBorders>
          </w:tcPr>
          <w:p w:rsidR="003A1B59" w:rsidRPr="003A1B59" w:rsidRDefault="003A1B59" w:rsidP="003A1B59">
            <w:pPr>
              <w:widowControl w:val="0"/>
              <w:autoSpaceDE w:val="0"/>
              <w:autoSpaceDN w:val="0"/>
              <w:spacing w:after="0" w:line="276" w:lineRule="exact"/>
              <w:ind w:left="142" w:right="105"/>
              <w:jc w:val="center"/>
              <w:rPr>
                <w:rFonts w:ascii="Times New Roman" w:eastAsia="Calibri" w:hAnsi="Times New Roman"/>
                <w:sz w:val="24"/>
              </w:rPr>
            </w:pPr>
            <w:r w:rsidRPr="003A1B59">
              <w:rPr>
                <w:rFonts w:ascii="Times New Roman" w:eastAsia="Calibri" w:hAnsi="Times New Roman"/>
                <w:sz w:val="24"/>
              </w:rPr>
              <w:t>ЛР9</w:t>
            </w:r>
          </w:p>
        </w:tc>
        <w:tc>
          <w:tcPr>
            <w:tcW w:w="7517" w:type="dxa"/>
            <w:tcBorders>
              <w:top w:val="single" w:sz="4" w:space="0" w:color="000000"/>
              <w:left w:val="single" w:sz="4" w:space="0" w:color="000000"/>
              <w:bottom w:val="single" w:sz="8" w:space="0" w:color="000000"/>
              <w:right w:val="single" w:sz="4" w:space="0" w:color="000000"/>
            </w:tcBorders>
            <w:shd w:val="clear" w:color="auto" w:fill="auto"/>
            <w:hideMark/>
          </w:tcPr>
          <w:p w:rsidR="003A1B59" w:rsidRPr="003A1B59" w:rsidRDefault="003A1B59" w:rsidP="003A1B59">
            <w:pPr>
              <w:widowControl w:val="0"/>
              <w:tabs>
                <w:tab w:val="left" w:pos="5750"/>
              </w:tabs>
              <w:autoSpaceDE w:val="0"/>
              <w:autoSpaceDN w:val="0"/>
              <w:spacing w:after="0" w:line="240" w:lineRule="auto"/>
              <w:ind w:left="80" w:right="98"/>
              <w:jc w:val="center"/>
              <w:rPr>
                <w:rFonts w:ascii="Times New Roman" w:eastAsia="Calibri" w:hAnsi="Times New Roman"/>
                <w:sz w:val="24"/>
              </w:rPr>
            </w:pPr>
            <w:r w:rsidRPr="003A1B59">
              <w:rPr>
                <w:rFonts w:ascii="Times New Roman" w:eastAsia="Calibri" w:hAnsi="Times New Roman"/>
                <w:sz w:val="24"/>
              </w:rPr>
              <w:t xml:space="preserve">Сознающий ценность жизни, здоровья и безопасности.     Соблюдающий и пропагандирующий здоровый образ жизни (здоровое питание, соблюдение гигиены, режим занятий и отдыха, физическая активность), демонстрирующий стремление </w:t>
            </w:r>
            <w:r w:rsidRPr="003A1B59">
              <w:rPr>
                <w:rFonts w:ascii="Times New Roman" w:eastAsia="Calibri" w:hAnsi="Times New Roman"/>
                <w:sz w:val="24"/>
              </w:rPr>
              <w:br/>
              <w:t xml:space="preserve">к физическому совершенствованию. Проявляющий сознательное </w:t>
            </w:r>
            <w:r w:rsidRPr="003A1B59">
              <w:rPr>
                <w:rFonts w:ascii="Times New Roman" w:eastAsia="Calibri" w:hAnsi="Times New Roman"/>
                <w:sz w:val="24"/>
              </w:rPr>
              <w:br/>
              <w:t>и обоснованное неприятие вредных привычек и опасных наклонностей (курение, употребление алкоголя, наркотиков, психоактивных веществ, азартных игр, любых форм зависимостей), деструктивного поведения в обществе, в том числе в цифровой среде</w:t>
            </w:r>
          </w:p>
        </w:tc>
      </w:tr>
      <w:tr w:rsidR="003A1B59" w:rsidRPr="003A1B59" w:rsidTr="00287233">
        <w:trPr>
          <w:trHeight w:val="1379"/>
          <w:jc w:val="center"/>
        </w:trPr>
        <w:tc>
          <w:tcPr>
            <w:tcW w:w="1848" w:type="dxa"/>
            <w:tcBorders>
              <w:top w:val="single" w:sz="4" w:space="0" w:color="000000"/>
              <w:left w:val="single" w:sz="4" w:space="0" w:color="000000"/>
              <w:bottom w:val="single" w:sz="8" w:space="0" w:color="000000"/>
              <w:right w:val="single" w:sz="4" w:space="0" w:color="000000"/>
            </w:tcBorders>
          </w:tcPr>
          <w:p w:rsidR="003A1B59" w:rsidRPr="003A1B59" w:rsidRDefault="003A1B59" w:rsidP="003A1B59">
            <w:pPr>
              <w:widowControl w:val="0"/>
              <w:autoSpaceDE w:val="0"/>
              <w:autoSpaceDN w:val="0"/>
              <w:spacing w:after="0" w:line="276" w:lineRule="exact"/>
              <w:ind w:left="142" w:right="105"/>
              <w:jc w:val="center"/>
              <w:rPr>
                <w:rFonts w:ascii="Times New Roman" w:eastAsia="Calibri" w:hAnsi="Times New Roman"/>
                <w:sz w:val="24"/>
              </w:rPr>
            </w:pPr>
            <w:r w:rsidRPr="003A1B59">
              <w:rPr>
                <w:rFonts w:ascii="Times New Roman" w:eastAsia="Calibri" w:hAnsi="Times New Roman"/>
                <w:sz w:val="24"/>
              </w:rPr>
              <w:t>ЛР10</w:t>
            </w:r>
          </w:p>
        </w:tc>
        <w:tc>
          <w:tcPr>
            <w:tcW w:w="7517" w:type="dxa"/>
            <w:tcBorders>
              <w:top w:val="single" w:sz="4" w:space="0" w:color="000000"/>
              <w:left w:val="single" w:sz="4" w:space="0" w:color="000000"/>
              <w:bottom w:val="single" w:sz="8" w:space="0" w:color="000000"/>
              <w:right w:val="single" w:sz="4" w:space="0" w:color="000000"/>
            </w:tcBorders>
            <w:shd w:val="clear" w:color="auto" w:fill="auto"/>
            <w:hideMark/>
          </w:tcPr>
          <w:p w:rsidR="003A1B59" w:rsidRPr="003A1B59" w:rsidRDefault="003A1B59" w:rsidP="003A1B59">
            <w:pPr>
              <w:widowControl w:val="0"/>
              <w:tabs>
                <w:tab w:val="left" w:pos="5750"/>
              </w:tabs>
              <w:autoSpaceDE w:val="0"/>
              <w:autoSpaceDN w:val="0"/>
              <w:spacing w:after="0" w:line="240" w:lineRule="auto"/>
              <w:ind w:left="80" w:right="98"/>
              <w:jc w:val="center"/>
              <w:rPr>
                <w:rFonts w:ascii="Times New Roman" w:eastAsia="Calibri" w:hAnsi="Times New Roman"/>
                <w:sz w:val="24"/>
              </w:rPr>
            </w:pPr>
            <w:r w:rsidRPr="003A1B59">
              <w:rPr>
                <w:rFonts w:ascii="Times New Roman" w:eastAsia="Calibri" w:hAnsi="Times New Roman"/>
                <w:sz w:val="24"/>
              </w:rPr>
              <w:t xml:space="preserve">Бережливо относящийся к природному наследию страны и мира, проявляющий сформированность экологической культуры на основе понимания влияния социальных, экономических </w:t>
            </w:r>
            <w:r w:rsidRPr="003A1B59">
              <w:rPr>
                <w:rFonts w:ascii="Times New Roman" w:eastAsia="Calibri" w:hAnsi="Times New Roman"/>
                <w:sz w:val="24"/>
              </w:rPr>
              <w:br/>
              <w:t xml:space="preserve">и профессионально-производственных процессов на окружающую среду. Выражающий деятельное неприятие действий, приносящих вред природе, распознающий опасности среды обитания, предупреждающий рискованное поведение других граждан, популяризирующий способы сохранения памятников природы страны, региона, территории, поселения, включенный </w:t>
            </w:r>
            <w:r w:rsidRPr="003A1B59">
              <w:rPr>
                <w:rFonts w:ascii="Times New Roman" w:eastAsia="Calibri" w:hAnsi="Times New Roman"/>
                <w:sz w:val="24"/>
              </w:rPr>
              <w:br/>
              <w:t>в общественные инициативы, направленные на заботу о них</w:t>
            </w:r>
          </w:p>
        </w:tc>
      </w:tr>
      <w:tr w:rsidR="003A1B59" w:rsidRPr="003A1B59" w:rsidTr="00287233">
        <w:trPr>
          <w:trHeight w:val="1028"/>
          <w:jc w:val="center"/>
        </w:trPr>
        <w:tc>
          <w:tcPr>
            <w:tcW w:w="1848" w:type="dxa"/>
            <w:tcBorders>
              <w:top w:val="single" w:sz="4" w:space="0" w:color="000000"/>
              <w:left w:val="single" w:sz="4" w:space="0" w:color="000000"/>
              <w:bottom w:val="single" w:sz="8" w:space="0" w:color="000000"/>
              <w:right w:val="single" w:sz="4" w:space="0" w:color="000000"/>
            </w:tcBorders>
          </w:tcPr>
          <w:p w:rsidR="003A1B59" w:rsidRPr="003A1B59" w:rsidRDefault="003A1B59" w:rsidP="003A1B59">
            <w:pPr>
              <w:widowControl w:val="0"/>
              <w:autoSpaceDE w:val="0"/>
              <w:autoSpaceDN w:val="0"/>
              <w:spacing w:after="0" w:line="276" w:lineRule="exact"/>
              <w:ind w:left="142" w:right="105"/>
              <w:jc w:val="center"/>
              <w:rPr>
                <w:rFonts w:ascii="Times New Roman" w:eastAsia="Calibri" w:hAnsi="Times New Roman"/>
                <w:sz w:val="24"/>
              </w:rPr>
            </w:pPr>
            <w:r w:rsidRPr="003A1B59">
              <w:rPr>
                <w:rFonts w:ascii="Times New Roman" w:eastAsia="Calibri" w:hAnsi="Times New Roman"/>
                <w:sz w:val="24"/>
              </w:rPr>
              <w:t>ЛР13</w:t>
            </w:r>
          </w:p>
        </w:tc>
        <w:tc>
          <w:tcPr>
            <w:tcW w:w="7517" w:type="dxa"/>
            <w:tcBorders>
              <w:top w:val="single" w:sz="4" w:space="0" w:color="000000"/>
              <w:left w:val="single" w:sz="4" w:space="0" w:color="000000"/>
              <w:bottom w:val="single" w:sz="8" w:space="0" w:color="000000"/>
              <w:right w:val="single" w:sz="4" w:space="0" w:color="000000"/>
            </w:tcBorders>
            <w:shd w:val="clear" w:color="auto" w:fill="auto"/>
            <w:hideMark/>
          </w:tcPr>
          <w:p w:rsidR="003A1B59" w:rsidRPr="003A1B59" w:rsidRDefault="003A1B59" w:rsidP="003A1B59">
            <w:pPr>
              <w:widowControl w:val="0"/>
              <w:tabs>
                <w:tab w:val="left" w:pos="5750"/>
              </w:tabs>
              <w:autoSpaceDE w:val="0"/>
              <w:autoSpaceDN w:val="0"/>
              <w:spacing w:after="0" w:line="240" w:lineRule="auto"/>
              <w:ind w:left="80" w:right="98"/>
              <w:jc w:val="center"/>
              <w:rPr>
                <w:rFonts w:ascii="Times New Roman" w:eastAsia="Calibri" w:hAnsi="Times New Roman"/>
                <w:sz w:val="24"/>
              </w:rPr>
            </w:pPr>
            <w:r w:rsidRPr="003A1B59">
              <w:rPr>
                <w:rFonts w:ascii="Times New Roman" w:eastAsia="Calibri" w:hAnsi="Times New Roman"/>
                <w:sz w:val="24"/>
              </w:rPr>
              <w:t>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
        </w:tc>
      </w:tr>
      <w:tr w:rsidR="003A1B59" w:rsidRPr="003A1B59" w:rsidTr="00287233">
        <w:trPr>
          <w:trHeight w:val="1158"/>
          <w:jc w:val="center"/>
        </w:trPr>
        <w:tc>
          <w:tcPr>
            <w:tcW w:w="1848" w:type="dxa"/>
            <w:tcBorders>
              <w:top w:val="single" w:sz="4" w:space="0" w:color="000000"/>
              <w:left w:val="single" w:sz="4" w:space="0" w:color="000000"/>
              <w:bottom w:val="single" w:sz="8" w:space="0" w:color="000000"/>
              <w:right w:val="single" w:sz="4" w:space="0" w:color="000000"/>
            </w:tcBorders>
          </w:tcPr>
          <w:p w:rsidR="003A1B59" w:rsidRPr="003A1B59" w:rsidRDefault="003A1B59" w:rsidP="003A1B59">
            <w:pPr>
              <w:widowControl w:val="0"/>
              <w:autoSpaceDE w:val="0"/>
              <w:autoSpaceDN w:val="0"/>
              <w:spacing w:after="0" w:line="276" w:lineRule="exact"/>
              <w:ind w:left="142" w:right="105"/>
              <w:jc w:val="center"/>
              <w:rPr>
                <w:rFonts w:ascii="Times New Roman" w:eastAsia="Calibri" w:hAnsi="Times New Roman"/>
                <w:sz w:val="24"/>
              </w:rPr>
            </w:pPr>
            <w:r w:rsidRPr="003A1B59">
              <w:rPr>
                <w:rFonts w:ascii="Times New Roman" w:eastAsia="Calibri" w:hAnsi="Times New Roman"/>
                <w:sz w:val="24"/>
              </w:rPr>
              <w:t>ЛР14</w:t>
            </w:r>
          </w:p>
        </w:tc>
        <w:tc>
          <w:tcPr>
            <w:tcW w:w="7517" w:type="dxa"/>
            <w:tcBorders>
              <w:top w:val="single" w:sz="4" w:space="0" w:color="000000"/>
              <w:left w:val="single" w:sz="4" w:space="0" w:color="000000"/>
              <w:bottom w:val="single" w:sz="8" w:space="0" w:color="000000"/>
              <w:right w:val="single" w:sz="4" w:space="0" w:color="000000"/>
            </w:tcBorders>
            <w:shd w:val="clear" w:color="auto" w:fill="auto"/>
            <w:hideMark/>
          </w:tcPr>
          <w:p w:rsidR="003A1B59" w:rsidRPr="003A1B59" w:rsidRDefault="003A1B59" w:rsidP="003A1B59">
            <w:pPr>
              <w:widowControl w:val="0"/>
              <w:tabs>
                <w:tab w:val="left" w:pos="5750"/>
              </w:tabs>
              <w:autoSpaceDE w:val="0"/>
              <w:autoSpaceDN w:val="0"/>
              <w:spacing w:after="0" w:line="240" w:lineRule="auto"/>
              <w:ind w:left="80" w:right="98"/>
              <w:jc w:val="center"/>
              <w:rPr>
                <w:rFonts w:ascii="Times New Roman" w:eastAsia="Calibri" w:hAnsi="Times New Roman"/>
                <w:sz w:val="24"/>
              </w:rPr>
            </w:pPr>
            <w:r w:rsidRPr="003A1B59">
              <w:rPr>
                <w:rFonts w:ascii="Times New Roman" w:eastAsia="Calibri" w:hAnsi="Times New Roman"/>
                <w:sz w:val="24"/>
              </w:rPr>
              <w:t>Сформированность экологического мышления, понимания влияния социально-экономических процессов на состояние природной и социальной среды; приобретение опыта эколого-направленной деятельности</w:t>
            </w:r>
          </w:p>
        </w:tc>
      </w:tr>
      <w:tr w:rsidR="003A1B59" w:rsidRPr="003A1B59" w:rsidTr="00287233">
        <w:trPr>
          <w:trHeight w:val="693"/>
          <w:jc w:val="center"/>
        </w:trPr>
        <w:tc>
          <w:tcPr>
            <w:tcW w:w="1848" w:type="dxa"/>
            <w:tcBorders>
              <w:top w:val="single" w:sz="4" w:space="0" w:color="000000"/>
              <w:left w:val="single" w:sz="4" w:space="0" w:color="000000"/>
              <w:bottom w:val="single" w:sz="8" w:space="0" w:color="000000"/>
              <w:right w:val="single" w:sz="4" w:space="0" w:color="000000"/>
            </w:tcBorders>
          </w:tcPr>
          <w:p w:rsidR="003A1B59" w:rsidRPr="003A1B59" w:rsidRDefault="003A1B59" w:rsidP="003A1B59">
            <w:pPr>
              <w:widowControl w:val="0"/>
              <w:autoSpaceDE w:val="0"/>
              <w:autoSpaceDN w:val="0"/>
              <w:spacing w:after="0" w:line="276" w:lineRule="exact"/>
              <w:ind w:left="142" w:right="105"/>
              <w:jc w:val="center"/>
              <w:rPr>
                <w:rFonts w:ascii="Times New Roman" w:eastAsia="Calibri" w:hAnsi="Times New Roman"/>
                <w:sz w:val="24"/>
              </w:rPr>
            </w:pPr>
            <w:r w:rsidRPr="003A1B59">
              <w:rPr>
                <w:rFonts w:ascii="Times New Roman" w:eastAsia="Calibri" w:hAnsi="Times New Roman"/>
                <w:sz w:val="24"/>
              </w:rPr>
              <w:t>ЛР15</w:t>
            </w:r>
          </w:p>
        </w:tc>
        <w:tc>
          <w:tcPr>
            <w:tcW w:w="7517" w:type="dxa"/>
            <w:tcBorders>
              <w:top w:val="single" w:sz="4" w:space="0" w:color="000000"/>
              <w:left w:val="single" w:sz="4" w:space="0" w:color="000000"/>
              <w:bottom w:val="single" w:sz="8" w:space="0" w:color="000000"/>
              <w:right w:val="single" w:sz="4" w:space="0" w:color="000000"/>
            </w:tcBorders>
            <w:shd w:val="clear" w:color="auto" w:fill="auto"/>
            <w:hideMark/>
          </w:tcPr>
          <w:p w:rsidR="003A1B59" w:rsidRPr="003A1B59" w:rsidRDefault="003A1B59" w:rsidP="003A1B59">
            <w:pPr>
              <w:widowControl w:val="0"/>
              <w:tabs>
                <w:tab w:val="left" w:pos="5750"/>
              </w:tabs>
              <w:autoSpaceDE w:val="0"/>
              <w:autoSpaceDN w:val="0"/>
              <w:spacing w:after="0" w:line="240" w:lineRule="auto"/>
              <w:ind w:left="80" w:right="98"/>
              <w:jc w:val="center"/>
              <w:rPr>
                <w:rFonts w:ascii="Times New Roman" w:eastAsia="Calibri" w:hAnsi="Times New Roman"/>
                <w:sz w:val="24"/>
              </w:rPr>
            </w:pPr>
            <w:r w:rsidRPr="003A1B59">
              <w:rPr>
                <w:rFonts w:ascii="Times New Roman" w:eastAsia="Calibri" w:hAnsi="Times New Roman"/>
                <w:sz w:val="24"/>
              </w:rPr>
              <w:t>Ответственное отношение к созданию семьи на основе осознанного принятия ценностей семейной жизни</w:t>
            </w:r>
          </w:p>
        </w:tc>
      </w:tr>
      <w:tr w:rsidR="003A1B59" w:rsidRPr="003A1B59" w:rsidTr="00287233">
        <w:trPr>
          <w:trHeight w:val="547"/>
          <w:jc w:val="center"/>
        </w:trPr>
        <w:tc>
          <w:tcPr>
            <w:tcW w:w="1848" w:type="dxa"/>
            <w:tcBorders>
              <w:top w:val="single" w:sz="4" w:space="0" w:color="000000"/>
              <w:left w:val="single" w:sz="4" w:space="0" w:color="000000"/>
              <w:bottom w:val="single" w:sz="8" w:space="0" w:color="000000"/>
              <w:right w:val="single" w:sz="4" w:space="0" w:color="000000"/>
            </w:tcBorders>
          </w:tcPr>
          <w:p w:rsidR="003A1B59" w:rsidRPr="003A1B59" w:rsidRDefault="003A1B59" w:rsidP="003A1B59">
            <w:pPr>
              <w:widowControl w:val="0"/>
              <w:autoSpaceDE w:val="0"/>
              <w:autoSpaceDN w:val="0"/>
              <w:spacing w:after="0" w:line="276" w:lineRule="exact"/>
              <w:ind w:left="142" w:right="105"/>
              <w:jc w:val="center"/>
              <w:rPr>
                <w:rFonts w:ascii="Times New Roman" w:eastAsia="Calibri" w:hAnsi="Times New Roman"/>
                <w:sz w:val="24"/>
              </w:rPr>
            </w:pPr>
            <w:r w:rsidRPr="003A1B59">
              <w:rPr>
                <w:rFonts w:ascii="Times New Roman" w:eastAsia="Calibri" w:hAnsi="Times New Roman"/>
                <w:sz w:val="24"/>
              </w:rPr>
              <w:t>ЛР18</w:t>
            </w:r>
          </w:p>
        </w:tc>
        <w:tc>
          <w:tcPr>
            <w:tcW w:w="7517" w:type="dxa"/>
            <w:tcBorders>
              <w:top w:val="single" w:sz="4" w:space="0" w:color="000000"/>
              <w:left w:val="single" w:sz="4" w:space="0" w:color="000000"/>
              <w:bottom w:val="single" w:sz="8" w:space="0" w:color="000000"/>
              <w:right w:val="single" w:sz="4" w:space="0" w:color="000000"/>
            </w:tcBorders>
            <w:shd w:val="clear" w:color="auto" w:fill="auto"/>
            <w:hideMark/>
          </w:tcPr>
          <w:p w:rsidR="003A1B59" w:rsidRPr="003A1B59" w:rsidRDefault="003A1B59" w:rsidP="003A1B59">
            <w:pPr>
              <w:widowControl w:val="0"/>
              <w:tabs>
                <w:tab w:val="left" w:pos="5750"/>
              </w:tabs>
              <w:autoSpaceDE w:val="0"/>
              <w:autoSpaceDN w:val="0"/>
              <w:spacing w:after="0" w:line="240" w:lineRule="auto"/>
              <w:ind w:left="80" w:right="98"/>
              <w:jc w:val="center"/>
              <w:rPr>
                <w:rFonts w:ascii="Times New Roman" w:eastAsia="Calibri" w:hAnsi="Times New Roman"/>
                <w:sz w:val="24"/>
              </w:rPr>
            </w:pPr>
            <w:r w:rsidRPr="003A1B59">
              <w:rPr>
                <w:rFonts w:ascii="Times New Roman" w:eastAsia="Calibri" w:hAnsi="Times New Roman"/>
                <w:sz w:val="24"/>
              </w:rPr>
              <w:t>Планировать</w:t>
            </w:r>
            <w:r>
              <w:rPr>
                <w:rFonts w:ascii="Times New Roman" w:eastAsia="Calibri" w:hAnsi="Times New Roman"/>
                <w:sz w:val="24"/>
              </w:rPr>
              <w:t xml:space="preserve"> </w:t>
            </w:r>
            <w:r w:rsidRPr="003A1B59">
              <w:rPr>
                <w:rFonts w:ascii="Times New Roman" w:eastAsia="Calibri" w:hAnsi="Times New Roman"/>
                <w:sz w:val="24"/>
              </w:rPr>
              <w:t>и</w:t>
            </w:r>
            <w:r>
              <w:rPr>
                <w:rFonts w:ascii="Times New Roman" w:eastAsia="Calibri" w:hAnsi="Times New Roman"/>
                <w:sz w:val="24"/>
              </w:rPr>
              <w:t xml:space="preserve"> </w:t>
            </w:r>
            <w:r w:rsidRPr="003A1B59">
              <w:rPr>
                <w:rFonts w:ascii="Times New Roman" w:eastAsia="Calibri" w:hAnsi="Times New Roman"/>
                <w:sz w:val="24"/>
              </w:rPr>
              <w:t>реализовывать</w:t>
            </w:r>
            <w:r>
              <w:rPr>
                <w:rFonts w:ascii="Times New Roman" w:eastAsia="Calibri" w:hAnsi="Times New Roman"/>
                <w:sz w:val="24"/>
              </w:rPr>
              <w:t xml:space="preserve"> </w:t>
            </w:r>
            <w:r w:rsidRPr="003A1B59">
              <w:rPr>
                <w:rFonts w:ascii="Times New Roman" w:eastAsia="Calibri" w:hAnsi="Times New Roman"/>
                <w:sz w:val="24"/>
              </w:rPr>
              <w:t>собственное</w:t>
            </w:r>
            <w:r>
              <w:rPr>
                <w:rFonts w:ascii="Times New Roman" w:eastAsia="Calibri" w:hAnsi="Times New Roman"/>
                <w:sz w:val="24"/>
              </w:rPr>
              <w:t xml:space="preserve"> </w:t>
            </w:r>
            <w:r w:rsidRPr="003A1B59">
              <w:rPr>
                <w:rFonts w:ascii="Times New Roman" w:eastAsia="Calibri" w:hAnsi="Times New Roman"/>
                <w:sz w:val="24"/>
              </w:rPr>
              <w:t>профессиональное</w:t>
            </w:r>
            <w:r>
              <w:rPr>
                <w:rFonts w:ascii="Times New Roman" w:eastAsia="Calibri" w:hAnsi="Times New Roman"/>
                <w:sz w:val="24"/>
              </w:rPr>
              <w:t xml:space="preserve"> </w:t>
            </w:r>
            <w:r w:rsidRPr="003A1B59">
              <w:rPr>
                <w:rFonts w:ascii="Times New Roman" w:eastAsia="Calibri" w:hAnsi="Times New Roman"/>
                <w:sz w:val="24"/>
              </w:rPr>
              <w:t>и</w:t>
            </w:r>
          </w:p>
          <w:p w:rsidR="003A1B59" w:rsidRPr="003A1B59" w:rsidRDefault="003A1B59" w:rsidP="003A1B59">
            <w:pPr>
              <w:widowControl w:val="0"/>
              <w:tabs>
                <w:tab w:val="left" w:pos="5750"/>
              </w:tabs>
              <w:autoSpaceDE w:val="0"/>
              <w:autoSpaceDN w:val="0"/>
              <w:spacing w:after="0" w:line="240" w:lineRule="auto"/>
              <w:ind w:left="80" w:right="98"/>
              <w:jc w:val="center"/>
              <w:rPr>
                <w:rFonts w:ascii="Times New Roman" w:eastAsia="Calibri" w:hAnsi="Times New Roman"/>
                <w:sz w:val="24"/>
              </w:rPr>
            </w:pPr>
            <w:r w:rsidRPr="003A1B59">
              <w:rPr>
                <w:rFonts w:ascii="Times New Roman" w:eastAsia="Calibri" w:hAnsi="Times New Roman"/>
                <w:sz w:val="24"/>
              </w:rPr>
              <w:t>личностное развитие.</w:t>
            </w:r>
          </w:p>
        </w:tc>
      </w:tr>
      <w:tr w:rsidR="003A1B59" w:rsidRPr="003A1B59" w:rsidTr="00287233">
        <w:trPr>
          <w:trHeight w:val="546"/>
          <w:jc w:val="center"/>
        </w:trPr>
        <w:tc>
          <w:tcPr>
            <w:tcW w:w="1848" w:type="dxa"/>
            <w:tcBorders>
              <w:top w:val="single" w:sz="4" w:space="0" w:color="000000"/>
              <w:left w:val="single" w:sz="4" w:space="0" w:color="000000"/>
              <w:bottom w:val="single" w:sz="8" w:space="0" w:color="000000"/>
              <w:right w:val="single" w:sz="4" w:space="0" w:color="000000"/>
            </w:tcBorders>
          </w:tcPr>
          <w:p w:rsidR="003A1B59" w:rsidRPr="003A1B59" w:rsidRDefault="003A1B59" w:rsidP="003A1B59">
            <w:pPr>
              <w:widowControl w:val="0"/>
              <w:autoSpaceDE w:val="0"/>
              <w:autoSpaceDN w:val="0"/>
              <w:spacing w:after="0" w:line="276" w:lineRule="exact"/>
              <w:ind w:left="142" w:right="105"/>
              <w:jc w:val="center"/>
              <w:rPr>
                <w:rFonts w:ascii="Times New Roman" w:eastAsia="Calibri" w:hAnsi="Times New Roman"/>
                <w:sz w:val="24"/>
              </w:rPr>
            </w:pPr>
            <w:r w:rsidRPr="003A1B59">
              <w:rPr>
                <w:rFonts w:ascii="Times New Roman" w:eastAsia="Calibri" w:hAnsi="Times New Roman"/>
                <w:sz w:val="24"/>
              </w:rPr>
              <w:t>ЛР19</w:t>
            </w:r>
          </w:p>
        </w:tc>
        <w:tc>
          <w:tcPr>
            <w:tcW w:w="7517" w:type="dxa"/>
            <w:tcBorders>
              <w:top w:val="single" w:sz="4" w:space="0" w:color="000000"/>
              <w:left w:val="single" w:sz="4" w:space="0" w:color="000000"/>
              <w:bottom w:val="single" w:sz="8" w:space="0" w:color="000000"/>
              <w:right w:val="single" w:sz="4" w:space="0" w:color="000000"/>
            </w:tcBorders>
            <w:shd w:val="clear" w:color="auto" w:fill="auto"/>
            <w:hideMark/>
          </w:tcPr>
          <w:p w:rsidR="003A1B59" w:rsidRPr="003A1B59" w:rsidRDefault="003A1B59" w:rsidP="003A1B59">
            <w:pPr>
              <w:widowControl w:val="0"/>
              <w:tabs>
                <w:tab w:val="left" w:pos="5750"/>
              </w:tabs>
              <w:autoSpaceDE w:val="0"/>
              <w:autoSpaceDN w:val="0"/>
              <w:spacing w:after="0" w:line="240" w:lineRule="auto"/>
              <w:ind w:left="80" w:right="98"/>
              <w:jc w:val="center"/>
              <w:rPr>
                <w:rFonts w:ascii="Times New Roman" w:eastAsia="Calibri" w:hAnsi="Times New Roman"/>
                <w:sz w:val="24"/>
              </w:rPr>
            </w:pPr>
            <w:r w:rsidRPr="003A1B59">
              <w:rPr>
                <w:rFonts w:ascii="Times New Roman" w:eastAsia="Calibri" w:hAnsi="Times New Roman"/>
                <w:sz w:val="24"/>
              </w:rPr>
              <w:t>Работать</w:t>
            </w:r>
            <w:r>
              <w:rPr>
                <w:rFonts w:ascii="Times New Roman" w:eastAsia="Calibri" w:hAnsi="Times New Roman"/>
                <w:sz w:val="24"/>
              </w:rPr>
              <w:t xml:space="preserve"> </w:t>
            </w:r>
            <w:r w:rsidRPr="003A1B59">
              <w:rPr>
                <w:rFonts w:ascii="Times New Roman" w:eastAsia="Calibri" w:hAnsi="Times New Roman"/>
                <w:sz w:val="24"/>
              </w:rPr>
              <w:t>в</w:t>
            </w:r>
            <w:r>
              <w:rPr>
                <w:rFonts w:ascii="Times New Roman" w:eastAsia="Calibri" w:hAnsi="Times New Roman"/>
                <w:sz w:val="24"/>
              </w:rPr>
              <w:t xml:space="preserve"> </w:t>
            </w:r>
            <w:r w:rsidRPr="003A1B59">
              <w:rPr>
                <w:rFonts w:ascii="Times New Roman" w:eastAsia="Calibri" w:hAnsi="Times New Roman"/>
                <w:sz w:val="24"/>
              </w:rPr>
              <w:t>коллективе</w:t>
            </w:r>
            <w:r>
              <w:rPr>
                <w:rFonts w:ascii="Times New Roman" w:eastAsia="Calibri" w:hAnsi="Times New Roman"/>
                <w:sz w:val="24"/>
              </w:rPr>
              <w:t xml:space="preserve"> </w:t>
            </w:r>
            <w:r w:rsidRPr="003A1B59">
              <w:rPr>
                <w:rFonts w:ascii="Times New Roman" w:eastAsia="Calibri" w:hAnsi="Times New Roman"/>
                <w:sz w:val="24"/>
              </w:rPr>
              <w:t>и</w:t>
            </w:r>
            <w:r>
              <w:rPr>
                <w:rFonts w:ascii="Times New Roman" w:eastAsia="Calibri" w:hAnsi="Times New Roman"/>
                <w:sz w:val="24"/>
              </w:rPr>
              <w:t xml:space="preserve"> </w:t>
            </w:r>
            <w:r w:rsidRPr="003A1B59">
              <w:rPr>
                <w:rFonts w:ascii="Times New Roman" w:eastAsia="Calibri" w:hAnsi="Times New Roman"/>
                <w:sz w:val="24"/>
              </w:rPr>
              <w:t>команде,</w:t>
            </w:r>
            <w:r>
              <w:rPr>
                <w:rFonts w:ascii="Times New Roman" w:eastAsia="Calibri" w:hAnsi="Times New Roman"/>
                <w:sz w:val="24"/>
              </w:rPr>
              <w:t xml:space="preserve"> </w:t>
            </w:r>
            <w:r w:rsidRPr="003A1B59">
              <w:rPr>
                <w:rFonts w:ascii="Times New Roman" w:eastAsia="Calibri" w:hAnsi="Times New Roman"/>
                <w:sz w:val="24"/>
              </w:rPr>
              <w:t>эффективно</w:t>
            </w:r>
            <w:r>
              <w:rPr>
                <w:rFonts w:ascii="Times New Roman" w:eastAsia="Calibri" w:hAnsi="Times New Roman"/>
                <w:sz w:val="24"/>
              </w:rPr>
              <w:t xml:space="preserve"> </w:t>
            </w:r>
            <w:r w:rsidRPr="003A1B59">
              <w:rPr>
                <w:rFonts w:ascii="Times New Roman" w:eastAsia="Calibri" w:hAnsi="Times New Roman"/>
                <w:sz w:val="24"/>
              </w:rPr>
              <w:t>взаимодействовать</w:t>
            </w:r>
            <w:r>
              <w:rPr>
                <w:rFonts w:ascii="Times New Roman" w:eastAsia="Calibri" w:hAnsi="Times New Roman"/>
                <w:sz w:val="24"/>
              </w:rPr>
              <w:t xml:space="preserve"> </w:t>
            </w:r>
            <w:r w:rsidRPr="003A1B59">
              <w:rPr>
                <w:rFonts w:ascii="Times New Roman" w:eastAsia="Calibri" w:hAnsi="Times New Roman"/>
                <w:sz w:val="24"/>
              </w:rPr>
              <w:t>с</w:t>
            </w:r>
          </w:p>
          <w:p w:rsidR="003A1B59" w:rsidRPr="003A1B59" w:rsidRDefault="003A1B59" w:rsidP="003A1B59">
            <w:pPr>
              <w:widowControl w:val="0"/>
              <w:tabs>
                <w:tab w:val="left" w:pos="5750"/>
              </w:tabs>
              <w:autoSpaceDE w:val="0"/>
              <w:autoSpaceDN w:val="0"/>
              <w:spacing w:after="0" w:line="240" w:lineRule="auto"/>
              <w:ind w:left="80" w:right="98"/>
              <w:jc w:val="center"/>
              <w:rPr>
                <w:rFonts w:ascii="Times New Roman" w:eastAsia="Calibri" w:hAnsi="Times New Roman"/>
                <w:sz w:val="24"/>
              </w:rPr>
            </w:pPr>
            <w:r w:rsidRPr="003A1B59">
              <w:rPr>
                <w:rFonts w:ascii="Times New Roman" w:eastAsia="Calibri" w:hAnsi="Times New Roman"/>
                <w:sz w:val="24"/>
              </w:rPr>
              <w:t>коллегами,</w:t>
            </w:r>
            <w:r>
              <w:rPr>
                <w:rFonts w:ascii="Times New Roman" w:eastAsia="Calibri" w:hAnsi="Times New Roman"/>
                <w:sz w:val="24"/>
              </w:rPr>
              <w:t xml:space="preserve"> </w:t>
            </w:r>
            <w:r w:rsidRPr="003A1B59">
              <w:rPr>
                <w:rFonts w:ascii="Times New Roman" w:eastAsia="Calibri" w:hAnsi="Times New Roman"/>
                <w:sz w:val="24"/>
              </w:rPr>
              <w:t>руководством,</w:t>
            </w:r>
            <w:r>
              <w:rPr>
                <w:rFonts w:ascii="Times New Roman" w:eastAsia="Calibri" w:hAnsi="Times New Roman"/>
                <w:sz w:val="24"/>
              </w:rPr>
              <w:t xml:space="preserve"> </w:t>
            </w:r>
            <w:r w:rsidRPr="003A1B59">
              <w:rPr>
                <w:rFonts w:ascii="Times New Roman" w:eastAsia="Calibri" w:hAnsi="Times New Roman"/>
                <w:sz w:val="24"/>
              </w:rPr>
              <w:t>клиентами.</w:t>
            </w:r>
          </w:p>
        </w:tc>
      </w:tr>
      <w:tr w:rsidR="003A1B59" w:rsidRPr="003A1B59" w:rsidTr="00287233">
        <w:trPr>
          <w:trHeight w:val="830"/>
          <w:jc w:val="center"/>
        </w:trPr>
        <w:tc>
          <w:tcPr>
            <w:tcW w:w="1848" w:type="dxa"/>
            <w:tcBorders>
              <w:top w:val="single" w:sz="4" w:space="0" w:color="000000"/>
              <w:left w:val="single" w:sz="4" w:space="0" w:color="000000"/>
              <w:bottom w:val="single" w:sz="8" w:space="0" w:color="000000"/>
              <w:right w:val="single" w:sz="4" w:space="0" w:color="000000"/>
            </w:tcBorders>
          </w:tcPr>
          <w:p w:rsidR="003A1B59" w:rsidRPr="003A1B59" w:rsidRDefault="003A1B59" w:rsidP="003A1B59">
            <w:pPr>
              <w:widowControl w:val="0"/>
              <w:autoSpaceDE w:val="0"/>
              <w:autoSpaceDN w:val="0"/>
              <w:spacing w:after="0" w:line="276" w:lineRule="exact"/>
              <w:ind w:left="142" w:right="105"/>
              <w:jc w:val="center"/>
              <w:rPr>
                <w:rFonts w:ascii="Times New Roman" w:eastAsia="Calibri" w:hAnsi="Times New Roman"/>
                <w:sz w:val="24"/>
              </w:rPr>
            </w:pPr>
          </w:p>
          <w:p w:rsidR="003A1B59" w:rsidRPr="003A1B59" w:rsidRDefault="003A1B59" w:rsidP="003A1B59">
            <w:pPr>
              <w:widowControl w:val="0"/>
              <w:autoSpaceDE w:val="0"/>
              <w:autoSpaceDN w:val="0"/>
              <w:spacing w:after="0" w:line="276" w:lineRule="exact"/>
              <w:ind w:left="142" w:right="105"/>
              <w:jc w:val="center"/>
              <w:rPr>
                <w:rFonts w:ascii="Times New Roman" w:eastAsia="Calibri" w:hAnsi="Times New Roman"/>
                <w:sz w:val="24"/>
              </w:rPr>
            </w:pPr>
            <w:r w:rsidRPr="003A1B59">
              <w:rPr>
                <w:rFonts w:ascii="Times New Roman" w:eastAsia="Calibri" w:hAnsi="Times New Roman"/>
                <w:sz w:val="24"/>
              </w:rPr>
              <w:t>ЛР21</w:t>
            </w:r>
          </w:p>
        </w:tc>
        <w:tc>
          <w:tcPr>
            <w:tcW w:w="7517" w:type="dxa"/>
            <w:tcBorders>
              <w:top w:val="single" w:sz="4" w:space="0" w:color="000000"/>
              <w:left w:val="single" w:sz="4" w:space="0" w:color="000000"/>
              <w:bottom w:val="single" w:sz="8" w:space="0" w:color="000000"/>
              <w:right w:val="single" w:sz="4" w:space="0" w:color="000000"/>
            </w:tcBorders>
            <w:shd w:val="clear" w:color="auto" w:fill="auto"/>
            <w:hideMark/>
          </w:tcPr>
          <w:p w:rsidR="003A1B59" w:rsidRPr="003A1B59" w:rsidRDefault="003A1B59" w:rsidP="003A1B59">
            <w:pPr>
              <w:widowControl w:val="0"/>
              <w:tabs>
                <w:tab w:val="left" w:pos="5750"/>
              </w:tabs>
              <w:autoSpaceDE w:val="0"/>
              <w:autoSpaceDN w:val="0"/>
              <w:spacing w:after="0" w:line="240" w:lineRule="auto"/>
              <w:ind w:left="80" w:right="98"/>
              <w:jc w:val="center"/>
              <w:rPr>
                <w:rFonts w:ascii="Times New Roman" w:eastAsia="Calibri" w:hAnsi="Times New Roman"/>
                <w:sz w:val="24"/>
              </w:rPr>
            </w:pPr>
            <w:r w:rsidRPr="003A1B59">
              <w:rPr>
                <w:rFonts w:ascii="Times New Roman" w:eastAsia="Calibri" w:hAnsi="Times New Roman"/>
                <w:sz w:val="24"/>
              </w:rPr>
              <w:t>Использоватьзнанияпофинансовойграмотности,планироватьпредпринимательскуюдеятельностьвпрофессиональнойсфере.(в</w:t>
            </w:r>
          </w:p>
          <w:p w:rsidR="003A1B59" w:rsidRPr="003A1B59" w:rsidRDefault="003A1B59" w:rsidP="003A1B59">
            <w:pPr>
              <w:widowControl w:val="0"/>
              <w:tabs>
                <w:tab w:val="left" w:pos="5750"/>
              </w:tabs>
              <w:autoSpaceDE w:val="0"/>
              <w:autoSpaceDN w:val="0"/>
              <w:spacing w:after="0" w:line="240" w:lineRule="auto"/>
              <w:ind w:left="80" w:right="98"/>
              <w:jc w:val="center"/>
              <w:rPr>
                <w:rFonts w:ascii="Times New Roman" w:eastAsia="Calibri" w:hAnsi="Times New Roman"/>
                <w:sz w:val="24"/>
              </w:rPr>
            </w:pPr>
            <w:r w:rsidRPr="003A1B59">
              <w:rPr>
                <w:rFonts w:ascii="Times New Roman" w:eastAsia="Calibri" w:hAnsi="Times New Roman"/>
                <w:sz w:val="24"/>
              </w:rPr>
              <w:t>ред.ПриказаМинпросвещенияРоссииот17.12.2020№747)</w:t>
            </w:r>
          </w:p>
        </w:tc>
      </w:tr>
      <w:tr w:rsidR="003A1B59" w:rsidRPr="003A1B59" w:rsidTr="00287233">
        <w:trPr>
          <w:trHeight w:val="544"/>
          <w:jc w:val="center"/>
        </w:trPr>
        <w:tc>
          <w:tcPr>
            <w:tcW w:w="1848" w:type="dxa"/>
            <w:tcBorders>
              <w:top w:val="single" w:sz="4" w:space="0" w:color="000000"/>
              <w:left w:val="single" w:sz="4" w:space="0" w:color="000000"/>
              <w:bottom w:val="single" w:sz="8" w:space="0" w:color="000000"/>
              <w:right w:val="single" w:sz="4" w:space="0" w:color="000000"/>
            </w:tcBorders>
          </w:tcPr>
          <w:p w:rsidR="003A1B59" w:rsidRPr="003A1B59" w:rsidRDefault="003A1B59" w:rsidP="003A1B59">
            <w:pPr>
              <w:widowControl w:val="0"/>
              <w:autoSpaceDE w:val="0"/>
              <w:autoSpaceDN w:val="0"/>
              <w:spacing w:after="0" w:line="276" w:lineRule="exact"/>
              <w:ind w:left="142" w:right="105"/>
              <w:jc w:val="center"/>
              <w:rPr>
                <w:rFonts w:ascii="Times New Roman" w:eastAsia="Calibri" w:hAnsi="Times New Roman"/>
                <w:sz w:val="24"/>
              </w:rPr>
            </w:pPr>
            <w:r w:rsidRPr="003A1B59">
              <w:rPr>
                <w:rFonts w:ascii="Times New Roman" w:eastAsia="Calibri" w:hAnsi="Times New Roman"/>
                <w:sz w:val="24"/>
              </w:rPr>
              <w:t>ЛР23</w:t>
            </w:r>
          </w:p>
        </w:tc>
        <w:tc>
          <w:tcPr>
            <w:tcW w:w="7517" w:type="dxa"/>
            <w:tcBorders>
              <w:top w:val="single" w:sz="4" w:space="0" w:color="000000"/>
              <w:left w:val="single" w:sz="4" w:space="0" w:color="000000"/>
              <w:bottom w:val="single" w:sz="8" w:space="0" w:color="000000"/>
              <w:right w:val="single" w:sz="4" w:space="0" w:color="000000"/>
            </w:tcBorders>
            <w:shd w:val="clear" w:color="auto" w:fill="auto"/>
            <w:hideMark/>
          </w:tcPr>
          <w:p w:rsidR="003A1B59" w:rsidRPr="003A1B59" w:rsidRDefault="003A1B59" w:rsidP="003A1B59">
            <w:pPr>
              <w:widowControl w:val="0"/>
              <w:tabs>
                <w:tab w:val="left" w:pos="5750"/>
              </w:tabs>
              <w:autoSpaceDE w:val="0"/>
              <w:autoSpaceDN w:val="0"/>
              <w:spacing w:after="0" w:line="240" w:lineRule="auto"/>
              <w:ind w:left="80" w:right="98"/>
              <w:jc w:val="center"/>
              <w:rPr>
                <w:rFonts w:ascii="Times New Roman" w:eastAsia="Calibri" w:hAnsi="Times New Roman"/>
                <w:sz w:val="24"/>
              </w:rPr>
            </w:pPr>
            <w:r w:rsidRPr="003A1B59">
              <w:rPr>
                <w:rFonts w:ascii="Times New Roman" w:eastAsia="Calibri" w:hAnsi="Times New Roman"/>
                <w:sz w:val="24"/>
              </w:rPr>
              <w:t>Предлагать инициативы, направленные на повышение безопасности движения поездов и выполнения работ</w:t>
            </w:r>
          </w:p>
        </w:tc>
      </w:tr>
      <w:tr w:rsidR="003A1B59" w:rsidRPr="003A1B59" w:rsidTr="00287233">
        <w:trPr>
          <w:trHeight w:val="834"/>
          <w:jc w:val="center"/>
        </w:trPr>
        <w:tc>
          <w:tcPr>
            <w:tcW w:w="1848" w:type="dxa"/>
            <w:tcBorders>
              <w:top w:val="single" w:sz="4" w:space="0" w:color="000000"/>
              <w:left w:val="single" w:sz="4" w:space="0" w:color="000000"/>
              <w:bottom w:val="single" w:sz="8" w:space="0" w:color="000000"/>
              <w:right w:val="single" w:sz="4" w:space="0" w:color="000000"/>
            </w:tcBorders>
          </w:tcPr>
          <w:p w:rsidR="003A1B59" w:rsidRPr="003A1B59" w:rsidRDefault="003A1B59" w:rsidP="003A1B59">
            <w:pPr>
              <w:widowControl w:val="0"/>
              <w:autoSpaceDE w:val="0"/>
              <w:autoSpaceDN w:val="0"/>
              <w:spacing w:after="0" w:line="276" w:lineRule="exact"/>
              <w:ind w:left="142" w:right="105"/>
              <w:jc w:val="center"/>
              <w:rPr>
                <w:rFonts w:ascii="Times New Roman" w:eastAsia="Calibri" w:hAnsi="Times New Roman"/>
                <w:sz w:val="24"/>
              </w:rPr>
            </w:pPr>
            <w:r w:rsidRPr="003A1B59">
              <w:rPr>
                <w:rFonts w:ascii="Times New Roman" w:eastAsia="Calibri" w:hAnsi="Times New Roman"/>
                <w:sz w:val="24"/>
              </w:rPr>
              <w:t>ЛР 24</w:t>
            </w:r>
          </w:p>
        </w:tc>
        <w:tc>
          <w:tcPr>
            <w:tcW w:w="7517" w:type="dxa"/>
            <w:tcBorders>
              <w:top w:val="single" w:sz="4" w:space="0" w:color="000000"/>
              <w:left w:val="single" w:sz="4" w:space="0" w:color="000000"/>
              <w:bottom w:val="single" w:sz="8" w:space="0" w:color="000000"/>
              <w:right w:val="single" w:sz="4" w:space="0" w:color="000000"/>
            </w:tcBorders>
            <w:shd w:val="clear" w:color="auto" w:fill="auto"/>
            <w:hideMark/>
          </w:tcPr>
          <w:p w:rsidR="003A1B59" w:rsidRPr="003A1B59" w:rsidRDefault="003A1B59" w:rsidP="003A1B59">
            <w:pPr>
              <w:widowControl w:val="0"/>
              <w:tabs>
                <w:tab w:val="left" w:pos="5750"/>
              </w:tabs>
              <w:autoSpaceDE w:val="0"/>
              <w:autoSpaceDN w:val="0"/>
              <w:spacing w:after="0" w:line="240" w:lineRule="auto"/>
              <w:ind w:left="80" w:right="98"/>
              <w:jc w:val="center"/>
              <w:rPr>
                <w:rFonts w:ascii="Times New Roman" w:eastAsia="Calibri" w:hAnsi="Times New Roman"/>
                <w:sz w:val="24"/>
              </w:rPr>
            </w:pPr>
            <w:r w:rsidRPr="003A1B59">
              <w:rPr>
                <w:rFonts w:ascii="Times New Roman" w:eastAsia="Calibri" w:hAnsi="Times New Roman"/>
                <w:sz w:val="24"/>
              </w:rPr>
              <w:t>Работать эффективно в коллективе и команде. Мобилизовать коллег на достижение результатов. Брать на себя роль организатора совместных усилий по достижению результата</w:t>
            </w:r>
          </w:p>
        </w:tc>
      </w:tr>
      <w:tr w:rsidR="003A1B59" w:rsidRPr="003A1B59" w:rsidTr="00287233">
        <w:trPr>
          <w:trHeight w:val="833"/>
          <w:jc w:val="center"/>
        </w:trPr>
        <w:tc>
          <w:tcPr>
            <w:tcW w:w="1848" w:type="dxa"/>
            <w:tcBorders>
              <w:top w:val="single" w:sz="4" w:space="0" w:color="000000"/>
              <w:left w:val="single" w:sz="4" w:space="0" w:color="000000"/>
              <w:bottom w:val="single" w:sz="8" w:space="0" w:color="000000"/>
              <w:right w:val="single" w:sz="4" w:space="0" w:color="000000"/>
            </w:tcBorders>
          </w:tcPr>
          <w:p w:rsidR="003A1B59" w:rsidRPr="003A1B59" w:rsidRDefault="003A1B59" w:rsidP="003A1B59">
            <w:pPr>
              <w:widowControl w:val="0"/>
              <w:autoSpaceDE w:val="0"/>
              <w:autoSpaceDN w:val="0"/>
              <w:spacing w:after="0" w:line="276" w:lineRule="exact"/>
              <w:ind w:left="142" w:right="105"/>
              <w:jc w:val="center"/>
              <w:rPr>
                <w:rFonts w:ascii="Times New Roman" w:eastAsia="Calibri" w:hAnsi="Times New Roman"/>
                <w:sz w:val="24"/>
              </w:rPr>
            </w:pPr>
            <w:r w:rsidRPr="003A1B59">
              <w:rPr>
                <w:rFonts w:ascii="Times New Roman" w:eastAsia="Calibri" w:hAnsi="Times New Roman"/>
                <w:sz w:val="24"/>
              </w:rPr>
              <w:t>ЛР 25</w:t>
            </w:r>
          </w:p>
        </w:tc>
        <w:tc>
          <w:tcPr>
            <w:tcW w:w="7517" w:type="dxa"/>
            <w:tcBorders>
              <w:top w:val="single" w:sz="4" w:space="0" w:color="000000"/>
              <w:left w:val="single" w:sz="4" w:space="0" w:color="000000"/>
              <w:bottom w:val="single" w:sz="8" w:space="0" w:color="000000"/>
              <w:right w:val="single" w:sz="4" w:space="0" w:color="000000"/>
            </w:tcBorders>
            <w:shd w:val="clear" w:color="auto" w:fill="auto"/>
            <w:hideMark/>
          </w:tcPr>
          <w:p w:rsidR="003A1B59" w:rsidRPr="003A1B59" w:rsidRDefault="003A1B59" w:rsidP="003A1B59">
            <w:pPr>
              <w:widowControl w:val="0"/>
              <w:tabs>
                <w:tab w:val="left" w:pos="5750"/>
              </w:tabs>
              <w:autoSpaceDE w:val="0"/>
              <w:autoSpaceDN w:val="0"/>
              <w:spacing w:after="0" w:line="240" w:lineRule="auto"/>
              <w:ind w:left="80" w:right="98"/>
              <w:jc w:val="center"/>
              <w:rPr>
                <w:rFonts w:ascii="Times New Roman" w:eastAsia="Calibri" w:hAnsi="Times New Roman"/>
                <w:sz w:val="24"/>
              </w:rPr>
            </w:pPr>
            <w:r w:rsidRPr="003A1B59">
              <w:rPr>
                <w:rFonts w:ascii="Times New Roman" w:eastAsia="Calibri" w:hAnsi="Times New Roman"/>
                <w:sz w:val="24"/>
              </w:rPr>
              <w:t>Осуществлять поиск и использование информации, необходимой для профессионального и личностного развития, эффективного выполнения профессиональных задач</w:t>
            </w:r>
          </w:p>
        </w:tc>
      </w:tr>
    </w:tbl>
    <w:p w:rsidR="003A1B59" w:rsidRDefault="003A1B59" w:rsidP="003A1B59">
      <w:pPr>
        <w:widowControl w:val="0"/>
        <w:autoSpaceDE w:val="0"/>
        <w:autoSpaceDN w:val="0"/>
        <w:adjustRightInd w:val="0"/>
        <w:spacing w:after="0" w:line="240" w:lineRule="auto"/>
        <w:ind w:left="142"/>
        <w:jc w:val="both"/>
        <w:rPr>
          <w:bCs/>
          <w:sz w:val="24"/>
          <w:szCs w:val="24"/>
          <w:lang w:eastAsia="ru-RU"/>
        </w:rPr>
      </w:pPr>
    </w:p>
    <w:p w:rsidR="006E41F4" w:rsidRDefault="006E41F4" w:rsidP="00874554">
      <w:pPr>
        <w:spacing w:after="0" w:line="240" w:lineRule="auto"/>
        <w:jc w:val="both"/>
        <w:rPr>
          <w:rFonts w:ascii="Times New Roman" w:hAnsi="Times New Roman"/>
          <w:sz w:val="28"/>
        </w:rPr>
      </w:pPr>
      <w:r>
        <w:rPr>
          <w:rFonts w:ascii="Times New Roman" w:hAnsi="Times New Roman"/>
          <w:sz w:val="28"/>
        </w:rPr>
        <w:t xml:space="preserve">Формой аттестации по учебной дисциплине является </w:t>
      </w:r>
      <w:r w:rsidR="000E0442">
        <w:rPr>
          <w:rFonts w:ascii="Times New Roman" w:hAnsi="Times New Roman"/>
          <w:sz w:val="28"/>
        </w:rPr>
        <w:t>дифференцированный зачет</w:t>
      </w:r>
      <w:r w:rsidR="000E0442">
        <w:rPr>
          <w:rFonts w:ascii="Times New Roman" w:hAnsi="Times New Roman"/>
          <w:i/>
          <w:sz w:val="28"/>
        </w:rPr>
        <w:t>.</w:t>
      </w:r>
    </w:p>
    <w:p w:rsidR="006E41F4" w:rsidRDefault="006E41F4" w:rsidP="006E41F4">
      <w:pPr>
        <w:rPr>
          <w:rFonts w:ascii="Times New Roman" w:hAnsi="Times New Roman"/>
          <w:sz w:val="28"/>
        </w:rPr>
      </w:pPr>
      <w:r>
        <w:rPr>
          <w:rFonts w:ascii="Times New Roman" w:hAnsi="Times New Roman"/>
          <w:sz w:val="28"/>
        </w:rPr>
        <w:br w:type="page"/>
      </w:r>
    </w:p>
    <w:p w:rsidR="006E41F4" w:rsidRDefault="006E41F4" w:rsidP="00C138FC">
      <w:pPr>
        <w:pStyle w:val="1"/>
        <w:numPr>
          <w:ilvl w:val="0"/>
          <w:numId w:val="30"/>
        </w:numPr>
        <w:jc w:val="center"/>
        <w:rPr>
          <w:sz w:val="28"/>
          <w:szCs w:val="28"/>
        </w:rPr>
      </w:pPr>
      <w:bookmarkStart w:id="2" w:name="_Toc130142343"/>
      <w:r w:rsidRPr="00E01534">
        <w:rPr>
          <w:sz w:val="28"/>
          <w:szCs w:val="28"/>
        </w:rPr>
        <w:lastRenderedPageBreak/>
        <w:t>Результаты освоения учебной дисциплины, подлежащие проверке</w:t>
      </w:r>
      <w:bookmarkEnd w:id="2"/>
    </w:p>
    <w:p w:rsidR="006E41F4" w:rsidRPr="00E01534" w:rsidRDefault="006E41F4" w:rsidP="00E01534">
      <w:pPr>
        <w:pStyle w:val="a6"/>
        <w:spacing w:after="0" w:line="240" w:lineRule="auto"/>
        <w:ind w:left="0" w:firstLine="851"/>
        <w:jc w:val="both"/>
        <w:rPr>
          <w:rFonts w:ascii="Times New Roman" w:hAnsi="Times New Roman"/>
          <w:sz w:val="28"/>
        </w:rPr>
      </w:pPr>
      <w:r w:rsidRPr="00E01534">
        <w:rPr>
          <w:rFonts w:ascii="Times New Roman" w:hAnsi="Times New Roman"/>
          <w:sz w:val="28"/>
        </w:rPr>
        <w:t xml:space="preserve">В результате аттестации по учебной дисциплине осуществляется комплексная проверка следующих умений и знаний, </w:t>
      </w:r>
      <w:bookmarkStart w:id="3" w:name="_Hlk120217988"/>
      <w:r w:rsidRPr="00E01534">
        <w:rPr>
          <w:rFonts w:ascii="Times New Roman" w:hAnsi="Times New Roman"/>
          <w:sz w:val="28"/>
        </w:rPr>
        <w:t>а также динамика формирования общих, профессиональных компетенций и личностных результатов в рамках программы воспитания:</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6"/>
        <w:gridCol w:w="4301"/>
      </w:tblGrid>
      <w:tr w:rsidR="003A1B59" w:rsidRPr="00B12732" w:rsidTr="003A1B59">
        <w:tc>
          <w:tcPr>
            <w:tcW w:w="4961" w:type="dxa"/>
            <w:shd w:val="clear" w:color="auto" w:fill="auto"/>
          </w:tcPr>
          <w:bookmarkEnd w:id="3"/>
          <w:p w:rsidR="003A1B59" w:rsidRPr="00B12732" w:rsidRDefault="003A1B59" w:rsidP="00287233">
            <w:pPr>
              <w:spacing w:after="0" w:line="240" w:lineRule="auto"/>
              <w:jc w:val="both"/>
              <w:rPr>
                <w:rFonts w:ascii="Times New Roman" w:hAnsi="Times New Roman"/>
                <w:b/>
                <w:i/>
                <w:sz w:val="24"/>
                <w:szCs w:val="24"/>
              </w:rPr>
            </w:pPr>
            <w:r w:rsidRPr="00B12732">
              <w:rPr>
                <w:rFonts w:ascii="Times New Roman" w:hAnsi="Times New Roman"/>
                <w:b/>
                <w:i/>
                <w:sz w:val="24"/>
                <w:szCs w:val="24"/>
              </w:rPr>
              <w:t>Результаты обучения (</w:t>
            </w:r>
            <w:r w:rsidRPr="00B12732">
              <w:rPr>
                <w:rFonts w:ascii="Times New Roman" w:hAnsi="Times New Roman"/>
                <w:b/>
                <w:bCs/>
                <w:i/>
                <w:sz w:val="24"/>
                <w:szCs w:val="24"/>
              </w:rPr>
              <w:t>освоенные умения, усвоенные знания)</w:t>
            </w:r>
          </w:p>
        </w:tc>
        <w:tc>
          <w:tcPr>
            <w:tcW w:w="4536" w:type="dxa"/>
            <w:shd w:val="clear" w:color="auto" w:fill="auto"/>
          </w:tcPr>
          <w:p w:rsidR="003A1B59" w:rsidRPr="00B12732" w:rsidRDefault="003A1B59" w:rsidP="00287233">
            <w:pPr>
              <w:spacing w:after="0" w:line="240" w:lineRule="auto"/>
              <w:jc w:val="both"/>
              <w:rPr>
                <w:rFonts w:ascii="Times New Roman" w:hAnsi="Times New Roman"/>
                <w:b/>
                <w:i/>
                <w:sz w:val="24"/>
                <w:szCs w:val="24"/>
              </w:rPr>
            </w:pPr>
            <w:r w:rsidRPr="00B12732">
              <w:rPr>
                <w:rFonts w:ascii="Times New Roman" w:hAnsi="Times New Roman"/>
                <w:b/>
                <w:i/>
                <w:sz w:val="24"/>
                <w:szCs w:val="24"/>
              </w:rPr>
              <w:t>Формы и методы контроля и оценки результатов обучения</w:t>
            </w:r>
          </w:p>
        </w:tc>
      </w:tr>
      <w:tr w:rsidR="003A1B59" w:rsidRPr="00A9112B" w:rsidTr="003A1B59">
        <w:trPr>
          <w:trHeight w:val="2921"/>
        </w:trPr>
        <w:tc>
          <w:tcPr>
            <w:tcW w:w="4961" w:type="dxa"/>
            <w:shd w:val="clear" w:color="auto" w:fill="auto"/>
          </w:tcPr>
          <w:p w:rsidR="003A1B59" w:rsidRPr="00A9112B" w:rsidRDefault="003A1B59" w:rsidP="00287233">
            <w:pPr>
              <w:spacing w:after="0" w:line="240" w:lineRule="auto"/>
              <w:jc w:val="both"/>
              <w:rPr>
                <w:rFonts w:ascii="Times New Roman" w:hAnsi="Times New Roman"/>
                <w:b/>
                <w:sz w:val="24"/>
                <w:szCs w:val="24"/>
              </w:rPr>
            </w:pPr>
            <w:r w:rsidRPr="00A9112B">
              <w:rPr>
                <w:rFonts w:ascii="Times New Roman" w:hAnsi="Times New Roman"/>
                <w:b/>
                <w:sz w:val="24"/>
                <w:szCs w:val="24"/>
              </w:rPr>
              <w:t>умения:</w:t>
            </w:r>
          </w:p>
          <w:p w:rsidR="003A1B59" w:rsidRPr="00A9112B" w:rsidRDefault="003A1B59" w:rsidP="00287233">
            <w:pPr>
              <w:spacing w:after="0" w:line="240" w:lineRule="auto"/>
              <w:jc w:val="both"/>
              <w:rPr>
                <w:rFonts w:ascii="Times New Roman" w:hAnsi="Times New Roman"/>
                <w:sz w:val="24"/>
                <w:szCs w:val="24"/>
              </w:rPr>
            </w:pPr>
            <w:r w:rsidRPr="00A9112B">
              <w:rPr>
                <w:rFonts w:ascii="Times New Roman" w:hAnsi="Times New Roman"/>
                <w:sz w:val="24"/>
                <w:szCs w:val="24"/>
              </w:rPr>
              <w:t>– применять нормативную правовую базу по транспортной безопасности в своей профессиональной деятельности;</w:t>
            </w:r>
          </w:p>
          <w:p w:rsidR="003A1B59" w:rsidRDefault="003A1B59" w:rsidP="00287233">
            <w:pPr>
              <w:spacing w:after="0" w:line="240" w:lineRule="auto"/>
              <w:jc w:val="both"/>
              <w:rPr>
                <w:rFonts w:ascii="Times New Roman" w:hAnsi="Times New Roman"/>
                <w:sz w:val="24"/>
                <w:szCs w:val="24"/>
              </w:rPr>
            </w:pPr>
            <w:r w:rsidRPr="00A9112B">
              <w:rPr>
                <w:rFonts w:ascii="Times New Roman" w:hAnsi="Times New Roman"/>
                <w:sz w:val="24"/>
                <w:szCs w:val="24"/>
              </w:rPr>
              <w:t>– обеспечивать транспортную безопасность на объекте своей профессиональной деятельности (объекты транспортной инфраструктуры или транспортные средства железнодорожного транспорта)</w:t>
            </w:r>
          </w:p>
          <w:p w:rsidR="003A1B59" w:rsidRPr="00A9112B" w:rsidRDefault="003A1B59" w:rsidP="00287233">
            <w:pPr>
              <w:spacing w:after="0" w:line="240" w:lineRule="auto"/>
              <w:jc w:val="both"/>
              <w:rPr>
                <w:rFonts w:ascii="Times New Roman" w:hAnsi="Times New Roman"/>
                <w:sz w:val="24"/>
                <w:szCs w:val="24"/>
              </w:rPr>
            </w:pPr>
            <w:r>
              <w:rPr>
                <w:rFonts w:ascii="Times New Roman" w:hAnsi="Times New Roman"/>
                <w:sz w:val="24"/>
                <w:szCs w:val="24"/>
              </w:rPr>
              <w:t>ОК01-09</w:t>
            </w:r>
          </w:p>
        </w:tc>
        <w:tc>
          <w:tcPr>
            <w:tcW w:w="4536" w:type="dxa"/>
            <w:shd w:val="clear" w:color="auto" w:fill="auto"/>
          </w:tcPr>
          <w:p w:rsidR="003A1B59" w:rsidRPr="00A9112B" w:rsidRDefault="003A1B59" w:rsidP="00287233">
            <w:pPr>
              <w:spacing w:after="0" w:line="240" w:lineRule="auto"/>
              <w:jc w:val="both"/>
              <w:rPr>
                <w:rFonts w:ascii="Times New Roman" w:hAnsi="Times New Roman"/>
                <w:sz w:val="24"/>
                <w:szCs w:val="24"/>
              </w:rPr>
            </w:pPr>
          </w:p>
          <w:p w:rsidR="003A1B59" w:rsidRPr="00A9112B" w:rsidRDefault="003A1B59" w:rsidP="00287233">
            <w:pPr>
              <w:spacing w:after="0" w:line="240" w:lineRule="auto"/>
              <w:jc w:val="both"/>
              <w:rPr>
                <w:rFonts w:ascii="Times New Roman" w:hAnsi="Times New Roman"/>
                <w:bCs/>
                <w:iCs/>
                <w:sz w:val="24"/>
                <w:szCs w:val="24"/>
              </w:rPr>
            </w:pPr>
            <w:r w:rsidRPr="00A9112B">
              <w:rPr>
                <w:rFonts w:ascii="Times New Roman" w:hAnsi="Times New Roman"/>
                <w:bCs/>
                <w:iCs/>
                <w:sz w:val="24"/>
                <w:szCs w:val="24"/>
              </w:rPr>
              <w:t>текущий контроль в форме устного опроса по темам; защита практических занятий; подготовка презентаций, сообщений и докладов, зачет</w:t>
            </w:r>
          </w:p>
          <w:p w:rsidR="003A1B59" w:rsidRPr="00A9112B" w:rsidRDefault="003A1B59" w:rsidP="00287233">
            <w:pPr>
              <w:spacing w:after="0" w:line="240" w:lineRule="auto"/>
              <w:jc w:val="both"/>
              <w:rPr>
                <w:rFonts w:ascii="Times New Roman" w:hAnsi="Times New Roman"/>
                <w:sz w:val="24"/>
                <w:szCs w:val="24"/>
              </w:rPr>
            </w:pPr>
          </w:p>
        </w:tc>
      </w:tr>
      <w:tr w:rsidR="003A1B59" w:rsidRPr="00A9112B" w:rsidTr="003A1B59">
        <w:trPr>
          <w:trHeight w:val="1123"/>
        </w:trPr>
        <w:tc>
          <w:tcPr>
            <w:tcW w:w="4961" w:type="dxa"/>
            <w:shd w:val="clear" w:color="auto" w:fill="auto"/>
          </w:tcPr>
          <w:p w:rsidR="003A1B59" w:rsidRPr="00A9112B" w:rsidRDefault="003A1B59" w:rsidP="00287233">
            <w:pPr>
              <w:spacing w:after="0" w:line="240" w:lineRule="auto"/>
              <w:jc w:val="both"/>
              <w:rPr>
                <w:rFonts w:ascii="Times New Roman" w:hAnsi="Times New Roman"/>
                <w:b/>
                <w:sz w:val="24"/>
                <w:szCs w:val="24"/>
              </w:rPr>
            </w:pPr>
            <w:r w:rsidRPr="00A9112B">
              <w:rPr>
                <w:rFonts w:ascii="Times New Roman" w:hAnsi="Times New Roman"/>
                <w:b/>
                <w:sz w:val="24"/>
                <w:szCs w:val="24"/>
              </w:rPr>
              <w:t>знания:</w:t>
            </w:r>
          </w:p>
          <w:p w:rsidR="003A1B59" w:rsidRPr="00A9112B" w:rsidRDefault="003A1B59" w:rsidP="00287233">
            <w:pPr>
              <w:spacing w:after="0" w:line="240" w:lineRule="auto"/>
              <w:jc w:val="both"/>
              <w:rPr>
                <w:rFonts w:ascii="Times New Roman" w:hAnsi="Times New Roman"/>
                <w:sz w:val="24"/>
                <w:szCs w:val="24"/>
              </w:rPr>
            </w:pPr>
            <w:r w:rsidRPr="00A9112B">
              <w:rPr>
                <w:rFonts w:ascii="Times New Roman" w:hAnsi="Times New Roman"/>
                <w:sz w:val="24"/>
                <w:szCs w:val="24"/>
              </w:rPr>
              <w:t>– нормативной правовой базы в сфере транспортной безопасности на железнодорожном транспорте;</w:t>
            </w:r>
          </w:p>
          <w:p w:rsidR="003A1B59" w:rsidRPr="00A9112B" w:rsidRDefault="003A1B59" w:rsidP="00287233">
            <w:pPr>
              <w:spacing w:after="0" w:line="240" w:lineRule="auto"/>
              <w:jc w:val="both"/>
              <w:rPr>
                <w:rFonts w:ascii="Times New Roman" w:hAnsi="Times New Roman"/>
                <w:sz w:val="24"/>
                <w:szCs w:val="24"/>
              </w:rPr>
            </w:pPr>
            <w:r w:rsidRPr="00A9112B">
              <w:rPr>
                <w:rFonts w:ascii="Times New Roman" w:hAnsi="Times New Roman"/>
                <w:sz w:val="24"/>
                <w:szCs w:val="24"/>
              </w:rPr>
              <w:t>– основных понятий, целей и задач обеспечения транспортной безопасности;</w:t>
            </w:r>
          </w:p>
          <w:p w:rsidR="003A1B59" w:rsidRPr="00A9112B" w:rsidRDefault="003A1B59" w:rsidP="00287233">
            <w:pPr>
              <w:spacing w:after="0" w:line="240" w:lineRule="auto"/>
              <w:jc w:val="both"/>
              <w:rPr>
                <w:rFonts w:ascii="Times New Roman" w:hAnsi="Times New Roman"/>
                <w:sz w:val="24"/>
                <w:szCs w:val="24"/>
              </w:rPr>
            </w:pPr>
            <w:r w:rsidRPr="00A9112B">
              <w:rPr>
                <w:rFonts w:ascii="Times New Roman" w:hAnsi="Times New Roman"/>
                <w:sz w:val="24"/>
                <w:szCs w:val="24"/>
              </w:rPr>
              <w:t>– понятий объектов транспортной инфраструктуры и субъектов транспортной инфраструктуры (перевозчика), применяемые в транспортной безопасности;</w:t>
            </w:r>
          </w:p>
          <w:p w:rsidR="003A1B59" w:rsidRPr="00A9112B" w:rsidRDefault="003A1B59" w:rsidP="00287233">
            <w:pPr>
              <w:spacing w:after="0" w:line="240" w:lineRule="auto"/>
              <w:jc w:val="both"/>
              <w:rPr>
                <w:rFonts w:ascii="Times New Roman" w:hAnsi="Times New Roman"/>
                <w:sz w:val="24"/>
                <w:szCs w:val="24"/>
              </w:rPr>
            </w:pPr>
            <w:r w:rsidRPr="00A9112B">
              <w:rPr>
                <w:rFonts w:ascii="Times New Roman" w:hAnsi="Times New Roman"/>
                <w:sz w:val="24"/>
                <w:szCs w:val="24"/>
              </w:rPr>
              <w:t>– прав и обязанностей субъектов транспортной инфраструктуры и перевозчиков в сфере транспортной безопасности;</w:t>
            </w:r>
          </w:p>
          <w:p w:rsidR="003A1B59" w:rsidRPr="00A9112B" w:rsidRDefault="003A1B59" w:rsidP="00287233">
            <w:pPr>
              <w:spacing w:after="0" w:line="240" w:lineRule="auto"/>
              <w:jc w:val="both"/>
              <w:rPr>
                <w:rFonts w:ascii="Times New Roman" w:hAnsi="Times New Roman"/>
                <w:sz w:val="24"/>
                <w:szCs w:val="24"/>
              </w:rPr>
            </w:pPr>
            <w:r w:rsidRPr="00A9112B">
              <w:rPr>
                <w:rFonts w:ascii="Times New Roman" w:hAnsi="Times New Roman"/>
                <w:sz w:val="24"/>
                <w:szCs w:val="24"/>
              </w:rPr>
              <w:t>– категорий и критериев категорирования объектов транспортной инфраструктуры и транспортных средств железнодорожного транспорта;</w:t>
            </w:r>
          </w:p>
          <w:p w:rsidR="003A1B59" w:rsidRPr="00A9112B" w:rsidRDefault="003A1B59" w:rsidP="00287233">
            <w:pPr>
              <w:spacing w:after="0" w:line="240" w:lineRule="auto"/>
              <w:jc w:val="both"/>
              <w:rPr>
                <w:rFonts w:ascii="Times New Roman" w:hAnsi="Times New Roman"/>
                <w:sz w:val="24"/>
                <w:szCs w:val="24"/>
              </w:rPr>
            </w:pPr>
            <w:r w:rsidRPr="00A9112B">
              <w:rPr>
                <w:rFonts w:ascii="Times New Roman" w:hAnsi="Times New Roman"/>
                <w:sz w:val="24"/>
                <w:szCs w:val="24"/>
              </w:rPr>
              <w:t>– основ организации оценки уязвимости объектов транспортной инфраструктуры и транспортных средств железнодорожного транспорта;</w:t>
            </w:r>
          </w:p>
          <w:p w:rsidR="003A1B59" w:rsidRPr="00A9112B" w:rsidRDefault="003A1B59" w:rsidP="00287233">
            <w:pPr>
              <w:spacing w:after="0" w:line="240" w:lineRule="auto"/>
              <w:jc w:val="both"/>
              <w:rPr>
                <w:rFonts w:ascii="Times New Roman" w:hAnsi="Times New Roman"/>
                <w:sz w:val="24"/>
                <w:szCs w:val="24"/>
              </w:rPr>
            </w:pPr>
            <w:r w:rsidRPr="00A9112B">
              <w:rPr>
                <w:rFonts w:ascii="Times New Roman" w:hAnsi="Times New Roman"/>
                <w:sz w:val="24"/>
                <w:szCs w:val="24"/>
              </w:rPr>
              <w:t>– видов и форм актов незаконного вмешательства в деятельность транспортного комплекса;</w:t>
            </w:r>
          </w:p>
          <w:p w:rsidR="003A1B59" w:rsidRPr="00A9112B" w:rsidRDefault="003A1B59" w:rsidP="00287233">
            <w:pPr>
              <w:autoSpaceDE w:val="0"/>
              <w:autoSpaceDN w:val="0"/>
              <w:adjustRightInd w:val="0"/>
              <w:spacing w:after="0" w:line="240" w:lineRule="auto"/>
              <w:jc w:val="both"/>
              <w:rPr>
                <w:rFonts w:ascii="Times New Roman" w:hAnsi="Times New Roman"/>
                <w:sz w:val="24"/>
                <w:szCs w:val="24"/>
              </w:rPr>
            </w:pPr>
            <w:r w:rsidRPr="00A9112B">
              <w:rPr>
                <w:rFonts w:ascii="Times New Roman" w:hAnsi="Times New Roman"/>
                <w:sz w:val="24"/>
                <w:szCs w:val="24"/>
              </w:rPr>
              <w:t>– основ наблюдения и собеседования с физическими лицами для выявления подготовки к совершению акта незаконного вмешательства или совершения акта незаконного вмешательства на железнодорожном транспорте (профайлинг);</w:t>
            </w:r>
          </w:p>
          <w:p w:rsidR="003A1B59" w:rsidRPr="00A9112B" w:rsidRDefault="003A1B59" w:rsidP="00287233">
            <w:pPr>
              <w:spacing w:after="0" w:line="240" w:lineRule="auto"/>
              <w:jc w:val="both"/>
              <w:rPr>
                <w:rFonts w:ascii="Times New Roman" w:hAnsi="Times New Roman"/>
                <w:sz w:val="24"/>
                <w:szCs w:val="24"/>
              </w:rPr>
            </w:pPr>
            <w:r w:rsidRPr="00A9112B">
              <w:rPr>
                <w:rFonts w:ascii="Times New Roman" w:hAnsi="Times New Roman"/>
                <w:sz w:val="24"/>
                <w:szCs w:val="24"/>
              </w:rPr>
              <w:lastRenderedPageBreak/>
              <w:t>– инженерно-технических систем обеспечения транспортной безопасности на железнодорожном транспорте.</w:t>
            </w:r>
          </w:p>
          <w:p w:rsidR="003A1B59" w:rsidRPr="00A9112B" w:rsidRDefault="003A1B59" w:rsidP="00287233">
            <w:pPr>
              <w:spacing w:after="0" w:line="240" w:lineRule="auto"/>
              <w:jc w:val="both"/>
              <w:rPr>
                <w:rFonts w:ascii="Times New Roman" w:hAnsi="Times New Roman"/>
                <w:sz w:val="24"/>
                <w:szCs w:val="24"/>
              </w:rPr>
            </w:pPr>
            <w:r>
              <w:rPr>
                <w:rFonts w:ascii="Times New Roman" w:hAnsi="Times New Roman"/>
                <w:sz w:val="24"/>
                <w:szCs w:val="24"/>
              </w:rPr>
              <w:t>ОК01-09</w:t>
            </w:r>
          </w:p>
        </w:tc>
        <w:tc>
          <w:tcPr>
            <w:tcW w:w="4536" w:type="dxa"/>
            <w:shd w:val="clear" w:color="auto" w:fill="auto"/>
          </w:tcPr>
          <w:p w:rsidR="003A1B59" w:rsidRPr="00A9112B" w:rsidRDefault="003A1B59" w:rsidP="00287233">
            <w:pPr>
              <w:spacing w:after="0" w:line="240" w:lineRule="auto"/>
              <w:jc w:val="both"/>
              <w:rPr>
                <w:rFonts w:ascii="Times New Roman" w:hAnsi="Times New Roman"/>
                <w:sz w:val="24"/>
                <w:szCs w:val="24"/>
              </w:rPr>
            </w:pPr>
          </w:p>
          <w:p w:rsidR="003A1B59" w:rsidRPr="00A9112B" w:rsidRDefault="003A1B59" w:rsidP="00287233">
            <w:pPr>
              <w:spacing w:after="0" w:line="240" w:lineRule="auto"/>
              <w:jc w:val="both"/>
              <w:rPr>
                <w:rFonts w:ascii="Times New Roman" w:hAnsi="Times New Roman"/>
                <w:bCs/>
                <w:iCs/>
                <w:sz w:val="24"/>
                <w:szCs w:val="24"/>
              </w:rPr>
            </w:pPr>
            <w:r w:rsidRPr="00A9112B">
              <w:rPr>
                <w:rFonts w:ascii="Times New Roman" w:hAnsi="Times New Roman"/>
                <w:bCs/>
                <w:iCs/>
                <w:sz w:val="24"/>
                <w:szCs w:val="24"/>
              </w:rPr>
              <w:t>текущий контроль в форме устного опроса по темам; защита практических занятий; подготовка презентаций, сообщений и докладов, зачет</w:t>
            </w:r>
          </w:p>
          <w:p w:rsidR="003A1B59" w:rsidRPr="00A9112B" w:rsidRDefault="003A1B59" w:rsidP="00287233">
            <w:pPr>
              <w:spacing w:after="0" w:line="240" w:lineRule="auto"/>
              <w:jc w:val="both"/>
              <w:rPr>
                <w:rFonts w:ascii="Times New Roman" w:hAnsi="Times New Roman"/>
                <w:sz w:val="24"/>
                <w:szCs w:val="24"/>
              </w:rPr>
            </w:pPr>
          </w:p>
        </w:tc>
      </w:tr>
    </w:tbl>
    <w:p w:rsidR="006E41F4" w:rsidRDefault="006E41F4" w:rsidP="006E41F4">
      <w:pPr>
        <w:rPr>
          <w:rFonts w:ascii="Times New Roman" w:hAnsi="Times New Roman"/>
          <w:sz w:val="28"/>
        </w:rPr>
      </w:pPr>
      <w:r>
        <w:rPr>
          <w:rFonts w:ascii="Times New Roman" w:hAnsi="Times New Roman"/>
          <w:sz w:val="28"/>
        </w:rPr>
        <w:lastRenderedPageBreak/>
        <w:br w:type="page"/>
      </w:r>
    </w:p>
    <w:tbl>
      <w:tblPr>
        <w:tblW w:w="5314"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35"/>
        <w:gridCol w:w="5245"/>
        <w:gridCol w:w="2126"/>
        <w:gridCol w:w="1666"/>
      </w:tblGrid>
      <w:tr w:rsidR="00287233" w:rsidRPr="0006642A" w:rsidTr="00287233">
        <w:trPr>
          <w:trHeight w:val="794"/>
        </w:trPr>
        <w:tc>
          <w:tcPr>
            <w:tcW w:w="3136" w:type="pct"/>
            <w:gridSpan w:val="2"/>
            <w:tcBorders>
              <w:top w:val="single" w:sz="4" w:space="0" w:color="auto"/>
              <w:left w:val="single" w:sz="4" w:space="0" w:color="auto"/>
              <w:right w:val="single" w:sz="4" w:space="0" w:color="auto"/>
            </w:tcBorders>
            <w:vAlign w:val="center"/>
          </w:tcPr>
          <w:p w:rsidR="00287233" w:rsidRPr="0006642A" w:rsidRDefault="00287233" w:rsidP="00636154">
            <w:pPr>
              <w:spacing w:after="0" w:line="240" w:lineRule="auto"/>
              <w:jc w:val="center"/>
              <w:rPr>
                <w:rFonts w:ascii="Times New Roman" w:eastAsia="Calibri" w:hAnsi="Times New Roman"/>
                <w:b/>
              </w:rPr>
            </w:pPr>
            <w:r w:rsidRPr="0006642A">
              <w:rPr>
                <w:rFonts w:ascii="Times New Roman" w:eastAsia="Calibri" w:hAnsi="Times New Roman"/>
                <w:b/>
                <w:bCs/>
              </w:rPr>
              <w:lastRenderedPageBreak/>
              <w:t>Результаты воспитательной работы (формирование личностных результатов)</w:t>
            </w:r>
          </w:p>
        </w:tc>
        <w:tc>
          <w:tcPr>
            <w:tcW w:w="1045" w:type="pct"/>
            <w:tcBorders>
              <w:top w:val="single" w:sz="4" w:space="0" w:color="auto"/>
              <w:left w:val="single" w:sz="4" w:space="0" w:color="auto"/>
              <w:right w:val="single" w:sz="4" w:space="0" w:color="auto"/>
            </w:tcBorders>
            <w:vAlign w:val="center"/>
          </w:tcPr>
          <w:p w:rsidR="00287233" w:rsidRPr="0006642A" w:rsidRDefault="00287233" w:rsidP="00636154">
            <w:pPr>
              <w:spacing w:after="0" w:line="240" w:lineRule="auto"/>
              <w:jc w:val="center"/>
              <w:rPr>
                <w:rFonts w:ascii="Times New Roman" w:eastAsia="Calibri" w:hAnsi="Times New Roman"/>
                <w:b/>
                <w:bCs/>
              </w:rPr>
            </w:pPr>
            <w:r w:rsidRPr="0006642A">
              <w:rPr>
                <w:rFonts w:ascii="Times New Roman" w:eastAsia="Calibri" w:hAnsi="Times New Roman"/>
                <w:b/>
              </w:rPr>
              <w:t>Формы и методы оценивания сформированности личностных результатов</w:t>
            </w:r>
          </w:p>
        </w:tc>
        <w:tc>
          <w:tcPr>
            <w:tcW w:w="819" w:type="pct"/>
            <w:tcBorders>
              <w:top w:val="single" w:sz="4" w:space="0" w:color="auto"/>
              <w:left w:val="single" w:sz="4" w:space="0" w:color="auto"/>
              <w:right w:val="single" w:sz="4" w:space="0" w:color="auto"/>
            </w:tcBorders>
            <w:vAlign w:val="center"/>
          </w:tcPr>
          <w:p w:rsidR="00287233" w:rsidRPr="0006642A" w:rsidRDefault="00287233" w:rsidP="00636154">
            <w:pPr>
              <w:spacing w:after="0" w:line="240" w:lineRule="auto"/>
              <w:jc w:val="center"/>
              <w:rPr>
                <w:rFonts w:ascii="Times New Roman" w:eastAsia="Calibri" w:hAnsi="Times New Roman"/>
                <w:b/>
                <w:highlight w:val="yellow"/>
              </w:rPr>
            </w:pPr>
            <w:r w:rsidRPr="0006642A">
              <w:rPr>
                <w:rFonts w:ascii="Times New Roman" w:eastAsia="Calibri" w:hAnsi="Times New Roman"/>
                <w:b/>
              </w:rPr>
              <w:t>Нумерация тем в соответствии с тематическим планом</w:t>
            </w:r>
          </w:p>
        </w:tc>
      </w:tr>
      <w:tr w:rsidR="00287233" w:rsidRPr="0006642A" w:rsidTr="00287233">
        <w:tc>
          <w:tcPr>
            <w:tcW w:w="558" w:type="pct"/>
            <w:tcBorders>
              <w:top w:val="single" w:sz="4" w:space="0" w:color="auto"/>
              <w:left w:val="single" w:sz="4" w:space="0" w:color="auto"/>
              <w:bottom w:val="single" w:sz="4" w:space="0" w:color="auto"/>
              <w:right w:val="single" w:sz="4" w:space="0" w:color="auto"/>
            </w:tcBorders>
          </w:tcPr>
          <w:p w:rsidR="00287233" w:rsidRPr="003A1B59" w:rsidRDefault="00287233" w:rsidP="00FB2CE5">
            <w:pPr>
              <w:widowControl w:val="0"/>
              <w:autoSpaceDE w:val="0"/>
              <w:autoSpaceDN w:val="0"/>
              <w:spacing w:after="0" w:line="276" w:lineRule="exact"/>
              <w:ind w:left="142" w:right="105"/>
              <w:jc w:val="center"/>
              <w:rPr>
                <w:rFonts w:ascii="Times New Roman" w:eastAsia="Calibri" w:hAnsi="Times New Roman"/>
                <w:sz w:val="24"/>
              </w:rPr>
            </w:pPr>
            <w:r w:rsidRPr="003A1B59">
              <w:rPr>
                <w:rFonts w:ascii="Times New Roman" w:eastAsia="Calibri" w:hAnsi="Times New Roman"/>
                <w:sz w:val="24"/>
              </w:rPr>
              <w:t>ЛР1</w:t>
            </w:r>
          </w:p>
        </w:tc>
        <w:tc>
          <w:tcPr>
            <w:tcW w:w="2578" w:type="pct"/>
            <w:tcBorders>
              <w:left w:val="single" w:sz="4" w:space="0" w:color="auto"/>
              <w:right w:val="single" w:sz="4" w:space="0" w:color="auto"/>
            </w:tcBorders>
          </w:tcPr>
          <w:p w:rsidR="00287233" w:rsidRPr="003A1B59" w:rsidRDefault="00287233" w:rsidP="00FB2CE5">
            <w:pPr>
              <w:widowControl w:val="0"/>
              <w:tabs>
                <w:tab w:val="left" w:pos="5750"/>
              </w:tabs>
              <w:autoSpaceDE w:val="0"/>
              <w:autoSpaceDN w:val="0"/>
              <w:spacing w:after="0" w:line="240" w:lineRule="auto"/>
              <w:ind w:left="80" w:right="98"/>
              <w:jc w:val="center"/>
              <w:rPr>
                <w:rFonts w:ascii="Times New Roman" w:eastAsia="Calibri" w:hAnsi="Times New Roman"/>
                <w:sz w:val="24"/>
              </w:rPr>
            </w:pPr>
            <w:r w:rsidRPr="003A1B59">
              <w:rPr>
                <w:rFonts w:ascii="Times New Roman" w:eastAsia="Calibri" w:hAnsi="Times New Roman"/>
                <w:sz w:val="24"/>
              </w:rPr>
              <w:t xml:space="preserve">Осознающий себя гражданином России и защитником Отечества, выражающий свою российскую идентичность в поликультурном </w:t>
            </w:r>
            <w:r w:rsidRPr="003A1B59">
              <w:rPr>
                <w:rFonts w:ascii="Times New Roman" w:eastAsia="Calibri" w:hAnsi="Times New Roman"/>
                <w:sz w:val="24"/>
              </w:rPr>
              <w:br/>
              <w:t xml:space="preserve">и многоконфессиональном российском обществе и современном мировом сообществе. Сознающий свое единство с народом России, </w:t>
            </w:r>
            <w:r w:rsidRPr="003A1B59">
              <w:rPr>
                <w:rFonts w:ascii="Times New Roman" w:eastAsia="Calibri" w:hAnsi="Times New Roman"/>
                <w:sz w:val="24"/>
              </w:rPr>
              <w:br/>
              <w:t xml:space="preserve">с Российским государством, демонстрирующий ответственность </w:t>
            </w:r>
            <w:r w:rsidRPr="003A1B59">
              <w:rPr>
                <w:rFonts w:ascii="Times New Roman" w:eastAsia="Calibri" w:hAnsi="Times New Roman"/>
                <w:sz w:val="24"/>
              </w:rPr>
              <w:br/>
              <w:t xml:space="preserve">за развитие страны. Проявляющий готовность к защите Родины, способный аргументированно отстаивать суверенитет и достоинство народа России, сохранять и защищать историческую правду </w:t>
            </w:r>
            <w:r w:rsidRPr="003A1B59">
              <w:rPr>
                <w:rFonts w:ascii="Times New Roman" w:eastAsia="Calibri" w:hAnsi="Times New Roman"/>
                <w:sz w:val="24"/>
              </w:rPr>
              <w:br/>
              <w:t>о Российском государстве</w:t>
            </w:r>
          </w:p>
        </w:tc>
        <w:tc>
          <w:tcPr>
            <w:tcW w:w="1045" w:type="pct"/>
            <w:tcBorders>
              <w:top w:val="single" w:sz="4" w:space="0" w:color="auto"/>
              <w:left w:val="single" w:sz="4" w:space="0" w:color="auto"/>
              <w:right w:val="single" w:sz="4" w:space="0" w:color="auto"/>
            </w:tcBorders>
            <w:vAlign w:val="center"/>
          </w:tcPr>
          <w:p w:rsidR="00287233" w:rsidRPr="0006642A" w:rsidRDefault="00287233" w:rsidP="00636154">
            <w:pPr>
              <w:spacing w:after="0" w:line="240" w:lineRule="auto"/>
              <w:jc w:val="center"/>
              <w:rPr>
                <w:rFonts w:ascii="Times New Roman" w:eastAsia="Calibri" w:hAnsi="Times New Roman"/>
              </w:rPr>
            </w:pPr>
            <w:r w:rsidRPr="0006642A">
              <w:rPr>
                <w:rFonts w:ascii="Times New Roman" w:eastAsia="Calibri" w:hAnsi="Times New Roman"/>
              </w:rPr>
              <w:t>Наблюдение, текущий контроль, экспертная оценка выполнения практического задания, мониторинг самостоятельной работы</w:t>
            </w:r>
          </w:p>
        </w:tc>
        <w:tc>
          <w:tcPr>
            <w:tcW w:w="819" w:type="pct"/>
            <w:vMerge w:val="restart"/>
            <w:tcBorders>
              <w:top w:val="single" w:sz="4" w:space="0" w:color="auto"/>
              <w:left w:val="single" w:sz="4" w:space="0" w:color="auto"/>
              <w:right w:val="single" w:sz="4" w:space="0" w:color="auto"/>
            </w:tcBorders>
            <w:vAlign w:val="center"/>
          </w:tcPr>
          <w:p w:rsidR="00287233" w:rsidRPr="00287233" w:rsidRDefault="00287233" w:rsidP="00287233">
            <w:pPr>
              <w:spacing w:after="0"/>
              <w:rPr>
                <w:rFonts w:ascii="Times New Roman" w:hAnsi="Times New Roman"/>
                <w:bCs/>
              </w:rPr>
            </w:pPr>
            <w:r w:rsidRPr="00287233">
              <w:rPr>
                <w:rFonts w:ascii="Times New Roman" w:hAnsi="Times New Roman"/>
                <w:bCs/>
              </w:rPr>
              <w:t>Тема 1.</w:t>
            </w:r>
          </w:p>
          <w:p w:rsidR="00287233" w:rsidRPr="00287233" w:rsidRDefault="00287233" w:rsidP="002872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287233">
              <w:rPr>
                <w:rFonts w:ascii="Times New Roman" w:hAnsi="Times New Roman"/>
                <w:sz w:val="24"/>
                <w:szCs w:val="24"/>
              </w:rPr>
              <w:t>Цели и задачи обеспечения транспортной безопасности.</w:t>
            </w:r>
          </w:p>
          <w:p w:rsidR="00287233" w:rsidRPr="00287233" w:rsidRDefault="00287233" w:rsidP="002872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287233">
              <w:rPr>
                <w:rFonts w:ascii="Times New Roman" w:hAnsi="Times New Roman"/>
                <w:bCs/>
              </w:rPr>
              <w:t>Тема 2</w:t>
            </w:r>
            <w:r>
              <w:rPr>
                <w:rFonts w:ascii="Times New Roman" w:hAnsi="Times New Roman"/>
                <w:bCs/>
              </w:rPr>
              <w:t xml:space="preserve"> </w:t>
            </w:r>
            <w:r w:rsidRPr="00287233">
              <w:rPr>
                <w:rFonts w:ascii="Times New Roman" w:hAnsi="Times New Roman"/>
                <w:sz w:val="24"/>
                <w:szCs w:val="24"/>
              </w:rPr>
              <w:t>Принципы обеспечения транспортной безопасности</w:t>
            </w:r>
          </w:p>
          <w:p w:rsidR="00287233" w:rsidRPr="00287233" w:rsidRDefault="00287233" w:rsidP="002872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287233">
              <w:rPr>
                <w:rFonts w:ascii="Times New Roman" w:hAnsi="Times New Roman"/>
                <w:bCs/>
              </w:rPr>
              <w:t>Тема 3</w:t>
            </w:r>
            <w:r>
              <w:rPr>
                <w:rFonts w:ascii="Times New Roman" w:hAnsi="Times New Roman"/>
                <w:bCs/>
              </w:rPr>
              <w:t xml:space="preserve"> </w:t>
            </w:r>
            <w:r w:rsidRPr="00287233">
              <w:rPr>
                <w:rFonts w:ascii="Times New Roman" w:hAnsi="Times New Roman"/>
                <w:sz w:val="24"/>
                <w:szCs w:val="24"/>
              </w:rPr>
              <w:t>Обеспечение транспортной безопасности</w:t>
            </w:r>
          </w:p>
          <w:p w:rsidR="00287233" w:rsidRPr="00287233" w:rsidRDefault="00287233" w:rsidP="002872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287233">
              <w:rPr>
                <w:rFonts w:ascii="Times New Roman" w:hAnsi="Times New Roman"/>
                <w:bCs/>
              </w:rPr>
              <w:t>Тема 4</w:t>
            </w:r>
            <w:r>
              <w:rPr>
                <w:rFonts w:ascii="Times New Roman" w:hAnsi="Times New Roman"/>
                <w:bCs/>
              </w:rPr>
              <w:t xml:space="preserve"> </w:t>
            </w:r>
            <w:r w:rsidRPr="00287233">
              <w:rPr>
                <w:rFonts w:ascii="Times New Roman" w:hAnsi="Times New Roman"/>
                <w:sz w:val="24"/>
                <w:szCs w:val="24"/>
              </w:rPr>
              <w:t>Оценка уязвимости объектов транспортной инфраструктуры и транспортных средств от актов незаконного вмешательства.</w:t>
            </w:r>
          </w:p>
          <w:p w:rsidR="00287233" w:rsidRPr="00287233" w:rsidRDefault="00287233" w:rsidP="002872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287233">
              <w:rPr>
                <w:rFonts w:ascii="Times New Roman" w:hAnsi="Times New Roman"/>
                <w:bCs/>
              </w:rPr>
              <w:t>Тема 5</w:t>
            </w:r>
            <w:r>
              <w:rPr>
                <w:rFonts w:ascii="Times New Roman" w:hAnsi="Times New Roman"/>
                <w:bCs/>
              </w:rPr>
              <w:t xml:space="preserve"> </w:t>
            </w:r>
            <w:r w:rsidRPr="00287233">
              <w:rPr>
                <w:rFonts w:ascii="Times New Roman" w:hAnsi="Times New Roman"/>
                <w:sz w:val="24"/>
                <w:szCs w:val="24"/>
              </w:rPr>
              <w:t>Категорирование объектов транспортной инфраструктуры и транспортных средств.</w:t>
            </w:r>
          </w:p>
          <w:p w:rsidR="00287233" w:rsidRPr="00287233" w:rsidRDefault="00287233" w:rsidP="002872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287233">
              <w:rPr>
                <w:rFonts w:ascii="Times New Roman" w:hAnsi="Times New Roman"/>
                <w:bCs/>
              </w:rPr>
              <w:t>Тема 6</w:t>
            </w:r>
            <w:r w:rsidRPr="00287233">
              <w:rPr>
                <w:rFonts w:ascii="Times New Roman" w:hAnsi="Times New Roman"/>
                <w:sz w:val="24"/>
                <w:szCs w:val="24"/>
              </w:rPr>
              <w:t>Уровни безопасности объектов транспортной инфраструктуры и транспортных средств</w:t>
            </w:r>
          </w:p>
          <w:p w:rsidR="00287233" w:rsidRPr="00287233" w:rsidRDefault="00287233" w:rsidP="002872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287233">
              <w:rPr>
                <w:rFonts w:ascii="Times New Roman" w:hAnsi="Times New Roman"/>
                <w:bCs/>
              </w:rPr>
              <w:t>Тема 7</w:t>
            </w:r>
            <w:r w:rsidRPr="00287233">
              <w:rPr>
                <w:rFonts w:ascii="Times New Roman" w:hAnsi="Times New Roman"/>
              </w:rPr>
              <w:t xml:space="preserve"> Требования по </w:t>
            </w:r>
            <w:r w:rsidRPr="00287233">
              <w:rPr>
                <w:rFonts w:ascii="Times New Roman" w:hAnsi="Times New Roman"/>
              </w:rPr>
              <w:lastRenderedPageBreak/>
              <w:t>обеспечению транспортной безопасности.</w:t>
            </w:r>
          </w:p>
          <w:p w:rsidR="00287233" w:rsidRPr="00287233" w:rsidRDefault="00287233" w:rsidP="002872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287233">
              <w:rPr>
                <w:rFonts w:ascii="Times New Roman" w:hAnsi="Times New Roman"/>
                <w:bCs/>
              </w:rPr>
              <w:t>Тема 8</w:t>
            </w:r>
            <w:r>
              <w:rPr>
                <w:rFonts w:ascii="Times New Roman" w:hAnsi="Times New Roman"/>
                <w:bCs/>
              </w:rPr>
              <w:t xml:space="preserve"> </w:t>
            </w:r>
            <w:r w:rsidRPr="00287233">
              <w:rPr>
                <w:rFonts w:ascii="Times New Roman" w:hAnsi="Times New Roman"/>
                <w:sz w:val="24"/>
                <w:szCs w:val="24"/>
              </w:rPr>
              <w:t>Планирование и реализация мер по обеспечению транспортной безопасности объектов транспортной инфраструктуры и транспортных средств.</w:t>
            </w:r>
          </w:p>
          <w:p w:rsidR="00287233" w:rsidRPr="00287233" w:rsidRDefault="00287233" w:rsidP="002872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287233">
              <w:rPr>
                <w:rFonts w:ascii="Times New Roman" w:hAnsi="Times New Roman"/>
                <w:bCs/>
              </w:rPr>
              <w:t>Тема 9</w:t>
            </w:r>
            <w:r>
              <w:rPr>
                <w:rFonts w:ascii="Times New Roman" w:hAnsi="Times New Roman"/>
                <w:bCs/>
              </w:rPr>
              <w:t xml:space="preserve"> </w:t>
            </w:r>
            <w:r w:rsidRPr="00287233">
              <w:rPr>
                <w:rFonts w:ascii="Times New Roman" w:hAnsi="Times New Roman"/>
                <w:sz w:val="24"/>
                <w:szCs w:val="24"/>
              </w:rPr>
              <w:t>Перечень работ непосредственно связанных с обеспечением транспортной безопасности. Перечень лиц имеющих ограничения при приеме на работу, непосредственно связанную с обеспечением транспортной безопасности.</w:t>
            </w:r>
          </w:p>
          <w:p w:rsidR="00287233" w:rsidRPr="00287233" w:rsidRDefault="00287233" w:rsidP="002872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287233">
              <w:rPr>
                <w:rFonts w:ascii="Times New Roman" w:hAnsi="Times New Roman"/>
                <w:bCs/>
              </w:rPr>
              <w:t>Тема 10</w:t>
            </w:r>
            <w:r>
              <w:rPr>
                <w:rFonts w:ascii="Times New Roman" w:hAnsi="Times New Roman"/>
                <w:bCs/>
              </w:rPr>
              <w:t xml:space="preserve"> </w:t>
            </w:r>
            <w:r w:rsidRPr="00287233">
              <w:rPr>
                <w:rFonts w:ascii="Times New Roman" w:hAnsi="Times New Roman"/>
                <w:sz w:val="24"/>
                <w:szCs w:val="24"/>
              </w:rPr>
              <w:t>Информационное обеспечение в области транспортной безопасности.</w:t>
            </w:r>
          </w:p>
          <w:p w:rsidR="00287233" w:rsidRPr="00287233" w:rsidRDefault="00287233" w:rsidP="002872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highlight w:val="yellow"/>
              </w:rPr>
            </w:pPr>
            <w:r w:rsidRPr="00287233">
              <w:rPr>
                <w:rFonts w:ascii="Times New Roman" w:hAnsi="Times New Roman"/>
                <w:bCs/>
              </w:rPr>
              <w:t>Тема 11</w:t>
            </w:r>
            <w:r w:rsidRPr="00287233">
              <w:rPr>
                <w:rFonts w:ascii="Times New Roman" w:hAnsi="Times New Roman"/>
                <w:sz w:val="24"/>
                <w:szCs w:val="24"/>
              </w:rPr>
              <w:t>Права и обязанности субъектов транспортной инфраструкту</w:t>
            </w:r>
            <w:r w:rsidRPr="00287233">
              <w:rPr>
                <w:rFonts w:ascii="Times New Roman" w:hAnsi="Times New Roman"/>
                <w:sz w:val="24"/>
                <w:szCs w:val="24"/>
              </w:rPr>
              <w:lastRenderedPageBreak/>
              <w:t>ры и перевозчиков в области обеспечения транспортной безопасности</w:t>
            </w:r>
          </w:p>
        </w:tc>
      </w:tr>
      <w:tr w:rsidR="00287233" w:rsidRPr="0006642A" w:rsidTr="00287233">
        <w:tc>
          <w:tcPr>
            <w:tcW w:w="558" w:type="pct"/>
            <w:tcBorders>
              <w:top w:val="single" w:sz="4" w:space="0" w:color="auto"/>
              <w:left w:val="single" w:sz="4" w:space="0" w:color="auto"/>
              <w:right w:val="single" w:sz="4" w:space="0" w:color="auto"/>
            </w:tcBorders>
          </w:tcPr>
          <w:p w:rsidR="00287233" w:rsidRPr="003A1B59" w:rsidRDefault="00287233" w:rsidP="00FB2CE5">
            <w:pPr>
              <w:widowControl w:val="0"/>
              <w:autoSpaceDE w:val="0"/>
              <w:autoSpaceDN w:val="0"/>
              <w:spacing w:after="0" w:line="276" w:lineRule="exact"/>
              <w:ind w:left="142" w:right="105"/>
              <w:jc w:val="center"/>
              <w:rPr>
                <w:rFonts w:ascii="Times New Roman" w:eastAsia="Calibri" w:hAnsi="Times New Roman"/>
                <w:sz w:val="24"/>
              </w:rPr>
            </w:pPr>
            <w:r w:rsidRPr="003A1B59">
              <w:rPr>
                <w:rFonts w:ascii="Times New Roman" w:eastAsia="Calibri" w:hAnsi="Times New Roman"/>
                <w:sz w:val="24"/>
              </w:rPr>
              <w:t>ЛР3</w:t>
            </w:r>
          </w:p>
        </w:tc>
        <w:tc>
          <w:tcPr>
            <w:tcW w:w="2578" w:type="pct"/>
            <w:tcBorders>
              <w:left w:val="single" w:sz="4" w:space="0" w:color="auto"/>
              <w:right w:val="single" w:sz="4" w:space="0" w:color="auto"/>
            </w:tcBorders>
          </w:tcPr>
          <w:p w:rsidR="00287233" w:rsidRPr="003A1B59" w:rsidRDefault="00287233" w:rsidP="00FB2CE5">
            <w:pPr>
              <w:widowControl w:val="0"/>
              <w:tabs>
                <w:tab w:val="left" w:pos="5750"/>
              </w:tabs>
              <w:autoSpaceDE w:val="0"/>
              <w:autoSpaceDN w:val="0"/>
              <w:spacing w:after="0" w:line="240" w:lineRule="auto"/>
              <w:ind w:left="80" w:right="98"/>
              <w:jc w:val="center"/>
              <w:rPr>
                <w:rFonts w:ascii="Times New Roman" w:eastAsia="Calibri" w:hAnsi="Times New Roman"/>
                <w:sz w:val="24"/>
              </w:rPr>
            </w:pPr>
            <w:r w:rsidRPr="003A1B59">
              <w:rPr>
                <w:rFonts w:ascii="Times New Roman" w:eastAsia="Calibri" w:hAnsi="Times New Roman"/>
                <w:sz w:val="24"/>
              </w:rPr>
              <w:t xml:space="preserve">Демонстрирующий приверженность традиционным духовно-нравственным ценностям, культуре народов России, принципам честности, порядочности, открытости. Действующий </w:t>
            </w:r>
            <w:r w:rsidRPr="003A1B59">
              <w:rPr>
                <w:rFonts w:ascii="Times New Roman" w:eastAsia="Calibri" w:hAnsi="Times New Roman"/>
                <w:sz w:val="24"/>
              </w:rPr>
              <w:br/>
              <w:t xml:space="preserve">и оценивающий свое поведение и поступки, поведение и поступки других людей с позиций традиционных российских духовно-нравственных, социокультурных ценностей и норм с учетом осознания последствий поступков. Готовый к деловому взаимодействию и неформальному общению с представителями разных народов, национальностей, вероисповеданий, отличающий их от участников групп с деструктивным и девиантным поведением. Демонстрирующий неприятие социально опасного поведения окружающих и предупреждающий его. Проявляющий уважение </w:t>
            </w:r>
            <w:r w:rsidRPr="003A1B59">
              <w:rPr>
                <w:rFonts w:ascii="Times New Roman" w:eastAsia="Calibri" w:hAnsi="Times New Roman"/>
                <w:sz w:val="24"/>
              </w:rPr>
              <w:br/>
              <w:t>к людям старшего поколения, готовность к участию в социальной поддержке нуждающихся в ней</w:t>
            </w:r>
          </w:p>
        </w:tc>
        <w:tc>
          <w:tcPr>
            <w:tcW w:w="1045" w:type="pct"/>
            <w:tcBorders>
              <w:left w:val="single" w:sz="4" w:space="0" w:color="auto"/>
              <w:right w:val="single" w:sz="4" w:space="0" w:color="auto"/>
            </w:tcBorders>
            <w:vAlign w:val="center"/>
          </w:tcPr>
          <w:p w:rsidR="00287233" w:rsidRPr="0006642A" w:rsidRDefault="00287233" w:rsidP="00636154">
            <w:pPr>
              <w:spacing w:after="0" w:line="240" w:lineRule="auto"/>
              <w:jc w:val="center"/>
              <w:rPr>
                <w:rFonts w:ascii="Times New Roman" w:eastAsia="Calibri" w:hAnsi="Times New Roman"/>
              </w:rPr>
            </w:pPr>
            <w:r w:rsidRPr="0006642A">
              <w:rPr>
                <w:rFonts w:ascii="Times New Roman" w:eastAsia="Calibri" w:hAnsi="Times New Roman"/>
              </w:rPr>
              <w:t>Наблюдение, текущий контроль, экспертная оценка выполнения практического задания, мониторинг самостоятельной работы</w:t>
            </w:r>
          </w:p>
        </w:tc>
        <w:tc>
          <w:tcPr>
            <w:tcW w:w="819" w:type="pct"/>
            <w:vMerge/>
            <w:tcBorders>
              <w:left w:val="single" w:sz="4" w:space="0" w:color="auto"/>
              <w:right w:val="single" w:sz="4" w:space="0" w:color="auto"/>
            </w:tcBorders>
            <w:vAlign w:val="center"/>
          </w:tcPr>
          <w:p w:rsidR="00287233" w:rsidRPr="0006642A" w:rsidRDefault="00287233" w:rsidP="00636154">
            <w:pPr>
              <w:spacing w:after="0" w:line="240" w:lineRule="auto"/>
              <w:ind w:firstLine="12"/>
              <w:jc w:val="center"/>
              <w:rPr>
                <w:rFonts w:ascii="Times New Roman" w:eastAsia="Calibri" w:hAnsi="Times New Roman"/>
                <w:bCs/>
              </w:rPr>
            </w:pPr>
          </w:p>
        </w:tc>
      </w:tr>
      <w:tr w:rsidR="00287233" w:rsidRPr="0006642A" w:rsidTr="00287233">
        <w:trPr>
          <w:trHeight w:val="273"/>
        </w:trPr>
        <w:tc>
          <w:tcPr>
            <w:tcW w:w="558" w:type="pct"/>
            <w:tcBorders>
              <w:top w:val="single" w:sz="4" w:space="0" w:color="auto"/>
              <w:left w:val="single" w:sz="4" w:space="0" w:color="auto"/>
              <w:right w:val="single" w:sz="4" w:space="0" w:color="auto"/>
            </w:tcBorders>
          </w:tcPr>
          <w:p w:rsidR="00287233" w:rsidRPr="003A1B59" w:rsidRDefault="00287233" w:rsidP="00FB2CE5">
            <w:pPr>
              <w:widowControl w:val="0"/>
              <w:autoSpaceDE w:val="0"/>
              <w:autoSpaceDN w:val="0"/>
              <w:spacing w:after="0" w:line="276" w:lineRule="exact"/>
              <w:ind w:left="142" w:right="105"/>
              <w:jc w:val="center"/>
              <w:rPr>
                <w:rFonts w:ascii="Times New Roman" w:eastAsia="Calibri" w:hAnsi="Times New Roman"/>
                <w:sz w:val="24"/>
              </w:rPr>
            </w:pPr>
            <w:r w:rsidRPr="003A1B59">
              <w:rPr>
                <w:rFonts w:ascii="Times New Roman" w:eastAsia="Calibri" w:hAnsi="Times New Roman"/>
                <w:sz w:val="24"/>
              </w:rPr>
              <w:t>ЛР6</w:t>
            </w:r>
          </w:p>
        </w:tc>
        <w:tc>
          <w:tcPr>
            <w:tcW w:w="2578" w:type="pct"/>
            <w:tcBorders>
              <w:left w:val="single" w:sz="4" w:space="0" w:color="auto"/>
              <w:right w:val="single" w:sz="4" w:space="0" w:color="auto"/>
            </w:tcBorders>
          </w:tcPr>
          <w:p w:rsidR="00287233" w:rsidRPr="003A1B59" w:rsidRDefault="00287233" w:rsidP="00FB2CE5">
            <w:pPr>
              <w:widowControl w:val="0"/>
              <w:tabs>
                <w:tab w:val="left" w:pos="5750"/>
              </w:tabs>
              <w:autoSpaceDE w:val="0"/>
              <w:autoSpaceDN w:val="0"/>
              <w:spacing w:after="0" w:line="240" w:lineRule="auto"/>
              <w:ind w:left="80" w:right="98"/>
              <w:jc w:val="center"/>
              <w:rPr>
                <w:rFonts w:ascii="Times New Roman" w:eastAsia="Calibri" w:hAnsi="Times New Roman"/>
                <w:sz w:val="24"/>
              </w:rPr>
            </w:pPr>
            <w:r w:rsidRPr="003A1B59">
              <w:rPr>
                <w:rFonts w:ascii="Times New Roman" w:eastAsia="Calibri" w:hAnsi="Times New Roman"/>
                <w:sz w:val="24"/>
              </w:rPr>
              <w:t>Ориентированный на профессиональные достижения, деятельно выражающий познавательные интересы с учетом своих способностей, образовательного и профессионального маршрута, выбранной квалификации</w:t>
            </w:r>
          </w:p>
        </w:tc>
        <w:tc>
          <w:tcPr>
            <w:tcW w:w="1045" w:type="pct"/>
            <w:tcBorders>
              <w:left w:val="single" w:sz="4" w:space="0" w:color="auto"/>
              <w:right w:val="single" w:sz="4" w:space="0" w:color="auto"/>
            </w:tcBorders>
            <w:vAlign w:val="center"/>
          </w:tcPr>
          <w:p w:rsidR="00287233" w:rsidRPr="0006642A" w:rsidRDefault="00287233" w:rsidP="00636154">
            <w:pPr>
              <w:spacing w:after="0" w:line="240" w:lineRule="auto"/>
              <w:jc w:val="center"/>
              <w:rPr>
                <w:rFonts w:ascii="Times New Roman" w:eastAsia="Calibri" w:hAnsi="Times New Roman"/>
              </w:rPr>
            </w:pPr>
            <w:r w:rsidRPr="0006642A">
              <w:rPr>
                <w:rFonts w:ascii="Times New Roman" w:eastAsia="Calibri" w:hAnsi="Times New Roman"/>
              </w:rPr>
              <w:t>Наблюдение, текущий контроль, экспертная оценка выполнения практического задания, мониторинг самостоятельной работы</w:t>
            </w:r>
          </w:p>
        </w:tc>
        <w:tc>
          <w:tcPr>
            <w:tcW w:w="819" w:type="pct"/>
            <w:vMerge/>
            <w:tcBorders>
              <w:left w:val="single" w:sz="4" w:space="0" w:color="auto"/>
              <w:right w:val="single" w:sz="4" w:space="0" w:color="auto"/>
            </w:tcBorders>
            <w:vAlign w:val="center"/>
          </w:tcPr>
          <w:p w:rsidR="00287233" w:rsidRPr="0006642A" w:rsidRDefault="00287233" w:rsidP="00636154">
            <w:pPr>
              <w:spacing w:after="0" w:line="240" w:lineRule="auto"/>
              <w:ind w:firstLine="12"/>
              <w:jc w:val="center"/>
              <w:rPr>
                <w:rFonts w:ascii="Times New Roman" w:eastAsia="Calibri" w:hAnsi="Times New Roman"/>
                <w:bCs/>
              </w:rPr>
            </w:pPr>
          </w:p>
        </w:tc>
      </w:tr>
      <w:tr w:rsidR="00287233" w:rsidRPr="0006642A" w:rsidTr="00287233">
        <w:trPr>
          <w:trHeight w:val="1693"/>
        </w:trPr>
        <w:tc>
          <w:tcPr>
            <w:tcW w:w="558" w:type="pct"/>
            <w:tcBorders>
              <w:top w:val="single" w:sz="4" w:space="0" w:color="auto"/>
              <w:left w:val="single" w:sz="4" w:space="0" w:color="auto"/>
              <w:right w:val="single" w:sz="4" w:space="0" w:color="auto"/>
            </w:tcBorders>
          </w:tcPr>
          <w:p w:rsidR="00287233" w:rsidRPr="003A1B59" w:rsidRDefault="00287233" w:rsidP="00FB2CE5">
            <w:pPr>
              <w:widowControl w:val="0"/>
              <w:autoSpaceDE w:val="0"/>
              <w:autoSpaceDN w:val="0"/>
              <w:spacing w:after="0" w:line="276" w:lineRule="exact"/>
              <w:ind w:left="142" w:right="105"/>
              <w:jc w:val="center"/>
              <w:rPr>
                <w:rFonts w:ascii="Times New Roman" w:eastAsia="Calibri" w:hAnsi="Times New Roman"/>
                <w:sz w:val="24"/>
              </w:rPr>
            </w:pPr>
          </w:p>
          <w:p w:rsidR="00287233" w:rsidRPr="003A1B59" w:rsidRDefault="00287233" w:rsidP="00FB2CE5">
            <w:pPr>
              <w:widowControl w:val="0"/>
              <w:autoSpaceDE w:val="0"/>
              <w:autoSpaceDN w:val="0"/>
              <w:spacing w:after="0" w:line="276" w:lineRule="exact"/>
              <w:ind w:left="142" w:right="105"/>
              <w:jc w:val="center"/>
              <w:rPr>
                <w:rFonts w:ascii="Times New Roman" w:eastAsia="Calibri" w:hAnsi="Times New Roman"/>
                <w:sz w:val="24"/>
              </w:rPr>
            </w:pPr>
            <w:r w:rsidRPr="003A1B59">
              <w:rPr>
                <w:rFonts w:ascii="Times New Roman" w:eastAsia="Calibri" w:hAnsi="Times New Roman"/>
                <w:sz w:val="24"/>
              </w:rPr>
              <w:t>ЛР7</w:t>
            </w:r>
          </w:p>
        </w:tc>
        <w:tc>
          <w:tcPr>
            <w:tcW w:w="2578" w:type="pct"/>
            <w:tcBorders>
              <w:left w:val="single" w:sz="4" w:space="0" w:color="auto"/>
              <w:right w:val="single" w:sz="4" w:space="0" w:color="auto"/>
            </w:tcBorders>
          </w:tcPr>
          <w:p w:rsidR="00287233" w:rsidRPr="003A1B59" w:rsidRDefault="00287233" w:rsidP="00FB2CE5">
            <w:pPr>
              <w:widowControl w:val="0"/>
              <w:tabs>
                <w:tab w:val="left" w:pos="5750"/>
              </w:tabs>
              <w:autoSpaceDE w:val="0"/>
              <w:autoSpaceDN w:val="0"/>
              <w:spacing w:after="0" w:line="240" w:lineRule="auto"/>
              <w:ind w:left="80" w:right="98"/>
              <w:jc w:val="center"/>
              <w:rPr>
                <w:rFonts w:ascii="Times New Roman" w:eastAsia="Calibri" w:hAnsi="Times New Roman"/>
                <w:sz w:val="24"/>
              </w:rPr>
            </w:pPr>
            <w:r w:rsidRPr="003A1B59">
              <w:rPr>
                <w:rFonts w:ascii="Times New Roman" w:eastAsia="Calibri" w:hAnsi="Times New Roman"/>
                <w:sz w:val="24"/>
              </w:rPr>
              <w:t>Осознающий и деятельно выражающий приоритетную ценность каждой человеческой жизни, уважающий достоинство личности каждого человека, собственную и чужую уникальность, свободу мировоззренческого выбора, самоопределения.</w:t>
            </w:r>
          </w:p>
          <w:p w:rsidR="00287233" w:rsidRPr="003A1B59" w:rsidRDefault="00287233" w:rsidP="00FB2CE5">
            <w:pPr>
              <w:widowControl w:val="0"/>
              <w:tabs>
                <w:tab w:val="left" w:pos="5750"/>
              </w:tabs>
              <w:autoSpaceDE w:val="0"/>
              <w:autoSpaceDN w:val="0"/>
              <w:spacing w:after="0" w:line="240" w:lineRule="auto"/>
              <w:ind w:left="80" w:right="98"/>
              <w:jc w:val="center"/>
              <w:rPr>
                <w:rFonts w:ascii="Times New Roman" w:eastAsia="Calibri" w:hAnsi="Times New Roman"/>
                <w:sz w:val="24"/>
              </w:rPr>
            </w:pPr>
            <w:r w:rsidRPr="003A1B59">
              <w:rPr>
                <w:rFonts w:ascii="Times New Roman" w:eastAsia="Calibri" w:hAnsi="Times New Roman"/>
                <w:sz w:val="24"/>
              </w:rPr>
              <w:t xml:space="preserve">Проявляющий бережливое и чуткое отношение к религиозной принадлежности каждого человека, предупредительный </w:t>
            </w:r>
            <w:r w:rsidRPr="003A1B59">
              <w:rPr>
                <w:rFonts w:ascii="Times New Roman" w:eastAsia="Calibri" w:hAnsi="Times New Roman"/>
                <w:sz w:val="24"/>
              </w:rPr>
              <w:br/>
              <w:t>в отношении выражения прав и законных интересов других людей</w:t>
            </w:r>
          </w:p>
        </w:tc>
        <w:tc>
          <w:tcPr>
            <w:tcW w:w="1045" w:type="pct"/>
            <w:tcBorders>
              <w:left w:val="single" w:sz="4" w:space="0" w:color="auto"/>
              <w:right w:val="single" w:sz="4" w:space="0" w:color="auto"/>
            </w:tcBorders>
            <w:vAlign w:val="center"/>
          </w:tcPr>
          <w:p w:rsidR="00287233" w:rsidRPr="0006642A" w:rsidRDefault="00287233" w:rsidP="00FB2CE5">
            <w:pPr>
              <w:spacing w:after="0" w:line="240" w:lineRule="auto"/>
              <w:jc w:val="center"/>
              <w:rPr>
                <w:rFonts w:ascii="Times New Roman" w:eastAsia="Calibri" w:hAnsi="Times New Roman"/>
              </w:rPr>
            </w:pPr>
            <w:r w:rsidRPr="0006642A">
              <w:rPr>
                <w:rFonts w:ascii="Times New Roman" w:eastAsia="Calibri" w:hAnsi="Times New Roman"/>
              </w:rPr>
              <w:t>Наблюдение, текущий контроль, экспертная оценка выполнения практического задания, мониторинг самостоятельной работы</w:t>
            </w:r>
          </w:p>
        </w:tc>
        <w:tc>
          <w:tcPr>
            <w:tcW w:w="819" w:type="pct"/>
            <w:vMerge/>
            <w:tcBorders>
              <w:left w:val="single" w:sz="4" w:space="0" w:color="auto"/>
              <w:right w:val="single" w:sz="4" w:space="0" w:color="auto"/>
            </w:tcBorders>
            <w:vAlign w:val="center"/>
          </w:tcPr>
          <w:p w:rsidR="00287233" w:rsidRPr="0006642A" w:rsidRDefault="00287233" w:rsidP="00636154">
            <w:pPr>
              <w:spacing w:after="0" w:line="240" w:lineRule="auto"/>
              <w:ind w:firstLine="12"/>
              <w:jc w:val="center"/>
              <w:rPr>
                <w:rFonts w:ascii="Times New Roman" w:eastAsia="Calibri" w:hAnsi="Times New Roman"/>
                <w:bCs/>
              </w:rPr>
            </w:pPr>
          </w:p>
        </w:tc>
      </w:tr>
      <w:tr w:rsidR="00287233" w:rsidRPr="0006642A" w:rsidTr="00287233">
        <w:trPr>
          <w:trHeight w:val="1693"/>
        </w:trPr>
        <w:tc>
          <w:tcPr>
            <w:tcW w:w="558" w:type="pct"/>
            <w:tcBorders>
              <w:top w:val="single" w:sz="4" w:space="0" w:color="auto"/>
              <w:left w:val="single" w:sz="4" w:space="0" w:color="auto"/>
              <w:right w:val="single" w:sz="4" w:space="0" w:color="auto"/>
            </w:tcBorders>
          </w:tcPr>
          <w:p w:rsidR="00287233" w:rsidRPr="003A1B59" w:rsidRDefault="00287233" w:rsidP="00FB2CE5">
            <w:pPr>
              <w:widowControl w:val="0"/>
              <w:autoSpaceDE w:val="0"/>
              <w:autoSpaceDN w:val="0"/>
              <w:spacing w:after="0" w:line="276" w:lineRule="exact"/>
              <w:ind w:left="142" w:right="105"/>
              <w:jc w:val="center"/>
              <w:rPr>
                <w:rFonts w:ascii="Times New Roman" w:eastAsia="Calibri" w:hAnsi="Times New Roman"/>
                <w:sz w:val="24"/>
              </w:rPr>
            </w:pPr>
            <w:r w:rsidRPr="003A1B59">
              <w:rPr>
                <w:rFonts w:ascii="Times New Roman" w:eastAsia="Calibri" w:hAnsi="Times New Roman"/>
                <w:sz w:val="24"/>
              </w:rPr>
              <w:lastRenderedPageBreak/>
              <w:t>ЛР9</w:t>
            </w:r>
          </w:p>
        </w:tc>
        <w:tc>
          <w:tcPr>
            <w:tcW w:w="2578" w:type="pct"/>
            <w:tcBorders>
              <w:left w:val="single" w:sz="4" w:space="0" w:color="auto"/>
              <w:right w:val="single" w:sz="4" w:space="0" w:color="auto"/>
            </w:tcBorders>
          </w:tcPr>
          <w:p w:rsidR="00287233" w:rsidRPr="003A1B59" w:rsidRDefault="00287233" w:rsidP="00FB2CE5">
            <w:pPr>
              <w:widowControl w:val="0"/>
              <w:tabs>
                <w:tab w:val="left" w:pos="5750"/>
              </w:tabs>
              <w:autoSpaceDE w:val="0"/>
              <w:autoSpaceDN w:val="0"/>
              <w:spacing w:after="0" w:line="240" w:lineRule="auto"/>
              <w:ind w:left="80" w:right="98"/>
              <w:jc w:val="center"/>
              <w:rPr>
                <w:rFonts w:ascii="Times New Roman" w:eastAsia="Calibri" w:hAnsi="Times New Roman"/>
                <w:sz w:val="24"/>
              </w:rPr>
            </w:pPr>
            <w:r w:rsidRPr="003A1B59">
              <w:rPr>
                <w:rFonts w:ascii="Times New Roman" w:eastAsia="Calibri" w:hAnsi="Times New Roman"/>
                <w:sz w:val="24"/>
              </w:rPr>
              <w:t xml:space="preserve">Сознающий ценность жизни, здоровья и безопасности.     Соблюдающий и пропагандирующий здоровый образ жизни (здоровое питание, соблюдение гигиены, режим занятий и отдыха, физическая активность), демонстрирующий стремление </w:t>
            </w:r>
            <w:r w:rsidRPr="003A1B59">
              <w:rPr>
                <w:rFonts w:ascii="Times New Roman" w:eastAsia="Calibri" w:hAnsi="Times New Roman"/>
                <w:sz w:val="24"/>
              </w:rPr>
              <w:br/>
              <w:t xml:space="preserve">к физическому совершенствованию. Проявляющий сознательное </w:t>
            </w:r>
            <w:r w:rsidRPr="003A1B59">
              <w:rPr>
                <w:rFonts w:ascii="Times New Roman" w:eastAsia="Calibri" w:hAnsi="Times New Roman"/>
                <w:sz w:val="24"/>
              </w:rPr>
              <w:br/>
              <w:t>и обоснованное неприятие вредных привычек и опасных наклонностей (курение, употребление алкоголя, наркотиков, психоактивных веществ, азартных игр, любых форм зависимостей), деструктивного поведения в обществе, в том числе в цифровой среде</w:t>
            </w:r>
          </w:p>
        </w:tc>
        <w:tc>
          <w:tcPr>
            <w:tcW w:w="1045" w:type="pct"/>
            <w:tcBorders>
              <w:left w:val="single" w:sz="4" w:space="0" w:color="auto"/>
              <w:right w:val="single" w:sz="4" w:space="0" w:color="auto"/>
            </w:tcBorders>
            <w:vAlign w:val="center"/>
          </w:tcPr>
          <w:p w:rsidR="00287233" w:rsidRPr="0006642A" w:rsidRDefault="00287233" w:rsidP="00FB2CE5">
            <w:pPr>
              <w:spacing w:after="0" w:line="240" w:lineRule="auto"/>
              <w:jc w:val="center"/>
              <w:rPr>
                <w:rFonts w:ascii="Times New Roman" w:eastAsia="Calibri" w:hAnsi="Times New Roman"/>
              </w:rPr>
            </w:pPr>
            <w:r w:rsidRPr="0006642A">
              <w:rPr>
                <w:rFonts w:ascii="Times New Roman" w:eastAsia="Calibri" w:hAnsi="Times New Roman"/>
              </w:rPr>
              <w:t>Наблюдение, текущий контроль, экспертная оценка выполнения практического задания, мониторинг самостоятельной работы</w:t>
            </w:r>
          </w:p>
        </w:tc>
        <w:tc>
          <w:tcPr>
            <w:tcW w:w="819" w:type="pct"/>
            <w:vMerge/>
            <w:tcBorders>
              <w:left w:val="single" w:sz="4" w:space="0" w:color="auto"/>
              <w:right w:val="single" w:sz="4" w:space="0" w:color="auto"/>
            </w:tcBorders>
            <w:vAlign w:val="center"/>
          </w:tcPr>
          <w:p w:rsidR="00287233" w:rsidRPr="0006642A" w:rsidRDefault="00287233" w:rsidP="00636154">
            <w:pPr>
              <w:spacing w:after="0" w:line="240" w:lineRule="auto"/>
              <w:ind w:firstLine="12"/>
              <w:jc w:val="center"/>
              <w:rPr>
                <w:rFonts w:ascii="Times New Roman" w:eastAsia="Calibri" w:hAnsi="Times New Roman"/>
                <w:bCs/>
              </w:rPr>
            </w:pPr>
          </w:p>
        </w:tc>
      </w:tr>
      <w:tr w:rsidR="00287233" w:rsidRPr="0006642A" w:rsidTr="00287233">
        <w:trPr>
          <w:trHeight w:val="1693"/>
        </w:trPr>
        <w:tc>
          <w:tcPr>
            <w:tcW w:w="558" w:type="pct"/>
            <w:tcBorders>
              <w:top w:val="single" w:sz="4" w:space="0" w:color="auto"/>
              <w:left w:val="single" w:sz="4" w:space="0" w:color="auto"/>
              <w:right w:val="single" w:sz="4" w:space="0" w:color="auto"/>
            </w:tcBorders>
          </w:tcPr>
          <w:p w:rsidR="00287233" w:rsidRPr="003A1B59" w:rsidRDefault="00287233" w:rsidP="00FB2CE5">
            <w:pPr>
              <w:widowControl w:val="0"/>
              <w:autoSpaceDE w:val="0"/>
              <w:autoSpaceDN w:val="0"/>
              <w:spacing w:after="0" w:line="276" w:lineRule="exact"/>
              <w:ind w:left="142" w:right="105"/>
              <w:jc w:val="center"/>
              <w:rPr>
                <w:rFonts w:ascii="Times New Roman" w:eastAsia="Calibri" w:hAnsi="Times New Roman"/>
                <w:sz w:val="24"/>
              </w:rPr>
            </w:pPr>
            <w:r w:rsidRPr="003A1B59">
              <w:rPr>
                <w:rFonts w:ascii="Times New Roman" w:eastAsia="Calibri" w:hAnsi="Times New Roman"/>
                <w:sz w:val="24"/>
              </w:rPr>
              <w:t>ЛР10</w:t>
            </w:r>
          </w:p>
        </w:tc>
        <w:tc>
          <w:tcPr>
            <w:tcW w:w="2578" w:type="pct"/>
            <w:tcBorders>
              <w:left w:val="single" w:sz="4" w:space="0" w:color="auto"/>
              <w:right w:val="single" w:sz="4" w:space="0" w:color="auto"/>
            </w:tcBorders>
          </w:tcPr>
          <w:p w:rsidR="00287233" w:rsidRPr="003A1B59" w:rsidRDefault="00287233" w:rsidP="00FB2CE5">
            <w:pPr>
              <w:widowControl w:val="0"/>
              <w:tabs>
                <w:tab w:val="left" w:pos="5750"/>
              </w:tabs>
              <w:autoSpaceDE w:val="0"/>
              <w:autoSpaceDN w:val="0"/>
              <w:spacing w:after="0" w:line="240" w:lineRule="auto"/>
              <w:ind w:left="80" w:right="98"/>
              <w:jc w:val="center"/>
              <w:rPr>
                <w:rFonts w:ascii="Times New Roman" w:eastAsia="Calibri" w:hAnsi="Times New Roman"/>
                <w:sz w:val="24"/>
              </w:rPr>
            </w:pPr>
            <w:r w:rsidRPr="003A1B59">
              <w:rPr>
                <w:rFonts w:ascii="Times New Roman" w:eastAsia="Calibri" w:hAnsi="Times New Roman"/>
                <w:sz w:val="24"/>
              </w:rPr>
              <w:t xml:space="preserve">Бережливо относящийся к природному наследию страны и мира, проявляющий сформированность экологической культуры на основе понимания влияния социальных, экономических </w:t>
            </w:r>
            <w:r w:rsidRPr="003A1B59">
              <w:rPr>
                <w:rFonts w:ascii="Times New Roman" w:eastAsia="Calibri" w:hAnsi="Times New Roman"/>
                <w:sz w:val="24"/>
              </w:rPr>
              <w:br/>
              <w:t xml:space="preserve">и профессионально-производственных процессов на окружающую среду. Выражающий деятельное неприятие действий, приносящих вред природе, распознающий опасности среды обитания, предупреждающий рискованное поведение других граждан, популяризирующий способы сохранения памятников природы страны, региона, территории, поселения, включенный </w:t>
            </w:r>
            <w:r w:rsidRPr="003A1B59">
              <w:rPr>
                <w:rFonts w:ascii="Times New Roman" w:eastAsia="Calibri" w:hAnsi="Times New Roman"/>
                <w:sz w:val="24"/>
              </w:rPr>
              <w:br/>
              <w:t>в общественные инициативы, направленные на заботу о них</w:t>
            </w:r>
          </w:p>
        </w:tc>
        <w:tc>
          <w:tcPr>
            <w:tcW w:w="1045" w:type="pct"/>
            <w:tcBorders>
              <w:left w:val="single" w:sz="4" w:space="0" w:color="auto"/>
              <w:right w:val="single" w:sz="4" w:space="0" w:color="auto"/>
            </w:tcBorders>
            <w:vAlign w:val="center"/>
          </w:tcPr>
          <w:p w:rsidR="00287233" w:rsidRPr="0006642A" w:rsidRDefault="00287233" w:rsidP="00FB2CE5">
            <w:pPr>
              <w:spacing w:after="0" w:line="240" w:lineRule="auto"/>
              <w:jc w:val="center"/>
              <w:rPr>
                <w:rFonts w:ascii="Times New Roman" w:eastAsia="Calibri" w:hAnsi="Times New Roman"/>
              </w:rPr>
            </w:pPr>
            <w:r w:rsidRPr="0006642A">
              <w:rPr>
                <w:rFonts w:ascii="Times New Roman" w:eastAsia="Calibri" w:hAnsi="Times New Roman"/>
              </w:rPr>
              <w:t>Наблюдение, текущий контроль, экспертная оценка выполнения практического задания, мониторинг самостоятельной работы</w:t>
            </w:r>
          </w:p>
        </w:tc>
        <w:tc>
          <w:tcPr>
            <w:tcW w:w="819" w:type="pct"/>
            <w:vMerge/>
            <w:tcBorders>
              <w:left w:val="single" w:sz="4" w:space="0" w:color="auto"/>
              <w:right w:val="single" w:sz="4" w:space="0" w:color="auto"/>
            </w:tcBorders>
            <w:vAlign w:val="center"/>
          </w:tcPr>
          <w:p w:rsidR="00287233" w:rsidRPr="0006642A" w:rsidRDefault="00287233" w:rsidP="00636154">
            <w:pPr>
              <w:spacing w:after="0" w:line="240" w:lineRule="auto"/>
              <w:ind w:firstLine="12"/>
              <w:jc w:val="center"/>
              <w:rPr>
                <w:rFonts w:ascii="Times New Roman" w:eastAsia="Calibri" w:hAnsi="Times New Roman"/>
                <w:bCs/>
              </w:rPr>
            </w:pPr>
          </w:p>
        </w:tc>
      </w:tr>
      <w:tr w:rsidR="00287233" w:rsidRPr="0006642A" w:rsidTr="00287233">
        <w:trPr>
          <w:trHeight w:val="557"/>
        </w:trPr>
        <w:tc>
          <w:tcPr>
            <w:tcW w:w="558" w:type="pct"/>
            <w:tcBorders>
              <w:top w:val="single" w:sz="4" w:space="0" w:color="auto"/>
              <w:left w:val="single" w:sz="4" w:space="0" w:color="auto"/>
              <w:right w:val="single" w:sz="4" w:space="0" w:color="auto"/>
            </w:tcBorders>
          </w:tcPr>
          <w:p w:rsidR="00287233" w:rsidRPr="003A1B59" w:rsidRDefault="00287233" w:rsidP="00FB2CE5">
            <w:pPr>
              <w:widowControl w:val="0"/>
              <w:autoSpaceDE w:val="0"/>
              <w:autoSpaceDN w:val="0"/>
              <w:spacing w:after="0" w:line="276" w:lineRule="exact"/>
              <w:ind w:left="142" w:right="105"/>
              <w:jc w:val="center"/>
              <w:rPr>
                <w:rFonts w:ascii="Times New Roman" w:eastAsia="Calibri" w:hAnsi="Times New Roman"/>
                <w:sz w:val="24"/>
              </w:rPr>
            </w:pPr>
            <w:r w:rsidRPr="003A1B59">
              <w:rPr>
                <w:rFonts w:ascii="Times New Roman" w:eastAsia="Calibri" w:hAnsi="Times New Roman"/>
                <w:sz w:val="24"/>
              </w:rPr>
              <w:t>ЛР13</w:t>
            </w:r>
          </w:p>
        </w:tc>
        <w:tc>
          <w:tcPr>
            <w:tcW w:w="2578" w:type="pct"/>
            <w:tcBorders>
              <w:left w:val="single" w:sz="4" w:space="0" w:color="auto"/>
              <w:right w:val="single" w:sz="4" w:space="0" w:color="auto"/>
            </w:tcBorders>
          </w:tcPr>
          <w:p w:rsidR="00287233" w:rsidRPr="003A1B59" w:rsidRDefault="00287233" w:rsidP="00FB2CE5">
            <w:pPr>
              <w:widowControl w:val="0"/>
              <w:tabs>
                <w:tab w:val="left" w:pos="5750"/>
              </w:tabs>
              <w:autoSpaceDE w:val="0"/>
              <w:autoSpaceDN w:val="0"/>
              <w:spacing w:after="0" w:line="240" w:lineRule="auto"/>
              <w:ind w:left="80" w:right="98"/>
              <w:jc w:val="center"/>
              <w:rPr>
                <w:rFonts w:ascii="Times New Roman" w:eastAsia="Calibri" w:hAnsi="Times New Roman"/>
                <w:sz w:val="24"/>
              </w:rPr>
            </w:pPr>
            <w:r w:rsidRPr="003A1B59">
              <w:rPr>
                <w:rFonts w:ascii="Times New Roman" w:eastAsia="Calibri" w:hAnsi="Times New Roman"/>
                <w:sz w:val="24"/>
              </w:rPr>
              <w:t>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
        </w:tc>
        <w:tc>
          <w:tcPr>
            <w:tcW w:w="1045" w:type="pct"/>
            <w:tcBorders>
              <w:left w:val="single" w:sz="4" w:space="0" w:color="auto"/>
              <w:right w:val="single" w:sz="4" w:space="0" w:color="auto"/>
            </w:tcBorders>
            <w:vAlign w:val="center"/>
          </w:tcPr>
          <w:p w:rsidR="00287233" w:rsidRPr="0006642A" w:rsidRDefault="00287233" w:rsidP="00FB2CE5">
            <w:pPr>
              <w:spacing w:after="0" w:line="240" w:lineRule="auto"/>
              <w:jc w:val="center"/>
              <w:rPr>
                <w:rFonts w:ascii="Times New Roman" w:eastAsia="Calibri" w:hAnsi="Times New Roman"/>
              </w:rPr>
            </w:pPr>
            <w:r w:rsidRPr="0006642A">
              <w:rPr>
                <w:rFonts w:ascii="Times New Roman" w:eastAsia="Calibri" w:hAnsi="Times New Roman"/>
              </w:rPr>
              <w:t>Наблюдение, текущий контроль, экспертная оценка выполнения практического задания, мониторинг самостоятельной работы</w:t>
            </w:r>
          </w:p>
        </w:tc>
        <w:tc>
          <w:tcPr>
            <w:tcW w:w="819" w:type="pct"/>
            <w:vMerge/>
            <w:tcBorders>
              <w:left w:val="single" w:sz="4" w:space="0" w:color="auto"/>
              <w:right w:val="single" w:sz="4" w:space="0" w:color="auto"/>
            </w:tcBorders>
            <w:vAlign w:val="center"/>
          </w:tcPr>
          <w:p w:rsidR="00287233" w:rsidRPr="0006642A" w:rsidRDefault="00287233" w:rsidP="00636154">
            <w:pPr>
              <w:spacing w:after="0" w:line="240" w:lineRule="auto"/>
              <w:ind w:firstLine="12"/>
              <w:jc w:val="center"/>
              <w:rPr>
                <w:rFonts w:ascii="Times New Roman" w:eastAsia="Calibri" w:hAnsi="Times New Roman"/>
                <w:bCs/>
              </w:rPr>
            </w:pPr>
          </w:p>
        </w:tc>
      </w:tr>
      <w:tr w:rsidR="00287233" w:rsidRPr="0006642A" w:rsidTr="00287233">
        <w:trPr>
          <w:trHeight w:val="1693"/>
        </w:trPr>
        <w:tc>
          <w:tcPr>
            <w:tcW w:w="558" w:type="pct"/>
            <w:tcBorders>
              <w:top w:val="single" w:sz="4" w:space="0" w:color="auto"/>
              <w:left w:val="single" w:sz="4" w:space="0" w:color="auto"/>
              <w:right w:val="single" w:sz="4" w:space="0" w:color="auto"/>
            </w:tcBorders>
          </w:tcPr>
          <w:p w:rsidR="00287233" w:rsidRPr="003A1B59" w:rsidRDefault="00287233" w:rsidP="00FB2CE5">
            <w:pPr>
              <w:widowControl w:val="0"/>
              <w:autoSpaceDE w:val="0"/>
              <w:autoSpaceDN w:val="0"/>
              <w:spacing w:after="0" w:line="276" w:lineRule="exact"/>
              <w:ind w:left="142" w:right="105"/>
              <w:jc w:val="center"/>
              <w:rPr>
                <w:rFonts w:ascii="Times New Roman" w:eastAsia="Calibri" w:hAnsi="Times New Roman"/>
                <w:sz w:val="24"/>
              </w:rPr>
            </w:pPr>
            <w:r w:rsidRPr="003A1B59">
              <w:rPr>
                <w:rFonts w:ascii="Times New Roman" w:eastAsia="Calibri" w:hAnsi="Times New Roman"/>
                <w:sz w:val="24"/>
              </w:rPr>
              <w:lastRenderedPageBreak/>
              <w:t>ЛР14</w:t>
            </w:r>
          </w:p>
        </w:tc>
        <w:tc>
          <w:tcPr>
            <w:tcW w:w="2578" w:type="pct"/>
            <w:tcBorders>
              <w:left w:val="single" w:sz="4" w:space="0" w:color="auto"/>
              <w:right w:val="single" w:sz="4" w:space="0" w:color="auto"/>
            </w:tcBorders>
          </w:tcPr>
          <w:p w:rsidR="00287233" w:rsidRPr="003A1B59" w:rsidRDefault="00287233" w:rsidP="00FB2CE5">
            <w:pPr>
              <w:widowControl w:val="0"/>
              <w:tabs>
                <w:tab w:val="left" w:pos="5750"/>
              </w:tabs>
              <w:autoSpaceDE w:val="0"/>
              <w:autoSpaceDN w:val="0"/>
              <w:spacing w:after="0" w:line="240" w:lineRule="auto"/>
              <w:ind w:left="80" w:right="98"/>
              <w:jc w:val="center"/>
              <w:rPr>
                <w:rFonts w:ascii="Times New Roman" w:eastAsia="Calibri" w:hAnsi="Times New Roman"/>
                <w:sz w:val="24"/>
              </w:rPr>
            </w:pPr>
            <w:r w:rsidRPr="003A1B59">
              <w:rPr>
                <w:rFonts w:ascii="Times New Roman" w:eastAsia="Calibri" w:hAnsi="Times New Roman"/>
                <w:sz w:val="24"/>
              </w:rPr>
              <w:t>Сформированность экологического мышления, понимания влияния социально-экономических процессов на состояние природной и социальной среды; приобретение опыта эколого-направленной деятельности</w:t>
            </w:r>
          </w:p>
        </w:tc>
        <w:tc>
          <w:tcPr>
            <w:tcW w:w="1045" w:type="pct"/>
            <w:tcBorders>
              <w:left w:val="single" w:sz="4" w:space="0" w:color="auto"/>
              <w:right w:val="single" w:sz="4" w:space="0" w:color="auto"/>
            </w:tcBorders>
            <w:vAlign w:val="center"/>
          </w:tcPr>
          <w:p w:rsidR="00287233" w:rsidRPr="0006642A" w:rsidRDefault="00287233" w:rsidP="00FB2CE5">
            <w:pPr>
              <w:spacing w:after="0" w:line="240" w:lineRule="auto"/>
              <w:jc w:val="center"/>
              <w:rPr>
                <w:rFonts w:ascii="Times New Roman" w:eastAsia="Calibri" w:hAnsi="Times New Roman"/>
              </w:rPr>
            </w:pPr>
            <w:r w:rsidRPr="0006642A">
              <w:rPr>
                <w:rFonts w:ascii="Times New Roman" w:eastAsia="Calibri" w:hAnsi="Times New Roman"/>
              </w:rPr>
              <w:t>Наблюдение, текущий контроль, экспертная оценка выполнения практического задания, мониторинг самостоятельной работы</w:t>
            </w:r>
          </w:p>
        </w:tc>
        <w:tc>
          <w:tcPr>
            <w:tcW w:w="819" w:type="pct"/>
            <w:vMerge/>
            <w:tcBorders>
              <w:left w:val="single" w:sz="4" w:space="0" w:color="auto"/>
              <w:right w:val="single" w:sz="4" w:space="0" w:color="auto"/>
            </w:tcBorders>
            <w:vAlign w:val="center"/>
          </w:tcPr>
          <w:p w:rsidR="00287233" w:rsidRPr="0006642A" w:rsidRDefault="00287233" w:rsidP="00636154">
            <w:pPr>
              <w:spacing w:after="0" w:line="240" w:lineRule="auto"/>
              <w:ind w:firstLine="12"/>
              <w:jc w:val="center"/>
              <w:rPr>
                <w:rFonts w:ascii="Times New Roman" w:eastAsia="Calibri" w:hAnsi="Times New Roman"/>
                <w:bCs/>
              </w:rPr>
            </w:pPr>
          </w:p>
        </w:tc>
      </w:tr>
      <w:tr w:rsidR="00287233" w:rsidRPr="0006642A" w:rsidTr="00287233">
        <w:trPr>
          <w:trHeight w:val="1693"/>
        </w:trPr>
        <w:tc>
          <w:tcPr>
            <w:tcW w:w="558" w:type="pct"/>
            <w:tcBorders>
              <w:top w:val="single" w:sz="4" w:space="0" w:color="auto"/>
              <w:left w:val="single" w:sz="4" w:space="0" w:color="auto"/>
              <w:right w:val="single" w:sz="4" w:space="0" w:color="auto"/>
            </w:tcBorders>
          </w:tcPr>
          <w:p w:rsidR="00287233" w:rsidRPr="003A1B59" w:rsidRDefault="00287233" w:rsidP="00FB2CE5">
            <w:pPr>
              <w:widowControl w:val="0"/>
              <w:autoSpaceDE w:val="0"/>
              <w:autoSpaceDN w:val="0"/>
              <w:spacing w:after="0" w:line="276" w:lineRule="exact"/>
              <w:ind w:left="142" w:right="105"/>
              <w:jc w:val="center"/>
              <w:rPr>
                <w:rFonts w:ascii="Times New Roman" w:eastAsia="Calibri" w:hAnsi="Times New Roman"/>
                <w:sz w:val="24"/>
              </w:rPr>
            </w:pPr>
            <w:r w:rsidRPr="003A1B59">
              <w:rPr>
                <w:rFonts w:ascii="Times New Roman" w:eastAsia="Calibri" w:hAnsi="Times New Roman"/>
                <w:sz w:val="24"/>
              </w:rPr>
              <w:lastRenderedPageBreak/>
              <w:t>ЛР15</w:t>
            </w:r>
          </w:p>
        </w:tc>
        <w:tc>
          <w:tcPr>
            <w:tcW w:w="2578" w:type="pct"/>
            <w:tcBorders>
              <w:left w:val="single" w:sz="4" w:space="0" w:color="auto"/>
              <w:right w:val="single" w:sz="4" w:space="0" w:color="auto"/>
            </w:tcBorders>
          </w:tcPr>
          <w:p w:rsidR="00287233" w:rsidRPr="003A1B59" w:rsidRDefault="00287233" w:rsidP="00FB2CE5">
            <w:pPr>
              <w:widowControl w:val="0"/>
              <w:tabs>
                <w:tab w:val="left" w:pos="5750"/>
              </w:tabs>
              <w:autoSpaceDE w:val="0"/>
              <w:autoSpaceDN w:val="0"/>
              <w:spacing w:after="0" w:line="240" w:lineRule="auto"/>
              <w:ind w:left="80" w:right="98"/>
              <w:jc w:val="center"/>
              <w:rPr>
                <w:rFonts w:ascii="Times New Roman" w:eastAsia="Calibri" w:hAnsi="Times New Roman"/>
                <w:sz w:val="24"/>
              </w:rPr>
            </w:pPr>
            <w:r w:rsidRPr="003A1B59">
              <w:rPr>
                <w:rFonts w:ascii="Times New Roman" w:eastAsia="Calibri" w:hAnsi="Times New Roman"/>
                <w:sz w:val="24"/>
              </w:rPr>
              <w:t>Ответственное отношение к созданию семьи на основе осознанного принятия ценностей семейной жизни</w:t>
            </w:r>
          </w:p>
        </w:tc>
        <w:tc>
          <w:tcPr>
            <w:tcW w:w="1045" w:type="pct"/>
            <w:tcBorders>
              <w:left w:val="single" w:sz="4" w:space="0" w:color="auto"/>
              <w:right w:val="single" w:sz="4" w:space="0" w:color="auto"/>
            </w:tcBorders>
            <w:vAlign w:val="center"/>
          </w:tcPr>
          <w:p w:rsidR="00287233" w:rsidRPr="0006642A" w:rsidRDefault="00287233" w:rsidP="00FB2CE5">
            <w:pPr>
              <w:spacing w:after="0" w:line="240" w:lineRule="auto"/>
              <w:jc w:val="center"/>
              <w:rPr>
                <w:rFonts w:ascii="Times New Roman" w:eastAsia="Calibri" w:hAnsi="Times New Roman"/>
              </w:rPr>
            </w:pPr>
            <w:r w:rsidRPr="0006642A">
              <w:rPr>
                <w:rFonts w:ascii="Times New Roman" w:eastAsia="Calibri" w:hAnsi="Times New Roman"/>
              </w:rPr>
              <w:t>Наблюдение, текущий контроль, экспертная оценка выполнения практического задания, мониторинг самостоятельной работы</w:t>
            </w:r>
          </w:p>
        </w:tc>
        <w:tc>
          <w:tcPr>
            <w:tcW w:w="819" w:type="pct"/>
            <w:vMerge/>
            <w:tcBorders>
              <w:left w:val="single" w:sz="4" w:space="0" w:color="auto"/>
              <w:right w:val="single" w:sz="4" w:space="0" w:color="auto"/>
            </w:tcBorders>
            <w:vAlign w:val="center"/>
          </w:tcPr>
          <w:p w:rsidR="00287233" w:rsidRPr="0006642A" w:rsidRDefault="00287233" w:rsidP="00636154">
            <w:pPr>
              <w:spacing w:after="0" w:line="240" w:lineRule="auto"/>
              <w:ind w:firstLine="12"/>
              <w:jc w:val="center"/>
              <w:rPr>
                <w:rFonts w:ascii="Times New Roman" w:eastAsia="Calibri" w:hAnsi="Times New Roman"/>
                <w:bCs/>
              </w:rPr>
            </w:pPr>
          </w:p>
        </w:tc>
      </w:tr>
      <w:tr w:rsidR="00287233" w:rsidRPr="0006642A" w:rsidTr="00287233">
        <w:trPr>
          <w:trHeight w:val="1693"/>
        </w:trPr>
        <w:tc>
          <w:tcPr>
            <w:tcW w:w="558" w:type="pct"/>
            <w:tcBorders>
              <w:top w:val="single" w:sz="4" w:space="0" w:color="auto"/>
              <w:left w:val="single" w:sz="4" w:space="0" w:color="auto"/>
              <w:right w:val="single" w:sz="4" w:space="0" w:color="auto"/>
            </w:tcBorders>
          </w:tcPr>
          <w:p w:rsidR="00287233" w:rsidRPr="003A1B59" w:rsidRDefault="00287233" w:rsidP="00FB2CE5">
            <w:pPr>
              <w:widowControl w:val="0"/>
              <w:autoSpaceDE w:val="0"/>
              <w:autoSpaceDN w:val="0"/>
              <w:spacing w:after="0" w:line="276" w:lineRule="exact"/>
              <w:ind w:left="142" w:right="105"/>
              <w:jc w:val="center"/>
              <w:rPr>
                <w:rFonts w:ascii="Times New Roman" w:eastAsia="Calibri" w:hAnsi="Times New Roman"/>
                <w:sz w:val="24"/>
              </w:rPr>
            </w:pPr>
            <w:r w:rsidRPr="003A1B59">
              <w:rPr>
                <w:rFonts w:ascii="Times New Roman" w:eastAsia="Calibri" w:hAnsi="Times New Roman"/>
                <w:sz w:val="24"/>
              </w:rPr>
              <w:t>ЛР18</w:t>
            </w:r>
          </w:p>
        </w:tc>
        <w:tc>
          <w:tcPr>
            <w:tcW w:w="2578" w:type="pct"/>
            <w:tcBorders>
              <w:left w:val="single" w:sz="4" w:space="0" w:color="auto"/>
              <w:right w:val="single" w:sz="4" w:space="0" w:color="auto"/>
            </w:tcBorders>
          </w:tcPr>
          <w:p w:rsidR="00287233" w:rsidRPr="003A1B59" w:rsidRDefault="00287233" w:rsidP="00FB2CE5">
            <w:pPr>
              <w:widowControl w:val="0"/>
              <w:tabs>
                <w:tab w:val="left" w:pos="5750"/>
              </w:tabs>
              <w:autoSpaceDE w:val="0"/>
              <w:autoSpaceDN w:val="0"/>
              <w:spacing w:after="0" w:line="240" w:lineRule="auto"/>
              <w:ind w:left="80" w:right="98"/>
              <w:jc w:val="center"/>
              <w:rPr>
                <w:rFonts w:ascii="Times New Roman" w:eastAsia="Calibri" w:hAnsi="Times New Roman"/>
                <w:sz w:val="24"/>
              </w:rPr>
            </w:pPr>
            <w:r w:rsidRPr="003A1B59">
              <w:rPr>
                <w:rFonts w:ascii="Times New Roman" w:eastAsia="Calibri" w:hAnsi="Times New Roman"/>
                <w:sz w:val="24"/>
              </w:rPr>
              <w:t>Планировать</w:t>
            </w:r>
            <w:r>
              <w:rPr>
                <w:rFonts w:ascii="Times New Roman" w:eastAsia="Calibri" w:hAnsi="Times New Roman"/>
                <w:sz w:val="24"/>
              </w:rPr>
              <w:t xml:space="preserve"> </w:t>
            </w:r>
            <w:r w:rsidRPr="003A1B59">
              <w:rPr>
                <w:rFonts w:ascii="Times New Roman" w:eastAsia="Calibri" w:hAnsi="Times New Roman"/>
                <w:sz w:val="24"/>
              </w:rPr>
              <w:t>и</w:t>
            </w:r>
            <w:r>
              <w:rPr>
                <w:rFonts w:ascii="Times New Roman" w:eastAsia="Calibri" w:hAnsi="Times New Roman"/>
                <w:sz w:val="24"/>
              </w:rPr>
              <w:t xml:space="preserve"> </w:t>
            </w:r>
            <w:r w:rsidRPr="003A1B59">
              <w:rPr>
                <w:rFonts w:ascii="Times New Roman" w:eastAsia="Calibri" w:hAnsi="Times New Roman"/>
                <w:sz w:val="24"/>
              </w:rPr>
              <w:t>реализовывать</w:t>
            </w:r>
            <w:r>
              <w:rPr>
                <w:rFonts w:ascii="Times New Roman" w:eastAsia="Calibri" w:hAnsi="Times New Roman"/>
                <w:sz w:val="24"/>
              </w:rPr>
              <w:t xml:space="preserve"> </w:t>
            </w:r>
            <w:r w:rsidRPr="003A1B59">
              <w:rPr>
                <w:rFonts w:ascii="Times New Roman" w:eastAsia="Calibri" w:hAnsi="Times New Roman"/>
                <w:sz w:val="24"/>
              </w:rPr>
              <w:t>собственное</w:t>
            </w:r>
            <w:r>
              <w:rPr>
                <w:rFonts w:ascii="Times New Roman" w:eastAsia="Calibri" w:hAnsi="Times New Roman"/>
                <w:sz w:val="24"/>
              </w:rPr>
              <w:t xml:space="preserve"> </w:t>
            </w:r>
            <w:r w:rsidRPr="003A1B59">
              <w:rPr>
                <w:rFonts w:ascii="Times New Roman" w:eastAsia="Calibri" w:hAnsi="Times New Roman"/>
                <w:sz w:val="24"/>
              </w:rPr>
              <w:t>профессиональное</w:t>
            </w:r>
            <w:r>
              <w:rPr>
                <w:rFonts w:ascii="Times New Roman" w:eastAsia="Calibri" w:hAnsi="Times New Roman"/>
                <w:sz w:val="24"/>
              </w:rPr>
              <w:t xml:space="preserve"> </w:t>
            </w:r>
            <w:r w:rsidRPr="003A1B59">
              <w:rPr>
                <w:rFonts w:ascii="Times New Roman" w:eastAsia="Calibri" w:hAnsi="Times New Roman"/>
                <w:sz w:val="24"/>
              </w:rPr>
              <w:t>и</w:t>
            </w:r>
          </w:p>
          <w:p w:rsidR="00287233" w:rsidRPr="003A1B59" w:rsidRDefault="00287233" w:rsidP="00FB2CE5">
            <w:pPr>
              <w:widowControl w:val="0"/>
              <w:tabs>
                <w:tab w:val="left" w:pos="5750"/>
              </w:tabs>
              <w:autoSpaceDE w:val="0"/>
              <w:autoSpaceDN w:val="0"/>
              <w:spacing w:after="0" w:line="240" w:lineRule="auto"/>
              <w:ind w:left="80" w:right="98"/>
              <w:jc w:val="center"/>
              <w:rPr>
                <w:rFonts w:ascii="Times New Roman" w:eastAsia="Calibri" w:hAnsi="Times New Roman"/>
                <w:sz w:val="24"/>
              </w:rPr>
            </w:pPr>
            <w:r w:rsidRPr="003A1B59">
              <w:rPr>
                <w:rFonts w:ascii="Times New Roman" w:eastAsia="Calibri" w:hAnsi="Times New Roman"/>
                <w:sz w:val="24"/>
              </w:rPr>
              <w:t>личностное развитие.</w:t>
            </w:r>
          </w:p>
        </w:tc>
        <w:tc>
          <w:tcPr>
            <w:tcW w:w="1045" w:type="pct"/>
            <w:tcBorders>
              <w:left w:val="single" w:sz="4" w:space="0" w:color="auto"/>
              <w:right w:val="single" w:sz="4" w:space="0" w:color="auto"/>
            </w:tcBorders>
            <w:vAlign w:val="center"/>
          </w:tcPr>
          <w:p w:rsidR="00287233" w:rsidRPr="0006642A" w:rsidRDefault="00287233" w:rsidP="00FB2CE5">
            <w:pPr>
              <w:spacing w:after="0" w:line="240" w:lineRule="auto"/>
              <w:jc w:val="center"/>
              <w:rPr>
                <w:rFonts w:ascii="Times New Roman" w:eastAsia="Calibri" w:hAnsi="Times New Roman"/>
              </w:rPr>
            </w:pPr>
            <w:r w:rsidRPr="0006642A">
              <w:rPr>
                <w:rFonts w:ascii="Times New Roman" w:eastAsia="Calibri" w:hAnsi="Times New Roman"/>
              </w:rPr>
              <w:t>Наблюдение, текущий контроль, экспертная оценка выполнения практического задания, мониторинг самостоятельной работы</w:t>
            </w:r>
          </w:p>
        </w:tc>
        <w:tc>
          <w:tcPr>
            <w:tcW w:w="819" w:type="pct"/>
            <w:vMerge/>
            <w:tcBorders>
              <w:left w:val="single" w:sz="4" w:space="0" w:color="auto"/>
              <w:right w:val="single" w:sz="4" w:space="0" w:color="auto"/>
            </w:tcBorders>
            <w:vAlign w:val="center"/>
          </w:tcPr>
          <w:p w:rsidR="00287233" w:rsidRPr="0006642A" w:rsidRDefault="00287233" w:rsidP="00636154">
            <w:pPr>
              <w:spacing w:after="0" w:line="240" w:lineRule="auto"/>
              <w:ind w:firstLine="12"/>
              <w:jc w:val="center"/>
              <w:rPr>
                <w:rFonts w:ascii="Times New Roman" w:eastAsia="Calibri" w:hAnsi="Times New Roman"/>
                <w:bCs/>
              </w:rPr>
            </w:pPr>
          </w:p>
        </w:tc>
      </w:tr>
      <w:tr w:rsidR="00287233" w:rsidRPr="0006642A" w:rsidTr="00287233">
        <w:trPr>
          <w:trHeight w:val="1693"/>
        </w:trPr>
        <w:tc>
          <w:tcPr>
            <w:tcW w:w="558" w:type="pct"/>
            <w:tcBorders>
              <w:top w:val="single" w:sz="4" w:space="0" w:color="auto"/>
              <w:left w:val="single" w:sz="4" w:space="0" w:color="auto"/>
              <w:right w:val="single" w:sz="4" w:space="0" w:color="auto"/>
            </w:tcBorders>
          </w:tcPr>
          <w:p w:rsidR="00287233" w:rsidRPr="003A1B59" w:rsidRDefault="00287233" w:rsidP="00FB2CE5">
            <w:pPr>
              <w:widowControl w:val="0"/>
              <w:autoSpaceDE w:val="0"/>
              <w:autoSpaceDN w:val="0"/>
              <w:spacing w:after="0" w:line="276" w:lineRule="exact"/>
              <w:ind w:left="142" w:right="105"/>
              <w:jc w:val="center"/>
              <w:rPr>
                <w:rFonts w:ascii="Times New Roman" w:eastAsia="Calibri" w:hAnsi="Times New Roman"/>
                <w:sz w:val="24"/>
              </w:rPr>
            </w:pPr>
            <w:r w:rsidRPr="003A1B59">
              <w:rPr>
                <w:rFonts w:ascii="Times New Roman" w:eastAsia="Calibri" w:hAnsi="Times New Roman"/>
                <w:sz w:val="24"/>
              </w:rPr>
              <w:t>ЛР19</w:t>
            </w:r>
          </w:p>
        </w:tc>
        <w:tc>
          <w:tcPr>
            <w:tcW w:w="2578" w:type="pct"/>
            <w:tcBorders>
              <w:left w:val="single" w:sz="4" w:space="0" w:color="auto"/>
              <w:right w:val="single" w:sz="4" w:space="0" w:color="auto"/>
            </w:tcBorders>
          </w:tcPr>
          <w:p w:rsidR="00287233" w:rsidRPr="003A1B59" w:rsidRDefault="00287233" w:rsidP="00FB2CE5">
            <w:pPr>
              <w:widowControl w:val="0"/>
              <w:tabs>
                <w:tab w:val="left" w:pos="5750"/>
              </w:tabs>
              <w:autoSpaceDE w:val="0"/>
              <w:autoSpaceDN w:val="0"/>
              <w:spacing w:after="0" w:line="240" w:lineRule="auto"/>
              <w:ind w:left="80" w:right="98"/>
              <w:jc w:val="center"/>
              <w:rPr>
                <w:rFonts w:ascii="Times New Roman" w:eastAsia="Calibri" w:hAnsi="Times New Roman"/>
                <w:sz w:val="24"/>
              </w:rPr>
            </w:pPr>
            <w:r w:rsidRPr="003A1B59">
              <w:rPr>
                <w:rFonts w:ascii="Times New Roman" w:eastAsia="Calibri" w:hAnsi="Times New Roman"/>
                <w:sz w:val="24"/>
              </w:rPr>
              <w:t>Работать</w:t>
            </w:r>
            <w:r>
              <w:rPr>
                <w:rFonts w:ascii="Times New Roman" w:eastAsia="Calibri" w:hAnsi="Times New Roman"/>
                <w:sz w:val="24"/>
              </w:rPr>
              <w:t xml:space="preserve"> </w:t>
            </w:r>
            <w:r w:rsidRPr="003A1B59">
              <w:rPr>
                <w:rFonts w:ascii="Times New Roman" w:eastAsia="Calibri" w:hAnsi="Times New Roman"/>
                <w:sz w:val="24"/>
              </w:rPr>
              <w:t>в</w:t>
            </w:r>
            <w:r>
              <w:rPr>
                <w:rFonts w:ascii="Times New Roman" w:eastAsia="Calibri" w:hAnsi="Times New Roman"/>
                <w:sz w:val="24"/>
              </w:rPr>
              <w:t xml:space="preserve"> </w:t>
            </w:r>
            <w:r w:rsidRPr="003A1B59">
              <w:rPr>
                <w:rFonts w:ascii="Times New Roman" w:eastAsia="Calibri" w:hAnsi="Times New Roman"/>
                <w:sz w:val="24"/>
              </w:rPr>
              <w:t>коллективе</w:t>
            </w:r>
            <w:r>
              <w:rPr>
                <w:rFonts w:ascii="Times New Roman" w:eastAsia="Calibri" w:hAnsi="Times New Roman"/>
                <w:sz w:val="24"/>
              </w:rPr>
              <w:t xml:space="preserve"> </w:t>
            </w:r>
            <w:r w:rsidRPr="003A1B59">
              <w:rPr>
                <w:rFonts w:ascii="Times New Roman" w:eastAsia="Calibri" w:hAnsi="Times New Roman"/>
                <w:sz w:val="24"/>
              </w:rPr>
              <w:t>и</w:t>
            </w:r>
            <w:r>
              <w:rPr>
                <w:rFonts w:ascii="Times New Roman" w:eastAsia="Calibri" w:hAnsi="Times New Roman"/>
                <w:sz w:val="24"/>
              </w:rPr>
              <w:t xml:space="preserve"> </w:t>
            </w:r>
            <w:r w:rsidRPr="003A1B59">
              <w:rPr>
                <w:rFonts w:ascii="Times New Roman" w:eastAsia="Calibri" w:hAnsi="Times New Roman"/>
                <w:sz w:val="24"/>
              </w:rPr>
              <w:t>команде,</w:t>
            </w:r>
            <w:r>
              <w:rPr>
                <w:rFonts w:ascii="Times New Roman" w:eastAsia="Calibri" w:hAnsi="Times New Roman"/>
                <w:sz w:val="24"/>
              </w:rPr>
              <w:t xml:space="preserve"> </w:t>
            </w:r>
            <w:r w:rsidRPr="003A1B59">
              <w:rPr>
                <w:rFonts w:ascii="Times New Roman" w:eastAsia="Calibri" w:hAnsi="Times New Roman"/>
                <w:sz w:val="24"/>
              </w:rPr>
              <w:t>эффективно</w:t>
            </w:r>
            <w:r>
              <w:rPr>
                <w:rFonts w:ascii="Times New Roman" w:eastAsia="Calibri" w:hAnsi="Times New Roman"/>
                <w:sz w:val="24"/>
              </w:rPr>
              <w:t xml:space="preserve"> </w:t>
            </w:r>
            <w:r w:rsidRPr="003A1B59">
              <w:rPr>
                <w:rFonts w:ascii="Times New Roman" w:eastAsia="Calibri" w:hAnsi="Times New Roman"/>
                <w:sz w:val="24"/>
              </w:rPr>
              <w:t>взаимодействовать</w:t>
            </w:r>
            <w:r>
              <w:rPr>
                <w:rFonts w:ascii="Times New Roman" w:eastAsia="Calibri" w:hAnsi="Times New Roman"/>
                <w:sz w:val="24"/>
              </w:rPr>
              <w:t xml:space="preserve"> </w:t>
            </w:r>
            <w:r w:rsidRPr="003A1B59">
              <w:rPr>
                <w:rFonts w:ascii="Times New Roman" w:eastAsia="Calibri" w:hAnsi="Times New Roman"/>
                <w:sz w:val="24"/>
              </w:rPr>
              <w:t>с</w:t>
            </w:r>
          </w:p>
          <w:p w:rsidR="00287233" w:rsidRPr="003A1B59" w:rsidRDefault="00287233" w:rsidP="00FB2CE5">
            <w:pPr>
              <w:widowControl w:val="0"/>
              <w:tabs>
                <w:tab w:val="left" w:pos="5750"/>
              </w:tabs>
              <w:autoSpaceDE w:val="0"/>
              <w:autoSpaceDN w:val="0"/>
              <w:spacing w:after="0" w:line="240" w:lineRule="auto"/>
              <w:ind w:left="80" w:right="98"/>
              <w:jc w:val="center"/>
              <w:rPr>
                <w:rFonts w:ascii="Times New Roman" w:eastAsia="Calibri" w:hAnsi="Times New Roman"/>
                <w:sz w:val="24"/>
              </w:rPr>
            </w:pPr>
            <w:r w:rsidRPr="003A1B59">
              <w:rPr>
                <w:rFonts w:ascii="Times New Roman" w:eastAsia="Calibri" w:hAnsi="Times New Roman"/>
                <w:sz w:val="24"/>
              </w:rPr>
              <w:t>коллегами,</w:t>
            </w:r>
            <w:r>
              <w:rPr>
                <w:rFonts w:ascii="Times New Roman" w:eastAsia="Calibri" w:hAnsi="Times New Roman"/>
                <w:sz w:val="24"/>
              </w:rPr>
              <w:t xml:space="preserve"> </w:t>
            </w:r>
            <w:r w:rsidRPr="003A1B59">
              <w:rPr>
                <w:rFonts w:ascii="Times New Roman" w:eastAsia="Calibri" w:hAnsi="Times New Roman"/>
                <w:sz w:val="24"/>
              </w:rPr>
              <w:t>руководством,</w:t>
            </w:r>
            <w:r>
              <w:rPr>
                <w:rFonts w:ascii="Times New Roman" w:eastAsia="Calibri" w:hAnsi="Times New Roman"/>
                <w:sz w:val="24"/>
              </w:rPr>
              <w:t xml:space="preserve"> </w:t>
            </w:r>
            <w:r w:rsidRPr="003A1B59">
              <w:rPr>
                <w:rFonts w:ascii="Times New Roman" w:eastAsia="Calibri" w:hAnsi="Times New Roman"/>
                <w:sz w:val="24"/>
              </w:rPr>
              <w:t>клиентами.</w:t>
            </w:r>
          </w:p>
        </w:tc>
        <w:tc>
          <w:tcPr>
            <w:tcW w:w="1045" w:type="pct"/>
            <w:tcBorders>
              <w:left w:val="single" w:sz="4" w:space="0" w:color="auto"/>
              <w:right w:val="single" w:sz="4" w:space="0" w:color="auto"/>
            </w:tcBorders>
            <w:vAlign w:val="center"/>
          </w:tcPr>
          <w:p w:rsidR="00287233" w:rsidRPr="0006642A" w:rsidRDefault="00287233" w:rsidP="00FB2CE5">
            <w:pPr>
              <w:spacing w:after="0" w:line="240" w:lineRule="auto"/>
              <w:jc w:val="center"/>
              <w:rPr>
                <w:rFonts w:ascii="Times New Roman" w:eastAsia="Calibri" w:hAnsi="Times New Roman"/>
              </w:rPr>
            </w:pPr>
            <w:r w:rsidRPr="0006642A">
              <w:rPr>
                <w:rFonts w:ascii="Times New Roman" w:eastAsia="Calibri" w:hAnsi="Times New Roman"/>
              </w:rPr>
              <w:t>Наблюдение, текущий контроль, экспертная оценка выполнения практического задания, мониторинг самостоятельной работы</w:t>
            </w:r>
          </w:p>
        </w:tc>
        <w:tc>
          <w:tcPr>
            <w:tcW w:w="819" w:type="pct"/>
            <w:vMerge/>
            <w:tcBorders>
              <w:left w:val="single" w:sz="4" w:space="0" w:color="auto"/>
              <w:right w:val="single" w:sz="4" w:space="0" w:color="auto"/>
            </w:tcBorders>
            <w:vAlign w:val="center"/>
          </w:tcPr>
          <w:p w:rsidR="00287233" w:rsidRPr="0006642A" w:rsidRDefault="00287233" w:rsidP="00636154">
            <w:pPr>
              <w:spacing w:after="0" w:line="240" w:lineRule="auto"/>
              <w:ind w:firstLine="12"/>
              <w:jc w:val="center"/>
              <w:rPr>
                <w:rFonts w:ascii="Times New Roman" w:eastAsia="Calibri" w:hAnsi="Times New Roman"/>
                <w:bCs/>
              </w:rPr>
            </w:pPr>
          </w:p>
        </w:tc>
      </w:tr>
      <w:tr w:rsidR="00287233" w:rsidRPr="0006642A" w:rsidTr="00287233">
        <w:trPr>
          <w:trHeight w:val="1693"/>
        </w:trPr>
        <w:tc>
          <w:tcPr>
            <w:tcW w:w="558" w:type="pct"/>
            <w:tcBorders>
              <w:top w:val="single" w:sz="4" w:space="0" w:color="auto"/>
              <w:left w:val="single" w:sz="4" w:space="0" w:color="auto"/>
              <w:right w:val="single" w:sz="4" w:space="0" w:color="auto"/>
            </w:tcBorders>
          </w:tcPr>
          <w:p w:rsidR="00287233" w:rsidRPr="003A1B59" w:rsidRDefault="00287233" w:rsidP="00FB2CE5">
            <w:pPr>
              <w:widowControl w:val="0"/>
              <w:autoSpaceDE w:val="0"/>
              <w:autoSpaceDN w:val="0"/>
              <w:spacing w:after="0" w:line="276" w:lineRule="exact"/>
              <w:ind w:left="142" w:right="105"/>
              <w:jc w:val="center"/>
              <w:rPr>
                <w:rFonts w:ascii="Times New Roman" w:eastAsia="Calibri" w:hAnsi="Times New Roman"/>
                <w:sz w:val="24"/>
              </w:rPr>
            </w:pPr>
          </w:p>
          <w:p w:rsidR="00287233" w:rsidRPr="003A1B59" w:rsidRDefault="00287233" w:rsidP="00FB2CE5">
            <w:pPr>
              <w:widowControl w:val="0"/>
              <w:autoSpaceDE w:val="0"/>
              <w:autoSpaceDN w:val="0"/>
              <w:spacing w:after="0" w:line="276" w:lineRule="exact"/>
              <w:ind w:left="142" w:right="105"/>
              <w:jc w:val="center"/>
              <w:rPr>
                <w:rFonts w:ascii="Times New Roman" w:eastAsia="Calibri" w:hAnsi="Times New Roman"/>
                <w:sz w:val="24"/>
              </w:rPr>
            </w:pPr>
            <w:r w:rsidRPr="003A1B59">
              <w:rPr>
                <w:rFonts w:ascii="Times New Roman" w:eastAsia="Calibri" w:hAnsi="Times New Roman"/>
                <w:sz w:val="24"/>
              </w:rPr>
              <w:t>ЛР21</w:t>
            </w:r>
          </w:p>
        </w:tc>
        <w:tc>
          <w:tcPr>
            <w:tcW w:w="2578" w:type="pct"/>
            <w:tcBorders>
              <w:left w:val="single" w:sz="4" w:space="0" w:color="auto"/>
              <w:right w:val="single" w:sz="4" w:space="0" w:color="auto"/>
            </w:tcBorders>
          </w:tcPr>
          <w:p w:rsidR="00287233" w:rsidRPr="003A1B59" w:rsidRDefault="00287233" w:rsidP="00FB2CE5">
            <w:pPr>
              <w:widowControl w:val="0"/>
              <w:tabs>
                <w:tab w:val="left" w:pos="5750"/>
              </w:tabs>
              <w:autoSpaceDE w:val="0"/>
              <w:autoSpaceDN w:val="0"/>
              <w:spacing w:after="0" w:line="240" w:lineRule="auto"/>
              <w:ind w:left="80" w:right="98"/>
              <w:jc w:val="center"/>
              <w:rPr>
                <w:rFonts w:ascii="Times New Roman" w:eastAsia="Calibri" w:hAnsi="Times New Roman"/>
                <w:sz w:val="24"/>
              </w:rPr>
            </w:pPr>
            <w:r w:rsidRPr="003A1B59">
              <w:rPr>
                <w:rFonts w:ascii="Times New Roman" w:eastAsia="Calibri" w:hAnsi="Times New Roman"/>
                <w:sz w:val="24"/>
              </w:rPr>
              <w:t>Использоватьзнанияпофинансовойграмотности,планироватьпредпринимательскуюдеятельностьвпрофессиональнойсфере.(в</w:t>
            </w:r>
          </w:p>
          <w:p w:rsidR="00287233" w:rsidRPr="003A1B59" w:rsidRDefault="00287233" w:rsidP="00FB2CE5">
            <w:pPr>
              <w:widowControl w:val="0"/>
              <w:tabs>
                <w:tab w:val="left" w:pos="5750"/>
              </w:tabs>
              <w:autoSpaceDE w:val="0"/>
              <w:autoSpaceDN w:val="0"/>
              <w:spacing w:after="0" w:line="240" w:lineRule="auto"/>
              <w:ind w:left="80" w:right="98"/>
              <w:jc w:val="center"/>
              <w:rPr>
                <w:rFonts w:ascii="Times New Roman" w:eastAsia="Calibri" w:hAnsi="Times New Roman"/>
                <w:sz w:val="24"/>
              </w:rPr>
            </w:pPr>
            <w:r w:rsidRPr="003A1B59">
              <w:rPr>
                <w:rFonts w:ascii="Times New Roman" w:eastAsia="Calibri" w:hAnsi="Times New Roman"/>
                <w:sz w:val="24"/>
              </w:rPr>
              <w:t>ред.ПриказаМинпросвещенияРоссииот17.12.2020№747)</w:t>
            </w:r>
          </w:p>
        </w:tc>
        <w:tc>
          <w:tcPr>
            <w:tcW w:w="1045" w:type="pct"/>
            <w:tcBorders>
              <w:left w:val="single" w:sz="4" w:space="0" w:color="auto"/>
              <w:right w:val="single" w:sz="4" w:space="0" w:color="auto"/>
            </w:tcBorders>
            <w:vAlign w:val="center"/>
          </w:tcPr>
          <w:p w:rsidR="00287233" w:rsidRPr="0006642A" w:rsidRDefault="00287233" w:rsidP="00FB2CE5">
            <w:pPr>
              <w:spacing w:after="0" w:line="240" w:lineRule="auto"/>
              <w:jc w:val="center"/>
              <w:rPr>
                <w:rFonts w:ascii="Times New Roman" w:eastAsia="Calibri" w:hAnsi="Times New Roman"/>
              </w:rPr>
            </w:pPr>
            <w:r w:rsidRPr="0006642A">
              <w:rPr>
                <w:rFonts w:ascii="Times New Roman" w:eastAsia="Calibri" w:hAnsi="Times New Roman"/>
              </w:rPr>
              <w:t>Наблюдение, текущий контроль, экспертная оценка выполнения практического задания, мониторинг самостоятельной работы</w:t>
            </w:r>
          </w:p>
        </w:tc>
        <w:tc>
          <w:tcPr>
            <w:tcW w:w="819" w:type="pct"/>
            <w:vMerge/>
            <w:tcBorders>
              <w:left w:val="single" w:sz="4" w:space="0" w:color="auto"/>
              <w:right w:val="single" w:sz="4" w:space="0" w:color="auto"/>
            </w:tcBorders>
            <w:vAlign w:val="center"/>
          </w:tcPr>
          <w:p w:rsidR="00287233" w:rsidRPr="0006642A" w:rsidRDefault="00287233" w:rsidP="00636154">
            <w:pPr>
              <w:spacing w:after="0" w:line="240" w:lineRule="auto"/>
              <w:ind w:firstLine="12"/>
              <w:jc w:val="center"/>
              <w:rPr>
                <w:rFonts w:ascii="Times New Roman" w:eastAsia="Calibri" w:hAnsi="Times New Roman"/>
                <w:bCs/>
              </w:rPr>
            </w:pPr>
          </w:p>
        </w:tc>
      </w:tr>
      <w:tr w:rsidR="00287233" w:rsidRPr="0006642A" w:rsidTr="00287233">
        <w:trPr>
          <w:trHeight w:val="1693"/>
        </w:trPr>
        <w:tc>
          <w:tcPr>
            <w:tcW w:w="558" w:type="pct"/>
            <w:tcBorders>
              <w:top w:val="single" w:sz="4" w:space="0" w:color="auto"/>
              <w:left w:val="single" w:sz="4" w:space="0" w:color="auto"/>
              <w:right w:val="single" w:sz="4" w:space="0" w:color="auto"/>
            </w:tcBorders>
          </w:tcPr>
          <w:p w:rsidR="00287233" w:rsidRPr="003A1B59" w:rsidRDefault="00287233" w:rsidP="00FB2CE5">
            <w:pPr>
              <w:widowControl w:val="0"/>
              <w:autoSpaceDE w:val="0"/>
              <w:autoSpaceDN w:val="0"/>
              <w:spacing w:after="0" w:line="276" w:lineRule="exact"/>
              <w:ind w:left="142" w:right="105"/>
              <w:jc w:val="center"/>
              <w:rPr>
                <w:rFonts w:ascii="Times New Roman" w:eastAsia="Calibri" w:hAnsi="Times New Roman"/>
                <w:sz w:val="24"/>
              </w:rPr>
            </w:pPr>
            <w:r w:rsidRPr="003A1B59">
              <w:rPr>
                <w:rFonts w:ascii="Times New Roman" w:eastAsia="Calibri" w:hAnsi="Times New Roman"/>
                <w:sz w:val="24"/>
              </w:rPr>
              <w:t>ЛР23</w:t>
            </w:r>
          </w:p>
        </w:tc>
        <w:tc>
          <w:tcPr>
            <w:tcW w:w="2578" w:type="pct"/>
            <w:tcBorders>
              <w:left w:val="single" w:sz="4" w:space="0" w:color="auto"/>
              <w:right w:val="single" w:sz="4" w:space="0" w:color="auto"/>
            </w:tcBorders>
          </w:tcPr>
          <w:p w:rsidR="00287233" w:rsidRPr="003A1B59" w:rsidRDefault="00287233" w:rsidP="00FB2CE5">
            <w:pPr>
              <w:widowControl w:val="0"/>
              <w:tabs>
                <w:tab w:val="left" w:pos="5750"/>
              </w:tabs>
              <w:autoSpaceDE w:val="0"/>
              <w:autoSpaceDN w:val="0"/>
              <w:spacing w:after="0" w:line="240" w:lineRule="auto"/>
              <w:ind w:left="80" w:right="98"/>
              <w:jc w:val="center"/>
              <w:rPr>
                <w:rFonts w:ascii="Times New Roman" w:eastAsia="Calibri" w:hAnsi="Times New Roman"/>
                <w:sz w:val="24"/>
              </w:rPr>
            </w:pPr>
            <w:r w:rsidRPr="003A1B59">
              <w:rPr>
                <w:rFonts w:ascii="Times New Roman" w:eastAsia="Calibri" w:hAnsi="Times New Roman"/>
                <w:sz w:val="24"/>
              </w:rPr>
              <w:t>Предлагать инициативы, направленные на повышение безопасности движения поездов и выполнения работ</w:t>
            </w:r>
          </w:p>
        </w:tc>
        <w:tc>
          <w:tcPr>
            <w:tcW w:w="1045" w:type="pct"/>
            <w:tcBorders>
              <w:left w:val="single" w:sz="4" w:space="0" w:color="auto"/>
              <w:right w:val="single" w:sz="4" w:space="0" w:color="auto"/>
            </w:tcBorders>
            <w:vAlign w:val="center"/>
          </w:tcPr>
          <w:p w:rsidR="00287233" w:rsidRPr="0006642A" w:rsidRDefault="00287233" w:rsidP="00FB2CE5">
            <w:pPr>
              <w:spacing w:after="0" w:line="240" w:lineRule="auto"/>
              <w:jc w:val="center"/>
              <w:rPr>
                <w:rFonts w:ascii="Times New Roman" w:eastAsia="Calibri" w:hAnsi="Times New Roman"/>
              </w:rPr>
            </w:pPr>
            <w:r w:rsidRPr="0006642A">
              <w:rPr>
                <w:rFonts w:ascii="Times New Roman" w:eastAsia="Calibri" w:hAnsi="Times New Roman"/>
              </w:rPr>
              <w:t>Наблюдение, текущий контроль, экспертная оценка выполнения практического задания, мониторинг самостоятельной работы</w:t>
            </w:r>
          </w:p>
        </w:tc>
        <w:tc>
          <w:tcPr>
            <w:tcW w:w="819" w:type="pct"/>
            <w:vMerge/>
            <w:tcBorders>
              <w:left w:val="single" w:sz="4" w:space="0" w:color="auto"/>
              <w:right w:val="single" w:sz="4" w:space="0" w:color="auto"/>
            </w:tcBorders>
            <w:vAlign w:val="center"/>
          </w:tcPr>
          <w:p w:rsidR="00287233" w:rsidRPr="0006642A" w:rsidRDefault="00287233" w:rsidP="00636154">
            <w:pPr>
              <w:spacing w:after="0" w:line="240" w:lineRule="auto"/>
              <w:ind w:firstLine="12"/>
              <w:jc w:val="center"/>
              <w:rPr>
                <w:rFonts w:ascii="Times New Roman" w:eastAsia="Calibri" w:hAnsi="Times New Roman"/>
                <w:bCs/>
              </w:rPr>
            </w:pPr>
          </w:p>
        </w:tc>
      </w:tr>
      <w:tr w:rsidR="00287233" w:rsidRPr="0006642A" w:rsidTr="00287233">
        <w:trPr>
          <w:trHeight w:val="1693"/>
        </w:trPr>
        <w:tc>
          <w:tcPr>
            <w:tcW w:w="558" w:type="pct"/>
            <w:tcBorders>
              <w:top w:val="single" w:sz="4" w:space="0" w:color="auto"/>
              <w:left w:val="single" w:sz="4" w:space="0" w:color="auto"/>
              <w:right w:val="single" w:sz="4" w:space="0" w:color="auto"/>
            </w:tcBorders>
          </w:tcPr>
          <w:p w:rsidR="00287233" w:rsidRPr="003A1B59" w:rsidRDefault="00287233" w:rsidP="00FB2CE5">
            <w:pPr>
              <w:widowControl w:val="0"/>
              <w:autoSpaceDE w:val="0"/>
              <w:autoSpaceDN w:val="0"/>
              <w:spacing w:after="0" w:line="276" w:lineRule="exact"/>
              <w:ind w:left="142" w:right="105"/>
              <w:jc w:val="center"/>
              <w:rPr>
                <w:rFonts w:ascii="Times New Roman" w:eastAsia="Calibri" w:hAnsi="Times New Roman"/>
                <w:sz w:val="24"/>
              </w:rPr>
            </w:pPr>
            <w:r w:rsidRPr="003A1B59">
              <w:rPr>
                <w:rFonts w:ascii="Times New Roman" w:eastAsia="Calibri" w:hAnsi="Times New Roman"/>
                <w:sz w:val="24"/>
              </w:rPr>
              <w:lastRenderedPageBreak/>
              <w:t>ЛР 24</w:t>
            </w:r>
          </w:p>
        </w:tc>
        <w:tc>
          <w:tcPr>
            <w:tcW w:w="2578" w:type="pct"/>
            <w:tcBorders>
              <w:left w:val="single" w:sz="4" w:space="0" w:color="auto"/>
              <w:right w:val="single" w:sz="4" w:space="0" w:color="auto"/>
            </w:tcBorders>
          </w:tcPr>
          <w:p w:rsidR="00287233" w:rsidRPr="003A1B59" w:rsidRDefault="00287233" w:rsidP="00FB2CE5">
            <w:pPr>
              <w:widowControl w:val="0"/>
              <w:tabs>
                <w:tab w:val="left" w:pos="5750"/>
              </w:tabs>
              <w:autoSpaceDE w:val="0"/>
              <w:autoSpaceDN w:val="0"/>
              <w:spacing w:after="0" w:line="240" w:lineRule="auto"/>
              <w:ind w:left="80" w:right="98"/>
              <w:jc w:val="center"/>
              <w:rPr>
                <w:rFonts w:ascii="Times New Roman" w:eastAsia="Calibri" w:hAnsi="Times New Roman"/>
                <w:sz w:val="24"/>
              </w:rPr>
            </w:pPr>
            <w:r w:rsidRPr="003A1B59">
              <w:rPr>
                <w:rFonts w:ascii="Times New Roman" w:eastAsia="Calibri" w:hAnsi="Times New Roman"/>
                <w:sz w:val="24"/>
              </w:rPr>
              <w:t>Работать эффективно в коллективе и команде. Мобилизовать коллег на достижение результатов. Брать на себя роль организатора совместных усилий по достижению результата</w:t>
            </w:r>
          </w:p>
        </w:tc>
        <w:tc>
          <w:tcPr>
            <w:tcW w:w="1045" w:type="pct"/>
            <w:tcBorders>
              <w:left w:val="single" w:sz="4" w:space="0" w:color="auto"/>
              <w:right w:val="single" w:sz="4" w:space="0" w:color="auto"/>
            </w:tcBorders>
            <w:vAlign w:val="center"/>
          </w:tcPr>
          <w:p w:rsidR="00287233" w:rsidRPr="0006642A" w:rsidRDefault="00287233" w:rsidP="00FB2CE5">
            <w:pPr>
              <w:spacing w:after="0" w:line="240" w:lineRule="auto"/>
              <w:jc w:val="center"/>
              <w:rPr>
                <w:rFonts w:ascii="Times New Roman" w:eastAsia="Calibri" w:hAnsi="Times New Roman"/>
              </w:rPr>
            </w:pPr>
            <w:r w:rsidRPr="0006642A">
              <w:rPr>
                <w:rFonts w:ascii="Times New Roman" w:eastAsia="Calibri" w:hAnsi="Times New Roman"/>
              </w:rPr>
              <w:t>Наблюдение, текущий контроль, экспертная оценка выполнения практического задания, мониторинг самостоятельной работы</w:t>
            </w:r>
          </w:p>
        </w:tc>
        <w:tc>
          <w:tcPr>
            <w:tcW w:w="819" w:type="pct"/>
            <w:vMerge/>
            <w:tcBorders>
              <w:left w:val="single" w:sz="4" w:space="0" w:color="auto"/>
              <w:right w:val="single" w:sz="4" w:space="0" w:color="auto"/>
            </w:tcBorders>
            <w:vAlign w:val="center"/>
          </w:tcPr>
          <w:p w:rsidR="00287233" w:rsidRPr="0006642A" w:rsidRDefault="00287233" w:rsidP="00636154">
            <w:pPr>
              <w:spacing w:after="0" w:line="240" w:lineRule="auto"/>
              <w:ind w:firstLine="12"/>
              <w:jc w:val="center"/>
              <w:rPr>
                <w:rFonts w:ascii="Times New Roman" w:eastAsia="Calibri" w:hAnsi="Times New Roman"/>
                <w:bCs/>
              </w:rPr>
            </w:pPr>
          </w:p>
        </w:tc>
      </w:tr>
      <w:tr w:rsidR="00287233" w:rsidRPr="0006642A" w:rsidTr="00287233">
        <w:trPr>
          <w:trHeight w:val="1693"/>
        </w:trPr>
        <w:tc>
          <w:tcPr>
            <w:tcW w:w="558" w:type="pct"/>
            <w:tcBorders>
              <w:top w:val="single" w:sz="4" w:space="0" w:color="auto"/>
              <w:left w:val="single" w:sz="4" w:space="0" w:color="auto"/>
              <w:right w:val="single" w:sz="4" w:space="0" w:color="auto"/>
            </w:tcBorders>
          </w:tcPr>
          <w:p w:rsidR="00287233" w:rsidRPr="003A1B59" w:rsidRDefault="00287233" w:rsidP="00FB2CE5">
            <w:pPr>
              <w:widowControl w:val="0"/>
              <w:autoSpaceDE w:val="0"/>
              <w:autoSpaceDN w:val="0"/>
              <w:spacing w:after="0" w:line="276" w:lineRule="exact"/>
              <w:ind w:left="142" w:right="105"/>
              <w:jc w:val="center"/>
              <w:rPr>
                <w:rFonts w:ascii="Times New Roman" w:eastAsia="Calibri" w:hAnsi="Times New Roman"/>
                <w:sz w:val="24"/>
              </w:rPr>
            </w:pPr>
            <w:r w:rsidRPr="003A1B59">
              <w:rPr>
                <w:rFonts w:ascii="Times New Roman" w:eastAsia="Calibri" w:hAnsi="Times New Roman"/>
                <w:sz w:val="24"/>
              </w:rPr>
              <w:t>ЛР 25</w:t>
            </w:r>
          </w:p>
        </w:tc>
        <w:tc>
          <w:tcPr>
            <w:tcW w:w="2578" w:type="pct"/>
            <w:tcBorders>
              <w:left w:val="single" w:sz="4" w:space="0" w:color="auto"/>
              <w:right w:val="single" w:sz="4" w:space="0" w:color="auto"/>
            </w:tcBorders>
          </w:tcPr>
          <w:p w:rsidR="00287233" w:rsidRPr="003A1B59" w:rsidRDefault="00287233" w:rsidP="00FB2CE5">
            <w:pPr>
              <w:widowControl w:val="0"/>
              <w:tabs>
                <w:tab w:val="left" w:pos="5750"/>
              </w:tabs>
              <w:autoSpaceDE w:val="0"/>
              <w:autoSpaceDN w:val="0"/>
              <w:spacing w:after="0" w:line="240" w:lineRule="auto"/>
              <w:ind w:left="80" w:right="98"/>
              <w:jc w:val="center"/>
              <w:rPr>
                <w:rFonts w:ascii="Times New Roman" w:eastAsia="Calibri" w:hAnsi="Times New Roman"/>
                <w:sz w:val="24"/>
              </w:rPr>
            </w:pPr>
            <w:r w:rsidRPr="003A1B59">
              <w:rPr>
                <w:rFonts w:ascii="Times New Roman" w:eastAsia="Calibri" w:hAnsi="Times New Roman"/>
                <w:sz w:val="24"/>
              </w:rPr>
              <w:t>Осуществлять поиск и использование информации, необходимой для профессионального и личностного развития, эффективного выполнения профессиональных задач</w:t>
            </w:r>
          </w:p>
        </w:tc>
        <w:tc>
          <w:tcPr>
            <w:tcW w:w="1045" w:type="pct"/>
            <w:tcBorders>
              <w:left w:val="single" w:sz="4" w:space="0" w:color="auto"/>
              <w:right w:val="single" w:sz="4" w:space="0" w:color="auto"/>
            </w:tcBorders>
            <w:vAlign w:val="center"/>
          </w:tcPr>
          <w:p w:rsidR="00287233" w:rsidRPr="0006642A" w:rsidRDefault="00287233" w:rsidP="00FB2CE5">
            <w:pPr>
              <w:spacing w:after="0" w:line="240" w:lineRule="auto"/>
              <w:jc w:val="center"/>
              <w:rPr>
                <w:rFonts w:ascii="Times New Roman" w:eastAsia="Calibri" w:hAnsi="Times New Roman"/>
              </w:rPr>
            </w:pPr>
            <w:r w:rsidRPr="0006642A">
              <w:rPr>
                <w:rFonts w:ascii="Times New Roman" w:eastAsia="Calibri" w:hAnsi="Times New Roman"/>
              </w:rPr>
              <w:t>Наблюдение, текущий контроль, экспертная оценка выполнения практического задания, мониторинг самостоятельной работы</w:t>
            </w:r>
          </w:p>
        </w:tc>
        <w:tc>
          <w:tcPr>
            <w:tcW w:w="819" w:type="pct"/>
            <w:vMerge/>
            <w:tcBorders>
              <w:left w:val="single" w:sz="4" w:space="0" w:color="auto"/>
              <w:right w:val="single" w:sz="4" w:space="0" w:color="auto"/>
            </w:tcBorders>
            <w:vAlign w:val="center"/>
          </w:tcPr>
          <w:p w:rsidR="00287233" w:rsidRPr="0006642A" w:rsidRDefault="00287233" w:rsidP="00636154">
            <w:pPr>
              <w:spacing w:after="0" w:line="240" w:lineRule="auto"/>
              <w:ind w:firstLine="12"/>
              <w:jc w:val="center"/>
              <w:rPr>
                <w:rFonts w:ascii="Times New Roman" w:eastAsia="Calibri" w:hAnsi="Times New Roman"/>
                <w:bCs/>
              </w:rPr>
            </w:pPr>
          </w:p>
        </w:tc>
      </w:tr>
    </w:tbl>
    <w:p w:rsidR="00DD0D77" w:rsidRDefault="00DD0D77" w:rsidP="006E41F4">
      <w:pPr>
        <w:rPr>
          <w:rFonts w:ascii="Times New Roman" w:hAnsi="Times New Roman"/>
          <w:sz w:val="28"/>
        </w:rPr>
      </w:pPr>
    </w:p>
    <w:p w:rsidR="006E41F4" w:rsidRPr="00C138FC" w:rsidRDefault="006E41F4" w:rsidP="00DD0D77">
      <w:pPr>
        <w:pStyle w:val="1"/>
        <w:pageBreakBefore/>
        <w:numPr>
          <w:ilvl w:val="0"/>
          <w:numId w:val="30"/>
        </w:numPr>
        <w:ind w:left="714" w:hanging="357"/>
        <w:jc w:val="center"/>
        <w:rPr>
          <w:sz w:val="28"/>
          <w:szCs w:val="28"/>
        </w:rPr>
      </w:pPr>
      <w:bookmarkStart w:id="4" w:name="_Toc130142344"/>
      <w:r w:rsidRPr="00C138FC">
        <w:rPr>
          <w:sz w:val="28"/>
          <w:szCs w:val="28"/>
        </w:rPr>
        <w:lastRenderedPageBreak/>
        <w:t>Оценка освоения учебной дисциплины:</w:t>
      </w:r>
      <w:bookmarkEnd w:id="4"/>
    </w:p>
    <w:p w:rsidR="006E41F4" w:rsidRPr="00C138FC" w:rsidRDefault="00C138FC" w:rsidP="00C138FC">
      <w:pPr>
        <w:pStyle w:val="2"/>
        <w:jc w:val="center"/>
        <w:rPr>
          <w:rFonts w:ascii="Times New Roman" w:hAnsi="Times New Roman"/>
          <w:color w:val="auto"/>
          <w:sz w:val="28"/>
          <w:szCs w:val="28"/>
        </w:rPr>
      </w:pPr>
      <w:bookmarkStart w:id="5" w:name="_Toc130142345"/>
      <w:r w:rsidRPr="00C138FC">
        <w:rPr>
          <w:rFonts w:ascii="Times New Roman" w:hAnsi="Times New Roman"/>
          <w:color w:val="auto"/>
          <w:sz w:val="28"/>
          <w:szCs w:val="28"/>
        </w:rPr>
        <w:t xml:space="preserve">3.1. </w:t>
      </w:r>
      <w:r w:rsidR="006E41F4" w:rsidRPr="00C138FC">
        <w:rPr>
          <w:rFonts w:ascii="Times New Roman" w:hAnsi="Times New Roman"/>
          <w:color w:val="auto"/>
          <w:sz w:val="28"/>
          <w:szCs w:val="28"/>
        </w:rPr>
        <w:t>Формы и методы контроля.</w:t>
      </w:r>
      <w:bookmarkEnd w:id="5"/>
    </w:p>
    <w:p w:rsidR="00C138FC" w:rsidRDefault="00C138FC" w:rsidP="006E41F4">
      <w:pPr>
        <w:tabs>
          <w:tab w:val="left" w:pos="284"/>
        </w:tabs>
        <w:spacing w:after="0"/>
        <w:jc w:val="both"/>
        <w:rPr>
          <w:rFonts w:ascii="Times New Roman" w:hAnsi="Times New Roman"/>
          <w:sz w:val="28"/>
        </w:rPr>
      </w:pPr>
    </w:p>
    <w:p w:rsidR="006E41F4" w:rsidRPr="001E63C2" w:rsidRDefault="006E41F4" w:rsidP="006E41F4">
      <w:pPr>
        <w:tabs>
          <w:tab w:val="left" w:pos="284"/>
        </w:tabs>
        <w:spacing w:after="0"/>
        <w:jc w:val="both"/>
        <w:rPr>
          <w:rFonts w:ascii="Times New Roman" w:hAnsi="Times New Roman"/>
          <w:sz w:val="28"/>
        </w:rPr>
      </w:pPr>
      <w:r>
        <w:rPr>
          <w:rFonts w:ascii="Times New Roman" w:hAnsi="Times New Roman"/>
          <w:sz w:val="28"/>
        </w:rPr>
        <w:t xml:space="preserve">Предметом оценки служат умения и знания, предусмотренные ФГОС по </w:t>
      </w:r>
      <w:r w:rsidRPr="000E0442">
        <w:rPr>
          <w:rFonts w:ascii="Times New Roman" w:hAnsi="Times New Roman"/>
          <w:sz w:val="28"/>
          <w:szCs w:val="28"/>
        </w:rPr>
        <w:t xml:space="preserve">дисциплине </w:t>
      </w:r>
      <w:r w:rsidR="009736A9">
        <w:rPr>
          <w:rFonts w:ascii="Times New Roman" w:hAnsi="Times New Roman"/>
          <w:b/>
          <w:bCs/>
          <w:sz w:val="28"/>
          <w:szCs w:val="28"/>
        </w:rPr>
        <w:t>ОП.01.07 Транспортная безопасность</w:t>
      </w:r>
      <w:r w:rsidRPr="000E0442">
        <w:rPr>
          <w:rFonts w:ascii="Times New Roman" w:hAnsi="Times New Roman"/>
          <w:i/>
          <w:sz w:val="28"/>
          <w:szCs w:val="28"/>
        </w:rPr>
        <w:t>,</w:t>
      </w:r>
      <w:r w:rsidRPr="000E0442">
        <w:rPr>
          <w:rFonts w:ascii="Times New Roman" w:hAnsi="Times New Roman"/>
          <w:sz w:val="28"/>
          <w:szCs w:val="28"/>
        </w:rPr>
        <w:t xml:space="preserve"> направленные на</w:t>
      </w:r>
      <w:r>
        <w:rPr>
          <w:rFonts w:ascii="Times New Roman" w:hAnsi="Times New Roman"/>
          <w:sz w:val="28"/>
        </w:rPr>
        <w:t xml:space="preserve"> формирование общих и профессиональных компетенций, а также личностных результатов в рамках программы воспитания.</w:t>
      </w:r>
    </w:p>
    <w:p w:rsidR="00A92D39" w:rsidRDefault="00A92D39" w:rsidP="00D778A4">
      <w:pPr>
        <w:tabs>
          <w:tab w:val="left" w:pos="0"/>
        </w:tabs>
        <w:spacing w:after="0" w:line="240" w:lineRule="auto"/>
        <w:jc w:val="both"/>
        <w:rPr>
          <w:rFonts w:ascii="Times New Roman" w:hAnsi="Times New Roman"/>
          <w:sz w:val="28"/>
          <w:szCs w:val="28"/>
        </w:rPr>
      </w:pPr>
    </w:p>
    <w:p w:rsidR="00680A39" w:rsidRDefault="00680A39" w:rsidP="00680A39">
      <w:pPr>
        <w:tabs>
          <w:tab w:val="left" w:pos="0"/>
        </w:tabs>
        <w:spacing w:after="0" w:line="240" w:lineRule="auto"/>
        <w:rPr>
          <w:rFonts w:ascii="Times New Roman" w:hAnsi="Times New Roman"/>
          <w:sz w:val="28"/>
          <w:szCs w:val="28"/>
        </w:rPr>
      </w:pPr>
    </w:p>
    <w:p w:rsidR="00ED57B0" w:rsidRDefault="00ED57B0" w:rsidP="00680A39">
      <w:pPr>
        <w:tabs>
          <w:tab w:val="left" w:pos="0"/>
        </w:tabs>
        <w:spacing w:after="0" w:line="240" w:lineRule="auto"/>
        <w:rPr>
          <w:rFonts w:ascii="Times New Roman" w:hAnsi="Times New Roman"/>
          <w:sz w:val="28"/>
          <w:szCs w:val="28"/>
        </w:rPr>
      </w:pPr>
    </w:p>
    <w:p w:rsidR="00B1138E" w:rsidRDefault="00B1138E" w:rsidP="00680A39">
      <w:pPr>
        <w:tabs>
          <w:tab w:val="left" w:pos="0"/>
        </w:tabs>
        <w:spacing w:after="0" w:line="240" w:lineRule="auto"/>
        <w:rPr>
          <w:rFonts w:ascii="Times New Roman" w:hAnsi="Times New Roman"/>
          <w:sz w:val="28"/>
          <w:szCs w:val="28"/>
        </w:rPr>
      </w:pPr>
    </w:p>
    <w:p w:rsidR="00ED57B0" w:rsidRDefault="00ED57B0" w:rsidP="00680A39">
      <w:pPr>
        <w:tabs>
          <w:tab w:val="left" w:pos="0"/>
        </w:tabs>
        <w:spacing w:after="0" w:line="240" w:lineRule="auto"/>
        <w:rPr>
          <w:rFonts w:ascii="Times New Roman" w:hAnsi="Times New Roman"/>
          <w:sz w:val="28"/>
          <w:szCs w:val="28"/>
        </w:rPr>
      </w:pPr>
    </w:p>
    <w:p w:rsidR="00ED57B0" w:rsidRDefault="00ED57B0"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sectPr w:rsidR="006E41F4" w:rsidSect="0076016D">
          <w:footerReference w:type="default" r:id="rId8"/>
          <w:pgSz w:w="11906" w:h="16838"/>
          <w:pgMar w:top="1134" w:right="850" w:bottom="1134" w:left="1701" w:header="709" w:footer="709" w:gutter="0"/>
          <w:cols w:space="720"/>
          <w:docGrid w:linePitch="299"/>
        </w:sectPr>
      </w:pPr>
    </w:p>
    <w:p w:rsidR="006E41F4" w:rsidRDefault="006E41F4" w:rsidP="00680A39">
      <w:pPr>
        <w:tabs>
          <w:tab w:val="left" w:pos="0"/>
        </w:tabs>
        <w:spacing w:after="0" w:line="240" w:lineRule="auto"/>
        <w:rPr>
          <w:rFonts w:ascii="Times New Roman" w:hAnsi="Times New Roman"/>
          <w:sz w:val="28"/>
          <w:szCs w:val="28"/>
        </w:rPr>
      </w:pPr>
    </w:p>
    <w:p w:rsidR="006E41F4" w:rsidRPr="009E2D3F" w:rsidRDefault="006E41F4" w:rsidP="006E41F4">
      <w:pPr>
        <w:spacing w:after="0"/>
        <w:jc w:val="center"/>
        <w:rPr>
          <w:rFonts w:ascii="Times New Roman" w:hAnsi="Times New Roman"/>
          <w:b/>
          <w:sz w:val="28"/>
          <w:szCs w:val="28"/>
        </w:rPr>
      </w:pPr>
      <w:bookmarkStart w:id="6" w:name="_Hlk100002503"/>
      <w:r w:rsidRPr="009E2D3F">
        <w:rPr>
          <w:rFonts w:ascii="Times New Roman" w:hAnsi="Times New Roman"/>
          <w:b/>
          <w:sz w:val="28"/>
          <w:szCs w:val="28"/>
        </w:rPr>
        <w:t>Контроль и оценка освоения учебной дисциплины по темам (разделам)</w:t>
      </w:r>
    </w:p>
    <w:tbl>
      <w:tblPr>
        <w:tblStyle w:val="a7"/>
        <w:tblW w:w="0" w:type="auto"/>
        <w:tblLook w:val="04A0"/>
      </w:tblPr>
      <w:tblGrid>
        <w:gridCol w:w="3053"/>
        <w:gridCol w:w="1769"/>
        <w:gridCol w:w="1921"/>
        <w:gridCol w:w="2437"/>
        <w:gridCol w:w="1921"/>
        <w:gridCol w:w="1633"/>
        <w:gridCol w:w="2052"/>
      </w:tblGrid>
      <w:tr w:rsidR="006E41F4" w:rsidRPr="00287233" w:rsidTr="00372DA3">
        <w:tc>
          <w:tcPr>
            <w:tcW w:w="3053" w:type="dxa"/>
            <w:vMerge w:val="restart"/>
            <w:shd w:val="clear" w:color="auto" w:fill="auto"/>
          </w:tcPr>
          <w:p w:rsidR="006E41F4" w:rsidRPr="00BD1F07" w:rsidRDefault="006E41F4" w:rsidP="00AE3ED1">
            <w:pPr>
              <w:jc w:val="center"/>
              <w:rPr>
                <w:rFonts w:ascii="Times New Roman" w:hAnsi="Times New Roman"/>
                <w:sz w:val="28"/>
                <w:szCs w:val="28"/>
              </w:rPr>
            </w:pPr>
            <w:r w:rsidRPr="00BD1F07">
              <w:rPr>
                <w:rFonts w:ascii="Times New Roman" w:hAnsi="Times New Roman"/>
                <w:sz w:val="28"/>
                <w:szCs w:val="28"/>
              </w:rPr>
              <w:t>Элемент УД</w:t>
            </w:r>
          </w:p>
        </w:tc>
        <w:tc>
          <w:tcPr>
            <w:tcW w:w="11733" w:type="dxa"/>
            <w:gridSpan w:val="6"/>
            <w:shd w:val="clear" w:color="auto" w:fill="auto"/>
          </w:tcPr>
          <w:p w:rsidR="006E41F4" w:rsidRPr="00200054" w:rsidRDefault="006E41F4" w:rsidP="00AE3ED1">
            <w:pPr>
              <w:jc w:val="center"/>
              <w:rPr>
                <w:rFonts w:ascii="Times New Roman" w:hAnsi="Times New Roman"/>
                <w:sz w:val="28"/>
                <w:szCs w:val="28"/>
              </w:rPr>
            </w:pPr>
            <w:r w:rsidRPr="00200054">
              <w:rPr>
                <w:rFonts w:ascii="Times New Roman" w:hAnsi="Times New Roman"/>
                <w:sz w:val="28"/>
                <w:szCs w:val="28"/>
              </w:rPr>
              <w:t>Формы и методы контроля</w:t>
            </w:r>
          </w:p>
        </w:tc>
      </w:tr>
      <w:tr w:rsidR="00D61D1B" w:rsidRPr="00287233" w:rsidTr="00372DA3">
        <w:tc>
          <w:tcPr>
            <w:tcW w:w="3053" w:type="dxa"/>
            <w:vMerge/>
            <w:shd w:val="clear" w:color="auto" w:fill="auto"/>
          </w:tcPr>
          <w:p w:rsidR="006E41F4" w:rsidRPr="00BD1F07" w:rsidRDefault="006E41F4" w:rsidP="00AE3ED1">
            <w:pPr>
              <w:jc w:val="center"/>
              <w:rPr>
                <w:rFonts w:ascii="Times New Roman" w:hAnsi="Times New Roman"/>
                <w:sz w:val="28"/>
                <w:szCs w:val="28"/>
              </w:rPr>
            </w:pPr>
          </w:p>
        </w:tc>
        <w:tc>
          <w:tcPr>
            <w:tcW w:w="3690" w:type="dxa"/>
            <w:gridSpan w:val="2"/>
            <w:shd w:val="clear" w:color="auto" w:fill="auto"/>
          </w:tcPr>
          <w:p w:rsidR="006E41F4" w:rsidRPr="00200054" w:rsidRDefault="006E41F4" w:rsidP="00AE3ED1">
            <w:pPr>
              <w:jc w:val="center"/>
              <w:rPr>
                <w:rFonts w:ascii="Times New Roman" w:hAnsi="Times New Roman"/>
                <w:sz w:val="28"/>
                <w:szCs w:val="28"/>
              </w:rPr>
            </w:pPr>
            <w:r w:rsidRPr="00200054">
              <w:rPr>
                <w:rFonts w:ascii="Times New Roman" w:hAnsi="Times New Roman"/>
                <w:sz w:val="28"/>
                <w:szCs w:val="28"/>
              </w:rPr>
              <w:t>Текущий контроль</w:t>
            </w:r>
          </w:p>
        </w:tc>
        <w:tc>
          <w:tcPr>
            <w:tcW w:w="4358" w:type="dxa"/>
            <w:gridSpan w:val="2"/>
            <w:shd w:val="clear" w:color="auto" w:fill="auto"/>
          </w:tcPr>
          <w:p w:rsidR="006E41F4" w:rsidRPr="00200054" w:rsidRDefault="006E41F4" w:rsidP="00AE3ED1">
            <w:pPr>
              <w:jc w:val="center"/>
              <w:rPr>
                <w:rFonts w:ascii="Times New Roman" w:hAnsi="Times New Roman"/>
                <w:sz w:val="28"/>
                <w:szCs w:val="28"/>
              </w:rPr>
            </w:pPr>
            <w:r w:rsidRPr="00200054">
              <w:rPr>
                <w:rFonts w:ascii="Times New Roman" w:hAnsi="Times New Roman"/>
                <w:sz w:val="28"/>
                <w:szCs w:val="28"/>
              </w:rPr>
              <w:t>Рубежный контроль</w:t>
            </w:r>
          </w:p>
        </w:tc>
        <w:tc>
          <w:tcPr>
            <w:tcW w:w="3685" w:type="dxa"/>
            <w:gridSpan w:val="2"/>
            <w:shd w:val="clear" w:color="auto" w:fill="auto"/>
          </w:tcPr>
          <w:p w:rsidR="006E41F4" w:rsidRPr="00200054" w:rsidRDefault="006E41F4" w:rsidP="00AE3ED1">
            <w:pPr>
              <w:jc w:val="center"/>
              <w:rPr>
                <w:rFonts w:ascii="Times New Roman" w:hAnsi="Times New Roman"/>
                <w:sz w:val="28"/>
                <w:szCs w:val="28"/>
              </w:rPr>
            </w:pPr>
            <w:r w:rsidRPr="00200054">
              <w:rPr>
                <w:rFonts w:ascii="Times New Roman" w:hAnsi="Times New Roman"/>
                <w:sz w:val="28"/>
                <w:szCs w:val="28"/>
              </w:rPr>
              <w:t>Промежуточная аттестация</w:t>
            </w:r>
          </w:p>
        </w:tc>
      </w:tr>
      <w:tr w:rsidR="00D61D1B" w:rsidRPr="00287233" w:rsidTr="00372DA3">
        <w:tc>
          <w:tcPr>
            <w:tcW w:w="3053" w:type="dxa"/>
            <w:vMerge/>
            <w:shd w:val="clear" w:color="auto" w:fill="auto"/>
          </w:tcPr>
          <w:p w:rsidR="006E41F4" w:rsidRPr="00BD1F07" w:rsidRDefault="006E41F4" w:rsidP="00AE3ED1">
            <w:pPr>
              <w:jc w:val="center"/>
              <w:rPr>
                <w:rFonts w:ascii="Times New Roman" w:hAnsi="Times New Roman"/>
                <w:sz w:val="28"/>
                <w:szCs w:val="28"/>
              </w:rPr>
            </w:pPr>
          </w:p>
        </w:tc>
        <w:tc>
          <w:tcPr>
            <w:tcW w:w="1769" w:type="dxa"/>
            <w:shd w:val="clear" w:color="auto" w:fill="auto"/>
          </w:tcPr>
          <w:p w:rsidR="006E41F4" w:rsidRPr="00200054" w:rsidRDefault="006E41F4" w:rsidP="00AE3ED1">
            <w:pPr>
              <w:jc w:val="center"/>
              <w:rPr>
                <w:rFonts w:ascii="Times New Roman" w:hAnsi="Times New Roman"/>
                <w:sz w:val="28"/>
                <w:szCs w:val="28"/>
              </w:rPr>
            </w:pPr>
            <w:r w:rsidRPr="00200054">
              <w:rPr>
                <w:rFonts w:ascii="Times New Roman" w:hAnsi="Times New Roman"/>
                <w:sz w:val="28"/>
                <w:szCs w:val="28"/>
              </w:rPr>
              <w:t>Формы контроля</w:t>
            </w:r>
          </w:p>
        </w:tc>
        <w:tc>
          <w:tcPr>
            <w:tcW w:w="1921" w:type="dxa"/>
            <w:shd w:val="clear" w:color="auto" w:fill="auto"/>
          </w:tcPr>
          <w:p w:rsidR="006E41F4" w:rsidRPr="00200054" w:rsidRDefault="006E41F4" w:rsidP="00AE3ED1">
            <w:pPr>
              <w:jc w:val="center"/>
              <w:rPr>
                <w:rFonts w:ascii="Times New Roman" w:hAnsi="Times New Roman"/>
                <w:sz w:val="28"/>
                <w:szCs w:val="28"/>
              </w:rPr>
            </w:pPr>
            <w:r w:rsidRPr="00200054">
              <w:rPr>
                <w:rFonts w:ascii="Times New Roman" w:hAnsi="Times New Roman"/>
                <w:sz w:val="28"/>
                <w:szCs w:val="28"/>
              </w:rPr>
              <w:t>Проверяемые ОК,ПК, У, З,ЛР</w:t>
            </w:r>
          </w:p>
        </w:tc>
        <w:tc>
          <w:tcPr>
            <w:tcW w:w="2437" w:type="dxa"/>
            <w:shd w:val="clear" w:color="auto" w:fill="auto"/>
          </w:tcPr>
          <w:p w:rsidR="006E41F4" w:rsidRPr="00200054" w:rsidRDefault="006E41F4" w:rsidP="00AE3ED1">
            <w:pPr>
              <w:jc w:val="center"/>
              <w:rPr>
                <w:rFonts w:ascii="Times New Roman" w:hAnsi="Times New Roman"/>
                <w:sz w:val="28"/>
                <w:szCs w:val="28"/>
              </w:rPr>
            </w:pPr>
            <w:r w:rsidRPr="00200054">
              <w:rPr>
                <w:rFonts w:ascii="Times New Roman" w:hAnsi="Times New Roman"/>
                <w:sz w:val="28"/>
                <w:szCs w:val="28"/>
              </w:rPr>
              <w:t>Формы контроля</w:t>
            </w:r>
          </w:p>
        </w:tc>
        <w:tc>
          <w:tcPr>
            <w:tcW w:w="1921" w:type="dxa"/>
            <w:shd w:val="clear" w:color="auto" w:fill="auto"/>
          </w:tcPr>
          <w:p w:rsidR="006E41F4" w:rsidRPr="00200054" w:rsidRDefault="006E41F4" w:rsidP="00AE3ED1">
            <w:pPr>
              <w:jc w:val="center"/>
              <w:rPr>
                <w:rFonts w:ascii="Times New Roman" w:hAnsi="Times New Roman"/>
                <w:sz w:val="28"/>
                <w:szCs w:val="28"/>
              </w:rPr>
            </w:pPr>
            <w:r w:rsidRPr="00200054">
              <w:rPr>
                <w:rFonts w:ascii="Times New Roman" w:hAnsi="Times New Roman"/>
                <w:sz w:val="28"/>
                <w:szCs w:val="28"/>
              </w:rPr>
              <w:t>Проверяемые ОК,ПК, У, З,ЛР</w:t>
            </w:r>
          </w:p>
        </w:tc>
        <w:tc>
          <w:tcPr>
            <w:tcW w:w="1633" w:type="dxa"/>
            <w:shd w:val="clear" w:color="auto" w:fill="auto"/>
          </w:tcPr>
          <w:p w:rsidR="006E41F4" w:rsidRPr="00200054" w:rsidRDefault="006E41F4" w:rsidP="00AE3ED1">
            <w:pPr>
              <w:jc w:val="center"/>
              <w:rPr>
                <w:rFonts w:ascii="Times New Roman" w:hAnsi="Times New Roman"/>
                <w:sz w:val="28"/>
                <w:szCs w:val="28"/>
              </w:rPr>
            </w:pPr>
            <w:r w:rsidRPr="00200054">
              <w:rPr>
                <w:rFonts w:ascii="Times New Roman" w:hAnsi="Times New Roman"/>
                <w:sz w:val="28"/>
                <w:szCs w:val="28"/>
              </w:rPr>
              <w:t>Форма контроля</w:t>
            </w:r>
          </w:p>
        </w:tc>
        <w:tc>
          <w:tcPr>
            <w:tcW w:w="2052" w:type="dxa"/>
          </w:tcPr>
          <w:p w:rsidR="006E41F4" w:rsidRPr="00200054" w:rsidRDefault="006E41F4" w:rsidP="00AE3ED1">
            <w:pPr>
              <w:jc w:val="center"/>
              <w:rPr>
                <w:rFonts w:ascii="Times New Roman" w:hAnsi="Times New Roman"/>
                <w:sz w:val="28"/>
                <w:szCs w:val="28"/>
              </w:rPr>
            </w:pPr>
            <w:r w:rsidRPr="00200054">
              <w:rPr>
                <w:rFonts w:ascii="Times New Roman" w:hAnsi="Times New Roman"/>
                <w:sz w:val="28"/>
                <w:szCs w:val="28"/>
              </w:rPr>
              <w:t>Проверяемые ОК,ПК, У, З,ЛР</w:t>
            </w:r>
          </w:p>
        </w:tc>
      </w:tr>
      <w:tr w:rsidR="00200054" w:rsidRPr="00287233" w:rsidTr="00372DA3">
        <w:tc>
          <w:tcPr>
            <w:tcW w:w="3053" w:type="dxa"/>
          </w:tcPr>
          <w:p w:rsidR="00200054" w:rsidRDefault="00200054" w:rsidP="00287233">
            <w:pPr>
              <w:rPr>
                <w:rFonts w:ascii="Times New Roman" w:hAnsi="Times New Roman"/>
                <w:b/>
                <w:bCs/>
              </w:rPr>
            </w:pPr>
            <w:r>
              <w:rPr>
                <w:rFonts w:ascii="Times New Roman" w:hAnsi="Times New Roman"/>
                <w:b/>
                <w:bCs/>
              </w:rPr>
              <w:t>Тема 1.</w:t>
            </w:r>
          </w:p>
          <w:p w:rsidR="00200054" w:rsidRPr="00BD1F07" w:rsidRDefault="00200054" w:rsidP="00287233">
            <w:pPr>
              <w:rPr>
                <w:rFonts w:ascii="Times New Roman" w:hAnsi="Times New Roman"/>
                <w:bCs/>
                <w:sz w:val="28"/>
                <w:szCs w:val="28"/>
              </w:rPr>
            </w:pPr>
            <w:r>
              <w:rPr>
                <w:rFonts w:ascii="Times New Roman" w:hAnsi="Times New Roman"/>
                <w:b/>
                <w:sz w:val="24"/>
                <w:szCs w:val="24"/>
              </w:rPr>
              <w:t>Цели и задачи обеспечения транспортной безопасности.</w:t>
            </w:r>
          </w:p>
        </w:tc>
        <w:tc>
          <w:tcPr>
            <w:tcW w:w="1769" w:type="dxa"/>
          </w:tcPr>
          <w:p w:rsidR="00200054" w:rsidRPr="00200054" w:rsidRDefault="00200054" w:rsidP="00200054">
            <w:pPr>
              <w:jc w:val="center"/>
              <w:rPr>
                <w:rFonts w:ascii="Times New Roman" w:hAnsi="Times New Roman"/>
                <w:sz w:val="28"/>
                <w:szCs w:val="28"/>
              </w:rPr>
            </w:pPr>
            <w:r w:rsidRPr="00200054">
              <w:rPr>
                <w:rFonts w:ascii="Times New Roman" w:hAnsi="Times New Roman"/>
                <w:w w:val="99"/>
                <w:sz w:val="28"/>
                <w:szCs w:val="28"/>
              </w:rPr>
              <w:t>УО</w:t>
            </w:r>
          </w:p>
        </w:tc>
        <w:tc>
          <w:tcPr>
            <w:tcW w:w="1921" w:type="dxa"/>
          </w:tcPr>
          <w:p w:rsidR="00200054" w:rsidRPr="00200054" w:rsidRDefault="00200054" w:rsidP="00636154">
            <w:pPr>
              <w:jc w:val="center"/>
              <w:rPr>
                <w:rFonts w:ascii="Times New Roman" w:hAnsi="Times New Roman"/>
                <w:sz w:val="28"/>
                <w:szCs w:val="28"/>
              </w:rPr>
            </w:pPr>
            <w:r w:rsidRPr="00200054">
              <w:rPr>
                <w:rFonts w:ascii="Times New Roman" w:hAnsi="Times New Roman"/>
                <w:sz w:val="28"/>
                <w:szCs w:val="28"/>
              </w:rPr>
              <w:t>ОК01-ОК09, Уо01.01-09, Уо02.01-08,</w:t>
            </w:r>
          </w:p>
          <w:p w:rsidR="00200054" w:rsidRPr="00200054" w:rsidRDefault="00200054" w:rsidP="00636154">
            <w:pPr>
              <w:jc w:val="center"/>
              <w:rPr>
                <w:rFonts w:ascii="Times New Roman" w:hAnsi="Times New Roman"/>
                <w:sz w:val="28"/>
                <w:szCs w:val="28"/>
              </w:rPr>
            </w:pPr>
            <w:r w:rsidRPr="00200054">
              <w:rPr>
                <w:rFonts w:ascii="Times New Roman" w:hAnsi="Times New Roman"/>
                <w:sz w:val="28"/>
                <w:szCs w:val="28"/>
              </w:rPr>
              <w:t>Уо03.01-09,</w:t>
            </w:r>
          </w:p>
          <w:p w:rsidR="00200054" w:rsidRPr="00200054" w:rsidRDefault="00200054" w:rsidP="00636154">
            <w:pPr>
              <w:jc w:val="center"/>
              <w:rPr>
                <w:rFonts w:ascii="Times New Roman" w:hAnsi="Times New Roman"/>
                <w:sz w:val="28"/>
                <w:szCs w:val="28"/>
              </w:rPr>
            </w:pPr>
            <w:r w:rsidRPr="00200054">
              <w:rPr>
                <w:rFonts w:ascii="Times New Roman" w:hAnsi="Times New Roman"/>
                <w:sz w:val="28"/>
                <w:szCs w:val="28"/>
              </w:rPr>
              <w:t xml:space="preserve">Уо04.01-02, Уо05.01, Уо06.01-02, Уо07.01-03, Уо08.01-03, Уо09.01-05,  Зо01.01-06, Зо02.01-04, </w:t>
            </w:r>
          </w:p>
          <w:p w:rsidR="00200054" w:rsidRPr="00200054" w:rsidRDefault="00200054" w:rsidP="00200054">
            <w:pPr>
              <w:jc w:val="center"/>
              <w:rPr>
                <w:rFonts w:ascii="Times New Roman" w:hAnsi="Times New Roman"/>
                <w:sz w:val="28"/>
                <w:szCs w:val="28"/>
              </w:rPr>
            </w:pPr>
            <w:r w:rsidRPr="00200054">
              <w:rPr>
                <w:rFonts w:ascii="Times New Roman" w:hAnsi="Times New Roman"/>
                <w:sz w:val="28"/>
                <w:szCs w:val="28"/>
              </w:rPr>
              <w:t>Зо03.01-07, Зо04.01-02, Зо05.01-02, Зо06.01-03, Зо07.01-05, Зо08.01-04, Зо09.01-05</w:t>
            </w:r>
          </w:p>
        </w:tc>
        <w:tc>
          <w:tcPr>
            <w:tcW w:w="2437" w:type="dxa"/>
          </w:tcPr>
          <w:p w:rsidR="00200054" w:rsidRPr="00287233" w:rsidRDefault="00200054" w:rsidP="00372DA3">
            <w:pPr>
              <w:widowControl w:val="0"/>
              <w:autoSpaceDE w:val="0"/>
              <w:autoSpaceDN w:val="0"/>
              <w:adjustRightInd w:val="0"/>
              <w:ind w:left="110" w:right="491"/>
              <w:jc w:val="both"/>
              <w:rPr>
                <w:rFonts w:ascii="Times New Roman" w:hAnsi="Times New Roman"/>
                <w:i/>
                <w:sz w:val="28"/>
                <w:szCs w:val="28"/>
                <w:highlight w:val="yellow"/>
              </w:rPr>
            </w:pPr>
            <w:r w:rsidRPr="00287233">
              <w:rPr>
                <w:rFonts w:ascii="Times New Roman" w:hAnsi="Times New Roman"/>
                <w:sz w:val="28"/>
                <w:szCs w:val="28"/>
                <w:highlight w:val="yellow"/>
              </w:rPr>
              <w:t>Т</w:t>
            </w:r>
          </w:p>
        </w:tc>
        <w:tc>
          <w:tcPr>
            <w:tcW w:w="1921" w:type="dxa"/>
          </w:tcPr>
          <w:p w:rsidR="00200054" w:rsidRPr="00200054" w:rsidRDefault="00200054" w:rsidP="00FB2CE5">
            <w:pPr>
              <w:jc w:val="center"/>
              <w:rPr>
                <w:rFonts w:ascii="Times New Roman" w:hAnsi="Times New Roman"/>
                <w:sz w:val="28"/>
                <w:szCs w:val="28"/>
              </w:rPr>
            </w:pPr>
            <w:r w:rsidRPr="00200054">
              <w:rPr>
                <w:rFonts w:ascii="Times New Roman" w:hAnsi="Times New Roman"/>
                <w:sz w:val="28"/>
                <w:szCs w:val="28"/>
              </w:rPr>
              <w:t>ОК01-ОК09, Уо01.01-09, Уо02.01-08,</w:t>
            </w:r>
          </w:p>
          <w:p w:rsidR="00200054" w:rsidRPr="00200054" w:rsidRDefault="00200054" w:rsidP="00FB2CE5">
            <w:pPr>
              <w:jc w:val="center"/>
              <w:rPr>
                <w:rFonts w:ascii="Times New Roman" w:hAnsi="Times New Roman"/>
                <w:sz w:val="28"/>
                <w:szCs w:val="28"/>
              </w:rPr>
            </w:pPr>
            <w:r w:rsidRPr="00200054">
              <w:rPr>
                <w:rFonts w:ascii="Times New Roman" w:hAnsi="Times New Roman"/>
                <w:sz w:val="28"/>
                <w:szCs w:val="28"/>
              </w:rPr>
              <w:t>Уо03.01-09,</w:t>
            </w:r>
          </w:p>
          <w:p w:rsidR="00200054" w:rsidRPr="00200054" w:rsidRDefault="00200054" w:rsidP="00FB2CE5">
            <w:pPr>
              <w:jc w:val="center"/>
              <w:rPr>
                <w:rFonts w:ascii="Times New Roman" w:hAnsi="Times New Roman"/>
                <w:sz w:val="28"/>
                <w:szCs w:val="28"/>
              </w:rPr>
            </w:pPr>
            <w:r w:rsidRPr="00200054">
              <w:rPr>
                <w:rFonts w:ascii="Times New Roman" w:hAnsi="Times New Roman"/>
                <w:sz w:val="28"/>
                <w:szCs w:val="28"/>
              </w:rPr>
              <w:t xml:space="preserve">Уо04.01-02, Уо05.01, Уо06.01-02, Уо07.01-03, Уо08.01-03, Уо09.01-05,  Зо01.01-06, Зо02.01-04, </w:t>
            </w:r>
          </w:p>
          <w:p w:rsidR="00200054" w:rsidRPr="00200054" w:rsidRDefault="00200054" w:rsidP="00FB2CE5">
            <w:pPr>
              <w:jc w:val="center"/>
              <w:rPr>
                <w:rFonts w:ascii="Times New Roman" w:hAnsi="Times New Roman"/>
                <w:sz w:val="28"/>
                <w:szCs w:val="28"/>
              </w:rPr>
            </w:pPr>
            <w:r w:rsidRPr="00200054">
              <w:rPr>
                <w:rFonts w:ascii="Times New Roman" w:hAnsi="Times New Roman"/>
                <w:sz w:val="28"/>
                <w:szCs w:val="28"/>
              </w:rPr>
              <w:t>Зо03.01-07, Зо04.01-02, Зо05.01-02, Зо06.01-03, Зо07.01-05, Зо08.01-04, Зо09.01-05</w:t>
            </w:r>
          </w:p>
        </w:tc>
        <w:tc>
          <w:tcPr>
            <w:tcW w:w="1633" w:type="dxa"/>
          </w:tcPr>
          <w:p w:rsidR="00200054" w:rsidRPr="00200054" w:rsidRDefault="00200054" w:rsidP="000E0442">
            <w:pPr>
              <w:widowControl w:val="0"/>
              <w:autoSpaceDE w:val="0"/>
              <w:autoSpaceDN w:val="0"/>
              <w:adjustRightInd w:val="0"/>
              <w:ind w:left="112" w:right="63"/>
              <w:rPr>
                <w:rFonts w:ascii="Times New Roman" w:hAnsi="Times New Roman"/>
                <w:sz w:val="28"/>
                <w:szCs w:val="28"/>
              </w:rPr>
            </w:pPr>
            <w:r w:rsidRPr="00200054">
              <w:rPr>
                <w:rFonts w:ascii="Times New Roman" w:hAnsi="Times New Roman"/>
                <w:w w:val="99"/>
                <w:sz w:val="28"/>
                <w:szCs w:val="28"/>
              </w:rPr>
              <w:t>ДЗ</w:t>
            </w:r>
          </w:p>
          <w:p w:rsidR="00200054" w:rsidRPr="00287233" w:rsidRDefault="00200054" w:rsidP="00AE3ED1">
            <w:pPr>
              <w:jc w:val="center"/>
              <w:rPr>
                <w:rFonts w:ascii="Times New Roman" w:hAnsi="Times New Roman"/>
                <w:sz w:val="28"/>
                <w:szCs w:val="28"/>
                <w:highlight w:val="yellow"/>
              </w:rPr>
            </w:pPr>
          </w:p>
        </w:tc>
        <w:tc>
          <w:tcPr>
            <w:tcW w:w="2052" w:type="dxa"/>
          </w:tcPr>
          <w:p w:rsidR="00200054" w:rsidRPr="00200054" w:rsidRDefault="00200054" w:rsidP="00FB2CE5">
            <w:pPr>
              <w:jc w:val="center"/>
              <w:rPr>
                <w:rFonts w:ascii="Times New Roman" w:hAnsi="Times New Roman"/>
                <w:sz w:val="28"/>
                <w:szCs w:val="28"/>
              </w:rPr>
            </w:pPr>
            <w:r w:rsidRPr="00200054">
              <w:rPr>
                <w:rFonts w:ascii="Times New Roman" w:hAnsi="Times New Roman"/>
                <w:sz w:val="28"/>
                <w:szCs w:val="28"/>
              </w:rPr>
              <w:t>ОК01-ОК09, Уо01.01-09, Уо02.01-08,</w:t>
            </w:r>
          </w:p>
          <w:p w:rsidR="00200054" w:rsidRPr="00200054" w:rsidRDefault="00200054" w:rsidP="00FB2CE5">
            <w:pPr>
              <w:jc w:val="center"/>
              <w:rPr>
                <w:rFonts w:ascii="Times New Roman" w:hAnsi="Times New Roman"/>
                <w:sz w:val="28"/>
                <w:szCs w:val="28"/>
              </w:rPr>
            </w:pPr>
            <w:r w:rsidRPr="00200054">
              <w:rPr>
                <w:rFonts w:ascii="Times New Roman" w:hAnsi="Times New Roman"/>
                <w:sz w:val="28"/>
                <w:szCs w:val="28"/>
              </w:rPr>
              <w:t>Уо03.01-09,</w:t>
            </w:r>
          </w:p>
          <w:p w:rsidR="00200054" w:rsidRPr="00200054" w:rsidRDefault="00200054" w:rsidP="00FB2CE5">
            <w:pPr>
              <w:jc w:val="center"/>
              <w:rPr>
                <w:rFonts w:ascii="Times New Roman" w:hAnsi="Times New Roman"/>
                <w:sz w:val="28"/>
                <w:szCs w:val="28"/>
              </w:rPr>
            </w:pPr>
            <w:r w:rsidRPr="00200054">
              <w:rPr>
                <w:rFonts w:ascii="Times New Roman" w:hAnsi="Times New Roman"/>
                <w:sz w:val="28"/>
                <w:szCs w:val="28"/>
              </w:rPr>
              <w:t xml:space="preserve">Уо04.01-02, Уо05.01, Уо06.01-02, Уо07.01-03, Уо08.01-03, Уо09.01-05,  Зо01.01-06, Зо02.01-04, </w:t>
            </w:r>
          </w:p>
          <w:p w:rsidR="00200054" w:rsidRPr="00200054" w:rsidRDefault="00200054" w:rsidP="00FB2CE5">
            <w:pPr>
              <w:jc w:val="center"/>
              <w:rPr>
                <w:rFonts w:ascii="Times New Roman" w:hAnsi="Times New Roman"/>
                <w:sz w:val="28"/>
                <w:szCs w:val="28"/>
              </w:rPr>
            </w:pPr>
            <w:r w:rsidRPr="00200054">
              <w:rPr>
                <w:rFonts w:ascii="Times New Roman" w:hAnsi="Times New Roman"/>
                <w:sz w:val="28"/>
                <w:szCs w:val="28"/>
              </w:rPr>
              <w:t>Зо03.01-07, Зо04.01-02, Зо05.01-02, Зо06.01-03, Зо07.01-05, Зо08.01-04, Зо09.01-05</w:t>
            </w:r>
          </w:p>
        </w:tc>
      </w:tr>
      <w:bookmarkEnd w:id="6"/>
      <w:tr w:rsidR="00200054" w:rsidRPr="00287233" w:rsidTr="00372DA3">
        <w:tc>
          <w:tcPr>
            <w:tcW w:w="3053" w:type="dxa"/>
          </w:tcPr>
          <w:p w:rsidR="00200054" w:rsidRPr="00BD1F07" w:rsidRDefault="00200054" w:rsidP="00636154">
            <w:pPr>
              <w:rPr>
                <w:rFonts w:ascii="Times New Roman" w:hAnsi="Times New Roman"/>
                <w:bCs/>
                <w:sz w:val="28"/>
                <w:szCs w:val="28"/>
              </w:rPr>
            </w:pPr>
            <w:r>
              <w:rPr>
                <w:rFonts w:ascii="Times New Roman" w:hAnsi="Times New Roman"/>
                <w:b/>
                <w:bCs/>
              </w:rPr>
              <w:t>Тема 2</w:t>
            </w:r>
            <w:r>
              <w:rPr>
                <w:rFonts w:ascii="Times New Roman" w:hAnsi="Times New Roman"/>
                <w:b/>
                <w:sz w:val="24"/>
                <w:szCs w:val="24"/>
              </w:rPr>
              <w:t xml:space="preserve">Принципы обеспечения транспортной </w:t>
            </w:r>
            <w:r>
              <w:rPr>
                <w:rFonts w:ascii="Times New Roman" w:hAnsi="Times New Roman"/>
                <w:b/>
                <w:sz w:val="24"/>
                <w:szCs w:val="24"/>
              </w:rPr>
              <w:lastRenderedPageBreak/>
              <w:t>безопасности</w:t>
            </w:r>
          </w:p>
        </w:tc>
        <w:tc>
          <w:tcPr>
            <w:tcW w:w="1769" w:type="dxa"/>
            <w:shd w:val="clear" w:color="auto" w:fill="auto"/>
          </w:tcPr>
          <w:p w:rsidR="00200054" w:rsidRPr="00200054" w:rsidRDefault="00200054" w:rsidP="00200054">
            <w:pPr>
              <w:widowControl w:val="0"/>
              <w:autoSpaceDE w:val="0"/>
              <w:autoSpaceDN w:val="0"/>
              <w:adjustRightInd w:val="0"/>
              <w:ind w:left="112" w:right="-20"/>
              <w:rPr>
                <w:rFonts w:ascii="Times New Roman" w:hAnsi="Times New Roman"/>
                <w:sz w:val="28"/>
                <w:szCs w:val="28"/>
              </w:rPr>
            </w:pPr>
            <w:r w:rsidRPr="00200054">
              <w:rPr>
                <w:rFonts w:ascii="Times New Roman" w:hAnsi="Times New Roman"/>
                <w:w w:val="99"/>
                <w:sz w:val="28"/>
                <w:szCs w:val="28"/>
              </w:rPr>
              <w:lastRenderedPageBreak/>
              <w:t xml:space="preserve">УО </w:t>
            </w:r>
          </w:p>
        </w:tc>
        <w:tc>
          <w:tcPr>
            <w:tcW w:w="1921" w:type="dxa"/>
          </w:tcPr>
          <w:p w:rsidR="00200054" w:rsidRPr="00200054" w:rsidRDefault="00200054" w:rsidP="00FB2CE5">
            <w:pPr>
              <w:jc w:val="center"/>
              <w:rPr>
                <w:rFonts w:ascii="Times New Roman" w:hAnsi="Times New Roman"/>
                <w:sz w:val="28"/>
                <w:szCs w:val="28"/>
              </w:rPr>
            </w:pPr>
            <w:r w:rsidRPr="00200054">
              <w:rPr>
                <w:rFonts w:ascii="Times New Roman" w:hAnsi="Times New Roman"/>
                <w:sz w:val="28"/>
                <w:szCs w:val="28"/>
              </w:rPr>
              <w:t xml:space="preserve">ОК01-ОК09, Уо01.01-09, </w:t>
            </w:r>
            <w:r w:rsidRPr="00200054">
              <w:rPr>
                <w:rFonts w:ascii="Times New Roman" w:hAnsi="Times New Roman"/>
                <w:sz w:val="28"/>
                <w:szCs w:val="28"/>
              </w:rPr>
              <w:lastRenderedPageBreak/>
              <w:t>Уо02.01-08,</w:t>
            </w:r>
          </w:p>
          <w:p w:rsidR="00200054" w:rsidRPr="00200054" w:rsidRDefault="00200054" w:rsidP="00FB2CE5">
            <w:pPr>
              <w:jc w:val="center"/>
              <w:rPr>
                <w:rFonts w:ascii="Times New Roman" w:hAnsi="Times New Roman"/>
                <w:sz w:val="28"/>
                <w:szCs w:val="28"/>
              </w:rPr>
            </w:pPr>
            <w:r w:rsidRPr="00200054">
              <w:rPr>
                <w:rFonts w:ascii="Times New Roman" w:hAnsi="Times New Roman"/>
                <w:sz w:val="28"/>
                <w:szCs w:val="28"/>
              </w:rPr>
              <w:t>Уо03.01-09,</w:t>
            </w:r>
          </w:p>
          <w:p w:rsidR="00200054" w:rsidRPr="00200054" w:rsidRDefault="00200054" w:rsidP="00FB2CE5">
            <w:pPr>
              <w:jc w:val="center"/>
              <w:rPr>
                <w:rFonts w:ascii="Times New Roman" w:hAnsi="Times New Roman"/>
                <w:sz w:val="28"/>
                <w:szCs w:val="28"/>
              </w:rPr>
            </w:pPr>
            <w:r w:rsidRPr="00200054">
              <w:rPr>
                <w:rFonts w:ascii="Times New Roman" w:hAnsi="Times New Roman"/>
                <w:sz w:val="28"/>
                <w:szCs w:val="28"/>
              </w:rPr>
              <w:t xml:space="preserve">Уо04.01-02, Уо05.01, Уо06.01-02, Уо07.01-03, Уо08.01-03, Уо09.01-05,  Зо01.01-06, Зо02.01-04, </w:t>
            </w:r>
          </w:p>
          <w:p w:rsidR="00200054" w:rsidRPr="00200054" w:rsidRDefault="00200054" w:rsidP="00FB2CE5">
            <w:pPr>
              <w:jc w:val="center"/>
              <w:rPr>
                <w:rFonts w:ascii="Times New Roman" w:hAnsi="Times New Roman"/>
                <w:sz w:val="28"/>
                <w:szCs w:val="28"/>
              </w:rPr>
            </w:pPr>
            <w:r w:rsidRPr="00200054">
              <w:rPr>
                <w:rFonts w:ascii="Times New Roman" w:hAnsi="Times New Roman"/>
                <w:sz w:val="28"/>
                <w:szCs w:val="28"/>
              </w:rPr>
              <w:t>Зо03.01-07, Зо04.01-02, Зо05.01-02, Зо06.01-03, Зо07.01-05, Зо08.01-04, Зо09.01-05</w:t>
            </w:r>
          </w:p>
        </w:tc>
        <w:tc>
          <w:tcPr>
            <w:tcW w:w="2437" w:type="dxa"/>
          </w:tcPr>
          <w:p w:rsidR="00200054" w:rsidRPr="00287233" w:rsidRDefault="00200054" w:rsidP="00372DA3">
            <w:pPr>
              <w:widowControl w:val="0"/>
              <w:autoSpaceDE w:val="0"/>
              <w:autoSpaceDN w:val="0"/>
              <w:adjustRightInd w:val="0"/>
              <w:ind w:left="110" w:right="491"/>
              <w:jc w:val="both"/>
              <w:rPr>
                <w:rFonts w:ascii="Times New Roman" w:hAnsi="Times New Roman"/>
                <w:i/>
                <w:sz w:val="28"/>
                <w:szCs w:val="28"/>
                <w:highlight w:val="yellow"/>
              </w:rPr>
            </w:pPr>
            <w:r w:rsidRPr="00287233">
              <w:rPr>
                <w:rFonts w:ascii="Times New Roman" w:hAnsi="Times New Roman"/>
                <w:sz w:val="28"/>
                <w:szCs w:val="28"/>
                <w:highlight w:val="yellow"/>
              </w:rPr>
              <w:lastRenderedPageBreak/>
              <w:t>Т</w:t>
            </w:r>
          </w:p>
        </w:tc>
        <w:tc>
          <w:tcPr>
            <w:tcW w:w="1921" w:type="dxa"/>
          </w:tcPr>
          <w:p w:rsidR="00200054" w:rsidRPr="00200054" w:rsidRDefault="00200054" w:rsidP="00FB2CE5">
            <w:pPr>
              <w:jc w:val="center"/>
              <w:rPr>
                <w:rFonts w:ascii="Times New Roman" w:hAnsi="Times New Roman"/>
                <w:sz w:val="28"/>
                <w:szCs w:val="28"/>
              </w:rPr>
            </w:pPr>
            <w:r w:rsidRPr="00200054">
              <w:rPr>
                <w:rFonts w:ascii="Times New Roman" w:hAnsi="Times New Roman"/>
                <w:sz w:val="28"/>
                <w:szCs w:val="28"/>
              </w:rPr>
              <w:t xml:space="preserve">ОК01-ОК09, Уо01.01-09, </w:t>
            </w:r>
            <w:r w:rsidRPr="00200054">
              <w:rPr>
                <w:rFonts w:ascii="Times New Roman" w:hAnsi="Times New Roman"/>
                <w:sz w:val="28"/>
                <w:szCs w:val="28"/>
              </w:rPr>
              <w:lastRenderedPageBreak/>
              <w:t>Уо02.01-08,</w:t>
            </w:r>
          </w:p>
          <w:p w:rsidR="00200054" w:rsidRPr="00200054" w:rsidRDefault="00200054" w:rsidP="00FB2CE5">
            <w:pPr>
              <w:jc w:val="center"/>
              <w:rPr>
                <w:rFonts w:ascii="Times New Roman" w:hAnsi="Times New Roman"/>
                <w:sz w:val="28"/>
                <w:szCs w:val="28"/>
              </w:rPr>
            </w:pPr>
            <w:r w:rsidRPr="00200054">
              <w:rPr>
                <w:rFonts w:ascii="Times New Roman" w:hAnsi="Times New Roman"/>
                <w:sz w:val="28"/>
                <w:szCs w:val="28"/>
              </w:rPr>
              <w:t>Уо03.01-09,</w:t>
            </w:r>
          </w:p>
          <w:p w:rsidR="00200054" w:rsidRPr="00200054" w:rsidRDefault="00200054" w:rsidP="00FB2CE5">
            <w:pPr>
              <w:jc w:val="center"/>
              <w:rPr>
                <w:rFonts w:ascii="Times New Roman" w:hAnsi="Times New Roman"/>
                <w:sz w:val="28"/>
                <w:szCs w:val="28"/>
              </w:rPr>
            </w:pPr>
            <w:r w:rsidRPr="00200054">
              <w:rPr>
                <w:rFonts w:ascii="Times New Roman" w:hAnsi="Times New Roman"/>
                <w:sz w:val="28"/>
                <w:szCs w:val="28"/>
              </w:rPr>
              <w:t xml:space="preserve">Уо04.01-02, Уо05.01, Уо06.01-02, Уо07.01-03, Уо08.01-03, Уо09.01-05,  Зо01.01-06, Зо02.01-04, </w:t>
            </w:r>
          </w:p>
          <w:p w:rsidR="00200054" w:rsidRPr="00200054" w:rsidRDefault="00200054" w:rsidP="00FB2CE5">
            <w:pPr>
              <w:jc w:val="center"/>
              <w:rPr>
                <w:rFonts w:ascii="Times New Roman" w:hAnsi="Times New Roman"/>
                <w:sz w:val="28"/>
                <w:szCs w:val="28"/>
              </w:rPr>
            </w:pPr>
            <w:r w:rsidRPr="00200054">
              <w:rPr>
                <w:rFonts w:ascii="Times New Roman" w:hAnsi="Times New Roman"/>
                <w:sz w:val="28"/>
                <w:szCs w:val="28"/>
              </w:rPr>
              <w:t>Зо03.01-07, Зо04.01-02, Зо05.01-02, Зо06.01-03, Зо07.01-05, Зо08.01-04, Зо09.01-05</w:t>
            </w:r>
          </w:p>
        </w:tc>
        <w:tc>
          <w:tcPr>
            <w:tcW w:w="1633" w:type="dxa"/>
          </w:tcPr>
          <w:p w:rsidR="00200054" w:rsidRPr="00200054" w:rsidRDefault="00200054" w:rsidP="00200054">
            <w:pPr>
              <w:widowControl w:val="0"/>
              <w:autoSpaceDE w:val="0"/>
              <w:autoSpaceDN w:val="0"/>
              <w:adjustRightInd w:val="0"/>
              <w:ind w:left="112" w:right="63"/>
              <w:rPr>
                <w:rFonts w:ascii="Times New Roman" w:hAnsi="Times New Roman"/>
                <w:sz w:val="28"/>
                <w:szCs w:val="28"/>
              </w:rPr>
            </w:pPr>
            <w:r w:rsidRPr="00200054">
              <w:rPr>
                <w:rFonts w:ascii="Times New Roman" w:hAnsi="Times New Roman"/>
                <w:w w:val="99"/>
                <w:sz w:val="28"/>
                <w:szCs w:val="28"/>
              </w:rPr>
              <w:lastRenderedPageBreak/>
              <w:t>ДЗ</w:t>
            </w:r>
          </w:p>
          <w:p w:rsidR="00200054" w:rsidRPr="00287233" w:rsidRDefault="00200054" w:rsidP="00AE3ED1">
            <w:pPr>
              <w:jc w:val="center"/>
              <w:rPr>
                <w:rFonts w:ascii="Times New Roman" w:hAnsi="Times New Roman"/>
                <w:sz w:val="28"/>
                <w:szCs w:val="28"/>
                <w:highlight w:val="yellow"/>
              </w:rPr>
            </w:pPr>
          </w:p>
        </w:tc>
        <w:tc>
          <w:tcPr>
            <w:tcW w:w="2052" w:type="dxa"/>
          </w:tcPr>
          <w:p w:rsidR="00200054" w:rsidRPr="00200054" w:rsidRDefault="00200054" w:rsidP="00FB2CE5">
            <w:pPr>
              <w:jc w:val="center"/>
              <w:rPr>
                <w:rFonts w:ascii="Times New Roman" w:hAnsi="Times New Roman"/>
                <w:sz w:val="28"/>
                <w:szCs w:val="28"/>
              </w:rPr>
            </w:pPr>
            <w:r w:rsidRPr="00200054">
              <w:rPr>
                <w:rFonts w:ascii="Times New Roman" w:hAnsi="Times New Roman"/>
                <w:sz w:val="28"/>
                <w:szCs w:val="28"/>
              </w:rPr>
              <w:t xml:space="preserve">ОК01-ОК09, Уо01.01-09, </w:t>
            </w:r>
            <w:r w:rsidRPr="00200054">
              <w:rPr>
                <w:rFonts w:ascii="Times New Roman" w:hAnsi="Times New Roman"/>
                <w:sz w:val="28"/>
                <w:szCs w:val="28"/>
              </w:rPr>
              <w:lastRenderedPageBreak/>
              <w:t>Уо02.01-08,</w:t>
            </w:r>
          </w:p>
          <w:p w:rsidR="00200054" w:rsidRPr="00200054" w:rsidRDefault="00200054" w:rsidP="00FB2CE5">
            <w:pPr>
              <w:jc w:val="center"/>
              <w:rPr>
                <w:rFonts w:ascii="Times New Roman" w:hAnsi="Times New Roman"/>
                <w:sz w:val="28"/>
                <w:szCs w:val="28"/>
              </w:rPr>
            </w:pPr>
            <w:r w:rsidRPr="00200054">
              <w:rPr>
                <w:rFonts w:ascii="Times New Roman" w:hAnsi="Times New Roman"/>
                <w:sz w:val="28"/>
                <w:szCs w:val="28"/>
              </w:rPr>
              <w:t>Уо03.01-09,</w:t>
            </w:r>
          </w:p>
          <w:p w:rsidR="00200054" w:rsidRPr="00200054" w:rsidRDefault="00200054" w:rsidP="00FB2CE5">
            <w:pPr>
              <w:jc w:val="center"/>
              <w:rPr>
                <w:rFonts w:ascii="Times New Roman" w:hAnsi="Times New Roman"/>
                <w:sz w:val="28"/>
                <w:szCs w:val="28"/>
              </w:rPr>
            </w:pPr>
            <w:r w:rsidRPr="00200054">
              <w:rPr>
                <w:rFonts w:ascii="Times New Roman" w:hAnsi="Times New Roman"/>
                <w:sz w:val="28"/>
                <w:szCs w:val="28"/>
              </w:rPr>
              <w:t xml:space="preserve">Уо04.01-02, Уо05.01, Уо06.01-02, Уо07.01-03, Уо08.01-03, Уо09.01-05,  Зо01.01-06, Зо02.01-04, </w:t>
            </w:r>
          </w:p>
          <w:p w:rsidR="00200054" w:rsidRPr="00200054" w:rsidRDefault="00200054" w:rsidP="00FB2CE5">
            <w:pPr>
              <w:jc w:val="center"/>
              <w:rPr>
                <w:rFonts w:ascii="Times New Roman" w:hAnsi="Times New Roman"/>
                <w:sz w:val="28"/>
                <w:szCs w:val="28"/>
              </w:rPr>
            </w:pPr>
            <w:r w:rsidRPr="00200054">
              <w:rPr>
                <w:rFonts w:ascii="Times New Roman" w:hAnsi="Times New Roman"/>
                <w:sz w:val="28"/>
                <w:szCs w:val="28"/>
              </w:rPr>
              <w:t>Зо03.01-07, Зо04.01-02, Зо05.01-02, Зо06.01-03, Зо07.01-05, Зо08.01-04, Зо09.01-05</w:t>
            </w:r>
          </w:p>
        </w:tc>
      </w:tr>
      <w:tr w:rsidR="00200054" w:rsidRPr="00287233" w:rsidTr="00372DA3">
        <w:tc>
          <w:tcPr>
            <w:tcW w:w="3053" w:type="dxa"/>
          </w:tcPr>
          <w:p w:rsidR="00200054" w:rsidRPr="00BD1F07" w:rsidRDefault="00200054" w:rsidP="00636154">
            <w:pPr>
              <w:suppressAutoHyphens/>
              <w:rPr>
                <w:rFonts w:ascii="Times New Roman" w:hAnsi="Times New Roman"/>
                <w:sz w:val="28"/>
                <w:szCs w:val="28"/>
              </w:rPr>
            </w:pPr>
            <w:r>
              <w:rPr>
                <w:rFonts w:ascii="Times New Roman" w:hAnsi="Times New Roman"/>
                <w:b/>
                <w:bCs/>
              </w:rPr>
              <w:lastRenderedPageBreak/>
              <w:t>Тема 3</w:t>
            </w:r>
            <w:r>
              <w:rPr>
                <w:rFonts w:ascii="Times New Roman" w:hAnsi="Times New Roman"/>
                <w:b/>
                <w:sz w:val="24"/>
                <w:szCs w:val="24"/>
              </w:rPr>
              <w:t>Обеспечение транспортной безопасности</w:t>
            </w:r>
          </w:p>
        </w:tc>
        <w:tc>
          <w:tcPr>
            <w:tcW w:w="1769" w:type="dxa"/>
          </w:tcPr>
          <w:p w:rsidR="00200054" w:rsidRPr="00200054" w:rsidRDefault="00200054" w:rsidP="00200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r w:rsidRPr="00200054">
              <w:rPr>
                <w:rFonts w:ascii="Times New Roman" w:hAnsi="Times New Roman"/>
                <w:sz w:val="28"/>
                <w:szCs w:val="28"/>
              </w:rPr>
              <w:t>УО, ПР №1</w:t>
            </w:r>
          </w:p>
        </w:tc>
        <w:tc>
          <w:tcPr>
            <w:tcW w:w="1921" w:type="dxa"/>
          </w:tcPr>
          <w:p w:rsidR="00200054" w:rsidRPr="00200054" w:rsidRDefault="00200054" w:rsidP="00FB2CE5">
            <w:pPr>
              <w:jc w:val="center"/>
              <w:rPr>
                <w:rFonts w:ascii="Times New Roman" w:hAnsi="Times New Roman"/>
                <w:sz w:val="28"/>
                <w:szCs w:val="28"/>
              </w:rPr>
            </w:pPr>
            <w:r w:rsidRPr="00200054">
              <w:rPr>
                <w:rFonts w:ascii="Times New Roman" w:hAnsi="Times New Roman"/>
                <w:sz w:val="28"/>
                <w:szCs w:val="28"/>
              </w:rPr>
              <w:t>ОК01-ОК09, Уо01.01-09, Уо02.01-08,</w:t>
            </w:r>
          </w:p>
          <w:p w:rsidR="00200054" w:rsidRPr="00200054" w:rsidRDefault="00200054" w:rsidP="00FB2CE5">
            <w:pPr>
              <w:jc w:val="center"/>
              <w:rPr>
                <w:rFonts w:ascii="Times New Roman" w:hAnsi="Times New Roman"/>
                <w:sz w:val="28"/>
                <w:szCs w:val="28"/>
              </w:rPr>
            </w:pPr>
            <w:r w:rsidRPr="00200054">
              <w:rPr>
                <w:rFonts w:ascii="Times New Roman" w:hAnsi="Times New Roman"/>
                <w:sz w:val="28"/>
                <w:szCs w:val="28"/>
              </w:rPr>
              <w:t>Уо03.01-09,</w:t>
            </w:r>
          </w:p>
          <w:p w:rsidR="00200054" w:rsidRPr="00200054" w:rsidRDefault="00200054" w:rsidP="00FB2CE5">
            <w:pPr>
              <w:jc w:val="center"/>
              <w:rPr>
                <w:rFonts w:ascii="Times New Roman" w:hAnsi="Times New Roman"/>
                <w:sz w:val="28"/>
                <w:szCs w:val="28"/>
              </w:rPr>
            </w:pPr>
            <w:r w:rsidRPr="00200054">
              <w:rPr>
                <w:rFonts w:ascii="Times New Roman" w:hAnsi="Times New Roman"/>
                <w:sz w:val="28"/>
                <w:szCs w:val="28"/>
              </w:rPr>
              <w:t xml:space="preserve">Уо04.01-02, Уо05.01, Уо06.01-02, Уо07.01-03, Уо08.01-03, Уо09.01-05,  Зо01.01-06, </w:t>
            </w:r>
            <w:r w:rsidRPr="00200054">
              <w:rPr>
                <w:rFonts w:ascii="Times New Roman" w:hAnsi="Times New Roman"/>
                <w:sz w:val="28"/>
                <w:szCs w:val="28"/>
              </w:rPr>
              <w:lastRenderedPageBreak/>
              <w:t xml:space="preserve">Зо02.01-04, </w:t>
            </w:r>
          </w:p>
          <w:p w:rsidR="00200054" w:rsidRPr="00200054" w:rsidRDefault="00200054" w:rsidP="00FB2CE5">
            <w:pPr>
              <w:jc w:val="center"/>
              <w:rPr>
                <w:rFonts w:ascii="Times New Roman" w:hAnsi="Times New Roman"/>
                <w:sz w:val="28"/>
                <w:szCs w:val="28"/>
              </w:rPr>
            </w:pPr>
            <w:r w:rsidRPr="00200054">
              <w:rPr>
                <w:rFonts w:ascii="Times New Roman" w:hAnsi="Times New Roman"/>
                <w:sz w:val="28"/>
                <w:szCs w:val="28"/>
              </w:rPr>
              <w:t>Зо03.01-07, Зо04.01-02, Зо05.01-02, Зо06.01-03, Зо07.01-05, Зо08.01-04, Зо09.01-05</w:t>
            </w:r>
          </w:p>
        </w:tc>
        <w:tc>
          <w:tcPr>
            <w:tcW w:w="2437" w:type="dxa"/>
          </w:tcPr>
          <w:p w:rsidR="00200054" w:rsidRPr="00287233" w:rsidRDefault="00200054" w:rsidP="00200054">
            <w:pPr>
              <w:widowControl w:val="0"/>
              <w:autoSpaceDE w:val="0"/>
              <w:autoSpaceDN w:val="0"/>
              <w:adjustRightInd w:val="0"/>
              <w:ind w:left="110" w:right="491"/>
              <w:jc w:val="both"/>
              <w:rPr>
                <w:rFonts w:ascii="Times New Roman" w:hAnsi="Times New Roman"/>
                <w:i/>
                <w:sz w:val="28"/>
                <w:szCs w:val="28"/>
                <w:highlight w:val="yellow"/>
              </w:rPr>
            </w:pPr>
            <w:r w:rsidRPr="00200054">
              <w:rPr>
                <w:rFonts w:ascii="Times New Roman" w:hAnsi="Times New Roman"/>
                <w:sz w:val="28"/>
                <w:szCs w:val="28"/>
              </w:rPr>
              <w:lastRenderedPageBreak/>
              <w:t>З</w:t>
            </w:r>
            <w:r w:rsidRPr="00200054">
              <w:rPr>
                <w:rFonts w:ascii="Times New Roman" w:hAnsi="Times New Roman"/>
                <w:spacing w:val="-1"/>
                <w:sz w:val="28"/>
                <w:szCs w:val="28"/>
              </w:rPr>
              <w:t>а</w:t>
            </w:r>
            <w:r w:rsidRPr="00200054">
              <w:rPr>
                <w:rFonts w:ascii="Times New Roman" w:hAnsi="Times New Roman"/>
                <w:w w:val="99"/>
                <w:sz w:val="28"/>
                <w:szCs w:val="28"/>
              </w:rPr>
              <w:t>щ</w:t>
            </w:r>
            <w:r w:rsidRPr="00200054">
              <w:rPr>
                <w:rFonts w:ascii="Times New Roman" w:hAnsi="Times New Roman"/>
                <w:spacing w:val="1"/>
                <w:w w:val="99"/>
                <w:sz w:val="28"/>
                <w:szCs w:val="28"/>
              </w:rPr>
              <w:t>и</w:t>
            </w:r>
            <w:r w:rsidRPr="00200054">
              <w:rPr>
                <w:rFonts w:ascii="Times New Roman" w:hAnsi="Times New Roman"/>
                <w:w w:val="99"/>
                <w:sz w:val="28"/>
                <w:szCs w:val="28"/>
              </w:rPr>
              <w:t>т</w:t>
            </w:r>
            <w:r w:rsidRPr="00200054">
              <w:rPr>
                <w:rFonts w:ascii="Times New Roman" w:hAnsi="Times New Roman"/>
                <w:sz w:val="28"/>
                <w:szCs w:val="28"/>
              </w:rPr>
              <w:t xml:space="preserve">а </w:t>
            </w:r>
            <w:r w:rsidRPr="00200054">
              <w:rPr>
                <w:rFonts w:ascii="Times New Roman" w:hAnsi="Times New Roman"/>
                <w:w w:val="99"/>
                <w:sz w:val="28"/>
                <w:szCs w:val="28"/>
              </w:rPr>
              <w:t>практических</w:t>
            </w:r>
            <w:r w:rsidRPr="00200054">
              <w:rPr>
                <w:rFonts w:ascii="Times New Roman" w:hAnsi="Times New Roman"/>
                <w:sz w:val="28"/>
                <w:szCs w:val="28"/>
              </w:rPr>
              <w:t xml:space="preserve"> рабо</w:t>
            </w:r>
            <w:r w:rsidRPr="00200054">
              <w:rPr>
                <w:rFonts w:ascii="Times New Roman" w:hAnsi="Times New Roman"/>
                <w:w w:val="99"/>
                <w:sz w:val="28"/>
                <w:szCs w:val="28"/>
              </w:rPr>
              <w:t>т</w:t>
            </w:r>
            <w:r w:rsidRPr="00200054">
              <w:rPr>
                <w:rFonts w:ascii="Times New Roman" w:hAnsi="Times New Roman"/>
                <w:sz w:val="28"/>
                <w:szCs w:val="28"/>
              </w:rPr>
              <w:t xml:space="preserve"> ПР №1, </w:t>
            </w:r>
            <w:r w:rsidRPr="00287233">
              <w:rPr>
                <w:rFonts w:ascii="Times New Roman" w:hAnsi="Times New Roman"/>
                <w:sz w:val="28"/>
                <w:szCs w:val="28"/>
                <w:highlight w:val="yellow"/>
              </w:rPr>
              <w:t>Т</w:t>
            </w:r>
          </w:p>
        </w:tc>
        <w:tc>
          <w:tcPr>
            <w:tcW w:w="1921" w:type="dxa"/>
          </w:tcPr>
          <w:p w:rsidR="00200054" w:rsidRPr="00200054" w:rsidRDefault="00200054" w:rsidP="00FB2CE5">
            <w:pPr>
              <w:jc w:val="center"/>
              <w:rPr>
                <w:rFonts w:ascii="Times New Roman" w:hAnsi="Times New Roman"/>
                <w:sz w:val="28"/>
                <w:szCs w:val="28"/>
              </w:rPr>
            </w:pPr>
            <w:r w:rsidRPr="00200054">
              <w:rPr>
                <w:rFonts w:ascii="Times New Roman" w:hAnsi="Times New Roman"/>
                <w:sz w:val="28"/>
                <w:szCs w:val="28"/>
              </w:rPr>
              <w:t>ОК01-ОК09, Уо01.01-09, Уо02.01-08,</w:t>
            </w:r>
          </w:p>
          <w:p w:rsidR="00200054" w:rsidRPr="00200054" w:rsidRDefault="00200054" w:rsidP="00FB2CE5">
            <w:pPr>
              <w:jc w:val="center"/>
              <w:rPr>
                <w:rFonts w:ascii="Times New Roman" w:hAnsi="Times New Roman"/>
                <w:sz w:val="28"/>
                <w:szCs w:val="28"/>
              </w:rPr>
            </w:pPr>
            <w:r w:rsidRPr="00200054">
              <w:rPr>
                <w:rFonts w:ascii="Times New Roman" w:hAnsi="Times New Roman"/>
                <w:sz w:val="28"/>
                <w:szCs w:val="28"/>
              </w:rPr>
              <w:t>Уо03.01-09,</w:t>
            </w:r>
          </w:p>
          <w:p w:rsidR="00200054" w:rsidRPr="00200054" w:rsidRDefault="00200054" w:rsidP="00FB2CE5">
            <w:pPr>
              <w:jc w:val="center"/>
              <w:rPr>
                <w:rFonts w:ascii="Times New Roman" w:hAnsi="Times New Roman"/>
                <w:sz w:val="28"/>
                <w:szCs w:val="28"/>
              </w:rPr>
            </w:pPr>
            <w:r w:rsidRPr="00200054">
              <w:rPr>
                <w:rFonts w:ascii="Times New Roman" w:hAnsi="Times New Roman"/>
                <w:sz w:val="28"/>
                <w:szCs w:val="28"/>
              </w:rPr>
              <w:t xml:space="preserve">Уо04.01-02, Уо05.01, Уо06.01-02, Уо07.01-03, Уо08.01-03, Уо09.01-05,  Зо01.01-06, </w:t>
            </w:r>
            <w:r w:rsidRPr="00200054">
              <w:rPr>
                <w:rFonts w:ascii="Times New Roman" w:hAnsi="Times New Roman"/>
                <w:sz w:val="28"/>
                <w:szCs w:val="28"/>
              </w:rPr>
              <w:lastRenderedPageBreak/>
              <w:t xml:space="preserve">Зо02.01-04, </w:t>
            </w:r>
          </w:p>
          <w:p w:rsidR="00200054" w:rsidRPr="00200054" w:rsidRDefault="00200054" w:rsidP="00FB2CE5">
            <w:pPr>
              <w:jc w:val="center"/>
              <w:rPr>
                <w:rFonts w:ascii="Times New Roman" w:hAnsi="Times New Roman"/>
                <w:sz w:val="28"/>
                <w:szCs w:val="28"/>
              </w:rPr>
            </w:pPr>
            <w:r w:rsidRPr="00200054">
              <w:rPr>
                <w:rFonts w:ascii="Times New Roman" w:hAnsi="Times New Roman"/>
                <w:sz w:val="28"/>
                <w:szCs w:val="28"/>
              </w:rPr>
              <w:t>Зо03.01-07, Зо04.01-02, Зо05.01-02, Зо06.01-03, Зо07.01-05, Зо08.01-04, Зо09.01-05</w:t>
            </w:r>
          </w:p>
        </w:tc>
        <w:tc>
          <w:tcPr>
            <w:tcW w:w="1633" w:type="dxa"/>
          </w:tcPr>
          <w:p w:rsidR="00200054" w:rsidRPr="00200054" w:rsidRDefault="00200054" w:rsidP="00200054">
            <w:pPr>
              <w:widowControl w:val="0"/>
              <w:autoSpaceDE w:val="0"/>
              <w:autoSpaceDN w:val="0"/>
              <w:adjustRightInd w:val="0"/>
              <w:ind w:left="112" w:right="63"/>
              <w:rPr>
                <w:rFonts w:ascii="Times New Roman" w:hAnsi="Times New Roman"/>
                <w:sz w:val="28"/>
                <w:szCs w:val="28"/>
              </w:rPr>
            </w:pPr>
            <w:r w:rsidRPr="00200054">
              <w:rPr>
                <w:rFonts w:ascii="Times New Roman" w:hAnsi="Times New Roman"/>
                <w:w w:val="99"/>
                <w:sz w:val="28"/>
                <w:szCs w:val="28"/>
              </w:rPr>
              <w:lastRenderedPageBreak/>
              <w:t>ДЗ</w:t>
            </w:r>
          </w:p>
          <w:p w:rsidR="00200054" w:rsidRPr="00287233" w:rsidRDefault="00200054" w:rsidP="00B33075">
            <w:pPr>
              <w:jc w:val="center"/>
              <w:rPr>
                <w:rFonts w:ascii="Times New Roman" w:hAnsi="Times New Roman"/>
                <w:sz w:val="28"/>
                <w:szCs w:val="28"/>
                <w:highlight w:val="yellow"/>
              </w:rPr>
            </w:pPr>
          </w:p>
        </w:tc>
        <w:tc>
          <w:tcPr>
            <w:tcW w:w="2052" w:type="dxa"/>
          </w:tcPr>
          <w:p w:rsidR="00200054" w:rsidRPr="00200054" w:rsidRDefault="00200054" w:rsidP="00FB2CE5">
            <w:pPr>
              <w:jc w:val="center"/>
              <w:rPr>
                <w:rFonts w:ascii="Times New Roman" w:hAnsi="Times New Roman"/>
                <w:sz w:val="28"/>
                <w:szCs w:val="28"/>
              </w:rPr>
            </w:pPr>
            <w:r w:rsidRPr="00200054">
              <w:rPr>
                <w:rFonts w:ascii="Times New Roman" w:hAnsi="Times New Roman"/>
                <w:sz w:val="28"/>
                <w:szCs w:val="28"/>
              </w:rPr>
              <w:t>ОК01-ОК09, Уо01.01-09, Уо02.01-08,</w:t>
            </w:r>
          </w:p>
          <w:p w:rsidR="00200054" w:rsidRPr="00200054" w:rsidRDefault="00200054" w:rsidP="00FB2CE5">
            <w:pPr>
              <w:jc w:val="center"/>
              <w:rPr>
                <w:rFonts w:ascii="Times New Roman" w:hAnsi="Times New Roman"/>
                <w:sz w:val="28"/>
                <w:szCs w:val="28"/>
              </w:rPr>
            </w:pPr>
            <w:r w:rsidRPr="00200054">
              <w:rPr>
                <w:rFonts w:ascii="Times New Roman" w:hAnsi="Times New Roman"/>
                <w:sz w:val="28"/>
                <w:szCs w:val="28"/>
              </w:rPr>
              <w:t>Уо03.01-09,</w:t>
            </w:r>
          </w:p>
          <w:p w:rsidR="00200054" w:rsidRPr="00200054" w:rsidRDefault="00200054" w:rsidP="00FB2CE5">
            <w:pPr>
              <w:jc w:val="center"/>
              <w:rPr>
                <w:rFonts w:ascii="Times New Roman" w:hAnsi="Times New Roman"/>
                <w:sz w:val="28"/>
                <w:szCs w:val="28"/>
              </w:rPr>
            </w:pPr>
            <w:r w:rsidRPr="00200054">
              <w:rPr>
                <w:rFonts w:ascii="Times New Roman" w:hAnsi="Times New Roman"/>
                <w:sz w:val="28"/>
                <w:szCs w:val="28"/>
              </w:rPr>
              <w:t xml:space="preserve">Уо04.01-02, Уо05.01, Уо06.01-02, Уо07.01-03, Уо08.01-03, Уо09.01-05,  Зо01.01-06, </w:t>
            </w:r>
            <w:r w:rsidRPr="00200054">
              <w:rPr>
                <w:rFonts w:ascii="Times New Roman" w:hAnsi="Times New Roman"/>
                <w:sz w:val="28"/>
                <w:szCs w:val="28"/>
              </w:rPr>
              <w:lastRenderedPageBreak/>
              <w:t xml:space="preserve">Зо02.01-04, </w:t>
            </w:r>
          </w:p>
          <w:p w:rsidR="00200054" w:rsidRPr="00200054" w:rsidRDefault="00200054" w:rsidP="00FB2CE5">
            <w:pPr>
              <w:jc w:val="center"/>
              <w:rPr>
                <w:rFonts w:ascii="Times New Roman" w:hAnsi="Times New Roman"/>
                <w:sz w:val="28"/>
                <w:szCs w:val="28"/>
              </w:rPr>
            </w:pPr>
            <w:r w:rsidRPr="00200054">
              <w:rPr>
                <w:rFonts w:ascii="Times New Roman" w:hAnsi="Times New Roman"/>
                <w:sz w:val="28"/>
                <w:szCs w:val="28"/>
              </w:rPr>
              <w:t>Зо03.01-07, Зо04.01-02, Зо05.01-02, Зо06.01-03, Зо07.01-05, Зо08.01-04, Зо09.01-05</w:t>
            </w:r>
          </w:p>
        </w:tc>
      </w:tr>
      <w:tr w:rsidR="00200054" w:rsidRPr="00287233" w:rsidTr="00287233">
        <w:tc>
          <w:tcPr>
            <w:tcW w:w="3053" w:type="dxa"/>
          </w:tcPr>
          <w:p w:rsidR="00200054" w:rsidRPr="00BD1F07" w:rsidRDefault="00200054" w:rsidP="00FB2CE5">
            <w:pPr>
              <w:rPr>
                <w:rFonts w:ascii="Times New Roman" w:hAnsi="Times New Roman"/>
                <w:bCs/>
                <w:sz w:val="28"/>
                <w:szCs w:val="28"/>
              </w:rPr>
            </w:pPr>
            <w:r>
              <w:rPr>
                <w:rFonts w:ascii="Times New Roman" w:hAnsi="Times New Roman"/>
                <w:b/>
                <w:bCs/>
              </w:rPr>
              <w:lastRenderedPageBreak/>
              <w:t>Тема 4</w:t>
            </w:r>
            <w:r>
              <w:rPr>
                <w:rFonts w:ascii="Times New Roman" w:hAnsi="Times New Roman"/>
                <w:b/>
                <w:sz w:val="24"/>
                <w:szCs w:val="24"/>
              </w:rPr>
              <w:t>Оценка уязвимости объектов транспортной инфраструктуры и транспортных средств от актов незаконного вмешательства.</w:t>
            </w:r>
          </w:p>
        </w:tc>
        <w:tc>
          <w:tcPr>
            <w:tcW w:w="1769" w:type="dxa"/>
          </w:tcPr>
          <w:p w:rsidR="00200054" w:rsidRPr="00200054" w:rsidRDefault="00200054" w:rsidP="00200054">
            <w:pPr>
              <w:jc w:val="center"/>
              <w:rPr>
                <w:rFonts w:ascii="Times New Roman" w:hAnsi="Times New Roman"/>
                <w:sz w:val="28"/>
                <w:szCs w:val="28"/>
              </w:rPr>
            </w:pPr>
            <w:r w:rsidRPr="00200054">
              <w:rPr>
                <w:rFonts w:ascii="Times New Roman" w:hAnsi="Times New Roman"/>
                <w:w w:val="99"/>
                <w:sz w:val="28"/>
                <w:szCs w:val="28"/>
              </w:rPr>
              <w:t xml:space="preserve">УО, </w:t>
            </w:r>
            <w:r w:rsidRPr="00200054">
              <w:rPr>
                <w:rFonts w:ascii="Times New Roman" w:hAnsi="Times New Roman"/>
                <w:sz w:val="28"/>
                <w:szCs w:val="28"/>
              </w:rPr>
              <w:t>ПР №</w:t>
            </w:r>
            <w:r w:rsidRPr="00200054">
              <w:rPr>
                <w:rFonts w:ascii="Times New Roman" w:hAnsi="Times New Roman"/>
                <w:sz w:val="28"/>
                <w:szCs w:val="28"/>
              </w:rPr>
              <w:t>2</w:t>
            </w:r>
          </w:p>
        </w:tc>
        <w:tc>
          <w:tcPr>
            <w:tcW w:w="1921" w:type="dxa"/>
          </w:tcPr>
          <w:p w:rsidR="00200054" w:rsidRPr="00200054" w:rsidRDefault="00200054" w:rsidP="00FB2CE5">
            <w:pPr>
              <w:jc w:val="center"/>
              <w:rPr>
                <w:rFonts w:ascii="Times New Roman" w:hAnsi="Times New Roman"/>
                <w:sz w:val="28"/>
                <w:szCs w:val="28"/>
              </w:rPr>
            </w:pPr>
            <w:r w:rsidRPr="00200054">
              <w:rPr>
                <w:rFonts w:ascii="Times New Roman" w:hAnsi="Times New Roman"/>
                <w:sz w:val="28"/>
                <w:szCs w:val="28"/>
              </w:rPr>
              <w:t>ОК01-ОК09, Уо01.01-09, Уо02.01-08,</w:t>
            </w:r>
          </w:p>
          <w:p w:rsidR="00200054" w:rsidRPr="00200054" w:rsidRDefault="00200054" w:rsidP="00FB2CE5">
            <w:pPr>
              <w:jc w:val="center"/>
              <w:rPr>
                <w:rFonts w:ascii="Times New Roman" w:hAnsi="Times New Roman"/>
                <w:sz w:val="28"/>
                <w:szCs w:val="28"/>
              </w:rPr>
            </w:pPr>
            <w:r w:rsidRPr="00200054">
              <w:rPr>
                <w:rFonts w:ascii="Times New Roman" w:hAnsi="Times New Roman"/>
                <w:sz w:val="28"/>
                <w:szCs w:val="28"/>
              </w:rPr>
              <w:t>Уо03.01-09,</w:t>
            </w:r>
          </w:p>
          <w:p w:rsidR="00200054" w:rsidRPr="00200054" w:rsidRDefault="00200054" w:rsidP="00FB2CE5">
            <w:pPr>
              <w:jc w:val="center"/>
              <w:rPr>
                <w:rFonts w:ascii="Times New Roman" w:hAnsi="Times New Roman"/>
                <w:sz w:val="28"/>
                <w:szCs w:val="28"/>
              </w:rPr>
            </w:pPr>
            <w:r w:rsidRPr="00200054">
              <w:rPr>
                <w:rFonts w:ascii="Times New Roman" w:hAnsi="Times New Roman"/>
                <w:sz w:val="28"/>
                <w:szCs w:val="28"/>
              </w:rPr>
              <w:t xml:space="preserve">Уо04.01-02, Уо05.01, Уо06.01-02, Уо07.01-03, Уо08.01-03, Уо09.01-05,  Зо01.01-06, Зо02.01-04, </w:t>
            </w:r>
          </w:p>
          <w:p w:rsidR="00200054" w:rsidRPr="00200054" w:rsidRDefault="00200054" w:rsidP="00FB2CE5">
            <w:pPr>
              <w:jc w:val="center"/>
              <w:rPr>
                <w:rFonts w:ascii="Times New Roman" w:hAnsi="Times New Roman"/>
                <w:sz w:val="28"/>
                <w:szCs w:val="28"/>
              </w:rPr>
            </w:pPr>
            <w:r w:rsidRPr="00200054">
              <w:rPr>
                <w:rFonts w:ascii="Times New Roman" w:hAnsi="Times New Roman"/>
                <w:sz w:val="28"/>
                <w:szCs w:val="28"/>
              </w:rPr>
              <w:t>Зо03.01-07, Зо04.01-02, Зо05.01-02, Зо06.01-03, Зо07.01-05, Зо08.01-04, Зо09.01-05</w:t>
            </w:r>
          </w:p>
        </w:tc>
        <w:tc>
          <w:tcPr>
            <w:tcW w:w="2437" w:type="dxa"/>
          </w:tcPr>
          <w:p w:rsidR="00200054" w:rsidRPr="00287233" w:rsidRDefault="00200054" w:rsidP="00D97AFC">
            <w:pPr>
              <w:widowControl w:val="0"/>
              <w:autoSpaceDE w:val="0"/>
              <w:autoSpaceDN w:val="0"/>
              <w:adjustRightInd w:val="0"/>
              <w:ind w:left="110" w:right="491"/>
              <w:jc w:val="both"/>
              <w:rPr>
                <w:rFonts w:ascii="Times New Roman" w:hAnsi="Times New Roman"/>
                <w:i/>
                <w:sz w:val="28"/>
                <w:szCs w:val="28"/>
                <w:highlight w:val="yellow"/>
              </w:rPr>
            </w:pPr>
            <w:r w:rsidRPr="00D97AFC">
              <w:rPr>
                <w:rFonts w:ascii="Times New Roman" w:hAnsi="Times New Roman"/>
                <w:sz w:val="28"/>
                <w:szCs w:val="28"/>
              </w:rPr>
              <w:t>З</w:t>
            </w:r>
            <w:r w:rsidRPr="00D97AFC">
              <w:rPr>
                <w:rFonts w:ascii="Times New Roman" w:hAnsi="Times New Roman"/>
                <w:spacing w:val="-1"/>
                <w:sz w:val="28"/>
                <w:szCs w:val="28"/>
              </w:rPr>
              <w:t>а</w:t>
            </w:r>
            <w:r w:rsidRPr="00D97AFC">
              <w:rPr>
                <w:rFonts w:ascii="Times New Roman" w:hAnsi="Times New Roman"/>
                <w:w w:val="99"/>
                <w:sz w:val="28"/>
                <w:szCs w:val="28"/>
              </w:rPr>
              <w:t>щ</w:t>
            </w:r>
            <w:r w:rsidRPr="00D97AFC">
              <w:rPr>
                <w:rFonts w:ascii="Times New Roman" w:hAnsi="Times New Roman"/>
                <w:spacing w:val="1"/>
                <w:w w:val="99"/>
                <w:sz w:val="28"/>
                <w:szCs w:val="28"/>
              </w:rPr>
              <w:t>и</w:t>
            </w:r>
            <w:r w:rsidRPr="00D97AFC">
              <w:rPr>
                <w:rFonts w:ascii="Times New Roman" w:hAnsi="Times New Roman"/>
                <w:w w:val="99"/>
                <w:sz w:val="28"/>
                <w:szCs w:val="28"/>
              </w:rPr>
              <w:t>т</w:t>
            </w:r>
            <w:r w:rsidRPr="00D97AFC">
              <w:rPr>
                <w:rFonts w:ascii="Times New Roman" w:hAnsi="Times New Roman"/>
                <w:sz w:val="28"/>
                <w:szCs w:val="28"/>
              </w:rPr>
              <w:t xml:space="preserve">а </w:t>
            </w:r>
            <w:r w:rsidRPr="00D97AFC">
              <w:rPr>
                <w:rFonts w:ascii="Times New Roman" w:hAnsi="Times New Roman"/>
                <w:w w:val="99"/>
                <w:sz w:val="28"/>
                <w:szCs w:val="28"/>
              </w:rPr>
              <w:t>практических</w:t>
            </w:r>
            <w:r w:rsidRPr="00D97AFC">
              <w:rPr>
                <w:rFonts w:ascii="Times New Roman" w:hAnsi="Times New Roman"/>
                <w:sz w:val="28"/>
                <w:szCs w:val="28"/>
              </w:rPr>
              <w:t xml:space="preserve"> рабо</w:t>
            </w:r>
            <w:r w:rsidRPr="00D97AFC">
              <w:rPr>
                <w:rFonts w:ascii="Times New Roman" w:hAnsi="Times New Roman"/>
                <w:w w:val="99"/>
                <w:sz w:val="28"/>
                <w:szCs w:val="28"/>
              </w:rPr>
              <w:t>т</w:t>
            </w:r>
            <w:r w:rsidRPr="00D97AFC">
              <w:rPr>
                <w:rFonts w:ascii="Times New Roman" w:hAnsi="Times New Roman"/>
                <w:sz w:val="28"/>
                <w:szCs w:val="28"/>
              </w:rPr>
              <w:t xml:space="preserve"> ПР №2</w:t>
            </w:r>
            <w:r w:rsidRPr="00287233">
              <w:rPr>
                <w:rFonts w:ascii="Times New Roman" w:hAnsi="Times New Roman"/>
                <w:sz w:val="28"/>
                <w:szCs w:val="28"/>
                <w:highlight w:val="yellow"/>
              </w:rPr>
              <w:t>, Т</w:t>
            </w:r>
          </w:p>
        </w:tc>
        <w:tc>
          <w:tcPr>
            <w:tcW w:w="1921" w:type="dxa"/>
          </w:tcPr>
          <w:p w:rsidR="00200054" w:rsidRPr="00200054" w:rsidRDefault="00200054" w:rsidP="00FB2CE5">
            <w:pPr>
              <w:jc w:val="center"/>
              <w:rPr>
                <w:rFonts w:ascii="Times New Roman" w:hAnsi="Times New Roman"/>
                <w:sz w:val="28"/>
                <w:szCs w:val="28"/>
              </w:rPr>
            </w:pPr>
            <w:r w:rsidRPr="00200054">
              <w:rPr>
                <w:rFonts w:ascii="Times New Roman" w:hAnsi="Times New Roman"/>
                <w:sz w:val="28"/>
                <w:szCs w:val="28"/>
              </w:rPr>
              <w:t>ОК01-ОК09, Уо01.01-09, Уо02.01-08,</w:t>
            </w:r>
          </w:p>
          <w:p w:rsidR="00200054" w:rsidRPr="00200054" w:rsidRDefault="00200054" w:rsidP="00FB2CE5">
            <w:pPr>
              <w:jc w:val="center"/>
              <w:rPr>
                <w:rFonts w:ascii="Times New Roman" w:hAnsi="Times New Roman"/>
                <w:sz w:val="28"/>
                <w:szCs w:val="28"/>
              </w:rPr>
            </w:pPr>
            <w:r w:rsidRPr="00200054">
              <w:rPr>
                <w:rFonts w:ascii="Times New Roman" w:hAnsi="Times New Roman"/>
                <w:sz w:val="28"/>
                <w:szCs w:val="28"/>
              </w:rPr>
              <w:t>Уо03.01-09,</w:t>
            </w:r>
          </w:p>
          <w:p w:rsidR="00200054" w:rsidRPr="00200054" w:rsidRDefault="00200054" w:rsidP="00FB2CE5">
            <w:pPr>
              <w:jc w:val="center"/>
              <w:rPr>
                <w:rFonts w:ascii="Times New Roman" w:hAnsi="Times New Roman"/>
                <w:sz w:val="28"/>
                <w:szCs w:val="28"/>
              </w:rPr>
            </w:pPr>
            <w:r w:rsidRPr="00200054">
              <w:rPr>
                <w:rFonts w:ascii="Times New Roman" w:hAnsi="Times New Roman"/>
                <w:sz w:val="28"/>
                <w:szCs w:val="28"/>
              </w:rPr>
              <w:t xml:space="preserve">Уо04.01-02, Уо05.01, Уо06.01-02, Уо07.01-03, Уо08.01-03, Уо09.01-05,  Зо01.01-06, Зо02.01-04, </w:t>
            </w:r>
          </w:p>
          <w:p w:rsidR="00200054" w:rsidRPr="00200054" w:rsidRDefault="00200054" w:rsidP="00FB2CE5">
            <w:pPr>
              <w:jc w:val="center"/>
              <w:rPr>
                <w:rFonts w:ascii="Times New Roman" w:hAnsi="Times New Roman"/>
                <w:sz w:val="28"/>
                <w:szCs w:val="28"/>
              </w:rPr>
            </w:pPr>
            <w:r w:rsidRPr="00200054">
              <w:rPr>
                <w:rFonts w:ascii="Times New Roman" w:hAnsi="Times New Roman"/>
                <w:sz w:val="28"/>
                <w:szCs w:val="28"/>
              </w:rPr>
              <w:t>Зо03.01-07, Зо04.01-02, Зо05.01-02, Зо06.01-03, Зо07.01-05, Зо08.01-04, Зо09.01-05</w:t>
            </w:r>
          </w:p>
        </w:tc>
        <w:tc>
          <w:tcPr>
            <w:tcW w:w="1633" w:type="dxa"/>
          </w:tcPr>
          <w:p w:rsidR="00200054" w:rsidRPr="00200054" w:rsidRDefault="00200054" w:rsidP="00FB2CE5">
            <w:pPr>
              <w:widowControl w:val="0"/>
              <w:autoSpaceDE w:val="0"/>
              <w:autoSpaceDN w:val="0"/>
              <w:adjustRightInd w:val="0"/>
              <w:ind w:left="112" w:right="63"/>
              <w:rPr>
                <w:rFonts w:ascii="Times New Roman" w:hAnsi="Times New Roman"/>
                <w:sz w:val="28"/>
                <w:szCs w:val="28"/>
              </w:rPr>
            </w:pPr>
            <w:r w:rsidRPr="00200054">
              <w:rPr>
                <w:rFonts w:ascii="Times New Roman" w:hAnsi="Times New Roman"/>
                <w:w w:val="99"/>
                <w:sz w:val="28"/>
                <w:szCs w:val="28"/>
              </w:rPr>
              <w:t>ДЗ</w:t>
            </w:r>
          </w:p>
          <w:p w:rsidR="00200054" w:rsidRPr="00200054" w:rsidRDefault="00200054" w:rsidP="00FB2CE5">
            <w:pPr>
              <w:jc w:val="center"/>
              <w:rPr>
                <w:rFonts w:ascii="Times New Roman" w:hAnsi="Times New Roman"/>
                <w:sz w:val="28"/>
                <w:szCs w:val="28"/>
              </w:rPr>
            </w:pPr>
          </w:p>
        </w:tc>
        <w:tc>
          <w:tcPr>
            <w:tcW w:w="2052" w:type="dxa"/>
          </w:tcPr>
          <w:p w:rsidR="00200054" w:rsidRPr="00200054" w:rsidRDefault="00200054" w:rsidP="00FB2CE5">
            <w:pPr>
              <w:jc w:val="center"/>
              <w:rPr>
                <w:rFonts w:ascii="Times New Roman" w:hAnsi="Times New Roman"/>
                <w:sz w:val="28"/>
                <w:szCs w:val="28"/>
              </w:rPr>
            </w:pPr>
            <w:r w:rsidRPr="00200054">
              <w:rPr>
                <w:rFonts w:ascii="Times New Roman" w:hAnsi="Times New Roman"/>
                <w:sz w:val="28"/>
                <w:szCs w:val="28"/>
              </w:rPr>
              <w:t>ОК01-ОК09, Уо01.01-09, Уо02.01-08,</w:t>
            </w:r>
          </w:p>
          <w:p w:rsidR="00200054" w:rsidRPr="00200054" w:rsidRDefault="00200054" w:rsidP="00FB2CE5">
            <w:pPr>
              <w:jc w:val="center"/>
              <w:rPr>
                <w:rFonts w:ascii="Times New Roman" w:hAnsi="Times New Roman"/>
                <w:sz w:val="28"/>
                <w:szCs w:val="28"/>
              </w:rPr>
            </w:pPr>
            <w:r w:rsidRPr="00200054">
              <w:rPr>
                <w:rFonts w:ascii="Times New Roman" w:hAnsi="Times New Roman"/>
                <w:sz w:val="28"/>
                <w:szCs w:val="28"/>
              </w:rPr>
              <w:t>Уо03.01-09,</w:t>
            </w:r>
          </w:p>
          <w:p w:rsidR="00200054" w:rsidRPr="00200054" w:rsidRDefault="00200054" w:rsidP="00FB2CE5">
            <w:pPr>
              <w:jc w:val="center"/>
              <w:rPr>
                <w:rFonts w:ascii="Times New Roman" w:hAnsi="Times New Roman"/>
                <w:sz w:val="28"/>
                <w:szCs w:val="28"/>
              </w:rPr>
            </w:pPr>
            <w:r w:rsidRPr="00200054">
              <w:rPr>
                <w:rFonts w:ascii="Times New Roman" w:hAnsi="Times New Roman"/>
                <w:sz w:val="28"/>
                <w:szCs w:val="28"/>
              </w:rPr>
              <w:t xml:space="preserve">Уо04.01-02, Уо05.01, Уо06.01-02, Уо07.01-03, Уо08.01-03, Уо09.01-05,  Зо01.01-06, Зо02.01-04, </w:t>
            </w:r>
          </w:p>
          <w:p w:rsidR="00200054" w:rsidRPr="00200054" w:rsidRDefault="00200054" w:rsidP="00FB2CE5">
            <w:pPr>
              <w:jc w:val="center"/>
              <w:rPr>
                <w:rFonts w:ascii="Times New Roman" w:hAnsi="Times New Roman"/>
                <w:sz w:val="28"/>
                <w:szCs w:val="28"/>
              </w:rPr>
            </w:pPr>
            <w:r w:rsidRPr="00200054">
              <w:rPr>
                <w:rFonts w:ascii="Times New Roman" w:hAnsi="Times New Roman"/>
                <w:sz w:val="28"/>
                <w:szCs w:val="28"/>
              </w:rPr>
              <w:t>Зо03.01-07, Зо04.01-02, Зо05.01-02, Зо06.01-03, Зо07.01-05, Зо08.01-04, Зо09.01-05</w:t>
            </w:r>
          </w:p>
        </w:tc>
      </w:tr>
      <w:tr w:rsidR="00200054" w:rsidRPr="00287233" w:rsidTr="00287233">
        <w:tc>
          <w:tcPr>
            <w:tcW w:w="3053" w:type="dxa"/>
          </w:tcPr>
          <w:p w:rsidR="00200054" w:rsidRPr="00BD1F07" w:rsidRDefault="00200054" w:rsidP="00FB2CE5">
            <w:pPr>
              <w:rPr>
                <w:rFonts w:ascii="Times New Roman" w:hAnsi="Times New Roman"/>
                <w:bCs/>
                <w:sz w:val="28"/>
                <w:szCs w:val="28"/>
              </w:rPr>
            </w:pPr>
            <w:r>
              <w:rPr>
                <w:rFonts w:ascii="Times New Roman" w:hAnsi="Times New Roman"/>
                <w:b/>
                <w:bCs/>
              </w:rPr>
              <w:t>Тема 5</w:t>
            </w:r>
            <w:r>
              <w:rPr>
                <w:rFonts w:ascii="Times New Roman" w:hAnsi="Times New Roman"/>
                <w:b/>
                <w:sz w:val="24"/>
                <w:szCs w:val="24"/>
              </w:rPr>
              <w:t xml:space="preserve">Категорирование объектов транспортной </w:t>
            </w:r>
            <w:r>
              <w:rPr>
                <w:rFonts w:ascii="Times New Roman" w:hAnsi="Times New Roman"/>
                <w:b/>
                <w:sz w:val="24"/>
                <w:szCs w:val="24"/>
              </w:rPr>
              <w:lastRenderedPageBreak/>
              <w:t>инфраструктуры и транспортных средств.</w:t>
            </w:r>
          </w:p>
        </w:tc>
        <w:tc>
          <w:tcPr>
            <w:tcW w:w="1769" w:type="dxa"/>
          </w:tcPr>
          <w:p w:rsidR="00200054" w:rsidRPr="00200054" w:rsidRDefault="00200054" w:rsidP="00200054">
            <w:pPr>
              <w:widowControl w:val="0"/>
              <w:autoSpaceDE w:val="0"/>
              <w:autoSpaceDN w:val="0"/>
              <w:adjustRightInd w:val="0"/>
              <w:ind w:left="112" w:right="-20"/>
              <w:rPr>
                <w:rFonts w:ascii="Times New Roman" w:hAnsi="Times New Roman"/>
                <w:sz w:val="28"/>
                <w:szCs w:val="28"/>
              </w:rPr>
            </w:pPr>
            <w:r w:rsidRPr="00200054">
              <w:rPr>
                <w:rFonts w:ascii="Times New Roman" w:hAnsi="Times New Roman"/>
                <w:w w:val="99"/>
                <w:sz w:val="28"/>
                <w:szCs w:val="28"/>
              </w:rPr>
              <w:lastRenderedPageBreak/>
              <w:t>УО</w:t>
            </w:r>
          </w:p>
        </w:tc>
        <w:tc>
          <w:tcPr>
            <w:tcW w:w="1921" w:type="dxa"/>
          </w:tcPr>
          <w:p w:rsidR="00200054" w:rsidRPr="00200054" w:rsidRDefault="00200054" w:rsidP="00FB2CE5">
            <w:pPr>
              <w:jc w:val="center"/>
              <w:rPr>
                <w:rFonts w:ascii="Times New Roman" w:hAnsi="Times New Roman"/>
                <w:sz w:val="28"/>
                <w:szCs w:val="28"/>
              </w:rPr>
            </w:pPr>
            <w:r w:rsidRPr="00200054">
              <w:rPr>
                <w:rFonts w:ascii="Times New Roman" w:hAnsi="Times New Roman"/>
                <w:sz w:val="28"/>
                <w:szCs w:val="28"/>
              </w:rPr>
              <w:t xml:space="preserve">ОК01-ОК09, </w:t>
            </w:r>
            <w:r w:rsidRPr="00200054">
              <w:rPr>
                <w:rFonts w:ascii="Times New Roman" w:hAnsi="Times New Roman"/>
                <w:sz w:val="28"/>
                <w:szCs w:val="28"/>
              </w:rPr>
              <w:lastRenderedPageBreak/>
              <w:t>Уо01.01-09, Уо02.01-08,</w:t>
            </w:r>
          </w:p>
          <w:p w:rsidR="00200054" w:rsidRPr="00200054" w:rsidRDefault="00200054" w:rsidP="00FB2CE5">
            <w:pPr>
              <w:jc w:val="center"/>
              <w:rPr>
                <w:rFonts w:ascii="Times New Roman" w:hAnsi="Times New Roman"/>
                <w:sz w:val="28"/>
                <w:szCs w:val="28"/>
              </w:rPr>
            </w:pPr>
            <w:r w:rsidRPr="00200054">
              <w:rPr>
                <w:rFonts w:ascii="Times New Roman" w:hAnsi="Times New Roman"/>
                <w:sz w:val="28"/>
                <w:szCs w:val="28"/>
              </w:rPr>
              <w:t>Уо03.01-09,</w:t>
            </w:r>
          </w:p>
          <w:p w:rsidR="00200054" w:rsidRPr="00200054" w:rsidRDefault="00200054" w:rsidP="00FB2CE5">
            <w:pPr>
              <w:jc w:val="center"/>
              <w:rPr>
                <w:rFonts w:ascii="Times New Roman" w:hAnsi="Times New Roman"/>
                <w:sz w:val="28"/>
                <w:szCs w:val="28"/>
              </w:rPr>
            </w:pPr>
            <w:r w:rsidRPr="00200054">
              <w:rPr>
                <w:rFonts w:ascii="Times New Roman" w:hAnsi="Times New Roman"/>
                <w:sz w:val="28"/>
                <w:szCs w:val="28"/>
              </w:rPr>
              <w:t xml:space="preserve">Уо04.01-02, Уо05.01, Уо06.01-02, Уо07.01-03, Уо08.01-03, Уо09.01-05,  Зо01.01-06, Зо02.01-04, </w:t>
            </w:r>
          </w:p>
          <w:p w:rsidR="00200054" w:rsidRPr="00200054" w:rsidRDefault="00200054" w:rsidP="00FB2CE5">
            <w:pPr>
              <w:jc w:val="center"/>
              <w:rPr>
                <w:rFonts w:ascii="Times New Roman" w:hAnsi="Times New Roman"/>
                <w:sz w:val="28"/>
                <w:szCs w:val="28"/>
              </w:rPr>
            </w:pPr>
            <w:r w:rsidRPr="00200054">
              <w:rPr>
                <w:rFonts w:ascii="Times New Roman" w:hAnsi="Times New Roman"/>
                <w:sz w:val="28"/>
                <w:szCs w:val="28"/>
              </w:rPr>
              <w:t>Зо03.01-07, Зо04.01-02, Зо05.01-02, Зо06.01-03, Зо07.01-05, Зо08.01-04, Зо09.01-05</w:t>
            </w:r>
          </w:p>
        </w:tc>
        <w:tc>
          <w:tcPr>
            <w:tcW w:w="2437" w:type="dxa"/>
          </w:tcPr>
          <w:p w:rsidR="00200054" w:rsidRPr="00287233" w:rsidRDefault="00200054" w:rsidP="00FB2CE5">
            <w:pPr>
              <w:widowControl w:val="0"/>
              <w:autoSpaceDE w:val="0"/>
              <w:autoSpaceDN w:val="0"/>
              <w:adjustRightInd w:val="0"/>
              <w:ind w:left="110" w:right="491"/>
              <w:jc w:val="both"/>
              <w:rPr>
                <w:rFonts w:ascii="Times New Roman" w:hAnsi="Times New Roman"/>
                <w:i/>
                <w:sz w:val="28"/>
                <w:szCs w:val="28"/>
                <w:highlight w:val="yellow"/>
              </w:rPr>
            </w:pPr>
            <w:r w:rsidRPr="00287233">
              <w:rPr>
                <w:rFonts w:ascii="Times New Roman" w:hAnsi="Times New Roman"/>
                <w:sz w:val="28"/>
                <w:szCs w:val="28"/>
                <w:highlight w:val="yellow"/>
              </w:rPr>
              <w:lastRenderedPageBreak/>
              <w:t>Т</w:t>
            </w:r>
          </w:p>
        </w:tc>
        <w:tc>
          <w:tcPr>
            <w:tcW w:w="1921" w:type="dxa"/>
          </w:tcPr>
          <w:p w:rsidR="00200054" w:rsidRPr="00200054" w:rsidRDefault="00200054" w:rsidP="00FB2CE5">
            <w:pPr>
              <w:jc w:val="center"/>
              <w:rPr>
                <w:rFonts w:ascii="Times New Roman" w:hAnsi="Times New Roman"/>
                <w:sz w:val="28"/>
                <w:szCs w:val="28"/>
              </w:rPr>
            </w:pPr>
            <w:r w:rsidRPr="00200054">
              <w:rPr>
                <w:rFonts w:ascii="Times New Roman" w:hAnsi="Times New Roman"/>
                <w:sz w:val="28"/>
                <w:szCs w:val="28"/>
              </w:rPr>
              <w:t xml:space="preserve">ОК01-ОК09, </w:t>
            </w:r>
            <w:r w:rsidRPr="00200054">
              <w:rPr>
                <w:rFonts w:ascii="Times New Roman" w:hAnsi="Times New Roman"/>
                <w:sz w:val="28"/>
                <w:szCs w:val="28"/>
              </w:rPr>
              <w:lastRenderedPageBreak/>
              <w:t>Уо01.01-09, Уо02.01-08,</w:t>
            </w:r>
          </w:p>
          <w:p w:rsidR="00200054" w:rsidRPr="00200054" w:rsidRDefault="00200054" w:rsidP="00FB2CE5">
            <w:pPr>
              <w:jc w:val="center"/>
              <w:rPr>
                <w:rFonts w:ascii="Times New Roman" w:hAnsi="Times New Roman"/>
                <w:sz w:val="28"/>
                <w:szCs w:val="28"/>
              </w:rPr>
            </w:pPr>
            <w:r w:rsidRPr="00200054">
              <w:rPr>
                <w:rFonts w:ascii="Times New Roman" w:hAnsi="Times New Roman"/>
                <w:sz w:val="28"/>
                <w:szCs w:val="28"/>
              </w:rPr>
              <w:t>Уо03.01-09,</w:t>
            </w:r>
          </w:p>
          <w:p w:rsidR="00200054" w:rsidRPr="00200054" w:rsidRDefault="00200054" w:rsidP="00FB2CE5">
            <w:pPr>
              <w:jc w:val="center"/>
              <w:rPr>
                <w:rFonts w:ascii="Times New Roman" w:hAnsi="Times New Roman"/>
                <w:sz w:val="28"/>
                <w:szCs w:val="28"/>
              </w:rPr>
            </w:pPr>
            <w:r w:rsidRPr="00200054">
              <w:rPr>
                <w:rFonts w:ascii="Times New Roman" w:hAnsi="Times New Roman"/>
                <w:sz w:val="28"/>
                <w:szCs w:val="28"/>
              </w:rPr>
              <w:t xml:space="preserve">Уо04.01-02, Уо05.01, Уо06.01-02, Уо07.01-03, Уо08.01-03, Уо09.01-05,  Зо01.01-06, Зо02.01-04, </w:t>
            </w:r>
          </w:p>
          <w:p w:rsidR="00200054" w:rsidRPr="00200054" w:rsidRDefault="00200054" w:rsidP="00FB2CE5">
            <w:pPr>
              <w:jc w:val="center"/>
              <w:rPr>
                <w:rFonts w:ascii="Times New Roman" w:hAnsi="Times New Roman"/>
                <w:sz w:val="28"/>
                <w:szCs w:val="28"/>
              </w:rPr>
            </w:pPr>
            <w:r w:rsidRPr="00200054">
              <w:rPr>
                <w:rFonts w:ascii="Times New Roman" w:hAnsi="Times New Roman"/>
                <w:sz w:val="28"/>
                <w:szCs w:val="28"/>
              </w:rPr>
              <w:t>Зо03.01-07, Зо04.01-02, Зо05.01-02, Зо06.01-03, Зо07.01-05, Зо08.01-04, Зо09.01-05</w:t>
            </w:r>
          </w:p>
        </w:tc>
        <w:tc>
          <w:tcPr>
            <w:tcW w:w="1633" w:type="dxa"/>
          </w:tcPr>
          <w:p w:rsidR="00200054" w:rsidRPr="00200054" w:rsidRDefault="00200054" w:rsidP="00200054">
            <w:pPr>
              <w:widowControl w:val="0"/>
              <w:autoSpaceDE w:val="0"/>
              <w:autoSpaceDN w:val="0"/>
              <w:adjustRightInd w:val="0"/>
              <w:ind w:left="112" w:right="63"/>
              <w:rPr>
                <w:rFonts w:ascii="Times New Roman" w:hAnsi="Times New Roman"/>
                <w:sz w:val="28"/>
                <w:szCs w:val="28"/>
              </w:rPr>
            </w:pPr>
            <w:r w:rsidRPr="00200054">
              <w:rPr>
                <w:rFonts w:ascii="Times New Roman" w:hAnsi="Times New Roman"/>
                <w:w w:val="99"/>
                <w:sz w:val="28"/>
                <w:szCs w:val="28"/>
              </w:rPr>
              <w:lastRenderedPageBreak/>
              <w:t>ДЗ</w:t>
            </w:r>
          </w:p>
          <w:p w:rsidR="00200054" w:rsidRPr="00287233" w:rsidRDefault="00200054" w:rsidP="00FB2CE5">
            <w:pPr>
              <w:jc w:val="center"/>
              <w:rPr>
                <w:rFonts w:ascii="Times New Roman" w:hAnsi="Times New Roman"/>
                <w:sz w:val="28"/>
                <w:szCs w:val="28"/>
                <w:highlight w:val="yellow"/>
              </w:rPr>
            </w:pPr>
          </w:p>
        </w:tc>
        <w:tc>
          <w:tcPr>
            <w:tcW w:w="2052" w:type="dxa"/>
          </w:tcPr>
          <w:p w:rsidR="00200054" w:rsidRPr="00200054" w:rsidRDefault="00200054" w:rsidP="00FB2CE5">
            <w:pPr>
              <w:jc w:val="center"/>
              <w:rPr>
                <w:rFonts w:ascii="Times New Roman" w:hAnsi="Times New Roman"/>
                <w:sz w:val="28"/>
                <w:szCs w:val="28"/>
              </w:rPr>
            </w:pPr>
            <w:r w:rsidRPr="00200054">
              <w:rPr>
                <w:rFonts w:ascii="Times New Roman" w:hAnsi="Times New Roman"/>
                <w:sz w:val="28"/>
                <w:szCs w:val="28"/>
              </w:rPr>
              <w:lastRenderedPageBreak/>
              <w:t xml:space="preserve">ОК01-ОК09, </w:t>
            </w:r>
            <w:r w:rsidRPr="00200054">
              <w:rPr>
                <w:rFonts w:ascii="Times New Roman" w:hAnsi="Times New Roman"/>
                <w:sz w:val="28"/>
                <w:szCs w:val="28"/>
              </w:rPr>
              <w:lastRenderedPageBreak/>
              <w:t>Уо01.01-09, Уо02.01-08,</w:t>
            </w:r>
          </w:p>
          <w:p w:rsidR="00200054" w:rsidRPr="00200054" w:rsidRDefault="00200054" w:rsidP="00FB2CE5">
            <w:pPr>
              <w:jc w:val="center"/>
              <w:rPr>
                <w:rFonts w:ascii="Times New Roman" w:hAnsi="Times New Roman"/>
                <w:sz w:val="28"/>
                <w:szCs w:val="28"/>
              </w:rPr>
            </w:pPr>
            <w:r w:rsidRPr="00200054">
              <w:rPr>
                <w:rFonts w:ascii="Times New Roman" w:hAnsi="Times New Roman"/>
                <w:sz w:val="28"/>
                <w:szCs w:val="28"/>
              </w:rPr>
              <w:t>Уо03.01-09,</w:t>
            </w:r>
          </w:p>
          <w:p w:rsidR="00200054" w:rsidRPr="00200054" w:rsidRDefault="00200054" w:rsidP="00FB2CE5">
            <w:pPr>
              <w:jc w:val="center"/>
              <w:rPr>
                <w:rFonts w:ascii="Times New Roman" w:hAnsi="Times New Roman"/>
                <w:sz w:val="28"/>
                <w:szCs w:val="28"/>
              </w:rPr>
            </w:pPr>
            <w:r w:rsidRPr="00200054">
              <w:rPr>
                <w:rFonts w:ascii="Times New Roman" w:hAnsi="Times New Roman"/>
                <w:sz w:val="28"/>
                <w:szCs w:val="28"/>
              </w:rPr>
              <w:t xml:space="preserve">Уо04.01-02, Уо05.01, Уо06.01-02, Уо07.01-03, Уо08.01-03, Уо09.01-05,  Зо01.01-06, Зо02.01-04, </w:t>
            </w:r>
          </w:p>
          <w:p w:rsidR="00200054" w:rsidRPr="00200054" w:rsidRDefault="00200054" w:rsidP="00FB2CE5">
            <w:pPr>
              <w:jc w:val="center"/>
              <w:rPr>
                <w:rFonts w:ascii="Times New Roman" w:hAnsi="Times New Roman"/>
                <w:sz w:val="28"/>
                <w:szCs w:val="28"/>
              </w:rPr>
            </w:pPr>
            <w:r w:rsidRPr="00200054">
              <w:rPr>
                <w:rFonts w:ascii="Times New Roman" w:hAnsi="Times New Roman"/>
                <w:sz w:val="28"/>
                <w:szCs w:val="28"/>
              </w:rPr>
              <w:t>Зо03.01-07, Зо04.01-02, Зо05.01-02, Зо06.01-03, Зо07.01-05, Зо08.01-04, Зо09.01-05</w:t>
            </w:r>
          </w:p>
        </w:tc>
      </w:tr>
      <w:tr w:rsidR="00200054" w:rsidRPr="00287233" w:rsidTr="00287233">
        <w:tc>
          <w:tcPr>
            <w:tcW w:w="3053" w:type="dxa"/>
          </w:tcPr>
          <w:p w:rsidR="00200054" w:rsidRPr="00BD1F07" w:rsidRDefault="00200054" w:rsidP="00FB2CE5">
            <w:pPr>
              <w:suppressAutoHyphens/>
              <w:rPr>
                <w:rFonts w:ascii="Times New Roman" w:hAnsi="Times New Roman"/>
                <w:sz w:val="28"/>
                <w:szCs w:val="28"/>
              </w:rPr>
            </w:pPr>
            <w:r>
              <w:rPr>
                <w:rFonts w:ascii="Times New Roman" w:hAnsi="Times New Roman"/>
                <w:b/>
                <w:bCs/>
              </w:rPr>
              <w:lastRenderedPageBreak/>
              <w:t>Тема 6</w:t>
            </w:r>
            <w:r>
              <w:rPr>
                <w:rFonts w:ascii="Times New Roman" w:hAnsi="Times New Roman"/>
                <w:b/>
                <w:sz w:val="24"/>
                <w:szCs w:val="24"/>
              </w:rPr>
              <w:t>Уровни безопасности объектов транспортной инфраструктуры и транспортных средств</w:t>
            </w:r>
          </w:p>
        </w:tc>
        <w:tc>
          <w:tcPr>
            <w:tcW w:w="1769" w:type="dxa"/>
          </w:tcPr>
          <w:p w:rsidR="00200054" w:rsidRPr="00200054" w:rsidRDefault="00200054" w:rsidP="00200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r w:rsidRPr="00200054">
              <w:rPr>
                <w:rFonts w:ascii="Times New Roman" w:hAnsi="Times New Roman"/>
                <w:sz w:val="28"/>
                <w:szCs w:val="28"/>
              </w:rPr>
              <w:t>УО</w:t>
            </w:r>
          </w:p>
        </w:tc>
        <w:tc>
          <w:tcPr>
            <w:tcW w:w="1921" w:type="dxa"/>
          </w:tcPr>
          <w:p w:rsidR="00200054" w:rsidRPr="00200054" w:rsidRDefault="00200054" w:rsidP="00FB2CE5">
            <w:pPr>
              <w:jc w:val="center"/>
              <w:rPr>
                <w:rFonts w:ascii="Times New Roman" w:hAnsi="Times New Roman"/>
                <w:sz w:val="28"/>
                <w:szCs w:val="28"/>
              </w:rPr>
            </w:pPr>
            <w:r w:rsidRPr="00200054">
              <w:rPr>
                <w:rFonts w:ascii="Times New Roman" w:hAnsi="Times New Roman"/>
                <w:sz w:val="28"/>
                <w:szCs w:val="28"/>
              </w:rPr>
              <w:t>ОК01-ОК09, Уо01.01-09, Уо02.01-08,</w:t>
            </w:r>
          </w:p>
          <w:p w:rsidR="00200054" w:rsidRPr="00200054" w:rsidRDefault="00200054" w:rsidP="00FB2CE5">
            <w:pPr>
              <w:jc w:val="center"/>
              <w:rPr>
                <w:rFonts w:ascii="Times New Roman" w:hAnsi="Times New Roman"/>
                <w:sz w:val="28"/>
                <w:szCs w:val="28"/>
              </w:rPr>
            </w:pPr>
            <w:r w:rsidRPr="00200054">
              <w:rPr>
                <w:rFonts w:ascii="Times New Roman" w:hAnsi="Times New Roman"/>
                <w:sz w:val="28"/>
                <w:szCs w:val="28"/>
              </w:rPr>
              <w:t>Уо03.01-09,</w:t>
            </w:r>
          </w:p>
          <w:p w:rsidR="00200054" w:rsidRPr="00200054" w:rsidRDefault="00200054" w:rsidP="00FB2CE5">
            <w:pPr>
              <w:jc w:val="center"/>
              <w:rPr>
                <w:rFonts w:ascii="Times New Roman" w:hAnsi="Times New Roman"/>
                <w:sz w:val="28"/>
                <w:szCs w:val="28"/>
              </w:rPr>
            </w:pPr>
            <w:r w:rsidRPr="00200054">
              <w:rPr>
                <w:rFonts w:ascii="Times New Roman" w:hAnsi="Times New Roman"/>
                <w:sz w:val="28"/>
                <w:szCs w:val="28"/>
              </w:rPr>
              <w:t xml:space="preserve">Уо04.01-02, Уо05.01, Уо06.01-02, Уо07.01-03, Уо08.01-03, Уо09.01-05,  </w:t>
            </w:r>
            <w:r w:rsidRPr="00200054">
              <w:rPr>
                <w:rFonts w:ascii="Times New Roman" w:hAnsi="Times New Roman"/>
                <w:sz w:val="28"/>
                <w:szCs w:val="28"/>
              </w:rPr>
              <w:lastRenderedPageBreak/>
              <w:t xml:space="preserve">Зо01.01-06, Зо02.01-04, </w:t>
            </w:r>
          </w:p>
          <w:p w:rsidR="00200054" w:rsidRPr="00200054" w:rsidRDefault="00200054" w:rsidP="00FB2CE5">
            <w:pPr>
              <w:jc w:val="center"/>
              <w:rPr>
                <w:rFonts w:ascii="Times New Roman" w:hAnsi="Times New Roman"/>
                <w:sz w:val="28"/>
                <w:szCs w:val="28"/>
              </w:rPr>
            </w:pPr>
            <w:r w:rsidRPr="00200054">
              <w:rPr>
                <w:rFonts w:ascii="Times New Roman" w:hAnsi="Times New Roman"/>
                <w:sz w:val="28"/>
                <w:szCs w:val="28"/>
              </w:rPr>
              <w:t>Зо03.01-07, Зо04.01-02, Зо05.01-02, Зо06.01-03, Зо07.01-05, Зо08.01-04, Зо09.01-05</w:t>
            </w:r>
          </w:p>
        </w:tc>
        <w:tc>
          <w:tcPr>
            <w:tcW w:w="2437" w:type="dxa"/>
          </w:tcPr>
          <w:p w:rsidR="00200054" w:rsidRPr="00287233" w:rsidRDefault="00200054" w:rsidP="00FB2CE5">
            <w:pPr>
              <w:widowControl w:val="0"/>
              <w:autoSpaceDE w:val="0"/>
              <w:autoSpaceDN w:val="0"/>
              <w:adjustRightInd w:val="0"/>
              <w:ind w:left="110" w:right="491"/>
              <w:jc w:val="both"/>
              <w:rPr>
                <w:rFonts w:ascii="Times New Roman" w:hAnsi="Times New Roman"/>
                <w:i/>
                <w:sz w:val="28"/>
                <w:szCs w:val="28"/>
                <w:highlight w:val="yellow"/>
              </w:rPr>
            </w:pPr>
            <w:r w:rsidRPr="00287233">
              <w:rPr>
                <w:rFonts w:ascii="Times New Roman" w:hAnsi="Times New Roman"/>
                <w:sz w:val="28"/>
                <w:szCs w:val="28"/>
                <w:highlight w:val="yellow"/>
              </w:rPr>
              <w:lastRenderedPageBreak/>
              <w:t>Т</w:t>
            </w:r>
          </w:p>
        </w:tc>
        <w:tc>
          <w:tcPr>
            <w:tcW w:w="1921" w:type="dxa"/>
          </w:tcPr>
          <w:p w:rsidR="00200054" w:rsidRPr="00200054" w:rsidRDefault="00200054" w:rsidP="00FB2CE5">
            <w:pPr>
              <w:jc w:val="center"/>
              <w:rPr>
                <w:rFonts w:ascii="Times New Roman" w:hAnsi="Times New Roman"/>
                <w:sz w:val="28"/>
                <w:szCs w:val="28"/>
              </w:rPr>
            </w:pPr>
            <w:r w:rsidRPr="00200054">
              <w:rPr>
                <w:rFonts w:ascii="Times New Roman" w:hAnsi="Times New Roman"/>
                <w:sz w:val="28"/>
                <w:szCs w:val="28"/>
              </w:rPr>
              <w:t>ОК01-ОК09, Уо01.01-09, Уо02.01-08,</w:t>
            </w:r>
          </w:p>
          <w:p w:rsidR="00200054" w:rsidRPr="00200054" w:rsidRDefault="00200054" w:rsidP="00FB2CE5">
            <w:pPr>
              <w:jc w:val="center"/>
              <w:rPr>
                <w:rFonts w:ascii="Times New Roman" w:hAnsi="Times New Roman"/>
                <w:sz w:val="28"/>
                <w:szCs w:val="28"/>
              </w:rPr>
            </w:pPr>
            <w:r w:rsidRPr="00200054">
              <w:rPr>
                <w:rFonts w:ascii="Times New Roman" w:hAnsi="Times New Roman"/>
                <w:sz w:val="28"/>
                <w:szCs w:val="28"/>
              </w:rPr>
              <w:t>Уо03.01-09,</w:t>
            </w:r>
          </w:p>
          <w:p w:rsidR="00200054" w:rsidRPr="00200054" w:rsidRDefault="00200054" w:rsidP="00FB2CE5">
            <w:pPr>
              <w:jc w:val="center"/>
              <w:rPr>
                <w:rFonts w:ascii="Times New Roman" w:hAnsi="Times New Roman"/>
                <w:sz w:val="28"/>
                <w:szCs w:val="28"/>
              </w:rPr>
            </w:pPr>
            <w:r w:rsidRPr="00200054">
              <w:rPr>
                <w:rFonts w:ascii="Times New Roman" w:hAnsi="Times New Roman"/>
                <w:sz w:val="28"/>
                <w:szCs w:val="28"/>
              </w:rPr>
              <w:t xml:space="preserve">Уо04.01-02, Уо05.01, Уо06.01-02, Уо07.01-03, Уо08.01-03, Уо09.01-05,  </w:t>
            </w:r>
            <w:r w:rsidRPr="00200054">
              <w:rPr>
                <w:rFonts w:ascii="Times New Roman" w:hAnsi="Times New Roman"/>
                <w:sz w:val="28"/>
                <w:szCs w:val="28"/>
              </w:rPr>
              <w:lastRenderedPageBreak/>
              <w:t xml:space="preserve">Зо01.01-06, Зо02.01-04, </w:t>
            </w:r>
          </w:p>
          <w:p w:rsidR="00200054" w:rsidRPr="00200054" w:rsidRDefault="00200054" w:rsidP="00FB2CE5">
            <w:pPr>
              <w:jc w:val="center"/>
              <w:rPr>
                <w:rFonts w:ascii="Times New Roman" w:hAnsi="Times New Roman"/>
                <w:sz w:val="28"/>
                <w:szCs w:val="28"/>
              </w:rPr>
            </w:pPr>
            <w:r w:rsidRPr="00200054">
              <w:rPr>
                <w:rFonts w:ascii="Times New Roman" w:hAnsi="Times New Roman"/>
                <w:sz w:val="28"/>
                <w:szCs w:val="28"/>
              </w:rPr>
              <w:t>Зо03.01-07, Зо04.01-02, Зо05.01-02, Зо06.01-03, Зо07.01-05, Зо08.01-04, Зо09.01-05</w:t>
            </w:r>
          </w:p>
        </w:tc>
        <w:tc>
          <w:tcPr>
            <w:tcW w:w="1633" w:type="dxa"/>
          </w:tcPr>
          <w:p w:rsidR="00200054" w:rsidRPr="00200054" w:rsidRDefault="00200054" w:rsidP="00200054">
            <w:pPr>
              <w:widowControl w:val="0"/>
              <w:autoSpaceDE w:val="0"/>
              <w:autoSpaceDN w:val="0"/>
              <w:adjustRightInd w:val="0"/>
              <w:ind w:left="112" w:right="63"/>
              <w:rPr>
                <w:rFonts w:ascii="Times New Roman" w:hAnsi="Times New Roman"/>
                <w:sz w:val="28"/>
                <w:szCs w:val="28"/>
              </w:rPr>
            </w:pPr>
            <w:r w:rsidRPr="00200054">
              <w:rPr>
                <w:rFonts w:ascii="Times New Roman" w:hAnsi="Times New Roman"/>
                <w:w w:val="99"/>
                <w:sz w:val="28"/>
                <w:szCs w:val="28"/>
              </w:rPr>
              <w:lastRenderedPageBreak/>
              <w:t>ДЗ</w:t>
            </w:r>
          </w:p>
          <w:p w:rsidR="00200054" w:rsidRPr="00287233" w:rsidRDefault="00200054" w:rsidP="00FB2CE5">
            <w:pPr>
              <w:jc w:val="center"/>
              <w:rPr>
                <w:rFonts w:ascii="Times New Roman" w:hAnsi="Times New Roman"/>
                <w:sz w:val="28"/>
                <w:szCs w:val="28"/>
                <w:highlight w:val="yellow"/>
              </w:rPr>
            </w:pPr>
          </w:p>
        </w:tc>
        <w:tc>
          <w:tcPr>
            <w:tcW w:w="2052" w:type="dxa"/>
          </w:tcPr>
          <w:p w:rsidR="00200054" w:rsidRPr="00200054" w:rsidRDefault="00200054" w:rsidP="00FB2CE5">
            <w:pPr>
              <w:jc w:val="center"/>
              <w:rPr>
                <w:rFonts w:ascii="Times New Roman" w:hAnsi="Times New Roman"/>
                <w:sz w:val="28"/>
                <w:szCs w:val="28"/>
              </w:rPr>
            </w:pPr>
            <w:r w:rsidRPr="00200054">
              <w:rPr>
                <w:rFonts w:ascii="Times New Roman" w:hAnsi="Times New Roman"/>
                <w:sz w:val="28"/>
                <w:szCs w:val="28"/>
              </w:rPr>
              <w:t>ОК01-ОК09, Уо01.01-09, Уо02.01-08,</w:t>
            </w:r>
          </w:p>
          <w:p w:rsidR="00200054" w:rsidRPr="00200054" w:rsidRDefault="00200054" w:rsidP="00FB2CE5">
            <w:pPr>
              <w:jc w:val="center"/>
              <w:rPr>
                <w:rFonts w:ascii="Times New Roman" w:hAnsi="Times New Roman"/>
                <w:sz w:val="28"/>
                <w:szCs w:val="28"/>
              </w:rPr>
            </w:pPr>
            <w:r w:rsidRPr="00200054">
              <w:rPr>
                <w:rFonts w:ascii="Times New Roman" w:hAnsi="Times New Roman"/>
                <w:sz w:val="28"/>
                <w:szCs w:val="28"/>
              </w:rPr>
              <w:t>Уо03.01-09,</w:t>
            </w:r>
          </w:p>
          <w:p w:rsidR="00200054" w:rsidRPr="00200054" w:rsidRDefault="00200054" w:rsidP="00FB2CE5">
            <w:pPr>
              <w:jc w:val="center"/>
              <w:rPr>
                <w:rFonts w:ascii="Times New Roman" w:hAnsi="Times New Roman"/>
                <w:sz w:val="28"/>
                <w:szCs w:val="28"/>
              </w:rPr>
            </w:pPr>
            <w:r w:rsidRPr="00200054">
              <w:rPr>
                <w:rFonts w:ascii="Times New Roman" w:hAnsi="Times New Roman"/>
                <w:sz w:val="28"/>
                <w:szCs w:val="28"/>
              </w:rPr>
              <w:t xml:space="preserve">Уо04.01-02, Уо05.01, Уо06.01-02, Уо07.01-03, Уо08.01-03, Уо09.01-05,  </w:t>
            </w:r>
            <w:r w:rsidRPr="00200054">
              <w:rPr>
                <w:rFonts w:ascii="Times New Roman" w:hAnsi="Times New Roman"/>
                <w:sz w:val="28"/>
                <w:szCs w:val="28"/>
              </w:rPr>
              <w:lastRenderedPageBreak/>
              <w:t xml:space="preserve">Зо01.01-06, Зо02.01-04, </w:t>
            </w:r>
          </w:p>
          <w:p w:rsidR="00200054" w:rsidRPr="00200054" w:rsidRDefault="00200054" w:rsidP="00FB2CE5">
            <w:pPr>
              <w:jc w:val="center"/>
              <w:rPr>
                <w:rFonts w:ascii="Times New Roman" w:hAnsi="Times New Roman"/>
                <w:sz w:val="28"/>
                <w:szCs w:val="28"/>
              </w:rPr>
            </w:pPr>
            <w:r w:rsidRPr="00200054">
              <w:rPr>
                <w:rFonts w:ascii="Times New Roman" w:hAnsi="Times New Roman"/>
                <w:sz w:val="28"/>
                <w:szCs w:val="28"/>
              </w:rPr>
              <w:t>Зо03.01-07, Зо04.01-02, Зо05.01-02, Зо06.01-03, Зо07.01-05, Зо08.01-04, Зо09.01-05</w:t>
            </w:r>
          </w:p>
        </w:tc>
      </w:tr>
      <w:tr w:rsidR="00200054" w:rsidRPr="00287233" w:rsidTr="00287233">
        <w:tc>
          <w:tcPr>
            <w:tcW w:w="3053" w:type="dxa"/>
          </w:tcPr>
          <w:p w:rsidR="00200054" w:rsidRPr="00BD1F07" w:rsidRDefault="00200054" w:rsidP="00FB2CE5">
            <w:pPr>
              <w:rPr>
                <w:rFonts w:ascii="Times New Roman" w:hAnsi="Times New Roman"/>
                <w:bCs/>
                <w:sz w:val="28"/>
                <w:szCs w:val="28"/>
              </w:rPr>
            </w:pPr>
            <w:r>
              <w:rPr>
                <w:rFonts w:ascii="Times New Roman" w:hAnsi="Times New Roman"/>
                <w:b/>
                <w:bCs/>
              </w:rPr>
              <w:lastRenderedPageBreak/>
              <w:t>Тема 7</w:t>
            </w:r>
            <w:r>
              <w:rPr>
                <w:rFonts w:ascii="Times New Roman" w:hAnsi="Times New Roman"/>
                <w:b/>
              </w:rPr>
              <w:t xml:space="preserve"> Требования по обеспечению транспортной безопасности.</w:t>
            </w:r>
          </w:p>
        </w:tc>
        <w:tc>
          <w:tcPr>
            <w:tcW w:w="1769" w:type="dxa"/>
          </w:tcPr>
          <w:p w:rsidR="00200054" w:rsidRPr="00200054" w:rsidRDefault="00200054" w:rsidP="00200054">
            <w:pPr>
              <w:jc w:val="center"/>
              <w:rPr>
                <w:rFonts w:ascii="Times New Roman" w:hAnsi="Times New Roman"/>
                <w:sz w:val="28"/>
                <w:szCs w:val="28"/>
              </w:rPr>
            </w:pPr>
            <w:r w:rsidRPr="00200054">
              <w:rPr>
                <w:rFonts w:ascii="Times New Roman" w:hAnsi="Times New Roman"/>
                <w:w w:val="99"/>
                <w:sz w:val="28"/>
                <w:szCs w:val="28"/>
              </w:rPr>
              <w:t xml:space="preserve">УО, </w:t>
            </w:r>
            <w:r w:rsidRPr="00200054">
              <w:rPr>
                <w:rFonts w:ascii="Times New Roman" w:hAnsi="Times New Roman"/>
                <w:sz w:val="28"/>
                <w:szCs w:val="28"/>
              </w:rPr>
              <w:t>ПР №</w:t>
            </w:r>
            <w:r w:rsidRPr="00200054">
              <w:rPr>
                <w:rFonts w:ascii="Times New Roman" w:hAnsi="Times New Roman"/>
                <w:sz w:val="28"/>
                <w:szCs w:val="28"/>
              </w:rPr>
              <w:t>3</w:t>
            </w:r>
          </w:p>
        </w:tc>
        <w:tc>
          <w:tcPr>
            <w:tcW w:w="1921" w:type="dxa"/>
          </w:tcPr>
          <w:p w:rsidR="00200054" w:rsidRPr="00200054" w:rsidRDefault="00200054" w:rsidP="00FB2CE5">
            <w:pPr>
              <w:jc w:val="center"/>
              <w:rPr>
                <w:rFonts w:ascii="Times New Roman" w:hAnsi="Times New Roman"/>
                <w:sz w:val="28"/>
                <w:szCs w:val="28"/>
              </w:rPr>
            </w:pPr>
            <w:r w:rsidRPr="00200054">
              <w:rPr>
                <w:rFonts w:ascii="Times New Roman" w:hAnsi="Times New Roman"/>
                <w:sz w:val="28"/>
                <w:szCs w:val="28"/>
              </w:rPr>
              <w:t>ОК01-ОК09, Уо01.01-09, Уо02.01-08,</w:t>
            </w:r>
          </w:p>
          <w:p w:rsidR="00200054" w:rsidRPr="00200054" w:rsidRDefault="00200054" w:rsidP="00FB2CE5">
            <w:pPr>
              <w:jc w:val="center"/>
              <w:rPr>
                <w:rFonts w:ascii="Times New Roman" w:hAnsi="Times New Roman"/>
                <w:sz w:val="28"/>
                <w:szCs w:val="28"/>
              </w:rPr>
            </w:pPr>
            <w:r w:rsidRPr="00200054">
              <w:rPr>
                <w:rFonts w:ascii="Times New Roman" w:hAnsi="Times New Roman"/>
                <w:sz w:val="28"/>
                <w:szCs w:val="28"/>
              </w:rPr>
              <w:t>Уо03.01-09,</w:t>
            </w:r>
          </w:p>
          <w:p w:rsidR="00200054" w:rsidRPr="00200054" w:rsidRDefault="00200054" w:rsidP="00FB2CE5">
            <w:pPr>
              <w:jc w:val="center"/>
              <w:rPr>
                <w:rFonts w:ascii="Times New Roman" w:hAnsi="Times New Roman"/>
                <w:sz w:val="28"/>
                <w:szCs w:val="28"/>
              </w:rPr>
            </w:pPr>
            <w:r w:rsidRPr="00200054">
              <w:rPr>
                <w:rFonts w:ascii="Times New Roman" w:hAnsi="Times New Roman"/>
                <w:sz w:val="28"/>
                <w:szCs w:val="28"/>
              </w:rPr>
              <w:t xml:space="preserve">Уо04.01-02, Уо05.01, Уо06.01-02, Уо07.01-03, Уо08.01-03, Уо09.01-05,  Зо01.01-06, Зо02.01-04, </w:t>
            </w:r>
          </w:p>
          <w:p w:rsidR="00200054" w:rsidRPr="00200054" w:rsidRDefault="00200054" w:rsidP="00FB2CE5">
            <w:pPr>
              <w:jc w:val="center"/>
              <w:rPr>
                <w:rFonts w:ascii="Times New Roman" w:hAnsi="Times New Roman"/>
                <w:sz w:val="28"/>
                <w:szCs w:val="28"/>
              </w:rPr>
            </w:pPr>
            <w:r w:rsidRPr="00200054">
              <w:rPr>
                <w:rFonts w:ascii="Times New Roman" w:hAnsi="Times New Roman"/>
                <w:sz w:val="28"/>
                <w:szCs w:val="28"/>
              </w:rPr>
              <w:t>Зо03.01-07, Зо04.01-02, Зо05.01-02, Зо06.01-03, Зо07.01-05, Зо08.01-04, Зо09.01-05</w:t>
            </w:r>
          </w:p>
        </w:tc>
        <w:tc>
          <w:tcPr>
            <w:tcW w:w="2437" w:type="dxa"/>
          </w:tcPr>
          <w:p w:rsidR="00200054" w:rsidRPr="00287233" w:rsidRDefault="00200054" w:rsidP="00D97AFC">
            <w:pPr>
              <w:widowControl w:val="0"/>
              <w:autoSpaceDE w:val="0"/>
              <w:autoSpaceDN w:val="0"/>
              <w:adjustRightInd w:val="0"/>
              <w:ind w:left="110" w:right="491"/>
              <w:jc w:val="both"/>
              <w:rPr>
                <w:rFonts w:ascii="Times New Roman" w:hAnsi="Times New Roman"/>
                <w:i/>
                <w:sz w:val="28"/>
                <w:szCs w:val="28"/>
                <w:highlight w:val="yellow"/>
              </w:rPr>
            </w:pPr>
            <w:r w:rsidRPr="00D97AFC">
              <w:rPr>
                <w:rFonts w:ascii="Times New Roman" w:hAnsi="Times New Roman"/>
                <w:sz w:val="28"/>
                <w:szCs w:val="28"/>
              </w:rPr>
              <w:t>З</w:t>
            </w:r>
            <w:r w:rsidRPr="00D97AFC">
              <w:rPr>
                <w:rFonts w:ascii="Times New Roman" w:hAnsi="Times New Roman"/>
                <w:spacing w:val="-1"/>
                <w:sz w:val="28"/>
                <w:szCs w:val="28"/>
              </w:rPr>
              <w:t>а</w:t>
            </w:r>
            <w:r w:rsidRPr="00D97AFC">
              <w:rPr>
                <w:rFonts w:ascii="Times New Roman" w:hAnsi="Times New Roman"/>
                <w:w w:val="99"/>
                <w:sz w:val="28"/>
                <w:szCs w:val="28"/>
              </w:rPr>
              <w:t>щ</w:t>
            </w:r>
            <w:r w:rsidRPr="00D97AFC">
              <w:rPr>
                <w:rFonts w:ascii="Times New Roman" w:hAnsi="Times New Roman"/>
                <w:spacing w:val="1"/>
                <w:w w:val="99"/>
                <w:sz w:val="28"/>
                <w:szCs w:val="28"/>
              </w:rPr>
              <w:t>и</w:t>
            </w:r>
            <w:r w:rsidRPr="00D97AFC">
              <w:rPr>
                <w:rFonts w:ascii="Times New Roman" w:hAnsi="Times New Roman"/>
                <w:w w:val="99"/>
                <w:sz w:val="28"/>
                <w:szCs w:val="28"/>
              </w:rPr>
              <w:t>т</w:t>
            </w:r>
            <w:r w:rsidRPr="00D97AFC">
              <w:rPr>
                <w:rFonts w:ascii="Times New Roman" w:hAnsi="Times New Roman"/>
                <w:sz w:val="28"/>
                <w:szCs w:val="28"/>
              </w:rPr>
              <w:t xml:space="preserve">а </w:t>
            </w:r>
            <w:r w:rsidRPr="00D97AFC">
              <w:rPr>
                <w:rFonts w:ascii="Times New Roman" w:hAnsi="Times New Roman"/>
                <w:w w:val="99"/>
                <w:sz w:val="28"/>
                <w:szCs w:val="28"/>
              </w:rPr>
              <w:t>практических</w:t>
            </w:r>
            <w:r w:rsidRPr="00D97AFC">
              <w:rPr>
                <w:rFonts w:ascii="Times New Roman" w:hAnsi="Times New Roman"/>
                <w:sz w:val="28"/>
                <w:szCs w:val="28"/>
              </w:rPr>
              <w:t xml:space="preserve"> рабо</w:t>
            </w:r>
            <w:r w:rsidRPr="00D97AFC">
              <w:rPr>
                <w:rFonts w:ascii="Times New Roman" w:hAnsi="Times New Roman"/>
                <w:w w:val="99"/>
                <w:sz w:val="28"/>
                <w:szCs w:val="28"/>
              </w:rPr>
              <w:t>т</w:t>
            </w:r>
            <w:r w:rsidRPr="00D97AFC">
              <w:rPr>
                <w:rFonts w:ascii="Times New Roman" w:hAnsi="Times New Roman"/>
                <w:sz w:val="28"/>
                <w:szCs w:val="28"/>
              </w:rPr>
              <w:t xml:space="preserve"> ПР №</w:t>
            </w:r>
            <w:r w:rsidR="00D97AFC" w:rsidRPr="00D97AFC">
              <w:rPr>
                <w:rFonts w:ascii="Times New Roman" w:hAnsi="Times New Roman"/>
                <w:sz w:val="28"/>
                <w:szCs w:val="28"/>
              </w:rPr>
              <w:t>3</w:t>
            </w:r>
            <w:r w:rsidRPr="00D97AFC">
              <w:rPr>
                <w:rFonts w:ascii="Times New Roman" w:hAnsi="Times New Roman"/>
                <w:sz w:val="28"/>
                <w:szCs w:val="28"/>
              </w:rPr>
              <w:t xml:space="preserve">, </w:t>
            </w:r>
            <w:r w:rsidRPr="00287233">
              <w:rPr>
                <w:rFonts w:ascii="Times New Roman" w:hAnsi="Times New Roman"/>
                <w:sz w:val="28"/>
                <w:szCs w:val="28"/>
                <w:highlight w:val="yellow"/>
              </w:rPr>
              <w:t>Т</w:t>
            </w:r>
          </w:p>
        </w:tc>
        <w:tc>
          <w:tcPr>
            <w:tcW w:w="1921" w:type="dxa"/>
          </w:tcPr>
          <w:p w:rsidR="00200054" w:rsidRPr="00200054" w:rsidRDefault="00200054" w:rsidP="00FB2CE5">
            <w:pPr>
              <w:jc w:val="center"/>
              <w:rPr>
                <w:rFonts w:ascii="Times New Roman" w:hAnsi="Times New Roman"/>
                <w:sz w:val="28"/>
                <w:szCs w:val="28"/>
              </w:rPr>
            </w:pPr>
            <w:r w:rsidRPr="00200054">
              <w:rPr>
                <w:rFonts w:ascii="Times New Roman" w:hAnsi="Times New Roman"/>
                <w:sz w:val="28"/>
                <w:szCs w:val="28"/>
              </w:rPr>
              <w:t>ОК01-ОК09, Уо01.01-09, Уо02.01-08,</w:t>
            </w:r>
          </w:p>
          <w:p w:rsidR="00200054" w:rsidRPr="00200054" w:rsidRDefault="00200054" w:rsidP="00FB2CE5">
            <w:pPr>
              <w:jc w:val="center"/>
              <w:rPr>
                <w:rFonts w:ascii="Times New Roman" w:hAnsi="Times New Roman"/>
                <w:sz w:val="28"/>
                <w:szCs w:val="28"/>
              </w:rPr>
            </w:pPr>
            <w:r w:rsidRPr="00200054">
              <w:rPr>
                <w:rFonts w:ascii="Times New Roman" w:hAnsi="Times New Roman"/>
                <w:sz w:val="28"/>
                <w:szCs w:val="28"/>
              </w:rPr>
              <w:t>Уо03.01-09,</w:t>
            </w:r>
          </w:p>
          <w:p w:rsidR="00200054" w:rsidRPr="00200054" w:rsidRDefault="00200054" w:rsidP="00FB2CE5">
            <w:pPr>
              <w:jc w:val="center"/>
              <w:rPr>
                <w:rFonts w:ascii="Times New Roman" w:hAnsi="Times New Roman"/>
                <w:sz w:val="28"/>
                <w:szCs w:val="28"/>
              </w:rPr>
            </w:pPr>
            <w:r w:rsidRPr="00200054">
              <w:rPr>
                <w:rFonts w:ascii="Times New Roman" w:hAnsi="Times New Roman"/>
                <w:sz w:val="28"/>
                <w:szCs w:val="28"/>
              </w:rPr>
              <w:t xml:space="preserve">Уо04.01-02, Уо05.01, Уо06.01-02, Уо07.01-03, Уо08.01-03, Уо09.01-05,  Зо01.01-06, Зо02.01-04, </w:t>
            </w:r>
          </w:p>
          <w:p w:rsidR="00200054" w:rsidRPr="00200054" w:rsidRDefault="00200054" w:rsidP="00FB2CE5">
            <w:pPr>
              <w:jc w:val="center"/>
              <w:rPr>
                <w:rFonts w:ascii="Times New Roman" w:hAnsi="Times New Roman"/>
                <w:sz w:val="28"/>
                <w:szCs w:val="28"/>
              </w:rPr>
            </w:pPr>
            <w:r w:rsidRPr="00200054">
              <w:rPr>
                <w:rFonts w:ascii="Times New Roman" w:hAnsi="Times New Roman"/>
                <w:sz w:val="28"/>
                <w:szCs w:val="28"/>
              </w:rPr>
              <w:t>Зо03.01-07, Зо04.01-02, Зо05.01-02, Зо06.01-03, Зо07.01-05, Зо08.01-04, Зо09.01-05</w:t>
            </w:r>
          </w:p>
        </w:tc>
        <w:tc>
          <w:tcPr>
            <w:tcW w:w="1633" w:type="dxa"/>
          </w:tcPr>
          <w:p w:rsidR="00200054" w:rsidRPr="00200054" w:rsidRDefault="00200054" w:rsidP="00FB2CE5">
            <w:pPr>
              <w:widowControl w:val="0"/>
              <w:autoSpaceDE w:val="0"/>
              <w:autoSpaceDN w:val="0"/>
              <w:adjustRightInd w:val="0"/>
              <w:ind w:left="112" w:right="63"/>
              <w:rPr>
                <w:rFonts w:ascii="Times New Roman" w:hAnsi="Times New Roman"/>
                <w:b/>
                <w:sz w:val="28"/>
                <w:szCs w:val="28"/>
              </w:rPr>
            </w:pPr>
            <w:r w:rsidRPr="00200054">
              <w:rPr>
                <w:rFonts w:ascii="Times New Roman" w:hAnsi="Times New Roman"/>
                <w:b/>
                <w:w w:val="99"/>
                <w:sz w:val="28"/>
                <w:szCs w:val="28"/>
              </w:rPr>
              <w:t>ДЗ</w:t>
            </w:r>
          </w:p>
          <w:p w:rsidR="00200054" w:rsidRPr="00287233" w:rsidRDefault="00200054" w:rsidP="00FB2CE5">
            <w:pPr>
              <w:jc w:val="center"/>
              <w:rPr>
                <w:rFonts w:ascii="Times New Roman" w:hAnsi="Times New Roman"/>
                <w:sz w:val="28"/>
                <w:szCs w:val="28"/>
                <w:highlight w:val="yellow"/>
              </w:rPr>
            </w:pPr>
          </w:p>
        </w:tc>
        <w:tc>
          <w:tcPr>
            <w:tcW w:w="2052" w:type="dxa"/>
          </w:tcPr>
          <w:p w:rsidR="00200054" w:rsidRPr="00200054" w:rsidRDefault="00200054" w:rsidP="00FB2CE5">
            <w:pPr>
              <w:jc w:val="center"/>
              <w:rPr>
                <w:rFonts w:ascii="Times New Roman" w:hAnsi="Times New Roman"/>
                <w:sz w:val="28"/>
                <w:szCs w:val="28"/>
              </w:rPr>
            </w:pPr>
            <w:r w:rsidRPr="00200054">
              <w:rPr>
                <w:rFonts w:ascii="Times New Roman" w:hAnsi="Times New Roman"/>
                <w:sz w:val="28"/>
                <w:szCs w:val="28"/>
              </w:rPr>
              <w:t>ОК01-ОК09, Уо01.01-09, Уо02.01-08,</w:t>
            </w:r>
          </w:p>
          <w:p w:rsidR="00200054" w:rsidRPr="00200054" w:rsidRDefault="00200054" w:rsidP="00FB2CE5">
            <w:pPr>
              <w:jc w:val="center"/>
              <w:rPr>
                <w:rFonts w:ascii="Times New Roman" w:hAnsi="Times New Roman"/>
                <w:sz w:val="28"/>
                <w:szCs w:val="28"/>
              </w:rPr>
            </w:pPr>
            <w:r w:rsidRPr="00200054">
              <w:rPr>
                <w:rFonts w:ascii="Times New Roman" w:hAnsi="Times New Roman"/>
                <w:sz w:val="28"/>
                <w:szCs w:val="28"/>
              </w:rPr>
              <w:t>Уо03.01-09,</w:t>
            </w:r>
          </w:p>
          <w:p w:rsidR="00200054" w:rsidRPr="00200054" w:rsidRDefault="00200054" w:rsidP="00FB2CE5">
            <w:pPr>
              <w:jc w:val="center"/>
              <w:rPr>
                <w:rFonts w:ascii="Times New Roman" w:hAnsi="Times New Roman"/>
                <w:sz w:val="28"/>
                <w:szCs w:val="28"/>
              </w:rPr>
            </w:pPr>
            <w:r w:rsidRPr="00200054">
              <w:rPr>
                <w:rFonts w:ascii="Times New Roman" w:hAnsi="Times New Roman"/>
                <w:sz w:val="28"/>
                <w:szCs w:val="28"/>
              </w:rPr>
              <w:t xml:space="preserve">Уо04.01-02, Уо05.01, Уо06.01-02, Уо07.01-03, Уо08.01-03, Уо09.01-05,  Зо01.01-06, Зо02.01-04, </w:t>
            </w:r>
          </w:p>
          <w:p w:rsidR="00200054" w:rsidRPr="00200054" w:rsidRDefault="00200054" w:rsidP="00FB2CE5">
            <w:pPr>
              <w:jc w:val="center"/>
              <w:rPr>
                <w:rFonts w:ascii="Times New Roman" w:hAnsi="Times New Roman"/>
                <w:sz w:val="28"/>
                <w:szCs w:val="28"/>
              </w:rPr>
            </w:pPr>
            <w:r w:rsidRPr="00200054">
              <w:rPr>
                <w:rFonts w:ascii="Times New Roman" w:hAnsi="Times New Roman"/>
                <w:sz w:val="28"/>
                <w:szCs w:val="28"/>
              </w:rPr>
              <w:t>Зо03.01-07, Зо04.01-02, Зо05.01-02, Зо06.01-03, Зо07.01-05, Зо08.01-04, Зо09.01-05</w:t>
            </w:r>
          </w:p>
        </w:tc>
      </w:tr>
      <w:tr w:rsidR="00200054" w:rsidRPr="00287233" w:rsidTr="00287233">
        <w:tc>
          <w:tcPr>
            <w:tcW w:w="3053" w:type="dxa"/>
          </w:tcPr>
          <w:p w:rsidR="00200054" w:rsidRPr="00BD1F07" w:rsidRDefault="00200054" w:rsidP="00FB2CE5">
            <w:pPr>
              <w:rPr>
                <w:rFonts w:ascii="Times New Roman" w:hAnsi="Times New Roman"/>
                <w:bCs/>
                <w:sz w:val="28"/>
                <w:szCs w:val="28"/>
              </w:rPr>
            </w:pPr>
            <w:r>
              <w:rPr>
                <w:rFonts w:ascii="Times New Roman" w:hAnsi="Times New Roman"/>
                <w:b/>
                <w:bCs/>
              </w:rPr>
              <w:lastRenderedPageBreak/>
              <w:t>Тема 8</w:t>
            </w:r>
            <w:r>
              <w:rPr>
                <w:rFonts w:ascii="Times New Roman" w:hAnsi="Times New Roman"/>
                <w:b/>
                <w:sz w:val="24"/>
                <w:szCs w:val="24"/>
              </w:rPr>
              <w:t>Планирование и реализация мер по обеспечению транспортной безопасности объектов транспортной инфраструктуры и транспортных средств.</w:t>
            </w:r>
          </w:p>
        </w:tc>
        <w:tc>
          <w:tcPr>
            <w:tcW w:w="1769" w:type="dxa"/>
          </w:tcPr>
          <w:p w:rsidR="00200054" w:rsidRPr="00200054" w:rsidRDefault="00200054" w:rsidP="00200054">
            <w:pPr>
              <w:widowControl w:val="0"/>
              <w:autoSpaceDE w:val="0"/>
              <w:autoSpaceDN w:val="0"/>
              <w:adjustRightInd w:val="0"/>
              <w:ind w:left="112" w:right="-20"/>
              <w:rPr>
                <w:rFonts w:ascii="Times New Roman" w:hAnsi="Times New Roman"/>
                <w:sz w:val="28"/>
                <w:szCs w:val="28"/>
              </w:rPr>
            </w:pPr>
            <w:r w:rsidRPr="00200054">
              <w:rPr>
                <w:rFonts w:ascii="Times New Roman" w:hAnsi="Times New Roman"/>
                <w:w w:val="99"/>
                <w:sz w:val="28"/>
                <w:szCs w:val="28"/>
              </w:rPr>
              <w:t xml:space="preserve">УО, </w:t>
            </w:r>
            <w:r w:rsidRPr="00200054">
              <w:rPr>
                <w:rFonts w:ascii="Times New Roman" w:hAnsi="Times New Roman"/>
                <w:sz w:val="28"/>
                <w:szCs w:val="28"/>
              </w:rPr>
              <w:t>СР</w:t>
            </w:r>
          </w:p>
        </w:tc>
        <w:tc>
          <w:tcPr>
            <w:tcW w:w="1921" w:type="dxa"/>
          </w:tcPr>
          <w:p w:rsidR="00200054" w:rsidRPr="00200054" w:rsidRDefault="00200054" w:rsidP="00FB2CE5">
            <w:pPr>
              <w:jc w:val="center"/>
              <w:rPr>
                <w:rFonts w:ascii="Times New Roman" w:hAnsi="Times New Roman"/>
                <w:sz w:val="28"/>
                <w:szCs w:val="28"/>
              </w:rPr>
            </w:pPr>
            <w:r w:rsidRPr="00200054">
              <w:rPr>
                <w:rFonts w:ascii="Times New Roman" w:hAnsi="Times New Roman"/>
                <w:sz w:val="28"/>
                <w:szCs w:val="28"/>
              </w:rPr>
              <w:t>ОК01-ОК09, Уо01.01-09, Уо02.01-08,</w:t>
            </w:r>
          </w:p>
          <w:p w:rsidR="00200054" w:rsidRPr="00200054" w:rsidRDefault="00200054" w:rsidP="00FB2CE5">
            <w:pPr>
              <w:jc w:val="center"/>
              <w:rPr>
                <w:rFonts w:ascii="Times New Roman" w:hAnsi="Times New Roman"/>
                <w:sz w:val="28"/>
                <w:szCs w:val="28"/>
              </w:rPr>
            </w:pPr>
            <w:r w:rsidRPr="00200054">
              <w:rPr>
                <w:rFonts w:ascii="Times New Roman" w:hAnsi="Times New Roman"/>
                <w:sz w:val="28"/>
                <w:szCs w:val="28"/>
              </w:rPr>
              <w:t>Уо03.01-09,</w:t>
            </w:r>
          </w:p>
          <w:p w:rsidR="00200054" w:rsidRPr="00200054" w:rsidRDefault="00200054" w:rsidP="00FB2CE5">
            <w:pPr>
              <w:jc w:val="center"/>
              <w:rPr>
                <w:rFonts w:ascii="Times New Roman" w:hAnsi="Times New Roman"/>
                <w:sz w:val="28"/>
                <w:szCs w:val="28"/>
              </w:rPr>
            </w:pPr>
            <w:r w:rsidRPr="00200054">
              <w:rPr>
                <w:rFonts w:ascii="Times New Roman" w:hAnsi="Times New Roman"/>
                <w:sz w:val="28"/>
                <w:szCs w:val="28"/>
              </w:rPr>
              <w:t xml:space="preserve">Уо04.01-02, Уо05.01, Уо06.01-02, Уо07.01-03, Уо08.01-03, Уо09.01-05,  Зо01.01-06, Зо02.01-04, </w:t>
            </w:r>
          </w:p>
          <w:p w:rsidR="00200054" w:rsidRPr="00200054" w:rsidRDefault="00200054" w:rsidP="00FB2CE5">
            <w:pPr>
              <w:jc w:val="center"/>
              <w:rPr>
                <w:rFonts w:ascii="Times New Roman" w:hAnsi="Times New Roman"/>
                <w:sz w:val="28"/>
                <w:szCs w:val="28"/>
              </w:rPr>
            </w:pPr>
            <w:r w:rsidRPr="00200054">
              <w:rPr>
                <w:rFonts w:ascii="Times New Roman" w:hAnsi="Times New Roman"/>
                <w:sz w:val="28"/>
                <w:szCs w:val="28"/>
              </w:rPr>
              <w:t>Зо03.01-07, Зо04.01-02, Зо05.01-02, Зо06.01-03, Зо07.01-05, Зо08.01-04, Зо09.01-05</w:t>
            </w:r>
          </w:p>
        </w:tc>
        <w:tc>
          <w:tcPr>
            <w:tcW w:w="2437" w:type="dxa"/>
          </w:tcPr>
          <w:p w:rsidR="00200054" w:rsidRPr="00287233" w:rsidRDefault="00200054" w:rsidP="00FB2CE5">
            <w:pPr>
              <w:widowControl w:val="0"/>
              <w:autoSpaceDE w:val="0"/>
              <w:autoSpaceDN w:val="0"/>
              <w:adjustRightInd w:val="0"/>
              <w:ind w:left="110" w:right="491"/>
              <w:jc w:val="both"/>
              <w:rPr>
                <w:rFonts w:ascii="Times New Roman" w:hAnsi="Times New Roman"/>
                <w:i/>
                <w:sz w:val="28"/>
                <w:szCs w:val="28"/>
                <w:highlight w:val="yellow"/>
              </w:rPr>
            </w:pPr>
            <w:r w:rsidRPr="00287233">
              <w:rPr>
                <w:rFonts w:ascii="Times New Roman" w:hAnsi="Times New Roman"/>
                <w:sz w:val="28"/>
                <w:szCs w:val="28"/>
                <w:highlight w:val="yellow"/>
              </w:rPr>
              <w:t xml:space="preserve"> Т</w:t>
            </w:r>
          </w:p>
        </w:tc>
        <w:tc>
          <w:tcPr>
            <w:tcW w:w="1921" w:type="dxa"/>
          </w:tcPr>
          <w:p w:rsidR="00200054" w:rsidRPr="00200054" w:rsidRDefault="00200054" w:rsidP="00FB2CE5">
            <w:pPr>
              <w:jc w:val="center"/>
              <w:rPr>
                <w:rFonts w:ascii="Times New Roman" w:hAnsi="Times New Roman"/>
                <w:sz w:val="28"/>
                <w:szCs w:val="28"/>
              </w:rPr>
            </w:pPr>
            <w:r w:rsidRPr="00200054">
              <w:rPr>
                <w:rFonts w:ascii="Times New Roman" w:hAnsi="Times New Roman"/>
                <w:sz w:val="28"/>
                <w:szCs w:val="28"/>
              </w:rPr>
              <w:t>ОК01-ОК09, Уо01.01-09, Уо02.01-08,</w:t>
            </w:r>
          </w:p>
          <w:p w:rsidR="00200054" w:rsidRPr="00200054" w:rsidRDefault="00200054" w:rsidP="00FB2CE5">
            <w:pPr>
              <w:jc w:val="center"/>
              <w:rPr>
                <w:rFonts w:ascii="Times New Roman" w:hAnsi="Times New Roman"/>
                <w:sz w:val="28"/>
                <w:szCs w:val="28"/>
              </w:rPr>
            </w:pPr>
            <w:r w:rsidRPr="00200054">
              <w:rPr>
                <w:rFonts w:ascii="Times New Roman" w:hAnsi="Times New Roman"/>
                <w:sz w:val="28"/>
                <w:szCs w:val="28"/>
              </w:rPr>
              <w:t>Уо03.01-09,</w:t>
            </w:r>
          </w:p>
          <w:p w:rsidR="00200054" w:rsidRPr="00200054" w:rsidRDefault="00200054" w:rsidP="00FB2CE5">
            <w:pPr>
              <w:jc w:val="center"/>
              <w:rPr>
                <w:rFonts w:ascii="Times New Roman" w:hAnsi="Times New Roman"/>
                <w:sz w:val="28"/>
                <w:szCs w:val="28"/>
              </w:rPr>
            </w:pPr>
            <w:r w:rsidRPr="00200054">
              <w:rPr>
                <w:rFonts w:ascii="Times New Roman" w:hAnsi="Times New Roman"/>
                <w:sz w:val="28"/>
                <w:szCs w:val="28"/>
              </w:rPr>
              <w:t xml:space="preserve">Уо04.01-02, Уо05.01, Уо06.01-02, Уо07.01-03, Уо08.01-03, Уо09.01-05,  Зо01.01-06, Зо02.01-04, </w:t>
            </w:r>
          </w:p>
          <w:p w:rsidR="00200054" w:rsidRPr="00200054" w:rsidRDefault="00200054" w:rsidP="00FB2CE5">
            <w:pPr>
              <w:jc w:val="center"/>
              <w:rPr>
                <w:rFonts w:ascii="Times New Roman" w:hAnsi="Times New Roman"/>
                <w:sz w:val="28"/>
                <w:szCs w:val="28"/>
              </w:rPr>
            </w:pPr>
            <w:r w:rsidRPr="00200054">
              <w:rPr>
                <w:rFonts w:ascii="Times New Roman" w:hAnsi="Times New Roman"/>
                <w:sz w:val="28"/>
                <w:szCs w:val="28"/>
              </w:rPr>
              <w:t>Зо03.01-07, Зо04.01-02, Зо05.01-02, Зо06.01-03, Зо07.01-05, Зо08.01-04, Зо09.01-05</w:t>
            </w:r>
          </w:p>
        </w:tc>
        <w:tc>
          <w:tcPr>
            <w:tcW w:w="1633" w:type="dxa"/>
          </w:tcPr>
          <w:p w:rsidR="00200054" w:rsidRPr="00200054" w:rsidRDefault="00200054" w:rsidP="00200054">
            <w:pPr>
              <w:widowControl w:val="0"/>
              <w:autoSpaceDE w:val="0"/>
              <w:autoSpaceDN w:val="0"/>
              <w:adjustRightInd w:val="0"/>
              <w:ind w:left="112" w:right="63"/>
              <w:rPr>
                <w:rFonts w:ascii="Times New Roman" w:hAnsi="Times New Roman"/>
                <w:sz w:val="28"/>
                <w:szCs w:val="28"/>
              </w:rPr>
            </w:pPr>
            <w:r w:rsidRPr="00200054">
              <w:rPr>
                <w:rFonts w:ascii="Times New Roman" w:hAnsi="Times New Roman"/>
                <w:w w:val="99"/>
                <w:sz w:val="28"/>
                <w:szCs w:val="28"/>
              </w:rPr>
              <w:t>ДЗ</w:t>
            </w:r>
          </w:p>
          <w:p w:rsidR="00200054" w:rsidRPr="00287233" w:rsidRDefault="00200054" w:rsidP="00FB2CE5">
            <w:pPr>
              <w:jc w:val="center"/>
              <w:rPr>
                <w:rFonts w:ascii="Times New Roman" w:hAnsi="Times New Roman"/>
                <w:sz w:val="28"/>
                <w:szCs w:val="28"/>
                <w:highlight w:val="yellow"/>
              </w:rPr>
            </w:pPr>
          </w:p>
        </w:tc>
        <w:tc>
          <w:tcPr>
            <w:tcW w:w="2052" w:type="dxa"/>
          </w:tcPr>
          <w:p w:rsidR="00200054" w:rsidRPr="00200054" w:rsidRDefault="00200054" w:rsidP="00FB2CE5">
            <w:pPr>
              <w:jc w:val="center"/>
              <w:rPr>
                <w:rFonts w:ascii="Times New Roman" w:hAnsi="Times New Roman"/>
                <w:sz w:val="28"/>
                <w:szCs w:val="28"/>
              </w:rPr>
            </w:pPr>
            <w:r w:rsidRPr="00200054">
              <w:rPr>
                <w:rFonts w:ascii="Times New Roman" w:hAnsi="Times New Roman"/>
                <w:sz w:val="28"/>
                <w:szCs w:val="28"/>
              </w:rPr>
              <w:t>ОК01-ОК09, Уо01.01-09, Уо02.01-08,</w:t>
            </w:r>
          </w:p>
          <w:p w:rsidR="00200054" w:rsidRPr="00200054" w:rsidRDefault="00200054" w:rsidP="00FB2CE5">
            <w:pPr>
              <w:jc w:val="center"/>
              <w:rPr>
                <w:rFonts w:ascii="Times New Roman" w:hAnsi="Times New Roman"/>
                <w:sz w:val="28"/>
                <w:szCs w:val="28"/>
              </w:rPr>
            </w:pPr>
            <w:r w:rsidRPr="00200054">
              <w:rPr>
                <w:rFonts w:ascii="Times New Roman" w:hAnsi="Times New Roman"/>
                <w:sz w:val="28"/>
                <w:szCs w:val="28"/>
              </w:rPr>
              <w:t>Уо03.01-09,</w:t>
            </w:r>
          </w:p>
          <w:p w:rsidR="00200054" w:rsidRPr="00200054" w:rsidRDefault="00200054" w:rsidP="00FB2CE5">
            <w:pPr>
              <w:jc w:val="center"/>
              <w:rPr>
                <w:rFonts w:ascii="Times New Roman" w:hAnsi="Times New Roman"/>
                <w:sz w:val="28"/>
                <w:szCs w:val="28"/>
              </w:rPr>
            </w:pPr>
            <w:r w:rsidRPr="00200054">
              <w:rPr>
                <w:rFonts w:ascii="Times New Roman" w:hAnsi="Times New Roman"/>
                <w:sz w:val="28"/>
                <w:szCs w:val="28"/>
              </w:rPr>
              <w:t xml:space="preserve">Уо04.01-02, Уо05.01, Уо06.01-02, Уо07.01-03, Уо08.01-03, Уо09.01-05,  Зо01.01-06, Зо02.01-04, </w:t>
            </w:r>
          </w:p>
          <w:p w:rsidR="00200054" w:rsidRPr="00200054" w:rsidRDefault="00200054" w:rsidP="00FB2CE5">
            <w:pPr>
              <w:jc w:val="center"/>
              <w:rPr>
                <w:rFonts w:ascii="Times New Roman" w:hAnsi="Times New Roman"/>
                <w:sz w:val="28"/>
                <w:szCs w:val="28"/>
              </w:rPr>
            </w:pPr>
            <w:r w:rsidRPr="00200054">
              <w:rPr>
                <w:rFonts w:ascii="Times New Roman" w:hAnsi="Times New Roman"/>
                <w:sz w:val="28"/>
                <w:szCs w:val="28"/>
              </w:rPr>
              <w:t>Зо03.01-07, Зо04.01-02, Зо05.01-02, Зо06.01-03, Зо07.01-05, Зо08.01-04, Зо09.01-05</w:t>
            </w:r>
          </w:p>
        </w:tc>
      </w:tr>
      <w:tr w:rsidR="00200054" w:rsidRPr="00287233" w:rsidTr="00287233">
        <w:tc>
          <w:tcPr>
            <w:tcW w:w="3053" w:type="dxa"/>
          </w:tcPr>
          <w:p w:rsidR="00200054" w:rsidRPr="00BD1F07" w:rsidRDefault="00200054" w:rsidP="00FB2CE5">
            <w:pPr>
              <w:suppressAutoHyphens/>
              <w:rPr>
                <w:rFonts w:ascii="Times New Roman" w:hAnsi="Times New Roman"/>
                <w:sz w:val="28"/>
                <w:szCs w:val="28"/>
              </w:rPr>
            </w:pPr>
            <w:r>
              <w:rPr>
                <w:rFonts w:ascii="Times New Roman" w:hAnsi="Times New Roman"/>
                <w:b/>
                <w:bCs/>
              </w:rPr>
              <w:t>Тема 9</w:t>
            </w:r>
            <w:r>
              <w:rPr>
                <w:rFonts w:ascii="Times New Roman" w:hAnsi="Times New Roman"/>
                <w:b/>
                <w:sz w:val="24"/>
                <w:szCs w:val="24"/>
              </w:rPr>
              <w:t xml:space="preserve">Перечень работ непосредственно связанных с обеспечением транспортной безопасности. Перечень лиц имеющих ограничения при приеме на работу, непосредственно связанную с </w:t>
            </w:r>
            <w:r>
              <w:rPr>
                <w:rFonts w:ascii="Times New Roman" w:hAnsi="Times New Roman"/>
                <w:b/>
                <w:sz w:val="24"/>
                <w:szCs w:val="24"/>
              </w:rPr>
              <w:lastRenderedPageBreak/>
              <w:t>обеспечением транспортной безопасности.</w:t>
            </w:r>
          </w:p>
        </w:tc>
        <w:tc>
          <w:tcPr>
            <w:tcW w:w="1769" w:type="dxa"/>
          </w:tcPr>
          <w:p w:rsidR="00200054" w:rsidRPr="00200054" w:rsidRDefault="00200054" w:rsidP="00200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r w:rsidRPr="00200054">
              <w:rPr>
                <w:rFonts w:ascii="Times New Roman" w:hAnsi="Times New Roman"/>
                <w:sz w:val="28"/>
                <w:szCs w:val="28"/>
              </w:rPr>
              <w:lastRenderedPageBreak/>
              <w:t>УО</w:t>
            </w:r>
          </w:p>
        </w:tc>
        <w:tc>
          <w:tcPr>
            <w:tcW w:w="1921" w:type="dxa"/>
          </w:tcPr>
          <w:p w:rsidR="00200054" w:rsidRPr="00200054" w:rsidRDefault="00200054" w:rsidP="00FB2CE5">
            <w:pPr>
              <w:jc w:val="center"/>
              <w:rPr>
                <w:rFonts w:ascii="Times New Roman" w:hAnsi="Times New Roman"/>
                <w:sz w:val="28"/>
                <w:szCs w:val="28"/>
              </w:rPr>
            </w:pPr>
            <w:r w:rsidRPr="00200054">
              <w:rPr>
                <w:rFonts w:ascii="Times New Roman" w:hAnsi="Times New Roman"/>
                <w:sz w:val="28"/>
                <w:szCs w:val="28"/>
              </w:rPr>
              <w:t>ОК01-ОК09, Уо01.01-09, Уо02.01-08,</w:t>
            </w:r>
          </w:p>
          <w:p w:rsidR="00200054" w:rsidRPr="00200054" w:rsidRDefault="00200054" w:rsidP="00FB2CE5">
            <w:pPr>
              <w:jc w:val="center"/>
              <w:rPr>
                <w:rFonts w:ascii="Times New Roman" w:hAnsi="Times New Roman"/>
                <w:sz w:val="28"/>
                <w:szCs w:val="28"/>
              </w:rPr>
            </w:pPr>
            <w:r w:rsidRPr="00200054">
              <w:rPr>
                <w:rFonts w:ascii="Times New Roman" w:hAnsi="Times New Roman"/>
                <w:sz w:val="28"/>
                <w:szCs w:val="28"/>
              </w:rPr>
              <w:t>Уо03.01-09,</w:t>
            </w:r>
          </w:p>
          <w:p w:rsidR="00200054" w:rsidRPr="00200054" w:rsidRDefault="00200054" w:rsidP="00FB2CE5">
            <w:pPr>
              <w:jc w:val="center"/>
              <w:rPr>
                <w:rFonts w:ascii="Times New Roman" w:hAnsi="Times New Roman"/>
                <w:sz w:val="28"/>
                <w:szCs w:val="28"/>
              </w:rPr>
            </w:pPr>
            <w:r w:rsidRPr="00200054">
              <w:rPr>
                <w:rFonts w:ascii="Times New Roman" w:hAnsi="Times New Roman"/>
                <w:sz w:val="28"/>
                <w:szCs w:val="28"/>
              </w:rPr>
              <w:t xml:space="preserve">Уо04.01-02, Уо05.01, Уо06.01-02, Уо07.01-03, Уо08.01-03, </w:t>
            </w:r>
            <w:r w:rsidRPr="00200054">
              <w:rPr>
                <w:rFonts w:ascii="Times New Roman" w:hAnsi="Times New Roman"/>
                <w:sz w:val="28"/>
                <w:szCs w:val="28"/>
              </w:rPr>
              <w:lastRenderedPageBreak/>
              <w:t xml:space="preserve">Уо09.01-05,  Зо01.01-06, Зо02.01-04, </w:t>
            </w:r>
          </w:p>
          <w:p w:rsidR="00200054" w:rsidRPr="00200054" w:rsidRDefault="00200054" w:rsidP="00FB2CE5">
            <w:pPr>
              <w:jc w:val="center"/>
              <w:rPr>
                <w:rFonts w:ascii="Times New Roman" w:hAnsi="Times New Roman"/>
                <w:sz w:val="28"/>
                <w:szCs w:val="28"/>
              </w:rPr>
            </w:pPr>
            <w:r w:rsidRPr="00200054">
              <w:rPr>
                <w:rFonts w:ascii="Times New Roman" w:hAnsi="Times New Roman"/>
                <w:sz w:val="28"/>
                <w:szCs w:val="28"/>
              </w:rPr>
              <w:t>Зо03.01-07, Зо04.01-02, Зо05.01-02, Зо06.01-03, Зо07.01-05, Зо08.01-04, Зо09.01-05</w:t>
            </w:r>
          </w:p>
        </w:tc>
        <w:tc>
          <w:tcPr>
            <w:tcW w:w="2437" w:type="dxa"/>
          </w:tcPr>
          <w:p w:rsidR="00200054" w:rsidRPr="00287233" w:rsidRDefault="00200054" w:rsidP="00FB2CE5">
            <w:pPr>
              <w:widowControl w:val="0"/>
              <w:autoSpaceDE w:val="0"/>
              <w:autoSpaceDN w:val="0"/>
              <w:adjustRightInd w:val="0"/>
              <w:ind w:left="110" w:right="491"/>
              <w:jc w:val="both"/>
              <w:rPr>
                <w:rFonts w:ascii="Times New Roman" w:hAnsi="Times New Roman"/>
                <w:i/>
                <w:sz w:val="28"/>
                <w:szCs w:val="28"/>
                <w:highlight w:val="yellow"/>
              </w:rPr>
            </w:pPr>
            <w:r w:rsidRPr="00287233">
              <w:rPr>
                <w:rFonts w:ascii="Times New Roman" w:hAnsi="Times New Roman"/>
                <w:sz w:val="28"/>
                <w:szCs w:val="28"/>
                <w:highlight w:val="yellow"/>
              </w:rPr>
              <w:lastRenderedPageBreak/>
              <w:t>Т</w:t>
            </w:r>
          </w:p>
        </w:tc>
        <w:tc>
          <w:tcPr>
            <w:tcW w:w="1921" w:type="dxa"/>
          </w:tcPr>
          <w:p w:rsidR="00200054" w:rsidRPr="00200054" w:rsidRDefault="00200054" w:rsidP="00FB2CE5">
            <w:pPr>
              <w:jc w:val="center"/>
              <w:rPr>
                <w:rFonts w:ascii="Times New Roman" w:hAnsi="Times New Roman"/>
                <w:sz w:val="28"/>
                <w:szCs w:val="28"/>
              </w:rPr>
            </w:pPr>
            <w:r w:rsidRPr="00200054">
              <w:rPr>
                <w:rFonts w:ascii="Times New Roman" w:hAnsi="Times New Roman"/>
                <w:sz w:val="28"/>
                <w:szCs w:val="28"/>
              </w:rPr>
              <w:t>ОК01-ОК09, Уо01.01-09, Уо02.01-08,</w:t>
            </w:r>
          </w:p>
          <w:p w:rsidR="00200054" w:rsidRPr="00200054" w:rsidRDefault="00200054" w:rsidP="00FB2CE5">
            <w:pPr>
              <w:jc w:val="center"/>
              <w:rPr>
                <w:rFonts w:ascii="Times New Roman" w:hAnsi="Times New Roman"/>
                <w:sz w:val="28"/>
                <w:szCs w:val="28"/>
              </w:rPr>
            </w:pPr>
            <w:r w:rsidRPr="00200054">
              <w:rPr>
                <w:rFonts w:ascii="Times New Roman" w:hAnsi="Times New Roman"/>
                <w:sz w:val="28"/>
                <w:szCs w:val="28"/>
              </w:rPr>
              <w:t>Уо03.01-09,</w:t>
            </w:r>
          </w:p>
          <w:p w:rsidR="00200054" w:rsidRPr="00200054" w:rsidRDefault="00200054" w:rsidP="00FB2CE5">
            <w:pPr>
              <w:jc w:val="center"/>
              <w:rPr>
                <w:rFonts w:ascii="Times New Roman" w:hAnsi="Times New Roman"/>
                <w:sz w:val="28"/>
                <w:szCs w:val="28"/>
              </w:rPr>
            </w:pPr>
            <w:r w:rsidRPr="00200054">
              <w:rPr>
                <w:rFonts w:ascii="Times New Roman" w:hAnsi="Times New Roman"/>
                <w:sz w:val="28"/>
                <w:szCs w:val="28"/>
              </w:rPr>
              <w:t xml:space="preserve">Уо04.01-02, Уо05.01, Уо06.01-02, Уо07.01-03, Уо08.01-03, </w:t>
            </w:r>
            <w:r w:rsidRPr="00200054">
              <w:rPr>
                <w:rFonts w:ascii="Times New Roman" w:hAnsi="Times New Roman"/>
                <w:sz w:val="28"/>
                <w:szCs w:val="28"/>
              </w:rPr>
              <w:lastRenderedPageBreak/>
              <w:t xml:space="preserve">Уо09.01-05,  Зо01.01-06, Зо02.01-04, </w:t>
            </w:r>
          </w:p>
          <w:p w:rsidR="00200054" w:rsidRPr="00200054" w:rsidRDefault="00200054" w:rsidP="00FB2CE5">
            <w:pPr>
              <w:jc w:val="center"/>
              <w:rPr>
                <w:rFonts w:ascii="Times New Roman" w:hAnsi="Times New Roman"/>
                <w:sz w:val="28"/>
                <w:szCs w:val="28"/>
              </w:rPr>
            </w:pPr>
            <w:r w:rsidRPr="00200054">
              <w:rPr>
                <w:rFonts w:ascii="Times New Roman" w:hAnsi="Times New Roman"/>
                <w:sz w:val="28"/>
                <w:szCs w:val="28"/>
              </w:rPr>
              <w:t>Зо03.01-07, Зо04.01-02, Зо05.01-02, Зо06.01-03, Зо07.01-05, Зо08.01-04, Зо09.01-05</w:t>
            </w:r>
          </w:p>
        </w:tc>
        <w:tc>
          <w:tcPr>
            <w:tcW w:w="1633" w:type="dxa"/>
          </w:tcPr>
          <w:p w:rsidR="00200054" w:rsidRPr="00200054" w:rsidRDefault="00200054" w:rsidP="00200054">
            <w:pPr>
              <w:widowControl w:val="0"/>
              <w:autoSpaceDE w:val="0"/>
              <w:autoSpaceDN w:val="0"/>
              <w:adjustRightInd w:val="0"/>
              <w:ind w:left="112" w:right="63"/>
              <w:rPr>
                <w:rFonts w:ascii="Times New Roman" w:hAnsi="Times New Roman"/>
                <w:sz w:val="28"/>
                <w:szCs w:val="28"/>
              </w:rPr>
            </w:pPr>
            <w:r w:rsidRPr="00200054">
              <w:rPr>
                <w:rFonts w:ascii="Times New Roman" w:hAnsi="Times New Roman"/>
                <w:w w:val="99"/>
                <w:sz w:val="28"/>
                <w:szCs w:val="28"/>
              </w:rPr>
              <w:lastRenderedPageBreak/>
              <w:t>ДЗ</w:t>
            </w:r>
          </w:p>
          <w:p w:rsidR="00200054" w:rsidRPr="00287233" w:rsidRDefault="00200054" w:rsidP="00FB2CE5">
            <w:pPr>
              <w:jc w:val="center"/>
              <w:rPr>
                <w:rFonts w:ascii="Times New Roman" w:hAnsi="Times New Roman"/>
                <w:sz w:val="28"/>
                <w:szCs w:val="28"/>
                <w:highlight w:val="yellow"/>
              </w:rPr>
            </w:pPr>
          </w:p>
        </w:tc>
        <w:tc>
          <w:tcPr>
            <w:tcW w:w="2052" w:type="dxa"/>
          </w:tcPr>
          <w:p w:rsidR="00200054" w:rsidRPr="00200054" w:rsidRDefault="00200054" w:rsidP="00FB2CE5">
            <w:pPr>
              <w:jc w:val="center"/>
              <w:rPr>
                <w:rFonts w:ascii="Times New Roman" w:hAnsi="Times New Roman"/>
                <w:sz w:val="28"/>
                <w:szCs w:val="28"/>
              </w:rPr>
            </w:pPr>
            <w:r w:rsidRPr="00200054">
              <w:rPr>
                <w:rFonts w:ascii="Times New Roman" w:hAnsi="Times New Roman"/>
                <w:sz w:val="28"/>
                <w:szCs w:val="28"/>
              </w:rPr>
              <w:t>ОК01-ОК09, Уо01.01-09, Уо02.01-08,</w:t>
            </w:r>
          </w:p>
          <w:p w:rsidR="00200054" w:rsidRPr="00200054" w:rsidRDefault="00200054" w:rsidP="00FB2CE5">
            <w:pPr>
              <w:jc w:val="center"/>
              <w:rPr>
                <w:rFonts w:ascii="Times New Roman" w:hAnsi="Times New Roman"/>
                <w:sz w:val="28"/>
                <w:szCs w:val="28"/>
              </w:rPr>
            </w:pPr>
            <w:r w:rsidRPr="00200054">
              <w:rPr>
                <w:rFonts w:ascii="Times New Roman" w:hAnsi="Times New Roman"/>
                <w:sz w:val="28"/>
                <w:szCs w:val="28"/>
              </w:rPr>
              <w:t>Уо03.01-09,</w:t>
            </w:r>
          </w:p>
          <w:p w:rsidR="00200054" w:rsidRPr="00200054" w:rsidRDefault="00200054" w:rsidP="00FB2CE5">
            <w:pPr>
              <w:jc w:val="center"/>
              <w:rPr>
                <w:rFonts w:ascii="Times New Roman" w:hAnsi="Times New Roman"/>
                <w:sz w:val="28"/>
                <w:szCs w:val="28"/>
              </w:rPr>
            </w:pPr>
            <w:r w:rsidRPr="00200054">
              <w:rPr>
                <w:rFonts w:ascii="Times New Roman" w:hAnsi="Times New Roman"/>
                <w:sz w:val="28"/>
                <w:szCs w:val="28"/>
              </w:rPr>
              <w:t xml:space="preserve">Уо04.01-02, Уо05.01, Уо06.01-02, Уо07.01-03, Уо08.01-03, </w:t>
            </w:r>
            <w:r w:rsidRPr="00200054">
              <w:rPr>
                <w:rFonts w:ascii="Times New Roman" w:hAnsi="Times New Roman"/>
                <w:sz w:val="28"/>
                <w:szCs w:val="28"/>
              </w:rPr>
              <w:lastRenderedPageBreak/>
              <w:t xml:space="preserve">Уо09.01-05,  Зо01.01-06, Зо02.01-04, </w:t>
            </w:r>
          </w:p>
          <w:p w:rsidR="00200054" w:rsidRPr="00200054" w:rsidRDefault="00200054" w:rsidP="00FB2CE5">
            <w:pPr>
              <w:jc w:val="center"/>
              <w:rPr>
                <w:rFonts w:ascii="Times New Roman" w:hAnsi="Times New Roman"/>
                <w:sz w:val="28"/>
                <w:szCs w:val="28"/>
              </w:rPr>
            </w:pPr>
            <w:r w:rsidRPr="00200054">
              <w:rPr>
                <w:rFonts w:ascii="Times New Roman" w:hAnsi="Times New Roman"/>
                <w:sz w:val="28"/>
                <w:szCs w:val="28"/>
              </w:rPr>
              <w:t>Зо03.01-07, Зо04.01-02, Зо05.01-02, Зо06.01-03, Зо07.01-05, Зо08.01-04, Зо09.01-05</w:t>
            </w:r>
          </w:p>
        </w:tc>
      </w:tr>
      <w:tr w:rsidR="00200054" w:rsidRPr="00287233" w:rsidTr="00200054">
        <w:tc>
          <w:tcPr>
            <w:tcW w:w="3053" w:type="dxa"/>
          </w:tcPr>
          <w:p w:rsidR="00200054" w:rsidRPr="00BD1F07" w:rsidRDefault="00200054" w:rsidP="00FB2CE5">
            <w:pPr>
              <w:rPr>
                <w:rFonts w:ascii="Times New Roman" w:hAnsi="Times New Roman"/>
                <w:bCs/>
                <w:sz w:val="28"/>
                <w:szCs w:val="28"/>
              </w:rPr>
            </w:pPr>
            <w:r>
              <w:rPr>
                <w:rFonts w:ascii="Times New Roman" w:hAnsi="Times New Roman"/>
                <w:b/>
                <w:bCs/>
              </w:rPr>
              <w:lastRenderedPageBreak/>
              <w:t>Тема 10</w:t>
            </w:r>
            <w:r>
              <w:rPr>
                <w:rFonts w:ascii="Times New Roman" w:hAnsi="Times New Roman"/>
                <w:b/>
                <w:sz w:val="24"/>
                <w:szCs w:val="24"/>
              </w:rPr>
              <w:t>Информационное обеспечение в области транспортной безопасности.</w:t>
            </w:r>
          </w:p>
        </w:tc>
        <w:tc>
          <w:tcPr>
            <w:tcW w:w="1769" w:type="dxa"/>
          </w:tcPr>
          <w:p w:rsidR="00200054" w:rsidRPr="00200054" w:rsidRDefault="00200054" w:rsidP="00200054">
            <w:pPr>
              <w:jc w:val="center"/>
              <w:rPr>
                <w:rFonts w:ascii="Times New Roman" w:hAnsi="Times New Roman"/>
                <w:sz w:val="28"/>
                <w:szCs w:val="28"/>
              </w:rPr>
            </w:pPr>
            <w:r w:rsidRPr="00200054">
              <w:rPr>
                <w:rFonts w:ascii="Times New Roman" w:hAnsi="Times New Roman"/>
                <w:w w:val="99"/>
                <w:sz w:val="28"/>
                <w:szCs w:val="28"/>
              </w:rPr>
              <w:t>УО</w:t>
            </w:r>
          </w:p>
        </w:tc>
        <w:tc>
          <w:tcPr>
            <w:tcW w:w="1921" w:type="dxa"/>
          </w:tcPr>
          <w:p w:rsidR="00200054" w:rsidRPr="00200054" w:rsidRDefault="00200054" w:rsidP="00FB2CE5">
            <w:pPr>
              <w:jc w:val="center"/>
              <w:rPr>
                <w:rFonts w:ascii="Times New Roman" w:hAnsi="Times New Roman"/>
                <w:sz w:val="28"/>
                <w:szCs w:val="28"/>
              </w:rPr>
            </w:pPr>
            <w:r w:rsidRPr="00200054">
              <w:rPr>
                <w:rFonts w:ascii="Times New Roman" w:hAnsi="Times New Roman"/>
                <w:sz w:val="28"/>
                <w:szCs w:val="28"/>
              </w:rPr>
              <w:t>ОК01-ОК09, Уо01.01-09, Уо02.01-08,</w:t>
            </w:r>
          </w:p>
          <w:p w:rsidR="00200054" w:rsidRPr="00200054" w:rsidRDefault="00200054" w:rsidP="00FB2CE5">
            <w:pPr>
              <w:jc w:val="center"/>
              <w:rPr>
                <w:rFonts w:ascii="Times New Roman" w:hAnsi="Times New Roman"/>
                <w:sz w:val="28"/>
                <w:szCs w:val="28"/>
              </w:rPr>
            </w:pPr>
            <w:r w:rsidRPr="00200054">
              <w:rPr>
                <w:rFonts w:ascii="Times New Roman" w:hAnsi="Times New Roman"/>
                <w:sz w:val="28"/>
                <w:szCs w:val="28"/>
              </w:rPr>
              <w:t>Уо03.01-09,</w:t>
            </w:r>
          </w:p>
          <w:p w:rsidR="00200054" w:rsidRPr="00200054" w:rsidRDefault="00200054" w:rsidP="00FB2CE5">
            <w:pPr>
              <w:jc w:val="center"/>
              <w:rPr>
                <w:rFonts w:ascii="Times New Roman" w:hAnsi="Times New Roman"/>
                <w:sz w:val="28"/>
                <w:szCs w:val="28"/>
              </w:rPr>
            </w:pPr>
            <w:r w:rsidRPr="00200054">
              <w:rPr>
                <w:rFonts w:ascii="Times New Roman" w:hAnsi="Times New Roman"/>
                <w:sz w:val="28"/>
                <w:szCs w:val="28"/>
              </w:rPr>
              <w:t xml:space="preserve">Уо04.01-02, Уо05.01, Уо06.01-02, Уо07.01-03, Уо08.01-03, Уо09.01-05,  Зо01.01-06, Зо02.01-04, </w:t>
            </w:r>
          </w:p>
          <w:p w:rsidR="00200054" w:rsidRPr="00200054" w:rsidRDefault="00200054" w:rsidP="00FB2CE5">
            <w:pPr>
              <w:jc w:val="center"/>
              <w:rPr>
                <w:rFonts w:ascii="Times New Roman" w:hAnsi="Times New Roman"/>
                <w:sz w:val="28"/>
                <w:szCs w:val="28"/>
              </w:rPr>
            </w:pPr>
            <w:r w:rsidRPr="00200054">
              <w:rPr>
                <w:rFonts w:ascii="Times New Roman" w:hAnsi="Times New Roman"/>
                <w:sz w:val="28"/>
                <w:szCs w:val="28"/>
              </w:rPr>
              <w:t xml:space="preserve">Зо03.01-07, Зо04.01-02, Зо05.01-02, Зо06.01-03, Зо07.01-05, Зо08.01-04, </w:t>
            </w:r>
            <w:r w:rsidRPr="00200054">
              <w:rPr>
                <w:rFonts w:ascii="Times New Roman" w:hAnsi="Times New Roman"/>
                <w:sz w:val="28"/>
                <w:szCs w:val="28"/>
              </w:rPr>
              <w:lastRenderedPageBreak/>
              <w:t>Зо09.01-05</w:t>
            </w:r>
          </w:p>
        </w:tc>
        <w:tc>
          <w:tcPr>
            <w:tcW w:w="2437" w:type="dxa"/>
          </w:tcPr>
          <w:p w:rsidR="00200054" w:rsidRPr="00287233" w:rsidRDefault="00200054" w:rsidP="00FB2CE5">
            <w:pPr>
              <w:widowControl w:val="0"/>
              <w:autoSpaceDE w:val="0"/>
              <w:autoSpaceDN w:val="0"/>
              <w:adjustRightInd w:val="0"/>
              <w:ind w:left="110" w:right="491"/>
              <w:jc w:val="both"/>
              <w:rPr>
                <w:rFonts w:ascii="Times New Roman" w:hAnsi="Times New Roman"/>
                <w:i/>
                <w:sz w:val="28"/>
                <w:szCs w:val="28"/>
                <w:highlight w:val="yellow"/>
              </w:rPr>
            </w:pPr>
            <w:r w:rsidRPr="00287233">
              <w:rPr>
                <w:rFonts w:ascii="Times New Roman" w:hAnsi="Times New Roman"/>
                <w:sz w:val="28"/>
                <w:szCs w:val="28"/>
                <w:highlight w:val="yellow"/>
              </w:rPr>
              <w:lastRenderedPageBreak/>
              <w:t>Т</w:t>
            </w:r>
          </w:p>
        </w:tc>
        <w:tc>
          <w:tcPr>
            <w:tcW w:w="1921" w:type="dxa"/>
          </w:tcPr>
          <w:p w:rsidR="00200054" w:rsidRPr="00200054" w:rsidRDefault="00200054" w:rsidP="00FB2CE5">
            <w:pPr>
              <w:jc w:val="center"/>
              <w:rPr>
                <w:rFonts w:ascii="Times New Roman" w:hAnsi="Times New Roman"/>
                <w:sz w:val="28"/>
                <w:szCs w:val="28"/>
              </w:rPr>
            </w:pPr>
            <w:r w:rsidRPr="00200054">
              <w:rPr>
                <w:rFonts w:ascii="Times New Roman" w:hAnsi="Times New Roman"/>
                <w:sz w:val="28"/>
                <w:szCs w:val="28"/>
              </w:rPr>
              <w:t>ОК01-ОК09, Уо01.01-09, Уо02.01-08,</w:t>
            </w:r>
          </w:p>
          <w:p w:rsidR="00200054" w:rsidRPr="00200054" w:rsidRDefault="00200054" w:rsidP="00FB2CE5">
            <w:pPr>
              <w:jc w:val="center"/>
              <w:rPr>
                <w:rFonts w:ascii="Times New Roman" w:hAnsi="Times New Roman"/>
                <w:sz w:val="28"/>
                <w:szCs w:val="28"/>
              </w:rPr>
            </w:pPr>
            <w:r w:rsidRPr="00200054">
              <w:rPr>
                <w:rFonts w:ascii="Times New Roman" w:hAnsi="Times New Roman"/>
                <w:sz w:val="28"/>
                <w:szCs w:val="28"/>
              </w:rPr>
              <w:t>Уо03.01-09,</w:t>
            </w:r>
          </w:p>
          <w:p w:rsidR="00200054" w:rsidRPr="00200054" w:rsidRDefault="00200054" w:rsidP="00FB2CE5">
            <w:pPr>
              <w:jc w:val="center"/>
              <w:rPr>
                <w:rFonts w:ascii="Times New Roman" w:hAnsi="Times New Roman"/>
                <w:sz w:val="28"/>
                <w:szCs w:val="28"/>
              </w:rPr>
            </w:pPr>
            <w:r w:rsidRPr="00200054">
              <w:rPr>
                <w:rFonts w:ascii="Times New Roman" w:hAnsi="Times New Roman"/>
                <w:sz w:val="28"/>
                <w:szCs w:val="28"/>
              </w:rPr>
              <w:t xml:space="preserve">Уо04.01-02, Уо05.01, Уо06.01-02, Уо07.01-03, Уо08.01-03, Уо09.01-05,  Зо01.01-06, Зо02.01-04, </w:t>
            </w:r>
          </w:p>
          <w:p w:rsidR="00200054" w:rsidRPr="00200054" w:rsidRDefault="00200054" w:rsidP="00FB2CE5">
            <w:pPr>
              <w:jc w:val="center"/>
              <w:rPr>
                <w:rFonts w:ascii="Times New Roman" w:hAnsi="Times New Roman"/>
                <w:sz w:val="28"/>
                <w:szCs w:val="28"/>
              </w:rPr>
            </w:pPr>
            <w:r w:rsidRPr="00200054">
              <w:rPr>
                <w:rFonts w:ascii="Times New Roman" w:hAnsi="Times New Roman"/>
                <w:sz w:val="28"/>
                <w:szCs w:val="28"/>
              </w:rPr>
              <w:t xml:space="preserve">Зо03.01-07, Зо04.01-02, Зо05.01-02, Зо06.01-03, Зо07.01-05, Зо08.01-04, </w:t>
            </w:r>
            <w:r w:rsidRPr="00200054">
              <w:rPr>
                <w:rFonts w:ascii="Times New Roman" w:hAnsi="Times New Roman"/>
                <w:sz w:val="28"/>
                <w:szCs w:val="28"/>
              </w:rPr>
              <w:lastRenderedPageBreak/>
              <w:t>Зо09.01-05</w:t>
            </w:r>
          </w:p>
        </w:tc>
        <w:tc>
          <w:tcPr>
            <w:tcW w:w="1633" w:type="dxa"/>
            <w:shd w:val="clear" w:color="auto" w:fill="auto"/>
          </w:tcPr>
          <w:p w:rsidR="00200054" w:rsidRPr="00200054" w:rsidRDefault="00200054" w:rsidP="00FB2CE5">
            <w:pPr>
              <w:widowControl w:val="0"/>
              <w:autoSpaceDE w:val="0"/>
              <w:autoSpaceDN w:val="0"/>
              <w:adjustRightInd w:val="0"/>
              <w:ind w:left="112" w:right="63"/>
              <w:rPr>
                <w:rFonts w:ascii="Times New Roman" w:hAnsi="Times New Roman"/>
                <w:sz w:val="28"/>
                <w:szCs w:val="28"/>
              </w:rPr>
            </w:pPr>
            <w:r w:rsidRPr="00200054">
              <w:rPr>
                <w:rFonts w:ascii="Times New Roman" w:hAnsi="Times New Roman"/>
                <w:w w:val="99"/>
                <w:sz w:val="28"/>
                <w:szCs w:val="28"/>
              </w:rPr>
              <w:lastRenderedPageBreak/>
              <w:t>ДЗ</w:t>
            </w:r>
          </w:p>
          <w:p w:rsidR="00200054" w:rsidRPr="00287233" w:rsidRDefault="00200054" w:rsidP="00FB2CE5">
            <w:pPr>
              <w:jc w:val="center"/>
              <w:rPr>
                <w:rFonts w:ascii="Times New Roman" w:hAnsi="Times New Roman"/>
                <w:sz w:val="28"/>
                <w:szCs w:val="28"/>
                <w:highlight w:val="yellow"/>
              </w:rPr>
            </w:pPr>
          </w:p>
        </w:tc>
        <w:tc>
          <w:tcPr>
            <w:tcW w:w="2052" w:type="dxa"/>
          </w:tcPr>
          <w:p w:rsidR="00200054" w:rsidRPr="00200054" w:rsidRDefault="00200054" w:rsidP="00FB2CE5">
            <w:pPr>
              <w:jc w:val="center"/>
              <w:rPr>
                <w:rFonts w:ascii="Times New Roman" w:hAnsi="Times New Roman"/>
                <w:sz w:val="28"/>
                <w:szCs w:val="28"/>
              </w:rPr>
            </w:pPr>
            <w:r w:rsidRPr="00200054">
              <w:rPr>
                <w:rFonts w:ascii="Times New Roman" w:hAnsi="Times New Roman"/>
                <w:sz w:val="28"/>
                <w:szCs w:val="28"/>
              </w:rPr>
              <w:t>ОК01-ОК09, Уо01.01-09, Уо02.01-08,</w:t>
            </w:r>
          </w:p>
          <w:p w:rsidR="00200054" w:rsidRPr="00200054" w:rsidRDefault="00200054" w:rsidP="00FB2CE5">
            <w:pPr>
              <w:jc w:val="center"/>
              <w:rPr>
                <w:rFonts w:ascii="Times New Roman" w:hAnsi="Times New Roman"/>
                <w:sz w:val="28"/>
                <w:szCs w:val="28"/>
              </w:rPr>
            </w:pPr>
            <w:r w:rsidRPr="00200054">
              <w:rPr>
                <w:rFonts w:ascii="Times New Roman" w:hAnsi="Times New Roman"/>
                <w:sz w:val="28"/>
                <w:szCs w:val="28"/>
              </w:rPr>
              <w:t>Уо03.01-09,</w:t>
            </w:r>
          </w:p>
          <w:p w:rsidR="00200054" w:rsidRPr="00200054" w:rsidRDefault="00200054" w:rsidP="00FB2CE5">
            <w:pPr>
              <w:jc w:val="center"/>
              <w:rPr>
                <w:rFonts w:ascii="Times New Roman" w:hAnsi="Times New Roman"/>
                <w:sz w:val="28"/>
                <w:szCs w:val="28"/>
              </w:rPr>
            </w:pPr>
            <w:r w:rsidRPr="00200054">
              <w:rPr>
                <w:rFonts w:ascii="Times New Roman" w:hAnsi="Times New Roman"/>
                <w:sz w:val="28"/>
                <w:szCs w:val="28"/>
              </w:rPr>
              <w:t xml:space="preserve">Уо04.01-02, Уо05.01, Уо06.01-02, Уо07.01-03, Уо08.01-03, Уо09.01-05,  Зо01.01-06, Зо02.01-04, </w:t>
            </w:r>
          </w:p>
          <w:p w:rsidR="00200054" w:rsidRPr="00200054" w:rsidRDefault="00200054" w:rsidP="00FB2CE5">
            <w:pPr>
              <w:jc w:val="center"/>
              <w:rPr>
                <w:rFonts w:ascii="Times New Roman" w:hAnsi="Times New Roman"/>
                <w:sz w:val="28"/>
                <w:szCs w:val="28"/>
              </w:rPr>
            </w:pPr>
            <w:r w:rsidRPr="00200054">
              <w:rPr>
                <w:rFonts w:ascii="Times New Roman" w:hAnsi="Times New Roman"/>
                <w:sz w:val="28"/>
                <w:szCs w:val="28"/>
              </w:rPr>
              <w:t xml:space="preserve">Зо03.01-07, Зо04.01-02, Зо05.01-02, Зо06.01-03, Зо07.01-05, Зо08.01-04, </w:t>
            </w:r>
            <w:r w:rsidRPr="00200054">
              <w:rPr>
                <w:rFonts w:ascii="Times New Roman" w:hAnsi="Times New Roman"/>
                <w:sz w:val="28"/>
                <w:szCs w:val="28"/>
              </w:rPr>
              <w:lastRenderedPageBreak/>
              <w:t>Зо09.01-05</w:t>
            </w:r>
          </w:p>
        </w:tc>
      </w:tr>
      <w:tr w:rsidR="00200054" w:rsidRPr="00287233" w:rsidTr="00287233">
        <w:tc>
          <w:tcPr>
            <w:tcW w:w="3053" w:type="dxa"/>
          </w:tcPr>
          <w:p w:rsidR="00200054" w:rsidRPr="00BD1F07" w:rsidRDefault="00200054" w:rsidP="00FB2CE5">
            <w:pPr>
              <w:rPr>
                <w:rFonts w:ascii="Times New Roman" w:hAnsi="Times New Roman"/>
                <w:bCs/>
                <w:sz w:val="28"/>
                <w:szCs w:val="28"/>
              </w:rPr>
            </w:pPr>
            <w:r>
              <w:rPr>
                <w:rFonts w:ascii="Times New Roman" w:hAnsi="Times New Roman"/>
                <w:b/>
                <w:bCs/>
              </w:rPr>
              <w:lastRenderedPageBreak/>
              <w:t>Тема 11</w:t>
            </w:r>
            <w:r>
              <w:rPr>
                <w:rFonts w:ascii="Times New Roman" w:hAnsi="Times New Roman"/>
                <w:b/>
                <w:sz w:val="24"/>
                <w:szCs w:val="24"/>
              </w:rPr>
              <w:t>Права и обязанности субъектов транспортной инфраструктуры и перевозчиков в области обеспечения транспортной безопасности</w:t>
            </w:r>
          </w:p>
        </w:tc>
        <w:tc>
          <w:tcPr>
            <w:tcW w:w="1769" w:type="dxa"/>
          </w:tcPr>
          <w:p w:rsidR="00200054" w:rsidRPr="00287233" w:rsidRDefault="00200054" w:rsidP="00FB2CE5">
            <w:pPr>
              <w:widowControl w:val="0"/>
              <w:autoSpaceDE w:val="0"/>
              <w:autoSpaceDN w:val="0"/>
              <w:adjustRightInd w:val="0"/>
              <w:ind w:left="112" w:right="-20"/>
              <w:rPr>
                <w:rFonts w:ascii="Times New Roman" w:hAnsi="Times New Roman"/>
                <w:sz w:val="28"/>
                <w:szCs w:val="28"/>
                <w:highlight w:val="yellow"/>
              </w:rPr>
            </w:pPr>
            <w:r w:rsidRPr="00287233">
              <w:rPr>
                <w:rFonts w:ascii="Times New Roman" w:hAnsi="Times New Roman"/>
                <w:w w:val="99"/>
                <w:sz w:val="28"/>
                <w:szCs w:val="28"/>
                <w:highlight w:val="yellow"/>
              </w:rPr>
              <w:t xml:space="preserve">УО, </w:t>
            </w:r>
            <w:r w:rsidRPr="00287233">
              <w:rPr>
                <w:rFonts w:ascii="Times New Roman" w:hAnsi="Times New Roman"/>
                <w:sz w:val="28"/>
                <w:szCs w:val="28"/>
                <w:highlight w:val="yellow"/>
              </w:rPr>
              <w:t>ПР №3, Т</w:t>
            </w:r>
          </w:p>
        </w:tc>
        <w:tc>
          <w:tcPr>
            <w:tcW w:w="1921" w:type="dxa"/>
          </w:tcPr>
          <w:p w:rsidR="00200054" w:rsidRPr="00200054" w:rsidRDefault="00200054" w:rsidP="00FB2CE5">
            <w:pPr>
              <w:jc w:val="center"/>
              <w:rPr>
                <w:rFonts w:ascii="Times New Roman" w:hAnsi="Times New Roman"/>
                <w:sz w:val="28"/>
                <w:szCs w:val="28"/>
              </w:rPr>
            </w:pPr>
            <w:r w:rsidRPr="00200054">
              <w:rPr>
                <w:rFonts w:ascii="Times New Roman" w:hAnsi="Times New Roman"/>
                <w:sz w:val="28"/>
                <w:szCs w:val="28"/>
              </w:rPr>
              <w:t>ОК01-ОК09, Уо01.01-09, Уо02.01-08,</w:t>
            </w:r>
          </w:p>
          <w:p w:rsidR="00200054" w:rsidRPr="00200054" w:rsidRDefault="00200054" w:rsidP="00FB2CE5">
            <w:pPr>
              <w:jc w:val="center"/>
              <w:rPr>
                <w:rFonts w:ascii="Times New Roman" w:hAnsi="Times New Roman"/>
                <w:sz w:val="28"/>
                <w:szCs w:val="28"/>
              </w:rPr>
            </w:pPr>
            <w:r w:rsidRPr="00200054">
              <w:rPr>
                <w:rFonts w:ascii="Times New Roman" w:hAnsi="Times New Roman"/>
                <w:sz w:val="28"/>
                <w:szCs w:val="28"/>
              </w:rPr>
              <w:t>Уо03.01-09,</w:t>
            </w:r>
          </w:p>
          <w:p w:rsidR="00200054" w:rsidRPr="00200054" w:rsidRDefault="00200054" w:rsidP="00FB2CE5">
            <w:pPr>
              <w:jc w:val="center"/>
              <w:rPr>
                <w:rFonts w:ascii="Times New Roman" w:hAnsi="Times New Roman"/>
                <w:sz w:val="28"/>
                <w:szCs w:val="28"/>
              </w:rPr>
            </w:pPr>
            <w:r w:rsidRPr="00200054">
              <w:rPr>
                <w:rFonts w:ascii="Times New Roman" w:hAnsi="Times New Roman"/>
                <w:sz w:val="28"/>
                <w:szCs w:val="28"/>
              </w:rPr>
              <w:t xml:space="preserve">Уо04.01-02, Уо05.01, Уо06.01-02, Уо07.01-03, Уо08.01-03, Уо09.01-05,  Зо01.01-06, Зо02.01-04, </w:t>
            </w:r>
          </w:p>
          <w:p w:rsidR="00200054" w:rsidRPr="00200054" w:rsidRDefault="00200054" w:rsidP="00FB2CE5">
            <w:pPr>
              <w:jc w:val="center"/>
              <w:rPr>
                <w:rFonts w:ascii="Times New Roman" w:hAnsi="Times New Roman"/>
                <w:sz w:val="28"/>
                <w:szCs w:val="28"/>
              </w:rPr>
            </w:pPr>
            <w:r w:rsidRPr="00200054">
              <w:rPr>
                <w:rFonts w:ascii="Times New Roman" w:hAnsi="Times New Roman"/>
                <w:sz w:val="28"/>
                <w:szCs w:val="28"/>
              </w:rPr>
              <w:t>Зо03.01-07, Зо04.01-02, Зо05.01-02, Зо06.01-03, Зо07.01-05, Зо08.01-04, Зо09.01-05</w:t>
            </w:r>
          </w:p>
        </w:tc>
        <w:tc>
          <w:tcPr>
            <w:tcW w:w="2437" w:type="dxa"/>
          </w:tcPr>
          <w:p w:rsidR="00200054" w:rsidRPr="00287233" w:rsidRDefault="00200054" w:rsidP="00FB2CE5">
            <w:pPr>
              <w:widowControl w:val="0"/>
              <w:autoSpaceDE w:val="0"/>
              <w:autoSpaceDN w:val="0"/>
              <w:adjustRightInd w:val="0"/>
              <w:ind w:left="110" w:right="491"/>
              <w:jc w:val="both"/>
              <w:rPr>
                <w:rFonts w:ascii="Times New Roman" w:hAnsi="Times New Roman"/>
                <w:i/>
                <w:sz w:val="28"/>
                <w:szCs w:val="28"/>
                <w:highlight w:val="yellow"/>
              </w:rPr>
            </w:pPr>
            <w:r w:rsidRPr="00D97AFC">
              <w:rPr>
                <w:rFonts w:ascii="Times New Roman" w:hAnsi="Times New Roman"/>
                <w:sz w:val="28"/>
                <w:szCs w:val="28"/>
              </w:rPr>
              <w:t>З</w:t>
            </w:r>
            <w:r w:rsidRPr="00D97AFC">
              <w:rPr>
                <w:rFonts w:ascii="Times New Roman" w:hAnsi="Times New Roman"/>
                <w:spacing w:val="-1"/>
                <w:sz w:val="28"/>
                <w:szCs w:val="28"/>
              </w:rPr>
              <w:t>а</w:t>
            </w:r>
            <w:r w:rsidRPr="00D97AFC">
              <w:rPr>
                <w:rFonts w:ascii="Times New Roman" w:hAnsi="Times New Roman"/>
                <w:w w:val="99"/>
                <w:sz w:val="28"/>
                <w:szCs w:val="28"/>
              </w:rPr>
              <w:t>щ</w:t>
            </w:r>
            <w:r w:rsidRPr="00D97AFC">
              <w:rPr>
                <w:rFonts w:ascii="Times New Roman" w:hAnsi="Times New Roman"/>
                <w:spacing w:val="1"/>
                <w:w w:val="99"/>
                <w:sz w:val="28"/>
                <w:szCs w:val="28"/>
              </w:rPr>
              <w:t>и</w:t>
            </w:r>
            <w:r w:rsidRPr="00D97AFC">
              <w:rPr>
                <w:rFonts w:ascii="Times New Roman" w:hAnsi="Times New Roman"/>
                <w:w w:val="99"/>
                <w:sz w:val="28"/>
                <w:szCs w:val="28"/>
              </w:rPr>
              <w:t>т</w:t>
            </w:r>
            <w:r w:rsidRPr="00D97AFC">
              <w:rPr>
                <w:rFonts w:ascii="Times New Roman" w:hAnsi="Times New Roman"/>
                <w:sz w:val="28"/>
                <w:szCs w:val="28"/>
              </w:rPr>
              <w:t xml:space="preserve">а </w:t>
            </w:r>
            <w:r w:rsidRPr="00D97AFC">
              <w:rPr>
                <w:rFonts w:ascii="Times New Roman" w:hAnsi="Times New Roman"/>
                <w:w w:val="99"/>
                <w:sz w:val="28"/>
                <w:szCs w:val="28"/>
              </w:rPr>
              <w:t>практических</w:t>
            </w:r>
            <w:r w:rsidRPr="00D97AFC">
              <w:rPr>
                <w:rFonts w:ascii="Times New Roman" w:hAnsi="Times New Roman"/>
                <w:sz w:val="28"/>
                <w:szCs w:val="28"/>
              </w:rPr>
              <w:t xml:space="preserve"> рабо</w:t>
            </w:r>
            <w:r w:rsidRPr="00D97AFC">
              <w:rPr>
                <w:rFonts w:ascii="Times New Roman" w:hAnsi="Times New Roman"/>
                <w:w w:val="99"/>
                <w:sz w:val="28"/>
                <w:szCs w:val="28"/>
              </w:rPr>
              <w:t>т</w:t>
            </w:r>
            <w:r w:rsidRPr="00D97AFC">
              <w:rPr>
                <w:rFonts w:ascii="Times New Roman" w:hAnsi="Times New Roman"/>
                <w:sz w:val="28"/>
                <w:szCs w:val="28"/>
              </w:rPr>
              <w:t xml:space="preserve"> ПР №3</w:t>
            </w:r>
            <w:r w:rsidRPr="00287233">
              <w:rPr>
                <w:rFonts w:ascii="Times New Roman" w:hAnsi="Times New Roman"/>
                <w:sz w:val="28"/>
                <w:szCs w:val="28"/>
                <w:highlight w:val="yellow"/>
              </w:rPr>
              <w:t>, Т</w:t>
            </w:r>
          </w:p>
        </w:tc>
        <w:tc>
          <w:tcPr>
            <w:tcW w:w="1921" w:type="dxa"/>
          </w:tcPr>
          <w:p w:rsidR="00200054" w:rsidRPr="00200054" w:rsidRDefault="00200054" w:rsidP="00FB2CE5">
            <w:pPr>
              <w:jc w:val="center"/>
              <w:rPr>
                <w:rFonts w:ascii="Times New Roman" w:hAnsi="Times New Roman"/>
                <w:sz w:val="28"/>
                <w:szCs w:val="28"/>
              </w:rPr>
            </w:pPr>
            <w:r w:rsidRPr="00200054">
              <w:rPr>
                <w:rFonts w:ascii="Times New Roman" w:hAnsi="Times New Roman"/>
                <w:sz w:val="28"/>
                <w:szCs w:val="28"/>
              </w:rPr>
              <w:t>ОК01-ОК09, Уо01.01-09, Уо02.01-08,</w:t>
            </w:r>
          </w:p>
          <w:p w:rsidR="00200054" w:rsidRPr="00200054" w:rsidRDefault="00200054" w:rsidP="00FB2CE5">
            <w:pPr>
              <w:jc w:val="center"/>
              <w:rPr>
                <w:rFonts w:ascii="Times New Roman" w:hAnsi="Times New Roman"/>
                <w:sz w:val="28"/>
                <w:szCs w:val="28"/>
              </w:rPr>
            </w:pPr>
            <w:r w:rsidRPr="00200054">
              <w:rPr>
                <w:rFonts w:ascii="Times New Roman" w:hAnsi="Times New Roman"/>
                <w:sz w:val="28"/>
                <w:szCs w:val="28"/>
              </w:rPr>
              <w:t>Уо03.01-09,</w:t>
            </w:r>
          </w:p>
          <w:p w:rsidR="00200054" w:rsidRPr="00200054" w:rsidRDefault="00200054" w:rsidP="00FB2CE5">
            <w:pPr>
              <w:jc w:val="center"/>
              <w:rPr>
                <w:rFonts w:ascii="Times New Roman" w:hAnsi="Times New Roman"/>
                <w:sz w:val="28"/>
                <w:szCs w:val="28"/>
              </w:rPr>
            </w:pPr>
            <w:r w:rsidRPr="00200054">
              <w:rPr>
                <w:rFonts w:ascii="Times New Roman" w:hAnsi="Times New Roman"/>
                <w:sz w:val="28"/>
                <w:szCs w:val="28"/>
              </w:rPr>
              <w:t xml:space="preserve">Уо04.01-02, Уо05.01, Уо06.01-02, Уо07.01-03, Уо08.01-03, Уо09.01-05,  Зо01.01-06, Зо02.01-04, </w:t>
            </w:r>
          </w:p>
          <w:p w:rsidR="00200054" w:rsidRPr="00200054" w:rsidRDefault="00200054" w:rsidP="00FB2CE5">
            <w:pPr>
              <w:jc w:val="center"/>
              <w:rPr>
                <w:rFonts w:ascii="Times New Roman" w:hAnsi="Times New Roman"/>
                <w:sz w:val="28"/>
                <w:szCs w:val="28"/>
              </w:rPr>
            </w:pPr>
            <w:r w:rsidRPr="00200054">
              <w:rPr>
                <w:rFonts w:ascii="Times New Roman" w:hAnsi="Times New Roman"/>
                <w:sz w:val="28"/>
                <w:szCs w:val="28"/>
              </w:rPr>
              <w:t>Зо03.01-07, Зо04.01-02, Зо05.01-02, Зо06.01-03, Зо07.01-05, Зо08.01-04, Зо09.01-05</w:t>
            </w:r>
          </w:p>
        </w:tc>
        <w:tc>
          <w:tcPr>
            <w:tcW w:w="1633" w:type="dxa"/>
          </w:tcPr>
          <w:p w:rsidR="00200054" w:rsidRPr="00200054" w:rsidRDefault="00200054" w:rsidP="00200054">
            <w:pPr>
              <w:widowControl w:val="0"/>
              <w:autoSpaceDE w:val="0"/>
              <w:autoSpaceDN w:val="0"/>
              <w:adjustRightInd w:val="0"/>
              <w:ind w:left="112" w:right="63"/>
              <w:rPr>
                <w:rFonts w:ascii="Times New Roman" w:hAnsi="Times New Roman"/>
                <w:sz w:val="28"/>
                <w:szCs w:val="28"/>
              </w:rPr>
            </w:pPr>
            <w:r w:rsidRPr="00200054">
              <w:rPr>
                <w:rFonts w:ascii="Times New Roman" w:hAnsi="Times New Roman"/>
                <w:w w:val="99"/>
                <w:sz w:val="28"/>
                <w:szCs w:val="28"/>
              </w:rPr>
              <w:t>ДЗ</w:t>
            </w:r>
          </w:p>
          <w:p w:rsidR="00200054" w:rsidRPr="00287233" w:rsidRDefault="00200054" w:rsidP="00FB2CE5">
            <w:pPr>
              <w:jc w:val="center"/>
              <w:rPr>
                <w:rFonts w:ascii="Times New Roman" w:hAnsi="Times New Roman"/>
                <w:sz w:val="28"/>
                <w:szCs w:val="28"/>
                <w:highlight w:val="yellow"/>
              </w:rPr>
            </w:pPr>
          </w:p>
        </w:tc>
        <w:tc>
          <w:tcPr>
            <w:tcW w:w="2052" w:type="dxa"/>
          </w:tcPr>
          <w:p w:rsidR="00200054" w:rsidRPr="00200054" w:rsidRDefault="00200054" w:rsidP="00FB2CE5">
            <w:pPr>
              <w:jc w:val="center"/>
              <w:rPr>
                <w:rFonts w:ascii="Times New Roman" w:hAnsi="Times New Roman"/>
                <w:sz w:val="28"/>
                <w:szCs w:val="28"/>
              </w:rPr>
            </w:pPr>
            <w:r w:rsidRPr="00200054">
              <w:rPr>
                <w:rFonts w:ascii="Times New Roman" w:hAnsi="Times New Roman"/>
                <w:sz w:val="28"/>
                <w:szCs w:val="28"/>
              </w:rPr>
              <w:t>ОК01-ОК09, Уо01.01-09, Уо02.01-08,</w:t>
            </w:r>
          </w:p>
          <w:p w:rsidR="00200054" w:rsidRPr="00200054" w:rsidRDefault="00200054" w:rsidP="00FB2CE5">
            <w:pPr>
              <w:jc w:val="center"/>
              <w:rPr>
                <w:rFonts w:ascii="Times New Roman" w:hAnsi="Times New Roman"/>
                <w:sz w:val="28"/>
                <w:szCs w:val="28"/>
              </w:rPr>
            </w:pPr>
            <w:r w:rsidRPr="00200054">
              <w:rPr>
                <w:rFonts w:ascii="Times New Roman" w:hAnsi="Times New Roman"/>
                <w:sz w:val="28"/>
                <w:szCs w:val="28"/>
              </w:rPr>
              <w:t>Уо03.01-09,</w:t>
            </w:r>
          </w:p>
          <w:p w:rsidR="00200054" w:rsidRPr="00200054" w:rsidRDefault="00200054" w:rsidP="00FB2CE5">
            <w:pPr>
              <w:jc w:val="center"/>
              <w:rPr>
                <w:rFonts w:ascii="Times New Roman" w:hAnsi="Times New Roman"/>
                <w:sz w:val="28"/>
                <w:szCs w:val="28"/>
              </w:rPr>
            </w:pPr>
            <w:r w:rsidRPr="00200054">
              <w:rPr>
                <w:rFonts w:ascii="Times New Roman" w:hAnsi="Times New Roman"/>
                <w:sz w:val="28"/>
                <w:szCs w:val="28"/>
              </w:rPr>
              <w:t xml:space="preserve">Уо04.01-02, Уо05.01, Уо06.01-02, Уо07.01-03, Уо08.01-03, Уо09.01-05,  Зо01.01-06, Зо02.01-04, </w:t>
            </w:r>
          </w:p>
          <w:p w:rsidR="00200054" w:rsidRPr="00200054" w:rsidRDefault="00200054" w:rsidP="00FB2CE5">
            <w:pPr>
              <w:jc w:val="center"/>
              <w:rPr>
                <w:rFonts w:ascii="Times New Roman" w:hAnsi="Times New Roman"/>
                <w:sz w:val="28"/>
                <w:szCs w:val="28"/>
              </w:rPr>
            </w:pPr>
            <w:r w:rsidRPr="00200054">
              <w:rPr>
                <w:rFonts w:ascii="Times New Roman" w:hAnsi="Times New Roman"/>
                <w:sz w:val="28"/>
                <w:szCs w:val="28"/>
              </w:rPr>
              <w:t>Зо03.01-07, Зо04.01-02, Зо05.01-02, Зо06.01-03, Зо07.01-05, Зо08.01-04, Зо09.01-05</w:t>
            </w:r>
          </w:p>
        </w:tc>
      </w:tr>
    </w:tbl>
    <w:p w:rsidR="00895A51" w:rsidRDefault="00895A51" w:rsidP="00680A39">
      <w:pPr>
        <w:tabs>
          <w:tab w:val="left" w:pos="0"/>
        </w:tabs>
        <w:spacing w:after="0" w:line="240" w:lineRule="auto"/>
        <w:rPr>
          <w:rFonts w:ascii="Times New Roman" w:hAnsi="Times New Roman"/>
          <w:sz w:val="28"/>
          <w:szCs w:val="28"/>
        </w:rPr>
        <w:sectPr w:rsidR="00895A51" w:rsidSect="006E41F4">
          <w:pgSz w:w="16838" w:h="11906" w:orient="landscape"/>
          <w:pgMar w:top="850" w:right="1134" w:bottom="1701" w:left="1134" w:header="709" w:footer="709" w:gutter="0"/>
          <w:cols w:space="720"/>
          <w:docGrid w:linePitch="299"/>
        </w:sectPr>
      </w:pPr>
    </w:p>
    <w:p w:rsidR="00895A51" w:rsidRPr="00C138FC" w:rsidRDefault="00895A51" w:rsidP="00C138FC">
      <w:pPr>
        <w:pStyle w:val="2"/>
        <w:jc w:val="center"/>
        <w:rPr>
          <w:rFonts w:ascii="Times New Roman" w:hAnsi="Times New Roman"/>
          <w:color w:val="auto"/>
          <w:sz w:val="28"/>
          <w:szCs w:val="28"/>
        </w:rPr>
      </w:pPr>
      <w:bookmarkStart w:id="7" w:name="_Toc130142346"/>
      <w:r w:rsidRPr="00C138FC">
        <w:rPr>
          <w:rFonts w:ascii="Times New Roman" w:hAnsi="Times New Roman"/>
          <w:color w:val="auto"/>
          <w:sz w:val="28"/>
          <w:szCs w:val="28"/>
        </w:rPr>
        <w:lastRenderedPageBreak/>
        <w:t>3.2 Кодификатор оценочных средств</w:t>
      </w:r>
      <w:bookmarkEnd w:id="7"/>
    </w:p>
    <w:p w:rsidR="00895A51" w:rsidRDefault="00895A51" w:rsidP="00895A51">
      <w:pPr>
        <w:tabs>
          <w:tab w:val="left" w:pos="284"/>
        </w:tabs>
        <w:spacing w:after="0"/>
        <w:ind w:left="-567" w:firstLine="283"/>
        <w:jc w:val="both"/>
        <w:rPr>
          <w:rFonts w:ascii="Times New Roman" w:hAnsi="Times New Roman"/>
          <w:sz w:val="28"/>
        </w:rPr>
      </w:pPr>
    </w:p>
    <w:tbl>
      <w:tblPr>
        <w:tblStyle w:val="a7"/>
        <w:tblW w:w="0" w:type="auto"/>
        <w:tblInd w:w="-567" w:type="dxa"/>
        <w:tblLook w:val="04A0"/>
      </w:tblPr>
      <w:tblGrid>
        <w:gridCol w:w="4785"/>
        <w:gridCol w:w="4786"/>
      </w:tblGrid>
      <w:tr w:rsidR="00895A51" w:rsidTr="00AE3ED1">
        <w:tc>
          <w:tcPr>
            <w:tcW w:w="4785" w:type="dxa"/>
          </w:tcPr>
          <w:p w:rsidR="00895A51" w:rsidRDefault="00895A51" w:rsidP="00AE3ED1">
            <w:pPr>
              <w:tabs>
                <w:tab w:val="left" w:pos="284"/>
              </w:tabs>
              <w:jc w:val="both"/>
              <w:rPr>
                <w:rFonts w:ascii="Times New Roman" w:hAnsi="Times New Roman"/>
                <w:sz w:val="28"/>
              </w:rPr>
            </w:pPr>
            <w:r>
              <w:rPr>
                <w:rFonts w:ascii="Times New Roman" w:hAnsi="Times New Roman"/>
                <w:sz w:val="28"/>
              </w:rPr>
              <w:t>Функциональный признак оценочного средства (тип контрольного задания)</w:t>
            </w:r>
          </w:p>
        </w:tc>
        <w:tc>
          <w:tcPr>
            <w:tcW w:w="4786"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Код оценочного средства</w:t>
            </w:r>
          </w:p>
        </w:tc>
      </w:tr>
      <w:tr w:rsidR="00895A51" w:rsidTr="00AE3ED1">
        <w:tc>
          <w:tcPr>
            <w:tcW w:w="4785" w:type="dxa"/>
          </w:tcPr>
          <w:p w:rsidR="00895A51" w:rsidRDefault="00895A51" w:rsidP="00AE3ED1">
            <w:pPr>
              <w:tabs>
                <w:tab w:val="left" w:pos="284"/>
              </w:tabs>
              <w:jc w:val="both"/>
              <w:rPr>
                <w:rFonts w:ascii="Times New Roman" w:hAnsi="Times New Roman"/>
                <w:sz w:val="28"/>
              </w:rPr>
            </w:pPr>
            <w:r>
              <w:rPr>
                <w:rFonts w:ascii="Times New Roman" w:hAnsi="Times New Roman"/>
                <w:sz w:val="28"/>
              </w:rPr>
              <w:t>Устный опрос</w:t>
            </w:r>
          </w:p>
        </w:tc>
        <w:tc>
          <w:tcPr>
            <w:tcW w:w="4786" w:type="dxa"/>
          </w:tcPr>
          <w:p w:rsidR="00895A51" w:rsidRDefault="00895A51" w:rsidP="00AE3ED1">
            <w:pPr>
              <w:tabs>
                <w:tab w:val="left" w:pos="284"/>
              </w:tabs>
              <w:jc w:val="both"/>
              <w:rPr>
                <w:rFonts w:ascii="Times New Roman" w:hAnsi="Times New Roman"/>
                <w:sz w:val="28"/>
              </w:rPr>
            </w:pPr>
            <w:r>
              <w:rPr>
                <w:rFonts w:ascii="Times New Roman" w:hAnsi="Times New Roman"/>
                <w:sz w:val="28"/>
              </w:rPr>
              <w:t>УО</w:t>
            </w:r>
          </w:p>
        </w:tc>
      </w:tr>
      <w:tr w:rsidR="00895A51" w:rsidTr="00AE3ED1">
        <w:tc>
          <w:tcPr>
            <w:tcW w:w="4785" w:type="dxa"/>
          </w:tcPr>
          <w:p w:rsidR="00895A51" w:rsidRPr="00671098" w:rsidRDefault="00895A51" w:rsidP="00AE3ED1">
            <w:pPr>
              <w:tabs>
                <w:tab w:val="left" w:pos="284"/>
              </w:tabs>
              <w:jc w:val="both"/>
              <w:rPr>
                <w:rFonts w:ascii="Times New Roman" w:hAnsi="Times New Roman"/>
                <w:sz w:val="28"/>
              </w:rPr>
            </w:pPr>
            <w:r>
              <w:rPr>
                <w:rFonts w:ascii="Times New Roman" w:hAnsi="Times New Roman"/>
                <w:sz w:val="28"/>
              </w:rPr>
              <w:t>Практическая работа №</w:t>
            </w:r>
            <w:r>
              <w:rPr>
                <w:rFonts w:ascii="Times New Roman" w:hAnsi="Times New Roman"/>
                <w:sz w:val="28"/>
                <w:lang w:val="en-US"/>
              </w:rPr>
              <w:t xml:space="preserve"> n</w:t>
            </w:r>
          </w:p>
        </w:tc>
        <w:tc>
          <w:tcPr>
            <w:tcW w:w="4786" w:type="dxa"/>
          </w:tcPr>
          <w:p w:rsidR="00895A51" w:rsidRPr="00302088" w:rsidRDefault="00895A51" w:rsidP="00AE3ED1">
            <w:pPr>
              <w:tabs>
                <w:tab w:val="left" w:pos="284"/>
              </w:tabs>
              <w:jc w:val="both"/>
              <w:rPr>
                <w:rFonts w:ascii="Times New Roman" w:hAnsi="Times New Roman"/>
                <w:sz w:val="28"/>
              </w:rPr>
            </w:pPr>
            <w:r w:rsidRPr="00302088">
              <w:rPr>
                <w:rFonts w:ascii="Times New Roman" w:hAnsi="Times New Roman"/>
                <w:sz w:val="28"/>
              </w:rPr>
              <w:t>ПР №</w:t>
            </w:r>
            <w:r w:rsidRPr="00302088">
              <w:rPr>
                <w:rFonts w:ascii="Times New Roman" w:hAnsi="Times New Roman"/>
                <w:sz w:val="28"/>
                <w:lang w:val="en-US"/>
              </w:rPr>
              <w:t xml:space="preserve"> n</w:t>
            </w:r>
          </w:p>
        </w:tc>
      </w:tr>
      <w:tr w:rsidR="00895A51" w:rsidTr="00AE3ED1">
        <w:tc>
          <w:tcPr>
            <w:tcW w:w="4785" w:type="dxa"/>
          </w:tcPr>
          <w:p w:rsidR="00895A51" w:rsidRDefault="00895A51" w:rsidP="00AE3ED1">
            <w:pPr>
              <w:tabs>
                <w:tab w:val="left" w:pos="284"/>
              </w:tabs>
              <w:jc w:val="both"/>
              <w:rPr>
                <w:rFonts w:ascii="Times New Roman" w:hAnsi="Times New Roman"/>
                <w:sz w:val="28"/>
              </w:rPr>
            </w:pPr>
            <w:r>
              <w:rPr>
                <w:rFonts w:ascii="Times New Roman" w:hAnsi="Times New Roman"/>
                <w:sz w:val="28"/>
              </w:rPr>
              <w:t>Тестирование</w:t>
            </w:r>
          </w:p>
        </w:tc>
        <w:tc>
          <w:tcPr>
            <w:tcW w:w="4786" w:type="dxa"/>
          </w:tcPr>
          <w:p w:rsidR="00895A51" w:rsidRDefault="00895A51" w:rsidP="00AE3ED1">
            <w:pPr>
              <w:tabs>
                <w:tab w:val="left" w:pos="284"/>
              </w:tabs>
              <w:jc w:val="both"/>
              <w:rPr>
                <w:rFonts w:ascii="Times New Roman" w:hAnsi="Times New Roman"/>
                <w:sz w:val="28"/>
              </w:rPr>
            </w:pPr>
            <w:r>
              <w:rPr>
                <w:rFonts w:ascii="Times New Roman" w:hAnsi="Times New Roman"/>
                <w:sz w:val="28"/>
              </w:rPr>
              <w:t>Т</w:t>
            </w:r>
          </w:p>
        </w:tc>
      </w:tr>
      <w:tr w:rsidR="00895A51" w:rsidTr="00AE3ED1">
        <w:tc>
          <w:tcPr>
            <w:tcW w:w="4785"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Контрольная работа №</w:t>
            </w:r>
            <w:r>
              <w:rPr>
                <w:rFonts w:ascii="Times New Roman" w:hAnsi="Times New Roman"/>
                <w:sz w:val="28"/>
                <w:lang w:val="en-US"/>
              </w:rPr>
              <w:t xml:space="preserve"> n</w:t>
            </w:r>
          </w:p>
        </w:tc>
        <w:tc>
          <w:tcPr>
            <w:tcW w:w="4786"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КР №</w:t>
            </w:r>
            <w:r>
              <w:rPr>
                <w:rFonts w:ascii="Times New Roman" w:hAnsi="Times New Roman"/>
                <w:sz w:val="28"/>
                <w:lang w:val="en-US"/>
              </w:rPr>
              <w:t xml:space="preserve"> n</w:t>
            </w:r>
          </w:p>
        </w:tc>
      </w:tr>
      <w:tr w:rsidR="00895A51" w:rsidTr="00AE3ED1">
        <w:tc>
          <w:tcPr>
            <w:tcW w:w="4785"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Задания для самостоятельной работы</w:t>
            </w:r>
          </w:p>
          <w:p w:rsidR="00895A51" w:rsidRDefault="00895A51" w:rsidP="00AE3ED1">
            <w:pPr>
              <w:tabs>
                <w:tab w:val="left" w:pos="284"/>
              </w:tabs>
              <w:jc w:val="both"/>
              <w:rPr>
                <w:rFonts w:ascii="Times New Roman" w:hAnsi="Times New Roman"/>
                <w:sz w:val="28"/>
              </w:rPr>
            </w:pPr>
            <w:r>
              <w:rPr>
                <w:rFonts w:ascii="Times New Roman" w:hAnsi="Times New Roman"/>
                <w:sz w:val="28"/>
              </w:rPr>
              <w:t>- реферат;</w:t>
            </w:r>
          </w:p>
          <w:p w:rsidR="00895A51" w:rsidRDefault="00895A51" w:rsidP="00AE3ED1">
            <w:pPr>
              <w:tabs>
                <w:tab w:val="left" w:pos="284"/>
              </w:tabs>
              <w:jc w:val="both"/>
              <w:rPr>
                <w:rFonts w:ascii="Times New Roman" w:hAnsi="Times New Roman"/>
                <w:sz w:val="28"/>
              </w:rPr>
            </w:pPr>
            <w:r>
              <w:rPr>
                <w:rFonts w:ascii="Times New Roman" w:hAnsi="Times New Roman"/>
                <w:sz w:val="28"/>
              </w:rPr>
              <w:t>- доклад;</w:t>
            </w:r>
          </w:p>
          <w:p w:rsidR="00895A51" w:rsidRDefault="00895A51" w:rsidP="00AE3ED1">
            <w:pPr>
              <w:tabs>
                <w:tab w:val="left" w:pos="284"/>
              </w:tabs>
              <w:jc w:val="both"/>
              <w:rPr>
                <w:rFonts w:ascii="Times New Roman" w:hAnsi="Times New Roman"/>
                <w:sz w:val="28"/>
              </w:rPr>
            </w:pPr>
            <w:r>
              <w:rPr>
                <w:rFonts w:ascii="Times New Roman" w:hAnsi="Times New Roman"/>
                <w:sz w:val="28"/>
              </w:rPr>
              <w:t>- сообщение;</w:t>
            </w:r>
          </w:p>
          <w:p w:rsidR="00895A51" w:rsidRDefault="00895A51" w:rsidP="00AE3ED1">
            <w:pPr>
              <w:tabs>
                <w:tab w:val="left" w:pos="284"/>
              </w:tabs>
              <w:jc w:val="both"/>
              <w:rPr>
                <w:rFonts w:ascii="Times New Roman" w:hAnsi="Times New Roman"/>
                <w:sz w:val="28"/>
              </w:rPr>
            </w:pPr>
            <w:r>
              <w:rPr>
                <w:rFonts w:ascii="Times New Roman" w:hAnsi="Times New Roman"/>
                <w:sz w:val="28"/>
              </w:rPr>
              <w:t>- ЭССЕ.</w:t>
            </w:r>
          </w:p>
        </w:tc>
        <w:tc>
          <w:tcPr>
            <w:tcW w:w="4786" w:type="dxa"/>
          </w:tcPr>
          <w:p w:rsidR="00895A51" w:rsidRDefault="00895A51" w:rsidP="00AE3ED1">
            <w:pPr>
              <w:tabs>
                <w:tab w:val="left" w:pos="284"/>
              </w:tabs>
              <w:jc w:val="both"/>
              <w:rPr>
                <w:rFonts w:ascii="Times New Roman" w:hAnsi="Times New Roman"/>
                <w:sz w:val="28"/>
              </w:rPr>
            </w:pPr>
            <w:r>
              <w:rPr>
                <w:rFonts w:ascii="Times New Roman" w:hAnsi="Times New Roman"/>
                <w:sz w:val="28"/>
              </w:rPr>
              <w:t>СР</w:t>
            </w:r>
          </w:p>
        </w:tc>
      </w:tr>
      <w:tr w:rsidR="00895A51" w:rsidTr="00AE3ED1">
        <w:tc>
          <w:tcPr>
            <w:tcW w:w="4785" w:type="dxa"/>
          </w:tcPr>
          <w:p w:rsidR="00895A51" w:rsidRDefault="00895A51" w:rsidP="00AE3ED1">
            <w:pPr>
              <w:tabs>
                <w:tab w:val="left" w:pos="284"/>
              </w:tabs>
              <w:jc w:val="both"/>
              <w:rPr>
                <w:rFonts w:ascii="Times New Roman" w:hAnsi="Times New Roman"/>
                <w:sz w:val="28"/>
              </w:rPr>
            </w:pPr>
            <w:r>
              <w:rPr>
                <w:rFonts w:ascii="Times New Roman" w:hAnsi="Times New Roman"/>
                <w:sz w:val="28"/>
              </w:rPr>
              <w:t>Разноуровневые задачи и задания (расчётные, графические)</w:t>
            </w:r>
          </w:p>
        </w:tc>
        <w:tc>
          <w:tcPr>
            <w:tcW w:w="4786" w:type="dxa"/>
          </w:tcPr>
          <w:p w:rsidR="00895A51" w:rsidRDefault="00895A51" w:rsidP="00AE3ED1">
            <w:pPr>
              <w:tabs>
                <w:tab w:val="left" w:pos="284"/>
              </w:tabs>
              <w:jc w:val="both"/>
              <w:rPr>
                <w:rFonts w:ascii="Times New Roman" w:hAnsi="Times New Roman"/>
                <w:sz w:val="28"/>
              </w:rPr>
            </w:pPr>
            <w:r>
              <w:rPr>
                <w:rFonts w:ascii="Times New Roman" w:hAnsi="Times New Roman"/>
                <w:sz w:val="28"/>
              </w:rPr>
              <w:t>РЗЗ</w:t>
            </w:r>
          </w:p>
        </w:tc>
      </w:tr>
      <w:tr w:rsidR="00895A51" w:rsidTr="00AE3ED1">
        <w:tc>
          <w:tcPr>
            <w:tcW w:w="4785" w:type="dxa"/>
          </w:tcPr>
          <w:p w:rsidR="00895A51" w:rsidRDefault="00895A51" w:rsidP="00AE3ED1">
            <w:pPr>
              <w:tabs>
                <w:tab w:val="left" w:pos="284"/>
              </w:tabs>
              <w:jc w:val="both"/>
              <w:rPr>
                <w:rFonts w:ascii="Times New Roman" w:hAnsi="Times New Roman"/>
                <w:sz w:val="28"/>
              </w:rPr>
            </w:pPr>
            <w:r>
              <w:rPr>
                <w:rFonts w:ascii="Times New Roman" w:hAnsi="Times New Roman"/>
                <w:sz w:val="28"/>
              </w:rPr>
              <w:t>Рабочая тетрадь</w:t>
            </w:r>
          </w:p>
        </w:tc>
        <w:tc>
          <w:tcPr>
            <w:tcW w:w="4786" w:type="dxa"/>
          </w:tcPr>
          <w:p w:rsidR="00895A51" w:rsidRDefault="00895A51" w:rsidP="00AE3ED1">
            <w:pPr>
              <w:tabs>
                <w:tab w:val="left" w:pos="284"/>
              </w:tabs>
              <w:jc w:val="both"/>
              <w:rPr>
                <w:rFonts w:ascii="Times New Roman" w:hAnsi="Times New Roman"/>
                <w:sz w:val="28"/>
              </w:rPr>
            </w:pPr>
            <w:r>
              <w:rPr>
                <w:rFonts w:ascii="Times New Roman" w:hAnsi="Times New Roman"/>
                <w:sz w:val="28"/>
              </w:rPr>
              <w:t>РТ</w:t>
            </w:r>
          </w:p>
        </w:tc>
      </w:tr>
      <w:tr w:rsidR="00895A51" w:rsidTr="00AE3ED1">
        <w:tc>
          <w:tcPr>
            <w:tcW w:w="4785"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Проект</w:t>
            </w:r>
          </w:p>
        </w:tc>
        <w:tc>
          <w:tcPr>
            <w:tcW w:w="4786"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П</w:t>
            </w:r>
          </w:p>
        </w:tc>
      </w:tr>
      <w:tr w:rsidR="00895A51" w:rsidTr="00AE3ED1">
        <w:tc>
          <w:tcPr>
            <w:tcW w:w="4785"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Деловая игра</w:t>
            </w:r>
          </w:p>
        </w:tc>
        <w:tc>
          <w:tcPr>
            <w:tcW w:w="4786"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ДИ</w:t>
            </w:r>
          </w:p>
        </w:tc>
      </w:tr>
      <w:tr w:rsidR="00895A51" w:rsidTr="00AE3ED1">
        <w:tc>
          <w:tcPr>
            <w:tcW w:w="4785"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Кейс-задача</w:t>
            </w:r>
          </w:p>
        </w:tc>
        <w:tc>
          <w:tcPr>
            <w:tcW w:w="4786"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КЗ</w:t>
            </w:r>
          </w:p>
        </w:tc>
      </w:tr>
      <w:tr w:rsidR="00895A51" w:rsidTr="00AE3ED1">
        <w:tc>
          <w:tcPr>
            <w:tcW w:w="4785"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Зачёт</w:t>
            </w:r>
          </w:p>
        </w:tc>
        <w:tc>
          <w:tcPr>
            <w:tcW w:w="4786"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З</w:t>
            </w:r>
          </w:p>
        </w:tc>
      </w:tr>
      <w:tr w:rsidR="00895A51" w:rsidTr="00AE3ED1">
        <w:tc>
          <w:tcPr>
            <w:tcW w:w="4785"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Дифференцированный зачёт</w:t>
            </w:r>
          </w:p>
        </w:tc>
        <w:tc>
          <w:tcPr>
            <w:tcW w:w="4786"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ДЗ</w:t>
            </w:r>
          </w:p>
        </w:tc>
      </w:tr>
      <w:tr w:rsidR="00895A51" w:rsidTr="00AE3ED1">
        <w:tc>
          <w:tcPr>
            <w:tcW w:w="4785" w:type="dxa"/>
          </w:tcPr>
          <w:p w:rsidR="00895A51" w:rsidRDefault="00895A51" w:rsidP="00AE3ED1">
            <w:pPr>
              <w:tabs>
                <w:tab w:val="left" w:pos="284"/>
              </w:tabs>
              <w:jc w:val="both"/>
              <w:rPr>
                <w:rFonts w:ascii="Times New Roman" w:hAnsi="Times New Roman"/>
                <w:sz w:val="28"/>
              </w:rPr>
            </w:pPr>
            <w:r>
              <w:rPr>
                <w:rFonts w:ascii="Times New Roman" w:hAnsi="Times New Roman"/>
                <w:sz w:val="28"/>
              </w:rPr>
              <w:t>Экзамен</w:t>
            </w:r>
          </w:p>
        </w:tc>
        <w:tc>
          <w:tcPr>
            <w:tcW w:w="4786" w:type="dxa"/>
          </w:tcPr>
          <w:p w:rsidR="00895A51" w:rsidRDefault="00895A51" w:rsidP="00AE3ED1">
            <w:pPr>
              <w:tabs>
                <w:tab w:val="left" w:pos="284"/>
              </w:tabs>
              <w:jc w:val="both"/>
              <w:rPr>
                <w:rFonts w:ascii="Times New Roman" w:hAnsi="Times New Roman"/>
                <w:sz w:val="28"/>
              </w:rPr>
            </w:pPr>
            <w:r>
              <w:rPr>
                <w:rFonts w:ascii="Times New Roman" w:hAnsi="Times New Roman"/>
                <w:sz w:val="28"/>
              </w:rPr>
              <w:t>Э</w:t>
            </w:r>
          </w:p>
        </w:tc>
      </w:tr>
    </w:tbl>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AE3ED1" w:rsidRPr="009737BA" w:rsidRDefault="006D4449" w:rsidP="00C138FC">
      <w:pPr>
        <w:pStyle w:val="1"/>
        <w:jc w:val="center"/>
        <w:rPr>
          <w:sz w:val="28"/>
          <w:szCs w:val="28"/>
        </w:rPr>
      </w:pPr>
      <w:bookmarkStart w:id="8" w:name="_Toc130142347"/>
      <w:r w:rsidRPr="009737BA">
        <w:rPr>
          <w:sz w:val="28"/>
          <w:szCs w:val="28"/>
        </w:rPr>
        <w:lastRenderedPageBreak/>
        <w:t>4.</w:t>
      </w:r>
      <w:r w:rsidR="00AE3ED1" w:rsidRPr="009737BA">
        <w:rPr>
          <w:sz w:val="28"/>
          <w:szCs w:val="28"/>
        </w:rPr>
        <w:t>Задания для оценки освоения дисциплины</w:t>
      </w:r>
      <w:bookmarkEnd w:id="8"/>
    </w:p>
    <w:p w:rsidR="008C15D5" w:rsidRPr="009737BA" w:rsidRDefault="008C15D5" w:rsidP="008C15D5">
      <w:pPr>
        <w:tabs>
          <w:tab w:val="left" w:pos="284"/>
        </w:tabs>
        <w:spacing w:after="0"/>
        <w:ind w:left="-567" w:firstLine="283"/>
        <w:jc w:val="center"/>
        <w:rPr>
          <w:rFonts w:ascii="Times New Roman" w:hAnsi="Times New Roman"/>
          <w:b/>
          <w:sz w:val="28"/>
          <w:szCs w:val="28"/>
        </w:rPr>
      </w:pPr>
      <w:r w:rsidRPr="009737BA">
        <w:rPr>
          <w:rFonts w:ascii="Times New Roman" w:hAnsi="Times New Roman"/>
          <w:b/>
          <w:sz w:val="28"/>
          <w:szCs w:val="28"/>
        </w:rPr>
        <w:t>Тестовые задания</w:t>
      </w:r>
    </w:p>
    <w:p w:rsidR="009737BA" w:rsidRPr="009737BA" w:rsidRDefault="003E6DF6" w:rsidP="009737BA">
      <w:pPr>
        <w:pStyle w:val="a6"/>
        <w:numPr>
          <w:ilvl w:val="0"/>
          <w:numId w:val="49"/>
        </w:numPr>
        <w:tabs>
          <w:tab w:val="left" w:pos="284"/>
        </w:tabs>
        <w:spacing w:after="0"/>
        <w:jc w:val="both"/>
        <w:rPr>
          <w:rFonts w:ascii="Times New Roman" w:hAnsi="Times New Roman"/>
          <w:sz w:val="28"/>
          <w:szCs w:val="28"/>
        </w:rPr>
      </w:pPr>
      <w:r w:rsidRPr="009737BA">
        <w:rPr>
          <w:rFonts w:ascii="Times New Roman" w:hAnsi="Times New Roman"/>
          <w:sz w:val="28"/>
          <w:szCs w:val="28"/>
        </w:rPr>
        <w:t xml:space="preserve">Обеспечение транспортной безопасности — это: </w:t>
      </w:r>
    </w:p>
    <w:p w:rsidR="009737BA" w:rsidRPr="009737BA" w:rsidRDefault="003E6DF6" w:rsidP="009737BA">
      <w:pPr>
        <w:pStyle w:val="a6"/>
        <w:tabs>
          <w:tab w:val="left" w:pos="284"/>
        </w:tabs>
        <w:spacing w:after="0"/>
        <w:ind w:left="76"/>
        <w:jc w:val="both"/>
        <w:rPr>
          <w:rFonts w:ascii="Times New Roman" w:hAnsi="Times New Roman"/>
          <w:sz w:val="28"/>
          <w:szCs w:val="28"/>
        </w:rPr>
      </w:pPr>
      <w:r w:rsidRPr="009737BA">
        <w:rPr>
          <w:rFonts w:ascii="Times New Roman" w:hAnsi="Times New Roman"/>
          <w:sz w:val="28"/>
          <w:szCs w:val="28"/>
        </w:rPr>
        <w:t xml:space="preserve">а- защищенность объекта транспортной инфраструктуры от угроз, влекущих за собой нарушение пропускного режима данного объекта; </w:t>
      </w:r>
    </w:p>
    <w:p w:rsidR="009737BA" w:rsidRPr="009737BA" w:rsidRDefault="003E6DF6" w:rsidP="009737BA">
      <w:pPr>
        <w:pStyle w:val="a6"/>
        <w:tabs>
          <w:tab w:val="left" w:pos="284"/>
        </w:tabs>
        <w:spacing w:after="0"/>
        <w:ind w:left="76"/>
        <w:jc w:val="both"/>
        <w:rPr>
          <w:rFonts w:ascii="Times New Roman" w:hAnsi="Times New Roman"/>
          <w:sz w:val="28"/>
          <w:szCs w:val="28"/>
        </w:rPr>
      </w:pPr>
      <w:r w:rsidRPr="009737BA">
        <w:rPr>
          <w:rFonts w:ascii="Times New Roman" w:hAnsi="Times New Roman"/>
          <w:sz w:val="28"/>
          <w:szCs w:val="28"/>
        </w:rPr>
        <w:t xml:space="preserve">б- реализация определяемой государством системы правовых, экономических, организационных и иных мер в сфере транспортного комплекса, соответствующих угрозам совершения актов незаконного вмешательства; </w:t>
      </w:r>
    </w:p>
    <w:p w:rsidR="009737BA" w:rsidRPr="009737BA" w:rsidRDefault="003E6DF6" w:rsidP="009737BA">
      <w:pPr>
        <w:pStyle w:val="a6"/>
        <w:tabs>
          <w:tab w:val="left" w:pos="284"/>
        </w:tabs>
        <w:spacing w:after="0"/>
        <w:ind w:left="76"/>
        <w:jc w:val="both"/>
        <w:rPr>
          <w:rFonts w:ascii="Times New Roman" w:hAnsi="Times New Roman"/>
          <w:sz w:val="28"/>
          <w:szCs w:val="28"/>
        </w:rPr>
      </w:pPr>
      <w:r w:rsidRPr="009737BA">
        <w:rPr>
          <w:rFonts w:ascii="Times New Roman" w:hAnsi="Times New Roman"/>
          <w:sz w:val="28"/>
          <w:szCs w:val="28"/>
        </w:rPr>
        <w:t xml:space="preserve">в- реализация методических рекомендаций по обеспечению безопасности граждан, в том числе и пассажиров, а также безопасности груза и багажа от акта незаконного вмешательства. </w:t>
      </w:r>
    </w:p>
    <w:p w:rsidR="009737BA" w:rsidRPr="009737BA" w:rsidRDefault="003E6DF6" w:rsidP="009737BA">
      <w:pPr>
        <w:pStyle w:val="a6"/>
        <w:numPr>
          <w:ilvl w:val="0"/>
          <w:numId w:val="49"/>
        </w:numPr>
        <w:tabs>
          <w:tab w:val="left" w:pos="284"/>
        </w:tabs>
        <w:spacing w:after="0"/>
        <w:jc w:val="both"/>
        <w:rPr>
          <w:rFonts w:ascii="Times New Roman" w:hAnsi="Times New Roman"/>
          <w:sz w:val="28"/>
          <w:szCs w:val="28"/>
        </w:rPr>
      </w:pPr>
      <w:r w:rsidRPr="009737BA">
        <w:rPr>
          <w:rFonts w:ascii="Times New Roman" w:hAnsi="Times New Roman"/>
          <w:sz w:val="28"/>
          <w:szCs w:val="28"/>
        </w:rPr>
        <w:t xml:space="preserve">Транспортная безопасность — это: </w:t>
      </w:r>
    </w:p>
    <w:p w:rsidR="009737BA" w:rsidRPr="009737BA" w:rsidRDefault="003E6DF6" w:rsidP="009737BA">
      <w:pPr>
        <w:pStyle w:val="a6"/>
        <w:tabs>
          <w:tab w:val="left" w:pos="284"/>
        </w:tabs>
        <w:spacing w:after="0"/>
        <w:ind w:left="76"/>
        <w:jc w:val="both"/>
        <w:rPr>
          <w:rFonts w:ascii="Times New Roman" w:hAnsi="Times New Roman"/>
          <w:sz w:val="28"/>
          <w:szCs w:val="28"/>
        </w:rPr>
      </w:pPr>
      <w:r w:rsidRPr="009737BA">
        <w:rPr>
          <w:rFonts w:ascii="Times New Roman" w:hAnsi="Times New Roman"/>
          <w:sz w:val="28"/>
          <w:szCs w:val="28"/>
        </w:rPr>
        <w:t xml:space="preserve">а- состояние защищенности объектов транспортной инфраструктуры и транспортных средств от актов незаконного вмешательства; </w:t>
      </w:r>
    </w:p>
    <w:p w:rsidR="009737BA" w:rsidRPr="009737BA" w:rsidRDefault="003E6DF6" w:rsidP="009737BA">
      <w:pPr>
        <w:pStyle w:val="a6"/>
        <w:tabs>
          <w:tab w:val="left" w:pos="284"/>
        </w:tabs>
        <w:spacing w:after="0"/>
        <w:ind w:left="76"/>
        <w:jc w:val="both"/>
        <w:rPr>
          <w:rFonts w:ascii="Times New Roman" w:hAnsi="Times New Roman"/>
          <w:sz w:val="28"/>
          <w:szCs w:val="28"/>
        </w:rPr>
      </w:pPr>
      <w:r w:rsidRPr="009737BA">
        <w:rPr>
          <w:rFonts w:ascii="Times New Roman" w:hAnsi="Times New Roman"/>
          <w:sz w:val="28"/>
          <w:szCs w:val="28"/>
        </w:rPr>
        <w:t xml:space="preserve">б- комплексное системное понятие, направленное на достижение защиты интересов ряда субъектов; </w:t>
      </w:r>
    </w:p>
    <w:p w:rsidR="009737BA" w:rsidRPr="009737BA" w:rsidRDefault="003E6DF6" w:rsidP="009737BA">
      <w:pPr>
        <w:pStyle w:val="a6"/>
        <w:tabs>
          <w:tab w:val="left" w:pos="284"/>
        </w:tabs>
        <w:spacing w:after="0"/>
        <w:ind w:left="76"/>
        <w:jc w:val="both"/>
        <w:rPr>
          <w:rFonts w:ascii="Times New Roman" w:hAnsi="Times New Roman"/>
          <w:sz w:val="28"/>
          <w:szCs w:val="28"/>
        </w:rPr>
      </w:pPr>
      <w:r w:rsidRPr="009737BA">
        <w:rPr>
          <w:rFonts w:ascii="Times New Roman" w:hAnsi="Times New Roman"/>
          <w:sz w:val="28"/>
          <w:szCs w:val="28"/>
        </w:rPr>
        <w:t xml:space="preserve">в- защита пассажиров от несчастных случаев на транспортных средствах, чрезвычайных происшествий природного и техногенного характера. </w:t>
      </w:r>
    </w:p>
    <w:p w:rsidR="009737BA" w:rsidRPr="009737BA" w:rsidRDefault="003E6DF6" w:rsidP="009737BA">
      <w:pPr>
        <w:pStyle w:val="a6"/>
        <w:tabs>
          <w:tab w:val="left" w:pos="284"/>
        </w:tabs>
        <w:spacing w:after="0"/>
        <w:ind w:left="76" w:hanging="360"/>
        <w:jc w:val="both"/>
        <w:rPr>
          <w:rFonts w:ascii="Times New Roman" w:hAnsi="Times New Roman"/>
          <w:sz w:val="28"/>
          <w:szCs w:val="28"/>
        </w:rPr>
      </w:pPr>
      <w:r w:rsidRPr="009737BA">
        <w:rPr>
          <w:rFonts w:ascii="Times New Roman" w:hAnsi="Times New Roman"/>
          <w:sz w:val="28"/>
          <w:szCs w:val="28"/>
        </w:rPr>
        <w:t xml:space="preserve">3. Обеспечение транспортной безопасности объектов транспортной инфраструктуры и транспортных средств возлагается на: </w:t>
      </w:r>
    </w:p>
    <w:p w:rsidR="009737BA" w:rsidRPr="009737BA" w:rsidRDefault="003E6DF6" w:rsidP="009737BA">
      <w:pPr>
        <w:pStyle w:val="a6"/>
        <w:tabs>
          <w:tab w:val="left" w:pos="284"/>
        </w:tabs>
        <w:spacing w:after="0"/>
        <w:ind w:left="76"/>
        <w:jc w:val="both"/>
        <w:rPr>
          <w:rFonts w:ascii="Times New Roman" w:hAnsi="Times New Roman"/>
          <w:sz w:val="28"/>
          <w:szCs w:val="28"/>
        </w:rPr>
      </w:pPr>
      <w:r w:rsidRPr="009737BA">
        <w:rPr>
          <w:rFonts w:ascii="Times New Roman" w:hAnsi="Times New Roman"/>
          <w:sz w:val="28"/>
          <w:szCs w:val="28"/>
        </w:rPr>
        <w:t xml:space="preserve">а) федеральный орган исполнительной власти в области обеспечения безопасности Российской Федерации; </w:t>
      </w:r>
    </w:p>
    <w:p w:rsidR="009737BA" w:rsidRPr="009737BA" w:rsidRDefault="003E6DF6" w:rsidP="009737BA">
      <w:pPr>
        <w:pStyle w:val="a6"/>
        <w:tabs>
          <w:tab w:val="left" w:pos="284"/>
        </w:tabs>
        <w:spacing w:after="0"/>
        <w:ind w:left="76"/>
        <w:jc w:val="both"/>
        <w:rPr>
          <w:rFonts w:ascii="Times New Roman" w:hAnsi="Times New Roman"/>
          <w:sz w:val="28"/>
          <w:szCs w:val="28"/>
        </w:rPr>
      </w:pPr>
      <w:r w:rsidRPr="009737BA">
        <w:rPr>
          <w:rFonts w:ascii="Times New Roman" w:hAnsi="Times New Roman"/>
          <w:sz w:val="28"/>
          <w:szCs w:val="28"/>
        </w:rPr>
        <w:t xml:space="preserve">б) федеральный орган исполнительной власти, осуществляющий функции по выработке государственной политики и нормативно-правовому регулированию в сфере внутренних дел; </w:t>
      </w:r>
    </w:p>
    <w:p w:rsidR="009737BA" w:rsidRPr="009737BA" w:rsidRDefault="003E6DF6" w:rsidP="009737BA">
      <w:pPr>
        <w:pStyle w:val="a6"/>
        <w:tabs>
          <w:tab w:val="left" w:pos="284"/>
        </w:tabs>
        <w:spacing w:after="0"/>
        <w:ind w:left="76"/>
        <w:jc w:val="both"/>
        <w:rPr>
          <w:rFonts w:ascii="Times New Roman" w:hAnsi="Times New Roman"/>
          <w:sz w:val="28"/>
          <w:szCs w:val="28"/>
        </w:rPr>
      </w:pPr>
      <w:r w:rsidRPr="009737BA">
        <w:rPr>
          <w:rFonts w:ascii="Times New Roman" w:hAnsi="Times New Roman"/>
          <w:sz w:val="28"/>
          <w:szCs w:val="28"/>
        </w:rPr>
        <w:t xml:space="preserve">в) субъекты транспортной инфраструктуры, если иное не установлено законодательством Российской Федерации. </w:t>
      </w:r>
    </w:p>
    <w:p w:rsidR="009737BA" w:rsidRPr="009737BA" w:rsidRDefault="003E6DF6" w:rsidP="009737BA">
      <w:pPr>
        <w:pStyle w:val="a6"/>
        <w:tabs>
          <w:tab w:val="left" w:pos="284"/>
        </w:tabs>
        <w:spacing w:after="0"/>
        <w:ind w:left="76" w:hanging="360"/>
        <w:jc w:val="both"/>
        <w:rPr>
          <w:rFonts w:ascii="Times New Roman" w:hAnsi="Times New Roman"/>
          <w:sz w:val="28"/>
          <w:szCs w:val="28"/>
        </w:rPr>
      </w:pPr>
      <w:r w:rsidRPr="009737BA">
        <w:rPr>
          <w:rFonts w:ascii="Times New Roman" w:hAnsi="Times New Roman"/>
          <w:sz w:val="28"/>
          <w:szCs w:val="28"/>
        </w:rPr>
        <w:t xml:space="preserve">4. Компетентные органы в области обеспечения транспортной безопасности — это: </w:t>
      </w:r>
    </w:p>
    <w:p w:rsidR="009737BA" w:rsidRPr="009737BA" w:rsidRDefault="003E6DF6" w:rsidP="009737BA">
      <w:pPr>
        <w:pStyle w:val="a6"/>
        <w:tabs>
          <w:tab w:val="left" w:pos="284"/>
        </w:tabs>
        <w:spacing w:after="0"/>
        <w:ind w:left="76" w:firstLine="66"/>
        <w:jc w:val="both"/>
        <w:rPr>
          <w:rFonts w:ascii="Times New Roman" w:hAnsi="Times New Roman"/>
          <w:sz w:val="28"/>
          <w:szCs w:val="28"/>
        </w:rPr>
      </w:pPr>
      <w:r w:rsidRPr="009737BA">
        <w:rPr>
          <w:rFonts w:ascii="Times New Roman" w:hAnsi="Times New Roman"/>
          <w:sz w:val="28"/>
          <w:szCs w:val="28"/>
        </w:rPr>
        <w:t xml:space="preserve">а) федеральный орган исполнительной власти в области обеспечения безопасности Российской Федерации; </w:t>
      </w:r>
    </w:p>
    <w:p w:rsidR="009737BA" w:rsidRPr="009737BA" w:rsidRDefault="003E6DF6" w:rsidP="009737BA">
      <w:pPr>
        <w:pStyle w:val="a6"/>
        <w:tabs>
          <w:tab w:val="left" w:pos="284"/>
        </w:tabs>
        <w:spacing w:after="0"/>
        <w:ind w:left="76" w:firstLine="66"/>
        <w:jc w:val="both"/>
        <w:rPr>
          <w:rFonts w:ascii="Times New Roman" w:hAnsi="Times New Roman"/>
          <w:sz w:val="28"/>
          <w:szCs w:val="28"/>
        </w:rPr>
      </w:pPr>
      <w:r w:rsidRPr="009737BA">
        <w:rPr>
          <w:rFonts w:ascii="Times New Roman" w:hAnsi="Times New Roman"/>
          <w:sz w:val="28"/>
          <w:szCs w:val="28"/>
        </w:rPr>
        <w:t xml:space="preserve">б) федеральный орган исполнительной власти, осуществляющий функции по выработке государственной политики и нормативно-правовому регулированию в сфере внутренних дел; </w:t>
      </w:r>
    </w:p>
    <w:p w:rsidR="009737BA" w:rsidRPr="009737BA" w:rsidRDefault="003E6DF6" w:rsidP="009737BA">
      <w:pPr>
        <w:pStyle w:val="a6"/>
        <w:tabs>
          <w:tab w:val="left" w:pos="284"/>
        </w:tabs>
        <w:spacing w:after="0"/>
        <w:ind w:left="76" w:firstLine="66"/>
        <w:jc w:val="both"/>
        <w:rPr>
          <w:rFonts w:ascii="Times New Roman" w:hAnsi="Times New Roman"/>
          <w:sz w:val="28"/>
          <w:szCs w:val="28"/>
        </w:rPr>
      </w:pPr>
      <w:r w:rsidRPr="009737BA">
        <w:rPr>
          <w:rFonts w:ascii="Times New Roman" w:hAnsi="Times New Roman"/>
          <w:sz w:val="28"/>
          <w:szCs w:val="28"/>
        </w:rPr>
        <w:t xml:space="preserve">в) федеральные органы исполнительной власти, уполномоченные Правительством Российской Федерации осуществлять функции по оказанию государственных услуг в области обеспечения транспортной безопасности. </w:t>
      </w:r>
    </w:p>
    <w:p w:rsidR="009737BA" w:rsidRPr="009737BA" w:rsidRDefault="003E6DF6" w:rsidP="009737BA">
      <w:pPr>
        <w:pStyle w:val="a6"/>
        <w:tabs>
          <w:tab w:val="left" w:pos="284"/>
        </w:tabs>
        <w:spacing w:after="0"/>
        <w:ind w:left="76" w:hanging="360"/>
        <w:jc w:val="both"/>
        <w:rPr>
          <w:rFonts w:ascii="Times New Roman" w:hAnsi="Times New Roman"/>
          <w:sz w:val="28"/>
          <w:szCs w:val="28"/>
        </w:rPr>
      </w:pPr>
      <w:r w:rsidRPr="009737BA">
        <w:rPr>
          <w:rFonts w:ascii="Times New Roman" w:hAnsi="Times New Roman"/>
          <w:sz w:val="28"/>
          <w:szCs w:val="28"/>
        </w:rPr>
        <w:lastRenderedPageBreak/>
        <w:t xml:space="preserve">5. Количество категорий, устанавливаемых для объектов транспортной инфраструктуры и транспортных средств автомобильного, воздушного, городского наземного электрического, железнодорожного, морского и речного транспорта, метрополитена и объектов транспортной инфраструктуры дорожного хозяйства: </w:t>
      </w:r>
    </w:p>
    <w:p w:rsidR="009737BA" w:rsidRPr="009737BA" w:rsidRDefault="003E6DF6" w:rsidP="009737BA">
      <w:pPr>
        <w:pStyle w:val="a6"/>
        <w:tabs>
          <w:tab w:val="left" w:pos="284"/>
        </w:tabs>
        <w:spacing w:after="0"/>
        <w:ind w:left="76" w:hanging="76"/>
        <w:jc w:val="both"/>
        <w:rPr>
          <w:rFonts w:ascii="Times New Roman" w:hAnsi="Times New Roman"/>
          <w:sz w:val="28"/>
          <w:szCs w:val="28"/>
        </w:rPr>
      </w:pPr>
      <w:r w:rsidRPr="009737BA">
        <w:rPr>
          <w:rFonts w:ascii="Times New Roman" w:hAnsi="Times New Roman"/>
          <w:sz w:val="28"/>
          <w:szCs w:val="28"/>
        </w:rPr>
        <w:t xml:space="preserve">а) 3; </w:t>
      </w:r>
    </w:p>
    <w:p w:rsidR="009737BA" w:rsidRPr="009737BA" w:rsidRDefault="003E6DF6" w:rsidP="009737BA">
      <w:pPr>
        <w:pStyle w:val="a6"/>
        <w:tabs>
          <w:tab w:val="left" w:pos="284"/>
        </w:tabs>
        <w:spacing w:after="0"/>
        <w:ind w:left="76" w:hanging="76"/>
        <w:jc w:val="both"/>
        <w:rPr>
          <w:rFonts w:ascii="Times New Roman" w:hAnsi="Times New Roman"/>
          <w:sz w:val="28"/>
          <w:szCs w:val="28"/>
        </w:rPr>
      </w:pPr>
      <w:r w:rsidRPr="009737BA">
        <w:rPr>
          <w:rFonts w:ascii="Times New Roman" w:hAnsi="Times New Roman"/>
          <w:sz w:val="28"/>
          <w:szCs w:val="28"/>
        </w:rPr>
        <w:t xml:space="preserve">б) 5; </w:t>
      </w:r>
    </w:p>
    <w:p w:rsidR="009737BA" w:rsidRPr="009737BA" w:rsidRDefault="003E6DF6" w:rsidP="009737BA">
      <w:pPr>
        <w:pStyle w:val="a6"/>
        <w:tabs>
          <w:tab w:val="left" w:pos="284"/>
        </w:tabs>
        <w:spacing w:after="0"/>
        <w:ind w:left="76" w:hanging="76"/>
        <w:jc w:val="both"/>
        <w:rPr>
          <w:rFonts w:ascii="Times New Roman" w:hAnsi="Times New Roman"/>
          <w:sz w:val="28"/>
          <w:szCs w:val="28"/>
        </w:rPr>
      </w:pPr>
      <w:r w:rsidRPr="009737BA">
        <w:rPr>
          <w:rFonts w:ascii="Times New Roman" w:hAnsi="Times New Roman"/>
          <w:sz w:val="28"/>
          <w:szCs w:val="28"/>
        </w:rPr>
        <w:t xml:space="preserve">в) 4; </w:t>
      </w:r>
    </w:p>
    <w:p w:rsidR="009737BA" w:rsidRPr="009737BA" w:rsidRDefault="003E6DF6" w:rsidP="009737BA">
      <w:pPr>
        <w:pStyle w:val="a6"/>
        <w:tabs>
          <w:tab w:val="left" w:pos="284"/>
        </w:tabs>
        <w:spacing w:after="0"/>
        <w:ind w:left="76" w:hanging="76"/>
        <w:jc w:val="both"/>
        <w:rPr>
          <w:rFonts w:ascii="Times New Roman" w:hAnsi="Times New Roman"/>
          <w:sz w:val="28"/>
          <w:szCs w:val="28"/>
        </w:rPr>
      </w:pPr>
      <w:r w:rsidRPr="009737BA">
        <w:rPr>
          <w:rFonts w:ascii="Times New Roman" w:hAnsi="Times New Roman"/>
          <w:sz w:val="28"/>
          <w:szCs w:val="28"/>
        </w:rPr>
        <w:t xml:space="preserve">г) 2. </w:t>
      </w:r>
    </w:p>
    <w:p w:rsidR="009737BA" w:rsidRPr="009737BA" w:rsidRDefault="003E6DF6" w:rsidP="009737BA">
      <w:pPr>
        <w:pStyle w:val="a6"/>
        <w:tabs>
          <w:tab w:val="left" w:pos="284"/>
        </w:tabs>
        <w:spacing w:after="0"/>
        <w:ind w:left="76" w:hanging="360"/>
        <w:jc w:val="both"/>
        <w:rPr>
          <w:rFonts w:ascii="Times New Roman" w:hAnsi="Times New Roman"/>
          <w:sz w:val="28"/>
          <w:szCs w:val="28"/>
        </w:rPr>
      </w:pPr>
      <w:r w:rsidRPr="009737BA">
        <w:rPr>
          <w:rFonts w:ascii="Times New Roman" w:hAnsi="Times New Roman"/>
          <w:sz w:val="28"/>
          <w:szCs w:val="28"/>
        </w:rPr>
        <w:t xml:space="preserve">6. Самая высокая категория, присваиваемая объектам транспортной инфраструктуры и транспортным средствам: </w:t>
      </w:r>
    </w:p>
    <w:p w:rsidR="009737BA" w:rsidRPr="009737BA" w:rsidRDefault="003E6DF6" w:rsidP="009737BA">
      <w:pPr>
        <w:pStyle w:val="a6"/>
        <w:tabs>
          <w:tab w:val="left" w:pos="284"/>
        </w:tabs>
        <w:spacing w:after="0"/>
        <w:ind w:left="76" w:firstLine="66"/>
        <w:jc w:val="both"/>
        <w:rPr>
          <w:rFonts w:ascii="Times New Roman" w:hAnsi="Times New Roman"/>
          <w:sz w:val="28"/>
          <w:szCs w:val="28"/>
        </w:rPr>
      </w:pPr>
      <w:r w:rsidRPr="009737BA">
        <w:rPr>
          <w:rFonts w:ascii="Times New Roman" w:hAnsi="Times New Roman"/>
          <w:sz w:val="28"/>
          <w:szCs w:val="28"/>
        </w:rPr>
        <w:t xml:space="preserve">а) 4; </w:t>
      </w:r>
    </w:p>
    <w:p w:rsidR="009737BA" w:rsidRPr="009737BA" w:rsidRDefault="003E6DF6" w:rsidP="009737BA">
      <w:pPr>
        <w:pStyle w:val="a6"/>
        <w:tabs>
          <w:tab w:val="left" w:pos="284"/>
        </w:tabs>
        <w:spacing w:after="0"/>
        <w:ind w:left="76" w:firstLine="66"/>
        <w:jc w:val="both"/>
        <w:rPr>
          <w:rFonts w:ascii="Times New Roman" w:hAnsi="Times New Roman"/>
          <w:sz w:val="28"/>
          <w:szCs w:val="28"/>
        </w:rPr>
      </w:pPr>
      <w:r w:rsidRPr="009737BA">
        <w:rPr>
          <w:rFonts w:ascii="Times New Roman" w:hAnsi="Times New Roman"/>
          <w:sz w:val="28"/>
          <w:szCs w:val="28"/>
        </w:rPr>
        <w:t xml:space="preserve">б) 5; </w:t>
      </w:r>
    </w:p>
    <w:p w:rsidR="009737BA" w:rsidRPr="009737BA" w:rsidRDefault="003E6DF6" w:rsidP="009737BA">
      <w:pPr>
        <w:pStyle w:val="a6"/>
        <w:tabs>
          <w:tab w:val="left" w:pos="284"/>
        </w:tabs>
        <w:spacing w:after="0"/>
        <w:ind w:left="76" w:firstLine="66"/>
        <w:jc w:val="both"/>
        <w:rPr>
          <w:rFonts w:ascii="Times New Roman" w:hAnsi="Times New Roman"/>
          <w:sz w:val="28"/>
          <w:szCs w:val="28"/>
        </w:rPr>
      </w:pPr>
      <w:r w:rsidRPr="009737BA">
        <w:rPr>
          <w:rFonts w:ascii="Times New Roman" w:hAnsi="Times New Roman"/>
          <w:sz w:val="28"/>
          <w:szCs w:val="28"/>
        </w:rPr>
        <w:t xml:space="preserve">в) 1; </w:t>
      </w:r>
    </w:p>
    <w:p w:rsidR="009737BA" w:rsidRPr="009737BA" w:rsidRDefault="003E6DF6" w:rsidP="009737BA">
      <w:pPr>
        <w:pStyle w:val="a6"/>
        <w:tabs>
          <w:tab w:val="left" w:pos="284"/>
        </w:tabs>
        <w:spacing w:after="0"/>
        <w:ind w:left="76" w:firstLine="66"/>
        <w:jc w:val="both"/>
        <w:rPr>
          <w:rFonts w:ascii="Times New Roman" w:hAnsi="Times New Roman"/>
          <w:sz w:val="28"/>
          <w:szCs w:val="28"/>
        </w:rPr>
      </w:pPr>
      <w:r w:rsidRPr="009737BA">
        <w:rPr>
          <w:rFonts w:ascii="Times New Roman" w:hAnsi="Times New Roman"/>
          <w:sz w:val="28"/>
          <w:szCs w:val="28"/>
        </w:rPr>
        <w:t xml:space="preserve">г) 2. </w:t>
      </w:r>
    </w:p>
    <w:p w:rsidR="009737BA" w:rsidRPr="009737BA" w:rsidRDefault="003E6DF6" w:rsidP="009737BA">
      <w:pPr>
        <w:pStyle w:val="a6"/>
        <w:tabs>
          <w:tab w:val="left" w:pos="284"/>
        </w:tabs>
        <w:spacing w:after="0"/>
        <w:ind w:left="76" w:hanging="360"/>
        <w:jc w:val="both"/>
        <w:rPr>
          <w:rFonts w:ascii="Times New Roman" w:hAnsi="Times New Roman"/>
          <w:sz w:val="28"/>
          <w:szCs w:val="28"/>
        </w:rPr>
      </w:pPr>
      <w:r w:rsidRPr="009737BA">
        <w:rPr>
          <w:rFonts w:ascii="Times New Roman" w:hAnsi="Times New Roman"/>
          <w:sz w:val="28"/>
          <w:szCs w:val="28"/>
        </w:rPr>
        <w:t xml:space="preserve">7. В каких случаях меняется значение категории, присвоенной объектам транспортной инфраструктуры или транспортному средству: </w:t>
      </w:r>
    </w:p>
    <w:p w:rsidR="009737BA" w:rsidRPr="009737BA" w:rsidRDefault="003E6DF6" w:rsidP="009737BA">
      <w:pPr>
        <w:pStyle w:val="a6"/>
        <w:tabs>
          <w:tab w:val="left" w:pos="284"/>
        </w:tabs>
        <w:spacing w:after="0"/>
        <w:ind w:left="76" w:firstLine="66"/>
        <w:jc w:val="both"/>
        <w:rPr>
          <w:rFonts w:ascii="Times New Roman" w:hAnsi="Times New Roman"/>
          <w:sz w:val="28"/>
          <w:szCs w:val="28"/>
        </w:rPr>
      </w:pPr>
      <w:r w:rsidRPr="009737BA">
        <w:rPr>
          <w:rFonts w:ascii="Times New Roman" w:hAnsi="Times New Roman"/>
          <w:sz w:val="28"/>
          <w:szCs w:val="28"/>
        </w:rPr>
        <w:t xml:space="preserve">а) в случае изменения наивысшего (наивысших) количественных показателей критериев категорирования; </w:t>
      </w:r>
    </w:p>
    <w:p w:rsidR="009737BA" w:rsidRPr="009737BA" w:rsidRDefault="003E6DF6" w:rsidP="009737BA">
      <w:pPr>
        <w:pStyle w:val="a6"/>
        <w:tabs>
          <w:tab w:val="left" w:pos="284"/>
        </w:tabs>
        <w:spacing w:after="0"/>
        <w:ind w:left="76" w:firstLine="66"/>
        <w:jc w:val="both"/>
        <w:rPr>
          <w:rFonts w:ascii="Times New Roman" w:hAnsi="Times New Roman"/>
          <w:sz w:val="28"/>
          <w:szCs w:val="28"/>
        </w:rPr>
      </w:pPr>
      <w:r w:rsidRPr="009737BA">
        <w:rPr>
          <w:rFonts w:ascii="Times New Roman" w:hAnsi="Times New Roman"/>
          <w:sz w:val="28"/>
          <w:szCs w:val="28"/>
        </w:rPr>
        <w:t xml:space="preserve">б) по решению субъекта транспортной инфраструктуры; </w:t>
      </w:r>
    </w:p>
    <w:p w:rsidR="009737BA" w:rsidRPr="009737BA" w:rsidRDefault="003E6DF6" w:rsidP="009737BA">
      <w:pPr>
        <w:pStyle w:val="a6"/>
        <w:tabs>
          <w:tab w:val="left" w:pos="284"/>
        </w:tabs>
        <w:spacing w:after="0"/>
        <w:ind w:left="76" w:firstLine="66"/>
        <w:jc w:val="both"/>
        <w:rPr>
          <w:rFonts w:ascii="Times New Roman" w:hAnsi="Times New Roman"/>
          <w:sz w:val="28"/>
          <w:szCs w:val="28"/>
        </w:rPr>
      </w:pPr>
      <w:r w:rsidRPr="009737BA">
        <w:rPr>
          <w:rFonts w:ascii="Times New Roman" w:hAnsi="Times New Roman"/>
          <w:sz w:val="28"/>
          <w:szCs w:val="28"/>
        </w:rPr>
        <w:t xml:space="preserve">в) по согласованию с федеральным органом исполнительной власти в области обеспечения безопасности Российской Федерации. </w:t>
      </w:r>
    </w:p>
    <w:p w:rsidR="009737BA" w:rsidRPr="009737BA" w:rsidRDefault="003E6DF6" w:rsidP="009737BA">
      <w:pPr>
        <w:pStyle w:val="a6"/>
        <w:tabs>
          <w:tab w:val="left" w:pos="284"/>
        </w:tabs>
        <w:spacing w:after="0"/>
        <w:ind w:left="76" w:hanging="360"/>
        <w:jc w:val="both"/>
        <w:rPr>
          <w:rFonts w:ascii="Times New Roman" w:hAnsi="Times New Roman"/>
          <w:sz w:val="28"/>
          <w:szCs w:val="28"/>
        </w:rPr>
      </w:pPr>
      <w:r w:rsidRPr="009737BA">
        <w:rPr>
          <w:rFonts w:ascii="Times New Roman" w:hAnsi="Times New Roman"/>
          <w:sz w:val="28"/>
          <w:szCs w:val="28"/>
        </w:rPr>
        <w:t xml:space="preserve">8. Компетентный орган в области обеспечения транспортной безопасности информирует субъекта транспортной инфраструктуры о присвоении или изменении ранее присвоенной категории ОТИ и/или ТС в срок, не превышающий: </w:t>
      </w:r>
    </w:p>
    <w:p w:rsidR="009737BA" w:rsidRPr="009737BA" w:rsidRDefault="003E6DF6" w:rsidP="009737BA">
      <w:pPr>
        <w:pStyle w:val="a6"/>
        <w:tabs>
          <w:tab w:val="left" w:pos="284"/>
        </w:tabs>
        <w:spacing w:after="0"/>
        <w:ind w:left="76" w:firstLine="66"/>
        <w:jc w:val="both"/>
        <w:rPr>
          <w:rFonts w:ascii="Times New Roman" w:hAnsi="Times New Roman"/>
          <w:sz w:val="28"/>
          <w:szCs w:val="28"/>
        </w:rPr>
      </w:pPr>
      <w:r w:rsidRPr="009737BA">
        <w:rPr>
          <w:rFonts w:ascii="Times New Roman" w:hAnsi="Times New Roman"/>
          <w:sz w:val="28"/>
          <w:szCs w:val="28"/>
        </w:rPr>
        <w:t xml:space="preserve">а) 10 рабочих дней с момента присвоения или изменения ранее присвоенной категории; </w:t>
      </w:r>
    </w:p>
    <w:p w:rsidR="009737BA" w:rsidRPr="009737BA" w:rsidRDefault="003E6DF6" w:rsidP="009737BA">
      <w:pPr>
        <w:pStyle w:val="a6"/>
        <w:tabs>
          <w:tab w:val="left" w:pos="284"/>
        </w:tabs>
        <w:spacing w:after="0"/>
        <w:ind w:left="76" w:firstLine="66"/>
        <w:jc w:val="both"/>
        <w:rPr>
          <w:rFonts w:ascii="Times New Roman" w:hAnsi="Times New Roman"/>
          <w:sz w:val="28"/>
          <w:szCs w:val="28"/>
        </w:rPr>
      </w:pPr>
      <w:r w:rsidRPr="009737BA">
        <w:rPr>
          <w:rFonts w:ascii="Times New Roman" w:hAnsi="Times New Roman"/>
          <w:sz w:val="28"/>
          <w:szCs w:val="28"/>
        </w:rPr>
        <w:t xml:space="preserve">б) 15 рабочих дней с момента присвоения или изменения ранее присвоенной категории; </w:t>
      </w:r>
    </w:p>
    <w:p w:rsidR="009737BA" w:rsidRPr="009737BA" w:rsidRDefault="003E6DF6" w:rsidP="009737BA">
      <w:pPr>
        <w:pStyle w:val="a6"/>
        <w:tabs>
          <w:tab w:val="left" w:pos="284"/>
        </w:tabs>
        <w:spacing w:after="0"/>
        <w:ind w:left="76" w:firstLine="66"/>
        <w:jc w:val="both"/>
        <w:rPr>
          <w:rFonts w:ascii="Times New Roman" w:hAnsi="Times New Roman"/>
          <w:sz w:val="28"/>
          <w:szCs w:val="28"/>
        </w:rPr>
      </w:pPr>
      <w:r w:rsidRPr="009737BA">
        <w:rPr>
          <w:rFonts w:ascii="Times New Roman" w:hAnsi="Times New Roman"/>
          <w:sz w:val="28"/>
          <w:szCs w:val="28"/>
        </w:rPr>
        <w:t xml:space="preserve">в) 20 рабочих дней с момента присвоения или изменения ранее присвоенной категории. </w:t>
      </w:r>
    </w:p>
    <w:p w:rsidR="009737BA" w:rsidRPr="009737BA" w:rsidRDefault="003E6DF6" w:rsidP="009737BA">
      <w:pPr>
        <w:pStyle w:val="a6"/>
        <w:tabs>
          <w:tab w:val="left" w:pos="284"/>
        </w:tabs>
        <w:spacing w:after="0"/>
        <w:ind w:left="76" w:hanging="360"/>
        <w:jc w:val="both"/>
        <w:rPr>
          <w:rFonts w:ascii="Times New Roman" w:hAnsi="Times New Roman"/>
          <w:sz w:val="28"/>
          <w:szCs w:val="28"/>
        </w:rPr>
      </w:pPr>
      <w:r w:rsidRPr="009737BA">
        <w:rPr>
          <w:rFonts w:ascii="Times New Roman" w:hAnsi="Times New Roman"/>
          <w:sz w:val="28"/>
          <w:szCs w:val="28"/>
        </w:rPr>
        <w:t xml:space="preserve">9. Что из нижеперечисленного не входит в перечень потенциальных угроз совершения актов незаконного вмешательства в деятельность объектов транспортной инфраструктуры и транспортных средств, утвержденных Приказом Министерства транспорта Российской Федерации, Федеральной службы безопасности Российской Федерации, Министерства внутренних дел Российской Федерации от 5 марта 2010 г. № 52/112/134: </w:t>
      </w:r>
    </w:p>
    <w:p w:rsidR="009737BA" w:rsidRPr="009737BA" w:rsidRDefault="003E6DF6" w:rsidP="009737BA">
      <w:pPr>
        <w:pStyle w:val="a6"/>
        <w:tabs>
          <w:tab w:val="left" w:pos="284"/>
        </w:tabs>
        <w:spacing w:after="0"/>
        <w:ind w:left="76" w:firstLine="66"/>
        <w:jc w:val="both"/>
        <w:rPr>
          <w:rFonts w:ascii="Times New Roman" w:hAnsi="Times New Roman"/>
          <w:sz w:val="28"/>
          <w:szCs w:val="28"/>
        </w:rPr>
      </w:pPr>
      <w:r w:rsidRPr="009737BA">
        <w:rPr>
          <w:rFonts w:ascii="Times New Roman" w:hAnsi="Times New Roman"/>
          <w:sz w:val="28"/>
          <w:szCs w:val="28"/>
        </w:rPr>
        <w:t xml:space="preserve">а) угроза блокирования; </w:t>
      </w:r>
    </w:p>
    <w:p w:rsidR="009737BA" w:rsidRPr="009737BA" w:rsidRDefault="003E6DF6" w:rsidP="009737BA">
      <w:pPr>
        <w:pStyle w:val="a6"/>
        <w:tabs>
          <w:tab w:val="left" w:pos="284"/>
        </w:tabs>
        <w:spacing w:after="0"/>
        <w:ind w:left="76" w:firstLine="66"/>
        <w:jc w:val="both"/>
        <w:rPr>
          <w:rFonts w:ascii="Times New Roman" w:hAnsi="Times New Roman"/>
          <w:sz w:val="28"/>
          <w:szCs w:val="28"/>
        </w:rPr>
      </w:pPr>
      <w:r w:rsidRPr="009737BA">
        <w:rPr>
          <w:rFonts w:ascii="Times New Roman" w:hAnsi="Times New Roman"/>
          <w:sz w:val="28"/>
          <w:szCs w:val="28"/>
        </w:rPr>
        <w:lastRenderedPageBreak/>
        <w:t xml:space="preserve">б)угроза хищения; </w:t>
      </w:r>
    </w:p>
    <w:p w:rsidR="009737BA" w:rsidRPr="009737BA" w:rsidRDefault="003E6DF6" w:rsidP="009737BA">
      <w:pPr>
        <w:pStyle w:val="a6"/>
        <w:tabs>
          <w:tab w:val="left" w:pos="284"/>
        </w:tabs>
        <w:spacing w:after="0"/>
        <w:ind w:left="76" w:firstLine="66"/>
        <w:jc w:val="both"/>
        <w:rPr>
          <w:rFonts w:ascii="Times New Roman" w:hAnsi="Times New Roman"/>
          <w:sz w:val="28"/>
          <w:szCs w:val="28"/>
        </w:rPr>
      </w:pPr>
      <w:r w:rsidRPr="009737BA">
        <w:rPr>
          <w:rFonts w:ascii="Times New Roman" w:hAnsi="Times New Roman"/>
          <w:sz w:val="28"/>
          <w:szCs w:val="28"/>
        </w:rPr>
        <w:t xml:space="preserve">в)угроза падения небесного тела. </w:t>
      </w:r>
    </w:p>
    <w:p w:rsidR="009737BA" w:rsidRPr="009737BA" w:rsidRDefault="003E6DF6" w:rsidP="009737BA">
      <w:pPr>
        <w:pStyle w:val="a6"/>
        <w:tabs>
          <w:tab w:val="left" w:pos="284"/>
        </w:tabs>
        <w:spacing w:after="0"/>
        <w:ind w:left="76" w:hanging="360"/>
        <w:jc w:val="both"/>
        <w:rPr>
          <w:rFonts w:ascii="Times New Roman" w:hAnsi="Times New Roman"/>
          <w:sz w:val="28"/>
          <w:szCs w:val="28"/>
        </w:rPr>
      </w:pPr>
      <w:r w:rsidRPr="009737BA">
        <w:rPr>
          <w:rFonts w:ascii="Times New Roman" w:hAnsi="Times New Roman"/>
          <w:sz w:val="28"/>
          <w:szCs w:val="28"/>
        </w:rPr>
        <w:t xml:space="preserve">10. Уровни безопасности объектов транспортной инфраструктуры и транспортных средств № 2 и 3 могут объявляться (устанавливаться): </w:t>
      </w:r>
    </w:p>
    <w:p w:rsidR="009737BA" w:rsidRPr="009737BA" w:rsidRDefault="003E6DF6" w:rsidP="009737BA">
      <w:pPr>
        <w:pStyle w:val="a6"/>
        <w:tabs>
          <w:tab w:val="left" w:pos="284"/>
        </w:tabs>
        <w:spacing w:after="0"/>
        <w:ind w:left="76" w:firstLine="66"/>
        <w:jc w:val="both"/>
        <w:rPr>
          <w:rFonts w:ascii="Times New Roman" w:hAnsi="Times New Roman"/>
          <w:sz w:val="28"/>
          <w:szCs w:val="28"/>
        </w:rPr>
      </w:pPr>
      <w:r w:rsidRPr="009737BA">
        <w:rPr>
          <w:rFonts w:ascii="Times New Roman" w:hAnsi="Times New Roman"/>
          <w:sz w:val="28"/>
          <w:szCs w:val="28"/>
        </w:rPr>
        <w:t xml:space="preserve">а) только в отношении одного объекта, транспортного средства; </w:t>
      </w:r>
    </w:p>
    <w:p w:rsidR="009737BA" w:rsidRPr="009737BA" w:rsidRDefault="003E6DF6" w:rsidP="009737BA">
      <w:pPr>
        <w:pStyle w:val="a6"/>
        <w:tabs>
          <w:tab w:val="left" w:pos="284"/>
        </w:tabs>
        <w:spacing w:after="0"/>
        <w:ind w:left="76" w:firstLine="66"/>
        <w:jc w:val="both"/>
        <w:rPr>
          <w:rFonts w:ascii="Times New Roman" w:hAnsi="Times New Roman"/>
          <w:sz w:val="28"/>
          <w:szCs w:val="28"/>
        </w:rPr>
      </w:pPr>
      <w:r w:rsidRPr="009737BA">
        <w:rPr>
          <w:rFonts w:ascii="Times New Roman" w:hAnsi="Times New Roman"/>
          <w:sz w:val="28"/>
          <w:szCs w:val="28"/>
        </w:rPr>
        <w:t xml:space="preserve">б) как в отношении одного объекта, так и в отношении группы (двух и более) объектов транспортной инфраструктуры и транспортных средств. </w:t>
      </w:r>
    </w:p>
    <w:p w:rsidR="009737BA" w:rsidRPr="009737BA" w:rsidRDefault="003E6DF6" w:rsidP="009737BA">
      <w:pPr>
        <w:pStyle w:val="a6"/>
        <w:tabs>
          <w:tab w:val="left" w:pos="284"/>
        </w:tabs>
        <w:spacing w:after="0"/>
        <w:ind w:left="76" w:hanging="360"/>
        <w:jc w:val="both"/>
        <w:rPr>
          <w:rFonts w:ascii="Times New Roman" w:hAnsi="Times New Roman"/>
          <w:sz w:val="28"/>
          <w:szCs w:val="28"/>
        </w:rPr>
      </w:pPr>
      <w:r w:rsidRPr="009737BA">
        <w:rPr>
          <w:rFonts w:ascii="Times New Roman" w:hAnsi="Times New Roman"/>
          <w:sz w:val="28"/>
          <w:szCs w:val="28"/>
        </w:rPr>
        <w:t xml:space="preserve">11. Оценка уязвимости объекта транспортной инфраструктуры и/или транспортного средства проводится в целях: </w:t>
      </w:r>
    </w:p>
    <w:p w:rsidR="009737BA" w:rsidRPr="009737BA" w:rsidRDefault="003E6DF6" w:rsidP="009737BA">
      <w:pPr>
        <w:pStyle w:val="a6"/>
        <w:tabs>
          <w:tab w:val="left" w:pos="284"/>
        </w:tabs>
        <w:spacing w:after="0"/>
        <w:ind w:left="76" w:firstLine="66"/>
        <w:jc w:val="both"/>
        <w:rPr>
          <w:rFonts w:ascii="Times New Roman" w:hAnsi="Times New Roman"/>
          <w:sz w:val="28"/>
          <w:szCs w:val="28"/>
        </w:rPr>
      </w:pPr>
      <w:r w:rsidRPr="009737BA">
        <w:rPr>
          <w:rFonts w:ascii="Times New Roman" w:hAnsi="Times New Roman"/>
          <w:sz w:val="28"/>
          <w:szCs w:val="28"/>
        </w:rPr>
        <w:t xml:space="preserve">а) предотвращения критических ситуаций природного и техногенного характера; </w:t>
      </w:r>
    </w:p>
    <w:p w:rsidR="009737BA" w:rsidRPr="009737BA" w:rsidRDefault="003E6DF6" w:rsidP="009737BA">
      <w:pPr>
        <w:pStyle w:val="a6"/>
        <w:tabs>
          <w:tab w:val="left" w:pos="284"/>
        </w:tabs>
        <w:spacing w:after="0"/>
        <w:ind w:left="76" w:firstLine="66"/>
        <w:jc w:val="both"/>
        <w:rPr>
          <w:rFonts w:ascii="Times New Roman" w:hAnsi="Times New Roman"/>
          <w:sz w:val="28"/>
          <w:szCs w:val="28"/>
        </w:rPr>
      </w:pPr>
      <w:r w:rsidRPr="009737BA">
        <w:rPr>
          <w:rFonts w:ascii="Times New Roman" w:hAnsi="Times New Roman"/>
          <w:sz w:val="28"/>
          <w:szCs w:val="28"/>
        </w:rPr>
        <w:t xml:space="preserve">б) определения возможных последствий применения высокоточного оружия со стороны вероятного противника; </w:t>
      </w:r>
    </w:p>
    <w:p w:rsidR="009737BA" w:rsidRPr="009737BA" w:rsidRDefault="003E6DF6" w:rsidP="009737BA">
      <w:pPr>
        <w:pStyle w:val="a6"/>
        <w:tabs>
          <w:tab w:val="left" w:pos="284"/>
        </w:tabs>
        <w:spacing w:after="0"/>
        <w:ind w:left="76" w:firstLine="66"/>
        <w:jc w:val="both"/>
        <w:rPr>
          <w:rFonts w:ascii="Times New Roman" w:hAnsi="Times New Roman"/>
          <w:sz w:val="28"/>
          <w:szCs w:val="28"/>
        </w:rPr>
      </w:pPr>
      <w:r w:rsidRPr="009737BA">
        <w:rPr>
          <w:rFonts w:ascii="Times New Roman" w:hAnsi="Times New Roman"/>
          <w:sz w:val="28"/>
          <w:szCs w:val="28"/>
        </w:rPr>
        <w:t xml:space="preserve">в) определения степени защищенности объекта транспортной инфраструктуры и транспортного средства от потенциальных угроз совершения актов незаконного вмешательства в деятельность объектов транспортной инфраструктуры и транспортных средств. </w:t>
      </w:r>
    </w:p>
    <w:p w:rsidR="009737BA" w:rsidRPr="009737BA" w:rsidRDefault="003E6DF6" w:rsidP="009737BA">
      <w:pPr>
        <w:pStyle w:val="a6"/>
        <w:tabs>
          <w:tab w:val="left" w:pos="284"/>
        </w:tabs>
        <w:spacing w:after="0"/>
        <w:ind w:left="76" w:hanging="360"/>
        <w:jc w:val="both"/>
        <w:rPr>
          <w:rFonts w:ascii="Times New Roman" w:hAnsi="Times New Roman"/>
          <w:sz w:val="28"/>
          <w:szCs w:val="28"/>
        </w:rPr>
      </w:pPr>
      <w:r w:rsidRPr="009737BA">
        <w:rPr>
          <w:rFonts w:ascii="Times New Roman" w:hAnsi="Times New Roman"/>
          <w:sz w:val="28"/>
          <w:szCs w:val="28"/>
        </w:rPr>
        <w:t xml:space="preserve">12. По результатам категорирования ОТИ и/или ТС присваивается категория, соответствующая: </w:t>
      </w:r>
    </w:p>
    <w:p w:rsidR="009737BA" w:rsidRPr="009737BA" w:rsidRDefault="003E6DF6" w:rsidP="009737BA">
      <w:pPr>
        <w:pStyle w:val="a6"/>
        <w:tabs>
          <w:tab w:val="left" w:pos="284"/>
        </w:tabs>
        <w:spacing w:after="0"/>
        <w:ind w:left="76" w:firstLine="66"/>
        <w:jc w:val="both"/>
        <w:rPr>
          <w:rFonts w:ascii="Times New Roman" w:hAnsi="Times New Roman"/>
          <w:sz w:val="28"/>
          <w:szCs w:val="28"/>
        </w:rPr>
      </w:pPr>
      <w:r w:rsidRPr="009737BA">
        <w:rPr>
          <w:rFonts w:ascii="Times New Roman" w:hAnsi="Times New Roman"/>
          <w:sz w:val="28"/>
          <w:szCs w:val="28"/>
        </w:rPr>
        <w:t xml:space="preserve">а) наивысшему количественному показателю любого из критериев категорирования; </w:t>
      </w:r>
    </w:p>
    <w:p w:rsidR="009737BA" w:rsidRPr="009737BA" w:rsidRDefault="003E6DF6" w:rsidP="009737BA">
      <w:pPr>
        <w:pStyle w:val="a6"/>
        <w:tabs>
          <w:tab w:val="left" w:pos="284"/>
        </w:tabs>
        <w:spacing w:after="0"/>
        <w:ind w:left="76" w:firstLine="66"/>
        <w:jc w:val="both"/>
        <w:rPr>
          <w:rFonts w:ascii="Times New Roman" w:hAnsi="Times New Roman"/>
          <w:sz w:val="28"/>
          <w:szCs w:val="28"/>
        </w:rPr>
      </w:pPr>
      <w:r w:rsidRPr="009737BA">
        <w:rPr>
          <w:rFonts w:ascii="Times New Roman" w:hAnsi="Times New Roman"/>
          <w:sz w:val="28"/>
          <w:szCs w:val="28"/>
        </w:rPr>
        <w:t xml:space="preserve">б) осредненным количественным показателям всех критериев категорирования; </w:t>
      </w:r>
    </w:p>
    <w:p w:rsidR="009737BA" w:rsidRPr="009737BA" w:rsidRDefault="003E6DF6" w:rsidP="009737BA">
      <w:pPr>
        <w:pStyle w:val="a6"/>
        <w:tabs>
          <w:tab w:val="left" w:pos="284"/>
        </w:tabs>
        <w:spacing w:after="0"/>
        <w:ind w:left="76" w:firstLine="66"/>
        <w:jc w:val="both"/>
        <w:rPr>
          <w:rFonts w:ascii="Times New Roman" w:hAnsi="Times New Roman"/>
          <w:sz w:val="28"/>
          <w:szCs w:val="28"/>
        </w:rPr>
      </w:pPr>
      <w:r w:rsidRPr="009737BA">
        <w:rPr>
          <w:rFonts w:ascii="Times New Roman" w:hAnsi="Times New Roman"/>
          <w:sz w:val="28"/>
          <w:szCs w:val="28"/>
        </w:rPr>
        <w:t xml:space="preserve">в) низшему количественному показателю любого из критериев категорирования. </w:t>
      </w:r>
    </w:p>
    <w:p w:rsidR="009737BA" w:rsidRPr="009737BA" w:rsidRDefault="003E6DF6" w:rsidP="009737BA">
      <w:pPr>
        <w:pStyle w:val="a6"/>
        <w:tabs>
          <w:tab w:val="left" w:pos="284"/>
        </w:tabs>
        <w:spacing w:after="0"/>
        <w:ind w:left="76" w:hanging="360"/>
        <w:jc w:val="both"/>
        <w:rPr>
          <w:rFonts w:ascii="Times New Roman" w:hAnsi="Times New Roman"/>
          <w:sz w:val="28"/>
          <w:szCs w:val="28"/>
        </w:rPr>
      </w:pPr>
      <w:r w:rsidRPr="009737BA">
        <w:rPr>
          <w:rFonts w:ascii="Times New Roman" w:hAnsi="Times New Roman"/>
          <w:sz w:val="28"/>
          <w:szCs w:val="28"/>
        </w:rPr>
        <w:t xml:space="preserve">13. Что не относится к критериям категорирования объектов транспортной инфраструктуры или транспортных средств: </w:t>
      </w:r>
    </w:p>
    <w:p w:rsidR="009737BA" w:rsidRPr="009737BA" w:rsidRDefault="003E6DF6" w:rsidP="009737BA">
      <w:pPr>
        <w:pStyle w:val="a6"/>
        <w:tabs>
          <w:tab w:val="left" w:pos="284"/>
        </w:tabs>
        <w:spacing w:after="0"/>
        <w:ind w:left="76" w:firstLine="66"/>
        <w:jc w:val="both"/>
        <w:rPr>
          <w:rFonts w:ascii="Times New Roman" w:hAnsi="Times New Roman"/>
          <w:sz w:val="28"/>
          <w:szCs w:val="28"/>
        </w:rPr>
      </w:pPr>
      <w:r w:rsidRPr="009737BA">
        <w:rPr>
          <w:rFonts w:ascii="Times New Roman" w:hAnsi="Times New Roman"/>
          <w:sz w:val="28"/>
          <w:szCs w:val="28"/>
        </w:rPr>
        <w:t xml:space="preserve">а) степень угрозы совершения акта незаконного вмешательства в деятельность объектов транспортной инфраструктуры и/или транспортных средств применительно к отдельным видам транспорта, которая определяется на основании количественных показателей статистических данных (сведений) о совершенных и предотвращенных актах незаконного вмешательства на территории Российской Федерации, в том числе в отношении категорируемых объектов транспортной инфраструктуры и транспортных средств, за период последних 12-ти месяцев до момента категорирования; </w:t>
      </w:r>
    </w:p>
    <w:p w:rsidR="009737BA" w:rsidRPr="009737BA" w:rsidRDefault="003E6DF6" w:rsidP="009737BA">
      <w:pPr>
        <w:pStyle w:val="a6"/>
        <w:tabs>
          <w:tab w:val="left" w:pos="284"/>
        </w:tabs>
        <w:spacing w:after="0"/>
        <w:ind w:left="76" w:firstLine="66"/>
        <w:jc w:val="both"/>
        <w:rPr>
          <w:rFonts w:ascii="Times New Roman" w:hAnsi="Times New Roman"/>
          <w:sz w:val="28"/>
          <w:szCs w:val="28"/>
        </w:rPr>
      </w:pPr>
      <w:r w:rsidRPr="009737BA">
        <w:rPr>
          <w:rFonts w:ascii="Times New Roman" w:hAnsi="Times New Roman"/>
          <w:sz w:val="28"/>
          <w:szCs w:val="28"/>
        </w:rPr>
        <w:t xml:space="preserve">б) возможные последствия совершения акта незаконного вмешательства в деятельность объектов транспортной инфраструктуры и/или транспортных средств применительно к отдельным видам транспорта, которые </w:t>
      </w:r>
      <w:r w:rsidRPr="009737BA">
        <w:rPr>
          <w:rFonts w:ascii="Times New Roman" w:hAnsi="Times New Roman"/>
          <w:sz w:val="28"/>
          <w:szCs w:val="28"/>
        </w:rPr>
        <w:lastRenderedPageBreak/>
        <w:t xml:space="preserve">определяются на основании количественных показателей о возможных погибших или получивших вред здоровью людей, о возможном материальном ущербе и ущербе окружающей природной среде; </w:t>
      </w:r>
    </w:p>
    <w:p w:rsidR="009737BA" w:rsidRPr="009737BA" w:rsidRDefault="003E6DF6" w:rsidP="009737BA">
      <w:pPr>
        <w:pStyle w:val="a6"/>
        <w:tabs>
          <w:tab w:val="left" w:pos="284"/>
        </w:tabs>
        <w:spacing w:after="0"/>
        <w:ind w:left="76" w:firstLine="66"/>
        <w:jc w:val="both"/>
        <w:rPr>
          <w:rFonts w:ascii="Times New Roman" w:hAnsi="Times New Roman"/>
          <w:sz w:val="28"/>
          <w:szCs w:val="28"/>
        </w:rPr>
      </w:pPr>
      <w:r w:rsidRPr="009737BA">
        <w:rPr>
          <w:rFonts w:ascii="Times New Roman" w:hAnsi="Times New Roman"/>
          <w:sz w:val="28"/>
          <w:szCs w:val="28"/>
        </w:rPr>
        <w:t xml:space="preserve">в) величина вероятного ущерба вызываемого непреодолимой силой природного или техногенного характера. </w:t>
      </w:r>
    </w:p>
    <w:p w:rsidR="009737BA" w:rsidRPr="009737BA" w:rsidRDefault="003E6DF6" w:rsidP="009737BA">
      <w:pPr>
        <w:pStyle w:val="a6"/>
        <w:tabs>
          <w:tab w:val="left" w:pos="284"/>
        </w:tabs>
        <w:spacing w:after="0"/>
        <w:ind w:left="76" w:hanging="502"/>
        <w:jc w:val="both"/>
        <w:rPr>
          <w:rFonts w:ascii="Times New Roman" w:hAnsi="Times New Roman"/>
          <w:sz w:val="28"/>
          <w:szCs w:val="28"/>
        </w:rPr>
      </w:pPr>
      <w:r w:rsidRPr="009737BA">
        <w:rPr>
          <w:rFonts w:ascii="Times New Roman" w:hAnsi="Times New Roman"/>
          <w:sz w:val="28"/>
          <w:szCs w:val="28"/>
        </w:rPr>
        <w:t>14. Требования по обеспечению транспортной безопасности для различных категорий объектов транспортной инфраструктуры и транспортных средств определяют:</w:t>
      </w:r>
    </w:p>
    <w:p w:rsidR="009737BA" w:rsidRPr="009737BA" w:rsidRDefault="003E6DF6" w:rsidP="009737BA">
      <w:pPr>
        <w:pStyle w:val="a6"/>
        <w:tabs>
          <w:tab w:val="left" w:pos="284"/>
        </w:tabs>
        <w:spacing w:after="0"/>
        <w:ind w:left="76" w:firstLine="66"/>
        <w:jc w:val="both"/>
        <w:rPr>
          <w:rFonts w:ascii="Times New Roman" w:hAnsi="Times New Roman"/>
          <w:sz w:val="28"/>
          <w:szCs w:val="28"/>
        </w:rPr>
      </w:pPr>
      <w:r w:rsidRPr="009737BA">
        <w:rPr>
          <w:rFonts w:ascii="Times New Roman" w:hAnsi="Times New Roman"/>
          <w:sz w:val="28"/>
          <w:szCs w:val="28"/>
        </w:rPr>
        <w:t xml:space="preserve"> а) рекомендации Министерства транспорта РФ в области обеспечения транспортной безопасности; </w:t>
      </w:r>
    </w:p>
    <w:p w:rsidR="009737BA" w:rsidRPr="009737BA" w:rsidRDefault="003E6DF6" w:rsidP="009737BA">
      <w:pPr>
        <w:pStyle w:val="a6"/>
        <w:tabs>
          <w:tab w:val="left" w:pos="284"/>
        </w:tabs>
        <w:spacing w:after="0"/>
        <w:ind w:left="76" w:firstLine="66"/>
        <w:jc w:val="both"/>
        <w:rPr>
          <w:rFonts w:ascii="Times New Roman" w:hAnsi="Times New Roman"/>
          <w:sz w:val="28"/>
          <w:szCs w:val="28"/>
        </w:rPr>
      </w:pPr>
      <w:r w:rsidRPr="009737BA">
        <w:rPr>
          <w:rFonts w:ascii="Times New Roman" w:hAnsi="Times New Roman"/>
          <w:sz w:val="28"/>
          <w:szCs w:val="28"/>
        </w:rPr>
        <w:t>б) систему мер, реализуемых субъектами транспортной инфраструктуры для защиты объектов транспортной инфраструктуры и транспортных средств автомобильного транспорта от потенциальных, непосредственных и прямых угроз совершения актов незаконного вмешательства;</w:t>
      </w:r>
    </w:p>
    <w:p w:rsidR="009737BA" w:rsidRPr="009737BA" w:rsidRDefault="003E6DF6" w:rsidP="009737BA">
      <w:pPr>
        <w:pStyle w:val="a6"/>
        <w:tabs>
          <w:tab w:val="left" w:pos="284"/>
        </w:tabs>
        <w:spacing w:after="0"/>
        <w:ind w:left="76" w:firstLine="66"/>
        <w:jc w:val="both"/>
        <w:rPr>
          <w:rFonts w:ascii="Times New Roman" w:hAnsi="Times New Roman"/>
          <w:sz w:val="28"/>
          <w:szCs w:val="28"/>
        </w:rPr>
      </w:pPr>
      <w:r w:rsidRPr="009737BA">
        <w:rPr>
          <w:rFonts w:ascii="Times New Roman" w:hAnsi="Times New Roman"/>
          <w:sz w:val="28"/>
          <w:szCs w:val="28"/>
        </w:rPr>
        <w:t xml:space="preserve"> в) порядок действий субъектов транспортной инфраструктуры при получении информации о совершении акта незаконного вмешательства. </w:t>
      </w:r>
    </w:p>
    <w:p w:rsidR="009737BA" w:rsidRPr="009737BA" w:rsidRDefault="003E6DF6" w:rsidP="009737BA">
      <w:pPr>
        <w:pStyle w:val="a6"/>
        <w:tabs>
          <w:tab w:val="left" w:pos="284"/>
        </w:tabs>
        <w:spacing w:after="0"/>
        <w:ind w:left="76" w:hanging="502"/>
        <w:jc w:val="both"/>
        <w:rPr>
          <w:rFonts w:ascii="Times New Roman" w:hAnsi="Times New Roman"/>
          <w:sz w:val="28"/>
          <w:szCs w:val="28"/>
        </w:rPr>
      </w:pPr>
      <w:r w:rsidRPr="009737BA">
        <w:rPr>
          <w:rFonts w:ascii="Times New Roman" w:hAnsi="Times New Roman"/>
          <w:sz w:val="28"/>
          <w:szCs w:val="28"/>
        </w:rPr>
        <w:t xml:space="preserve">15. Требования по обеспечению транспортной безопасности для различных категорий объектов транспортной инфраструктуры и транспортных средств являются обязательными для исполнения: </w:t>
      </w:r>
    </w:p>
    <w:p w:rsidR="009737BA" w:rsidRPr="009737BA" w:rsidRDefault="003E6DF6" w:rsidP="009737BA">
      <w:pPr>
        <w:pStyle w:val="a6"/>
        <w:tabs>
          <w:tab w:val="left" w:pos="284"/>
        </w:tabs>
        <w:spacing w:after="0"/>
        <w:ind w:left="76" w:firstLine="66"/>
        <w:jc w:val="both"/>
        <w:rPr>
          <w:rFonts w:ascii="Times New Roman" w:hAnsi="Times New Roman"/>
          <w:sz w:val="28"/>
          <w:szCs w:val="28"/>
        </w:rPr>
      </w:pPr>
      <w:r w:rsidRPr="009737BA">
        <w:rPr>
          <w:rFonts w:ascii="Times New Roman" w:hAnsi="Times New Roman"/>
          <w:sz w:val="28"/>
          <w:szCs w:val="28"/>
        </w:rPr>
        <w:t xml:space="preserve">а) всеми субъектами транспортной инфраструктуры и распространяются на всех юридических и/или физических лиц, находящихся на объекте транспортной инфраструктуры и/или транспортном средстве; </w:t>
      </w:r>
    </w:p>
    <w:p w:rsidR="009737BA" w:rsidRPr="009737BA" w:rsidRDefault="003E6DF6" w:rsidP="009737BA">
      <w:pPr>
        <w:pStyle w:val="a6"/>
        <w:tabs>
          <w:tab w:val="left" w:pos="284"/>
        </w:tabs>
        <w:spacing w:after="0"/>
        <w:ind w:left="76" w:firstLine="66"/>
        <w:jc w:val="both"/>
        <w:rPr>
          <w:rFonts w:ascii="Times New Roman" w:hAnsi="Times New Roman"/>
          <w:sz w:val="28"/>
          <w:szCs w:val="28"/>
        </w:rPr>
      </w:pPr>
      <w:r w:rsidRPr="009737BA">
        <w:rPr>
          <w:rFonts w:ascii="Times New Roman" w:hAnsi="Times New Roman"/>
          <w:sz w:val="28"/>
          <w:szCs w:val="28"/>
        </w:rPr>
        <w:t xml:space="preserve">б) только федеральными органами исполнительной власти, на которых возложено обеспечение транспортной безопасности на объектах транспортной инфраструктуры и транспортных средствах; </w:t>
      </w:r>
    </w:p>
    <w:p w:rsidR="009737BA" w:rsidRPr="009737BA" w:rsidRDefault="003E6DF6" w:rsidP="009737BA">
      <w:pPr>
        <w:pStyle w:val="a6"/>
        <w:tabs>
          <w:tab w:val="left" w:pos="284"/>
        </w:tabs>
        <w:spacing w:after="0"/>
        <w:ind w:left="76" w:firstLine="66"/>
        <w:jc w:val="both"/>
        <w:rPr>
          <w:rFonts w:ascii="Times New Roman" w:hAnsi="Times New Roman"/>
          <w:sz w:val="28"/>
          <w:szCs w:val="28"/>
        </w:rPr>
      </w:pPr>
      <w:r w:rsidRPr="009737BA">
        <w:rPr>
          <w:rFonts w:ascii="Times New Roman" w:hAnsi="Times New Roman"/>
          <w:sz w:val="28"/>
          <w:szCs w:val="28"/>
        </w:rPr>
        <w:t xml:space="preserve">в) негосударственными юридическими лицами и индивидуальными предпринимателями. </w:t>
      </w:r>
    </w:p>
    <w:p w:rsidR="009737BA" w:rsidRPr="009737BA" w:rsidRDefault="003E6DF6" w:rsidP="009737BA">
      <w:pPr>
        <w:pStyle w:val="a6"/>
        <w:tabs>
          <w:tab w:val="left" w:pos="284"/>
        </w:tabs>
        <w:spacing w:after="0"/>
        <w:ind w:left="76" w:hanging="502"/>
        <w:jc w:val="both"/>
        <w:rPr>
          <w:rFonts w:ascii="Times New Roman" w:hAnsi="Times New Roman"/>
          <w:sz w:val="28"/>
          <w:szCs w:val="28"/>
        </w:rPr>
      </w:pPr>
      <w:r w:rsidRPr="009737BA">
        <w:rPr>
          <w:rFonts w:ascii="Times New Roman" w:hAnsi="Times New Roman"/>
          <w:sz w:val="28"/>
          <w:szCs w:val="28"/>
        </w:rPr>
        <w:t xml:space="preserve">16. Акт незаконного вмешательства — это: </w:t>
      </w:r>
    </w:p>
    <w:p w:rsidR="009737BA" w:rsidRPr="009737BA" w:rsidRDefault="003E6DF6" w:rsidP="009737BA">
      <w:pPr>
        <w:pStyle w:val="a6"/>
        <w:tabs>
          <w:tab w:val="left" w:pos="284"/>
        </w:tabs>
        <w:spacing w:after="0"/>
        <w:ind w:left="76" w:firstLine="66"/>
        <w:jc w:val="both"/>
        <w:rPr>
          <w:rFonts w:ascii="Times New Roman" w:hAnsi="Times New Roman"/>
          <w:sz w:val="28"/>
          <w:szCs w:val="28"/>
        </w:rPr>
      </w:pPr>
      <w:r w:rsidRPr="009737BA">
        <w:rPr>
          <w:rFonts w:ascii="Times New Roman" w:hAnsi="Times New Roman"/>
          <w:sz w:val="28"/>
          <w:szCs w:val="28"/>
        </w:rPr>
        <w:t xml:space="preserve">а) противоправное действие (бездействие), в том числе террористический акт, угрожающее безопасной деятельности транспортного комплекса, повлекшее за собой причинение вреда жизни и здоровью людей, материальный ущерб либо создавшее угрозу наступления таких последствий; </w:t>
      </w:r>
    </w:p>
    <w:p w:rsidR="009737BA" w:rsidRPr="009737BA" w:rsidRDefault="003E6DF6" w:rsidP="009737BA">
      <w:pPr>
        <w:pStyle w:val="a6"/>
        <w:tabs>
          <w:tab w:val="left" w:pos="284"/>
        </w:tabs>
        <w:spacing w:after="0"/>
        <w:ind w:left="76" w:firstLine="66"/>
        <w:jc w:val="both"/>
        <w:rPr>
          <w:rFonts w:ascii="Times New Roman" w:hAnsi="Times New Roman"/>
          <w:sz w:val="28"/>
          <w:szCs w:val="28"/>
        </w:rPr>
      </w:pPr>
      <w:r w:rsidRPr="009737BA">
        <w:rPr>
          <w:rFonts w:ascii="Times New Roman" w:hAnsi="Times New Roman"/>
          <w:sz w:val="28"/>
          <w:szCs w:val="28"/>
        </w:rPr>
        <w:t xml:space="preserve">б) нападение на подразделение транспортной безопасности с целью захвата объекта транспортной инфраструктуры; </w:t>
      </w:r>
    </w:p>
    <w:p w:rsidR="009737BA" w:rsidRPr="009737BA" w:rsidRDefault="003E6DF6" w:rsidP="009737BA">
      <w:pPr>
        <w:pStyle w:val="a6"/>
        <w:tabs>
          <w:tab w:val="left" w:pos="284"/>
        </w:tabs>
        <w:spacing w:after="0"/>
        <w:ind w:left="76" w:firstLine="66"/>
        <w:jc w:val="both"/>
        <w:rPr>
          <w:rFonts w:ascii="Times New Roman" w:hAnsi="Times New Roman"/>
          <w:sz w:val="28"/>
          <w:szCs w:val="28"/>
        </w:rPr>
      </w:pPr>
      <w:r w:rsidRPr="009737BA">
        <w:rPr>
          <w:rFonts w:ascii="Times New Roman" w:hAnsi="Times New Roman"/>
          <w:sz w:val="28"/>
          <w:szCs w:val="28"/>
        </w:rPr>
        <w:t xml:space="preserve">в) противоправное, общественно опасное деяние (действие или бездействие) нарушающее либо создающее возможность нарушения нормальной деятельности субъектов транспортной инфраструктуры, не влекущее за </w:t>
      </w:r>
      <w:r w:rsidRPr="009737BA">
        <w:rPr>
          <w:rFonts w:ascii="Times New Roman" w:hAnsi="Times New Roman"/>
          <w:sz w:val="28"/>
          <w:szCs w:val="28"/>
        </w:rPr>
        <w:lastRenderedPageBreak/>
        <w:t xml:space="preserve">собой угрозы для жизни, здоровья, имущества граждан, иных государственно значимых интересов. </w:t>
      </w:r>
    </w:p>
    <w:p w:rsidR="009737BA" w:rsidRPr="009737BA" w:rsidRDefault="003E6DF6" w:rsidP="009737BA">
      <w:pPr>
        <w:pStyle w:val="a6"/>
        <w:tabs>
          <w:tab w:val="left" w:pos="284"/>
        </w:tabs>
        <w:spacing w:after="0"/>
        <w:ind w:left="76" w:hanging="502"/>
        <w:jc w:val="both"/>
        <w:rPr>
          <w:rFonts w:ascii="Times New Roman" w:hAnsi="Times New Roman"/>
          <w:sz w:val="28"/>
          <w:szCs w:val="28"/>
        </w:rPr>
      </w:pPr>
      <w:r w:rsidRPr="009737BA">
        <w:rPr>
          <w:rFonts w:ascii="Times New Roman" w:hAnsi="Times New Roman"/>
          <w:sz w:val="28"/>
          <w:szCs w:val="28"/>
        </w:rPr>
        <w:t xml:space="preserve">17. Уровень безопасности — это: </w:t>
      </w:r>
    </w:p>
    <w:p w:rsidR="009737BA" w:rsidRPr="009737BA" w:rsidRDefault="003E6DF6" w:rsidP="009737BA">
      <w:pPr>
        <w:pStyle w:val="a6"/>
        <w:tabs>
          <w:tab w:val="left" w:pos="284"/>
        </w:tabs>
        <w:spacing w:after="0"/>
        <w:ind w:left="76" w:firstLine="66"/>
        <w:jc w:val="both"/>
        <w:rPr>
          <w:rFonts w:ascii="Times New Roman" w:hAnsi="Times New Roman"/>
          <w:sz w:val="28"/>
          <w:szCs w:val="28"/>
        </w:rPr>
      </w:pPr>
      <w:r w:rsidRPr="009737BA">
        <w:rPr>
          <w:rFonts w:ascii="Times New Roman" w:hAnsi="Times New Roman"/>
          <w:sz w:val="28"/>
          <w:szCs w:val="28"/>
        </w:rPr>
        <w:t>а) совокупность технико-технологических, социальных и организационно</w:t>
      </w:r>
      <w:r w:rsidR="009737BA" w:rsidRPr="009737BA">
        <w:rPr>
          <w:rFonts w:ascii="Times New Roman" w:hAnsi="Times New Roman"/>
          <w:sz w:val="28"/>
          <w:szCs w:val="28"/>
        </w:rPr>
        <w:t xml:space="preserve"> </w:t>
      </w:r>
      <w:r w:rsidRPr="009737BA">
        <w:rPr>
          <w:rFonts w:ascii="Times New Roman" w:hAnsi="Times New Roman"/>
          <w:sz w:val="28"/>
          <w:szCs w:val="28"/>
        </w:rPr>
        <w:t xml:space="preserve">управленческих факторов, воздействующих как положительно, так и отрицательно на транспортный комплекс; </w:t>
      </w:r>
    </w:p>
    <w:p w:rsidR="009737BA" w:rsidRPr="009737BA" w:rsidRDefault="003E6DF6" w:rsidP="009737BA">
      <w:pPr>
        <w:pStyle w:val="a6"/>
        <w:tabs>
          <w:tab w:val="left" w:pos="284"/>
        </w:tabs>
        <w:spacing w:after="0"/>
        <w:ind w:left="76" w:firstLine="66"/>
        <w:jc w:val="both"/>
        <w:rPr>
          <w:rFonts w:ascii="Times New Roman" w:hAnsi="Times New Roman"/>
          <w:sz w:val="28"/>
          <w:szCs w:val="28"/>
        </w:rPr>
      </w:pPr>
      <w:r w:rsidRPr="009737BA">
        <w:rPr>
          <w:rFonts w:ascii="Times New Roman" w:hAnsi="Times New Roman"/>
          <w:sz w:val="28"/>
          <w:szCs w:val="28"/>
        </w:rPr>
        <w:t xml:space="preserve">б) степень зашиты жизни и здоровья граждан от чрезвычайных ситуаций природного и техногенного характера; </w:t>
      </w:r>
    </w:p>
    <w:p w:rsidR="009737BA" w:rsidRPr="009737BA" w:rsidRDefault="003E6DF6" w:rsidP="009737BA">
      <w:pPr>
        <w:pStyle w:val="a6"/>
        <w:tabs>
          <w:tab w:val="left" w:pos="284"/>
        </w:tabs>
        <w:spacing w:after="0"/>
        <w:ind w:left="76" w:firstLine="66"/>
        <w:jc w:val="both"/>
        <w:rPr>
          <w:rFonts w:ascii="Times New Roman" w:hAnsi="Times New Roman"/>
          <w:sz w:val="28"/>
          <w:szCs w:val="28"/>
        </w:rPr>
      </w:pPr>
      <w:r w:rsidRPr="009737BA">
        <w:rPr>
          <w:rFonts w:ascii="Times New Roman" w:hAnsi="Times New Roman"/>
          <w:sz w:val="28"/>
          <w:szCs w:val="28"/>
        </w:rPr>
        <w:t xml:space="preserve">в) степень защищенности транспортного комплекса, соответствующая степени угрозы совершения акта незаконного вмешательства. </w:t>
      </w:r>
    </w:p>
    <w:p w:rsidR="009737BA" w:rsidRPr="009737BA" w:rsidRDefault="003E6DF6" w:rsidP="009737BA">
      <w:pPr>
        <w:pStyle w:val="a6"/>
        <w:tabs>
          <w:tab w:val="left" w:pos="284"/>
        </w:tabs>
        <w:spacing w:after="0"/>
        <w:ind w:left="76" w:hanging="360"/>
        <w:jc w:val="both"/>
        <w:rPr>
          <w:rFonts w:ascii="Times New Roman" w:hAnsi="Times New Roman"/>
          <w:sz w:val="28"/>
          <w:szCs w:val="28"/>
        </w:rPr>
      </w:pPr>
      <w:r w:rsidRPr="009737BA">
        <w:rPr>
          <w:rFonts w:ascii="Times New Roman" w:hAnsi="Times New Roman"/>
          <w:sz w:val="28"/>
          <w:szCs w:val="28"/>
        </w:rPr>
        <w:t xml:space="preserve">18. На территории Российской Федерации постоянно действует (если не объявлен иной уровень безопасности) следующий уровень безопасности объектов транспортной инфраструктуры и транспортных средств: </w:t>
      </w:r>
    </w:p>
    <w:p w:rsidR="009737BA" w:rsidRPr="009737BA" w:rsidRDefault="003E6DF6" w:rsidP="009737BA">
      <w:pPr>
        <w:pStyle w:val="a6"/>
        <w:tabs>
          <w:tab w:val="left" w:pos="284"/>
        </w:tabs>
        <w:spacing w:after="0"/>
        <w:ind w:left="76" w:firstLine="66"/>
        <w:jc w:val="both"/>
        <w:rPr>
          <w:rFonts w:ascii="Times New Roman" w:hAnsi="Times New Roman"/>
          <w:sz w:val="28"/>
          <w:szCs w:val="28"/>
        </w:rPr>
      </w:pPr>
      <w:r w:rsidRPr="009737BA">
        <w:rPr>
          <w:rFonts w:ascii="Times New Roman" w:hAnsi="Times New Roman"/>
          <w:sz w:val="28"/>
          <w:szCs w:val="28"/>
        </w:rPr>
        <w:t xml:space="preserve">а) 4 уровень; </w:t>
      </w:r>
    </w:p>
    <w:p w:rsidR="009737BA" w:rsidRPr="009737BA" w:rsidRDefault="003E6DF6" w:rsidP="009737BA">
      <w:pPr>
        <w:pStyle w:val="a6"/>
        <w:tabs>
          <w:tab w:val="left" w:pos="284"/>
        </w:tabs>
        <w:spacing w:after="0"/>
        <w:ind w:left="76" w:firstLine="66"/>
        <w:jc w:val="both"/>
        <w:rPr>
          <w:rFonts w:ascii="Times New Roman" w:hAnsi="Times New Roman"/>
          <w:sz w:val="28"/>
          <w:szCs w:val="28"/>
        </w:rPr>
      </w:pPr>
      <w:r w:rsidRPr="009737BA">
        <w:rPr>
          <w:rFonts w:ascii="Times New Roman" w:hAnsi="Times New Roman"/>
          <w:sz w:val="28"/>
          <w:szCs w:val="28"/>
        </w:rPr>
        <w:t xml:space="preserve">б) 3 уровень; </w:t>
      </w:r>
    </w:p>
    <w:p w:rsidR="009737BA" w:rsidRPr="009737BA" w:rsidRDefault="003E6DF6" w:rsidP="009737BA">
      <w:pPr>
        <w:pStyle w:val="a6"/>
        <w:tabs>
          <w:tab w:val="left" w:pos="284"/>
        </w:tabs>
        <w:spacing w:after="0"/>
        <w:ind w:left="76" w:firstLine="66"/>
        <w:jc w:val="both"/>
        <w:rPr>
          <w:rFonts w:ascii="Times New Roman" w:hAnsi="Times New Roman"/>
          <w:sz w:val="28"/>
          <w:szCs w:val="28"/>
        </w:rPr>
      </w:pPr>
      <w:r w:rsidRPr="009737BA">
        <w:rPr>
          <w:rFonts w:ascii="Times New Roman" w:hAnsi="Times New Roman"/>
          <w:sz w:val="28"/>
          <w:szCs w:val="28"/>
        </w:rPr>
        <w:t xml:space="preserve">в) 2 уровень; </w:t>
      </w:r>
    </w:p>
    <w:p w:rsidR="009737BA" w:rsidRPr="009737BA" w:rsidRDefault="003E6DF6" w:rsidP="009737BA">
      <w:pPr>
        <w:pStyle w:val="a6"/>
        <w:tabs>
          <w:tab w:val="left" w:pos="284"/>
        </w:tabs>
        <w:spacing w:after="0"/>
        <w:ind w:left="76" w:firstLine="66"/>
        <w:jc w:val="both"/>
        <w:rPr>
          <w:rFonts w:ascii="Times New Roman" w:hAnsi="Times New Roman"/>
          <w:sz w:val="28"/>
          <w:szCs w:val="28"/>
        </w:rPr>
      </w:pPr>
      <w:r w:rsidRPr="009737BA">
        <w:rPr>
          <w:rFonts w:ascii="Times New Roman" w:hAnsi="Times New Roman"/>
          <w:sz w:val="28"/>
          <w:szCs w:val="28"/>
        </w:rPr>
        <w:t xml:space="preserve">г) 1 уровень. </w:t>
      </w:r>
    </w:p>
    <w:p w:rsidR="009737BA" w:rsidRPr="009737BA" w:rsidRDefault="003E6DF6" w:rsidP="009737BA">
      <w:pPr>
        <w:pStyle w:val="a6"/>
        <w:tabs>
          <w:tab w:val="left" w:pos="284"/>
        </w:tabs>
        <w:spacing w:after="0"/>
        <w:ind w:left="76" w:hanging="360"/>
        <w:jc w:val="both"/>
        <w:rPr>
          <w:rFonts w:ascii="Times New Roman" w:hAnsi="Times New Roman"/>
          <w:sz w:val="28"/>
          <w:szCs w:val="28"/>
        </w:rPr>
      </w:pPr>
      <w:r w:rsidRPr="009737BA">
        <w:rPr>
          <w:rFonts w:ascii="Times New Roman" w:hAnsi="Times New Roman"/>
          <w:sz w:val="28"/>
          <w:szCs w:val="28"/>
        </w:rPr>
        <w:t xml:space="preserve">19. Категорирование объектов транспортной инфраструктуры и транспортных средств осуществляется: </w:t>
      </w:r>
    </w:p>
    <w:p w:rsidR="009737BA" w:rsidRPr="009737BA" w:rsidRDefault="003E6DF6" w:rsidP="009737BA">
      <w:pPr>
        <w:pStyle w:val="a6"/>
        <w:tabs>
          <w:tab w:val="left" w:pos="284"/>
        </w:tabs>
        <w:spacing w:after="0"/>
        <w:ind w:left="76" w:firstLine="66"/>
        <w:jc w:val="both"/>
        <w:rPr>
          <w:rFonts w:ascii="Times New Roman" w:hAnsi="Times New Roman"/>
          <w:sz w:val="28"/>
          <w:szCs w:val="28"/>
        </w:rPr>
      </w:pPr>
      <w:r w:rsidRPr="009737BA">
        <w:rPr>
          <w:rFonts w:ascii="Times New Roman" w:hAnsi="Times New Roman"/>
          <w:sz w:val="28"/>
          <w:szCs w:val="28"/>
        </w:rPr>
        <w:t xml:space="preserve">а) компетентными органами в области обеспечения транспортной безопасности; </w:t>
      </w:r>
    </w:p>
    <w:p w:rsidR="009737BA" w:rsidRPr="009737BA" w:rsidRDefault="003E6DF6" w:rsidP="009737BA">
      <w:pPr>
        <w:pStyle w:val="a6"/>
        <w:tabs>
          <w:tab w:val="left" w:pos="284"/>
        </w:tabs>
        <w:spacing w:after="0"/>
        <w:ind w:left="76" w:firstLine="66"/>
        <w:jc w:val="both"/>
        <w:rPr>
          <w:rFonts w:ascii="Times New Roman" w:hAnsi="Times New Roman"/>
          <w:sz w:val="28"/>
          <w:szCs w:val="28"/>
        </w:rPr>
      </w:pPr>
      <w:r w:rsidRPr="009737BA">
        <w:rPr>
          <w:rFonts w:ascii="Times New Roman" w:hAnsi="Times New Roman"/>
          <w:sz w:val="28"/>
          <w:szCs w:val="28"/>
        </w:rPr>
        <w:t xml:space="preserve">б) уполномоченными федеральными органами исполнительной власти, осуществляющими государственный контроль (надзор) в области транспортной безопасности; </w:t>
      </w:r>
    </w:p>
    <w:p w:rsidR="009737BA" w:rsidRPr="009737BA" w:rsidRDefault="003E6DF6" w:rsidP="009737BA">
      <w:pPr>
        <w:pStyle w:val="a6"/>
        <w:tabs>
          <w:tab w:val="left" w:pos="284"/>
        </w:tabs>
        <w:spacing w:after="0"/>
        <w:ind w:left="76" w:firstLine="66"/>
        <w:jc w:val="both"/>
        <w:rPr>
          <w:rFonts w:ascii="Times New Roman" w:hAnsi="Times New Roman"/>
          <w:sz w:val="28"/>
          <w:szCs w:val="28"/>
        </w:rPr>
      </w:pPr>
      <w:r w:rsidRPr="009737BA">
        <w:rPr>
          <w:rFonts w:ascii="Times New Roman" w:hAnsi="Times New Roman"/>
          <w:sz w:val="28"/>
          <w:szCs w:val="28"/>
        </w:rPr>
        <w:t xml:space="preserve">в)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внутренних дел. </w:t>
      </w:r>
    </w:p>
    <w:p w:rsidR="009737BA" w:rsidRPr="009737BA" w:rsidRDefault="003E6DF6" w:rsidP="009737BA">
      <w:pPr>
        <w:pStyle w:val="a6"/>
        <w:tabs>
          <w:tab w:val="left" w:pos="284"/>
        </w:tabs>
        <w:spacing w:after="0"/>
        <w:ind w:left="76" w:hanging="360"/>
        <w:jc w:val="both"/>
        <w:rPr>
          <w:rFonts w:ascii="Times New Roman" w:hAnsi="Times New Roman"/>
          <w:sz w:val="28"/>
          <w:szCs w:val="28"/>
        </w:rPr>
      </w:pPr>
      <w:r w:rsidRPr="009737BA">
        <w:rPr>
          <w:rFonts w:ascii="Times New Roman" w:hAnsi="Times New Roman"/>
          <w:sz w:val="28"/>
          <w:szCs w:val="28"/>
        </w:rPr>
        <w:t xml:space="preserve">20. Оценка уязвимости объектов транспортной инфраструктуры и транспортных средств — это: </w:t>
      </w:r>
    </w:p>
    <w:p w:rsidR="009737BA" w:rsidRPr="009737BA" w:rsidRDefault="003E6DF6" w:rsidP="009737BA">
      <w:pPr>
        <w:pStyle w:val="a6"/>
        <w:tabs>
          <w:tab w:val="left" w:pos="284"/>
        </w:tabs>
        <w:spacing w:after="0"/>
        <w:ind w:left="76" w:firstLine="66"/>
        <w:jc w:val="both"/>
        <w:rPr>
          <w:rFonts w:ascii="Times New Roman" w:hAnsi="Times New Roman"/>
          <w:sz w:val="28"/>
          <w:szCs w:val="28"/>
        </w:rPr>
      </w:pPr>
      <w:r w:rsidRPr="009737BA">
        <w:rPr>
          <w:rFonts w:ascii="Times New Roman" w:hAnsi="Times New Roman"/>
          <w:sz w:val="28"/>
          <w:szCs w:val="28"/>
        </w:rPr>
        <w:t xml:space="preserve">а) определение степени защищенности объектов транспортной инфраструктуры и транспортных средств от угроз совершения актов незаконного вмешательства; </w:t>
      </w:r>
    </w:p>
    <w:p w:rsidR="009737BA" w:rsidRPr="009737BA" w:rsidRDefault="003E6DF6" w:rsidP="009737BA">
      <w:pPr>
        <w:pStyle w:val="a6"/>
        <w:tabs>
          <w:tab w:val="left" w:pos="284"/>
        </w:tabs>
        <w:spacing w:after="0"/>
        <w:ind w:left="76" w:firstLine="66"/>
        <w:jc w:val="both"/>
        <w:rPr>
          <w:rFonts w:ascii="Times New Roman" w:hAnsi="Times New Roman"/>
          <w:sz w:val="28"/>
          <w:szCs w:val="28"/>
        </w:rPr>
      </w:pPr>
      <w:r w:rsidRPr="009737BA">
        <w:rPr>
          <w:rFonts w:ascii="Times New Roman" w:hAnsi="Times New Roman"/>
          <w:sz w:val="28"/>
          <w:szCs w:val="28"/>
        </w:rPr>
        <w:t xml:space="preserve">б) определение перечня угроз в отношении объектов транспортной инфраструктуры и транспортных средств; </w:t>
      </w:r>
    </w:p>
    <w:p w:rsidR="009737BA" w:rsidRPr="009737BA" w:rsidRDefault="003E6DF6" w:rsidP="009737BA">
      <w:pPr>
        <w:pStyle w:val="a6"/>
        <w:tabs>
          <w:tab w:val="left" w:pos="284"/>
        </w:tabs>
        <w:spacing w:after="0"/>
        <w:ind w:left="76" w:firstLine="66"/>
        <w:jc w:val="both"/>
        <w:rPr>
          <w:rFonts w:ascii="Times New Roman" w:hAnsi="Times New Roman"/>
          <w:sz w:val="28"/>
          <w:szCs w:val="28"/>
        </w:rPr>
      </w:pPr>
      <w:r w:rsidRPr="009737BA">
        <w:rPr>
          <w:rFonts w:ascii="Times New Roman" w:hAnsi="Times New Roman"/>
          <w:sz w:val="28"/>
          <w:szCs w:val="28"/>
        </w:rPr>
        <w:t xml:space="preserve">в) определение перечня нормативных актов, принятие которых воспрепятствует совершению актов незаконного вмешательства в отношении объектов транспортной инфраструктуры и транспортных средств. </w:t>
      </w:r>
    </w:p>
    <w:p w:rsidR="009737BA" w:rsidRPr="009737BA" w:rsidRDefault="003E6DF6" w:rsidP="009737BA">
      <w:pPr>
        <w:pStyle w:val="a6"/>
        <w:tabs>
          <w:tab w:val="left" w:pos="284"/>
        </w:tabs>
        <w:spacing w:after="0"/>
        <w:ind w:left="76" w:hanging="360"/>
        <w:jc w:val="both"/>
        <w:rPr>
          <w:rFonts w:ascii="Times New Roman" w:hAnsi="Times New Roman"/>
          <w:sz w:val="28"/>
          <w:szCs w:val="28"/>
        </w:rPr>
      </w:pPr>
      <w:r w:rsidRPr="009737BA">
        <w:rPr>
          <w:rFonts w:ascii="Times New Roman" w:hAnsi="Times New Roman"/>
          <w:sz w:val="28"/>
          <w:szCs w:val="28"/>
        </w:rPr>
        <w:lastRenderedPageBreak/>
        <w:t xml:space="preserve">21. План обеспечения транспортной безопасности объекта транспортной инфраструктуры или транспортного средства разрабатывается: </w:t>
      </w:r>
    </w:p>
    <w:p w:rsidR="009737BA" w:rsidRPr="009737BA" w:rsidRDefault="003E6DF6" w:rsidP="009737BA">
      <w:pPr>
        <w:pStyle w:val="a6"/>
        <w:tabs>
          <w:tab w:val="left" w:pos="284"/>
        </w:tabs>
        <w:spacing w:after="0"/>
        <w:ind w:left="76" w:firstLine="66"/>
        <w:jc w:val="both"/>
        <w:rPr>
          <w:rFonts w:ascii="Times New Roman" w:hAnsi="Times New Roman"/>
          <w:sz w:val="28"/>
          <w:szCs w:val="28"/>
        </w:rPr>
      </w:pPr>
      <w:r w:rsidRPr="009737BA">
        <w:rPr>
          <w:rFonts w:ascii="Times New Roman" w:hAnsi="Times New Roman"/>
          <w:sz w:val="28"/>
          <w:szCs w:val="28"/>
        </w:rPr>
        <w:t xml:space="preserve">а) компетентными органами в области обеспечения транспортной безопасности; </w:t>
      </w:r>
    </w:p>
    <w:p w:rsidR="009737BA" w:rsidRPr="009737BA" w:rsidRDefault="003E6DF6" w:rsidP="009737BA">
      <w:pPr>
        <w:pStyle w:val="a6"/>
        <w:tabs>
          <w:tab w:val="left" w:pos="284"/>
        </w:tabs>
        <w:spacing w:after="0"/>
        <w:ind w:left="76" w:firstLine="66"/>
        <w:jc w:val="both"/>
        <w:rPr>
          <w:rFonts w:ascii="Times New Roman" w:hAnsi="Times New Roman"/>
          <w:sz w:val="28"/>
          <w:szCs w:val="28"/>
        </w:rPr>
      </w:pPr>
      <w:r w:rsidRPr="009737BA">
        <w:rPr>
          <w:rFonts w:ascii="Times New Roman" w:hAnsi="Times New Roman"/>
          <w:sz w:val="28"/>
          <w:szCs w:val="28"/>
        </w:rPr>
        <w:t xml:space="preserve">б) субъектом транспортной инфраструктуры; </w:t>
      </w:r>
    </w:p>
    <w:p w:rsidR="009737BA" w:rsidRPr="009737BA" w:rsidRDefault="003E6DF6" w:rsidP="009737BA">
      <w:pPr>
        <w:pStyle w:val="a6"/>
        <w:tabs>
          <w:tab w:val="left" w:pos="284"/>
        </w:tabs>
        <w:spacing w:after="0"/>
        <w:ind w:left="76" w:firstLine="66"/>
        <w:jc w:val="both"/>
        <w:rPr>
          <w:rFonts w:ascii="Times New Roman" w:hAnsi="Times New Roman"/>
          <w:sz w:val="28"/>
          <w:szCs w:val="28"/>
        </w:rPr>
      </w:pPr>
      <w:r w:rsidRPr="009737BA">
        <w:rPr>
          <w:rFonts w:ascii="Times New Roman" w:hAnsi="Times New Roman"/>
          <w:sz w:val="28"/>
          <w:szCs w:val="28"/>
        </w:rPr>
        <w:t xml:space="preserve">в) органами исполнительной власти субъекта РФ. </w:t>
      </w:r>
    </w:p>
    <w:p w:rsidR="009737BA" w:rsidRPr="009737BA" w:rsidRDefault="003E6DF6" w:rsidP="009737BA">
      <w:pPr>
        <w:pStyle w:val="a6"/>
        <w:tabs>
          <w:tab w:val="left" w:pos="284"/>
        </w:tabs>
        <w:spacing w:after="0"/>
        <w:ind w:left="76" w:hanging="360"/>
        <w:jc w:val="both"/>
        <w:rPr>
          <w:rFonts w:ascii="Times New Roman" w:hAnsi="Times New Roman"/>
          <w:sz w:val="28"/>
          <w:szCs w:val="28"/>
        </w:rPr>
      </w:pPr>
      <w:r w:rsidRPr="009737BA">
        <w:rPr>
          <w:rFonts w:ascii="Times New Roman" w:hAnsi="Times New Roman"/>
          <w:sz w:val="28"/>
          <w:szCs w:val="28"/>
        </w:rPr>
        <w:t xml:space="preserve">22. План обеспечения транспортной безопасности объектов транспортной инфраструктуры и транспортных средств разрабатывается в соответствии с: </w:t>
      </w:r>
    </w:p>
    <w:p w:rsidR="009737BA" w:rsidRPr="009737BA" w:rsidRDefault="003E6DF6" w:rsidP="009737BA">
      <w:pPr>
        <w:pStyle w:val="a6"/>
        <w:tabs>
          <w:tab w:val="left" w:pos="284"/>
        </w:tabs>
        <w:spacing w:after="0"/>
        <w:ind w:left="76" w:firstLine="66"/>
        <w:jc w:val="both"/>
        <w:rPr>
          <w:rFonts w:ascii="Times New Roman" w:hAnsi="Times New Roman"/>
          <w:sz w:val="28"/>
          <w:szCs w:val="28"/>
        </w:rPr>
      </w:pPr>
      <w:r w:rsidRPr="009737BA">
        <w:rPr>
          <w:rFonts w:ascii="Times New Roman" w:hAnsi="Times New Roman"/>
          <w:sz w:val="28"/>
          <w:szCs w:val="28"/>
        </w:rPr>
        <w:t xml:space="preserve">а) частью 1 статьи 9 Федерального закона «О транспортной безопасности»; </w:t>
      </w:r>
    </w:p>
    <w:p w:rsidR="009737BA" w:rsidRPr="009737BA" w:rsidRDefault="003E6DF6" w:rsidP="009737BA">
      <w:pPr>
        <w:pStyle w:val="a6"/>
        <w:tabs>
          <w:tab w:val="left" w:pos="284"/>
        </w:tabs>
        <w:spacing w:after="0"/>
        <w:ind w:left="76" w:firstLine="66"/>
        <w:jc w:val="both"/>
        <w:rPr>
          <w:rFonts w:ascii="Times New Roman" w:hAnsi="Times New Roman"/>
          <w:sz w:val="28"/>
          <w:szCs w:val="28"/>
        </w:rPr>
      </w:pPr>
      <w:r w:rsidRPr="009737BA">
        <w:rPr>
          <w:rFonts w:ascii="Times New Roman" w:hAnsi="Times New Roman"/>
          <w:sz w:val="28"/>
          <w:szCs w:val="28"/>
        </w:rPr>
        <w:t xml:space="preserve">б) пункта 8 части 2 статьи 2 Федерального закона «О транспортной безопасности»; </w:t>
      </w:r>
    </w:p>
    <w:p w:rsidR="009737BA" w:rsidRPr="009737BA" w:rsidRDefault="003E6DF6" w:rsidP="009737BA">
      <w:pPr>
        <w:pStyle w:val="a6"/>
        <w:tabs>
          <w:tab w:val="left" w:pos="284"/>
        </w:tabs>
        <w:spacing w:after="0"/>
        <w:ind w:left="76" w:firstLine="66"/>
        <w:jc w:val="both"/>
        <w:rPr>
          <w:rFonts w:ascii="Times New Roman" w:hAnsi="Times New Roman"/>
          <w:sz w:val="28"/>
          <w:szCs w:val="28"/>
        </w:rPr>
      </w:pPr>
      <w:r w:rsidRPr="009737BA">
        <w:rPr>
          <w:rFonts w:ascii="Times New Roman" w:hAnsi="Times New Roman"/>
          <w:sz w:val="28"/>
          <w:szCs w:val="28"/>
        </w:rPr>
        <w:t>в) пункта 2 части 2 статьи 12 Федерального закона «О транспортной безопасности».</w:t>
      </w:r>
    </w:p>
    <w:p w:rsidR="009737BA" w:rsidRPr="009737BA" w:rsidRDefault="003E6DF6" w:rsidP="009737BA">
      <w:pPr>
        <w:pStyle w:val="a6"/>
        <w:tabs>
          <w:tab w:val="left" w:pos="284"/>
        </w:tabs>
        <w:spacing w:after="0"/>
        <w:ind w:left="76" w:hanging="360"/>
        <w:jc w:val="both"/>
        <w:rPr>
          <w:rFonts w:ascii="Times New Roman" w:hAnsi="Times New Roman"/>
          <w:sz w:val="28"/>
          <w:szCs w:val="28"/>
        </w:rPr>
      </w:pPr>
      <w:r w:rsidRPr="009737BA">
        <w:rPr>
          <w:rFonts w:ascii="Times New Roman" w:hAnsi="Times New Roman"/>
          <w:sz w:val="28"/>
          <w:szCs w:val="28"/>
        </w:rPr>
        <w:t xml:space="preserve"> 23. Субъекты транспортной инфраструктуры разрабатывают планы обеспечения транспортной безопасности объектов транспортной инфраструктуры и транспортных средств на основании: </w:t>
      </w:r>
    </w:p>
    <w:p w:rsidR="009737BA" w:rsidRPr="009737BA" w:rsidRDefault="003E6DF6" w:rsidP="009737BA">
      <w:pPr>
        <w:pStyle w:val="a6"/>
        <w:tabs>
          <w:tab w:val="left" w:pos="284"/>
        </w:tabs>
        <w:spacing w:after="0"/>
        <w:ind w:left="76" w:firstLine="66"/>
        <w:jc w:val="both"/>
        <w:rPr>
          <w:rFonts w:ascii="Times New Roman" w:hAnsi="Times New Roman"/>
          <w:sz w:val="28"/>
          <w:szCs w:val="28"/>
        </w:rPr>
      </w:pPr>
      <w:r w:rsidRPr="009737BA">
        <w:rPr>
          <w:rFonts w:ascii="Times New Roman" w:hAnsi="Times New Roman"/>
          <w:sz w:val="28"/>
          <w:szCs w:val="28"/>
        </w:rPr>
        <w:t xml:space="preserve">а) установленного уровня безопасности объектов транспортной инфраструктуры и транспортных средств; </w:t>
      </w:r>
    </w:p>
    <w:p w:rsidR="009737BA" w:rsidRPr="009737BA" w:rsidRDefault="003E6DF6" w:rsidP="009737BA">
      <w:pPr>
        <w:pStyle w:val="a6"/>
        <w:tabs>
          <w:tab w:val="left" w:pos="284"/>
        </w:tabs>
        <w:spacing w:after="0"/>
        <w:ind w:left="76" w:firstLine="66"/>
        <w:jc w:val="both"/>
        <w:rPr>
          <w:rFonts w:ascii="Times New Roman" w:hAnsi="Times New Roman"/>
          <w:sz w:val="28"/>
          <w:szCs w:val="28"/>
        </w:rPr>
      </w:pPr>
      <w:r w:rsidRPr="009737BA">
        <w:rPr>
          <w:rFonts w:ascii="Times New Roman" w:hAnsi="Times New Roman"/>
          <w:sz w:val="28"/>
          <w:szCs w:val="28"/>
        </w:rPr>
        <w:t xml:space="preserve">б) результатов проведенной оценки уязвимости; </w:t>
      </w:r>
    </w:p>
    <w:p w:rsidR="009737BA" w:rsidRPr="009737BA" w:rsidRDefault="003E6DF6" w:rsidP="009737BA">
      <w:pPr>
        <w:pStyle w:val="a6"/>
        <w:tabs>
          <w:tab w:val="left" w:pos="284"/>
        </w:tabs>
        <w:spacing w:after="0"/>
        <w:ind w:left="76" w:firstLine="66"/>
        <w:jc w:val="both"/>
        <w:rPr>
          <w:rFonts w:ascii="Times New Roman" w:hAnsi="Times New Roman"/>
          <w:sz w:val="28"/>
          <w:szCs w:val="28"/>
        </w:rPr>
      </w:pPr>
      <w:r w:rsidRPr="009737BA">
        <w:rPr>
          <w:rFonts w:ascii="Times New Roman" w:hAnsi="Times New Roman"/>
          <w:sz w:val="28"/>
          <w:szCs w:val="28"/>
        </w:rPr>
        <w:t xml:space="preserve">в) присвоенной категории объекту транспортной инфраструктуры или транспортному средству. </w:t>
      </w:r>
    </w:p>
    <w:p w:rsidR="009737BA" w:rsidRPr="009737BA" w:rsidRDefault="003E6DF6" w:rsidP="009737BA">
      <w:pPr>
        <w:pStyle w:val="a6"/>
        <w:tabs>
          <w:tab w:val="left" w:pos="284"/>
        </w:tabs>
        <w:spacing w:after="0"/>
        <w:ind w:left="76" w:hanging="360"/>
        <w:jc w:val="both"/>
        <w:rPr>
          <w:rFonts w:ascii="Times New Roman" w:hAnsi="Times New Roman"/>
          <w:sz w:val="28"/>
          <w:szCs w:val="28"/>
        </w:rPr>
      </w:pPr>
      <w:r w:rsidRPr="009737BA">
        <w:rPr>
          <w:rFonts w:ascii="Times New Roman" w:hAnsi="Times New Roman"/>
          <w:sz w:val="28"/>
          <w:szCs w:val="28"/>
        </w:rPr>
        <w:t xml:space="preserve">24. План обеспечения транспортной безопасности объекта транспортной инфраструктуры или транспортного средства определяет: </w:t>
      </w:r>
    </w:p>
    <w:p w:rsidR="009737BA" w:rsidRPr="009737BA" w:rsidRDefault="003E6DF6" w:rsidP="009737BA">
      <w:pPr>
        <w:pStyle w:val="a6"/>
        <w:tabs>
          <w:tab w:val="left" w:pos="284"/>
        </w:tabs>
        <w:spacing w:after="0"/>
        <w:ind w:left="76" w:firstLine="66"/>
        <w:jc w:val="both"/>
        <w:rPr>
          <w:rFonts w:ascii="Times New Roman" w:hAnsi="Times New Roman"/>
          <w:sz w:val="28"/>
          <w:szCs w:val="28"/>
        </w:rPr>
      </w:pPr>
      <w:r w:rsidRPr="009737BA">
        <w:rPr>
          <w:rFonts w:ascii="Times New Roman" w:hAnsi="Times New Roman"/>
          <w:sz w:val="28"/>
          <w:szCs w:val="28"/>
        </w:rPr>
        <w:t xml:space="preserve">а) методические рекомендации по защите объекта транспортной инфраструктуры или транспортного средства от акта незаконного вмешательства; </w:t>
      </w:r>
    </w:p>
    <w:p w:rsidR="009737BA" w:rsidRPr="009737BA" w:rsidRDefault="003E6DF6" w:rsidP="009737BA">
      <w:pPr>
        <w:pStyle w:val="a6"/>
        <w:tabs>
          <w:tab w:val="left" w:pos="284"/>
        </w:tabs>
        <w:spacing w:after="0"/>
        <w:ind w:left="76" w:firstLine="66"/>
        <w:jc w:val="both"/>
        <w:rPr>
          <w:rFonts w:ascii="Times New Roman" w:hAnsi="Times New Roman"/>
          <w:sz w:val="28"/>
          <w:szCs w:val="28"/>
        </w:rPr>
      </w:pPr>
      <w:r w:rsidRPr="009737BA">
        <w:rPr>
          <w:rFonts w:ascii="Times New Roman" w:hAnsi="Times New Roman"/>
          <w:sz w:val="28"/>
          <w:szCs w:val="28"/>
        </w:rPr>
        <w:t xml:space="preserve">б) перечень нормативно-правовых документов используемых для решения задач в области обеспечения транспортной безопасности; </w:t>
      </w:r>
    </w:p>
    <w:p w:rsidR="009737BA" w:rsidRPr="009737BA" w:rsidRDefault="003E6DF6" w:rsidP="009737BA">
      <w:pPr>
        <w:pStyle w:val="a6"/>
        <w:tabs>
          <w:tab w:val="left" w:pos="284"/>
        </w:tabs>
        <w:spacing w:after="0"/>
        <w:ind w:left="76" w:firstLine="66"/>
        <w:jc w:val="both"/>
        <w:rPr>
          <w:rFonts w:ascii="Times New Roman" w:hAnsi="Times New Roman"/>
          <w:sz w:val="28"/>
          <w:szCs w:val="28"/>
        </w:rPr>
      </w:pPr>
      <w:r w:rsidRPr="009737BA">
        <w:rPr>
          <w:rFonts w:ascii="Times New Roman" w:hAnsi="Times New Roman"/>
          <w:sz w:val="28"/>
          <w:szCs w:val="28"/>
        </w:rPr>
        <w:t xml:space="preserve">в) систему мер для защиты объекта транспортной инфраструктуры или транспортного средства от потенциальных, непосредственных и прямых угроз совершения акта незаконного вмешательства, а также при подготовке и проведении контртеррористической операции. </w:t>
      </w:r>
    </w:p>
    <w:p w:rsidR="009737BA" w:rsidRPr="009737BA" w:rsidRDefault="003E6DF6" w:rsidP="009737BA">
      <w:pPr>
        <w:pStyle w:val="a6"/>
        <w:tabs>
          <w:tab w:val="left" w:pos="284"/>
        </w:tabs>
        <w:spacing w:after="0"/>
        <w:ind w:left="76" w:hanging="502"/>
        <w:jc w:val="both"/>
        <w:rPr>
          <w:rFonts w:ascii="Times New Roman" w:hAnsi="Times New Roman"/>
          <w:sz w:val="28"/>
          <w:szCs w:val="28"/>
        </w:rPr>
      </w:pPr>
      <w:r w:rsidRPr="009737BA">
        <w:rPr>
          <w:rFonts w:ascii="Times New Roman" w:hAnsi="Times New Roman"/>
          <w:sz w:val="28"/>
          <w:szCs w:val="28"/>
        </w:rPr>
        <w:t xml:space="preserve">25. Допускается ли разработка Плана обеспечения транспортной безопасности для группы транспортных средств, используемых одним субъектом транспортной инфраструктуры, у которых идентичны конструктивные, технические и технологические элементы и категория: </w:t>
      </w:r>
    </w:p>
    <w:p w:rsidR="009737BA" w:rsidRPr="009737BA" w:rsidRDefault="003E6DF6" w:rsidP="009737BA">
      <w:pPr>
        <w:pStyle w:val="a6"/>
        <w:tabs>
          <w:tab w:val="left" w:pos="284"/>
        </w:tabs>
        <w:spacing w:after="0"/>
        <w:ind w:left="76" w:firstLine="66"/>
        <w:jc w:val="both"/>
        <w:rPr>
          <w:rFonts w:ascii="Times New Roman" w:hAnsi="Times New Roman"/>
          <w:sz w:val="28"/>
          <w:szCs w:val="28"/>
        </w:rPr>
      </w:pPr>
      <w:r w:rsidRPr="009737BA">
        <w:rPr>
          <w:rFonts w:ascii="Times New Roman" w:hAnsi="Times New Roman"/>
          <w:sz w:val="28"/>
          <w:szCs w:val="28"/>
        </w:rPr>
        <w:t xml:space="preserve">а) да; </w:t>
      </w:r>
    </w:p>
    <w:p w:rsidR="00636154" w:rsidRPr="009737BA" w:rsidRDefault="003E6DF6" w:rsidP="009737BA">
      <w:pPr>
        <w:pStyle w:val="a6"/>
        <w:tabs>
          <w:tab w:val="left" w:pos="284"/>
        </w:tabs>
        <w:spacing w:after="0"/>
        <w:ind w:left="76" w:firstLine="66"/>
        <w:jc w:val="both"/>
        <w:rPr>
          <w:rFonts w:ascii="Times New Roman" w:hAnsi="Times New Roman"/>
          <w:sz w:val="28"/>
          <w:szCs w:val="28"/>
        </w:rPr>
      </w:pPr>
      <w:r w:rsidRPr="009737BA">
        <w:rPr>
          <w:rFonts w:ascii="Times New Roman" w:hAnsi="Times New Roman"/>
          <w:sz w:val="28"/>
          <w:szCs w:val="28"/>
        </w:rPr>
        <w:t>б) нет.</w:t>
      </w:r>
    </w:p>
    <w:p w:rsidR="003E6DF6" w:rsidRPr="003E6DF6" w:rsidRDefault="003E6DF6" w:rsidP="003E6DF6">
      <w:pPr>
        <w:pStyle w:val="a6"/>
        <w:tabs>
          <w:tab w:val="left" w:pos="284"/>
        </w:tabs>
        <w:spacing w:after="0"/>
        <w:ind w:left="76"/>
        <w:rPr>
          <w:rFonts w:ascii="Times New Roman" w:hAnsi="Times New Roman"/>
          <w:b/>
          <w:sz w:val="28"/>
          <w:szCs w:val="28"/>
          <w:highlight w:val="yellow"/>
        </w:rPr>
      </w:pPr>
    </w:p>
    <w:p w:rsidR="003D416E" w:rsidRPr="003E6DF6" w:rsidRDefault="00D97AFC" w:rsidP="003E6DF6">
      <w:pPr>
        <w:pStyle w:val="a6"/>
        <w:tabs>
          <w:tab w:val="left" w:pos="0"/>
        </w:tabs>
        <w:spacing w:after="0" w:line="240" w:lineRule="auto"/>
        <w:jc w:val="both"/>
        <w:rPr>
          <w:rFonts w:ascii="Times New Roman" w:hAnsi="Times New Roman"/>
          <w:sz w:val="28"/>
          <w:szCs w:val="28"/>
        </w:rPr>
      </w:pPr>
      <w:r w:rsidRPr="003E6DF6">
        <w:rPr>
          <w:rFonts w:ascii="Times New Roman" w:hAnsi="Times New Roman"/>
          <w:sz w:val="28"/>
          <w:szCs w:val="28"/>
        </w:rPr>
        <w:lastRenderedPageBreak/>
        <w:t>Контролируемые компетенции: ОК01-ОК09.</w:t>
      </w:r>
    </w:p>
    <w:p w:rsidR="0028756F" w:rsidRPr="009737BA" w:rsidRDefault="006B1F14" w:rsidP="0028756F">
      <w:pPr>
        <w:autoSpaceDE w:val="0"/>
        <w:autoSpaceDN w:val="0"/>
        <w:adjustRightInd w:val="0"/>
        <w:spacing w:before="120" w:after="120" w:line="360" w:lineRule="auto"/>
        <w:ind w:firstLine="702"/>
        <w:rPr>
          <w:rFonts w:ascii="Times New Roman" w:hAnsi="Times New Roman"/>
          <w:b/>
          <w:iCs/>
          <w:sz w:val="28"/>
          <w:szCs w:val="28"/>
          <w:u w:val="single"/>
        </w:rPr>
      </w:pPr>
      <w:r w:rsidRPr="009737BA">
        <w:rPr>
          <w:rFonts w:ascii="Times New Roman" w:hAnsi="Times New Roman"/>
          <w:b/>
          <w:iCs/>
          <w:sz w:val="28"/>
          <w:szCs w:val="28"/>
          <w:u w:val="single"/>
        </w:rPr>
        <w:t>К</w:t>
      </w:r>
      <w:r w:rsidR="0028756F" w:rsidRPr="009737BA">
        <w:rPr>
          <w:rFonts w:ascii="Times New Roman" w:hAnsi="Times New Roman"/>
          <w:b/>
          <w:iCs/>
          <w:sz w:val="28"/>
          <w:szCs w:val="28"/>
          <w:u w:val="single"/>
        </w:rPr>
        <w:t>лючи к тест</w:t>
      </w:r>
      <w:r w:rsidR="003E6DF6" w:rsidRPr="009737BA">
        <w:rPr>
          <w:rFonts w:ascii="Times New Roman" w:hAnsi="Times New Roman"/>
          <w:b/>
          <w:iCs/>
          <w:sz w:val="28"/>
          <w:szCs w:val="28"/>
          <w:u w:val="single"/>
        </w:rPr>
        <w:t>у</w:t>
      </w:r>
      <w:r w:rsidR="0028756F" w:rsidRPr="009737BA">
        <w:rPr>
          <w:rFonts w:ascii="Times New Roman" w:hAnsi="Times New Roman"/>
          <w:b/>
          <w:iCs/>
          <w:sz w:val="28"/>
          <w:szCs w:val="28"/>
          <w:u w:val="single"/>
        </w:rPr>
        <w:t>:</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81"/>
        <w:gridCol w:w="473"/>
        <w:gridCol w:w="474"/>
        <w:gridCol w:w="474"/>
        <w:gridCol w:w="473"/>
        <w:gridCol w:w="474"/>
        <w:gridCol w:w="474"/>
        <w:gridCol w:w="473"/>
        <w:gridCol w:w="474"/>
        <w:gridCol w:w="474"/>
        <w:gridCol w:w="473"/>
        <w:gridCol w:w="474"/>
        <w:gridCol w:w="474"/>
        <w:gridCol w:w="474"/>
      </w:tblGrid>
      <w:tr w:rsidR="009737BA" w:rsidRPr="00D97AFC" w:rsidTr="009737BA">
        <w:trPr>
          <w:cantSplit/>
          <w:trHeight w:val="604"/>
        </w:trPr>
        <w:tc>
          <w:tcPr>
            <w:tcW w:w="0" w:type="auto"/>
            <w:vAlign w:val="center"/>
          </w:tcPr>
          <w:p w:rsidR="009737BA" w:rsidRPr="009737BA" w:rsidRDefault="009737BA" w:rsidP="003B279A">
            <w:pPr>
              <w:widowControl w:val="0"/>
              <w:autoSpaceDE w:val="0"/>
              <w:autoSpaceDN w:val="0"/>
              <w:adjustRightInd w:val="0"/>
              <w:spacing w:after="0"/>
              <w:jc w:val="center"/>
              <w:rPr>
                <w:rFonts w:ascii="Times New Roman" w:hAnsi="Times New Roman"/>
                <w:b/>
                <w:iCs/>
                <w:sz w:val="18"/>
                <w:szCs w:val="18"/>
              </w:rPr>
            </w:pPr>
            <w:r w:rsidRPr="009737BA">
              <w:rPr>
                <w:rFonts w:ascii="Times New Roman" w:hAnsi="Times New Roman"/>
                <w:b/>
                <w:iCs/>
                <w:sz w:val="18"/>
                <w:szCs w:val="18"/>
              </w:rPr>
              <w:t>№ вопроса</w:t>
            </w:r>
          </w:p>
        </w:tc>
        <w:tc>
          <w:tcPr>
            <w:tcW w:w="473" w:type="dxa"/>
            <w:vAlign w:val="center"/>
          </w:tcPr>
          <w:p w:rsidR="009737BA" w:rsidRPr="009737BA" w:rsidRDefault="009737BA" w:rsidP="001A0ACC">
            <w:pPr>
              <w:widowControl w:val="0"/>
              <w:autoSpaceDE w:val="0"/>
              <w:autoSpaceDN w:val="0"/>
              <w:adjustRightInd w:val="0"/>
              <w:spacing w:after="0"/>
              <w:jc w:val="center"/>
              <w:rPr>
                <w:rFonts w:ascii="Times New Roman" w:hAnsi="Times New Roman"/>
                <w:b/>
                <w:iCs/>
                <w:sz w:val="18"/>
                <w:szCs w:val="18"/>
              </w:rPr>
            </w:pPr>
            <w:r w:rsidRPr="009737BA">
              <w:rPr>
                <w:rFonts w:ascii="Times New Roman" w:hAnsi="Times New Roman"/>
                <w:b/>
                <w:iCs/>
                <w:sz w:val="18"/>
                <w:szCs w:val="18"/>
              </w:rPr>
              <w:t>1</w:t>
            </w:r>
          </w:p>
        </w:tc>
        <w:tc>
          <w:tcPr>
            <w:tcW w:w="474" w:type="dxa"/>
            <w:vAlign w:val="center"/>
          </w:tcPr>
          <w:p w:rsidR="009737BA" w:rsidRPr="009737BA" w:rsidRDefault="009737BA" w:rsidP="001A0ACC">
            <w:pPr>
              <w:widowControl w:val="0"/>
              <w:autoSpaceDE w:val="0"/>
              <w:autoSpaceDN w:val="0"/>
              <w:adjustRightInd w:val="0"/>
              <w:spacing w:after="0"/>
              <w:jc w:val="center"/>
              <w:rPr>
                <w:rFonts w:ascii="Times New Roman" w:hAnsi="Times New Roman"/>
                <w:b/>
                <w:iCs/>
                <w:sz w:val="18"/>
                <w:szCs w:val="18"/>
              </w:rPr>
            </w:pPr>
            <w:r w:rsidRPr="009737BA">
              <w:rPr>
                <w:rFonts w:ascii="Times New Roman" w:hAnsi="Times New Roman"/>
                <w:b/>
                <w:iCs/>
                <w:sz w:val="18"/>
                <w:szCs w:val="18"/>
              </w:rPr>
              <w:t>2</w:t>
            </w:r>
          </w:p>
        </w:tc>
        <w:tc>
          <w:tcPr>
            <w:tcW w:w="474" w:type="dxa"/>
            <w:vAlign w:val="center"/>
          </w:tcPr>
          <w:p w:rsidR="009737BA" w:rsidRPr="009737BA" w:rsidRDefault="009737BA" w:rsidP="001A0ACC">
            <w:pPr>
              <w:widowControl w:val="0"/>
              <w:autoSpaceDE w:val="0"/>
              <w:autoSpaceDN w:val="0"/>
              <w:adjustRightInd w:val="0"/>
              <w:spacing w:after="0"/>
              <w:jc w:val="center"/>
              <w:rPr>
                <w:rFonts w:ascii="Times New Roman" w:hAnsi="Times New Roman"/>
                <w:b/>
                <w:iCs/>
                <w:sz w:val="18"/>
                <w:szCs w:val="18"/>
              </w:rPr>
            </w:pPr>
            <w:r w:rsidRPr="009737BA">
              <w:rPr>
                <w:rFonts w:ascii="Times New Roman" w:hAnsi="Times New Roman"/>
                <w:b/>
                <w:iCs/>
                <w:sz w:val="18"/>
                <w:szCs w:val="18"/>
              </w:rPr>
              <w:t>3</w:t>
            </w:r>
          </w:p>
        </w:tc>
        <w:tc>
          <w:tcPr>
            <w:tcW w:w="473" w:type="dxa"/>
            <w:vAlign w:val="center"/>
          </w:tcPr>
          <w:p w:rsidR="009737BA" w:rsidRPr="009737BA" w:rsidRDefault="009737BA" w:rsidP="001A0ACC">
            <w:pPr>
              <w:widowControl w:val="0"/>
              <w:autoSpaceDE w:val="0"/>
              <w:autoSpaceDN w:val="0"/>
              <w:adjustRightInd w:val="0"/>
              <w:spacing w:after="0"/>
              <w:jc w:val="center"/>
              <w:rPr>
                <w:rFonts w:ascii="Times New Roman" w:hAnsi="Times New Roman"/>
                <w:b/>
                <w:iCs/>
                <w:sz w:val="18"/>
                <w:szCs w:val="18"/>
              </w:rPr>
            </w:pPr>
            <w:r w:rsidRPr="009737BA">
              <w:rPr>
                <w:rFonts w:ascii="Times New Roman" w:hAnsi="Times New Roman"/>
                <w:b/>
                <w:iCs/>
                <w:sz w:val="18"/>
                <w:szCs w:val="18"/>
              </w:rPr>
              <w:t>4</w:t>
            </w:r>
          </w:p>
        </w:tc>
        <w:tc>
          <w:tcPr>
            <w:tcW w:w="474" w:type="dxa"/>
            <w:vAlign w:val="center"/>
          </w:tcPr>
          <w:p w:rsidR="009737BA" w:rsidRPr="009737BA" w:rsidRDefault="009737BA" w:rsidP="001A0ACC">
            <w:pPr>
              <w:widowControl w:val="0"/>
              <w:autoSpaceDE w:val="0"/>
              <w:autoSpaceDN w:val="0"/>
              <w:adjustRightInd w:val="0"/>
              <w:spacing w:after="0"/>
              <w:jc w:val="center"/>
              <w:rPr>
                <w:rFonts w:ascii="Times New Roman" w:hAnsi="Times New Roman"/>
                <w:b/>
                <w:iCs/>
                <w:sz w:val="18"/>
                <w:szCs w:val="18"/>
              </w:rPr>
            </w:pPr>
            <w:r w:rsidRPr="009737BA">
              <w:rPr>
                <w:rFonts w:ascii="Times New Roman" w:hAnsi="Times New Roman"/>
                <w:b/>
                <w:iCs/>
                <w:sz w:val="18"/>
                <w:szCs w:val="18"/>
              </w:rPr>
              <w:t>5</w:t>
            </w:r>
          </w:p>
        </w:tc>
        <w:tc>
          <w:tcPr>
            <w:tcW w:w="474" w:type="dxa"/>
            <w:vAlign w:val="center"/>
          </w:tcPr>
          <w:p w:rsidR="009737BA" w:rsidRPr="009737BA" w:rsidRDefault="009737BA" w:rsidP="001A0ACC">
            <w:pPr>
              <w:widowControl w:val="0"/>
              <w:autoSpaceDE w:val="0"/>
              <w:autoSpaceDN w:val="0"/>
              <w:adjustRightInd w:val="0"/>
              <w:spacing w:after="0"/>
              <w:jc w:val="center"/>
              <w:rPr>
                <w:rFonts w:ascii="Times New Roman" w:hAnsi="Times New Roman"/>
                <w:b/>
                <w:iCs/>
                <w:sz w:val="18"/>
                <w:szCs w:val="18"/>
              </w:rPr>
            </w:pPr>
            <w:r w:rsidRPr="009737BA">
              <w:rPr>
                <w:rFonts w:ascii="Times New Roman" w:hAnsi="Times New Roman"/>
                <w:b/>
                <w:iCs/>
                <w:sz w:val="18"/>
                <w:szCs w:val="18"/>
              </w:rPr>
              <w:t>6</w:t>
            </w:r>
          </w:p>
        </w:tc>
        <w:tc>
          <w:tcPr>
            <w:tcW w:w="473" w:type="dxa"/>
            <w:vAlign w:val="center"/>
          </w:tcPr>
          <w:p w:rsidR="009737BA" w:rsidRPr="009737BA" w:rsidRDefault="009737BA" w:rsidP="001A0ACC">
            <w:pPr>
              <w:widowControl w:val="0"/>
              <w:autoSpaceDE w:val="0"/>
              <w:autoSpaceDN w:val="0"/>
              <w:adjustRightInd w:val="0"/>
              <w:spacing w:after="0"/>
              <w:jc w:val="center"/>
              <w:rPr>
                <w:rFonts w:ascii="Times New Roman" w:hAnsi="Times New Roman"/>
                <w:b/>
                <w:iCs/>
                <w:sz w:val="18"/>
                <w:szCs w:val="18"/>
              </w:rPr>
            </w:pPr>
            <w:r w:rsidRPr="009737BA">
              <w:rPr>
                <w:rFonts w:ascii="Times New Roman" w:hAnsi="Times New Roman"/>
                <w:b/>
                <w:iCs/>
                <w:sz w:val="18"/>
                <w:szCs w:val="18"/>
              </w:rPr>
              <w:t>7</w:t>
            </w:r>
          </w:p>
        </w:tc>
        <w:tc>
          <w:tcPr>
            <w:tcW w:w="474" w:type="dxa"/>
            <w:vAlign w:val="center"/>
          </w:tcPr>
          <w:p w:rsidR="009737BA" w:rsidRPr="009737BA" w:rsidRDefault="009737BA" w:rsidP="001A0ACC">
            <w:pPr>
              <w:widowControl w:val="0"/>
              <w:autoSpaceDE w:val="0"/>
              <w:autoSpaceDN w:val="0"/>
              <w:adjustRightInd w:val="0"/>
              <w:spacing w:after="0"/>
              <w:jc w:val="center"/>
              <w:rPr>
                <w:rFonts w:ascii="Times New Roman" w:hAnsi="Times New Roman"/>
                <w:b/>
                <w:iCs/>
                <w:sz w:val="18"/>
                <w:szCs w:val="18"/>
              </w:rPr>
            </w:pPr>
            <w:r w:rsidRPr="009737BA">
              <w:rPr>
                <w:rFonts w:ascii="Times New Roman" w:hAnsi="Times New Roman"/>
                <w:b/>
                <w:iCs/>
                <w:sz w:val="18"/>
                <w:szCs w:val="18"/>
              </w:rPr>
              <w:t>8</w:t>
            </w:r>
          </w:p>
        </w:tc>
        <w:tc>
          <w:tcPr>
            <w:tcW w:w="474" w:type="dxa"/>
            <w:vAlign w:val="center"/>
          </w:tcPr>
          <w:p w:rsidR="009737BA" w:rsidRPr="009737BA" w:rsidRDefault="009737BA" w:rsidP="001A0ACC">
            <w:pPr>
              <w:widowControl w:val="0"/>
              <w:autoSpaceDE w:val="0"/>
              <w:autoSpaceDN w:val="0"/>
              <w:adjustRightInd w:val="0"/>
              <w:spacing w:after="0"/>
              <w:jc w:val="center"/>
              <w:rPr>
                <w:rFonts w:ascii="Times New Roman" w:hAnsi="Times New Roman"/>
                <w:b/>
                <w:iCs/>
                <w:sz w:val="18"/>
                <w:szCs w:val="18"/>
              </w:rPr>
            </w:pPr>
            <w:r w:rsidRPr="009737BA">
              <w:rPr>
                <w:rFonts w:ascii="Times New Roman" w:hAnsi="Times New Roman"/>
                <w:b/>
                <w:iCs/>
                <w:sz w:val="18"/>
                <w:szCs w:val="18"/>
              </w:rPr>
              <w:t>9</w:t>
            </w:r>
          </w:p>
        </w:tc>
        <w:tc>
          <w:tcPr>
            <w:tcW w:w="473" w:type="dxa"/>
            <w:vAlign w:val="center"/>
          </w:tcPr>
          <w:p w:rsidR="009737BA" w:rsidRPr="009737BA" w:rsidRDefault="009737BA" w:rsidP="001A0ACC">
            <w:pPr>
              <w:widowControl w:val="0"/>
              <w:autoSpaceDE w:val="0"/>
              <w:autoSpaceDN w:val="0"/>
              <w:adjustRightInd w:val="0"/>
              <w:spacing w:after="0"/>
              <w:jc w:val="center"/>
              <w:rPr>
                <w:rFonts w:ascii="Times New Roman" w:hAnsi="Times New Roman"/>
                <w:b/>
                <w:iCs/>
                <w:sz w:val="18"/>
                <w:szCs w:val="18"/>
              </w:rPr>
            </w:pPr>
            <w:r w:rsidRPr="009737BA">
              <w:rPr>
                <w:rFonts w:ascii="Times New Roman" w:hAnsi="Times New Roman"/>
                <w:b/>
                <w:iCs/>
                <w:sz w:val="18"/>
                <w:szCs w:val="18"/>
              </w:rPr>
              <w:t>10</w:t>
            </w:r>
          </w:p>
        </w:tc>
        <w:tc>
          <w:tcPr>
            <w:tcW w:w="474" w:type="dxa"/>
            <w:vAlign w:val="center"/>
          </w:tcPr>
          <w:p w:rsidR="009737BA" w:rsidRPr="009737BA" w:rsidRDefault="009737BA" w:rsidP="001A0ACC">
            <w:pPr>
              <w:widowControl w:val="0"/>
              <w:autoSpaceDE w:val="0"/>
              <w:autoSpaceDN w:val="0"/>
              <w:adjustRightInd w:val="0"/>
              <w:spacing w:after="0"/>
              <w:jc w:val="center"/>
              <w:rPr>
                <w:rFonts w:ascii="Times New Roman" w:hAnsi="Times New Roman"/>
                <w:b/>
                <w:iCs/>
                <w:sz w:val="18"/>
                <w:szCs w:val="18"/>
              </w:rPr>
            </w:pPr>
            <w:r w:rsidRPr="009737BA">
              <w:rPr>
                <w:rFonts w:ascii="Times New Roman" w:hAnsi="Times New Roman"/>
                <w:b/>
                <w:iCs/>
                <w:sz w:val="18"/>
                <w:szCs w:val="18"/>
              </w:rPr>
              <w:t>11</w:t>
            </w:r>
          </w:p>
        </w:tc>
        <w:tc>
          <w:tcPr>
            <w:tcW w:w="474" w:type="dxa"/>
            <w:tcBorders>
              <w:bottom w:val="single" w:sz="4" w:space="0" w:color="auto"/>
            </w:tcBorders>
            <w:vAlign w:val="center"/>
          </w:tcPr>
          <w:p w:rsidR="009737BA" w:rsidRPr="009737BA" w:rsidRDefault="009737BA" w:rsidP="001A0ACC">
            <w:pPr>
              <w:widowControl w:val="0"/>
              <w:autoSpaceDE w:val="0"/>
              <w:autoSpaceDN w:val="0"/>
              <w:adjustRightInd w:val="0"/>
              <w:spacing w:after="0"/>
              <w:jc w:val="center"/>
              <w:rPr>
                <w:rFonts w:ascii="Times New Roman" w:hAnsi="Times New Roman"/>
                <w:b/>
                <w:iCs/>
                <w:sz w:val="18"/>
                <w:szCs w:val="18"/>
              </w:rPr>
            </w:pPr>
            <w:r w:rsidRPr="009737BA">
              <w:rPr>
                <w:rFonts w:ascii="Times New Roman" w:hAnsi="Times New Roman"/>
                <w:b/>
                <w:iCs/>
                <w:sz w:val="18"/>
                <w:szCs w:val="18"/>
              </w:rPr>
              <w:t>12</w:t>
            </w:r>
          </w:p>
        </w:tc>
        <w:tc>
          <w:tcPr>
            <w:tcW w:w="474" w:type="dxa"/>
            <w:tcBorders>
              <w:bottom w:val="single" w:sz="4" w:space="0" w:color="auto"/>
            </w:tcBorders>
            <w:vAlign w:val="center"/>
          </w:tcPr>
          <w:p w:rsidR="009737BA" w:rsidRPr="009737BA" w:rsidRDefault="009737BA" w:rsidP="001A0ACC">
            <w:pPr>
              <w:widowControl w:val="0"/>
              <w:autoSpaceDE w:val="0"/>
              <w:autoSpaceDN w:val="0"/>
              <w:adjustRightInd w:val="0"/>
              <w:spacing w:after="0"/>
              <w:jc w:val="center"/>
              <w:rPr>
                <w:rFonts w:ascii="Times New Roman" w:hAnsi="Times New Roman"/>
                <w:b/>
                <w:iCs/>
                <w:sz w:val="18"/>
                <w:szCs w:val="18"/>
              </w:rPr>
            </w:pPr>
            <w:r w:rsidRPr="009737BA">
              <w:rPr>
                <w:rFonts w:ascii="Times New Roman" w:hAnsi="Times New Roman"/>
                <w:b/>
                <w:iCs/>
                <w:sz w:val="18"/>
                <w:szCs w:val="18"/>
              </w:rPr>
              <w:t>13</w:t>
            </w:r>
          </w:p>
        </w:tc>
      </w:tr>
      <w:tr w:rsidR="009737BA" w:rsidRPr="00D97AFC" w:rsidTr="009737BA">
        <w:trPr>
          <w:cantSplit/>
          <w:trHeight w:val="1349"/>
        </w:trPr>
        <w:tc>
          <w:tcPr>
            <w:tcW w:w="0" w:type="auto"/>
            <w:vAlign w:val="center"/>
          </w:tcPr>
          <w:p w:rsidR="009737BA" w:rsidRPr="009737BA" w:rsidRDefault="009737BA" w:rsidP="003B279A">
            <w:pPr>
              <w:widowControl w:val="0"/>
              <w:autoSpaceDE w:val="0"/>
              <w:autoSpaceDN w:val="0"/>
              <w:adjustRightInd w:val="0"/>
              <w:spacing w:after="0"/>
              <w:jc w:val="center"/>
              <w:rPr>
                <w:rFonts w:ascii="Times New Roman" w:hAnsi="Times New Roman"/>
                <w:b/>
                <w:iCs/>
                <w:sz w:val="18"/>
                <w:szCs w:val="18"/>
              </w:rPr>
            </w:pPr>
            <w:r w:rsidRPr="009737BA">
              <w:rPr>
                <w:rFonts w:ascii="Times New Roman" w:hAnsi="Times New Roman"/>
                <w:b/>
                <w:iCs/>
                <w:sz w:val="18"/>
                <w:szCs w:val="18"/>
              </w:rPr>
              <w:t>Правильный ответ</w:t>
            </w:r>
          </w:p>
        </w:tc>
        <w:tc>
          <w:tcPr>
            <w:tcW w:w="473" w:type="dxa"/>
            <w:vAlign w:val="center"/>
          </w:tcPr>
          <w:p w:rsidR="009737BA" w:rsidRPr="009737BA" w:rsidRDefault="009737BA" w:rsidP="001A0ACC">
            <w:pPr>
              <w:widowControl w:val="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Б</w:t>
            </w:r>
          </w:p>
        </w:tc>
        <w:tc>
          <w:tcPr>
            <w:tcW w:w="474" w:type="dxa"/>
            <w:vAlign w:val="center"/>
          </w:tcPr>
          <w:p w:rsidR="009737BA" w:rsidRPr="009737BA" w:rsidRDefault="009737BA" w:rsidP="001A0ACC">
            <w:pPr>
              <w:widowControl w:val="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А</w:t>
            </w:r>
          </w:p>
        </w:tc>
        <w:tc>
          <w:tcPr>
            <w:tcW w:w="474" w:type="dxa"/>
            <w:vAlign w:val="center"/>
          </w:tcPr>
          <w:p w:rsidR="009737BA" w:rsidRPr="009737BA" w:rsidRDefault="009737BA" w:rsidP="001A0ACC">
            <w:pPr>
              <w:widowControl w:val="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В</w:t>
            </w:r>
          </w:p>
        </w:tc>
        <w:tc>
          <w:tcPr>
            <w:tcW w:w="473" w:type="dxa"/>
            <w:vAlign w:val="center"/>
          </w:tcPr>
          <w:p w:rsidR="009737BA" w:rsidRPr="009737BA" w:rsidRDefault="009737BA" w:rsidP="001A0ACC">
            <w:pPr>
              <w:widowControl w:val="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В</w:t>
            </w:r>
          </w:p>
        </w:tc>
        <w:tc>
          <w:tcPr>
            <w:tcW w:w="474" w:type="dxa"/>
            <w:vAlign w:val="center"/>
          </w:tcPr>
          <w:p w:rsidR="009737BA" w:rsidRPr="009737BA" w:rsidRDefault="009737BA" w:rsidP="001A0ACC">
            <w:pPr>
              <w:widowControl w:val="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Б</w:t>
            </w:r>
          </w:p>
        </w:tc>
        <w:tc>
          <w:tcPr>
            <w:tcW w:w="474" w:type="dxa"/>
            <w:vAlign w:val="center"/>
          </w:tcPr>
          <w:p w:rsidR="009737BA" w:rsidRPr="009737BA" w:rsidRDefault="009737BA" w:rsidP="001A0ACC">
            <w:pPr>
              <w:widowControl w:val="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В</w:t>
            </w:r>
          </w:p>
        </w:tc>
        <w:tc>
          <w:tcPr>
            <w:tcW w:w="473" w:type="dxa"/>
            <w:vAlign w:val="center"/>
          </w:tcPr>
          <w:p w:rsidR="009737BA" w:rsidRPr="009737BA" w:rsidRDefault="009737BA" w:rsidP="003E6DF6">
            <w:pPr>
              <w:widowControl w:val="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А</w:t>
            </w:r>
          </w:p>
        </w:tc>
        <w:tc>
          <w:tcPr>
            <w:tcW w:w="474" w:type="dxa"/>
            <w:vAlign w:val="center"/>
          </w:tcPr>
          <w:p w:rsidR="009737BA" w:rsidRPr="009737BA" w:rsidRDefault="009737BA" w:rsidP="003E6DF6">
            <w:pPr>
              <w:widowControl w:val="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Б</w:t>
            </w:r>
          </w:p>
        </w:tc>
        <w:tc>
          <w:tcPr>
            <w:tcW w:w="474" w:type="dxa"/>
            <w:vAlign w:val="center"/>
          </w:tcPr>
          <w:p w:rsidR="009737BA" w:rsidRPr="009737BA" w:rsidRDefault="009737BA" w:rsidP="001A0ACC">
            <w:pPr>
              <w:widowControl w:val="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В</w:t>
            </w:r>
          </w:p>
        </w:tc>
        <w:tc>
          <w:tcPr>
            <w:tcW w:w="473" w:type="dxa"/>
            <w:vAlign w:val="center"/>
          </w:tcPr>
          <w:p w:rsidR="009737BA" w:rsidRPr="009737BA" w:rsidRDefault="009737BA" w:rsidP="001A0ACC">
            <w:pPr>
              <w:widowControl w:val="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Б</w:t>
            </w:r>
          </w:p>
        </w:tc>
        <w:tc>
          <w:tcPr>
            <w:tcW w:w="474" w:type="dxa"/>
            <w:vAlign w:val="center"/>
          </w:tcPr>
          <w:p w:rsidR="009737BA" w:rsidRPr="009737BA" w:rsidRDefault="009737BA" w:rsidP="001A0ACC">
            <w:pPr>
              <w:widowControl w:val="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В</w:t>
            </w:r>
          </w:p>
        </w:tc>
        <w:tc>
          <w:tcPr>
            <w:tcW w:w="474" w:type="dxa"/>
            <w:vAlign w:val="center"/>
          </w:tcPr>
          <w:p w:rsidR="009737BA" w:rsidRPr="009737BA" w:rsidRDefault="009737BA" w:rsidP="001A0ACC">
            <w:pPr>
              <w:widowControl w:val="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А</w:t>
            </w:r>
          </w:p>
        </w:tc>
        <w:tc>
          <w:tcPr>
            <w:tcW w:w="474" w:type="dxa"/>
            <w:vAlign w:val="center"/>
          </w:tcPr>
          <w:p w:rsidR="009737BA" w:rsidRPr="009737BA" w:rsidRDefault="009737BA" w:rsidP="001A0ACC">
            <w:pPr>
              <w:widowControl w:val="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В</w:t>
            </w:r>
          </w:p>
        </w:tc>
      </w:tr>
      <w:tr w:rsidR="009737BA" w:rsidRPr="00D97AFC" w:rsidTr="009737BA">
        <w:trPr>
          <w:cantSplit/>
          <w:trHeight w:val="621"/>
        </w:trPr>
        <w:tc>
          <w:tcPr>
            <w:tcW w:w="0" w:type="auto"/>
            <w:vAlign w:val="center"/>
          </w:tcPr>
          <w:p w:rsidR="009737BA" w:rsidRPr="009737BA" w:rsidRDefault="009737BA" w:rsidP="003A1B59">
            <w:pPr>
              <w:widowControl w:val="0"/>
              <w:autoSpaceDE w:val="0"/>
              <w:autoSpaceDN w:val="0"/>
              <w:adjustRightInd w:val="0"/>
              <w:spacing w:after="0"/>
              <w:jc w:val="center"/>
              <w:rPr>
                <w:rFonts w:ascii="Times New Roman" w:hAnsi="Times New Roman"/>
                <w:b/>
                <w:iCs/>
                <w:sz w:val="18"/>
                <w:szCs w:val="18"/>
              </w:rPr>
            </w:pPr>
            <w:r w:rsidRPr="009737BA">
              <w:rPr>
                <w:rFonts w:ascii="Times New Roman" w:hAnsi="Times New Roman"/>
                <w:b/>
                <w:iCs/>
                <w:sz w:val="18"/>
                <w:szCs w:val="18"/>
              </w:rPr>
              <w:t>№ вопроса</w:t>
            </w:r>
          </w:p>
        </w:tc>
        <w:tc>
          <w:tcPr>
            <w:tcW w:w="473" w:type="dxa"/>
            <w:vAlign w:val="center"/>
          </w:tcPr>
          <w:p w:rsidR="009737BA" w:rsidRPr="009737BA" w:rsidRDefault="009737BA" w:rsidP="001A0ACC">
            <w:pPr>
              <w:widowControl w:val="0"/>
              <w:autoSpaceDE w:val="0"/>
              <w:autoSpaceDN w:val="0"/>
              <w:adjustRightInd w:val="0"/>
              <w:spacing w:after="0"/>
              <w:jc w:val="center"/>
              <w:rPr>
                <w:rFonts w:ascii="Times New Roman" w:hAnsi="Times New Roman"/>
                <w:b/>
                <w:iCs/>
                <w:sz w:val="18"/>
                <w:szCs w:val="18"/>
              </w:rPr>
            </w:pPr>
            <w:r w:rsidRPr="009737BA">
              <w:rPr>
                <w:rFonts w:ascii="Times New Roman" w:hAnsi="Times New Roman"/>
                <w:b/>
                <w:iCs/>
                <w:sz w:val="18"/>
                <w:szCs w:val="18"/>
              </w:rPr>
              <w:t>18</w:t>
            </w:r>
          </w:p>
        </w:tc>
        <w:tc>
          <w:tcPr>
            <w:tcW w:w="474" w:type="dxa"/>
            <w:vAlign w:val="center"/>
          </w:tcPr>
          <w:p w:rsidR="009737BA" w:rsidRPr="009737BA" w:rsidRDefault="009737BA" w:rsidP="001A0ACC">
            <w:pPr>
              <w:widowControl w:val="0"/>
              <w:autoSpaceDE w:val="0"/>
              <w:autoSpaceDN w:val="0"/>
              <w:adjustRightInd w:val="0"/>
              <w:spacing w:after="0"/>
              <w:jc w:val="center"/>
              <w:rPr>
                <w:rFonts w:ascii="Times New Roman" w:hAnsi="Times New Roman"/>
                <w:b/>
                <w:iCs/>
                <w:sz w:val="18"/>
                <w:szCs w:val="18"/>
              </w:rPr>
            </w:pPr>
            <w:r w:rsidRPr="009737BA">
              <w:rPr>
                <w:rFonts w:ascii="Times New Roman" w:hAnsi="Times New Roman"/>
                <w:b/>
                <w:iCs/>
                <w:sz w:val="18"/>
                <w:szCs w:val="18"/>
              </w:rPr>
              <w:t>19</w:t>
            </w:r>
          </w:p>
        </w:tc>
        <w:tc>
          <w:tcPr>
            <w:tcW w:w="474" w:type="dxa"/>
            <w:vAlign w:val="center"/>
          </w:tcPr>
          <w:p w:rsidR="009737BA" w:rsidRPr="009737BA" w:rsidRDefault="009737BA" w:rsidP="001A0ACC">
            <w:pPr>
              <w:widowControl w:val="0"/>
              <w:autoSpaceDE w:val="0"/>
              <w:autoSpaceDN w:val="0"/>
              <w:adjustRightInd w:val="0"/>
              <w:spacing w:after="0"/>
              <w:jc w:val="center"/>
              <w:rPr>
                <w:rFonts w:ascii="Times New Roman" w:hAnsi="Times New Roman"/>
                <w:b/>
                <w:iCs/>
                <w:sz w:val="18"/>
                <w:szCs w:val="18"/>
              </w:rPr>
            </w:pPr>
            <w:r w:rsidRPr="009737BA">
              <w:rPr>
                <w:rFonts w:ascii="Times New Roman" w:hAnsi="Times New Roman"/>
                <w:b/>
                <w:iCs/>
                <w:sz w:val="18"/>
                <w:szCs w:val="18"/>
              </w:rPr>
              <w:t>20</w:t>
            </w:r>
          </w:p>
        </w:tc>
        <w:tc>
          <w:tcPr>
            <w:tcW w:w="473" w:type="dxa"/>
            <w:vAlign w:val="center"/>
          </w:tcPr>
          <w:p w:rsidR="009737BA" w:rsidRPr="009737BA" w:rsidRDefault="009737BA" w:rsidP="001A0ACC">
            <w:pPr>
              <w:widowControl w:val="0"/>
              <w:autoSpaceDE w:val="0"/>
              <w:autoSpaceDN w:val="0"/>
              <w:adjustRightInd w:val="0"/>
              <w:spacing w:after="0"/>
              <w:jc w:val="center"/>
              <w:rPr>
                <w:rFonts w:ascii="Times New Roman" w:hAnsi="Times New Roman"/>
                <w:b/>
                <w:iCs/>
                <w:sz w:val="18"/>
                <w:szCs w:val="18"/>
              </w:rPr>
            </w:pPr>
            <w:r w:rsidRPr="009737BA">
              <w:rPr>
                <w:rFonts w:ascii="Times New Roman" w:hAnsi="Times New Roman"/>
                <w:b/>
                <w:iCs/>
                <w:sz w:val="18"/>
                <w:szCs w:val="18"/>
              </w:rPr>
              <w:t>21</w:t>
            </w:r>
          </w:p>
        </w:tc>
        <w:tc>
          <w:tcPr>
            <w:tcW w:w="474" w:type="dxa"/>
            <w:vAlign w:val="center"/>
          </w:tcPr>
          <w:p w:rsidR="009737BA" w:rsidRPr="009737BA" w:rsidRDefault="009737BA" w:rsidP="001A0ACC">
            <w:pPr>
              <w:widowControl w:val="0"/>
              <w:autoSpaceDE w:val="0"/>
              <w:autoSpaceDN w:val="0"/>
              <w:adjustRightInd w:val="0"/>
              <w:spacing w:after="0"/>
              <w:jc w:val="center"/>
              <w:rPr>
                <w:rFonts w:ascii="Times New Roman" w:hAnsi="Times New Roman"/>
                <w:b/>
                <w:iCs/>
                <w:sz w:val="18"/>
                <w:szCs w:val="18"/>
              </w:rPr>
            </w:pPr>
            <w:r w:rsidRPr="009737BA">
              <w:rPr>
                <w:rFonts w:ascii="Times New Roman" w:hAnsi="Times New Roman"/>
                <w:b/>
                <w:iCs/>
                <w:sz w:val="18"/>
                <w:szCs w:val="18"/>
              </w:rPr>
              <w:t>22</w:t>
            </w:r>
          </w:p>
        </w:tc>
        <w:tc>
          <w:tcPr>
            <w:tcW w:w="474" w:type="dxa"/>
            <w:vAlign w:val="center"/>
          </w:tcPr>
          <w:p w:rsidR="009737BA" w:rsidRPr="009737BA" w:rsidRDefault="009737BA" w:rsidP="001A0ACC">
            <w:pPr>
              <w:widowControl w:val="0"/>
              <w:autoSpaceDE w:val="0"/>
              <w:autoSpaceDN w:val="0"/>
              <w:adjustRightInd w:val="0"/>
              <w:spacing w:after="0"/>
              <w:jc w:val="center"/>
              <w:rPr>
                <w:rFonts w:ascii="Times New Roman" w:hAnsi="Times New Roman"/>
                <w:b/>
                <w:iCs/>
                <w:sz w:val="18"/>
                <w:szCs w:val="18"/>
              </w:rPr>
            </w:pPr>
            <w:r w:rsidRPr="009737BA">
              <w:rPr>
                <w:rFonts w:ascii="Times New Roman" w:hAnsi="Times New Roman"/>
                <w:b/>
                <w:iCs/>
                <w:sz w:val="18"/>
                <w:szCs w:val="18"/>
              </w:rPr>
              <w:t>23</w:t>
            </w:r>
          </w:p>
        </w:tc>
        <w:tc>
          <w:tcPr>
            <w:tcW w:w="473" w:type="dxa"/>
            <w:vAlign w:val="center"/>
          </w:tcPr>
          <w:p w:rsidR="009737BA" w:rsidRPr="009737BA" w:rsidRDefault="009737BA" w:rsidP="001A0ACC">
            <w:pPr>
              <w:widowControl w:val="0"/>
              <w:autoSpaceDE w:val="0"/>
              <w:autoSpaceDN w:val="0"/>
              <w:adjustRightInd w:val="0"/>
              <w:spacing w:after="0"/>
              <w:jc w:val="center"/>
              <w:rPr>
                <w:rFonts w:ascii="Times New Roman" w:hAnsi="Times New Roman"/>
                <w:b/>
                <w:iCs/>
                <w:sz w:val="18"/>
                <w:szCs w:val="18"/>
              </w:rPr>
            </w:pPr>
            <w:r w:rsidRPr="009737BA">
              <w:rPr>
                <w:rFonts w:ascii="Times New Roman" w:hAnsi="Times New Roman"/>
                <w:b/>
                <w:iCs/>
                <w:sz w:val="18"/>
                <w:szCs w:val="18"/>
              </w:rPr>
              <w:t>24</w:t>
            </w:r>
          </w:p>
        </w:tc>
        <w:tc>
          <w:tcPr>
            <w:tcW w:w="474" w:type="dxa"/>
            <w:vAlign w:val="center"/>
          </w:tcPr>
          <w:p w:rsidR="009737BA" w:rsidRPr="009737BA" w:rsidRDefault="009737BA" w:rsidP="001A0ACC">
            <w:pPr>
              <w:widowControl w:val="0"/>
              <w:autoSpaceDE w:val="0"/>
              <w:autoSpaceDN w:val="0"/>
              <w:adjustRightInd w:val="0"/>
              <w:spacing w:after="0"/>
              <w:jc w:val="center"/>
              <w:rPr>
                <w:rFonts w:ascii="Times New Roman" w:hAnsi="Times New Roman"/>
                <w:b/>
                <w:iCs/>
                <w:sz w:val="18"/>
                <w:szCs w:val="18"/>
              </w:rPr>
            </w:pPr>
            <w:r w:rsidRPr="009737BA">
              <w:rPr>
                <w:rFonts w:ascii="Times New Roman" w:hAnsi="Times New Roman"/>
                <w:b/>
                <w:iCs/>
                <w:sz w:val="18"/>
                <w:szCs w:val="18"/>
              </w:rPr>
              <w:t>25</w:t>
            </w:r>
          </w:p>
        </w:tc>
        <w:tc>
          <w:tcPr>
            <w:tcW w:w="474" w:type="dxa"/>
            <w:vAlign w:val="center"/>
          </w:tcPr>
          <w:p w:rsidR="009737BA" w:rsidRPr="009737BA" w:rsidRDefault="009737BA" w:rsidP="001A0ACC">
            <w:pPr>
              <w:widowControl w:val="0"/>
              <w:autoSpaceDE w:val="0"/>
              <w:autoSpaceDN w:val="0"/>
              <w:adjustRightInd w:val="0"/>
              <w:spacing w:after="0"/>
              <w:jc w:val="center"/>
              <w:rPr>
                <w:rFonts w:ascii="Times New Roman" w:hAnsi="Times New Roman"/>
                <w:b/>
                <w:iCs/>
                <w:sz w:val="18"/>
                <w:szCs w:val="18"/>
              </w:rPr>
            </w:pPr>
            <w:r w:rsidRPr="009737BA">
              <w:rPr>
                <w:rFonts w:ascii="Times New Roman" w:hAnsi="Times New Roman"/>
                <w:b/>
                <w:iCs/>
                <w:sz w:val="18"/>
                <w:szCs w:val="18"/>
              </w:rPr>
              <w:t>26</w:t>
            </w:r>
          </w:p>
        </w:tc>
        <w:tc>
          <w:tcPr>
            <w:tcW w:w="473" w:type="dxa"/>
            <w:vAlign w:val="center"/>
          </w:tcPr>
          <w:p w:rsidR="009737BA" w:rsidRPr="009737BA" w:rsidRDefault="009737BA" w:rsidP="009737BA">
            <w:pPr>
              <w:widowControl w:val="0"/>
              <w:autoSpaceDE w:val="0"/>
              <w:autoSpaceDN w:val="0"/>
              <w:adjustRightInd w:val="0"/>
              <w:spacing w:after="0"/>
              <w:jc w:val="center"/>
              <w:rPr>
                <w:rFonts w:ascii="Times New Roman" w:hAnsi="Times New Roman"/>
                <w:b/>
                <w:iCs/>
                <w:sz w:val="18"/>
                <w:szCs w:val="18"/>
              </w:rPr>
            </w:pPr>
            <w:r w:rsidRPr="009737BA">
              <w:rPr>
                <w:rFonts w:ascii="Times New Roman" w:hAnsi="Times New Roman"/>
                <w:b/>
                <w:iCs/>
                <w:sz w:val="18"/>
                <w:szCs w:val="18"/>
              </w:rPr>
              <w:t>27</w:t>
            </w:r>
          </w:p>
        </w:tc>
        <w:tc>
          <w:tcPr>
            <w:tcW w:w="474" w:type="dxa"/>
            <w:vAlign w:val="center"/>
          </w:tcPr>
          <w:p w:rsidR="009737BA" w:rsidRPr="009737BA" w:rsidRDefault="009737BA" w:rsidP="001A0ACC">
            <w:pPr>
              <w:widowControl w:val="0"/>
              <w:autoSpaceDE w:val="0"/>
              <w:autoSpaceDN w:val="0"/>
              <w:adjustRightInd w:val="0"/>
              <w:spacing w:after="0"/>
              <w:jc w:val="center"/>
              <w:rPr>
                <w:rFonts w:ascii="Times New Roman" w:hAnsi="Times New Roman"/>
                <w:b/>
                <w:iCs/>
                <w:sz w:val="18"/>
                <w:szCs w:val="18"/>
              </w:rPr>
            </w:pPr>
            <w:r w:rsidRPr="009737BA">
              <w:rPr>
                <w:rFonts w:ascii="Times New Roman" w:hAnsi="Times New Roman"/>
                <w:b/>
                <w:iCs/>
                <w:sz w:val="18"/>
                <w:szCs w:val="18"/>
              </w:rPr>
              <w:t>28</w:t>
            </w:r>
          </w:p>
        </w:tc>
        <w:tc>
          <w:tcPr>
            <w:tcW w:w="474" w:type="dxa"/>
            <w:vAlign w:val="center"/>
          </w:tcPr>
          <w:p w:rsidR="009737BA" w:rsidRPr="009737BA" w:rsidRDefault="009737BA" w:rsidP="001A0ACC">
            <w:pPr>
              <w:widowControl w:val="0"/>
              <w:autoSpaceDE w:val="0"/>
              <w:autoSpaceDN w:val="0"/>
              <w:adjustRightInd w:val="0"/>
              <w:spacing w:after="0"/>
              <w:jc w:val="center"/>
              <w:rPr>
                <w:rFonts w:ascii="Times New Roman" w:hAnsi="Times New Roman"/>
                <w:b/>
                <w:iCs/>
                <w:sz w:val="18"/>
                <w:szCs w:val="18"/>
              </w:rPr>
            </w:pPr>
            <w:r w:rsidRPr="009737BA">
              <w:rPr>
                <w:rFonts w:ascii="Times New Roman" w:hAnsi="Times New Roman"/>
                <w:b/>
                <w:iCs/>
                <w:sz w:val="18"/>
                <w:szCs w:val="18"/>
              </w:rPr>
              <w:t>29</w:t>
            </w:r>
          </w:p>
        </w:tc>
        <w:tc>
          <w:tcPr>
            <w:tcW w:w="474" w:type="dxa"/>
            <w:vAlign w:val="center"/>
          </w:tcPr>
          <w:p w:rsidR="009737BA" w:rsidRPr="009737BA" w:rsidRDefault="009737BA" w:rsidP="001A0ACC">
            <w:pPr>
              <w:widowControl w:val="0"/>
              <w:autoSpaceDE w:val="0"/>
              <w:autoSpaceDN w:val="0"/>
              <w:adjustRightInd w:val="0"/>
              <w:spacing w:after="0"/>
              <w:jc w:val="center"/>
              <w:rPr>
                <w:rFonts w:ascii="Times New Roman" w:hAnsi="Times New Roman"/>
                <w:b/>
                <w:iCs/>
                <w:sz w:val="18"/>
                <w:szCs w:val="18"/>
              </w:rPr>
            </w:pPr>
          </w:p>
        </w:tc>
      </w:tr>
      <w:tr w:rsidR="009737BA" w:rsidRPr="00D97AFC" w:rsidTr="009737BA">
        <w:trPr>
          <w:cantSplit/>
          <w:trHeight w:val="1349"/>
        </w:trPr>
        <w:tc>
          <w:tcPr>
            <w:tcW w:w="0" w:type="auto"/>
            <w:vAlign w:val="center"/>
          </w:tcPr>
          <w:p w:rsidR="009737BA" w:rsidRPr="009737BA" w:rsidRDefault="009737BA" w:rsidP="003A1B59">
            <w:pPr>
              <w:widowControl w:val="0"/>
              <w:autoSpaceDE w:val="0"/>
              <w:autoSpaceDN w:val="0"/>
              <w:adjustRightInd w:val="0"/>
              <w:spacing w:after="0"/>
              <w:jc w:val="center"/>
              <w:rPr>
                <w:rFonts w:ascii="Times New Roman" w:hAnsi="Times New Roman"/>
                <w:b/>
                <w:iCs/>
                <w:sz w:val="18"/>
                <w:szCs w:val="18"/>
              </w:rPr>
            </w:pPr>
            <w:r w:rsidRPr="009737BA">
              <w:rPr>
                <w:rFonts w:ascii="Times New Roman" w:hAnsi="Times New Roman"/>
                <w:b/>
                <w:iCs/>
                <w:sz w:val="18"/>
                <w:szCs w:val="18"/>
              </w:rPr>
              <w:t>Правильный ответ</w:t>
            </w:r>
          </w:p>
        </w:tc>
        <w:tc>
          <w:tcPr>
            <w:tcW w:w="473" w:type="dxa"/>
            <w:vAlign w:val="center"/>
          </w:tcPr>
          <w:p w:rsidR="009737BA" w:rsidRPr="009737BA" w:rsidRDefault="009737BA" w:rsidP="001A0ACC">
            <w:pPr>
              <w:widowControl w:val="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Б</w:t>
            </w:r>
          </w:p>
        </w:tc>
        <w:tc>
          <w:tcPr>
            <w:tcW w:w="474" w:type="dxa"/>
            <w:vAlign w:val="center"/>
          </w:tcPr>
          <w:p w:rsidR="009737BA" w:rsidRPr="009737BA" w:rsidRDefault="009737BA" w:rsidP="001A0ACC">
            <w:pPr>
              <w:widowControl w:val="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А</w:t>
            </w:r>
          </w:p>
        </w:tc>
        <w:tc>
          <w:tcPr>
            <w:tcW w:w="474" w:type="dxa"/>
            <w:vAlign w:val="center"/>
          </w:tcPr>
          <w:p w:rsidR="009737BA" w:rsidRPr="009737BA" w:rsidRDefault="009737BA" w:rsidP="001A0ACC">
            <w:pPr>
              <w:widowControl w:val="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А</w:t>
            </w:r>
          </w:p>
        </w:tc>
        <w:tc>
          <w:tcPr>
            <w:tcW w:w="473" w:type="dxa"/>
            <w:vAlign w:val="center"/>
          </w:tcPr>
          <w:p w:rsidR="009737BA" w:rsidRPr="009737BA" w:rsidRDefault="009737BA" w:rsidP="001A0ACC">
            <w:pPr>
              <w:widowControl w:val="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В</w:t>
            </w:r>
          </w:p>
        </w:tc>
        <w:tc>
          <w:tcPr>
            <w:tcW w:w="474" w:type="dxa"/>
            <w:vAlign w:val="center"/>
          </w:tcPr>
          <w:p w:rsidR="009737BA" w:rsidRPr="009737BA" w:rsidRDefault="009737BA" w:rsidP="001A0ACC">
            <w:pPr>
              <w:widowControl w:val="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Г</w:t>
            </w:r>
          </w:p>
        </w:tc>
        <w:tc>
          <w:tcPr>
            <w:tcW w:w="474" w:type="dxa"/>
            <w:vAlign w:val="center"/>
          </w:tcPr>
          <w:p w:rsidR="009737BA" w:rsidRPr="009737BA" w:rsidRDefault="009737BA" w:rsidP="001A0ACC">
            <w:pPr>
              <w:widowControl w:val="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А</w:t>
            </w:r>
          </w:p>
        </w:tc>
        <w:tc>
          <w:tcPr>
            <w:tcW w:w="473" w:type="dxa"/>
            <w:vAlign w:val="center"/>
          </w:tcPr>
          <w:p w:rsidR="009737BA" w:rsidRPr="009737BA" w:rsidRDefault="009737BA" w:rsidP="001A0ACC">
            <w:pPr>
              <w:widowControl w:val="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А</w:t>
            </w:r>
          </w:p>
        </w:tc>
        <w:tc>
          <w:tcPr>
            <w:tcW w:w="474" w:type="dxa"/>
            <w:vAlign w:val="center"/>
          </w:tcPr>
          <w:p w:rsidR="009737BA" w:rsidRPr="009737BA" w:rsidRDefault="009737BA" w:rsidP="001A0ACC">
            <w:pPr>
              <w:widowControl w:val="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Б</w:t>
            </w:r>
          </w:p>
        </w:tc>
        <w:tc>
          <w:tcPr>
            <w:tcW w:w="474" w:type="dxa"/>
            <w:vAlign w:val="center"/>
          </w:tcPr>
          <w:p w:rsidR="009737BA" w:rsidRPr="009737BA" w:rsidRDefault="009737BA" w:rsidP="001A0ACC">
            <w:pPr>
              <w:widowControl w:val="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В</w:t>
            </w:r>
          </w:p>
        </w:tc>
        <w:tc>
          <w:tcPr>
            <w:tcW w:w="473" w:type="dxa"/>
            <w:vAlign w:val="center"/>
          </w:tcPr>
          <w:p w:rsidR="009737BA" w:rsidRPr="009737BA" w:rsidRDefault="009737BA" w:rsidP="001A0ACC">
            <w:pPr>
              <w:widowControl w:val="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Б</w:t>
            </w:r>
          </w:p>
        </w:tc>
        <w:tc>
          <w:tcPr>
            <w:tcW w:w="474" w:type="dxa"/>
            <w:vAlign w:val="center"/>
          </w:tcPr>
          <w:p w:rsidR="009737BA" w:rsidRPr="009737BA" w:rsidRDefault="009737BA" w:rsidP="001A0ACC">
            <w:pPr>
              <w:widowControl w:val="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В</w:t>
            </w:r>
          </w:p>
        </w:tc>
        <w:tc>
          <w:tcPr>
            <w:tcW w:w="474" w:type="dxa"/>
            <w:vAlign w:val="center"/>
          </w:tcPr>
          <w:p w:rsidR="009737BA" w:rsidRPr="009737BA" w:rsidRDefault="009737BA" w:rsidP="001A0ACC">
            <w:pPr>
              <w:widowControl w:val="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А</w:t>
            </w:r>
          </w:p>
        </w:tc>
        <w:tc>
          <w:tcPr>
            <w:tcW w:w="474" w:type="dxa"/>
            <w:vAlign w:val="center"/>
          </w:tcPr>
          <w:p w:rsidR="009737BA" w:rsidRPr="009737BA" w:rsidRDefault="009737BA" w:rsidP="001A0ACC">
            <w:pPr>
              <w:widowControl w:val="0"/>
              <w:autoSpaceDE w:val="0"/>
              <w:autoSpaceDN w:val="0"/>
              <w:adjustRightInd w:val="0"/>
              <w:spacing w:after="0"/>
              <w:jc w:val="center"/>
              <w:rPr>
                <w:rFonts w:ascii="Times New Roman" w:hAnsi="Times New Roman"/>
                <w:b/>
                <w:iCs/>
                <w:sz w:val="18"/>
                <w:szCs w:val="18"/>
              </w:rPr>
            </w:pPr>
          </w:p>
        </w:tc>
      </w:tr>
    </w:tbl>
    <w:p w:rsidR="00391244" w:rsidRDefault="00391244" w:rsidP="008C15D5">
      <w:pPr>
        <w:tabs>
          <w:tab w:val="left" w:pos="0"/>
        </w:tabs>
        <w:spacing w:after="0" w:line="240" w:lineRule="auto"/>
        <w:jc w:val="both"/>
        <w:rPr>
          <w:rFonts w:ascii="Times New Roman" w:hAnsi="Times New Roman"/>
          <w:sz w:val="28"/>
          <w:szCs w:val="28"/>
        </w:rPr>
      </w:pPr>
    </w:p>
    <w:p w:rsidR="008C15D5" w:rsidRPr="00E43044" w:rsidRDefault="008C15D5" w:rsidP="008C15D5">
      <w:pPr>
        <w:tabs>
          <w:tab w:val="left" w:pos="0"/>
        </w:tabs>
        <w:spacing w:after="0" w:line="240" w:lineRule="auto"/>
        <w:jc w:val="both"/>
        <w:rPr>
          <w:rFonts w:ascii="Times New Roman" w:hAnsi="Times New Roman"/>
          <w:sz w:val="28"/>
          <w:szCs w:val="28"/>
        </w:rPr>
      </w:pPr>
      <w:r w:rsidRPr="00E43044">
        <w:rPr>
          <w:rFonts w:ascii="Times New Roman" w:hAnsi="Times New Roman"/>
          <w:sz w:val="28"/>
          <w:szCs w:val="28"/>
        </w:rPr>
        <w:t>Критерии оценки:</w:t>
      </w:r>
    </w:p>
    <w:p w:rsidR="008C15D5" w:rsidRPr="00E43044" w:rsidRDefault="008C15D5" w:rsidP="008C15D5">
      <w:pPr>
        <w:tabs>
          <w:tab w:val="left" w:pos="0"/>
        </w:tabs>
        <w:spacing w:after="0" w:line="240" w:lineRule="auto"/>
        <w:jc w:val="both"/>
        <w:rPr>
          <w:rFonts w:ascii="Times New Roman" w:hAnsi="Times New Roman"/>
          <w:sz w:val="28"/>
          <w:szCs w:val="28"/>
        </w:rPr>
      </w:pPr>
      <w:r w:rsidRPr="00E43044">
        <w:rPr>
          <w:rFonts w:ascii="Times New Roman" w:hAnsi="Times New Roman"/>
          <w:sz w:val="28"/>
          <w:szCs w:val="28"/>
        </w:rPr>
        <w:t>– «</w:t>
      </w:r>
      <w:r w:rsidR="006C0A40">
        <w:rPr>
          <w:rFonts w:ascii="Times New Roman" w:hAnsi="Times New Roman"/>
          <w:sz w:val="28"/>
          <w:szCs w:val="28"/>
        </w:rPr>
        <w:t>2</w:t>
      </w:r>
      <w:r w:rsidRPr="00E43044">
        <w:rPr>
          <w:rFonts w:ascii="Times New Roman" w:hAnsi="Times New Roman"/>
          <w:sz w:val="28"/>
          <w:szCs w:val="28"/>
        </w:rPr>
        <w:t>» балл</w:t>
      </w:r>
      <w:r w:rsidR="006C0A40">
        <w:rPr>
          <w:rFonts w:ascii="Times New Roman" w:hAnsi="Times New Roman"/>
          <w:sz w:val="28"/>
          <w:szCs w:val="28"/>
        </w:rPr>
        <w:t>а</w:t>
      </w:r>
      <w:r w:rsidRPr="00E43044">
        <w:rPr>
          <w:rFonts w:ascii="Times New Roman" w:hAnsi="Times New Roman"/>
          <w:sz w:val="28"/>
          <w:szCs w:val="28"/>
        </w:rPr>
        <w:t xml:space="preserve"> выставляется обучающемуся</w:t>
      </w:r>
      <w:r w:rsidR="00513437" w:rsidRPr="00E43044">
        <w:rPr>
          <w:rFonts w:ascii="Times New Roman" w:hAnsi="Times New Roman"/>
          <w:sz w:val="28"/>
          <w:szCs w:val="28"/>
        </w:rPr>
        <w:t xml:space="preserve">, если </w:t>
      </w:r>
      <w:r w:rsidR="006C0A40">
        <w:rPr>
          <w:rFonts w:ascii="Times New Roman" w:hAnsi="Times New Roman"/>
          <w:sz w:val="28"/>
          <w:szCs w:val="28"/>
        </w:rPr>
        <w:t>верных ответов менее 50%</w:t>
      </w:r>
    </w:p>
    <w:p w:rsidR="008C15D5" w:rsidRPr="00E43044" w:rsidRDefault="008C15D5" w:rsidP="008C15D5">
      <w:pPr>
        <w:tabs>
          <w:tab w:val="left" w:pos="0"/>
        </w:tabs>
        <w:spacing w:after="0" w:line="240" w:lineRule="auto"/>
        <w:jc w:val="both"/>
        <w:rPr>
          <w:rFonts w:ascii="Times New Roman" w:hAnsi="Times New Roman"/>
          <w:sz w:val="28"/>
          <w:szCs w:val="28"/>
        </w:rPr>
      </w:pPr>
      <w:r w:rsidRPr="00E43044">
        <w:rPr>
          <w:rFonts w:ascii="Times New Roman" w:hAnsi="Times New Roman"/>
          <w:sz w:val="28"/>
          <w:szCs w:val="28"/>
        </w:rPr>
        <w:t>– «</w:t>
      </w:r>
      <w:r w:rsidR="006C0A40">
        <w:rPr>
          <w:rFonts w:ascii="Times New Roman" w:hAnsi="Times New Roman"/>
          <w:sz w:val="28"/>
          <w:szCs w:val="28"/>
        </w:rPr>
        <w:t>3</w:t>
      </w:r>
      <w:r w:rsidRPr="00E43044">
        <w:rPr>
          <w:rFonts w:ascii="Times New Roman" w:hAnsi="Times New Roman"/>
          <w:sz w:val="28"/>
          <w:szCs w:val="28"/>
        </w:rPr>
        <w:t>» балл</w:t>
      </w:r>
      <w:r w:rsidR="006C0A40">
        <w:rPr>
          <w:rFonts w:ascii="Times New Roman" w:hAnsi="Times New Roman"/>
          <w:sz w:val="28"/>
          <w:szCs w:val="28"/>
        </w:rPr>
        <w:t>а</w:t>
      </w:r>
      <w:r w:rsidRPr="00E43044">
        <w:rPr>
          <w:rFonts w:ascii="Times New Roman" w:hAnsi="Times New Roman"/>
          <w:sz w:val="28"/>
          <w:szCs w:val="28"/>
        </w:rPr>
        <w:t xml:space="preserve"> выставляется обучающемуся</w:t>
      </w:r>
      <w:r w:rsidR="00513437" w:rsidRPr="00E43044">
        <w:rPr>
          <w:rFonts w:ascii="Times New Roman" w:hAnsi="Times New Roman"/>
          <w:sz w:val="28"/>
          <w:szCs w:val="28"/>
        </w:rPr>
        <w:t xml:space="preserve">, если </w:t>
      </w:r>
      <w:r w:rsidR="006C0A40">
        <w:rPr>
          <w:rFonts w:ascii="Times New Roman" w:hAnsi="Times New Roman"/>
          <w:sz w:val="28"/>
          <w:szCs w:val="28"/>
        </w:rPr>
        <w:t>верных ответов от 50 до 69%</w:t>
      </w:r>
    </w:p>
    <w:p w:rsidR="008C15D5" w:rsidRDefault="008C15D5" w:rsidP="008C15D5">
      <w:pPr>
        <w:tabs>
          <w:tab w:val="left" w:pos="0"/>
        </w:tabs>
        <w:spacing w:after="0" w:line="240" w:lineRule="auto"/>
        <w:jc w:val="both"/>
        <w:rPr>
          <w:rFonts w:ascii="Times New Roman" w:hAnsi="Times New Roman"/>
          <w:sz w:val="28"/>
          <w:szCs w:val="28"/>
        </w:rPr>
      </w:pPr>
      <w:r w:rsidRPr="00E43044">
        <w:rPr>
          <w:rFonts w:ascii="Times New Roman" w:hAnsi="Times New Roman"/>
          <w:sz w:val="28"/>
          <w:szCs w:val="28"/>
        </w:rPr>
        <w:t>– «</w:t>
      </w:r>
      <w:r w:rsidR="006C0A40">
        <w:rPr>
          <w:rFonts w:ascii="Times New Roman" w:hAnsi="Times New Roman"/>
          <w:sz w:val="28"/>
          <w:szCs w:val="28"/>
        </w:rPr>
        <w:t>4</w:t>
      </w:r>
      <w:r w:rsidRPr="00E43044">
        <w:rPr>
          <w:rFonts w:ascii="Times New Roman" w:hAnsi="Times New Roman"/>
          <w:sz w:val="28"/>
          <w:szCs w:val="28"/>
        </w:rPr>
        <w:t>» балл</w:t>
      </w:r>
      <w:r w:rsidR="006C0A40">
        <w:rPr>
          <w:rFonts w:ascii="Times New Roman" w:hAnsi="Times New Roman"/>
          <w:sz w:val="28"/>
          <w:szCs w:val="28"/>
        </w:rPr>
        <w:t>а</w:t>
      </w:r>
      <w:r w:rsidRPr="00E43044">
        <w:rPr>
          <w:rFonts w:ascii="Times New Roman" w:hAnsi="Times New Roman"/>
          <w:sz w:val="28"/>
          <w:szCs w:val="28"/>
        </w:rPr>
        <w:t xml:space="preserve"> выставляется обучающемуся</w:t>
      </w:r>
      <w:r w:rsidR="00513437" w:rsidRPr="00E43044">
        <w:rPr>
          <w:rFonts w:ascii="Times New Roman" w:hAnsi="Times New Roman"/>
          <w:sz w:val="28"/>
          <w:szCs w:val="28"/>
        </w:rPr>
        <w:t xml:space="preserve">, если </w:t>
      </w:r>
      <w:r w:rsidR="006C0A40">
        <w:rPr>
          <w:rFonts w:ascii="Times New Roman" w:hAnsi="Times New Roman"/>
          <w:sz w:val="28"/>
          <w:szCs w:val="28"/>
        </w:rPr>
        <w:t>верных ответов от 70 до 85%</w:t>
      </w:r>
    </w:p>
    <w:p w:rsidR="00522CAD" w:rsidRPr="00D53C5A" w:rsidRDefault="006C0A40" w:rsidP="007E189F">
      <w:pPr>
        <w:tabs>
          <w:tab w:val="left" w:pos="0"/>
        </w:tabs>
        <w:spacing w:after="0" w:line="240" w:lineRule="auto"/>
        <w:jc w:val="both"/>
        <w:rPr>
          <w:rFonts w:ascii="Times New Roman" w:hAnsi="Times New Roman"/>
          <w:sz w:val="24"/>
          <w:szCs w:val="24"/>
        </w:rPr>
      </w:pPr>
      <w:r w:rsidRPr="00E43044">
        <w:rPr>
          <w:rFonts w:ascii="Times New Roman" w:hAnsi="Times New Roman"/>
          <w:sz w:val="28"/>
          <w:szCs w:val="28"/>
        </w:rPr>
        <w:t>– «</w:t>
      </w:r>
      <w:r>
        <w:rPr>
          <w:rFonts w:ascii="Times New Roman" w:hAnsi="Times New Roman"/>
          <w:sz w:val="28"/>
          <w:szCs w:val="28"/>
        </w:rPr>
        <w:t>5</w:t>
      </w:r>
      <w:r w:rsidRPr="00E43044">
        <w:rPr>
          <w:rFonts w:ascii="Times New Roman" w:hAnsi="Times New Roman"/>
          <w:sz w:val="28"/>
          <w:szCs w:val="28"/>
        </w:rPr>
        <w:t>» балл</w:t>
      </w:r>
      <w:r>
        <w:rPr>
          <w:rFonts w:ascii="Times New Roman" w:hAnsi="Times New Roman"/>
          <w:sz w:val="28"/>
          <w:szCs w:val="28"/>
        </w:rPr>
        <w:t>ов</w:t>
      </w:r>
      <w:r w:rsidRPr="00E43044">
        <w:rPr>
          <w:rFonts w:ascii="Times New Roman" w:hAnsi="Times New Roman"/>
          <w:sz w:val="28"/>
          <w:szCs w:val="28"/>
        </w:rPr>
        <w:t xml:space="preserve"> выставляется обучающемуся, если </w:t>
      </w:r>
      <w:r>
        <w:rPr>
          <w:rFonts w:ascii="Times New Roman" w:hAnsi="Times New Roman"/>
          <w:sz w:val="28"/>
          <w:szCs w:val="28"/>
        </w:rPr>
        <w:t>верных ответов от 85 до 100%</w:t>
      </w:r>
    </w:p>
    <w:p w:rsidR="00522CAD" w:rsidRPr="00D53C5A" w:rsidRDefault="00522CAD" w:rsidP="007E189F">
      <w:pPr>
        <w:tabs>
          <w:tab w:val="left" w:pos="0"/>
        </w:tabs>
        <w:spacing w:after="0" w:line="240" w:lineRule="auto"/>
        <w:jc w:val="both"/>
        <w:rPr>
          <w:rFonts w:ascii="Times New Roman" w:hAnsi="Times New Roman"/>
          <w:sz w:val="24"/>
          <w:szCs w:val="24"/>
        </w:rPr>
      </w:pPr>
    </w:p>
    <w:p w:rsidR="00513437" w:rsidRPr="00D53C5A" w:rsidRDefault="00513437" w:rsidP="00F855F9">
      <w:pPr>
        <w:autoSpaceDE w:val="0"/>
        <w:autoSpaceDN w:val="0"/>
        <w:adjustRightInd w:val="0"/>
        <w:spacing w:line="360" w:lineRule="auto"/>
        <w:rPr>
          <w:rFonts w:ascii="Times New Roman" w:hAnsi="Times New Roman"/>
          <w:sz w:val="24"/>
          <w:szCs w:val="24"/>
        </w:rPr>
        <w:sectPr w:rsidR="00513437" w:rsidRPr="00D53C5A" w:rsidSect="00372DA3">
          <w:footerReference w:type="default" r:id="rId9"/>
          <w:pgSz w:w="11906" w:h="16838"/>
          <w:pgMar w:top="1134" w:right="850" w:bottom="1134" w:left="1701" w:header="709" w:footer="709" w:gutter="0"/>
          <w:cols w:space="720"/>
          <w:docGrid w:linePitch="299"/>
        </w:sectPr>
      </w:pPr>
    </w:p>
    <w:p w:rsidR="003E6DF6" w:rsidRDefault="003E6DF6" w:rsidP="003E6DF6">
      <w:pPr>
        <w:tabs>
          <w:tab w:val="left" w:pos="284"/>
        </w:tabs>
        <w:spacing w:after="0" w:line="240" w:lineRule="auto"/>
        <w:ind w:left="-284" w:firstLine="1135"/>
        <w:jc w:val="center"/>
        <w:rPr>
          <w:rFonts w:ascii="Times New Roman" w:hAnsi="Times New Roman"/>
          <w:b/>
          <w:sz w:val="28"/>
          <w:szCs w:val="28"/>
        </w:rPr>
      </w:pPr>
      <w:r>
        <w:rPr>
          <w:rFonts w:ascii="Times New Roman" w:hAnsi="Times New Roman"/>
          <w:b/>
          <w:sz w:val="28"/>
          <w:szCs w:val="28"/>
        </w:rPr>
        <w:lastRenderedPageBreak/>
        <w:t>Самостоятельная работа</w:t>
      </w:r>
    </w:p>
    <w:p w:rsidR="003E6DF6" w:rsidRDefault="003E6DF6" w:rsidP="003E6DF6">
      <w:pPr>
        <w:tabs>
          <w:tab w:val="left" w:pos="284"/>
        </w:tabs>
        <w:spacing w:after="0" w:line="240" w:lineRule="auto"/>
        <w:ind w:left="-284" w:firstLine="1135"/>
        <w:jc w:val="center"/>
        <w:rPr>
          <w:rFonts w:ascii="Times New Roman" w:hAnsi="Times New Roman"/>
          <w:b/>
          <w:sz w:val="28"/>
          <w:szCs w:val="28"/>
        </w:rPr>
      </w:pPr>
    </w:p>
    <w:p w:rsidR="003E6DF6" w:rsidRDefault="003E6DF6" w:rsidP="003E6DF6">
      <w:pPr>
        <w:tabs>
          <w:tab w:val="left" w:pos="284"/>
        </w:tabs>
        <w:spacing w:after="0" w:line="240" w:lineRule="auto"/>
        <w:ind w:left="-284" w:firstLine="1135"/>
        <w:jc w:val="center"/>
        <w:rPr>
          <w:rFonts w:ascii="Times New Roman" w:hAnsi="Times New Roman"/>
          <w:b/>
          <w:sz w:val="28"/>
          <w:szCs w:val="28"/>
        </w:rPr>
      </w:pPr>
      <w:r>
        <w:rPr>
          <w:rFonts w:ascii="Times New Roman" w:hAnsi="Times New Roman"/>
          <w:b/>
          <w:sz w:val="28"/>
          <w:szCs w:val="28"/>
        </w:rPr>
        <w:t>Темы рефератов (презентаций):</w:t>
      </w:r>
    </w:p>
    <w:p w:rsidR="003E6DF6" w:rsidRPr="003E6DF6" w:rsidRDefault="003E6DF6" w:rsidP="003E6DF6">
      <w:pPr>
        <w:tabs>
          <w:tab w:val="left" w:pos="284"/>
        </w:tabs>
        <w:spacing w:after="0" w:line="240" w:lineRule="auto"/>
        <w:ind w:left="-284" w:firstLine="1135"/>
        <w:jc w:val="both"/>
        <w:rPr>
          <w:rFonts w:ascii="Times New Roman" w:hAnsi="Times New Roman"/>
          <w:sz w:val="28"/>
          <w:szCs w:val="28"/>
        </w:rPr>
      </w:pPr>
      <w:r w:rsidRPr="003E6DF6">
        <w:rPr>
          <w:rFonts w:ascii="Times New Roman" w:hAnsi="Times New Roman"/>
          <w:sz w:val="28"/>
          <w:szCs w:val="28"/>
        </w:rPr>
        <w:t xml:space="preserve">1. Транспортная безопасность и транспортный комплекс. </w:t>
      </w:r>
    </w:p>
    <w:p w:rsidR="003E6DF6" w:rsidRPr="003E6DF6" w:rsidRDefault="003E6DF6" w:rsidP="003E6DF6">
      <w:pPr>
        <w:tabs>
          <w:tab w:val="left" w:pos="284"/>
        </w:tabs>
        <w:spacing w:after="0" w:line="240" w:lineRule="auto"/>
        <w:ind w:left="-284" w:firstLine="1135"/>
        <w:jc w:val="both"/>
        <w:rPr>
          <w:rFonts w:ascii="Times New Roman" w:hAnsi="Times New Roman"/>
          <w:sz w:val="28"/>
          <w:szCs w:val="28"/>
        </w:rPr>
      </w:pPr>
      <w:r w:rsidRPr="003E6DF6">
        <w:rPr>
          <w:rFonts w:ascii="Times New Roman" w:hAnsi="Times New Roman"/>
          <w:sz w:val="28"/>
          <w:szCs w:val="28"/>
        </w:rPr>
        <w:t xml:space="preserve">2. Объекты и субъекты транспортной инфраструктуры, транспортные средства. </w:t>
      </w:r>
    </w:p>
    <w:p w:rsidR="003E6DF6" w:rsidRPr="003E6DF6" w:rsidRDefault="003E6DF6" w:rsidP="003E6DF6">
      <w:pPr>
        <w:tabs>
          <w:tab w:val="left" w:pos="284"/>
        </w:tabs>
        <w:spacing w:after="0" w:line="240" w:lineRule="auto"/>
        <w:ind w:left="-284" w:firstLine="1135"/>
        <w:jc w:val="both"/>
        <w:rPr>
          <w:rFonts w:ascii="Times New Roman" w:hAnsi="Times New Roman"/>
          <w:sz w:val="28"/>
          <w:szCs w:val="28"/>
        </w:rPr>
      </w:pPr>
      <w:r w:rsidRPr="003E6DF6">
        <w:rPr>
          <w:rFonts w:ascii="Times New Roman" w:hAnsi="Times New Roman"/>
          <w:sz w:val="28"/>
          <w:szCs w:val="28"/>
        </w:rPr>
        <w:t xml:space="preserve">3. Оценка уязвимости объектов транспортной инфраструктуры и транспортных средств. </w:t>
      </w:r>
    </w:p>
    <w:p w:rsidR="003E6DF6" w:rsidRPr="003E6DF6" w:rsidRDefault="003E6DF6" w:rsidP="003E6DF6">
      <w:pPr>
        <w:tabs>
          <w:tab w:val="left" w:pos="284"/>
        </w:tabs>
        <w:spacing w:after="0" w:line="240" w:lineRule="auto"/>
        <w:ind w:left="-284" w:firstLine="1135"/>
        <w:jc w:val="both"/>
        <w:rPr>
          <w:rFonts w:ascii="Times New Roman" w:hAnsi="Times New Roman"/>
          <w:sz w:val="28"/>
          <w:szCs w:val="28"/>
        </w:rPr>
      </w:pPr>
      <w:r w:rsidRPr="003E6DF6">
        <w:rPr>
          <w:rFonts w:ascii="Times New Roman" w:hAnsi="Times New Roman"/>
          <w:sz w:val="28"/>
          <w:szCs w:val="28"/>
        </w:rPr>
        <w:t xml:space="preserve">4. Акт незаконного вмешательства. </w:t>
      </w:r>
    </w:p>
    <w:p w:rsidR="003E6DF6" w:rsidRPr="003E6DF6" w:rsidRDefault="003E6DF6" w:rsidP="003E6DF6">
      <w:pPr>
        <w:tabs>
          <w:tab w:val="left" w:pos="284"/>
        </w:tabs>
        <w:spacing w:after="0" w:line="240" w:lineRule="auto"/>
        <w:ind w:left="-284" w:firstLine="1135"/>
        <w:jc w:val="both"/>
        <w:rPr>
          <w:rFonts w:ascii="Times New Roman" w:hAnsi="Times New Roman"/>
          <w:sz w:val="28"/>
          <w:szCs w:val="28"/>
        </w:rPr>
      </w:pPr>
      <w:r w:rsidRPr="003E6DF6">
        <w:rPr>
          <w:rFonts w:ascii="Times New Roman" w:hAnsi="Times New Roman"/>
          <w:sz w:val="28"/>
          <w:szCs w:val="28"/>
        </w:rPr>
        <w:t>5. Уровень безопасности. Сигналы оповещения.</w:t>
      </w:r>
    </w:p>
    <w:p w:rsidR="003E6DF6" w:rsidRPr="003E6DF6" w:rsidRDefault="003E6DF6" w:rsidP="003E6DF6">
      <w:pPr>
        <w:tabs>
          <w:tab w:val="left" w:pos="284"/>
        </w:tabs>
        <w:spacing w:after="0" w:line="240" w:lineRule="auto"/>
        <w:ind w:left="-284" w:firstLine="1135"/>
        <w:jc w:val="both"/>
        <w:rPr>
          <w:rFonts w:ascii="Times New Roman" w:hAnsi="Times New Roman"/>
          <w:sz w:val="28"/>
          <w:szCs w:val="28"/>
        </w:rPr>
      </w:pPr>
      <w:r w:rsidRPr="003E6DF6">
        <w:rPr>
          <w:rFonts w:ascii="Times New Roman" w:hAnsi="Times New Roman"/>
          <w:sz w:val="28"/>
          <w:szCs w:val="28"/>
        </w:rPr>
        <w:t xml:space="preserve">6. Обеспечение транспортной безопасности. Цели и основные задачи обеспечения транспортной безопасности. </w:t>
      </w:r>
    </w:p>
    <w:p w:rsidR="003E6DF6" w:rsidRPr="003E6DF6" w:rsidRDefault="003E6DF6" w:rsidP="003E6DF6">
      <w:pPr>
        <w:tabs>
          <w:tab w:val="left" w:pos="284"/>
        </w:tabs>
        <w:spacing w:after="0" w:line="240" w:lineRule="auto"/>
        <w:ind w:left="-284" w:firstLine="1135"/>
        <w:jc w:val="both"/>
        <w:rPr>
          <w:rFonts w:ascii="Times New Roman" w:hAnsi="Times New Roman"/>
          <w:sz w:val="28"/>
          <w:szCs w:val="28"/>
        </w:rPr>
      </w:pPr>
      <w:r w:rsidRPr="003E6DF6">
        <w:rPr>
          <w:rFonts w:ascii="Times New Roman" w:hAnsi="Times New Roman"/>
          <w:sz w:val="28"/>
          <w:szCs w:val="28"/>
        </w:rPr>
        <w:t>7. Компетентные органы в области обеспечения транспортной безопасности.</w:t>
      </w:r>
    </w:p>
    <w:p w:rsidR="003E6DF6" w:rsidRPr="003E6DF6" w:rsidRDefault="003E6DF6" w:rsidP="003E6DF6">
      <w:pPr>
        <w:tabs>
          <w:tab w:val="left" w:pos="284"/>
        </w:tabs>
        <w:spacing w:after="0" w:line="240" w:lineRule="auto"/>
        <w:ind w:left="-284" w:firstLine="1135"/>
        <w:jc w:val="both"/>
        <w:rPr>
          <w:rFonts w:ascii="Times New Roman" w:hAnsi="Times New Roman"/>
          <w:sz w:val="28"/>
          <w:szCs w:val="28"/>
        </w:rPr>
      </w:pPr>
      <w:r w:rsidRPr="003E6DF6">
        <w:rPr>
          <w:rFonts w:ascii="Times New Roman" w:hAnsi="Times New Roman"/>
          <w:sz w:val="28"/>
          <w:szCs w:val="28"/>
        </w:rPr>
        <w:t xml:space="preserve"> 8. Категории и критерии категорирования объектов транспортной инфраструктуры и транспортных средств. </w:t>
      </w:r>
    </w:p>
    <w:p w:rsidR="003E6DF6" w:rsidRPr="003E6DF6" w:rsidRDefault="003E6DF6" w:rsidP="003E6DF6">
      <w:pPr>
        <w:tabs>
          <w:tab w:val="left" w:pos="284"/>
        </w:tabs>
        <w:spacing w:after="0" w:line="240" w:lineRule="auto"/>
        <w:ind w:left="-284" w:firstLine="1135"/>
        <w:jc w:val="both"/>
        <w:rPr>
          <w:rFonts w:ascii="Times New Roman" w:hAnsi="Times New Roman"/>
          <w:sz w:val="28"/>
          <w:szCs w:val="28"/>
        </w:rPr>
      </w:pPr>
      <w:r w:rsidRPr="003E6DF6">
        <w:rPr>
          <w:rFonts w:ascii="Times New Roman" w:hAnsi="Times New Roman"/>
          <w:sz w:val="28"/>
          <w:szCs w:val="28"/>
        </w:rPr>
        <w:t xml:space="preserve">9. Количественные показатели критериев категорирования объектов транспортной инфраструктуры и транспортных средств железнодорожного транспорта. </w:t>
      </w:r>
    </w:p>
    <w:p w:rsidR="003E6DF6" w:rsidRPr="003E6DF6" w:rsidRDefault="003E6DF6" w:rsidP="003E6DF6">
      <w:pPr>
        <w:tabs>
          <w:tab w:val="left" w:pos="284"/>
        </w:tabs>
        <w:spacing w:after="0" w:line="240" w:lineRule="auto"/>
        <w:ind w:left="-284" w:firstLine="1135"/>
        <w:jc w:val="both"/>
        <w:rPr>
          <w:rFonts w:ascii="Times New Roman" w:hAnsi="Times New Roman"/>
          <w:sz w:val="28"/>
          <w:szCs w:val="28"/>
        </w:rPr>
      </w:pPr>
      <w:r w:rsidRPr="003E6DF6">
        <w:rPr>
          <w:rFonts w:ascii="Times New Roman" w:hAnsi="Times New Roman"/>
          <w:sz w:val="28"/>
          <w:szCs w:val="28"/>
        </w:rPr>
        <w:t xml:space="preserve">10. Информирование субъекта транспортной инфраструктуры о присвоении или изменении ранее присвоенной категории. </w:t>
      </w:r>
    </w:p>
    <w:p w:rsidR="003E6DF6" w:rsidRPr="003E6DF6" w:rsidRDefault="003E6DF6" w:rsidP="003E6DF6">
      <w:pPr>
        <w:tabs>
          <w:tab w:val="left" w:pos="284"/>
        </w:tabs>
        <w:spacing w:after="0" w:line="240" w:lineRule="auto"/>
        <w:ind w:left="-284" w:firstLine="1135"/>
        <w:jc w:val="both"/>
        <w:rPr>
          <w:rFonts w:ascii="Times New Roman" w:hAnsi="Times New Roman"/>
          <w:sz w:val="28"/>
          <w:szCs w:val="28"/>
        </w:rPr>
      </w:pPr>
      <w:r w:rsidRPr="003E6DF6">
        <w:rPr>
          <w:rFonts w:ascii="Times New Roman" w:hAnsi="Times New Roman"/>
          <w:sz w:val="28"/>
          <w:szCs w:val="28"/>
        </w:rPr>
        <w:t xml:space="preserve">11. Уровни безопасности объектов транспортной инфраструктуры и транспортных средств. </w:t>
      </w:r>
    </w:p>
    <w:p w:rsidR="003E6DF6" w:rsidRPr="003E6DF6" w:rsidRDefault="003E6DF6" w:rsidP="003E6DF6">
      <w:pPr>
        <w:tabs>
          <w:tab w:val="left" w:pos="284"/>
        </w:tabs>
        <w:spacing w:after="0" w:line="240" w:lineRule="auto"/>
        <w:ind w:left="-284" w:firstLine="1135"/>
        <w:jc w:val="both"/>
        <w:rPr>
          <w:rFonts w:ascii="Times New Roman" w:hAnsi="Times New Roman"/>
          <w:sz w:val="28"/>
          <w:szCs w:val="28"/>
        </w:rPr>
      </w:pPr>
      <w:r w:rsidRPr="003E6DF6">
        <w:rPr>
          <w:rFonts w:ascii="Times New Roman" w:hAnsi="Times New Roman"/>
          <w:sz w:val="28"/>
          <w:szCs w:val="28"/>
        </w:rPr>
        <w:t xml:space="preserve">12. Порядок определения уровней безопасности объектов транспортной инфраструктуры и транспортных средств. </w:t>
      </w:r>
    </w:p>
    <w:p w:rsidR="003E6DF6" w:rsidRDefault="003E6DF6" w:rsidP="003E6DF6">
      <w:pPr>
        <w:tabs>
          <w:tab w:val="left" w:pos="284"/>
        </w:tabs>
        <w:spacing w:after="0" w:line="240" w:lineRule="auto"/>
        <w:ind w:left="-284" w:firstLine="1135"/>
        <w:jc w:val="both"/>
        <w:rPr>
          <w:rFonts w:ascii="Times New Roman" w:hAnsi="Times New Roman"/>
          <w:sz w:val="28"/>
          <w:szCs w:val="28"/>
        </w:rPr>
      </w:pPr>
      <w:r w:rsidRPr="003E6DF6">
        <w:rPr>
          <w:rFonts w:ascii="Times New Roman" w:hAnsi="Times New Roman"/>
          <w:sz w:val="28"/>
          <w:szCs w:val="28"/>
        </w:rPr>
        <w:t>13. Общие сведения об информационном обеспечении в области транспортной безопасности.</w:t>
      </w:r>
    </w:p>
    <w:p w:rsidR="003E6DF6" w:rsidRDefault="003E6DF6" w:rsidP="003E6DF6">
      <w:pPr>
        <w:tabs>
          <w:tab w:val="left" w:pos="0"/>
        </w:tabs>
        <w:spacing w:after="0" w:line="240" w:lineRule="auto"/>
        <w:jc w:val="both"/>
        <w:rPr>
          <w:rFonts w:ascii="Times New Roman" w:hAnsi="Times New Roman"/>
          <w:sz w:val="28"/>
          <w:szCs w:val="28"/>
        </w:rPr>
      </w:pPr>
    </w:p>
    <w:p w:rsidR="003E6DF6" w:rsidRPr="003E6DF6" w:rsidRDefault="003E6DF6" w:rsidP="003E6DF6">
      <w:pPr>
        <w:tabs>
          <w:tab w:val="left" w:pos="-284"/>
        </w:tabs>
        <w:spacing w:after="0" w:line="240" w:lineRule="auto"/>
        <w:ind w:left="-284" w:firstLine="1135"/>
        <w:jc w:val="both"/>
        <w:rPr>
          <w:rFonts w:ascii="Times New Roman" w:hAnsi="Times New Roman"/>
          <w:sz w:val="28"/>
          <w:szCs w:val="28"/>
        </w:rPr>
      </w:pPr>
      <w:r w:rsidRPr="003E6DF6">
        <w:rPr>
          <w:rFonts w:ascii="Times New Roman" w:hAnsi="Times New Roman"/>
          <w:sz w:val="28"/>
          <w:szCs w:val="28"/>
        </w:rPr>
        <w:t>Контролируемые компетенции: ОК01-ОК09.</w:t>
      </w:r>
    </w:p>
    <w:p w:rsidR="003E6DF6" w:rsidRPr="003E6DF6" w:rsidRDefault="003E6DF6" w:rsidP="003E6DF6">
      <w:pPr>
        <w:tabs>
          <w:tab w:val="left" w:pos="-284"/>
          <w:tab w:val="left" w:pos="284"/>
        </w:tabs>
        <w:spacing w:after="0" w:line="240" w:lineRule="auto"/>
        <w:ind w:left="-284" w:firstLine="1135"/>
        <w:jc w:val="both"/>
        <w:rPr>
          <w:rFonts w:ascii="Times New Roman" w:hAnsi="Times New Roman"/>
          <w:b/>
          <w:sz w:val="28"/>
          <w:szCs w:val="28"/>
        </w:rPr>
      </w:pPr>
    </w:p>
    <w:p w:rsidR="003E6DF6" w:rsidRPr="003E6DF6" w:rsidRDefault="003E6DF6" w:rsidP="003E6DF6">
      <w:pPr>
        <w:tabs>
          <w:tab w:val="left" w:pos="-284"/>
          <w:tab w:val="left" w:pos="284"/>
        </w:tabs>
        <w:spacing w:after="0" w:line="240" w:lineRule="auto"/>
        <w:ind w:left="-284" w:firstLine="1135"/>
        <w:jc w:val="both"/>
        <w:rPr>
          <w:rFonts w:ascii="Times New Roman" w:hAnsi="Times New Roman"/>
          <w:sz w:val="28"/>
          <w:szCs w:val="28"/>
        </w:rPr>
      </w:pPr>
      <w:r w:rsidRPr="003E6DF6">
        <w:rPr>
          <w:rFonts w:ascii="Times New Roman" w:hAnsi="Times New Roman"/>
          <w:sz w:val="28"/>
          <w:szCs w:val="28"/>
        </w:rPr>
        <w:t xml:space="preserve">Критерии оценки: </w:t>
      </w:r>
    </w:p>
    <w:p w:rsidR="003E6DF6" w:rsidRPr="003E6DF6" w:rsidRDefault="003E6DF6" w:rsidP="003E6DF6">
      <w:pPr>
        <w:tabs>
          <w:tab w:val="left" w:pos="-284"/>
          <w:tab w:val="left" w:pos="284"/>
        </w:tabs>
        <w:spacing w:after="0" w:line="240" w:lineRule="auto"/>
        <w:ind w:left="-284" w:firstLine="1135"/>
        <w:jc w:val="both"/>
        <w:rPr>
          <w:rFonts w:ascii="Times New Roman" w:hAnsi="Times New Roman"/>
          <w:sz w:val="28"/>
          <w:szCs w:val="28"/>
        </w:rPr>
      </w:pPr>
      <w:r w:rsidRPr="003E6DF6">
        <w:rPr>
          <w:rFonts w:ascii="Times New Roman" w:hAnsi="Times New Roman"/>
          <w:sz w:val="28"/>
          <w:szCs w:val="28"/>
        </w:rPr>
        <w:t xml:space="preserve">Подготовленный реферат (презентация) оценивается преподавателем по следующим критериям: </w:t>
      </w:r>
    </w:p>
    <w:p w:rsidR="003E6DF6" w:rsidRPr="003E6DF6" w:rsidRDefault="003E6DF6" w:rsidP="003E6DF6">
      <w:pPr>
        <w:tabs>
          <w:tab w:val="left" w:pos="-284"/>
          <w:tab w:val="left" w:pos="284"/>
        </w:tabs>
        <w:spacing w:after="0" w:line="240" w:lineRule="auto"/>
        <w:ind w:left="-284" w:firstLine="1135"/>
        <w:jc w:val="both"/>
        <w:rPr>
          <w:rFonts w:ascii="Times New Roman" w:hAnsi="Times New Roman"/>
          <w:sz w:val="28"/>
          <w:szCs w:val="28"/>
        </w:rPr>
      </w:pPr>
      <w:r w:rsidRPr="003E6DF6">
        <w:rPr>
          <w:rFonts w:ascii="Times New Roman" w:hAnsi="Times New Roman"/>
          <w:sz w:val="28"/>
          <w:szCs w:val="28"/>
        </w:rPr>
        <w:t xml:space="preserve">1. Владение понятийным аппаратом – 2 балла. </w:t>
      </w:r>
    </w:p>
    <w:p w:rsidR="003E6DF6" w:rsidRPr="003E6DF6" w:rsidRDefault="003E6DF6" w:rsidP="003E6DF6">
      <w:pPr>
        <w:tabs>
          <w:tab w:val="left" w:pos="-284"/>
          <w:tab w:val="left" w:pos="284"/>
        </w:tabs>
        <w:spacing w:after="0" w:line="240" w:lineRule="auto"/>
        <w:ind w:left="-284" w:firstLine="1135"/>
        <w:jc w:val="both"/>
        <w:rPr>
          <w:rFonts w:ascii="Times New Roman" w:hAnsi="Times New Roman"/>
          <w:sz w:val="28"/>
          <w:szCs w:val="28"/>
        </w:rPr>
      </w:pPr>
      <w:r w:rsidRPr="003E6DF6">
        <w:rPr>
          <w:rFonts w:ascii="Times New Roman" w:hAnsi="Times New Roman"/>
          <w:sz w:val="28"/>
          <w:szCs w:val="28"/>
        </w:rPr>
        <w:t xml:space="preserve">2. Логическая и информационная целостность доклада – 3 балла. </w:t>
      </w:r>
    </w:p>
    <w:p w:rsidR="003E6DF6" w:rsidRPr="003E6DF6" w:rsidRDefault="003E6DF6" w:rsidP="003E6DF6">
      <w:pPr>
        <w:tabs>
          <w:tab w:val="left" w:pos="-284"/>
          <w:tab w:val="left" w:pos="284"/>
        </w:tabs>
        <w:spacing w:after="0" w:line="240" w:lineRule="auto"/>
        <w:ind w:left="-284" w:firstLine="1135"/>
        <w:jc w:val="both"/>
        <w:rPr>
          <w:rFonts w:ascii="Times New Roman" w:hAnsi="Times New Roman"/>
          <w:sz w:val="28"/>
          <w:szCs w:val="28"/>
        </w:rPr>
      </w:pPr>
      <w:r w:rsidRPr="003E6DF6">
        <w:rPr>
          <w:rFonts w:ascii="Times New Roman" w:hAnsi="Times New Roman"/>
          <w:sz w:val="28"/>
          <w:szCs w:val="28"/>
        </w:rPr>
        <w:t xml:space="preserve">3. Владение лексико-синтаксическими средствами для оформления структурно-смысловых частей доклада – 2 балла. </w:t>
      </w:r>
    </w:p>
    <w:p w:rsidR="003E6DF6" w:rsidRPr="003E6DF6" w:rsidRDefault="003E6DF6" w:rsidP="003E6DF6">
      <w:pPr>
        <w:tabs>
          <w:tab w:val="left" w:pos="-284"/>
          <w:tab w:val="left" w:pos="284"/>
        </w:tabs>
        <w:spacing w:after="0" w:line="240" w:lineRule="auto"/>
        <w:ind w:left="-284" w:firstLine="1135"/>
        <w:jc w:val="both"/>
        <w:rPr>
          <w:rFonts w:ascii="Times New Roman" w:hAnsi="Times New Roman"/>
          <w:sz w:val="28"/>
          <w:szCs w:val="28"/>
        </w:rPr>
      </w:pPr>
      <w:r w:rsidRPr="003E6DF6">
        <w:rPr>
          <w:rFonts w:ascii="Times New Roman" w:hAnsi="Times New Roman"/>
          <w:sz w:val="28"/>
          <w:szCs w:val="28"/>
        </w:rPr>
        <w:t xml:space="preserve">4. Ответить на дополнительные вопросы преподавателя, обучающихся – 3 балла. </w:t>
      </w:r>
    </w:p>
    <w:p w:rsidR="003E6DF6" w:rsidRPr="003E6DF6" w:rsidRDefault="003E6DF6" w:rsidP="003E6DF6">
      <w:pPr>
        <w:tabs>
          <w:tab w:val="left" w:pos="-284"/>
          <w:tab w:val="left" w:pos="284"/>
        </w:tabs>
        <w:spacing w:after="0" w:line="240" w:lineRule="auto"/>
        <w:ind w:left="-284" w:firstLine="1135"/>
        <w:jc w:val="both"/>
        <w:rPr>
          <w:rFonts w:ascii="Times New Roman" w:hAnsi="Times New Roman"/>
          <w:b/>
          <w:sz w:val="28"/>
          <w:szCs w:val="28"/>
        </w:rPr>
      </w:pPr>
      <w:r w:rsidRPr="003E6DF6">
        <w:rPr>
          <w:rFonts w:ascii="Times New Roman" w:hAnsi="Times New Roman"/>
          <w:sz w:val="28"/>
          <w:szCs w:val="28"/>
        </w:rPr>
        <w:t>Максимальное количество баллов за доклад (сообщение) - 10.</w:t>
      </w:r>
    </w:p>
    <w:tbl>
      <w:tblPr>
        <w:tblStyle w:val="a7"/>
        <w:tblW w:w="0" w:type="auto"/>
        <w:jc w:val="center"/>
        <w:tblInd w:w="-284" w:type="dxa"/>
        <w:tblLook w:val="04A0"/>
      </w:tblPr>
      <w:tblGrid>
        <w:gridCol w:w="4785"/>
        <w:gridCol w:w="4786"/>
      </w:tblGrid>
      <w:tr w:rsidR="003E6DF6" w:rsidTr="003E6DF6">
        <w:trPr>
          <w:jc w:val="center"/>
        </w:trPr>
        <w:tc>
          <w:tcPr>
            <w:tcW w:w="4785" w:type="dxa"/>
          </w:tcPr>
          <w:p w:rsidR="003E6DF6" w:rsidRDefault="003E6DF6" w:rsidP="003E6DF6">
            <w:pPr>
              <w:tabs>
                <w:tab w:val="left" w:pos="-284"/>
                <w:tab w:val="left" w:pos="284"/>
              </w:tabs>
              <w:jc w:val="center"/>
              <w:rPr>
                <w:rFonts w:ascii="Times New Roman" w:hAnsi="Times New Roman"/>
                <w:b/>
                <w:sz w:val="28"/>
                <w:szCs w:val="28"/>
              </w:rPr>
            </w:pPr>
            <w:r>
              <w:rPr>
                <w:rFonts w:ascii="Times New Roman" w:hAnsi="Times New Roman"/>
                <w:b/>
                <w:sz w:val="28"/>
                <w:szCs w:val="28"/>
              </w:rPr>
              <w:t>Оценка</w:t>
            </w:r>
          </w:p>
        </w:tc>
        <w:tc>
          <w:tcPr>
            <w:tcW w:w="4786" w:type="dxa"/>
          </w:tcPr>
          <w:p w:rsidR="003E6DF6" w:rsidRDefault="003E6DF6" w:rsidP="003E6DF6">
            <w:pPr>
              <w:tabs>
                <w:tab w:val="left" w:pos="-284"/>
                <w:tab w:val="left" w:pos="284"/>
              </w:tabs>
              <w:jc w:val="center"/>
              <w:rPr>
                <w:rFonts w:ascii="Times New Roman" w:hAnsi="Times New Roman"/>
                <w:b/>
                <w:sz w:val="28"/>
                <w:szCs w:val="28"/>
              </w:rPr>
            </w:pPr>
            <w:r>
              <w:rPr>
                <w:rFonts w:ascii="Times New Roman" w:hAnsi="Times New Roman"/>
                <w:b/>
                <w:sz w:val="28"/>
                <w:szCs w:val="28"/>
              </w:rPr>
              <w:t>Баллы</w:t>
            </w:r>
          </w:p>
        </w:tc>
      </w:tr>
      <w:tr w:rsidR="003E6DF6" w:rsidRPr="003E6DF6" w:rsidTr="003E6DF6">
        <w:trPr>
          <w:jc w:val="center"/>
        </w:trPr>
        <w:tc>
          <w:tcPr>
            <w:tcW w:w="4785" w:type="dxa"/>
          </w:tcPr>
          <w:p w:rsidR="003E6DF6" w:rsidRPr="003E6DF6" w:rsidRDefault="003E6DF6" w:rsidP="003E6DF6">
            <w:pPr>
              <w:tabs>
                <w:tab w:val="left" w:pos="-284"/>
                <w:tab w:val="left" w:pos="284"/>
              </w:tabs>
              <w:jc w:val="center"/>
              <w:rPr>
                <w:rFonts w:ascii="Times New Roman" w:hAnsi="Times New Roman"/>
                <w:sz w:val="28"/>
                <w:szCs w:val="28"/>
              </w:rPr>
            </w:pPr>
            <w:r w:rsidRPr="003E6DF6">
              <w:rPr>
                <w:rFonts w:ascii="Times New Roman" w:hAnsi="Times New Roman"/>
                <w:sz w:val="28"/>
                <w:szCs w:val="28"/>
              </w:rPr>
              <w:t>5 (отлично)</w:t>
            </w:r>
          </w:p>
        </w:tc>
        <w:tc>
          <w:tcPr>
            <w:tcW w:w="4786" w:type="dxa"/>
          </w:tcPr>
          <w:p w:rsidR="003E6DF6" w:rsidRPr="003E6DF6" w:rsidRDefault="003E6DF6" w:rsidP="003E6DF6">
            <w:pPr>
              <w:tabs>
                <w:tab w:val="left" w:pos="-284"/>
                <w:tab w:val="left" w:pos="284"/>
              </w:tabs>
              <w:jc w:val="center"/>
              <w:rPr>
                <w:rFonts w:ascii="Times New Roman" w:hAnsi="Times New Roman"/>
                <w:sz w:val="28"/>
                <w:szCs w:val="28"/>
              </w:rPr>
            </w:pPr>
            <w:r w:rsidRPr="003E6DF6">
              <w:rPr>
                <w:rFonts w:ascii="Times New Roman" w:hAnsi="Times New Roman"/>
                <w:sz w:val="28"/>
                <w:szCs w:val="28"/>
              </w:rPr>
              <w:t>10-9</w:t>
            </w:r>
          </w:p>
        </w:tc>
      </w:tr>
      <w:tr w:rsidR="003E6DF6" w:rsidRPr="003E6DF6" w:rsidTr="003E6DF6">
        <w:trPr>
          <w:jc w:val="center"/>
        </w:trPr>
        <w:tc>
          <w:tcPr>
            <w:tcW w:w="4785" w:type="dxa"/>
          </w:tcPr>
          <w:p w:rsidR="003E6DF6" w:rsidRPr="003E6DF6" w:rsidRDefault="003E6DF6" w:rsidP="003E6DF6">
            <w:pPr>
              <w:tabs>
                <w:tab w:val="left" w:pos="-284"/>
                <w:tab w:val="left" w:pos="284"/>
              </w:tabs>
              <w:jc w:val="center"/>
              <w:rPr>
                <w:rFonts w:ascii="Times New Roman" w:hAnsi="Times New Roman"/>
                <w:sz w:val="28"/>
                <w:szCs w:val="28"/>
              </w:rPr>
            </w:pPr>
            <w:r w:rsidRPr="003E6DF6">
              <w:rPr>
                <w:rFonts w:ascii="Times New Roman" w:hAnsi="Times New Roman"/>
                <w:sz w:val="28"/>
                <w:szCs w:val="28"/>
              </w:rPr>
              <w:t>4 (хорошо)</w:t>
            </w:r>
          </w:p>
        </w:tc>
        <w:tc>
          <w:tcPr>
            <w:tcW w:w="4786" w:type="dxa"/>
          </w:tcPr>
          <w:p w:rsidR="003E6DF6" w:rsidRPr="003E6DF6" w:rsidRDefault="003E6DF6" w:rsidP="003E6DF6">
            <w:pPr>
              <w:tabs>
                <w:tab w:val="left" w:pos="-284"/>
                <w:tab w:val="left" w:pos="284"/>
              </w:tabs>
              <w:jc w:val="center"/>
              <w:rPr>
                <w:rFonts w:ascii="Times New Roman" w:hAnsi="Times New Roman"/>
                <w:sz w:val="28"/>
                <w:szCs w:val="28"/>
              </w:rPr>
            </w:pPr>
            <w:r w:rsidRPr="003E6DF6">
              <w:rPr>
                <w:rFonts w:ascii="Times New Roman" w:hAnsi="Times New Roman"/>
                <w:sz w:val="28"/>
                <w:szCs w:val="28"/>
              </w:rPr>
              <w:t>8-7</w:t>
            </w:r>
          </w:p>
        </w:tc>
      </w:tr>
      <w:tr w:rsidR="003E6DF6" w:rsidRPr="003E6DF6" w:rsidTr="003E6DF6">
        <w:trPr>
          <w:jc w:val="center"/>
        </w:trPr>
        <w:tc>
          <w:tcPr>
            <w:tcW w:w="4785" w:type="dxa"/>
          </w:tcPr>
          <w:p w:rsidR="003E6DF6" w:rsidRPr="003E6DF6" w:rsidRDefault="003E6DF6" w:rsidP="003E6DF6">
            <w:pPr>
              <w:tabs>
                <w:tab w:val="left" w:pos="-284"/>
                <w:tab w:val="left" w:pos="284"/>
              </w:tabs>
              <w:jc w:val="center"/>
              <w:rPr>
                <w:rFonts w:ascii="Times New Roman" w:hAnsi="Times New Roman"/>
                <w:sz w:val="28"/>
                <w:szCs w:val="28"/>
              </w:rPr>
            </w:pPr>
            <w:r w:rsidRPr="003E6DF6">
              <w:rPr>
                <w:rFonts w:ascii="Times New Roman" w:hAnsi="Times New Roman"/>
                <w:sz w:val="28"/>
                <w:szCs w:val="28"/>
              </w:rPr>
              <w:t>3 (удовлетворительно)</w:t>
            </w:r>
          </w:p>
        </w:tc>
        <w:tc>
          <w:tcPr>
            <w:tcW w:w="4786" w:type="dxa"/>
          </w:tcPr>
          <w:p w:rsidR="003E6DF6" w:rsidRPr="003E6DF6" w:rsidRDefault="003E6DF6" w:rsidP="003E6DF6">
            <w:pPr>
              <w:tabs>
                <w:tab w:val="left" w:pos="-284"/>
                <w:tab w:val="left" w:pos="284"/>
              </w:tabs>
              <w:jc w:val="center"/>
              <w:rPr>
                <w:rFonts w:ascii="Times New Roman" w:hAnsi="Times New Roman"/>
                <w:sz w:val="28"/>
                <w:szCs w:val="28"/>
              </w:rPr>
            </w:pPr>
            <w:r w:rsidRPr="003E6DF6">
              <w:rPr>
                <w:rFonts w:ascii="Times New Roman" w:hAnsi="Times New Roman"/>
                <w:sz w:val="28"/>
                <w:szCs w:val="28"/>
              </w:rPr>
              <w:t>6-5</w:t>
            </w:r>
          </w:p>
        </w:tc>
      </w:tr>
      <w:tr w:rsidR="003E6DF6" w:rsidRPr="003E6DF6" w:rsidTr="003E6DF6">
        <w:trPr>
          <w:jc w:val="center"/>
        </w:trPr>
        <w:tc>
          <w:tcPr>
            <w:tcW w:w="4785" w:type="dxa"/>
          </w:tcPr>
          <w:p w:rsidR="003E6DF6" w:rsidRPr="003E6DF6" w:rsidRDefault="003E6DF6" w:rsidP="003E6DF6">
            <w:pPr>
              <w:tabs>
                <w:tab w:val="left" w:pos="-284"/>
                <w:tab w:val="left" w:pos="284"/>
              </w:tabs>
              <w:jc w:val="center"/>
              <w:rPr>
                <w:rFonts w:ascii="Times New Roman" w:hAnsi="Times New Roman"/>
                <w:sz w:val="28"/>
                <w:szCs w:val="28"/>
              </w:rPr>
            </w:pPr>
            <w:r w:rsidRPr="003E6DF6">
              <w:rPr>
                <w:rFonts w:ascii="Times New Roman" w:hAnsi="Times New Roman"/>
                <w:sz w:val="28"/>
                <w:szCs w:val="28"/>
              </w:rPr>
              <w:t>2 (неудовлетворительно)</w:t>
            </w:r>
          </w:p>
        </w:tc>
        <w:tc>
          <w:tcPr>
            <w:tcW w:w="4786" w:type="dxa"/>
          </w:tcPr>
          <w:p w:rsidR="003E6DF6" w:rsidRPr="003E6DF6" w:rsidRDefault="003E6DF6" w:rsidP="003E6DF6">
            <w:pPr>
              <w:tabs>
                <w:tab w:val="left" w:pos="-284"/>
                <w:tab w:val="left" w:pos="284"/>
              </w:tabs>
              <w:jc w:val="center"/>
              <w:rPr>
                <w:rFonts w:ascii="Times New Roman" w:hAnsi="Times New Roman"/>
                <w:sz w:val="28"/>
                <w:szCs w:val="28"/>
              </w:rPr>
            </w:pPr>
            <w:r w:rsidRPr="003E6DF6">
              <w:rPr>
                <w:rFonts w:ascii="Times New Roman" w:hAnsi="Times New Roman"/>
                <w:sz w:val="28"/>
                <w:szCs w:val="28"/>
              </w:rPr>
              <w:t>Менее 4</w:t>
            </w:r>
          </w:p>
        </w:tc>
      </w:tr>
    </w:tbl>
    <w:p w:rsidR="00E43044" w:rsidRPr="00D97AFC" w:rsidRDefault="00E43044" w:rsidP="00D97AFC">
      <w:pPr>
        <w:tabs>
          <w:tab w:val="left" w:pos="284"/>
        </w:tabs>
        <w:spacing w:after="0" w:line="240" w:lineRule="auto"/>
        <w:ind w:left="-284" w:firstLine="1135"/>
        <w:jc w:val="center"/>
        <w:rPr>
          <w:rFonts w:ascii="Times New Roman" w:hAnsi="Times New Roman"/>
          <w:b/>
          <w:sz w:val="28"/>
          <w:szCs w:val="28"/>
        </w:rPr>
      </w:pPr>
      <w:r w:rsidRPr="00D97AFC">
        <w:rPr>
          <w:rFonts w:ascii="Times New Roman" w:hAnsi="Times New Roman"/>
          <w:b/>
          <w:sz w:val="28"/>
          <w:szCs w:val="28"/>
        </w:rPr>
        <w:lastRenderedPageBreak/>
        <w:t>Практические работы</w:t>
      </w:r>
    </w:p>
    <w:p w:rsidR="00E43044" w:rsidRPr="00D97AFC" w:rsidRDefault="00E43044" w:rsidP="00D97AFC">
      <w:pPr>
        <w:tabs>
          <w:tab w:val="left" w:pos="284"/>
        </w:tabs>
        <w:spacing w:after="0" w:line="240" w:lineRule="auto"/>
        <w:ind w:left="-284" w:firstLine="1135"/>
        <w:jc w:val="both"/>
        <w:rPr>
          <w:rFonts w:ascii="Times New Roman" w:hAnsi="Times New Roman"/>
          <w:sz w:val="28"/>
          <w:szCs w:val="28"/>
        </w:rPr>
      </w:pPr>
    </w:p>
    <w:p w:rsidR="00D97AFC" w:rsidRPr="00D97AFC" w:rsidRDefault="00D97AFC" w:rsidP="00D97AFC">
      <w:pPr>
        <w:pStyle w:val="Style31"/>
        <w:widowControl/>
        <w:spacing w:line="240" w:lineRule="auto"/>
        <w:ind w:left="-284" w:firstLine="1135"/>
        <w:jc w:val="both"/>
        <w:rPr>
          <w:rStyle w:val="FontStyle46"/>
          <w:b/>
          <w:sz w:val="28"/>
          <w:szCs w:val="28"/>
          <w:lang w:eastAsia="en-US"/>
        </w:rPr>
      </w:pPr>
      <w:r w:rsidRPr="00D97AFC">
        <w:rPr>
          <w:rStyle w:val="FontStyle46"/>
          <w:b/>
          <w:sz w:val="28"/>
          <w:szCs w:val="28"/>
          <w:lang w:eastAsia="en-US"/>
        </w:rPr>
        <w:t>Практическое занятие №1</w:t>
      </w:r>
    </w:p>
    <w:p w:rsidR="00D97AFC" w:rsidRPr="00D97AFC" w:rsidRDefault="00D97AFC" w:rsidP="00D97AFC">
      <w:pPr>
        <w:spacing w:after="0" w:line="240" w:lineRule="auto"/>
        <w:ind w:left="-284" w:firstLine="1135"/>
        <w:jc w:val="both"/>
        <w:rPr>
          <w:rFonts w:ascii="Times New Roman" w:hAnsi="Times New Roman"/>
          <w:bCs/>
          <w:color w:val="000000"/>
          <w:sz w:val="28"/>
          <w:szCs w:val="28"/>
        </w:rPr>
      </w:pPr>
      <w:r w:rsidRPr="00D97AFC">
        <w:rPr>
          <w:rFonts w:ascii="Times New Roman" w:hAnsi="Times New Roman"/>
          <w:b/>
          <w:bCs/>
          <w:sz w:val="28"/>
          <w:szCs w:val="28"/>
        </w:rPr>
        <w:t>Тема занятия</w:t>
      </w:r>
      <w:r w:rsidRPr="00D97AFC">
        <w:rPr>
          <w:rFonts w:ascii="Times New Roman" w:hAnsi="Times New Roman"/>
          <w:bCs/>
          <w:sz w:val="28"/>
          <w:szCs w:val="28"/>
        </w:rPr>
        <w:t>: «Порядок</w:t>
      </w:r>
      <w:r w:rsidRPr="00D97AFC">
        <w:rPr>
          <w:rStyle w:val="FontStyle46"/>
          <w:sz w:val="28"/>
          <w:szCs w:val="28"/>
        </w:rPr>
        <w:t xml:space="preserve"> действий при угрозе совершения и совершении </w:t>
      </w:r>
      <w:r w:rsidRPr="00D97AFC">
        <w:rPr>
          <w:rFonts w:ascii="Times New Roman" w:hAnsi="Times New Roman"/>
          <w:color w:val="000000"/>
          <w:sz w:val="28"/>
          <w:szCs w:val="28"/>
        </w:rPr>
        <w:t xml:space="preserve">акта незаконного вмешательства </w:t>
      </w:r>
      <w:r w:rsidRPr="00D97AFC">
        <w:rPr>
          <w:rStyle w:val="FontStyle46"/>
          <w:sz w:val="28"/>
          <w:szCs w:val="28"/>
        </w:rPr>
        <w:t>на</w:t>
      </w:r>
      <w:r w:rsidRPr="00D97AFC">
        <w:rPr>
          <w:rFonts w:ascii="Times New Roman" w:hAnsi="Times New Roman"/>
          <w:sz w:val="28"/>
          <w:szCs w:val="28"/>
        </w:rPr>
        <w:t xml:space="preserve"> объектах </w:t>
      </w:r>
      <w:r w:rsidRPr="00D97AFC">
        <w:rPr>
          <w:rFonts w:ascii="Times New Roman" w:hAnsi="Times New Roman"/>
          <w:bCs/>
          <w:color w:val="000000"/>
          <w:sz w:val="28"/>
          <w:szCs w:val="28"/>
        </w:rPr>
        <w:t>транспортной инфраструктуры и транспортных средств железнодорожного транспорта, связанных с професси</w:t>
      </w:r>
      <w:r w:rsidRPr="00D97AFC">
        <w:rPr>
          <w:rFonts w:ascii="Times New Roman" w:hAnsi="Times New Roman"/>
          <w:bCs/>
          <w:color w:val="000000"/>
          <w:sz w:val="28"/>
          <w:szCs w:val="28"/>
        </w:rPr>
        <w:t>о</w:t>
      </w:r>
      <w:r w:rsidRPr="00D97AFC">
        <w:rPr>
          <w:rFonts w:ascii="Times New Roman" w:hAnsi="Times New Roman"/>
          <w:bCs/>
          <w:color w:val="000000"/>
          <w:sz w:val="28"/>
          <w:szCs w:val="28"/>
        </w:rPr>
        <w:t>нальной деятельностью по специальности».</w:t>
      </w:r>
    </w:p>
    <w:p w:rsidR="00D97AFC" w:rsidRPr="00D97AFC" w:rsidRDefault="00D97AFC" w:rsidP="00D97AFC">
      <w:pPr>
        <w:spacing w:after="0" w:line="240" w:lineRule="auto"/>
        <w:ind w:left="-284" w:firstLine="1135"/>
        <w:jc w:val="both"/>
        <w:rPr>
          <w:rFonts w:ascii="Times New Roman" w:hAnsi="Times New Roman"/>
          <w:bCs/>
          <w:color w:val="000000"/>
          <w:sz w:val="28"/>
          <w:szCs w:val="28"/>
        </w:rPr>
      </w:pPr>
      <w:r w:rsidRPr="00D97AFC">
        <w:rPr>
          <w:rFonts w:ascii="Times New Roman" w:hAnsi="Times New Roman"/>
          <w:b/>
          <w:bCs/>
          <w:sz w:val="28"/>
          <w:szCs w:val="28"/>
        </w:rPr>
        <w:t>Цель занятия</w:t>
      </w:r>
      <w:r w:rsidRPr="00D97AFC">
        <w:rPr>
          <w:rFonts w:ascii="Times New Roman" w:hAnsi="Times New Roman"/>
          <w:sz w:val="28"/>
          <w:szCs w:val="28"/>
        </w:rPr>
        <w:t xml:space="preserve">: Ознакомления с правилами поведения при угрозе актов незаконного </w:t>
      </w:r>
      <w:r w:rsidRPr="00D97AFC">
        <w:rPr>
          <w:rFonts w:ascii="Times New Roman" w:hAnsi="Times New Roman"/>
          <w:bCs/>
          <w:color w:val="000000"/>
          <w:sz w:val="28"/>
          <w:szCs w:val="28"/>
        </w:rPr>
        <w:t>вмеш</w:t>
      </w:r>
      <w:r w:rsidRPr="00D97AFC">
        <w:rPr>
          <w:rFonts w:ascii="Times New Roman" w:hAnsi="Times New Roman"/>
          <w:bCs/>
          <w:color w:val="000000"/>
          <w:sz w:val="28"/>
          <w:szCs w:val="28"/>
        </w:rPr>
        <w:t>а</w:t>
      </w:r>
      <w:r w:rsidRPr="00D97AFC">
        <w:rPr>
          <w:rFonts w:ascii="Times New Roman" w:hAnsi="Times New Roman"/>
          <w:bCs/>
          <w:color w:val="000000"/>
          <w:sz w:val="28"/>
          <w:szCs w:val="28"/>
        </w:rPr>
        <w:t>тельства в деятельность объектов транспортной инфраструктуры и транспортных средств железнодорожного транспорта</w:t>
      </w:r>
    </w:p>
    <w:p w:rsidR="00D97AFC" w:rsidRPr="00D97AFC" w:rsidRDefault="00D97AFC" w:rsidP="00D97AFC">
      <w:pPr>
        <w:shd w:val="clear" w:color="auto" w:fill="FFFFFF"/>
        <w:spacing w:after="0" w:line="240" w:lineRule="auto"/>
        <w:ind w:left="-284" w:firstLine="1135"/>
        <w:jc w:val="both"/>
        <w:rPr>
          <w:rFonts w:ascii="Times New Roman" w:hAnsi="Times New Roman"/>
          <w:color w:val="373737"/>
          <w:sz w:val="28"/>
          <w:szCs w:val="28"/>
          <w:lang w:eastAsia="ru-RU"/>
        </w:rPr>
      </w:pPr>
      <w:r w:rsidRPr="00D97AFC">
        <w:rPr>
          <w:rFonts w:ascii="Times New Roman" w:hAnsi="Times New Roman"/>
          <w:color w:val="373737"/>
          <w:sz w:val="28"/>
          <w:szCs w:val="28"/>
          <w:lang w:eastAsia="ru-RU"/>
        </w:rPr>
        <w:t>1. Угроза захвата - возможность захвата объектов транспортной инфраструкт</w:t>
      </w:r>
      <w:r w:rsidRPr="00D97AFC">
        <w:rPr>
          <w:rFonts w:ascii="Times New Roman" w:hAnsi="Times New Roman"/>
          <w:color w:val="373737"/>
          <w:sz w:val="28"/>
          <w:szCs w:val="28"/>
          <w:lang w:eastAsia="ru-RU"/>
        </w:rPr>
        <w:t>у</w:t>
      </w:r>
      <w:r w:rsidRPr="00D97AFC">
        <w:rPr>
          <w:rFonts w:ascii="Times New Roman" w:hAnsi="Times New Roman"/>
          <w:color w:val="373737"/>
          <w:sz w:val="28"/>
          <w:szCs w:val="28"/>
          <w:lang w:eastAsia="ru-RU"/>
        </w:rPr>
        <w:t>ры (далее - ОТИ) и/или транспортных средств (далее - ТС), установления над ними контроля силой или угрозой применения силы, или путем любой другой формы запугивания.</w:t>
      </w:r>
    </w:p>
    <w:p w:rsidR="00D97AFC" w:rsidRPr="00D97AFC" w:rsidRDefault="00D97AFC" w:rsidP="00D97AFC">
      <w:pPr>
        <w:shd w:val="clear" w:color="auto" w:fill="FFFFFF"/>
        <w:spacing w:after="0" w:line="240" w:lineRule="auto"/>
        <w:ind w:left="-284" w:firstLine="1135"/>
        <w:jc w:val="both"/>
        <w:rPr>
          <w:rFonts w:ascii="Times New Roman" w:hAnsi="Times New Roman"/>
          <w:color w:val="373737"/>
          <w:sz w:val="28"/>
          <w:szCs w:val="28"/>
          <w:lang w:eastAsia="ru-RU"/>
        </w:rPr>
      </w:pPr>
      <w:r w:rsidRPr="00D97AFC">
        <w:rPr>
          <w:rFonts w:ascii="Times New Roman" w:hAnsi="Times New Roman"/>
          <w:color w:val="373737"/>
          <w:sz w:val="28"/>
          <w:szCs w:val="28"/>
          <w:lang w:eastAsia="ru-RU"/>
        </w:rPr>
        <w:t>2. Угроза взрыва - возможность разрушения ОТИ и/или ТС или нанесения им и/или их грузу, здоровью персонала, пассажирам и другим лицам повреждений путем взрыва (обстрела).</w:t>
      </w:r>
    </w:p>
    <w:p w:rsidR="00D97AFC" w:rsidRPr="00D97AFC" w:rsidRDefault="00D97AFC" w:rsidP="00D97AFC">
      <w:pPr>
        <w:shd w:val="clear" w:color="auto" w:fill="FFFFFF"/>
        <w:spacing w:after="0" w:line="240" w:lineRule="auto"/>
        <w:ind w:left="-284" w:firstLine="1135"/>
        <w:jc w:val="both"/>
        <w:rPr>
          <w:rFonts w:ascii="Times New Roman" w:hAnsi="Times New Roman"/>
          <w:color w:val="373737"/>
          <w:sz w:val="28"/>
          <w:szCs w:val="28"/>
          <w:lang w:eastAsia="ru-RU"/>
        </w:rPr>
      </w:pPr>
      <w:r w:rsidRPr="00D97AFC">
        <w:rPr>
          <w:rFonts w:ascii="Times New Roman" w:hAnsi="Times New Roman"/>
          <w:color w:val="373737"/>
          <w:sz w:val="28"/>
          <w:szCs w:val="28"/>
          <w:lang w:eastAsia="ru-RU"/>
        </w:rPr>
        <w:t>3. Угроза размещения или попытки размещения на ОТИ и/или ТС взрывных устройств (взрывчатых веществ) - возможность размещения или совершения действий в целях разм</w:t>
      </w:r>
      <w:r w:rsidRPr="00D97AFC">
        <w:rPr>
          <w:rFonts w:ascii="Times New Roman" w:hAnsi="Times New Roman"/>
          <w:color w:val="373737"/>
          <w:sz w:val="28"/>
          <w:szCs w:val="28"/>
          <w:lang w:eastAsia="ru-RU"/>
        </w:rPr>
        <w:t>е</w:t>
      </w:r>
      <w:r w:rsidRPr="00D97AFC">
        <w:rPr>
          <w:rFonts w:ascii="Times New Roman" w:hAnsi="Times New Roman"/>
          <w:color w:val="373737"/>
          <w:sz w:val="28"/>
          <w:szCs w:val="28"/>
          <w:lang w:eastAsia="ru-RU"/>
        </w:rPr>
        <w:t>щения каким бы то ни было способом на ОТИ и/или ТС взрывных устройств (взрывчатых веществ), которые могут разрушить ОТИ и/или ТС, нанести им и/или их грузу повреждения.</w:t>
      </w:r>
    </w:p>
    <w:p w:rsidR="00D97AFC" w:rsidRPr="00D97AFC" w:rsidRDefault="00D97AFC" w:rsidP="00D97AFC">
      <w:pPr>
        <w:shd w:val="clear" w:color="auto" w:fill="FFFFFF"/>
        <w:spacing w:after="0" w:line="240" w:lineRule="auto"/>
        <w:ind w:left="-284" w:firstLine="1135"/>
        <w:jc w:val="both"/>
        <w:rPr>
          <w:rFonts w:ascii="Times New Roman" w:hAnsi="Times New Roman"/>
          <w:color w:val="373737"/>
          <w:sz w:val="28"/>
          <w:szCs w:val="28"/>
          <w:lang w:eastAsia="ru-RU"/>
        </w:rPr>
      </w:pPr>
      <w:r w:rsidRPr="00D97AFC">
        <w:rPr>
          <w:rFonts w:ascii="Times New Roman" w:hAnsi="Times New Roman"/>
          <w:color w:val="373737"/>
          <w:sz w:val="28"/>
          <w:szCs w:val="28"/>
          <w:lang w:eastAsia="ru-RU"/>
        </w:rPr>
        <w:t>4. Угроза поражения опасными веществами - возможность загрязнения ОТИ и/или ТС или их критических элементов</w:t>
      </w:r>
      <w:r w:rsidRPr="00D97AFC">
        <w:rPr>
          <w:rFonts w:ascii="Times New Roman" w:hAnsi="Times New Roman"/>
          <w:color w:val="373737"/>
          <w:sz w:val="28"/>
          <w:szCs w:val="28"/>
          <w:vertAlign w:val="superscript"/>
          <w:lang w:eastAsia="ru-RU"/>
        </w:rPr>
        <w:t>1</w:t>
      </w:r>
      <w:r w:rsidRPr="00D97AFC">
        <w:rPr>
          <w:rFonts w:ascii="Times New Roman" w:hAnsi="Times New Roman"/>
          <w:color w:val="373737"/>
          <w:sz w:val="28"/>
          <w:szCs w:val="28"/>
          <w:lang w:eastAsia="ru-RU"/>
        </w:rPr>
        <w:t> опасными химическими, радиоакти</w:t>
      </w:r>
      <w:r w:rsidRPr="00D97AFC">
        <w:rPr>
          <w:rFonts w:ascii="Times New Roman" w:hAnsi="Times New Roman"/>
          <w:color w:val="373737"/>
          <w:sz w:val="28"/>
          <w:szCs w:val="28"/>
          <w:lang w:eastAsia="ru-RU"/>
        </w:rPr>
        <w:t>в</w:t>
      </w:r>
      <w:r w:rsidRPr="00D97AFC">
        <w:rPr>
          <w:rFonts w:ascii="Times New Roman" w:hAnsi="Times New Roman"/>
          <w:color w:val="373737"/>
          <w:sz w:val="28"/>
          <w:szCs w:val="28"/>
          <w:lang w:eastAsia="ru-RU"/>
        </w:rPr>
        <w:t>ными или биологическими агентами, угрожающими жизни или здоровью пе</w:t>
      </w:r>
      <w:r w:rsidRPr="00D97AFC">
        <w:rPr>
          <w:rFonts w:ascii="Times New Roman" w:hAnsi="Times New Roman"/>
          <w:color w:val="373737"/>
          <w:sz w:val="28"/>
          <w:szCs w:val="28"/>
          <w:lang w:eastAsia="ru-RU"/>
        </w:rPr>
        <w:t>р</w:t>
      </w:r>
      <w:r w:rsidRPr="00D97AFC">
        <w:rPr>
          <w:rFonts w:ascii="Times New Roman" w:hAnsi="Times New Roman"/>
          <w:color w:val="373737"/>
          <w:sz w:val="28"/>
          <w:szCs w:val="28"/>
          <w:lang w:eastAsia="ru-RU"/>
        </w:rPr>
        <w:t>сонала, пассажиров и других лиц.</w:t>
      </w:r>
    </w:p>
    <w:p w:rsidR="00D97AFC" w:rsidRPr="00D97AFC" w:rsidRDefault="00D97AFC" w:rsidP="00D97AFC">
      <w:pPr>
        <w:shd w:val="clear" w:color="auto" w:fill="FFFFFF"/>
        <w:spacing w:after="0" w:line="240" w:lineRule="auto"/>
        <w:ind w:left="-284" w:firstLine="1135"/>
        <w:jc w:val="both"/>
        <w:rPr>
          <w:rFonts w:ascii="Times New Roman" w:hAnsi="Times New Roman"/>
          <w:color w:val="373737"/>
          <w:sz w:val="28"/>
          <w:szCs w:val="28"/>
          <w:lang w:eastAsia="ru-RU"/>
        </w:rPr>
      </w:pPr>
      <w:r w:rsidRPr="00D97AFC">
        <w:rPr>
          <w:rFonts w:ascii="Times New Roman" w:hAnsi="Times New Roman"/>
          <w:color w:val="373737"/>
          <w:sz w:val="28"/>
          <w:szCs w:val="28"/>
          <w:lang w:eastAsia="ru-RU"/>
        </w:rPr>
        <w:t>5. Угроза захвата критического элемента ОТИ и/или ТС - возможность захвата критического элемента ОТИ и/или ТС, установления над ним контроля силой или угрозой применения с</w:t>
      </w:r>
      <w:r w:rsidRPr="00D97AFC">
        <w:rPr>
          <w:rFonts w:ascii="Times New Roman" w:hAnsi="Times New Roman"/>
          <w:color w:val="373737"/>
          <w:sz w:val="28"/>
          <w:szCs w:val="28"/>
          <w:lang w:eastAsia="ru-RU"/>
        </w:rPr>
        <w:t>и</w:t>
      </w:r>
      <w:r w:rsidRPr="00D97AFC">
        <w:rPr>
          <w:rFonts w:ascii="Times New Roman" w:hAnsi="Times New Roman"/>
          <w:color w:val="373737"/>
          <w:sz w:val="28"/>
          <w:szCs w:val="28"/>
          <w:lang w:eastAsia="ru-RU"/>
        </w:rPr>
        <w:t>лы, или путем любой другой формы запугивания.</w:t>
      </w:r>
    </w:p>
    <w:p w:rsidR="00D97AFC" w:rsidRPr="00D97AFC" w:rsidRDefault="00D97AFC" w:rsidP="00D97AFC">
      <w:pPr>
        <w:shd w:val="clear" w:color="auto" w:fill="FFFFFF"/>
        <w:spacing w:after="0" w:line="240" w:lineRule="auto"/>
        <w:ind w:left="-284" w:firstLine="1135"/>
        <w:jc w:val="both"/>
        <w:rPr>
          <w:rFonts w:ascii="Times New Roman" w:hAnsi="Times New Roman"/>
          <w:color w:val="373737"/>
          <w:sz w:val="28"/>
          <w:szCs w:val="28"/>
          <w:lang w:eastAsia="ru-RU"/>
        </w:rPr>
      </w:pPr>
      <w:r w:rsidRPr="00D97AFC">
        <w:rPr>
          <w:rFonts w:ascii="Times New Roman" w:hAnsi="Times New Roman"/>
          <w:color w:val="373737"/>
          <w:sz w:val="28"/>
          <w:szCs w:val="28"/>
          <w:lang w:eastAsia="ru-RU"/>
        </w:rPr>
        <w:t>6. Угроза взрыва критического элемента ОТИ и/или ТС - возможность разрушения критич</w:t>
      </w:r>
      <w:r w:rsidRPr="00D97AFC">
        <w:rPr>
          <w:rFonts w:ascii="Times New Roman" w:hAnsi="Times New Roman"/>
          <w:color w:val="373737"/>
          <w:sz w:val="28"/>
          <w:szCs w:val="28"/>
          <w:lang w:eastAsia="ru-RU"/>
        </w:rPr>
        <w:t>е</w:t>
      </w:r>
      <w:r w:rsidRPr="00D97AFC">
        <w:rPr>
          <w:rFonts w:ascii="Times New Roman" w:hAnsi="Times New Roman"/>
          <w:color w:val="373737"/>
          <w:sz w:val="28"/>
          <w:szCs w:val="28"/>
          <w:lang w:eastAsia="ru-RU"/>
        </w:rPr>
        <w:t>ского элемента ОТИ и/или ТС или нанесения ему повреждения путем взрыва (обстрела), с</w:t>
      </w:r>
      <w:r w:rsidRPr="00D97AFC">
        <w:rPr>
          <w:rFonts w:ascii="Times New Roman" w:hAnsi="Times New Roman"/>
          <w:color w:val="373737"/>
          <w:sz w:val="28"/>
          <w:szCs w:val="28"/>
          <w:lang w:eastAsia="ru-RU"/>
        </w:rPr>
        <w:t>о</w:t>
      </w:r>
      <w:r w:rsidRPr="00D97AFC">
        <w:rPr>
          <w:rFonts w:ascii="Times New Roman" w:hAnsi="Times New Roman"/>
          <w:color w:val="373737"/>
          <w:sz w:val="28"/>
          <w:szCs w:val="28"/>
          <w:lang w:eastAsia="ru-RU"/>
        </w:rPr>
        <w:t>здающего угрозу функционированию ОТИ и/или ТС, жизни или здоровью персонала, пасс</w:t>
      </w:r>
      <w:r w:rsidRPr="00D97AFC">
        <w:rPr>
          <w:rFonts w:ascii="Times New Roman" w:hAnsi="Times New Roman"/>
          <w:color w:val="373737"/>
          <w:sz w:val="28"/>
          <w:szCs w:val="28"/>
          <w:lang w:eastAsia="ru-RU"/>
        </w:rPr>
        <w:t>а</w:t>
      </w:r>
      <w:r w:rsidRPr="00D97AFC">
        <w:rPr>
          <w:rFonts w:ascii="Times New Roman" w:hAnsi="Times New Roman"/>
          <w:color w:val="373737"/>
          <w:sz w:val="28"/>
          <w:szCs w:val="28"/>
          <w:lang w:eastAsia="ru-RU"/>
        </w:rPr>
        <w:t>жиров и других лиц.</w:t>
      </w:r>
    </w:p>
    <w:p w:rsidR="00D97AFC" w:rsidRPr="00D97AFC" w:rsidRDefault="00D97AFC" w:rsidP="00D97AFC">
      <w:pPr>
        <w:shd w:val="clear" w:color="auto" w:fill="FFFFFF"/>
        <w:spacing w:after="0" w:line="240" w:lineRule="auto"/>
        <w:ind w:left="-284" w:firstLine="1135"/>
        <w:jc w:val="both"/>
        <w:rPr>
          <w:rFonts w:ascii="Times New Roman" w:hAnsi="Times New Roman"/>
          <w:color w:val="373737"/>
          <w:sz w:val="28"/>
          <w:szCs w:val="28"/>
          <w:lang w:eastAsia="ru-RU"/>
        </w:rPr>
      </w:pPr>
      <w:r w:rsidRPr="00D97AFC">
        <w:rPr>
          <w:rFonts w:ascii="Times New Roman" w:hAnsi="Times New Roman"/>
          <w:color w:val="373737"/>
          <w:sz w:val="28"/>
          <w:szCs w:val="28"/>
          <w:lang w:eastAsia="ru-RU"/>
        </w:rPr>
        <w:t>7. Угроза размещения или попытки размещения на критическом элементе ОТИ и/или ТС взрывных устройств (взрывчатых веществ) - возможность размещения или совершения де</w:t>
      </w:r>
      <w:r w:rsidRPr="00D97AFC">
        <w:rPr>
          <w:rFonts w:ascii="Times New Roman" w:hAnsi="Times New Roman"/>
          <w:color w:val="373737"/>
          <w:sz w:val="28"/>
          <w:szCs w:val="28"/>
          <w:lang w:eastAsia="ru-RU"/>
        </w:rPr>
        <w:t>й</w:t>
      </w:r>
      <w:r w:rsidRPr="00D97AFC">
        <w:rPr>
          <w:rFonts w:ascii="Times New Roman" w:hAnsi="Times New Roman"/>
          <w:color w:val="373737"/>
          <w:sz w:val="28"/>
          <w:szCs w:val="28"/>
          <w:lang w:eastAsia="ru-RU"/>
        </w:rPr>
        <w:t>ствий в целях размещения каким бы то ни было способом на критическом элементе ОТИ и/или ТС взрывных устройств (взрывчатых в</w:t>
      </w:r>
      <w:r w:rsidRPr="00D97AFC">
        <w:rPr>
          <w:rFonts w:ascii="Times New Roman" w:hAnsi="Times New Roman"/>
          <w:color w:val="373737"/>
          <w:sz w:val="28"/>
          <w:szCs w:val="28"/>
          <w:lang w:eastAsia="ru-RU"/>
        </w:rPr>
        <w:t>е</w:t>
      </w:r>
      <w:r w:rsidRPr="00D97AFC">
        <w:rPr>
          <w:rFonts w:ascii="Times New Roman" w:hAnsi="Times New Roman"/>
          <w:color w:val="373737"/>
          <w:sz w:val="28"/>
          <w:szCs w:val="28"/>
          <w:lang w:eastAsia="ru-RU"/>
        </w:rPr>
        <w:t>ществ), которые могут разрушить критический элемент ОТИ и/или ТС или нанести ему повреждения, угрожающие безопасному функци</w:t>
      </w:r>
      <w:r w:rsidRPr="00D97AFC">
        <w:rPr>
          <w:rFonts w:ascii="Times New Roman" w:hAnsi="Times New Roman"/>
          <w:color w:val="373737"/>
          <w:sz w:val="28"/>
          <w:szCs w:val="28"/>
          <w:lang w:eastAsia="ru-RU"/>
        </w:rPr>
        <w:t>о</w:t>
      </w:r>
      <w:r w:rsidRPr="00D97AFC">
        <w:rPr>
          <w:rFonts w:ascii="Times New Roman" w:hAnsi="Times New Roman"/>
          <w:color w:val="373737"/>
          <w:sz w:val="28"/>
          <w:szCs w:val="28"/>
          <w:lang w:eastAsia="ru-RU"/>
        </w:rPr>
        <w:t>нированию ОТИ и/или ТС, жизни или здоровью персонала, пассажиров и других лиц.</w:t>
      </w:r>
    </w:p>
    <w:p w:rsidR="00D97AFC" w:rsidRPr="00D97AFC" w:rsidRDefault="00D97AFC" w:rsidP="00D97AFC">
      <w:pPr>
        <w:shd w:val="clear" w:color="auto" w:fill="FFFFFF"/>
        <w:spacing w:after="0" w:line="240" w:lineRule="auto"/>
        <w:ind w:left="-284" w:firstLine="1135"/>
        <w:jc w:val="both"/>
        <w:rPr>
          <w:rFonts w:ascii="Times New Roman" w:hAnsi="Times New Roman"/>
          <w:color w:val="373737"/>
          <w:sz w:val="28"/>
          <w:szCs w:val="28"/>
          <w:lang w:eastAsia="ru-RU"/>
        </w:rPr>
      </w:pPr>
      <w:r w:rsidRPr="00D97AFC">
        <w:rPr>
          <w:rFonts w:ascii="Times New Roman" w:hAnsi="Times New Roman"/>
          <w:color w:val="373737"/>
          <w:sz w:val="28"/>
          <w:szCs w:val="28"/>
          <w:lang w:eastAsia="ru-RU"/>
        </w:rPr>
        <w:t xml:space="preserve">8. Угроза блокирования - возможность создания препятствия, делающего невозможным движение ТС или ограничивающего </w:t>
      </w:r>
      <w:r w:rsidRPr="00D97AFC">
        <w:rPr>
          <w:rFonts w:ascii="Times New Roman" w:hAnsi="Times New Roman"/>
          <w:color w:val="373737"/>
          <w:sz w:val="28"/>
          <w:szCs w:val="28"/>
          <w:lang w:eastAsia="ru-RU"/>
        </w:rPr>
        <w:lastRenderedPageBreak/>
        <w:t>функционирование ОТИ, угрожающего жизни или здор</w:t>
      </w:r>
      <w:r w:rsidRPr="00D97AFC">
        <w:rPr>
          <w:rFonts w:ascii="Times New Roman" w:hAnsi="Times New Roman"/>
          <w:color w:val="373737"/>
          <w:sz w:val="28"/>
          <w:szCs w:val="28"/>
          <w:lang w:eastAsia="ru-RU"/>
        </w:rPr>
        <w:t>о</w:t>
      </w:r>
      <w:r w:rsidRPr="00D97AFC">
        <w:rPr>
          <w:rFonts w:ascii="Times New Roman" w:hAnsi="Times New Roman"/>
          <w:color w:val="373737"/>
          <w:sz w:val="28"/>
          <w:szCs w:val="28"/>
          <w:lang w:eastAsia="ru-RU"/>
        </w:rPr>
        <w:t>вью персонала, пассажиров и других лиц.</w:t>
      </w:r>
    </w:p>
    <w:p w:rsidR="00D97AFC" w:rsidRPr="00D97AFC" w:rsidRDefault="00D97AFC" w:rsidP="00D97AFC">
      <w:pPr>
        <w:spacing w:after="0" w:line="240" w:lineRule="auto"/>
        <w:ind w:left="-284" w:firstLine="1135"/>
        <w:jc w:val="both"/>
        <w:rPr>
          <w:rFonts w:ascii="Times New Roman" w:hAnsi="Times New Roman"/>
          <w:color w:val="373737"/>
          <w:sz w:val="28"/>
          <w:szCs w:val="28"/>
          <w:lang w:eastAsia="ru-RU"/>
        </w:rPr>
      </w:pPr>
      <w:r w:rsidRPr="00D97AFC">
        <w:rPr>
          <w:rFonts w:ascii="Times New Roman" w:hAnsi="Times New Roman"/>
          <w:color w:val="373737"/>
          <w:sz w:val="28"/>
          <w:szCs w:val="28"/>
          <w:lang w:eastAsia="ru-RU"/>
        </w:rPr>
        <w:t>9. Угроза хищения - возможность совершения хищения элементов ОТИ и/или ТС, которое может привести их в негодное для эксплуатации состояние, угрожающее жизни или здор</w:t>
      </w:r>
      <w:r w:rsidRPr="00D97AFC">
        <w:rPr>
          <w:rFonts w:ascii="Times New Roman" w:hAnsi="Times New Roman"/>
          <w:color w:val="373737"/>
          <w:sz w:val="28"/>
          <w:szCs w:val="28"/>
          <w:lang w:eastAsia="ru-RU"/>
        </w:rPr>
        <w:t>о</w:t>
      </w:r>
      <w:r w:rsidRPr="00D97AFC">
        <w:rPr>
          <w:rFonts w:ascii="Times New Roman" w:hAnsi="Times New Roman"/>
          <w:color w:val="373737"/>
          <w:sz w:val="28"/>
          <w:szCs w:val="28"/>
          <w:lang w:eastAsia="ru-RU"/>
        </w:rPr>
        <w:t>вью персонала, пассажиров и других лиц</w:t>
      </w:r>
    </w:p>
    <w:p w:rsidR="00D97AFC" w:rsidRPr="00D97AFC" w:rsidRDefault="00D97AFC" w:rsidP="00D97AFC">
      <w:pPr>
        <w:pStyle w:val="a8"/>
        <w:spacing w:before="0" w:beforeAutospacing="0" w:after="0" w:afterAutospacing="0"/>
        <w:ind w:left="-284" w:firstLine="1135"/>
        <w:jc w:val="both"/>
        <w:rPr>
          <w:sz w:val="28"/>
          <w:szCs w:val="28"/>
        </w:rPr>
      </w:pPr>
      <w:r w:rsidRPr="00D97AFC">
        <w:rPr>
          <w:sz w:val="28"/>
          <w:szCs w:val="28"/>
        </w:rPr>
        <w:t>Общий порядок определения последствий совершения АНВ на ОТИ при кат</w:t>
      </w:r>
      <w:r w:rsidRPr="00D97AFC">
        <w:rPr>
          <w:sz w:val="28"/>
          <w:szCs w:val="28"/>
        </w:rPr>
        <w:t>е</w:t>
      </w:r>
      <w:r w:rsidRPr="00D97AFC">
        <w:rPr>
          <w:sz w:val="28"/>
          <w:szCs w:val="28"/>
        </w:rPr>
        <w:t>горировании</w:t>
      </w:r>
    </w:p>
    <w:p w:rsidR="00D97AFC" w:rsidRPr="00D97AFC" w:rsidRDefault="00D97AFC" w:rsidP="00D97AFC">
      <w:pPr>
        <w:spacing w:after="0" w:line="240" w:lineRule="auto"/>
        <w:ind w:left="-284" w:firstLine="1135"/>
        <w:jc w:val="both"/>
        <w:rPr>
          <w:rFonts w:ascii="Times New Roman" w:hAnsi="Times New Roman"/>
          <w:sz w:val="28"/>
          <w:szCs w:val="28"/>
        </w:rPr>
      </w:pPr>
      <w:r w:rsidRPr="00D97AFC">
        <w:rPr>
          <w:rFonts w:ascii="Times New Roman" w:hAnsi="Times New Roman"/>
          <w:sz w:val="28"/>
          <w:szCs w:val="28"/>
        </w:rPr>
        <w:t>Определяется возможное количество погибших или получивших ущерб здор</w:t>
      </w:r>
      <w:r w:rsidRPr="00D97AFC">
        <w:rPr>
          <w:rFonts w:ascii="Times New Roman" w:hAnsi="Times New Roman"/>
          <w:sz w:val="28"/>
          <w:szCs w:val="28"/>
        </w:rPr>
        <w:t>о</w:t>
      </w:r>
      <w:r w:rsidRPr="00D97AFC">
        <w:rPr>
          <w:rFonts w:ascii="Times New Roman" w:hAnsi="Times New Roman"/>
          <w:sz w:val="28"/>
          <w:szCs w:val="28"/>
        </w:rPr>
        <w:t>вью людей в результате АНВ на ОТИ</w:t>
      </w:r>
    </w:p>
    <w:p w:rsidR="00C4775B" w:rsidRPr="00D97AFC" w:rsidRDefault="00D97AFC" w:rsidP="00D97AFC">
      <w:pPr>
        <w:tabs>
          <w:tab w:val="left" w:pos="284"/>
        </w:tabs>
        <w:spacing w:after="0" w:line="240" w:lineRule="auto"/>
        <w:ind w:left="-284" w:firstLine="1135"/>
        <w:jc w:val="both"/>
        <w:rPr>
          <w:rFonts w:ascii="Times New Roman" w:hAnsi="Times New Roman"/>
          <w:sz w:val="28"/>
          <w:szCs w:val="28"/>
        </w:rPr>
      </w:pPr>
      <w:r w:rsidRPr="00D97AFC">
        <w:rPr>
          <w:rFonts w:ascii="Times New Roman" w:hAnsi="Times New Roman"/>
          <w:sz w:val="28"/>
          <w:szCs w:val="28"/>
        </w:rPr>
        <w:t xml:space="preserve"> Определяется возможный размер материального ущерба и ущерба окружающей среде в р</w:t>
      </w:r>
      <w:r w:rsidRPr="00D97AFC">
        <w:rPr>
          <w:rFonts w:ascii="Times New Roman" w:hAnsi="Times New Roman"/>
          <w:sz w:val="28"/>
          <w:szCs w:val="28"/>
        </w:rPr>
        <w:t>е</w:t>
      </w:r>
      <w:r w:rsidRPr="00D97AFC">
        <w:rPr>
          <w:rFonts w:ascii="Times New Roman" w:hAnsi="Times New Roman"/>
          <w:sz w:val="28"/>
          <w:szCs w:val="28"/>
        </w:rPr>
        <w:t>зультате АНВ на ОТИ</w:t>
      </w:r>
    </w:p>
    <w:p w:rsidR="00D97AFC" w:rsidRPr="00D97AFC" w:rsidRDefault="00D97AFC" w:rsidP="00D97AFC">
      <w:pPr>
        <w:tabs>
          <w:tab w:val="left" w:pos="284"/>
        </w:tabs>
        <w:spacing w:after="0" w:line="240" w:lineRule="auto"/>
        <w:ind w:left="-284" w:firstLine="1135"/>
        <w:jc w:val="both"/>
        <w:rPr>
          <w:rFonts w:ascii="Times New Roman" w:hAnsi="Times New Roman"/>
          <w:sz w:val="28"/>
          <w:szCs w:val="28"/>
        </w:rPr>
      </w:pPr>
    </w:p>
    <w:p w:rsidR="00D97AFC" w:rsidRPr="00D97AFC" w:rsidRDefault="00D97AFC" w:rsidP="00D97AFC">
      <w:pPr>
        <w:tabs>
          <w:tab w:val="left" w:pos="284"/>
        </w:tabs>
        <w:spacing w:after="0" w:line="240" w:lineRule="auto"/>
        <w:ind w:left="-284" w:firstLine="1135"/>
        <w:jc w:val="both"/>
        <w:rPr>
          <w:rFonts w:ascii="Times New Roman" w:hAnsi="Times New Roman"/>
          <w:b/>
          <w:sz w:val="28"/>
          <w:szCs w:val="28"/>
        </w:rPr>
      </w:pPr>
      <w:r w:rsidRPr="00D97AFC">
        <w:rPr>
          <w:rFonts w:ascii="Times New Roman" w:hAnsi="Times New Roman"/>
          <w:b/>
          <w:sz w:val="28"/>
          <w:szCs w:val="28"/>
        </w:rPr>
        <w:t>Практическая работа №2</w:t>
      </w:r>
    </w:p>
    <w:p w:rsidR="00D97AFC" w:rsidRPr="00D97AFC" w:rsidRDefault="00D97AFC" w:rsidP="00D97AFC">
      <w:pPr>
        <w:spacing w:after="0" w:line="240" w:lineRule="auto"/>
        <w:ind w:left="-284" w:firstLine="1135"/>
        <w:jc w:val="both"/>
        <w:rPr>
          <w:rFonts w:ascii="Times New Roman" w:hAnsi="Times New Roman"/>
          <w:sz w:val="28"/>
          <w:szCs w:val="28"/>
        </w:rPr>
      </w:pPr>
      <w:r w:rsidRPr="00D97AFC">
        <w:rPr>
          <w:rFonts w:ascii="Times New Roman" w:hAnsi="Times New Roman"/>
          <w:b/>
          <w:bCs/>
          <w:sz w:val="28"/>
          <w:szCs w:val="28"/>
        </w:rPr>
        <w:t xml:space="preserve">Тема занятия: </w:t>
      </w:r>
      <w:r w:rsidRPr="00D97AFC">
        <w:rPr>
          <w:rFonts w:ascii="Times New Roman" w:hAnsi="Times New Roman"/>
          <w:sz w:val="28"/>
          <w:szCs w:val="28"/>
        </w:rPr>
        <w:t>Порядок разработки плана по обеспечению транспортной без</w:t>
      </w:r>
      <w:r w:rsidRPr="00D97AFC">
        <w:rPr>
          <w:rFonts w:ascii="Times New Roman" w:hAnsi="Times New Roman"/>
          <w:sz w:val="28"/>
          <w:szCs w:val="28"/>
        </w:rPr>
        <w:t>о</w:t>
      </w:r>
      <w:r w:rsidRPr="00D97AFC">
        <w:rPr>
          <w:rFonts w:ascii="Times New Roman" w:hAnsi="Times New Roman"/>
          <w:sz w:val="28"/>
          <w:szCs w:val="28"/>
        </w:rPr>
        <w:t>пасности объектов транспортной инфраструктуры и транспортных средств ж</w:t>
      </w:r>
      <w:r w:rsidRPr="00D97AFC">
        <w:rPr>
          <w:rFonts w:ascii="Times New Roman" w:hAnsi="Times New Roman"/>
          <w:sz w:val="28"/>
          <w:szCs w:val="28"/>
        </w:rPr>
        <w:t>е</w:t>
      </w:r>
      <w:r w:rsidRPr="00D97AFC">
        <w:rPr>
          <w:rFonts w:ascii="Times New Roman" w:hAnsi="Times New Roman"/>
          <w:sz w:val="28"/>
          <w:szCs w:val="28"/>
        </w:rPr>
        <w:t xml:space="preserve">лезнодорожного транспорта </w:t>
      </w:r>
    </w:p>
    <w:p w:rsidR="00D97AFC" w:rsidRPr="00D97AFC" w:rsidRDefault="00D97AFC" w:rsidP="00D97AFC">
      <w:pPr>
        <w:spacing w:after="0" w:line="240" w:lineRule="auto"/>
        <w:ind w:left="-284" w:firstLine="1135"/>
        <w:jc w:val="both"/>
        <w:rPr>
          <w:rFonts w:ascii="Times New Roman" w:hAnsi="Times New Roman"/>
          <w:sz w:val="28"/>
          <w:szCs w:val="28"/>
        </w:rPr>
      </w:pPr>
      <w:r w:rsidRPr="00D97AFC">
        <w:rPr>
          <w:rFonts w:ascii="Times New Roman" w:hAnsi="Times New Roman"/>
          <w:b/>
          <w:bCs/>
          <w:sz w:val="28"/>
          <w:szCs w:val="28"/>
        </w:rPr>
        <w:t>Цель занятия</w:t>
      </w:r>
      <w:r w:rsidRPr="00D97AFC">
        <w:rPr>
          <w:rFonts w:ascii="Times New Roman" w:hAnsi="Times New Roman"/>
          <w:sz w:val="28"/>
          <w:szCs w:val="28"/>
        </w:rPr>
        <w:t>: Получить практические навыки в разработке плана по обеспечению тран</w:t>
      </w:r>
      <w:r w:rsidRPr="00D97AFC">
        <w:rPr>
          <w:rFonts w:ascii="Times New Roman" w:hAnsi="Times New Roman"/>
          <w:sz w:val="28"/>
          <w:szCs w:val="28"/>
        </w:rPr>
        <w:t>с</w:t>
      </w:r>
      <w:r w:rsidRPr="00D97AFC">
        <w:rPr>
          <w:rFonts w:ascii="Times New Roman" w:hAnsi="Times New Roman"/>
          <w:sz w:val="28"/>
          <w:szCs w:val="28"/>
        </w:rPr>
        <w:t>портной безопасности объектов транспортной инфраструктуры и транспортных средств ж</w:t>
      </w:r>
      <w:r w:rsidRPr="00D97AFC">
        <w:rPr>
          <w:rFonts w:ascii="Times New Roman" w:hAnsi="Times New Roman"/>
          <w:sz w:val="28"/>
          <w:szCs w:val="28"/>
        </w:rPr>
        <w:t>е</w:t>
      </w:r>
      <w:r w:rsidRPr="00D97AFC">
        <w:rPr>
          <w:rFonts w:ascii="Times New Roman" w:hAnsi="Times New Roman"/>
          <w:sz w:val="28"/>
          <w:szCs w:val="28"/>
        </w:rPr>
        <w:t>лезнодорожного транспорта</w:t>
      </w:r>
    </w:p>
    <w:p w:rsidR="00D97AFC" w:rsidRPr="00D97AFC" w:rsidRDefault="00D97AFC" w:rsidP="00D97AFC">
      <w:pPr>
        <w:spacing w:after="0" w:line="240" w:lineRule="auto"/>
        <w:ind w:left="-284" w:firstLine="1135"/>
        <w:jc w:val="both"/>
        <w:rPr>
          <w:rFonts w:ascii="Times New Roman" w:hAnsi="Times New Roman"/>
          <w:b/>
          <w:sz w:val="28"/>
          <w:szCs w:val="28"/>
        </w:rPr>
      </w:pPr>
    </w:p>
    <w:p w:rsidR="00D97AFC" w:rsidRPr="00D97AFC" w:rsidRDefault="00D97AFC" w:rsidP="00D97AFC">
      <w:pPr>
        <w:autoSpaceDE w:val="0"/>
        <w:autoSpaceDN w:val="0"/>
        <w:adjustRightInd w:val="0"/>
        <w:spacing w:after="0" w:line="240" w:lineRule="auto"/>
        <w:ind w:left="-284" w:firstLine="1135"/>
        <w:jc w:val="both"/>
        <w:rPr>
          <w:rFonts w:ascii="Times New Roman" w:hAnsi="Times New Roman"/>
          <w:sz w:val="28"/>
          <w:szCs w:val="28"/>
        </w:rPr>
      </w:pPr>
      <w:r w:rsidRPr="00D97AFC">
        <w:rPr>
          <w:rFonts w:ascii="Times New Roman" w:hAnsi="Times New Roman"/>
          <w:sz w:val="28"/>
          <w:szCs w:val="28"/>
        </w:rPr>
        <w:t>План обеспечения транспортной безопасности ОТИ И ТС разрабатывается субъектом транспортной инфраструктуры и утверждается компетентным орг</w:t>
      </w:r>
      <w:r w:rsidRPr="00D97AFC">
        <w:rPr>
          <w:rFonts w:ascii="Times New Roman" w:hAnsi="Times New Roman"/>
          <w:sz w:val="28"/>
          <w:szCs w:val="28"/>
        </w:rPr>
        <w:t>а</w:t>
      </w:r>
      <w:r w:rsidRPr="00D97AFC">
        <w:rPr>
          <w:rFonts w:ascii="Times New Roman" w:hAnsi="Times New Roman"/>
          <w:sz w:val="28"/>
          <w:szCs w:val="28"/>
        </w:rPr>
        <w:t>ном в области обеспечения транспортной безопасности.</w:t>
      </w:r>
    </w:p>
    <w:p w:rsidR="00D97AFC" w:rsidRPr="00D97AFC" w:rsidRDefault="00D97AFC" w:rsidP="00D97AFC">
      <w:pPr>
        <w:autoSpaceDE w:val="0"/>
        <w:autoSpaceDN w:val="0"/>
        <w:adjustRightInd w:val="0"/>
        <w:spacing w:after="0" w:line="240" w:lineRule="auto"/>
        <w:ind w:left="-284" w:firstLine="1135"/>
        <w:jc w:val="both"/>
        <w:rPr>
          <w:rFonts w:ascii="Times New Roman" w:hAnsi="Times New Roman"/>
          <w:sz w:val="28"/>
          <w:szCs w:val="28"/>
        </w:rPr>
      </w:pPr>
      <w:r w:rsidRPr="00D97AFC">
        <w:rPr>
          <w:rFonts w:ascii="Times New Roman" w:hAnsi="Times New Roman"/>
          <w:sz w:val="28"/>
          <w:szCs w:val="28"/>
        </w:rPr>
        <w:t>План разрабатывается на основании результатов оценки уязвимости и опред</w:t>
      </w:r>
      <w:r w:rsidRPr="00D97AFC">
        <w:rPr>
          <w:rFonts w:ascii="Times New Roman" w:hAnsi="Times New Roman"/>
          <w:sz w:val="28"/>
          <w:szCs w:val="28"/>
        </w:rPr>
        <w:t>е</w:t>
      </w:r>
      <w:r w:rsidRPr="00D97AFC">
        <w:rPr>
          <w:rFonts w:ascii="Times New Roman" w:hAnsi="Times New Roman"/>
          <w:sz w:val="28"/>
          <w:szCs w:val="28"/>
        </w:rPr>
        <w:t>ляет систему мер для защиты ОТИ или ТС от потенциальных, непосредственных и прямых угроз сове</w:t>
      </w:r>
      <w:r w:rsidRPr="00D97AFC">
        <w:rPr>
          <w:rFonts w:ascii="Times New Roman" w:hAnsi="Times New Roman"/>
          <w:sz w:val="28"/>
          <w:szCs w:val="28"/>
        </w:rPr>
        <w:t>р</w:t>
      </w:r>
      <w:r w:rsidRPr="00D97AFC">
        <w:rPr>
          <w:rFonts w:ascii="Times New Roman" w:hAnsi="Times New Roman"/>
          <w:sz w:val="28"/>
          <w:szCs w:val="28"/>
        </w:rPr>
        <w:t>шения акта незаконного вмешательства, а также при подготовке и проведении контртеррор</w:t>
      </w:r>
      <w:r w:rsidRPr="00D97AFC">
        <w:rPr>
          <w:rFonts w:ascii="Times New Roman" w:hAnsi="Times New Roman"/>
          <w:sz w:val="28"/>
          <w:szCs w:val="28"/>
        </w:rPr>
        <w:t>и</w:t>
      </w:r>
      <w:r w:rsidRPr="00D97AFC">
        <w:rPr>
          <w:rFonts w:ascii="Times New Roman" w:hAnsi="Times New Roman"/>
          <w:sz w:val="28"/>
          <w:szCs w:val="28"/>
        </w:rPr>
        <w:t>стической операции. План оформляется в виде текстового документа с графическими план-схемами, являющимися с</w:t>
      </w:r>
      <w:r w:rsidRPr="00D97AFC">
        <w:rPr>
          <w:rFonts w:ascii="Times New Roman" w:hAnsi="Times New Roman"/>
          <w:sz w:val="28"/>
          <w:szCs w:val="28"/>
        </w:rPr>
        <w:t>о</w:t>
      </w:r>
      <w:r w:rsidRPr="00D97AFC">
        <w:rPr>
          <w:rFonts w:ascii="Times New Roman" w:hAnsi="Times New Roman"/>
          <w:sz w:val="28"/>
          <w:szCs w:val="28"/>
        </w:rPr>
        <w:t>ставной и неотъемлемой частью плана.</w:t>
      </w:r>
    </w:p>
    <w:p w:rsidR="00D97AFC" w:rsidRPr="00D97AFC" w:rsidRDefault="00D97AFC" w:rsidP="00D97AFC">
      <w:pPr>
        <w:autoSpaceDE w:val="0"/>
        <w:autoSpaceDN w:val="0"/>
        <w:adjustRightInd w:val="0"/>
        <w:spacing w:after="0" w:line="240" w:lineRule="auto"/>
        <w:ind w:left="-284" w:firstLine="1135"/>
        <w:jc w:val="both"/>
        <w:rPr>
          <w:rFonts w:ascii="Times New Roman" w:hAnsi="Times New Roman"/>
          <w:i/>
          <w:iCs/>
          <w:sz w:val="28"/>
          <w:szCs w:val="28"/>
        </w:rPr>
      </w:pPr>
      <w:r w:rsidRPr="00D97AFC">
        <w:rPr>
          <w:rFonts w:ascii="Times New Roman" w:hAnsi="Times New Roman"/>
          <w:i/>
          <w:iCs/>
          <w:sz w:val="28"/>
          <w:szCs w:val="28"/>
        </w:rPr>
        <w:t>Порядок разработки планов</w:t>
      </w:r>
    </w:p>
    <w:p w:rsidR="00D97AFC" w:rsidRPr="00D97AFC" w:rsidRDefault="00D97AFC" w:rsidP="00D97AFC">
      <w:pPr>
        <w:autoSpaceDE w:val="0"/>
        <w:autoSpaceDN w:val="0"/>
        <w:adjustRightInd w:val="0"/>
        <w:spacing w:after="0" w:line="240" w:lineRule="auto"/>
        <w:ind w:left="-284" w:firstLine="1135"/>
        <w:jc w:val="both"/>
        <w:rPr>
          <w:rFonts w:ascii="Times New Roman" w:hAnsi="Times New Roman"/>
          <w:sz w:val="28"/>
          <w:szCs w:val="28"/>
        </w:rPr>
      </w:pPr>
      <w:r w:rsidRPr="00D97AFC">
        <w:rPr>
          <w:rFonts w:ascii="Times New Roman" w:hAnsi="Times New Roman"/>
          <w:sz w:val="28"/>
          <w:szCs w:val="28"/>
        </w:rPr>
        <w:t>План разрабатывается отдельно для каждого объекта транспортной инфр</w:t>
      </w:r>
      <w:r w:rsidRPr="00D97AFC">
        <w:rPr>
          <w:rFonts w:ascii="Times New Roman" w:hAnsi="Times New Roman"/>
          <w:sz w:val="28"/>
          <w:szCs w:val="28"/>
        </w:rPr>
        <w:t>а</w:t>
      </w:r>
      <w:r w:rsidRPr="00D97AFC">
        <w:rPr>
          <w:rFonts w:ascii="Times New Roman" w:hAnsi="Times New Roman"/>
          <w:sz w:val="28"/>
          <w:szCs w:val="28"/>
        </w:rPr>
        <w:t>структуры и транспортного средства.</w:t>
      </w:r>
    </w:p>
    <w:p w:rsidR="00D97AFC" w:rsidRPr="00D97AFC" w:rsidRDefault="00D97AFC" w:rsidP="00D97AFC">
      <w:pPr>
        <w:autoSpaceDE w:val="0"/>
        <w:autoSpaceDN w:val="0"/>
        <w:adjustRightInd w:val="0"/>
        <w:spacing w:after="0" w:line="240" w:lineRule="auto"/>
        <w:ind w:left="-284" w:firstLine="1135"/>
        <w:jc w:val="both"/>
        <w:rPr>
          <w:rFonts w:ascii="Times New Roman" w:hAnsi="Times New Roman"/>
          <w:sz w:val="28"/>
          <w:szCs w:val="28"/>
        </w:rPr>
      </w:pPr>
      <w:r w:rsidRPr="00D97AFC">
        <w:rPr>
          <w:rFonts w:ascii="Times New Roman" w:hAnsi="Times New Roman"/>
          <w:sz w:val="28"/>
          <w:szCs w:val="28"/>
        </w:rPr>
        <w:t>Для транспортных средств, используемых одним субъектом транспортной инфраструктуры, у которых идентичны конструктивные, технические и технол</w:t>
      </w:r>
      <w:r w:rsidRPr="00D97AFC">
        <w:rPr>
          <w:rFonts w:ascii="Times New Roman" w:hAnsi="Times New Roman"/>
          <w:sz w:val="28"/>
          <w:szCs w:val="28"/>
        </w:rPr>
        <w:t>о</w:t>
      </w:r>
      <w:r w:rsidRPr="00D97AFC">
        <w:rPr>
          <w:rFonts w:ascii="Times New Roman" w:hAnsi="Times New Roman"/>
          <w:sz w:val="28"/>
          <w:szCs w:val="28"/>
        </w:rPr>
        <w:t>гические элементы и категория, допускается разработка. Плана для группы транспортных средств. План представляется в компетентный орган в трех экземплярах: первый и второй экземпляры на бумажном, тр</w:t>
      </w:r>
      <w:r w:rsidRPr="00D97AFC">
        <w:rPr>
          <w:rFonts w:ascii="Times New Roman" w:hAnsi="Times New Roman"/>
          <w:sz w:val="28"/>
          <w:szCs w:val="28"/>
        </w:rPr>
        <w:t>е</w:t>
      </w:r>
      <w:r w:rsidRPr="00D97AFC">
        <w:rPr>
          <w:rFonts w:ascii="Times New Roman" w:hAnsi="Times New Roman"/>
          <w:sz w:val="28"/>
          <w:szCs w:val="28"/>
        </w:rPr>
        <w:t>тий – на электронном носителе.</w:t>
      </w:r>
    </w:p>
    <w:p w:rsidR="00D97AFC" w:rsidRPr="00D97AFC" w:rsidRDefault="00D97AFC" w:rsidP="00D97AFC">
      <w:pPr>
        <w:autoSpaceDE w:val="0"/>
        <w:autoSpaceDN w:val="0"/>
        <w:adjustRightInd w:val="0"/>
        <w:spacing w:after="0" w:line="240" w:lineRule="auto"/>
        <w:ind w:left="-284" w:firstLine="1135"/>
        <w:jc w:val="both"/>
        <w:rPr>
          <w:rFonts w:ascii="Times New Roman" w:hAnsi="Times New Roman"/>
          <w:sz w:val="28"/>
          <w:szCs w:val="28"/>
        </w:rPr>
      </w:pPr>
      <w:r w:rsidRPr="00D97AFC">
        <w:rPr>
          <w:rFonts w:ascii="Times New Roman" w:hAnsi="Times New Roman"/>
          <w:sz w:val="28"/>
          <w:szCs w:val="28"/>
        </w:rPr>
        <w:t>Решение об утверждении Плана либо об отказе в его утверждении принимается компетен</w:t>
      </w:r>
      <w:r w:rsidRPr="00D97AFC">
        <w:rPr>
          <w:rFonts w:ascii="Times New Roman" w:hAnsi="Times New Roman"/>
          <w:sz w:val="28"/>
          <w:szCs w:val="28"/>
        </w:rPr>
        <w:t>т</w:t>
      </w:r>
      <w:r w:rsidRPr="00D97AFC">
        <w:rPr>
          <w:rFonts w:ascii="Times New Roman" w:hAnsi="Times New Roman"/>
          <w:sz w:val="28"/>
          <w:szCs w:val="28"/>
        </w:rPr>
        <w:t>ным органом в срок, не превышающий 30 дней.</w:t>
      </w:r>
    </w:p>
    <w:p w:rsidR="00D97AFC" w:rsidRPr="00D97AFC" w:rsidRDefault="00D97AFC" w:rsidP="00D97AFC">
      <w:pPr>
        <w:autoSpaceDE w:val="0"/>
        <w:autoSpaceDN w:val="0"/>
        <w:adjustRightInd w:val="0"/>
        <w:spacing w:after="0" w:line="240" w:lineRule="auto"/>
        <w:ind w:left="-284" w:firstLine="1135"/>
        <w:jc w:val="both"/>
        <w:rPr>
          <w:rFonts w:ascii="Times New Roman" w:hAnsi="Times New Roman"/>
          <w:sz w:val="28"/>
          <w:szCs w:val="28"/>
        </w:rPr>
      </w:pPr>
      <w:r w:rsidRPr="00D97AFC">
        <w:rPr>
          <w:rFonts w:ascii="Times New Roman" w:hAnsi="Times New Roman"/>
          <w:sz w:val="28"/>
          <w:szCs w:val="28"/>
        </w:rPr>
        <w:t>Решение оформляется в виде заключения и утверждается руководителем компетентного о</w:t>
      </w:r>
      <w:r w:rsidRPr="00D97AFC">
        <w:rPr>
          <w:rFonts w:ascii="Times New Roman" w:hAnsi="Times New Roman"/>
          <w:sz w:val="28"/>
          <w:szCs w:val="28"/>
        </w:rPr>
        <w:t>р</w:t>
      </w:r>
      <w:r w:rsidRPr="00D97AFC">
        <w:rPr>
          <w:rFonts w:ascii="Times New Roman" w:hAnsi="Times New Roman"/>
          <w:sz w:val="28"/>
          <w:szCs w:val="28"/>
        </w:rPr>
        <w:t>гана (либо уполномоченным им лицом).</w:t>
      </w:r>
    </w:p>
    <w:p w:rsidR="00D97AFC" w:rsidRPr="00D97AFC" w:rsidRDefault="00D97AFC" w:rsidP="00D97AFC">
      <w:pPr>
        <w:autoSpaceDE w:val="0"/>
        <w:autoSpaceDN w:val="0"/>
        <w:adjustRightInd w:val="0"/>
        <w:spacing w:after="0" w:line="240" w:lineRule="auto"/>
        <w:ind w:left="-284" w:firstLine="1135"/>
        <w:jc w:val="both"/>
        <w:rPr>
          <w:rFonts w:ascii="Times New Roman" w:hAnsi="Times New Roman"/>
          <w:sz w:val="28"/>
          <w:szCs w:val="28"/>
        </w:rPr>
      </w:pPr>
      <w:r w:rsidRPr="00D97AFC">
        <w:rPr>
          <w:rFonts w:ascii="Times New Roman" w:hAnsi="Times New Roman"/>
          <w:sz w:val="28"/>
          <w:szCs w:val="28"/>
        </w:rPr>
        <w:t xml:space="preserve">Первый экземпляр Плана, утвержденного руководителем компетентного органа (либо уполномоченным им лицом) и заверенного </w:t>
      </w:r>
      <w:r w:rsidRPr="00D97AFC">
        <w:rPr>
          <w:rFonts w:ascii="Times New Roman" w:hAnsi="Times New Roman"/>
          <w:sz w:val="28"/>
          <w:szCs w:val="28"/>
        </w:rPr>
        <w:lastRenderedPageBreak/>
        <w:t>гербовой печатью, направл</w:t>
      </w:r>
      <w:r w:rsidRPr="00D97AFC">
        <w:rPr>
          <w:rFonts w:ascii="Times New Roman" w:hAnsi="Times New Roman"/>
          <w:sz w:val="28"/>
          <w:szCs w:val="28"/>
        </w:rPr>
        <w:t>я</w:t>
      </w:r>
      <w:r w:rsidRPr="00D97AFC">
        <w:rPr>
          <w:rFonts w:ascii="Times New Roman" w:hAnsi="Times New Roman"/>
          <w:sz w:val="28"/>
          <w:szCs w:val="28"/>
        </w:rPr>
        <w:t>ется (вручается) субъекту транспортной инфраструктуры, второй и третий э</w:t>
      </w:r>
      <w:r w:rsidRPr="00D97AFC">
        <w:rPr>
          <w:rFonts w:ascii="Times New Roman" w:hAnsi="Times New Roman"/>
          <w:sz w:val="28"/>
          <w:szCs w:val="28"/>
        </w:rPr>
        <w:t>к</w:t>
      </w:r>
      <w:r w:rsidRPr="00D97AFC">
        <w:rPr>
          <w:rFonts w:ascii="Times New Roman" w:hAnsi="Times New Roman"/>
          <w:sz w:val="28"/>
          <w:szCs w:val="28"/>
        </w:rPr>
        <w:t>земпляры остаются в компетентном органе, из которых формируются докуме</w:t>
      </w:r>
      <w:r w:rsidRPr="00D97AFC">
        <w:rPr>
          <w:rFonts w:ascii="Times New Roman" w:hAnsi="Times New Roman"/>
          <w:sz w:val="28"/>
          <w:szCs w:val="28"/>
        </w:rPr>
        <w:t>н</w:t>
      </w:r>
      <w:r w:rsidRPr="00D97AFC">
        <w:rPr>
          <w:rFonts w:ascii="Times New Roman" w:hAnsi="Times New Roman"/>
          <w:sz w:val="28"/>
          <w:szCs w:val="28"/>
        </w:rPr>
        <w:t>тальная и электронная базы.</w:t>
      </w:r>
    </w:p>
    <w:p w:rsidR="00D97AFC" w:rsidRPr="00D97AFC" w:rsidRDefault="00D97AFC" w:rsidP="00D97AFC">
      <w:pPr>
        <w:autoSpaceDE w:val="0"/>
        <w:autoSpaceDN w:val="0"/>
        <w:adjustRightInd w:val="0"/>
        <w:spacing w:after="0" w:line="240" w:lineRule="auto"/>
        <w:ind w:left="-284" w:firstLine="1135"/>
        <w:jc w:val="both"/>
        <w:rPr>
          <w:rFonts w:ascii="Times New Roman" w:hAnsi="Times New Roman"/>
          <w:sz w:val="28"/>
          <w:szCs w:val="28"/>
        </w:rPr>
      </w:pPr>
      <w:r w:rsidRPr="00D97AFC">
        <w:rPr>
          <w:rFonts w:ascii="Times New Roman" w:hAnsi="Times New Roman"/>
          <w:sz w:val="28"/>
          <w:szCs w:val="28"/>
        </w:rPr>
        <w:t>Решение об отказе в утверждении Плана направляется (вручается) субъекту транспортной инфраструктуры в письменной форме с указанием причин отказа.</w:t>
      </w:r>
    </w:p>
    <w:p w:rsidR="00D97AFC" w:rsidRPr="00D97AFC" w:rsidRDefault="00D97AFC" w:rsidP="00D97AFC">
      <w:pPr>
        <w:autoSpaceDE w:val="0"/>
        <w:autoSpaceDN w:val="0"/>
        <w:adjustRightInd w:val="0"/>
        <w:spacing w:after="0" w:line="240" w:lineRule="auto"/>
        <w:ind w:left="-284" w:firstLine="1135"/>
        <w:jc w:val="both"/>
        <w:rPr>
          <w:rFonts w:ascii="Times New Roman" w:hAnsi="Times New Roman"/>
          <w:sz w:val="28"/>
          <w:szCs w:val="28"/>
        </w:rPr>
      </w:pPr>
      <w:r w:rsidRPr="00D97AFC">
        <w:rPr>
          <w:rFonts w:ascii="Times New Roman" w:hAnsi="Times New Roman"/>
          <w:sz w:val="28"/>
          <w:szCs w:val="28"/>
        </w:rPr>
        <w:t>Изменения (дополнения) вносятся в План и представляются в компетентный орган на утве</w:t>
      </w:r>
      <w:r w:rsidRPr="00D97AFC">
        <w:rPr>
          <w:rFonts w:ascii="Times New Roman" w:hAnsi="Times New Roman"/>
          <w:sz w:val="28"/>
          <w:szCs w:val="28"/>
        </w:rPr>
        <w:t>р</w:t>
      </w:r>
      <w:r w:rsidRPr="00D97AFC">
        <w:rPr>
          <w:rFonts w:ascii="Times New Roman" w:hAnsi="Times New Roman"/>
          <w:sz w:val="28"/>
          <w:szCs w:val="28"/>
        </w:rPr>
        <w:t>ждение в течение 30 дней с момента:</w:t>
      </w:r>
    </w:p>
    <w:p w:rsidR="00D97AFC" w:rsidRPr="00D97AFC" w:rsidRDefault="00D97AFC" w:rsidP="00D97AFC">
      <w:pPr>
        <w:autoSpaceDE w:val="0"/>
        <w:autoSpaceDN w:val="0"/>
        <w:adjustRightInd w:val="0"/>
        <w:spacing w:after="0" w:line="240" w:lineRule="auto"/>
        <w:ind w:left="-284" w:firstLine="1135"/>
        <w:jc w:val="both"/>
        <w:rPr>
          <w:rFonts w:ascii="Times New Roman" w:hAnsi="Times New Roman"/>
          <w:sz w:val="28"/>
          <w:szCs w:val="28"/>
        </w:rPr>
      </w:pPr>
      <w:r w:rsidRPr="00D97AFC">
        <w:rPr>
          <w:rFonts w:ascii="Times New Roman" w:hAnsi="Times New Roman"/>
          <w:sz w:val="28"/>
          <w:szCs w:val="28"/>
        </w:rPr>
        <w:t>– изменения оценки уязвимости;</w:t>
      </w:r>
    </w:p>
    <w:p w:rsidR="00D97AFC" w:rsidRPr="00D97AFC" w:rsidRDefault="00D97AFC" w:rsidP="00D97AFC">
      <w:pPr>
        <w:autoSpaceDE w:val="0"/>
        <w:autoSpaceDN w:val="0"/>
        <w:adjustRightInd w:val="0"/>
        <w:spacing w:after="0" w:line="240" w:lineRule="auto"/>
        <w:ind w:left="-284" w:firstLine="1135"/>
        <w:jc w:val="both"/>
        <w:rPr>
          <w:rFonts w:ascii="Times New Roman" w:hAnsi="Times New Roman"/>
          <w:sz w:val="28"/>
          <w:szCs w:val="28"/>
        </w:rPr>
      </w:pPr>
      <w:r w:rsidRPr="00D97AFC">
        <w:rPr>
          <w:rFonts w:ascii="Times New Roman" w:hAnsi="Times New Roman"/>
          <w:sz w:val="28"/>
          <w:szCs w:val="28"/>
        </w:rPr>
        <w:t>– изменения требований по обеспечению транспортной безопасности объектов транспортной инфраструктуры или транспортных средств.</w:t>
      </w:r>
    </w:p>
    <w:p w:rsidR="00D97AFC" w:rsidRPr="00D97AFC" w:rsidRDefault="00D97AFC" w:rsidP="00D97AFC">
      <w:pPr>
        <w:autoSpaceDE w:val="0"/>
        <w:autoSpaceDN w:val="0"/>
        <w:adjustRightInd w:val="0"/>
        <w:spacing w:after="0" w:line="240" w:lineRule="auto"/>
        <w:ind w:left="-284" w:firstLine="1135"/>
        <w:jc w:val="both"/>
        <w:rPr>
          <w:rFonts w:ascii="Times New Roman" w:hAnsi="Times New Roman"/>
          <w:i/>
          <w:sz w:val="28"/>
          <w:szCs w:val="28"/>
        </w:rPr>
      </w:pPr>
      <w:r w:rsidRPr="00D97AFC">
        <w:rPr>
          <w:rFonts w:ascii="Times New Roman" w:hAnsi="Times New Roman"/>
          <w:i/>
          <w:sz w:val="28"/>
          <w:szCs w:val="28"/>
        </w:rPr>
        <w:t>В плане отражаются сведения:</w:t>
      </w:r>
    </w:p>
    <w:p w:rsidR="00D97AFC" w:rsidRPr="00D97AFC" w:rsidRDefault="00D97AFC" w:rsidP="00D97AFC">
      <w:pPr>
        <w:autoSpaceDE w:val="0"/>
        <w:autoSpaceDN w:val="0"/>
        <w:adjustRightInd w:val="0"/>
        <w:spacing w:after="0" w:line="240" w:lineRule="auto"/>
        <w:ind w:left="-284" w:firstLine="1135"/>
        <w:jc w:val="both"/>
        <w:rPr>
          <w:rFonts w:ascii="Times New Roman" w:hAnsi="Times New Roman"/>
          <w:sz w:val="28"/>
          <w:szCs w:val="28"/>
        </w:rPr>
      </w:pPr>
      <w:r w:rsidRPr="00D97AFC">
        <w:rPr>
          <w:rFonts w:ascii="Times New Roman" w:hAnsi="Times New Roman"/>
          <w:sz w:val="28"/>
          <w:szCs w:val="28"/>
        </w:rPr>
        <w:t>1) о полном наименовании юридического или физического лица, являющегося собственником объекта транспортной инфраструктуры или транспортного средства, или использующего их на иных законных основаниях, юридическом и фактическом адресе, полном наименовании объекта транспортной инфрастру</w:t>
      </w:r>
      <w:r w:rsidRPr="00D97AFC">
        <w:rPr>
          <w:rFonts w:ascii="Times New Roman" w:hAnsi="Times New Roman"/>
          <w:sz w:val="28"/>
          <w:szCs w:val="28"/>
        </w:rPr>
        <w:t>к</w:t>
      </w:r>
      <w:r w:rsidRPr="00D97AFC">
        <w:rPr>
          <w:rFonts w:ascii="Times New Roman" w:hAnsi="Times New Roman"/>
          <w:sz w:val="28"/>
          <w:szCs w:val="28"/>
        </w:rPr>
        <w:t>туры или транспортного средства;</w:t>
      </w:r>
    </w:p>
    <w:p w:rsidR="00D97AFC" w:rsidRPr="00D97AFC" w:rsidRDefault="00D97AFC" w:rsidP="00D97AFC">
      <w:pPr>
        <w:autoSpaceDE w:val="0"/>
        <w:autoSpaceDN w:val="0"/>
        <w:adjustRightInd w:val="0"/>
        <w:spacing w:after="0" w:line="240" w:lineRule="auto"/>
        <w:ind w:left="-284" w:firstLine="1135"/>
        <w:jc w:val="both"/>
        <w:rPr>
          <w:rFonts w:ascii="Times New Roman" w:hAnsi="Times New Roman"/>
          <w:sz w:val="28"/>
          <w:szCs w:val="28"/>
        </w:rPr>
      </w:pPr>
      <w:r w:rsidRPr="00D97AFC">
        <w:rPr>
          <w:rFonts w:ascii="Times New Roman" w:hAnsi="Times New Roman"/>
          <w:sz w:val="28"/>
          <w:szCs w:val="28"/>
        </w:rPr>
        <w:t>2) о технических и технологических характеристиках объекта транспортной инфраструктуры или транспортного средства (порядке функционирования, эксплуатации объекта транспортной инфраструктуры или транспортного средс</w:t>
      </w:r>
      <w:r w:rsidRPr="00D97AFC">
        <w:rPr>
          <w:rFonts w:ascii="Times New Roman" w:hAnsi="Times New Roman"/>
          <w:sz w:val="28"/>
          <w:szCs w:val="28"/>
        </w:rPr>
        <w:t>т</w:t>
      </w:r>
      <w:r w:rsidRPr="00D97AFC">
        <w:rPr>
          <w:rFonts w:ascii="Times New Roman" w:hAnsi="Times New Roman"/>
          <w:sz w:val="28"/>
          <w:szCs w:val="28"/>
        </w:rPr>
        <w:t>ва);</w:t>
      </w:r>
    </w:p>
    <w:p w:rsidR="00D97AFC" w:rsidRPr="00D97AFC" w:rsidRDefault="00D97AFC" w:rsidP="00D97AFC">
      <w:pPr>
        <w:autoSpaceDE w:val="0"/>
        <w:autoSpaceDN w:val="0"/>
        <w:adjustRightInd w:val="0"/>
        <w:spacing w:after="0" w:line="240" w:lineRule="auto"/>
        <w:ind w:left="-284" w:firstLine="1135"/>
        <w:jc w:val="both"/>
        <w:rPr>
          <w:rFonts w:ascii="Times New Roman" w:hAnsi="Times New Roman"/>
          <w:sz w:val="28"/>
          <w:szCs w:val="28"/>
        </w:rPr>
      </w:pPr>
      <w:r w:rsidRPr="00D97AFC">
        <w:rPr>
          <w:rFonts w:ascii="Times New Roman" w:hAnsi="Times New Roman"/>
          <w:sz w:val="28"/>
          <w:szCs w:val="28"/>
        </w:rPr>
        <w:t>3) о назначении лиц, ответственных за обеспечение транспортной безопасности в субъекте транспортной инфраструктуры, лиц, занимающих должность на объекте транспортной инфраструктуры и ответственных за обеспечение тран</w:t>
      </w:r>
      <w:r w:rsidRPr="00D97AFC">
        <w:rPr>
          <w:rFonts w:ascii="Times New Roman" w:hAnsi="Times New Roman"/>
          <w:sz w:val="28"/>
          <w:szCs w:val="28"/>
        </w:rPr>
        <w:t>с</w:t>
      </w:r>
      <w:r w:rsidRPr="00D97AFC">
        <w:rPr>
          <w:rFonts w:ascii="Times New Roman" w:hAnsi="Times New Roman"/>
          <w:sz w:val="28"/>
          <w:szCs w:val="28"/>
        </w:rPr>
        <w:t>портной безопасности (далее – лица, ответственные за обеспечение транспортной безопасности объекта транспортной инфр</w:t>
      </w:r>
      <w:r w:rsidRPr="00D97AFC">
        <w:rPr>
          <w:rFonts w:ascii="Times New Roman" w:hAnsi="Times New Roman"/>
          <w:sz w:val="28"/>
          <w:szCs w:val="28"/>
        </w:rPr>
        <w:t>а</w:t>
      </w:r>
      <w:r w:rsidRPr="00D97AFC">
        <w:rPr>
          <w:rFonts w:ascii="Times New Roman" w:hAnsi="Times New Roman"/>
          <w:sz w:val="28"/>
          <w:szCs w:val="28"/>
        </w:rPr>
        <w:t>структуры), лиц, занимающих должность на транспортном средстве и ответственных за обеспечение тран</w:t>
      </w:r>
      <w:r w:rsidRPr="00D97AFC">
        <w:rPr>
          <w:rFonts w:ascii="Times New Roman" w:hAnsi="Times New Roman"/>
          <w:sz w:val="28"/>
          <w:szCs w:val="28"/>
        </w:rPr>
        <w:t>с</w:t>
      </w:r>
      <w:r w:rsidRPr="00D97AFC">
        <w:rPr>
          <w:rFonts w:ascii="Times New Roman" w:hAnsi="Times New Roman"/>
          <w:sz w:val="28"/>
          <w:szCs w:val="28"/>
        </w:rPr>
        <w:t>портной безопасности (далее – лица, ответственные за обеспечение транспор</w:t>
      </w:r>
      <w:r w:rsidRPr="00D97AFC">
        <w:rPr>
          <w:rFonts w:ascii="Times New Roman" w:hAnsi="Times New Roman"/>
          <w:sz w:val="28"/>
          <w:szCs w:val="28"/>
        </w:rPr>
        <w:t>т</w:t>
      </w:r>
      <w:r w:rsidRPr="00D97AFC">
        <w:rPr>
          <w:rFonts w:ascii="Times New Roman" w:hAnsi="Times New Roman"/>
          <w:sz w:val="28"/>
          <w:szCs w:val="28"/>
        </w:rPr>
        <w:t>ной безопасности транспортного средства), персонале, чья деятельность непосредстве</w:t>
      </w:r>
      <w:r w:rsidRPr="00D97AFC">
        <w:rPr>
          <w:rFonts w:ascii="Times New Roman" w:hAnsi="Times New Roman"/>
          <w:sz w:val="28"/>
          <w:szCs w:val="28"/>
        </w:rPr>
        <w:t>н</w:t>
      </w:r>
      <w:r w:rsidRPr="00D97AFC">
        <w:rPr>
          <w:rFonts w:ascii="Times New Roman" w:hAnsi="Times New Roman"/>
          <w:sz w:val="28"/>
          <w:szCs w:val="28"/>
        </w:rPr>
        <w:t>но связана с обеспечением транспортной безопасности;</w:t>
      </w:r>
    </w:p>
    <w:p w:rsidR="00D97AFC" w:rsidRPr="00D97AFC" w:rsidRDefault="00D97AFC" w:rsidP="00D97AFC">
      <w:pPr>
        <w:autoSpaceDE w:val="0"/>
        <w:autoSpaceDN w:val="0"/>
        <w:adjustRightInd w:val="0"/>
        <w:spacing w:after="0" w:line="240" w:lineRule="auto"/>
        <w:ind w:left="-284" w:firstLine="1135"/>
        <w:jc w:val="both"/>
        <w:rPr>
          <w:rFonts w:ascii="Times New Roman" w:hAnsi="Times New Roman"/>
          <w:sz w:val="28"/>
          <w:szCs w:val="28"/>
        </w:rPr>
      </w:pPr>
      <w:r w:rsidRPr="00D97AFC">
        <w:rPr>
          <w:rFonts w:ascii="Times New Roman" w:hAnsi="Times New Roman"/>
          <w:sz w:val="28"/>
          <w:szCs w:val="28"/>
        </w:rPr>
        <w:t>4) о границах части (наземной, подземной, воздушной, надводной, подводной) объекта транспортной инфраструктуры и/или транспортного средства, проход в которую осуществляется через специально оборудованные места на объекте транспортной инфраструктуры или транспортном средстве для осуществления контроля в установленном порядке за проходом людей и проездом транспор</w:t>
      </w:r>
      <w:r w:rsidRPr="00D97AFC">
        <w:rPr>
          <w:rFonts w:ascii="Times New Roman" w:hAnsi="Times New Roman"/>
          <w:sz w:val="28"/>
          <w:szCs w:val="28"/>
        </w:rPr>
        <w:t>т</w:t>
      </w:r>
      <w:r w:rsidRPr="00D97AFC">
        <w:rPr>
          <w:rFonts w:ascii="Times New Roman" w:hAnsi="Times New Roman"/>
          <w:sz w:val="28"/>
          <w:szCs w:val="28"/>
        </w:rPr>
        <w:t>ных средств (далее – зона транспортной безопасности);</w:t>
      </w:r>
    </w:p>
    <w:p w:rsidR="00D97AFC" w:rsidRPr="00D97AFC" w:rsidRDefault="00D97AFC" w:rsidP="00D97AFC">
      <w:pPr>
        <w:autoSpaceDE w:val="0"/>
        <w:autoSpaceDN w:val="0"/>
        <w:adjustRightInd w:val="0"/>
        <w:spacing w:after="0" w:line="240" w:lineRule="auto"/>
        <w:ind w:left="-284" w:firstLine="1135"/>
        <w:jc w:val="both"/>
        <w:rPr>
          <w:rFonts w:ascii="Times New Roman" w:hAnsi="Times New Roman"/>
          <w:sz w:val="28"/>
          <w:szCs w:val="28"/>
        </w:rPr>
      </w:pPr>
      <w:r w:rsidRPr="00D97AFC">
        <w:rPr>
          <w:rFonts w:ascii="Times New Roman" w:hAnsi="Times New Roman"/>
          <w:sz w:val="28"/>
          <w:szCs w:val="28"/>
        </w:rPr>
        <w:t>5) о строениях, помещениях, конструктивных, технологических и технических элементах объекта транспортной инфраструктуры или транспортного средства, акт незаконного вмеш</w:t>
      </w:r>
      <w:r w:rsidRPr="00D97AFC">
        <w:rPr>
          <w:rFonts w:ascii="Times New Roman" w:hAnsi="Times New Roman"/>
          <w:sz w:val="28"/>
          <w:szCs w:val="28"/>
        </w:rPr>
        <w:t>а</w:t>
      </w:r>
      <w:r w:rsidRPr="00D97AFC">
        <w:rPr>
          <w:rFonts w:ascii="Times New Roman" w:hAnsi="Times New Roman"/>
          <w:sz w:val="28"/>
          <w:szCs w:val="28"/>
        </w:rPr>
        <w:t>тельства в отношении которых приведет к полному или частичному прекращению его функционирования и/или возникновению чре</w:t>
      </w:r>
      <w:r w:rsidRPr="00D97AFC">
        <w:rPr>
          <w:rFonts w:ascii="Times New Roman" w:hAnsi="Times New Roman"/>
          <w:sz w:val="28"/>
          <w:szCs w:val="28"/>
        </w:rPr>
        <w:t>з</w:t>
      </w:r>
      <w:r w:rsidRPr="00D97AFC">
        <w:rPr>
          <w:rFonts w:ascii="Times New Roman" w:hAnsi="Times New Roman"/>
          <w:sz w:val="28"/>
          <w:szCs w:val="28"/>
        </w:rPr>
        <w:t>вычайных ситуаций (далее – критические эле-</w:t>
      </w:r>
    </w:p>
    <w:p w:rsidR="00D97AFC" w:rsidRPr="00D97AFC" w:rsidRDefault="00D97AFC" w:rsidP="00D97AFC">
      <w:pPr>
        <w:autoSpaceDE w:val="0"/>
        <w:autoSpaceDN w:val="0"/>
        <w:adjustRightInd w:val="0"/>
        <w:spacing w:after="0" w:line="240" w:lineRule="auto"/>
        <w:ind w:left="-284" w:firstLine="1135"/>
        <w:jc w:val="both"/>
        <w:rPr>
          <w:rFonts w:ascii="Times New Roman" w:hAnsi="Times New Roman"/>
          <w:sz w:val="28"/>
          <w:szCs w:val="28"/>
        </w:rPr>
      </w:pPr>
      <w:r w:rsidRPr="00D97AFC">
        <w:rPr>
          <w:rFonts w:ascii="Times New Roman" w:hAnsi="Times New Roman"/>
          <w:sz w:val="28"/>
          <w:szCs w:val="28"/>
        </w:rPr>
        <w:t>менты объекта транспортной инфраструктуры и/или транспортного средства и их границ);</w:t>
      </w:r>
    </w:p>
    <w:p w:rsidR="00D97AFC" w:rsidRPr="00D97AFC" w:rsidRDefault="00D97AFC" w:rsidP="00D97AFC">
      <w:pPr>
        <w:autoSpaceDE w:val="0"/>
        <w:autoSpaceDN w:val="0"/>
        <w:adjustRightInd w:val="0"/>
        <w:spacing w:after="0" w:line="240" w:lineRule="auto"/>
        <w:ind w:left="-284" w:firstLine="1135"/>
        <w:jc w:val="both"/>
        <w:rPr>
          <w:rFonts w:ascii="Times New Roman" w:hAnsi="Times New Roman"/>
          <w:sz w:val="28"/>
          <w:szCs w:val="28"/>
        </w:rPr>
      </w:pPr>
      <w:r w:rsidRPr="00D97AFC">
        <w:rPr>
          <w:rFonts w:ascii="Times New Roman" w:hAnsi="Times New Roman"/>
          <w:sz w:val="28"/>
          <w:szCs w:val="28"/>
        </w:rPr>
        <w:lastRenderedPageBreak/>
        <w:t>6) о порядке допуска физических лиц и транспортных средств в зону тран</w:t>
      </w:r>
      <w:r w:rsidRPr="00D97AFC">
        <w:rPr>
          <w:rFonts w:ascii="Times New Roman" w:hAnsi="Times New Roman"/>
          <w:sz w:val="28"/>
          <w:szCs w:val="28"/>
        </w:rPr>
        <w:t>с</w:t>
      </w:r>
      <w:r w:rsidRPr="00D97AFC">
        <w:rPr>
          <w:rFonts w:ascii="Times New Roman" w:hAnsi="Times New Roman"/>
          <w:sz w:val="28"/>
          <w:szCs w:val="28"/>
        </w:rPr>
        <w:t>портной безопасности в целях обеспечения транспортной безопасности (проп</w:t>
      </w:r>
      <w:r w:rsidRPr="00D97AFC">
        <w:rPr>
          <w:rFonts w:ascii="Times New Roman" w:hAnsi="Times New Roman"/>
          <w:sz w:val="28"/>
          <w:szCs w:val="28"/>
        </w:rPr>
        <w:t>у</w:t>
      </w:r>
      <w:r w:rsidRPr="00D97AFC">
        <w:rPr>
          <w:rFonts w:ascii="Times New Roman" w:hAnsi="Times New Roman"/>
          <w:sz w:val="28"/>
          <w:szCs w:val="28"/>
        </w:rPr>
        <w:t>скной режим), о порядке передвижения физических лиц и транспортных средств в зоне транспортной безопасности в ц</w:t>
      </w:r>
      <w:r w:rsidRPr="00D97AFC">
        <w:rPr>
          <w:rFonts w:ascii="Times New Roman" w:hAnsi="Times New Roman"/>
          <w:sz w:val="28"/>
          <w:szCs w:val="28"/>
        </w:rPr>
        <w:t>е</w:t>
      </w:r>
      <w:r w:rsidRPr="00D97AFC">
        <w:rPr>
          <w:rFonts w:ascii="Times New Roman" w:hAnsi="Times New Roman"/>
          <w:sz w:val="28"/>
          <w:szCs w:val="28"/>
        </w:rPr>
        <w:t>лях обеспечения транспортной безопасности (внутриобъектовый режим);</w:t>
      </w:r>
    </w:p>
    <w:p w:rsidR="00D97AFC" w:rsidRPr="00D97AFC" w:rsidRDefault="00D97AFC" w:rsidP="00D97AFC">
      <w:pPr>
        <w:autoSpaceDE w:val="0"/>
        <w:autoSpaceDN w:val="0"/>
        <w:adjustRightInd w:val="0"/>
        <w:spacing w:after="0" w:line="240" w:lineRule="auto"/>
        <w:ind w:left="-284" w:firstLine="1135"/>
        <w:jc w:val="both"/>
        <w:rPr>
          <w:rFonts w:ascii="Times New Roman" w:hAnsi="Times New Roman"/>
          <w:sz w:val="28"/>
          <w:szCs w:val="28"/>
        </w:rPr>
      </w:pPr>
      <w:r w:rsidRPr="00D97AFC">
        <w:rPr>
          <w:rFonts w:ascii="Times New Roman" w:hAnsi="Times New Roman"/>
          <w:sz w:val="28"/>
          <w:szCs w:val="28"/>
        </w:rPr>
        <w:t>7) о количестве и местах расположения специально оборудованных помещений, из которых осуществляется управление инженерно-техническими системами и силами обеспечения транспортной безопасности (пост (пункт) управления обеспечения транспортной безопасности на объекте транспортной инфрастру</w:t>
      </w:r>
      <w:r w:rsidRPr="00D97AFC">
        <w:rPr>
          <w:rFonts w:ascii="Times New Roman" w:hAnsi="Times New Roman"/>
          <w:sz w:val="28"/>
          <w:szCs w:val="28"/>
        </w:rPr>
        <w:t>к</w:t>
      </w:r>
      <w:r w:rsidRPr="00D97AFC">
        <w:rPr>
          <w:rFonts w:ascii="Times New Roman" w:hAnsi="Times New Roman"/>
          <w:sz w:val="28"/>
          <w:szCs w:val="28"/>
        </w:rPr>
        <w:t>туры или транспортном средстве);</w:t>
      </w:r>
    </w:p>
    <w:p w:rsidR="00D97AFC" w:rsidRPr="00D97AFC" w:rsidRDefault="00D97AFC" w:rsidP="00D97AFC">
      <w:pPr>
        <w:autoSpaceDE w:val="0"/>
        <w:autoSpaceDN w:val="0"/>
        <w:adjustRightInd w:val="0"/>
        <w:spacing w:after="0" w:line="240" w:lineRule="auto"/>
        <w:ind w:left="-284" w:firstLine="1135"/>
        <w:jc w:val="both"/>
        <w:rPr>
          <w:rFonts w:ascii="Times New Roman" w:hAnsi="Times New Roman"/>
          <w:sz w:val="28"/>
          <w:szCs w:val="28"/>
        </w:rPr>
      </w:pPr>
      <w:r w:rsidRPr="00D97AFC">
        <w:rPr>
          <w:rFonts w:ascii="Times New Roman" w:hAnsi="Times New Roman"/>
          <w:sz w:val="28"/>
          <w:szCs w:val="28"/>
        </w:rPr>
        <w:t>8) о местах размещения и составе конструкций объекта транспортной инфр</w:t>
      </w:r>
      <w:r w:rsidRPr="00D97AFC">
        <w:rPr>
          <w:rFonts w:ascii="Times New Roman" w:hAnsi="Times New Roman"/>
          <w:sz w:val="28"/>
          <w:szCs w:val="28"/>
        </w:rPr>
        <w:t>а</w:t>
      </w:r>
      <w:r w:rsidRPr="00D97AFC">
        <w:rPr>
          <w:rFonts w:ascii="Times New Roman" w:hAnsi="Times New Roman"/>
          <w:sz w:val="28"/>
          <w:szCs w:val="28"/>
        </w:rPr>
        <w:t>структуры или транспортного средства (заграждения, противотаранные устро</w:t>
      </w:r>
      <w:r w:rsidRPr="00D97AFC">
        <w:rPr>
          <w:rFonts w:ascii="Times New Roman" w:hAnsi="Times New Roman"/>
          <w:sz w:val="28"/>
          <w:szCs w:val="28"/>
        </w:rPr>
        <w:t>й</w:t>
      </w:r>
      <w:r w:rsidRPr="00D97AFC">
        <w:rPr>
          <w:rFonts w:ascii="Times New Roman" w:hAnsi="Times New Roman"/>
          <w:sz w:val="28"/>
          <w:szCs w:val="28"/>
        </w:rPr>
        <w:t>ства, решетки, усиленные двери, заборы, шлюзы и т.д.), предназначенных для воспрепятствования несанкционированному проникновению лица (группы лиц), пытающегося совершить акт незаконного вмешательства в зону тран</w:t>
      </w:r>
      <w:r w:rsidRPr="00D97AFC">
        <w:rPr>
          <w:rFonts w:ascii="Times New Roman" w:hAnsi="Times New Roman"/>
          <w:sz w:val="28"/>
          <w:szCs w:val="28"/>
        </w:rPr>
        <w:t>с</w:t>
      </w:r>
      <w:r w:rsidRPr="00D97AFC">
        <w:rPr>
          <w:rFonts w:ascii="Times New Roman" w:hAnsi="Times New Roman"/>
          <w:sz w:val="28"/>
          <w:szCs w:val="28"/>
        </w:rPr>
        <w:t>портной безопасности, в том числе с использованием транспортного средства (далее – инженерные сооружения обеспечения транспортной безопасности);</w:t>
      </w:r>
    </w:p>
    <w:p w:rsidR="00D97AFC" w:rsidRPr="00D97AFC" w:rsidRDefault="00D97AFC" w:rsidP="00D97AFC">
      <w:pPr>
        <w:autoSpaceDE w:val="0"/>
        <w:autoSpaceDN w:val="0"/>
        <w:adjustRightInd w:val="0"/>
        <w:spacing w:after="0" w:line="240" w:lineRule="auto"/>
        <w:ind w:left="-284" w:firstLine="1135"/>
        <w:jc w:val="both"/>
        <w:rPr>
          <w:rFonts w:ascii="Times New Roman" w:hAnsi="Times New Roman"/>
          <w:sz w:val="28"/>
          <w:szCs w:val="28"/>
        </w:rPr>
      </w:pPr>
      <w:r w:rsidRPr="00D97AFC">
        <w:rPr>
          <w:rFonts w:ascii="Times New Roman" w:hAnsi="Times New Roman"/>
          <w:sz w:val="28"/>
          <w:szCs w:val="28"/>
        </w:rPr>
        <w:t>9) о мероприятиях по обнаружению лиц, которым запрещено пребывание в зоне транспортной безопасности, обследованию людей, транспортных средств, гр</w:t>
      </w:r>
      <w:r w:rsidRPr="00D97AFC">
        <w:rPr>
          <w:rFonts w:ascii="Times New Roman" w:hAnsi="Times New Roman"/>
          <w:sz w:val="28"/>
          <w:szCs w:val="28"/>
        </w:rPr>
        <w:t>у</w:t>
      </w:r>
      <w:r w:rsidRPr="00D97AFC">
        <w:rPr>
          <w:rFonts w:ascii="Times New Roman" w:hAnsi="Times New Roman"/>
          <w:sz w:val="28"/>
          <w:szCs w:val="28"/>
        </w:rPr>
        <w:t>за, багажа, ручной клади и личных вещей в целях обнаружения оружия, взры</w:t>
      </w:r>
      <w:r w:rsidRPr="00D97AFC">
        <w:rPr>
          <w:rFonts w:ascii="Times New Roman" w:hAnsi="Times New Roman"/>
          <w:sz w:val="28"/>
          <w:szCs w:val="28"/>
        </w:rPr>
        <w:t>в</w:t>
      </w:r>
      <w:r w:rsidRPr="00D97AFC">
        <w:rPr>
          <w:rFonts w:ascii="Times New Roman" w:hAnsi="Times New Roman"/>
          <w:sz w:val="28"/>
          <w:szCs w:val="28"/>
        </w:rPr>
        <w:t>чатых веществ или других устройств, предметов и веществ, которые запрещены для перемещения в зону транспортной безопасн</w:t>
      </w:r>
      <w:r w:rsidRPr="00D97AFC">
        <w:rPr>
          <w:rFonts w:ascii="Times New Roman" w:hAnsi="Times New Roman"/>
          <w:sz w:val="28"/>
          <w:szCs w:val="28"/>
        </w:rPr>
        <w:t>о</w:t>
      </w:r>
      <w:r w:rsidRPr="00D97AFC">
        <w:rPr>
          <w:rFonts w:ascii="Times New Roman" w:hAnsi="Times New Roman"/>
          <w:sz w:val="28"/>
          <w:szCs w:val="28"/>
        </w:rPr>
        <w:t>сти в связи с возможностью их использования в целях совершения акта незаконного вмеш</w:t>
      </w:r>
      <w:r w:rsidRPr="00D97AFC">
        <w:rPr>
          <w:rFonts w:ascii="Times New Roman" w:hAnsi="Times New Roman"/>
          <w:sz w:val="28"/>
          <w:szCs w:val="28"/>
        </w:rPr>
        <w:t>а</w:t>
      </w:r>
      <w:r w:rsidRPr="00D97AFC">
        <w:rPr>
          <w:rFonts w:ascii="Times New Roman" w:hAnsi="Times New Roman"/>
          <w:sz w:val="28"/>
          <w:szCs w:val="28"/>
        </w:rPr>
        <w:t>тельства (далее – досмотр);</w:t>
      </w:r>
    </w:p>
    <w:p w:rsidR="00D97AFC" w:rsidRPr="00D97AFC" w:rsidRDefault="00D97AFC" w:rsidP="00D97AFC">
      <w:pPr>
        <w:autoSpaceDE w:val="0"/>
        <w:autoSpaceDN w:val="0"/>
        <w:adjustRightInd w:val="0"/>
        <w:spacing w:after="0" w:line="240" w:lineRule="auto"/>
        <w:ind w:left="-284" w:firstLine="1135"/>
        <w:jc w:val="both"/>
        <w:rPr>
          <w:rFonts w:ascii="Times New Roman" w:hAnsi="Times New Roman"/>
          <w:sz w:val="28"/>
          <w:szCs w:val="28"/>
        </w:rPr>
      </w:pPr>
      <w:r w:rsidRPr="00D97AFC">
        <w:rPr>
          <w:rFonts w:ascii="Times New Roman" w:hAnsi="Times New Roman"/>
          <w:sz w:val="28"/>
          <w:szCs w:val="28"/>
        </w:rPr>
        <w:t>10) о местах размещения и составе систем и средств сигнализации, контроля доступа, д</w:t>
      </w:r>
      <w:r w:rsidRPr="00D97AFC">
        <w:rPr>
          <w:rFonts w:ascii="Times New Roman" w:hAnsi="Times New Roman"/>
          <w:sz w:val="28"/>
          <w:szCs w:val="28"/>
        </w:rPr>
        <w:t>о</w:t>
      </w:r>
      <w:r w:rsidRPr="00D97AFC">
        <w:rPr>
          <w:rFonts w:ascii="Times New Roman" w:hAnsi="Times New Roman"/>
          <w:sz w:val="28"/>
          <w:szCs w:val="28"/>
        </w:rPr>
        <w:t>смотра, видеонаблюдения, аудио- и видеозаписи, связи, освещения, сбора, обработки, приема и передачи информации (далее – технические средства обеспечения транспортной безопа</w:t>
      </w:r>
      <w:r w:rsidRPr="00D97AFC">
        <w:rPr>
          <w:rFonts w:ascii="Times New Roman" w:hAnsi="Times New Roman"/>
          <w:sz w:val="28"/>
          <w:szCs w:val="28"/>
        </w:rPr>
        <w:t>с</w:t>
      </w:r>
      <w:r w:rsidRPr="00D97AFC">
        <w:rPr>
          <w:rFonts w:ascii="Times New Roman" w:hAnsi="Times New Roman"/>
          <w:sz w:val="28"/>
          <w:szCs w:val="28"/>
        </w:rPr>
        <w:t>ности);</w:t>
      </w:r>
    </w:p>
    <w:p w:rsidR="00D97AFC" w:rsidRPr="00D97AFC" w:rsidRDefault="00D97AFC" w:rsidP="00D97AFC">
      <w:pPr>
        <w:autoSpaceDE w:val="0"/>
        <w:autoSpaceDN w:val="0"/>
        <w:adjustRightInd w:val="0"/>
        <w:spacing w:after="0" w:line="240" w:lineRule="auto"/>
        <w:ind w:left="-284" w:firstLine="1135"/>
        <w:jc w:val="both"/>
        <w:rPr>
          <w:rFonts w:ascii="Times New Roman" w:hAnsi="Times New Roman"/>
          <w:sz w:val="28"/>
          <w:szCs w:val="28"/>
        </w:rPr>
      </w:pPr>
      <w:r w:rsidRPr="00D97AFC">
        <w:rPr>
          <w:rFonts w:ascii="Times New Roman" w:hAnsi="Times New Roman"/>
          <w:sz w:val="28"/>
          <w:szCs w:val="28"/>
        </w:rPr>
        <w:t>11) о местах размещения и составе инженерных сооружений обеспечения транспортной бе</w:t>
      </w:r>
      <w:r w:rsidRPr="00D97AFC">
        <w:rPr>
          <w:rFonts w:ascii="Times New Roman" w:hAnsi="Times New Roman"/>
          <w:sz w:val="28"/>
          <w:szCs w:val="28"/>
        </w:rPr>
        <w:t>з</w:t>
      </w:r>
      <w:r w:rsidRPr="00D97AFC">
        <w:rPr>
          <w:rFonts w:ascii="Times New Roman" w:hAnsi="Times New Roman"/>
          <w:sz w:val="28"/>
          <w:szCs w:val="28"/>
        </w:rPr>
        <w:t>опасности и технических средств обеспечения транспортной безопасности, используемых на объекте транспортной инфраструктуры и/или транспортном средстве в целях защиты от актов незаконного вмешательства (далее – инженерно-технические системы обеспечения транспортной безопа</w:t>
      </w:r>
      <w:r w:rsidRPr="00D97AFC">
        <w:rPr>
          <w:rFonts w:ascii="Times New Roman" w:hAnsi="Times New Roman"/>
          <w:sz w:val="28"/>
          <w:szCs w:val="28"/>
        </w:rPr>
        <w:t>с</w:t>
      </w:r>
      <w:r w:rsidRPr="00D97AFC">
        <w:rPr>
          <w:rFonts w:ascii="Times New Roman" w:hAnsi="Times New Roman"/>
          <w:sz w:val="28"/>
          <w:szCs w:val="28"/>
        </w:rPr>
        <w:t>ности);</w:t>
      </w:r>
    </w:p>
    <w:p w:rsidR="00D97AFC" w:rsidRPr="00D97AFC" w:rsidRDefault="00D97AFC" w:rsidP="00D97AFC">
      <w:pPr>
        <w:autoSpaceDE w:val="0"/>
        <w:autoSpaceDN w:val="0"/>
        <w:adjustRightInd w:val="0"/>
        <w:spacing w:after="0" w:line="240" w:lineRule="auto"/>
        <w:ind w:left="-284" w:firstLine="1135"/>
        <w:jc w:val="both"/>
        <w:rPr>
          <w:rFonts w:ascii="Times New Roman" w:hAnsi="Times New Roman"/>
          <w:sz w:val="28"/>
          <w:szCs w:val="28"/>
        </w:rPr>
      </w:pPr>
      <w:r w:rsidRPr="00D97AFC">
        <w:rPr>
          <w:rFonts w:ascii="Times New Roman" w:hAnsi="Times New Roman"/>
          <w:sz w:val="28"/>
          <w:szCs w:val="28"/>
        </w:rPr>
        <w:t>12) о порядке накопления, обработки и хранения данных со всех инженерно-технических систем обеспечения транспортной безопасности, а также их авт</w:t>
      </w:r>
      <w:r w:rsidRPr="00D97AFC">
        <w:rPr>
          <w:rFonts w:ascii="Times New Roman" w:hAnsi="Times New Roman"/>
          <w:sz w:val="28"/>
          <w:szCs w:val="28"/>
        </w:rPr>
        <w:t>о</w:t>
      </w:r>
      <w:r w:rsidRPr="00D97AFC">
        <w:rPr>
          <w:rFonts w:ascii="Times New Roman" w:hAnsi="Times New Roman"/>
          <w:sz w:val="28"/>
          <w:szCs w:val="28"/>
        </w:rPr>
        <w:t>матической передачи в режиме реального времени уполномоченным подразделениям органов Федеральной службы бе</w:t>
      </w:r>
      <w:r w:rsidRPr="00D97AFC">
        <w:rPr>
          <w:rFonts w:ascii="Times New Roman" w:hAnsi="Times New Roman"/>
          <w:sz w:val="28"/>
          <w:szCs w:val="28"/>
        </w:rPr>
        <w:t>з</w:t>
      </w:r>
      <w:r w:rsidRPr="00D97AFC">
        <w:rPr>
          <w:rFonts w:ascii="Times New Roman" w:hAnsi="Times New Roman"/>
          <w:sz w:val="28"/>
          <w:szCs w:val="28"/>
        </w:rPr>
        <w:t>опасности Российской Федерации и органов внутренних дел Российской Федерации;</w:t>
      </w:r>
    </w:p>
    <w:p w:rsidR="00D97AFC" w:rsidRPr="00D97AFC" w:rsidRDefault="00D97AFC" w:rsidP="00D97AFC">
      <w:pPr>
        <w:autoSpaceDE w:val="0"/>
        <w:autoSpaceDN w:val="0"/>
        <w:adjustRightInd w:val="0"/>
        <w:spacing w:after="0" w:line="240" w:lineRule="auto"/>
        <w:ind w:left="-284" w:firstLine="1135"/>
        <w:jc w:val="both"/>
        <w:rPr>
          <w:rFonts w:ascii="Times New Roman" w:hAnsi="Times New Roman"/>
          <w:sz w:val="28"/>
          <w:szCs w:val="28"/>
        </w:rPr>
      </w:pPr>
      <w:r w:rsidRPr="00D97AFC">
        <w:rPr>
          <w:rFonts w:ascii="Times New Roman" w:hAnsi="Times New Roman"/>
          <w:sz w:val="28"/>
          <w:szCs w:val="28"/>
        </w:rPr>
        <w:t>13) о местах размещения и оснащенности, специально оборудованных мест на объекте транспортной инфраструктуры или транспортном средстве для осущ</w:t>
      </w:r>
      <w:r w:rsidRPr="00D97AFC">
        <w:rPr>
          <w:rFonts w:ascii="Times New Roman" w:hAnsi="Times New Roman"/>
          <w:sz w:val="28"/>
          <w:szCs w:val="28"/>
        </w:rPr>
        <w:t>е</w:t>
      </w:r>
      <w:r w:rsidRPr="00D97AFC">
        <w:rPr>
          <w:rFonts w:ascii="Times New Roman" w:hAnsi="Times New Roman"/>
          <w:sz w:val="28"/>
          <w:szCs w:val="28"/>
        </w:rPr>
        <w:t>ствления контроля в установленном порядке за проходом людей и проездом транспортных средств в зону тран</w:t>
      </w:r>
      <w:r w:rsidRPr="00D97AFC">
        <w:rPr>
          <w:rFonts w:ascii="Times New Roman" w:hAnsi="Times New Roman"/>
          <w:sz w:val="28"/>
          <w:szCs w:val="28"/>
        </w:rPr>
        <w:t>с</w:t>
      </w:r>
      <w:r w:rsidRPr="00D97AFC">
        <w:rPr>
          <w:rFonts w:ascii="Times New Roman" w:hAnsi="Times New Roman"/>
          <w:sz w:val="28"/>
          <w:szCs w:val="28"/>
        </w:rPr>
        <w:t>портной безопасности (далее – контрольно-пропускные пункты);</w:t>
      </w:r>
    </w:p>
    <w:p w:rsidR="00D97AFC" w:rsidRPr="00D97AFC" w:rsidRDefault="00D97AFC" w:rsidP="00D97AFC">
      <w:pPr>
        <w:autoSpaceDE w:val="0"/>
        <w:autoSpaceDN w:val="0"/>
        <w:adjustRightInd w:val="0"/>
        <w:spacing w:after="0" w:line="240" w:lineRule="auto"/>
        <w:ind w:left="-284" w:firstLine="1135"/>
        <w:jc w:val="both"/>
        <w:rPr>
          <w:rFonts w:ascii="Times New Roman" w:hAnsi="Times New Roman"/>
          <w:sz w:val="28"/>
          <w:szCs w:val="28"/>
        </w:rPr>
      </w:pPr>
      <w:r w:rsidRPr="00D97AFC">
        <w:rPr>
          <w:rFonts w:ascii="Times New Roman" w:hAnsi="Times New Roman"/>
          <w:sz w:val="28"/>
          <w:szCs w:val="28"/>
        </w:rPr>
        <w:lastRenderedPageBreak/>
        <w:t>14) о порядке выдачи документов, дающих основание для прохода (проезда) на объект транспортной инфраструктуры, в/на критический элемент объекта транспортной инфраструктуры и/или транспортного средства и их границ, а также идентификации личности по ним;</w:t>
      </w:r>
    </w:p>
    <w:p w:rsidR="00D97AFC" w:rsidRPr="00D97AFC" w:rsidRDefault="00D97AFC" w:rsidP="00D97AFC">
      <w:pPr>
        <w:autoSpaceDE w:val="0"/>
        <w:autoSpaceDN w:val="0"/>
        <w:adjustRightInd w:val="0"/>
        <w:spacing w:after="0" w:line="240" w:lineRule="auto"/>
        <w:ind w:left="-284" w:firstLine="1135"/>
        <w:jc w:val="both"/>
        <w:rPr>
          <w:rFonts w:ascii="Times New Roman" w:hAnsi="Times New Roman"/>
          <w:sz w:val="28"/>
          <w:szCs w:val="28"/>
        </w:rPr>
      </w:pPr>
      <w:r w:rsidRPr="00D97AFC">
        <w:rPr>
          <w:rFonts w:ascii="Times New Roman" w:hAnsi="Times New Roman"/>
          <w:sz w:val="28"/>
          <w:szCs w:val="28"/>
        </w:rPr>
        <w:t>15) порядке прохода, проезда лиц, транспортных средств в зону транспортной безопасности, в/на критический элемент объекта транспортной инфраструктуры и/или транспортного сре</w:t>
      </w:r>
      <w:r w:rsidRPr="00D97AFC">
        <w:rPr>
          <w:rFonts w:ascii="Times New Roman" w:hAnsi="Times New Roman"/>
          <w:sz w:val="28"/>
          <w:szCs w:val="28"/>
        </w:rPr>
        <w:t>д</w:t>
      </w:r>
      <w:r w:rsidRPr="00D97AFC">
        <w:rPr>
          <w:rFonts w:ascii="Times New Roman" w:hAnsi="Times New Roman"/>
          <w:sz w:val="28"/>
          <w:szCs w:val="28"/>
        </w:rPr>
        <w:t>ства через контрольно-пропускной пункт;</w:t>
      </w:r>
    </w:p>
    <w:p w:rsidR="00D97AFC" w:rsidRPr="00D97AFC" w:rsidRDefault="00D97AFC" w:rsidP="00D97AFC">
      <w:pPr>
        <w:autoSpaceDE w:val="0"/>
        <w:autoSpaceDN w:val="0"/>
        <w:adjustRightInd w:val="0"/>
        <w:spacing w:after="0" w:line="240" w:lineRule="auto"/>
        <w:ind w:left="-284" w:firstLine="1135"/>
        <w:jc w:val="both"/>
        <w:rPr>
          <w:rFonts w:ascii="Times New Roman" w:hAnsi="Times New Roman"/>
          <w:sz w:val="28"/>
          <w:szCs w:val="28"/>
        </w:rPr>
      </w:pPr>
      <w:r w:rsidRPr="00D97AFC">
        <w:rPr>
          <w:rFonts w:ascii="Times New Roman" w:hAnsi="Times New Roman"/>
          <w:sz w:val="28"/>
          <w:szCs w:val="28"/>
        </w:rPr>
        <w:t>16) порядке организации открытой, закрытой связи, оповещения сил обеспеч</w:t>
      </w:r>
      <w:r w:rsidRPr="00D97AFC">
        <w:rPr>
          <w:rFonts w:ascii="Times New Roman" w:hAnsi="Times New Roman"/>
          <w:sz w:val="28"/>
          <w:szCs w:val="28"/>
        </w:rPr>
        <w:t>е</w:t>
      </w:r>
      <w:r w:rsidRPr="00D97AFC">
        <w:rPr>
          <w:rFonts w:ascii="Times New Roman" w:hAnsi="Times New Roman"/>
          <w:sz w:val="28"/>
          <w:szCs w:val="28"/>
        </w:rPr>
        <w:t>ния транспортной безопасности, а также взаимодействия между лицами, отве</w:t>
      </w:r>
      <w:r w:rsidRPr="00D97AFC">
        <w:rPr>
          <w:rFonts w:ascii="Times New Roman" w:hAnsi="Times New Roman"/>
          <w:sz w:val="28"/>
          <w:szCs w:val="28"/>
        </w:rPr>
        <w:t>т</w:t>
      </w:r>
      <w:r w:rsidRPr="00D97AFC">
        <w:rPr>
          <w:rFonts w:ascii="Times New Roman" w:hAnsi="Times New Roman"/>
          <w:sz w:val="28"/>
          <w:szCs w:val="28"/>
        </w:rPr>
        <w:t>ственными за обеспечение транспортной безопасности в субъекте, на объекте транспортной инфраструктуры и/или транспортном средстве, входящими в с</w:t>
      </w:r>
      <w:r w:rsidRPr="00D97AFC">
        <w:rPr>
          <w:rFonts w:ascii="Times New Roman" w:hAnsi="Times New Roman"/>
          <w:sz w:val="28"/>
          <w:szCs w:val="28"/>
        </w:rPr>
        <w:t>о</w:t>
      </w:r>
      <w:r w:rsidRPr="00D97AFC">
        <w:rPr>
          <w:rFonts w:ascii="Times New Roman" w:hAnsi="Times New Roman"/>
          <w:sz w:val="28"/>
          <w:szCs w:val="28"/>
        </w:rPr>
        <w:t>став подразделений транспортной безопасности,</w:t>
      </w:r>
    </w:p>
    <w:p w:rsidR="00D97AFC" w:rsidRPr="00D97AFC" w:rsidRDefault="00D97AFC" w:rsidP="00D97AFC">
      <w:pPr>
        <w:autoSpaceDE w:val="0"/>
        <w:autoSpaceDN w:val="0"/>
        <w:adjustRightInd w:val="0"/>
        <w:spacing w:after="0" w:line="240" w:lineRule="auto"/>
        <w:ind w:left="-284" w:firstLine="1135"/>
        <w:jc w:val="both"/>
        <w:rPr>
          <w:rFonts w:ascii="Times New Roman" w:hAnsi="Times New Roman"/>
          <w:sz w:val="28"/>
          <w:szCs w:val="28"/>
        </w:rPr>
      </w:pPr>
      <w:r w:rsidRPr="00D97AFC">
        <w:rPr>
          <w:rFonts w:ascii="Times New Roman" w:hAnsi="Times New Roman"/>
          <w:sz w:val="28"/>
          <w:szCs w:val="28"/>
        </w:rPr>
        <w:t>а также персоналом, чья деятельность непосредственно связана с обеспечением транспор</w:t>
      </w:r>
      <w:r w:rsidRPr="00D97AFC">
        <w:rPr>
          <w:rFonts w:ascii="Times New Roman" w:hAnsi="Times New Roman"/>
          <w:sz w:val="28"/>
          <w:szCs w:val="28"/>
        </w:rPr>
        <w:t>т</w:t>
      </w:r>
      <w:r w:rsidRPr="00D97AFC">
        <w:rPr>
          <w:rFonts w:ascii="Times New Roman" w:hAnsi="Times New Roman"/>
          <w:sz w:val="28"/>
          <w:szCs w:val="28"/>
        </w:rPr>
        <w:t>ной безопасности;</w:t>
      </w:r>
    </w:p>
    <w:p w:rsidR="00D97AFC" w:rsidRPr="00D97AFC" w:rsidRDefault="00D97AFC" w:rsidP="00D97AFC">
      <w:pPr>
        <w:autoSpaceDE w:val="0"/>
        <w:autoSpaceDN w:val="0"/>
        <w:adjustRightInd w:val="0"/>
        <w:spacing w:after="0" w:line="240" w:lineRule="auto"/>
        <w:ind w:left="-284" w:firstLine="1135"/>
        <w:jc w:val="both"/>
        <w:rPr>
          <w:rFonts w:ascii="Times New Roman" w:hAnsi="Times New Roman"/>
          <w:sz w:val="28"/>
          <w:szCs w:val="28"/>
        </w:rPr>
      </w:pPr>
      <w:r w:rsidRPr="00D97AFC">
        <w:rPr>
          <w:rFonts w:ascii="Times New Roman" w:hAnsi="Times New Roman"/>
          <w:sz w:val="28"/>
          <w:szCs w:val="28"/>
        </w:rPr>
        <w:t>17) о порядке действий при тревогах: «угроза захвата», «угроза взрыва»;</w:t>
      </w:r>
    </w:p>
    <w:p w:rsidR="00D97AFC" w:rsidRPr="00D97AFC" w:rsidRDefault="00D97AFC" w:rsidP="00D97AFC">
      <w:pPr>
        <w:autoSpaceDE w:val="0"/>
        <w:autoSpaceDN w:val="0"/>
        <w:adjustRightInd w:val="0"/>
        <w:spacing w:after="0" w:line="240" w:lineRule="auto"/>
        <w:ind w:left="-284" w:firstLine="1135"/>
        <w:jc w:val="both"/>
        <w:rPr>
          <w:rFonts w:ascii="Times New Roman" w:hAnsi="Times New Roman"/>
          <w:sz w:val="28"/>
          <w:szCs w:val="28"/>
        </w:rPr>
      </w:pPr>
      <w:r w:rsidRPr="00D97AFC">
        <w:rPr>
          <w:rFonts w:ascii="Times New Roman" w:hAnsi="Times New Roman"/>
          <w:sz w:val="28"/>
          <w:szCs w:val="28"/>
        </w:rPr>
        <w:t>18) о порядке доступа к сведениям, содержащимся в Плане;</w:t>
      </w:r>
    </w:p>
    <w:p w:rsidR="00D97AFC" w:rsidRPr="00D97AFC" w:rsidRDefault="00D97AFC" w:rsidP="00D97AFC">
      <w:pPr>
        <w:autoSpaceDE w:val="0"/>
        <w:autoSpaceDN w:val="0"/>
        <w:adjustRightInd w:val="0"/>
        <w:spacing w:after="0" w:line="240" w:lineRule="auto"/>
        <w:ind w:left="-284" w:firstLine="1135"/>
        <w:jc w:val="both"/>
        <w:rPr>
          <w:rFonts w:ascii="Times New Roman" w:hAnsi="Times New Roman"/>
          <w:sz w:val="28"/>
          <w:szCs w:val="28"/>
        </w:rPr>
      </w:pPr>
      <w:r w:rsidRPr="00D97AFC">
        <w:rPr>
          <w:rFonts w:ascii="Times New Roman" w:hAnsi="Times New Roman"/>
          <w:sz w:val="28"/>
          <w:szCs w:val="28"/>
        </w:rPr>
        <w:t>19) о порядке информирования компетентного органа и уполномоченных подразделений о</w:t>
      </w:r>
      <w:r w:rsidRPr="00D97AFC">
        <w:rPr>
          <w:rFonts w:ascii="Times New Roman" w:hAnsi="Times New Roman"/>
          <w:sz w:val="28"/>
          <w:szCs w:val="28"/>
        </w:rPr>
        <w:t>р</w:t>
      </w:r>
      <w:r w:rsidRPr="00D97AFC">
        <w:rPr>
          <w:rFonts w:ascii="Times New Roman" w:hAnsi="Times New Roman"/>
          <w:sz w:val="28"/>
          <w:szCs w:val="28"/>
        </w:rPr>
        <w:t>ганов Федеральной службы безопасности Российской Федерации и органов внутренних дел Российской Федерации о непосредственных и прямых угр</w:t>
      </w:r>
      <w:r w:rsidRPr="00D97AFC">
        <w:rPr>
          <w:rFonts w:ascii="Times New Roman" w:hAnsi="Times New Roman"/>
          <w:sz w:val="28"/>
          <w:szCs w:val="28"/>
        </w:rPr>
        <w:t>о</w:t>
      </w:r>
      <w:r w:rsidRPr="00D97AFC">
        <w:rPr>
          <w:rFonts w:ascii="Times New Roman" w:hAnsi="Times New Roman"/>
          <w:sz w:val="28"/>
          <w:szCs w:val="28"/>
        </w:rPr>
        <w:t>зах совершения акта незаконного вмешательства;</w:t>
      </w:r>
    </w:p>
    <w:p w:rsidR="00D97AFC" w:rsidRPr="00D97AFC" w:rsidRDefault="00D97AFC" w:rsidP="00D97AFC">
      <w:pPr>
        <w:autoSpaceDE w:val="0"/>
        <w:autoSpaceDN w:val="0"/>
        <w:adjustRightInd w:val="0"/>
        <w:spacing w:after="0" w:line="240" w:lineRule="auto"/>
        <w:ind w:left="-284" w:firstLine="1135"/>
        <w:jc w:val="both"/>
        <w:rPr>
          <w:rFonts w:ascii="Times New Roman" w:hAnsi="Times New Roman"/>
          <w:sz w:val="28"/>
          <w:szCs w:val="28"/>
        </w:rPr>
      </w:pPr>
      <w:r w:rsidRPr="00D97AFC">
        <w:rPr>
          <w:rFonts w:ascii="Times New Roman" w:hAnsi="Times New Roman"/>
          <w:sz w:val="28"/>
          <w:szCs w:val="28"/>
        </w:rPr>
        <w:t>20) о порядке организации как самостоятельно, так и с участием представителей федерал</w:t>
      </w:r>
      <w:r w:rsidRPr="00D97AFC">
        <w:rPr>
          <w:rFonts w:ascii="Times New Roman" w:hAnsi="Times New Roman"/>
          <w:sz w:val="28"/>
          <w:szCs w:val="28"/>
        </w:rPr>
        <w:t>ь</w:t>
      </w:r>
      <w:r w:rsidRPr="00D97AFC">
        <w:rPr>
          <w:rFonts w:ascii="Times New Roman" w:hAnsi="Times New Roman"/>
          <w:sz w:val="28"/>
          <w:szCs w:val="28"/>
        </w:rPr>
        <w:t>ных органов исполнительной власти учений и тренировок.</w:t>
      </w:r>
    </w:p>
    <w:p w:rsidR="00B32227" w:rsidRPr="00D97AFC" w:rsidRDefault="00B32227" w:rsidP="00D97AFC">
      <w:pPr>
        <w:tabs>
          <w:tab w:val="left" w:pos="284"/>
        </w:tabs>
        <w:spacing w:after="0" w:line="240" w:lineRule="auto"/>
        <w:ind w:left="-284" w:firstLine="1135"/>
        <w:jc w:val="both"/>
        <w:rPr>
          <w:rFonts w:ascii="Times New Roman" w:hAnsi="Times New Roman"/>
          <w:sz w:val="28"/>
          <w:szCs w:val="28"/>
        </w:rPr>
      </w:pPr>
    </w:p>
    <w:p w:rsidR="00D97AFC" w:rsidRPr="00D97AFC" w:rsidRDefault="00D97AFC" w:rsidP="00D97AFC">
      <w:pPr>
        <w:pStyle w:val="a8"/>
        <w:spacing w:before="0" w:beforeAutospacing="0" w:after="0" w:afterAutospacing="0"/>
        <w:ind w:left="-284" w:firstLine="1135"/>
        <w:jc w:val="both"/>
        <w:rPr>
          <w:sz w:val="28"/>
          <w:szCs w:val="28"/>
        </w:rPr>
      </w:pPr>
      <w:r w:rsidRPr="00D97AFC">
        <w:rPr>
          <w:b/>
          <w:sz w:val="28"/>
          <w:szCs w:val="28"/>
        </w:rPr>
        <w:t xml:space="preserve">Практическая работа №3. </w:t>
      </w:r>
      <w:r w:rsidRPr="00D97AFC">
        <w:rPr>
          <w:sz w:val="28"/>
          <w:szCs w:val="28"/>
        </w:rPr>
        <w:t>Порядок проверки документов, наблюдения и собеседования с физическими лицами и оценки данных инженерно-технических систем и средств обеспечений транспортной безопасности, осуществляемые для выявления подготовки к совешению акта незаконного вмешательства..</w:t>
      </w:r>
    </w:p>
    <w:p w:rsidR="00D97AFC" w:rsidRPr="00D97AFC" w:rsidRDefault="00D97AFC" w:rsidP="00D97AFC">
      <w:pPr>
        <w:spacing w:after="0" w:line="240" w:lineRule="auto"/>
        <w:ind w:left="-284" w:firstLine="1135"/>
        <w:jc w:val="both"/>
        <w:rPr>
          <w:rFonts w:ascii="Times New Roman" w:hAnsi="Times New Roman"/>
          <w:sz w:val="28"/>
          <w:szCs w:val="28"/>
        </w:rPr>
      </w:pPr>
      <w:r w:rsidRPr="00D97AFC">
        <w:rPr>
          <w:rFonts w:ascii="Times New Roman" w:hAnsi="Times New Roman"/>
          <w:bCs/>
          <w:sz w:val="28"/>
          <w:szCs w:val="28"/>
        </w:rPr>
        <w:t>Цель занятия</w:t>
      </w:r>
      <w:r w:rsidRPr="00D97AFC">
        <w:rPr>
          <w:rFonts w:ascii="Times New Roman" w:hAnsi="Times New Roman"/>
          <w:sz w:val="28"/>
          <w:szCs w:val="28"/>
        </w:rPr>
        <w:t>: Ознакомить с порядком проведения проверки документов, н</w:t>
      </w:r>
      <w:r w:rsidRPr="00D97AFC">
        <w:rPr>
          <w:rFonts w:ascii="Times New Roman" w:hAnsi="Times New Roman"/>
          <w:sz w:val="28"/>
          <w:szCs w:val="28"/>
        </w:rPr>
        <w:t>а</w:t>
      </w:r>
      <w:r w:rsidRPr="00D97AFC">
        <w:rPr>
          <w:rFonts w:ascii="Times New Roman" w:hAnsi="Times New Roman"/>
          <w:sz w:val="28"/>
          <w:szCs w:val="28"/>
        </w:rPr>
        <w:t>блюдения и собеседования с физическими лицами с целью выявления подготовки к совершению акта нез</w:t>
      </w:r>
      <w:r w:rsidRPr="00D97AFC">
        <w:rPr>
          <w:rFonts w:ascii="Times New Roman" w:hAnsi="Times New Roman"/>
          <w:sz w:val="28"/>
          <w:szCs w:val="28"/>
        </w:rPr>
        <w:t>а</w:t>
      </w:r>
      <w:r w:rsidRPr="00D97AFC">
        <w:rPr>
          <w:rFonts w:ascii="Times New Roman" w:hAnsi="Times New Roman"/>
          <w:sz w:val="28"/>
          <w:szCs w:val="28"/>
        </w:rPr>
        <w:t xml:space="preserve">конного вмешательства.  </w:t>
      </w:r>
    </w:p>
    <w:p w:rsidR="00D97AFC" w:rsidRPr="00D97AFC" w:rsidRDefault="00D97AFC" w:rsidP="00D97AFC">
      <w:pPr>
        <w:pStyle w:val="a8"/>
        <w:spacing w:before="0" w:beforeAutospacing="0" w:after="0" w:afterAutospacing="0"/>
        <w:ind w:left="-284" w:firstLine="1135"/>
        <w:jc w:val="both"/>
        <w:rPr>
          <w:sz w:val="28"/>
          <w:szCs w:val="28"/>
        </w:rPr>
      </w:pPr>
      <w:r w:rsidRPr="00D97AFC">
        <w:rPr>
          <w:sz w:val="28"/>
          <w:szCs w:val="28"/>
        </w:rPr>
        <w:t xml:space="preserve">Выявление потенциально опасных лиц начинается с обнаружения указанных признаков. </w:t>
      </w:r>
    </w:p>
    <w:p w:rsidR="00D97AFC" w:rsidRPr="00D97AFC" w:rsidRDefault="00D97AFC" w:rsidP="00D97AFC">
      <w:pPr>
        <w:pStyle w:val="a8"/>
        <w:spacing w:before="0" w:beforeAutospacing="0" w:after="0" w:afterAutospacing="0"/>
        <w:ind w:left="-284" w:firstLine="1135"/>
        <w:jc w:val="both"/>
        <w:rPr>
          <w:sz w:val="28"/>
          <w:szCs w:val="28"/>
        </w:rPr>
      </w:pPr>
      <w:r w:rsidRPr="00D97AFC">
        <w:rPr>
          <w:i/>
          <w:sz w:val="28"/>
          <w:szCs w:val="28"/>
        </w:rPr>
        <w:t>Позитивны</w:t>
      </w:r>
      <w:r w:rsidRPr="00D97AFC">
        <w:rPr>
          <w:sz w:val="28"/>
          <w:szCs w:val="28"/>
        </w:rPr>
        <w:t>е (положительные) признаки будут свидетельствовать о большой степени вероятности отсутствия связи с террористической деятельностью. Н</w:t>
      </w:r>
      <w:r w:rsidRPr="00D97AFC">
        <w:rPr>
          <w:sz w:val="28"/>
          <w:szCs w:val="28"/>
        </w:rPr>
        <w:t>а</w:t>
      </w:r>
      <w:r w:rsidRPr="00D97AFC">
        <w:rPr>
          <w:sz w:val="28"/>
          <w:szCs w:val="28"/>
        </w:rPr>
        <w:t>пример, так будет, если речь идет о действующих сотрудниках МВД России, ФСБ России, широко известных лицах, оф</w:t>
      </w:r>
      <w:r w:rsidRPr="00D97AFC">
        <w:rPr>
          <w:sz w:val="28"/>
          <w:szCs w:val="28"/>
        </w:rPr>
        <w:t>и</w:t>
      </w:r>
      <w:r w:rsidRPr="00D97AFC">
        <w:rPr>
          <w:sz w:val="28"/>
          <w:szCs w:val="28"/>
        </w:rPr>
        <w:t>циальных гостях, дипломатах.</w:t>
      </w:r>
    </w:p>
    <w:p w:rsidR="00D97AFC" w:rsidRPr="00D97AFC" w:rsidRDefault="00D97AFC" w:rsidP="00D97AFC">
      <w:pPr>
        <w:pStyle w:val="a8"/>
        <w:spacing w:before="0" w:beforeAutospacing="0" w:after="0" w:afterAutospacing="0"/>
        <w:ind w:left="-284" w:firstLine="1135"/>
        <w:jc w:val="both"/>
        <w:rPr>
          <w:sz w:val="28"/>
          <w:szCs w:val="28"/>
        </w:rPr>
      </w:pPr>
      <w:r w:rsidRPr="00D97AFC">
        <w:rPr>
          <w:i/>
          <w:sz w:val="28"/>
          <w:szCs w:val="28"/>
        </w:rPr>
        <w:t>Негативные признаки</w:t>
      </w:r>
      <w:r w:rsidRPr="00D97AFC">
        <w:rPr>
          <w:sz w:val="28"/>
          <w:szCs w:val="28"/>
        </w:rPr>
        <w:t xml:space="preserve"> являются индикаторами возможной связи между пассажиром и план</w:t>
      </w:r>
      <w:r w:rsidRPr="00D97AFC">
        <w:rPr>
          <w:sz w:val="28"/>
          <w:szCs w:val="28"/>
        </w:rPr>
        <w:t>и</w:t>
      </w:r>
      <w:r w:rsidRPr="00D97AFC">
        <w:rPr>
          <w:sz w:val="28"/>
          <w:szCs w:val="28"/>
        </w:rPr>
        <w:t xml:space="preserve">руемым террористическим актом. </w:t>
      </w:r>
    </w:p>
    <w:p w:rsidR="00D97AFC" w:rsidRPr="00D97AFC" w:rsidRDefault="00D97AFC" w:rsidP="00D97AFC">
      <w:pPr>
        <w:pStyle w:val="a8"/>
        <w:spacing w:before="0" w:beforeAutospacing="0" w:after="0" w:afterAutospacing="0"/>
        <w:ind w:left="-284" w:firstLine="1135"/>
        <w:jc w:val="both"/>
        <w:rPr>
          <w:sz w:val="28"/>
          <w:szCs w:val="28"/>
        </w:rPr>
      </w:pPr>
      <w:r w:rsidRPr="00D97AFC">
        <w:rPr>
          <w:sz w:val="28"/>
          <w:szCs w:val="28"/>
        </w:rPr>
        <w:t>Их, в свою очередь, подразделяют на</w:t>
      </w:r>
      <w:r w:rsidRPr="00D97AFC">
        <w:rPr>
          <w:i/>
          <w:sz w:val="28"/>
          <w:szCs w:val="28"/>
          <w:u w:val="single"/>
        </w:rPr>
        <w:t>подозрительные и критические.</w:t>
      </w:r>
    </w:p>
    <w:p w:rsidR="00D97AFC" w:rsidRPr="00D97AFC" w:rsidRDefault="00D97AFC" w:rsidP="00D97AFC">
      <w:pPr>
        <w:pStyle w:val="a8"/>
        <w:spacing w:before="0" w:beforeAutospacing="0" w:after="0" w:afterAutospacing="0"/>
        <w:ind w:left="-284" w:firstLine="1135"/>
        <w:jc w:val="both"/>
        <w:rPr>
          <w:sz w:val="28"/>
          <w:szCs w:val="28"/>
        </w:rPr>
      </w:pPr>
      <w:r w:rsidRPr="00D97AFC">
        <w:rPr>
          <w:i/>
          <w:sz w:val="28"/>
          <w:szCs w:val="28"/>
          <w:u w:val="single"/>
        </w:rPr>
        <w:lastRenderedPageBreak/>
        <w:t>Подозрительные признаки</w:t>
      </w:r>
      <w:r w:rsidRPr="00D97AFC">
        <w:rPr>
          <w:sz w:val="28"/>
          <w:szCs w:val="28"/>
        </w:rPr>
        <w:t xml:space="preserve"> указывают на </w:t>
      </w:r>
      <w:r w:rsidRPr="00D97AFC">
        <w:rPr>
          <w:b/>
          <w:sz w:val="28"/>
          <w:szCs w:val="28"/>
        </w:rPr>
        <w:t>большую</w:t>
      </w:r>
      <w:r w:rsidRPr="00D97AFC">
        <w:rPr>
          <w:sz w:val="28"/>
          <w:szCs w:val="28"/>
        </w:rPr>
        <w:t xml:space="preserve"> вероятность наличия пр</w:t>
      </w:r>
      <w:r w:rsidRPr="00D97AFC">
        <w:rPr>
          <w:sz w:val="28"/>
          <w:szCs w:val="28"/>
        </w:rPr>
        <w:t>е</w:t>
      </w:r>
      <w:r w:rsidRPr="00D97AFC">
        <w:rPr>
          <w:sz w:val="28"/>
          <w:szCs w:val="28"/>
        </w:rPr>
        <w:t>ступного намерения у пассажира или посетителя и его возможного использов</w:t>
      </w:r>
      <w:r w:rsidRPr="00D97AFC">
        <w:rPr>
          <w:sz w:val="28"/>
          <w:szCs w:val="28"/>
        </w:rPr>
        <w:t>а</w:t>
      </w:r>
      <w:r w:rsidRPr="00D97AFC">
        <w:rPr>
          <w:sz w:val="28"/>
          <w:szCs w:val="28"/>
        </w:rPr>
        <w:t>ния криминально-террористическими структурами для совершения против</w:t>
      </w:r>
      <w:r w:rsidRPr="00D97AFC">
        <w:rPr>
          <w:sz w:val="28"/>
          <w:szCs w:val="28"/>
        </w:rPr>
        <w:t>о</w:t>
      </w:r>
      <w:r w:rsidRPr="00D97AFC">
        <w:rPr>
          <w:sz w:val="28"/>
          <w:szCs w:val="28"/>
        </w:rPr>
        <w:t>правных действий.</w:t>
      </w:r>
    </w:p>
    <w:p w:rsidR="00D97AFC" w:rsidRPr="00D97AFC" w:rsidRDefault="00D97AFC" w:rsidP="00D97AFC">
      <w:pPr>
        <w:pStyle w:val="a8"/>
        <w:spacing w:before="0" w:beforeAutospacing="0" w:after="0" w:afterAutospacing="0"/>
        <w:ind w:left="-284" w:firstLine="1135"/>
        <w:jc w:val="both"/>
        <w:rPr>
          <w:sz w:val="28"/>
          <w:szCs w:val="28"/>
        </w:rPr>
      </w:pPr>
      <w:r w:rsidRPr="00D97AFC">
        <w:rPr>
          <w:i/>
          <w:sz w:val="28"/>
          <w:szCs w:val="28"/>
          <w:u w:val="single"/>
        </w:rPr>
        <w:t>Критические признаки указывают</w:t>
      </w:r>
      <w:r w:rsidRPr="00D97AFC">
        <w:rPr>
          <w:b/>
          <w:sz w:val="28"/>
          <w:szCs w:val="28"/>
        </w:rPr>
        <w:t>на высокую</w:t>
      </w:r>
      <w:r w:rsidRPr="00D97AFC">
        <w:rPr>
          <w:sz w:val="28"/>
          <w:szCs w:val="28"/>
        </w:rPr>
        <w:t xml:space="preserve"> степень вероятности связи пассажира с пл</w:t>
      </w:r>
      <w:r w:rsidRPr="00D97AFC">
        <w:rPr>
          <w:sz w:val="28"/>
          <w:szCs w:val="28"/>
        </w:rPr>
        <w:t>а</w:t>
      </w:r>
      <w:r w:rsidRPr="00D97AFC">
        <w:rPr>
          <w:sz w:val="28"/>
          <w:szCs w:val="28"/>
        </w:rPr>
        <w:t xml:space="preserve">нируемым террористическим актом. </w:t>
      </w:r>
    </w:p>
    <w:p w:rsidR="00D97AFC" w:rsidRPr="00D97AFC" w:rsidRDefault="00D97AFC" w:rsidP="00D97AFC">
      <w:pPr>
        <w:pStyle w:val="a8"/>
        <w:spacing w:before="0" w:beforeAutospacing="0" w:after="0" w:afterAutospacing="0"/>
        <w:ind w:left="-284" w:firstLine="1135"/>
        <w:jc w:val="both"/>
        <w:rPr>
          <w:i/>
          <w:sz w:val="28"/>
          <w:szCs w:val="28"/>
          <w:u w:val="single"/>
        </w:rPr>
      </w:pPr>
      <w:r w:rsidRPr="00D97AFC">
        <w:rPr>
          <w:i/>
          <w:sz w:val="28"/>
          <w:szCs w:val="28"/>
          <w:u w:val="single"/>
        </w:rPr>
        <w:t>Подозрительные признаки, выявляемые по документам, удостоверяющим ли</w:t>
      </w:r>
      <w:r w:rsidRPr="00D97AFC">
        <w:rPr>
          <w:i/>
          <w:sz w:val="28"/>
          <w:szCs w:val="28"/>
          <w:u w:val="single"/>
        </w:rPr>
        <w:t>ч</w:t>
      </w:r>
      <w:r w:rsidRPr="00D97AFC">
        <w:rPr>
          <w:i/>
          <w:sz w:val="28"/>
          <w:szCs w:val="28"/>
          <w:u w:val="single"/>
        </w:rPr>
        <w:t>ность</w:t>
      </w:r>
    </w:p>
    <w:p w:rsidR="00D97AFC" w:rsidRPr="00D97AFC" w:rsidRDefault="00D97AFC" w:rsidP="00D97AFC">
      <w:pPr>
        <w:pStyle w:val="a8"/>
        <w:spacing w:before="0" w:beforeAutospacing="0" w:after="0" w:afterAutospacing="0"/>
        <w:ind w:left="-284" w:firstLine="1135"/>
        <w:jc w:val="both"/>
        <w:rPr>
          <w:sz w:val="28"/>
          <w:szCs w:val="28"/>
        </w:rPr>
      </w:pPr>
      <w:r w:rsidRPr="00D97AFC">
        <w:rPr>
          <w:sz w:val="28"/>
          <w:szCs w:val="28"/>
        </w:rPr>
        <w:t>Паспорта повышенного риска: опасный регион, визы стран повышенного риска, признаки подделки документов;</w:t>
      </w:r>
    </w:p>
    <w:p w:rsidR="00D97AFC" w:rsidRPr="00D97AFC" w:rsidRDefault="00D97AFC" w:rsidP="00D97AFC">
      <w:pPr>
        <w:pStyle w:val="a8"/>
        <w:spacing w:before="0" w:beforeAutospacing="0" w:after="0" w:afterAutospacing="0"/>
        <w:ind w:left="-284" w:firstLine="1135"/>
        <w:jc w:val="both"/>
        <w:rPr>
          <w:sz w:val="28"/>
          <w:szCs w:val="28"/>
        </w:rPr>
      </w:pPr>
      <w:r w:rsidRPr="00D97AFC">
        <w:rPr>
          <w:sz w:val="28"/>
          <w:szCs w:val="28"/>
        </w:rPr>
        <w:t>Пассажир имеет паспорт одной из стран: Афганистан, Алжир, Бахрейн, Чад, Кипр, Египет, Ирак, Иран, Иордания, Объединенные Арабские Эмираты, К</w:t>
      </w:r>
      <w:r w:rsidRPr="00D97AFC">
        <w:rPr>
          <w:sz w:val="28"/>
          <w:szCs w:val="28"/>
        </w:rPr>
        <w:t>у</w:t>
      </w:r>
      <w:r w:rsidRPr="00D97AFC">
        <w:rPr>
          <w:sz w:val="28"/>
          <w:szCs w:val="28"/>
        </w:rPr>
        <w:t>вейт, Ливан, Ливия, Мальта, Саудовская Аравия, Шри-Ланка, Сирия, Тунис, Йемен, Оман, Судан или страны, не пр</w:t>
      </w:r>
      <w:r w:rsidRPr="00D97AFC">
        <w:rPr>
          <w:sz w:val="28"/>
          <w:szCs w:val="28"/>
        </w:rPr>
        <w:t>и</w:t>
      </w:r>
      <w:r w:rsidRPr="00D97AFC">
        <w:rPr>
          <w:sz w:val="28"/>
          <w:szCs w:val="28"/>
        </w:rPr>
        <w:t>знанной мировым сообществом;</w:t>
      </w:r>
    </w:p>
    <w:p w:rsidR="00D97AFC" w:rsidRPr="00D97AFC" w:rsidRDefault="00D97AFC" w:rsidP="00D97AFC">
      <w:pPr>
        <w:pStyle w:val="a8"/>
        <w:spacing w:before="0" w:beforeAutospacing="0" w:after="0" w:afterAutospacing="0"/>
        <w:ind w:left="-284" w:firstLine="1135"/>
        <w:jc w:val="both"/>
        <w:rPr>
          <w:i/>
          <w:sz w:val="28"/>
          <w:szCs w:val="28"/>
          <w:u w:val="single"/>
        </w:rPr>
      </w:pPr>
      <w:r w:rsidRPr="00D97AFC">
        <w:rPr>
          <w:i/>
          <w:sz w:val="28"/>
          <w:szCs w:val="28"/>
          <w:u w:val="single"/>
        </w:rPr>
        <w:t>Подозрение, что паспорт фальшивый;</w:t>
      </w:r>
    </w:p>
    <w:p w:rsidR="00D97AFC" w:rsidRPr="00D97AFC" w:rsidRDefault="00D97AFC" w:rsidP="00D97AFC">
      <w:pPr>
        <w:pStyle w:val="a8"/>
        <w:spacing w:before="0" w:beforeAutospacing="0" w:after="0" w:afterAutospacing="0"/>
        <w:ind w:left="-284" w:firstLine="1135"/>
        <w:jc w:val="both"/>
        <w:rPr>
          <w:sz w:val="28"/>
          <w:szCs w:val="28"/>
        </w:rPr>
      </w:pPr>
      <w:r w:rsidRPr="00D97AFC">
        <w:rPr>
          <w:sz w:val="28"/>
          <w:szCs w:val="28"/>
        </w:rPr>
        <w:t>Фотография не соответствует внешности пассажира: цвет глаз и волос, возраст и др.</w:t>
      </w:r>
    </w:p>
    <w:p w:rsidR="00D97AFC" w:rsidRPr="00D97AFC" w:rsidRDefault="00D97AFC" w:rsidP="00D97AFC">
      <w:pPr>
        <w:pStyle w:val="a8"/>
        <w:spacing w:before="0" w:beforeAutospacing="0" w:after="0" w:afterAutospacing="0"/>
        <w:ind w:left="-284" w:firstLine="1135"/>
        <w:jc w:val="both"/>
        <w:rPr>
          <w:sz w:val="28"/>
          <w:szCs w:val="28"/>
        </w:rPr>
      </w:pPr>
      <w:r w:rsidRPr="00D97AFC">
        <w:rPr>
          <w:sz w:val="28"/>
          <w:szCs w:val="28"/>
        </w:rPr>
        <w:t>Подозрительные признаки, выявляемые по перевозочным документам</w:t>
      </w:r>
    </w:p>
    <w:p w:rsidR="00D97AFC" w:rsidRPr="00D97AFC" w:rsidRDefault="00D97AFC" w:rsidP="00D97AFC">
      <w:pPr>
        <w:pStyle w:val="a8"/>
        <w:spacing w:before="0" w:beforeAutospacing="0" w:after="0" w:afterAutospacing="0"/>
        <w:ind w:left="-284" w:firstLine="1135"/>
        <w:jc w:val="both"/>
        <w:rPr>
          <w:sz w:val="28"/>
          <w:szCs w:val="28"/>
        </w:rPr>
      </w:pPr>
      <w:r w:rsidRPr="00D97AFC">
        <w:rPr>
          <w:sz w:val="28"/>
          <w:szCs w:val="28"/>
        </w:rPr>
        <w:t>Билет в один конец в страну не своего проживания;</w:t>
      </w:r>
    </w:p>
    <w:p w:rsidR="00D97AFC" w:rsidRPr="00D97AFC" w:rsidRDefault="00D97AFC" w:rsidP="00D97AFC">
      <w:pPr>
        <w:pStyle w:val="a8"/>
        <w:spacing w:before="0" w:beforeAutospacing="0" w:after="0" w:afterAutospacing="0"/>
        <w:ind w:left="-284" w:firstLine="1135"/>
        <w:jc w:val="both"/>
        <w:rPr>
          <w:sz w:val="28"/>
          <w:szCs w:val="28"/>
        </w:rPr>
      </w:pPr>
      <w:r w:rsidRPr="00D97AFC">
        <w:rPr>
          <w:sz w:val="28"/>
          <w:szCs w:val="28"/>
        </w:rPr>
        <w:t>Несовпадение ФИО в паспорте и билете;</w:t>
      </w:r>
    </w:p>
    <w:p w:rsidR="00D97AFC" w:rsidRPr="00D97AFC" w:rsidRDefault="00D97AFC" w:rsidP="00D97AFC">
      <w:pPr>
        <w:pStyle w:val="a8"/>
        <w:spacing w:before="0" w:beforeAutospacing="0" w:after="0" w:afterAutospacing="0"/>
        <w:ind w:left="-284" w:firstLine="1135"/>
        <w:jc w:val="both"/>
        <w:rPr>
          <w:sz w:val="28"/>
          <w:szCs w:val="28"/>
        </w:rPr>
      </w:pPr>
      <w:r w:rsidRPr="00D97AFC">
        <w:rPr>
          <w:sz w:val="28"/>
          <w:szCs w:val="28"/>
        </w:rPr>
        <w:t>Нелогичный маршрут;</w:t>
      </w:r>
    </w:p>
    <w:p w:rsidR="00D97AFC" w:rsidRPr="00D97AFC" w:rsidRDefault="00D97AFC" w:rsidP="00D97AFC">
      <w:pPr>
        <w:pStyle w:val="a8"/>
        <w:spacing w:before="0" w:beforeAutospacing="0" w:after="0" w:afterAutospacing="0"/>
        <w:ind w:left="-284" w:firstLine="1135"/>
        <w:jc w:val="both"/>
        <w:rPr>
          <w:sz w:val="28"/>
          <w:szCs w:val="28"/>
        </w:rPr>
      </w:pPr>
      <w:r w:rsidRPr="00D97AFC">
        <w:rPr>
          <w:sz w:val="28"/>
          <w:szCs w:val="28"/>
        </w:rPr>
        <w:t>Билет куплен или обменен менее чем за 48 часов до вылета;</w:t>
      </w:r>
    </w:p>
    <w:p w:rsidR="00D97AFC" w:rsidRPr="00D97AFC" w:rsidRDefault="00D97AFC" w:rsidP="00D97AFC">
      <w:pPr>
        <w:pStyle w:val="a8"/>
        <w:spacing w:before="0" w:beforeAutospacing="0" w:after="0" w:afterAutospacing="0"/>
        <w:ind w:left="-284" w:firstLine="1135"/>
        <w:jc w:val="both"/>
        <w:rPr>
          <w:sz w:val="28"/>
          <w:szCs w:val="28"/>
        </w:rPr>
      </w:pPr>
      <w:r w:rsidRPr="00D97AFC">
        <w:rPr>
          <w:sz w:val="28"/>
          <w:szCs w:val="28"/>
        </w:rPr>
        <w:t>Пассажир вылетает в одну из перечисленных стран;</w:t>
      </w:r>
    </w:p>
    <w:p w:rsidR="00D97AFC" w:rsidRPr="00D97AFC" w:rsidRDefault="00D97AFC" w:rsidP="00D97AFC">
      <w:pPr>
        <w:pStyle w:val="a8"/>
        <w:spacing w:before="0" w:beforeAutospacing="0" w:after="0" w:afterAutospacing="0"/>
        <w:ind w:left="-284" w:firstLine="1135"/>
        <w:jc w:val="both"/>
        <w:rPr>
          <w:sz w:val="28"/>
          <w:szCs w:val="28"/>
        </w:rPr>
      </w:pPr>
      <w:r w:rsidRPr="00D97AFC">
        <w:rPr>
          <w:sz w:val="28"/>
          <w:szCs w:val="28"/>
        </w:rPr>
        <w:t>Билет оплачен наличными (в западных странах).</w:t>
      </w:r>
    </w:p>
    <w:p w:rsidR="00D97AFC" w:rsidRPr="00D97AFC" w:rsidRDefault="00D97AFC" w:rsidP="00D97AFC">
      <w:pPr>
        <w:pStyle w:val="a8"/>
        <w:spacing w:before="0" w:beforeAutospacing="0" w:after="0" w:afterAutospacing="0"/>
        <w:ind w:left="-284" w:firstLine="1135"/>
        <w:jc w:val="both"/>
        <w:rPr>
          <w:sz w:val="28"/>
          <w:szCs w:val="28"/>
        </w:rPr>
      </w:pPr>
      <w:r w:rsidRPr="00D97AFC">
        <w:rPr>
          <w:sz w:val="28"/>
          <w:szCs w:val="28"/>
        </w:rPr>
        <w:t>Подозрительные признаки, выявляемые по содержанию ручной клади и багажа</w:t>
      </w:r>
    </w:p>
    <w:p w:rsidR="00D97AFC" w:rsidRPr="00D97AFC" w:rsidRDefault="00D97AFC" w:rsidP="00D97AFC">
      <w:pPr>
        <w:pStyle w:val="a8"/>
        <w:spacing w:before="0" w:beforeAutospacing="0" w:after="0" w:afterAutospacing="0"/>
        <w:ind w:left="-284" w:firstLine="1135"/>
        <w:jc w:val="both"/>
        <w:rPr>
          <w:sz w:val="28"/>
          <w:szCs w:val="28"/>
        </w:rPr>
      </w:pPr>
      <w:r w:rsidRPr="00D97AFC">
        <w:rPr>
          <w:sz w:val="28"/>
          <w:szCs w:val="28"/>
        </w:rPr>
        <w:t>Нестандартный вид багажа</w:t>
      </w:r>
    </w:p>
    <w:p w:rsidR="00D97AFC" w:rsidRPr="00D97AFC" w:rsidRDefault="00D97AFC" w:rsidP="00D97AFC">
      <w:pPr>
        <w:pStyle w:val="a8"/>
        <w:spacing w:before="0" w:beforeAutospacing="0" w:after="0" w:afterAutospacing="0"/>
        <w:ind w:left="-284" w:firstLine="1135"/>
        <w:jc w:val="both"/>
        <w:rPr>
          <w:sz w:val="28"/>
          <w:szCs w:val="28"/>
        </w:rPr>
      </w:pPr>
      <w:r w:rsidRPr="00D97AFC">
        <w:rPr>
          <w:sz w:val="28"/>
          <w:szCs w:val="28"/>
        </w:rPr>
        <w:t>Нежелание предъявить багаж к досмотру</w:t>
      </w:r>
    </w:p>
    <w:p w:rsidR="00D97AFC" w:rsidRPr="00D97AFC" w:rsidRDefault="00D97AFC" w:rsidP="00D97AFC">
      <w:pPr>
        <w:pStyle w:val="a8"/>
        <w:spacing w:before="0" w:beforeAutospacing="0" w:after="0" w:afterAutospacing="0"/>
        <w:ind w:left="-284" w:firstLine="1135"/>
        <w:jc w:val="both"/>
        <w:rPr>
          <w:sz w:val="28"/>
          <w:szCs w:val="28"/>
        </w:rPr>
      </w:pPr>
      <w:r w:rsidRPr="00D97AFC">
        <w:rPr>
          <w:sz w:val="28"/>
          <w:szCs w:val="28"/>
        </w:rPr>
        <w:t>Наличие радио видео приборов</w:t>
      </w:r>
    </w:p>
    <w:p w:rsidR="00D97AFC" w:rsidRPr="00D97AFC" w:rsidRDefault="00D97AFC" w:rsidP="00D97AFC">
      <w:pPr>
        <w:pStyle w:val="a8"/>
        <w:spacing w:before="0" w:beforeAutospacing="0" w:after="0" w:afterAutospacing="0"/>
        <w:ind w:left="-284" w:firstLine="1135"/>
        <w:jc w:val="both"/>
        <w:rPr>
          <w:sz w:val="28"/>
          <w:szCs w:val="28"/>
        </w:rPr>
      </w:pPr>
      <w:r w:rsidRPr="00D97AFC">
        <w:rPr>
          <w:sz w:val="28"/>
          <w:szCs w:val="28"/>
        </w:rPr>
        <w:t>Несоответствие веса размерам ручной клади</w:t>
      </w:r>
    </w:p>
    <w:p w:rsidR="00D97AFC" w:rsidRPr="00D97AFC" w:rsidRDefault="00D97AFC" w:rsidP="00D97AFC">
      <w:pPr>
        <w:pStyle w:val="a8"/>
        <w:spacing w:before="0" w:beforeAutospacing="0" w:after="0" w:afterAutospacing="0"/>
        <w:ind w:left="-284" w:firstLine="1135"/>
        <w:jc w:val="both"/>
        <w:rPr>
          <w:sz w:val="28"/>
          <w:szCs w:val="28"/>
        </w:rPr>
      </w:pPr>
      <w:r w:rsidRPr="00D97AFC">
        <w:rPr>
          <w:sz w:val="28"/>
          <w:szCs w:val="28"/>
        </w:rPr>
        <w:t>Несоответствие содержимого - маршруту</w:t>
      </w:r>
    </w:p>
    <w:p w:rsidR="00D97AFC" w:rsidRPr="00D97AFC" w:rsidRDefault="00D97AFC" w:rsidP="00D97AFC">
      <w:pPr>
        <w:pStyle w:val="a8"/>
        <w:spacing w:before="0" w:beforeAutospacing="0" w:after="0" w:afterAutospacing="0"/>
        <w:ind w:left="-284" w:firstLine="1135"/>
        <w:jc w:val="both"/>
        <w:rPr>
          <w:sz w:val="28"/>
          <w:szCs w:val="28"/>
        </w:rPr>
      </w:pPr>
      <w:r w:rsidRPr="00D97AFC">
        <w:rPr>
          <w:sz w:val="28"/>
          <w:szCs w:val="28"/>
        </w:rPr>
        <w:t>Наличие в багаже большого количества книг или коробок</w:t>
      </w:r>
    </w:p>
    <w:p w:rsidR="00D97AFC" w:rsidRPr="00D97AFC" w:rsidRDefault="00D97AFC" w:rsidP="00D97AFC">
      <w:pPr>
        <w:pStyle w:val="a8"/>
        <w:spacing w:before="0" w:beforeAutospacing="0" w:after="0" w:afterAutospacing="0"/>
        <w:ind w:left="-284" w:firstLine="1135"/>
        <w:jc w:val="both"/>
        <w:rPr>
          <w:sz w:val="28"/>
          <w:szCs w:val="28"/>
        </w:rPr>
      </w:pPr>
      <w:r w:rsidRPr="00D97AFC">
        <w:rPr>
          <w:sz w:val="28"/>
          <w:szCs w:val="28"/>
        </w:rPr>
        <w:t>Наличие в багаже хлеба, тортов и других кондитерских изделий.</w:t>
      </w:r>
    </w:p>
    <w:p w:rsidR="00D97AFC" w:rsidRPr="00D97AFC" w:rsidRDefault="00D97AFC" w:rsidP="00D97AFC">
      <w:pPr>
        <w:pStyle w:val="a8"/>
        <w:spacing w:before="0" w:beforeAutospacing="0" w:after="0" w:afterAutospacing="0"/>
        <w:ind w:left="-284" w:firstLine="1135"/>
        <w:jc w:val="both"/>
        <w:rPr>
          <w:sz w:val="28"/>
          <w:szCs w:val="28"/>
        </w:rPr>
      </w:pPr>
      <w:r w:rsidRPr="00D97AFC">
        <w:rPr>
          <w:sz w:val="28"/>
          <w:szCs w:val="28"/>
        </w:rPr>
        <w:t>Нарушенная подкладка в багаже</w:t>
      </w:r>
    </w:p>
    <w:p w:rsidR="00D97AFC" w:rsidRPr="00D97AFC" w:rsidRDefault="00D97AFC" w:rsidP="00D97AFC">
      <w:pPr>
        <w:pStyle w:val="a8"/>
        <w:spacing w:before="0" w:beforeAutospacing="0" w:after="0" w:afterAutospacing="0"/>
        <w:ind w:left="-284" w:firstLine="1135"/>
        <w:jc w:val="both"/>
        <w:rPr>
          <w:sz w:val="28"/>
          <w:szCs w:val="28"/>
        </w:rPr>
      </w:pPr>
      <w:r w:rsidRPr="00D97AFC">
        <w:rPr>
          <w:sz w:val="28"/>
          <w:szCs w:val="28"/>
        </w:rPr>
        <w:t>Наличие жесткого каркаса в рюкзаке</w:t>
      </w:r>
    </w:p>
    <w:p w:rsidR="00D97AFC" w:rsidRPr="00D97AFC" w:rsidRDefault="00D97AFC" w:rsidP="00D97AFC">
      <w:pPr>
        <w:pStyle w:val="a8"/>
        <w:spacing w:before="0" w:beforeAutospacing="0" w:after="0" w:afterAutospacing="0"/>
        <w:ind w:left="-284" w:firstLine="1135"/>
        <w:jc w:val="both"/>
        <w:rPr>
          <w:sz w:val="28"/>
          <w:szCs w:val="28"/>
        </w:rPr>
      </w:pPr>
      <w:r w:rsidRPr="00D97AFC">
        <w:rPr>
          <w:sz w:val="28"/>
          <w:szCs w:val="28"/>
        </w:rPr>
        <w:t>Объемные головные уборы</w:t>
      </w:r>
    </w:p>
    <w:p w:rsidR="00D97AFC" w:rsidRPr="00D97AFC" w:rsidRDefault="00D97AFC" w:rsidP="00D97AFC">
      <w:pPr>
        <w:spacing w:after="0" w:line="240" w:lineRule="auto"/>
        <w:ind w:left="-284" w:firstLine="1135"/>
        <w:jc w:val="both"/>
        <w:rPr>
          <w:rFonts w:ascii="Times New Roman" w:hAnsi="Times New Roman"/>
          <w:sz w:val="28"/>
          <w:szCs w:val="28"/>
        </w:rPr>
      </w:pPr>
      <w:r w:rsidRPr="00D97AFC">
        <w:rPr>
          <w:rFonts w:ascii="Times New Roman" w:hAnsi="Times New Roman"/>
          <w:sz w:val="28"/>
          <w:szCs w:val="28"/>
        </w:rPr>
        <w:t>Наличие большого количества электронных (электрических) приборов</w:t>
      </w:r>
    </w:p>
    <w:p w:rsidR="002E4759" w:rsidRPr="002E4759" w:rsidRDefault="002E4759" w:rsidP="002E4759">
      <w:pPr>
        <w:tabs>
          <w:tab w:val="left" w:pos="0"/>
        </w:tabs>
        <w:spacing w:after="0" w:line="240" w:lineRule="auto"/>
        <w:rPr>
          <w:rFonts w:ascii="Times New Roman" w:hAnsi="Times New Roman"/>
          <w:sz w:val="28"/>
          <w:szCs w:val="28"/>
        </w:rPr>
      </w:pPr>
    </w:p>
    <w:p w:rsidR="002E4759" w:rsidRPr="00E43044" w:rsidRDefault="002E4759" w:rsidP="002E4759">
      <w:pPr>
        <w:tabs>
          <w:tab w:val="left" w:pos="0"/>
        </w:tabs>
        <w:spacing w:after="0" w:line="240" w:lineRule="auto"/>
        <w:rPr>
          <w:rFonts w:ascii="Times New Roman" w:hAnsi="Times New Roman"/>
          <w:b/>
          <w:bCs/>
          <w:sz w:val="28"/>
          <w:szCs w:val="28"/>
        </w:rPr>
      </w:pPr>
    </w:p>
    <w:p w:rsidR="00E43044" w:rsidRDefault="00D97AFC" w:rsidP="00D97AFC">
      <w:pPr>
        <w:tabs>
          <w:tab w:val="left" w:pos="0"/>
        </w:tabs>
        <w:spacing w:after="0" w:line="240" w:lineRule="auto"/>
        <w:jc w:val="both"/>
        <w:rPr>
          <w:rFonts w:ascii="Times New Roman" w:hAnsi="Times New Roman"/>
          <w:iCs/>
          <w:sz w:val="28"/>
          <w:szCs w:val="28"/>
        </w:rPr>
      </w:pPr>
      <w:r>
        <w:rPr>
          <w:rFonts w:ascii="Times New Roman" w:hAnsi="Times New Roman"/>
          <w:sz w:val="28"/>
          <w:szCs w:val="28"/>
        </w:rPr>
        <w:t xml:space="preserve">Контролируемые компетенции: </w:t>
      </w:r>
      <w:r w:rsidR="009756B7" w:rsidRPr="003D416E">
        <w:rPr>
          <w:rFonts w:ascii="Times New Roman" w:hAnsi="Times New Roman"/>
          <w:iCs/>
          <w:sz w:val="28"/>
          <w:szCs w:val="28"/>
        </w:rPr>
        <w:t xml:space="preserve">ОК 01 </w:t>
      </w:r>
      <w:r>
        <w:rPr>
          <w:rFonts w:ascii="Times New Roman" w:hAnsi="Times New Roman"/>
          <w:color w:val="000000"/>
          <w:sz w:val="28"/>
          <w:szCs w:val="28"/>
        </w:rPr>
        <w:t>-</w:t>
      </w:r>
      <w:r w:rsidR="009756B7" w:rsidRPr="003D416E">
        <w:rPr>
          <w:rFonts w:ascii="Times New Roman" w:hAnsi="Times New Roman"/>
          <w:iCs/>
          <w:sz w:val="28"/>
          <w:szCs w:val="28"/>
        </w:rPr>
        <w:t xml:space="preserve">ОК 09 </w:t>
      </w:r>
      <w:r>
        <w:rPr>
          <w:rFonts w:ascii="Times New Roman" w:hAnsi="Times New Roman"/>
          <w:iCs/>
          <w:sz w:val="28"/>
          <w:szCs w:val="28"/>
        </w:rPr>
        <w:t xml:space="preserve"> </w:t>
      </w:r>
    </w:p>
    <w:p w:rsidR="00D97AFC" w:rsidRPr="00E43044" w:rsidRDefault="00D97AFC" w:rsidP="00D97AFC">
      <w:pPr>
        <w:tabs>
          <w:tab w:val="left" w:pos="0"/>
        </w:tabs>
        <w:spacing w:after="0" w:line="240" w:lineRule="auto"/>
        <w:jc w:val="both"/>
        <w:rPr>
          <w:rFonts w:ascii="Times New Roman" w:hAnsi="Times New Roman"/>
          <w:sz w:val="28"/>
          <w:szCs w:val="28"/>
        </w:rPr>
      </w:pPr>
    </w:p>
    <w:p w:rsidR="00A41065" w:rsidRPr="00A41065" w:rsidRDefault="00A41065" w:rsidP="00A41065">
      <w:pPr>
        <w:widowControl w:val="0"/>
        <w:autoSpaceDE w:val="0"/>
        <w:autoSpaceDN w:val="0"/>
        <w:adjustRightInd w:val="0"/>
        <w:ind w:right="-20"/>
        <w:jc w:val="both"/>
        <w:rPr>
          <w:rFonts w:ascii="Times New Roman" w:hAnsi="Times New Roman"/>
          <w:sz w:val="28"/>
          <w:szCs w:val="28"/>
        </w:rPr>
      </w:pPr>
      <w:r w:rsidRPr="00A41065">
        <w:rPr>
          <w:rFonts w:ascii="Times New Roman" w:hAnsi="Times New Roman"/>
          <w:b/>
          <w:bCs/>
          <w:spacing w:val="1"/>
          <w:w w:val="99"/>
          <w:sz w:val="28"/>
          <w:szCs w:val="28"/>
        </w:rPr>
        <w:t>Кр</w:t>
      </w:r>
      <w:r w:rsidRPr="00A41065">
        <w:rPr>
          <w:rFonts w:ascii="Times New Roman" w:hAnsi="Times New Roman"/>
          <w:b/>
          <w:bCs/>
          <w:spacing w:val="-1"/>
          <w:w w:val="99"/>
          <w:sz w:val="28"/>
          <w:szCs w:val="28"/>
        </w:rPr>
        <w:t>и</w:t>
      </w:r>
      <w:r w:rsidRPr="00A41065">
        <w:rPr>
          <w:rFonts w:ascii="Times New Roman" w:hAnsi="Times New Roman"/>
          <w:b/>
          <w:bCs/>
          <w:spacing w:val="1"/>
          <w:w w:val="99"/>
          <w:sz w:val="28"/>
          <w:szCs w:val="28"/>
        </w:rPr>
        <w:t>т</w:t>
      </w:r>
      <w:r w:rsidRPr="00A41065">
        <w:rPr>
          <w:rFonts w:ascii="Times New Roman" w:hAnsi="Times New Roman"/>
          <w:b/>
          <w:bCs/>
          <w:sz w:val="28"/>
          <w:szCs w:val="28"/>
        </w:rPr>
        <w:t>е</w:t>
      </w:r>
      <w:r w:rsidRPr="00A41065">
        <w:rPr>
          <w:rFonts w:ascii="Times New Roman" w:hAnsi="Times New Roman"/>
          <w:b/>
          <w:bCs/>
          <w:w w:val="99"/>
          <w:sz w:val="28"/>
          <w:szCs w:val="28"/>
        </w:rPr>
        <w:t>р</w:t>
      </w:r>
      <w:r w:rsidRPr="00A41065">
        <w:rPr>
          <w:rFonts w:ascii="Times New Roman" w:hAnsi="Times New Roman"/>
          <w:b/>
          <w:bCs/>
          <w:spacing w:val="1"/>
          <w:w w:val="99"/>
          <w:sz w:val="28"/>
          <w:szCs w:val="28"/>
        </w:rPr>
        <w:t>и</w:t>
      </w:r>
      <w:r w:rsidRPr="00A41065">
        <w:rPr>
          <w:rFonts w:ascii="Times New Roman" w:hAnsi="Times New Roman"/>
          <w:b/>
          <w:bCs/>
          <w:w w:val="99"/>
          <w:sz w:val="28"/>
          <w:szCs w:val="28"/>
        </w:rPr>
        <w:t>я</w:t>
      </w:r>
      <w:r w:rsidRPr="00A41065">
        <w:rPr>
          <w:rFonts w:ascii="Times New Roman" w:hAnsi="Times New Roman"/>
          <w:b/>
          <w:bCs/>
          <w:spacing w:val="-2"/>
          <w:w w:val="99"/>
          <w:sz w:val="28"/>
          <w:szCs w:val="28"/>
        </w:rPr>
        <w:t>м</w:t>
      </w:r>
      <w:r w:rsidRPr="00A41065">
        <w:rPr>
          <w:rFonts w:ascii="Times New Roman" w:hAnsi="Times New Roman"/>
          <w:b/>
          <w:bCs/>
          <w:w w:val="99"/>
          <w:sz w:val="28"/>
          <w:szCs w:val="28"/>
        </w:rPr>
        <w:t>и</w:t>
      </w:r>
      <w:r w:rsidRPr="00A41065">
        <w:rPr>
          <w:rFonts w:ascii="Times New Roman" w:hAnsi="Times New Roman"/>
          <w:spacing w:val="163"/>
          <w:sz w:val="28"/>
          <w:szCs w:val="28"/>
        </w:rPr>
        <w:t xml:space="preserve"> </w:t>
      </w:r>
      <w:r w:rsidRPr="00A41065">
        <w:rPr>
          <w:rFonts w:ascii="Times New Roman" w:hAnsi="Times New Roman"/>
          <w:b/>
          <w:bCs/>
          <w:sz w:val="28"/>
          <w:szCs w:val="28"/>
        </w:rPr>
        <w:t>о</w:t>
      </w:r>
      <w:r w:rsidRPr="00A41065">
        <w:rPr>
          <w:rFonts w:ascii="Times New Roman" w:hAnsi="Times New Roman"/>
          <w:b/>
          <w:bCs/>
          <w:spacing w:val="1"/>
          <w:w w:val="99"/>
          <w:sz w:val="28"/>
          <w:szCs w:val="28"/>
        </w:rPr>
        <w:t>ц</w:t>
      </w:r>
      <w:r w:rsidRPr="00A41065">
        <w:rPr>
          <w:rFonts w:ascii="Times New Roman" w:hAnsi="Times New Roman"/>
          <w:b/>
          <w:bCs/>
          <w:sz w:val="28"/>
          <w:szCs w:val="28"/>
        </w:rPr>
        <w:t>е</w:t>
      </w:r>
      <w:r w:rsidRPr="00A41065">
        <w:rPr>
          <w:rFonts w:ascii="Times New Roman" w:hAnsi="Times New Roman"/>
          <w:b/>
          <w:bCs/>
          <w:w w:val="99"/>
          <w:sz w:val="28"/>
          <w:szCs w:val="28"/>
        </w:rPr>
        <w:t>н</w:t>
      </w:r>
      <w:r w:rsidRPr="00A41065">
        <w:rPr>
          <w:rFonts w:ascii="Times New Roman" w:hAnsi="Times New Roman"/>
          <w:b/>
          <w:bCs/>
          <w:spacing w:val="-1"/>
          <w:w w:val="99"/>
          <w:sz w:val="28"/>
          <w:szCs w:val="28"/>
        </w:rPr>
        <w:t>к</w:t>
      </w:r>
      <w:r w:rsidRPr="00A41065">
        <w:rPr>
          <w:rFonts w:ascii="Times New Roman" w:hAnsi="Times New Roman"/>
          <w:b/>
          <w:bCs/>
          <w:w w:val="99"/>
          <w:sz w:val="28"/>
          <w:szCs w:val="28"/>
        </w:rPr>
        <w:t>и</w:t>
      </w:r>
      <w:r w:rsidRPr="00A41065">
        <w:rPr>
          <w:rFonts w:ascii="Times New Roman" w:hAnsi="Times New Roman"/>
          <w:spacing w:val="160"/>
          <w:sz w:val="28"/>
          <w:szCs w:val="28"/>
        </w:rPr>
        <w:t xml:space="preserve"> </w:t>
      </w:r>
      <w:r w:rsidRPr="00A41065">
        <w:rPr>
          <w:rFonts w:ascii="Times New Roman" w:hAnsi="Times New Roman"/>
          <w:b/>
          <w:bCs/>
          <w:spacing w:val="1"/>
          <w:w w:val="99"/>
          <w:sz w:val="28"/>
          <w:szCs w:val="28"/>
        </w:rPr>
        <w:t>пр</w:t>
      </w:r>
      <w:r w:rsidRPr="00A41065">
        <w:rPr>
          <w:rFonts w:ascii="Times New Roman" w:hAnsi="Times New Roman"/>
          <w:b/>
          <w:bCs/>
          <w:w w:val="99"/>
          <w:sz w:val="28"/>
          <w:szCs w:val="28"/>
        </w:rPr>
        <w:t>и</w:t>
      </w:r>
      <w:r w:rsidRPr="00A41065">
        <w:rPr>
          <w:rFonts w:ascii="Times New Roman" w:hAnsi="Times New Roman"/>
          <w:spacing w:val="163"/>
          <w:sz w:val="28"/>
          <w:szCs w:val="28"/>
        </w:rPr>
        <w:t xml:space="preserve"> </w:t>
      </w:r>
      <w:r w:rsidRPr="00A41065">
        <w:rPr>
          <w:rFonts w:ascii="Times New Roman" w:hAnsi="Times New Roman"/>
          <w:b/>
          <w:bCs/>
          <w:sz w:val="28"/>
          <w:szCs w:val="28"/>
        </w:rPr>
        <w:t>з</w:t>
      </w:r>
      <w:r w:rsidRPr="00A41065">
        <w:rPr>
          <w:rFonts w:ascii="Times New Roman" w:hAnsi="Times New Roman"/>
          <w:b/>
          <w:bCs/>
          <w:spacing w:val="2"/>
          <w:sz w:val="28"/>
          <w:szCs w:val="28"/>
        </w:rPr>
        <w:t>а</w:t>
      </w:r>
      <w:r w:rsidRPr="00A41065">
        <w:rPr>
          <w:rFonts w:ascii="Times New Roman" w:hAnsi="Times New Roman"/>
          <w:b/>
          <w:bCs/>
          <w:spacing w:val="-5"/>
          <w:w w:val="99"/>
          <w:sz w:val="28"/>
          <w:szCs w:val="28"/>
        </w:rPr>
        <w:t>щ</w:t>
      </w:r>
      <w:r w:rsidRPr="00A41065">
        <w:rPr>
          <w:rFonts w:ascii="Times New Roman" w:hAnsi="Times New Roman"/>
          <w:b/>
          <w:bCs/>
          <w:w w:val="99"/>
          <w:sz w:val="28"/>
          <w:szCs w:val="28"/>
        </w:rPr>
        <w:t>и</w:t>
      </w:r>
      <w:r w:rsidRPr="00A41065">
        <w:rPr>
          <w:rFonts w:ascii="Times New Roman" w:hAnsi="Times New Roman"/>
          <w:b/>
          <w:bCs/>
          <w:spacing w:val="2"/>
          <w:w w:val="99"/>
          <w:sz w:val="28"/>
          <w:szCs w:val="28"/>
        </w:rPr>
        <w:t>т</w:t>
      </w:r>
      <w:r w:rsidRPr="00A41065">
        <w:rPr>
          <w:rFonts w:ascii="Times New Roman" w:hAnsi="Times New Roman"/>
          <w:b/>
          <w:bCs/>
          <w:sz w:val="28"/>
          <w:szCs w:val="28"/>
        </w:rPr>
        <w:t>е</w:t>
      </w:r>
      <w:r w:rsidRPr="00A41065">
        <w:rPr>
          <w:rFonts w:ascii="Times New Roman" w:hAnsi="Times New Roman"/>
          <w:spacing w:val="162"/>
          <w:sz w:val="28"/>
          <w:szCs w:val="28"/>
        </w:rPr>
        <w:t xml:space="preserve"> </w:t>
      </w:r>
      <w:r w:rsidR="009756B7">
        <w:rPr>
          <w:rFonts w:ascii="Times New Roman" w:hAnsi="Times New Roman"/>
          <w:b/>
          <w:bCs/>
          <w:w w:val="99"/>
          <w:sz w:val="28"/>
          <w:szCs w:val="28"/>
        </w:rPr>
        <w:t>практических</w:t>
      </w:r>
      <w:r w:rsidRPr="00A41065">
        <w:rPr>
          <w:rFonts w:ascii="Times New Roman" w:hAnsi="Times New Roman"/>
          <w:spacing w:val="162"/>
          <w:sz w:val="28"/>
          <w:szCs w:val="28"/>
        </w:rPr>
        <w:t xml:space="preserve"> </w:t>
      </w:r>
      <w:r w:rsidRPr="00A41065">
        <w:rPr>
          <w:rFonts w:ascii="Times New Roman" w:hAnsi="Times New Roman"/>
          <w:b/>
          <w:bCs/>
          <w:spacing w:val="1"/>
          <w:w w:val="99"/>
          <w:sz w:val="28"/>
          <w:szCs w:val="28"/>
        </w:rPr>
        <w:t>р</w:t>
      </w:r>
      <w:r w:rsidRPr="00A41065">
        <w:rPr>
          <w:rFonts w:ascii="Times New Roman" w:hAnsi="Times New Roman"/>
          <w:b/>
          <w:bCs/>
          <w:sz w:val="28"/>
          <w:szCs w:val="28"/>
        </w:rPr>
        <w:t>або</w:t>
      </w:r>
      <w:r w:rsidRPr="00A41065">
        <w:rPr>
          <w:rFonts w:ascii="Times New Roman" w:hAnsi="Times New Roman"/>
          <w:b/>
          <w:bCs/>
          <w:w w:val="99"/>
          <w:sz w:val="28"/>
          <w:szCs w:val="28"/>
        </w:rPr>
        <w:t>т</w:t>
      </w:r>
      <w:r w:rsidRPr="00A41065">
        <w:rPr>
          <w:rFonts w:ascii="Times New Roman" w:hAnsi="Times New Roman"/>
          <w:spacing w:val="165"/>
          <w:sz w:val="28"/>
          <w:szCs w:val="28"/>
        </w:rPr>
        <w:t xml:space="preserve"> </w:t>
      </w:r>
      <w:r w:rsidRPr="00A41065">
        <w:rPr>
          <w:rFonts w:ascii="Times New Roman" w:hAnsi="Times New Roman"/>
          <w:b/>
          <w:bCs/>
          <w:w w:val="99"/>
          <w:sz w:val="28"/>
          <w:szCs w:val="28"/>
        </w:rPr>
        <w:t>яв</w:t>
      </w:r>
      <w:r w:rsidRPr="00A41065">
        <w:rPr>
          <w:rFonts w:ascii="Times New Roman" w:hAnsi="Times New Roman"/>
          <w:b/>
          <w:bCs/>
          <w:spacing w:val="-2"/>
          <w:w w:val="99"/>
          <w:sz w:val="28"/>
          <w:szCs w:val="28"/>
        </w:rPr>
        <w:t>л</w:t>
      </w:r>
      <w:r w:rsidRPr="00A41065">
        <w:rPr>
          <w:rFonts w:ascii="Times New Roman" w:hAnsi="Times New Roman"/>
          <w:b/>
          <w:bCs/>
          <w:w w:val="99"/>
          <w:sz w:val="28"/>
          <w:szCs w:val="28"/>
        </w:rPr>
        <w:t>я</w:t>
      </w:r>
      <w:r w:rsidRPr="00A41065">
        <w:rPr>
          <w:rFonts w:ascii="Times New Roman" w:hAnsi="Times New Roman"/>
          <w:b/>
          <w:bCs/>
          <w:spacing w:val="-1"/>
          <w:w w:val="99"/>
          <w:sz w:val="28"/>
          <w:szCs w:val="28"/>
        </w:rPr>
        <w:t>ю</w:t>
      </w:r>
      <w:r w:rsidRPr="00A41065">
        <w:rPr>
          <w:rFonts w:ascii="Times New Roman" w:hAnsi="Times New Roman"/>
          <w:b/>
          <w:bCs/>
          <w:spacing w:val="1"/>
          <w:w w:val="99"/>
          <w:sz w:val="28"/>
          <w:szCs w:val="28"/>
        </w:rPr>
        <w:t>т</w:t>
      </w:r>
      <w:r w:rsidRPr="00A41065">
        <w:rPr>
          <w:rFonts w:ascii="Times New Roman" w:hAnsi="Times New Roman"/>
          <w:b/>
          <w:bCs/>
          <w:sz w:val="28"/>
          <w:szCs w:val="28"/>
        </w:rPr>
        <w:t>с</w:t>
      </w:r>
      <w:r w:rsidRPr="00A41065">
        <w:rPr>
          <w:rFonts w:ascii="Times New Roman" w:hAnsi="Times New Roman"/>
          <w:b/>
          <w:bCs/>
          <w:w w:val="99"/>
          <w:sz w:val="28"/>
          <w:szCs w:val="28"/>
        </w:rPr>
        <w:t>я</w:t>
      </w:r>
      <w:r w:rsidRPr="00A41065">
        <w:rPr>
          <w:rFonts w:ascii="Times New Roman" w:hAnsi="Times New Roman"/>
          <w:spacing w:val="161"/>
          <w:sz w:val="28"/>
          <w:szCs w:val="28"/>
        </w:rPr>
        <w:t xml:space="preserve"> </w:t>
      </w:r>
      <w:r w:rsidRPr="00A41065">
        <w:rPr>
          <w:rFonts w:ascii="Times New Roman" w:hAnsi="Times New Roman"/>
          <w:b/>
          <w:bCs/>
          <w:sz w:val="28"/>
          <w:szCs w:val="28"/>
        </w:rPr>
        <w:t>с</w:t>
      </w:r>
      <w:r w:rsidRPr="00A41065">
        <w:rPr>
          <w:rFonts w:ascii="Times New Roman" w:hAnsi="Times New Roman"/>
          <w:b/>
          <w:bCs/>
          <w:w w:val="99"/>
          <w:sz w:val="28"/>
          <w:szCs w:val="28"/>
        </w:rPr>
        <w:t>л</w:t>
      </w:r>
      <w:r w:rsidRPr="00A41065">
        <w:rPr>
          <w:rFonts w:ascii="Times New Roman" w:hAnsi="Times New Roman"/>
          <w:b/>
          <w:bCs/>
          <w:spacing w:val="-1"/>
          <w:sz w:val="28"/>
          <w:szCs w:val="28"/>
        </w:rPr>
        <w:t>е</w:t>
      </w:r>
      <w:r w:rsidRPr="00A41065">
        <w:rPr>
          <w:rFonts w:ascii="Times New Roman" w:hAnsi="Times New Roman"/>
          <w:b/>
          <w:bCs/>
          <w:sz w:val="28"/>
          <w:szCs w:val="28"/>
        </w:rPr>
        <w:t>ду</w:t>
      </w:r>
      <w:r w:rsidRPr="00A41065">
        <w:rPr>
          <w:rFonts w:ascii="Times New Roman" w:hAnsi="Times New Roman"/>
          <w:b/>
          <w:bCs/>
          <w:spacing w:val="4"/>
          <w:w w:val="99"/>
          <w:sz w:val="28"/>
          <w:szCs w:val="28"/>
        </w:rPr>
        <w:t>ю</w:t>
      </w:r>
      <w:r w:rsidRPr="00A41065">
        <w:rPr>
          <w:rFonts w:ascii="Times New Roman" w:hAnsi="Times New Roman"/>
          <w:b/>
          <w:bCs/>
          <w:spacing w:val="-5"/>
          <w:w w:val="99"/>
          <w:sz w:val="28"/>
          <w:szCs w:val="28"/>
        </w:rPr>
        <w:t>щ</w:t>
      </w:r>
      <w:r w:rsidRPr="00A41065">
        <w:rPr>
          <w:rFonts w:ascii="Times New Roman" w:hAnsi="Times New Roman"/>
          <w:b/>
          <w:bCs/>
          <w:spacing w:val="2"/>
          <w:w w:val="99"/>
          <w:sz w:val="28"/>
          <w:szCs w:val="28"/>
        </w:rPr>
        <w:t>и</w:t>
      </w:r>
      <w:r w:rsidRPr="00A41065">
        <w:rPr>
          <w:rFonts w:ascii="Times New Roman" w:hAnsi="Times New Roman"/>
          <w:b/>
          <w:bCs/>
          <w:sz w:val="28"/>
          <w:szCs w:val="28"/>
        </w:rPr>
        <w:t>е</w:t>
      </w:r>
      <w:r w:rsidRPr="00A41065">
        <w:rPr>
          <w:rFonts w:ascii="Times New Roman" w:hAnsi="Times New Roman"/>
          <w:sz w:val="28"/>
          <w:szCs w:val="28"/>
        </w:rPr>
        <w:t xml:space="preserve"> </w:t>
      </w:r>
      <w:r w:rsidRPr="00A41065">
        <w:rPr>
          <w:rFonts w:ascii="Times New Roman" w:hAnsi="Times New Roman"/>
          <w:b/>
          <w:bCs/>
          <w:w w:val="99"/>
          <w:sz w:val="28"/>
          <w:szCs w:val="28"/>
        </w:rPr>
        <w:t>п</w:t>
      </w:r>
      <w:r w:rsidRPr="00A41065">
        <w:rPr>
          <w:rFonts w:ascii="Times New Roman" w:hAnsi="Times New Roman"/>
          <w:b/>
          <w:bCs/>
          <w:sz w:val="28"/>
          <w:szCs w:val="28"/>
        </w:rPr>
        <w:t>а</w:t>
      </w:r>
      <w:r w:rsidRPr="00A41065">
        <w:rPr>
          <w:rFonts w:ascii="Times New Roman" w:hAnsi="Times New Roman"/>
          <w:b/>
          <w:bCs/>
          <w:spacing w:val="1"/>
          <w:w w:val="99"/>
          <w:sz w:val="28"/>
          <w:szCs w:val="28"/>
        </w:rPr>
        <w:t>р</w:t>
      </w:r>
      <w:r w:rsidRPr="00A41065">
        <w:rPr>
          <w:rFonts w:ascii="Times New Roman" w:hAnsi="Times New Roman"/>
          <w:b/>
          <w:bCs/>
          <w:sz w:val="28"/>
          <w:szCs w:val="28"/>
        </w:rPr>
        <w:t>а</w:t>
      </w:r>
      <w:r w:rsidRPr="00A41065">
        <w:rPr>
          <w:rFonts w:ascii="Times New Roman" w:hAnsi="Times New Roman"/>
          <w:b/>
          <w:bCs/>
          <w:w w:val="99"/>
          <w:sz w:val="28"/>
          <w:szCs w:val="28"/>
        </w:rPr>
        <w:t>м</w:t>
      </w:r>
      <w:r w:rsidRPr="00A41065">
        <w:rPr>
          <w:rFonts w:ascii="Times New Roman" w:hAnsi="Times New Roman"/>
          <w:b/>
          <w:bCs/>
          <w:sz w:val="28"/>
          <w:szCs w:val="28"/>
        </w:rPr>
        <w:t>е</w:t>
      </w:r>
      <w:r w:rsidRPr="00A41065">
        <w:rPr>
          <w:rFonts w:ascii="Times New Roman" w:hAnsi="Times New Roman"/>
          <w:b/>
          <w:bCs/>
          <w:spacing w:val="1"/>
          <w:w w:val="99"/>
          <w:sz w:val="28"/>
          <w:szCs w:val="28"/>
        </w:rPr>
        <w:t>тр</w:t>
      </w:r>
      <w:r w:rsidRPr="00A41065">
        <w:rPr>
          <w:rFonts w:ascii="Times New Roman" w:hAnsi="Times New Roman"/>
          <w:b/>
          <w:bCs/>
          <w:sz w:val="28"/>
          <w:szCs w:val="28"/>
        </w:rPr>
        <w:t>ы</w:t>
      </w:r>
      <w:r w:rsidRPr="00A41065">
        <w:rPr>
          <w:rFonts w:ascii="Times New Roman" w:hAnsi="Times New Roman"/>
          <w:b/>
          <w:bCs/>
          <w:w w:val="99"/>
          <w:sz w:val="28"/>
          <w:szCs w:val="28"/>
        </w:rPr>
        <w:t>:</w:t>
      </w:r>
    </w:p>
    <w:p w:rsidR="00A41065" w:rsidRPr="00A41065" w:rsidRDefault="00A41065" w:rsidP="00A41065">
      <w:pPr>
        <w:widowControl w:val="0"/>
        <w:autoSpaceDE w:val="0"/>
        <w:autoSpaceDN w:val="0"/>
        <w:adjustRightInd w:val="0"/>
        <w:spacing w:after="11" w:line="20" w:lineRule="exact"/>
        <w:ind w:right="-20"/>
        <w:jc w:val="both"/>
        <w:rPr>
          <w:rFonts w:ascii="Times New Roman" w:hAnsi="Times New Roman"/>
          <w:sz w:val="28"/>
          <w:szCs w:val="28"/>
        </w:rPr>
      </w:pPr>
    </w:p>
    <w:p w:rsidR="009756B7" w:rsidRPr="009756B7" w:rsidRDefault="009756B7" w:rsidP="00A41065">
      <w:pPr>
        <w:widowControl w:val="0"/>
        <w:autoSpaceDE w:val="0"/>
        <w:autoSpaceDN w:val="0"/>
        <w:adjustRightInd w:val="0"/>
        <w:ind w:right="-20"/>
        <w:jc w:val="both"/>
        <w:rPr>
          <w:rFonts w:ascii="YS Text" w:hAnsi="YS Text"/>
          <w:color w:val="333333"/>
          <w:sz w:val="28"/>
          <w:szCs w:val="28"/>
          <w:shd w:val="clear" w:color="auto" w:fill="FFFFFF"/>
        </w:rPr>
      </w:pPr>
      <w:r w:rsidRPr="009756B7">
        <w:rPr>
          <w:rFonts w:ascii="YS Text" w:hAnsi="YS Text"/>
          <w:color w:val="333333"/>
          <w:sz w:val="28"/>
          <w:szCs w:val="28"/>
          <w:shd w:val="clear" w:color="auto" w:fill="FFFFFF"/>
        </w:rPr>
        <w:lastRenderedPageBreak/>
        <w:t>– правильность выделения ключевых понятий </w:t>
      </w:r>
      <w:r w:rsidRPr="009756B7">
        <w:rPr>
          <w:rFonts w:ascii="YS Text" w:hAnsi="YS Text"/>
          <w:b/>
          <w:bCs/>
          <w:color w:val="333333"/>
          <w:sz w:val="28"/>
          <w:szCs w:val="28"/>
          <w:shd w:val="clear" w:color="auto" w:fill="FFFFFF"/>
        </w:rPr>
        <w:t>задания</w:t>
      </w:r>
      <w:r w:rsidRPr="009756B7">
        <w:rPr>
          <w:rFonts w:ascii="YS Text" w:hAnsi="YS Text"/>
          <w:color w:val="333333"/>
          <w:sz w:val="28"/>
          <w:szCs w:val="28"/>
          <w:shd w:val="clear" w:color="auto" w:fill="FFFFFF"/>
        </w:rPr>
        <w:t xml:space="preserve">; </w:t>
      </w:r>
    </w:p>
    <w:p w:rsidR="009756B7" w:rsidRPr="009756B7" w:rsidRDefault="009756B7" w:rsidP="00A41065">
      <w:pPr>
        <w:widowControl w:val="0"/>
        <w:autoSpaceDE w:val="0"/>
        <w:autoSpaceDN w:val="0"/>
        <w:adjustRightInd w:val="0"/>
        <w:ind w:right="-20"/>
        <w:jc w:val="both"/>
        <w:rPr>
          <w:rFonts w:ascii="YS Text" w:hAnsi="YS Text"/>
          <w:color w:val="333333"/>
          <w:sz w:val="28"/>
          <w:szCs w:val="28"/>
          <w:shd w:val="clear" w:color="auto" w:fill="FFFFFF"/>
        </w:rPr>
      </w:pPr>
      <w:r w:rsidRPr="009756B7">
        <w:rPr>
          <w:rFonts w:ascii="YS Text" w:hAnsi="YS Text"/>
          <w:color w:val="333333"/>
          <w:sz w:val="28"/>
          <w:szCs w:val="28"/>
          <w:shd w:val="clear" w:color="auto" w:fill="FFFFFF"/>
        </w:rPr>
        <w:t>– полнота устного изложения </w:t>
      </w:r>
      <w:r w:rsidRPr="009756B7">
        <w:rPr>
          <w:rFonts w:ascii="YS Text" w:hAnsi="YS Text"/>
          <w:b/>
          <w:bCs/>
          <w:color w:val="333333"/>
          <w:sz w:val="28"/>
          <w:szCs w:val="28"/>
          <w:shd w:val="clear" w:color="auto" w:fill="FFFFFF"/>
        </w:rPr>
        <w:t>задания</w:t>
      </w:r>
      <w:r w:rsidRPr="009756B7">
        <w:rPr>
          <w:rFonts w:ascii="YS Text" w:hAnsi="YS Text"/>
          <w:color w:val="333333"/>
          <w:sz w:val="28"/>
          <w:szCs w:val="28"/>
          <w:shd w:val="clear" w:color="auto" w:fill="FFFFFF"/>
        </w:rPr>
        <w:t xml:space="preserve">; </w:t>
      </w:r>
    </w:p>
    <w:p w:rsidR="009756B7" w:rsidRPr="009756B7" w:rsidRDefault="009756B7" w:rsidP="00A41065">
      <w:pPr>
        <w:widowControl w:val="0"/>
        <w:autoSpaceDE w:val="0"/>
        <w:autoSpaceDN w:val="0"/>
        <w:adjustRightInd w:val="0"/>
        <w:ind w:right="-20"/>
        <w:jc w:val="both"/>
        <w:rPr>
          <w:rFonts w:ascii="YS Text" w:hAnsi="YS Text"/>
          <w:color w:val="333333"/>
          <w:sz w:val="28"/>
          <w:szCs w:val="28"/>
          <w:shd w:val="clear" w:color="auto" w:fill="FFFFFF"/>
        </w:rPr>
      </w:pPr>
      <w:r w:rsidRPr="009756B7">
        <w:rPr>
          <w:rFonts w:ascii="YS Text" w:hAnsi="YS Text"/>
          <w:color w:val="333333"/>
          <w:sz w:val="28"/>
          <w:szCs w:val="28"/>
          <w:shd w:val="clear" w:color="auto" w:fill="FFFFFF"/>
        </w:rPr>
        <w:t>– четкость и ясность устного изложения </w:t>
      </w:r>
      <w:r w:rsidRPr="009756B7">
        <w:rPr>
          <w:rFonts w:ascii="YS Text" w:hAnsi="YS Text"/>
          <w:b/>
          <w:bCs/>
          <w:color w:val="333333"/>
          <w:sz w:val="28"/>
          <w:szCs w:val="28"/>
          <w:shd w:val="clear" w:color="auto" w:fill="FFFFFF"/>
        </w:rPr>
        <w:t>задания</w:t>
      </w:r>
      <w:r w:rsidRPr="009756B7">
        <w:rPr>
          <w:rFonts w:ascii="YS Text" w:hAnsi="YS Text"/>
          <w:color w:val="333333"/>
          <w:sz w:val="28"/>
          <w:szCs w:val="28"/>
          <w:shd w:val="clear" w:color="auto" w:fill="FFFFFF"/>
        </w:rPr>
        <w:t xml:space="preserve">; </w:t>
      </w:r>
    </w:p>
    <w:p w:rsidR="009756B7" w:rsidRPr="009756B7" w:rsidRDefault="009756B7" w:rsidP="00A41065">
      <w:pPr>
        <w:widowControl w:val="0"/>
        <w:autoSpaceDE w:val="0"/>
        <w:autoSpaceDN w:val="0"/>
        <w:adjustRightInd w:val="0"/>
        <w:ind w:right="-20"/>
        <w:jc w:val="both"/>
        <w:rPr>
          <w:rFonts w:ascii="YS Text" w:hAnsi="YS Text"/>
          <w:color w:val="333333"/>
          <w:sz w:val="28"/>
          <w:szCs w:val="28"/>
          <w:shd w:val="clear" w:color="auto" w:fill="FFFFFF"/>
        </w:rPr>
      </w:pPr>
      <w:r w:rsidRPr="009756B7">
        <w:rPr>
          <w:rFonts w:ascii="YS Text" w:hAnsi="YS Text"/>
          <w:color w:val="333333"/>
          <w:sz w:val="28"/>
          <w:szCs w:val="28"/>
          <w:shd w:val="clear" w:color="auto" w:fill="FFFFFF"/>
        </w:rPr>
        <w:t>– аргументация на вопросы по </w:t>
      </w:r>
      <w:r w:rsidRPr="009756B7">
        <w:rPr>
          <w:rFonts w:ascii="YS Text" w:hAnsi="YS Text"/>
          <w:b/>
          <w:bCs/>
          <w:color w:val="333333"/>
          <w:sz w:val="28"/>
          <w:szCs w:val="28"/>
          <w:shd w:val="clear" w:color="auto" w:fill="FFFFFF"/>
        </w:rPr>
        <w:t>заданию</w:t>
      </w:r>
      <w:r w:rsidRPr="009756B7">
        <w:rPr>
          <w:rFonts w:ascii="YS Text" w:hAnsi="YS Text"/>
          <w:color w:val="333333"/>
          <w:sz w:val="28"/>
          <w:szCs w:val="28"/>
          <w:shd w:val="clear" w:color="auto" w:fill="FFFFFF"/>
        </w:rPr>
        <w:t xml:space="preserve">; </w:t>
      </w:r>
    </w:p>
    <w:p w:rsidR="00A41065" w:rsidRPr="009756B7" w:rsidRDefault="009756B7" w:rsidP="00A41065">
      <w:pPr>
        <w:widowControl w:val="0"/>
        <w:autoSpaceDE w:val="0"/>
        <w:autoSpaceDN w:val="0"/>
        <w:adjustRightInd w:val="0"/>
        <w:ind w:right="-20"/>
        <w:jc w:val="both"/>
        <w:rPr>
          <w:rFonts w:ascii="Times New Roman" w:hAnsi="Times New Roman"/>
          <w:sz w:val="28"/>
          <w:szCs w:val="28"/>
        </w:rPr>
      </w:pPr>
      <w:r w:rsidRPr="009756B7">
        <w:rPr>
          <w:rFonts w:ascii="YS Text" w:hAnsi="YS Text"/>
          <w:color w:val="333333"/>
          <w:sz w:val="28"/>
          <w:szCs w:val="28"/>
          <w:shd w:val="clear" w:color="auto" w:fill="FFFFFF"/>
        </w:rPr>
        <w:t>– соблюдение культуры речи и поведения </w:t>
      </w:r>
      <w:r w:rsidRPr="009756B7">
        <w:rPr>
          <w:rFonts w:ascii="YS Text" w:hAnsi="YS Text"/>
          <w:b/>
          <w:bCs/>
          <w:color w:val="333333"/>
          <w:sz w:val="28"/>
          <w:szCs w:val="28"/>
          <w:shd w:val="clear" w:color="auto" w:fill="FFFFFF"/>
        </w:rPr>
        <w:t>при</w:t>
      </w:r>
      <w:r w:rsidRPr="009756B7">
        <w:rPr>
          <w:rFonts w:ascii="YS Text" w:hAnsi="YS Text"/>
          <w:color w:val="333333"/>
          <w:sz w:val="28"/>
          <w:szCs w:val="28"/>
          <w:shd w:val="clear" w:color="auto" w:fill="FFFFFF"/>
        </w:rPr>
        <w:t> </w:t>
      </w:r>
      <w:r w:rsidRPr="009756B7">
        <w:rPr>
          <w:rFonts w:ascii="YS Text" w:hAnsi="YS Text"/>
          <w:b/>
          <w:bCs/>
          <w:color w:val="333333"/>
          <w:sz w:val="28"/>
          <w:szCs w:val="28"/>
          <w:shd w:val="clear" w:color="auto" w:fill="FFFFFF"/>
        </w:rPr>
        <w:t>защите</w:t>
      </w:r>
      <w:r w:rsidRPr="009756B7">
        <w:rPr>
          <w:rFonts w:ascii="YS Text" w:hAnsi="YS Text"/>
          <w:color w:val="333333"/>
          <w:sz w:val="28"/>
          <w:szCs w:val="28"/>
          <w:shd w:val="clear" w:color="auto" w:fill="FFFFFF"/>
        </w:rPr>
        <w:t>.</w:t>
      </w:r>
      <w:r w:rsidR="00A41065" w:rsidRPr="009756B7">
        <w:rPr>
          <w:rFonts w:ascii="Times New Roman" w:hAnsi="Times New Roman"/>
          <w:b/>
          <w:bCs/>
          <w:w w:val="99"/>
          <w:sz w:val="28"/>
          <w:szCs w:val="28"/>
        </w:rPr>
        <w:t>-</w:t>
      </w:r>
      <w:r w:rsidR="00A41065" w:rsidRPr="009756B7">
        <w:rPr>
          <w:rFonts w:ascii="Times New Roman" w:hAnsi="Times New Roman"/>
          <w:sz w:val="28"/>
          <w:szCs w:val="28"/>
        </w:rPr>
        <w:t xml:space="preserve"> </w:t>
      </w:r>
      <w:r w:rsidR="00A41065" w:rsidRPr="009756B7">
        <w:rPr>
          <w:rFonts w:ascii="Times New Roman" w:hAnsi="Times New Roman"/>
          <w:spacing w:val="-1"/>
          <w:sz w:val="28"/>
          <w:szCs w:val="28"/>
        </w:rPr>
        <w:t>сам</w:t>
      </w:r>
      <w:r w:rsidR="00A41065" w:rsidRPr="009756B7">
        <w:rPr>
          <w:rFonts w:ascii="Times New Roman" w:hAnsi="Times New Roman"/>
          <w:spacing w:val="2"/>
          <w:sz w:val="28"/>
          <w:szCs w:val="28"/>
        </w:rPr>
        <w:t>о</w:t>
      </w:r>
      <w:r w:rsidR="00A41065" w:rsidRPr="009756B7">
        <w:rPr>
          <w:rFonts w:ascii="Times New Roman" w:hAnsi="Times New Roman"/>
          <w:sz w:val="28"/>
          <w:szCs w:val="28"/>
        </w:rPr>
        <w:t>с</w:t>
      </w:r>
      <w:r w:rsidR="00A41065" w:rsidRPr="009756B7">
        <w:rPr>
          <w:rFonts w:ascii="Times New Roman" w:hAnsi="Times New Roman"/>
          <w:w w:val="99"/>
          <w:sz w:val="28"/>
          <w:szCs w:val="28"/>
        </w:rPr>
        <w:t>т</w:t>
      </w:r>
      <w:r w:rsidR="00A41065" w:rsidRPr="009756B7">
        <w:rPr>
          <w:rFonts w:ascii="Times New Roman" w:hAnsi="Times New Roman"/>
          <w:sz w:val="28"/>
          <w:szCs w:val="28"/>
        </w:rPr>
        <w:t>оя</w:t>
      </w:r>
      <w:r w:rsidR="00A41065" w:rsidRPr="009756B7">
        <w:rPr>
          <w:rFonts w:ascii="Times New Roman" w:hAnsi="Times New Roman"/>
          <w:w w:val="99"/>
          <w:sz w:val="28"/>
          <w:szCs w:val="28"/>
        </w:rPr>
        <w:t>т</w:t>
      </w:r>
      <w:r w:rsidR="00A41065" w:rsidRPr="009756B7">
        <w:rPr>
          <w:rFonts w:ascii="Times New Roman" w:hAnsi="Times New Roman"/>
          <w:sz w:val="28"/>
          <w:szCs w:val="28"/>
        </w:rPr>
        <w:t>е</w:t>
      </w:r>
      <w:r w:rsidR="00A41065" w:rsidRPr="009756B7">
        <w:rPr>
          <w:rFonts w:ascii="Times New Roman" w:hAnsi="Times New Roman"/>
          <w:w w:val="99"/>
          <w:sz w:val="28"/>
          <w:szCs w:val="28"/>
        </w:rPr>
        <w:t>ль</w:t>
      </w:r>
      <w:r w:rsidR="00A41065" w:rsidRPr="009756B7">
        <w:rPr>
          <w:rFonts w:ascii="Times New Roman" w:hAnsi="Times New Roman"/>
          <w:spacing w:val="1"/>
          <w:w w:val="99"/>
          <w:sz w:val="28"/>
          <w:szCs w:val="28"/>
        </w:rPr>
        <w:t>н</w:t>
      </w:r>
      <w:r w:rsidR="00A41065" w:rsidRPr="009756B7">
        <w:rPr>
          <w:rFonts w:ascii="Times New Roman" w:hAnsi="Times New Roman"/>
          <w:sz w:val="28"/>
          <w:szCs w:val="28"/>
        </w:rPr>
        <w:t>ая рабо</w:t>
      </w:r>
      <w:r w:rsidR="00A41065" w:rsidRPr="009756B7">
        <w:rPr>
          <w:rFonts w:ascii="Times New Roman" w:hAnsi="Times New Roman"/>
          <w:w w:val="99"/>
          <w:sz w:val="28"/>
          <w:szCs w:val="28"/>
        </w:rPr>
        <w:t>т</w:t>
      </w:r>
      <w:r w:rsidR="00A41065" w:rsidRPr="009756B7">
        <w:rPr>
          <w:rFonts w:ascii="Times New Roman" w:hAnsi="Times New Roman"/>
          <w:sz w:val="28"/>
          <w:szCs w:val="28"/>
        </w:rPr>
        <w:t>а до</w:t>
      </w:r>
      <w:r w:rsidR="00A41065" w:rsidRPr="009756B7">
        <w:rPr>
          <w:rFonts w:ascii="Times New Roman" w:hAnsi="Times New Roman"/>
          <w:w w:val="99"/>
          <w:sz w:val="28"/>
          <w:szCs w:val="28"/>
        </w:rPr>
        <w:t>л</w:t>
      </w:r>
      <w:r w:rsidR="00A41065" w:rsidRPr="009756B7">
        <w:rPr>
          <w:rFonts w:ascii="Times New Roman" w:hAnsi="Times New Roman"/>
          <w:sz w:val="28"/>
          <w:szCs w:val="28"/>
        </w:rPr>
        <w:t>ж</w:t>
      </w:r>
      <w:r w:rsidR="00A41065" w:rsidRPr="009756B7">
        <w:rPr>
          <w:rFonts w:ascii="Times New Roman" w:hAnsi="Times New Roman"/>
          <w:w w:val="99"/>
          <w:sz w:val="28"/>
          <w:szCs w:val="28"/>
        </w:rPr>
        <w:t>н</w:t>
      </w:r>
      <w:r w:rsidR="00A41065" w:rsidRPr="009756B7">
        <w:rPr>
          <w:rFonts w:ascii="Times New Roman" w:hAnsi="Times New Roman"/>
          <w:sz w:val="28"/>
          <w:szCs w:val="28"/>
        </w:rPr>
        <w:t>а бы</w:t>
      </w:r>
      <w:r w:rsidR="00A41065" w:rsidRPr="009756B7">
        <w:rPr>
          <w:rFonts w:ascii="Times New Roman" w:hAnsi="Times New Roman"/>
          <w:w w:val="99"/>
          <w:sz w:val="28"/>
          <w:szCs w:val="28"/>
        </w:rPr>
        <w:t>ть</w:t>
      </w:r>
      <w:r w:rsidR="00A41065" w:rsidRPr="009756B7">
        <w:rPr>
          <w:rFonts w:ascii="Times New Roman" w:hAnsi="Times New Roman"/>
          <w:sz w:val="28"/>
          <w:szCs w:val="28"/>
        </w:rPr>
        <w:t xml:space="preserve"> </w:t>
      </w:r>
      <w:r w:rsidR="00A41065" w:rsidRPr="009756B7">
        <w:rPr>
          <w:rFonts w:ascii="Times New Roman" w:hAnsi="Times New Roman"/>
          <w:w w:val="99"/>
          <w:sz w:val="28"/>
          <w:szCs w:val="28"/>
        </w:rPr>
        <w:t>в</w:t>
      </w:r>
      <w:r w:rsidR="00A41065" w:rsidRPr="009756B7">
        <w:rPr>
          <w:rFonts w:ascii="Times New Roman" w:hAnsi="Times New Roman"/>
          <w:sz w:val="28"/>
          <w:szCs w:val="28"/>
        </w:rPr>
        <w:t>ы</w:t>
      </w:r>
      <w:r w:rsidR="00A41065" w:rsidRPr="009756B7">
        <w:rPr>
          <w:rFonts w:ascii="Times New Roman" w:hAnsi="Times New Roman"/>
          <w:spacing w:val="1"/>
          <w:w w:val="99"/>
          <w:sz w:val="28"/>
          <w:szCs w:val="28"/>
        </w:rPr>
        <w:t>п</w:t>
      </w:r>
      <w:r w:rsidR="00A41065" w:rsidRPr="009756B7">
        <w:rPr>
          <w:rFonts w:ascii="Times New Roman" w:hAnsi="Times New Roman"/>
          <w:sz w:val="28"/>
          <w:szCs w:val="28"/>
        </w:rPr>
        <w:t>о</w:t>
      </w:r>
      <w:r w:rsidR="00A41065" w:rsidRPr="009756B7">
        <w:rPr>
          <w:rFonts w:ascii="Times New Roman" w:hAnsi="Times New Roman"/>
          <w:w w:val="99"/>
          <w:sz w:val="28"/>
          <w:szCs w:val="28"/>
        </w:rPr>
        <w:t>лн</w:t>
      </w:r>
      <w:r w:rsidR="00A41065" w:rsidRPr="009756B7">
        <w:rPr>
          <w:rFonts w:ascii="Times New Roman" w:hAnsi="Times New Roman"/>
          <w:spacing w:val="-1"/>
          <w:sz w:val="28"/>
          <w:szCs w:val="28"/>
        </w:rPr>
        <w:t>е</w:t>
      </w:r>
      <w:r w:rsidR="00A41065" w:rsidRPr="009756B7">
        <w:rPr>
          <w:rFonts w:ascii="Times New Roman" w:hAnsi="Times New Roman"/>
          <w:w w:val="99"/>
          <w:sz w:val="28"/>
          <w:szCs w:val="28"/>
        </w:rPr>
        <w:t>н</w:t>
      </w:r>
      <w:r w:rsidR="00A41065" w:rsidRPr="009756B7">
        <w:rPr>
          <w:rFonts w:ascii="Times New Roman" w:hAnsi="Times New Roman"/>
          <w:sz w:val="28"/>
          <w:szCs w:val="28"/>
        </w:rPr>
        <w:t xml:space="preserve">а </w:t>
      </w:r>
      <w:r w:rsidR="00A41065" w:rsidRPr="009756B7">
        <w:rPr>
          <w:rFonts w:ascii="Times New Roman" w:hAnsi="Times New Roman"/>
          <w:w w:val="99"/>
          <w:sz w:val="28"/>
          <w:szCs w:val="28"/>
        </w:rPr>
        <w:t>и</w:t>
      </w:r>
      <w:r w:rsidR="00A41065" w:rsidRPr="009756B7">
        <w:rPr>
          <w:rFonts w:ascii="Times New Roman" w:hAnsi="Times New Roman"/>
          <w:sz w:val="28"/>
          <w:szCs w:val="28"/>
        </w:rPr>
        <w:t xml:space="preserve"> о</w:t>
      </w:r>
      <w:r w:rsidR="00A41065" w:rsidRPr="009756B7">
        <w:rPr>
          <w:rFonts w:ascii="Times New Roman" w:hAnsi="Times New Roman"/>
          <w:spacing w:val="1"/>
          <w:w w:val="99"/>
          <w:sz w:val="28"/>
          <w:szCs w:val="28"/>
        </w:rPr>
        <w:t>ц</w:t>
      </w:r>
      <w:r w:rsidR="00A41065" w:rsidRPr="009756B7">
        <w:rPr>
          <w:rFonts w:ascii="Times New Roman" w:hAnsi="Times New Roman"/>
          <w:sz w:val="28"/>
          <w:szCs w:val="28"/>
        </w:rPr>
        <w:t>е</w:t>
      </w:r>
      <w:r w:rsidR="00A41065" w:rsidRPr="009756B7">
        <w:rPr>
          <w:rFonts w:ascii="Times New Roman" w:hAnsi="Times New Roman"/>
          <w:spacing w:val="1"/>
          <w:w w:val="99"/>
          <w:sz w:val="28"/>
          <w:szCs w:val="28"/>
        </w:rPr>
        <w:t>н</w:t>
      </w:r>
      <w:r w:rsidR="00A41065" w:rsidRPr="009756B7">
        <w:rPr>
          <w:rFonts w:ascii="Times New Roman" w:hAnsi="Times New Roman"/>
          <w:sz w:val="28"/>
          <w:szCs w:val="28"/>
        </w:rPr>
        <w:t>е</w:t>
      </w:r>
      <w:r w:rsidR="00A41065" w:rsidRPr="009756B7">
        <w:rPr>
          <w:rFonts w:ascii="Times New Roman" w:hAnsi="Times New Roman"/>
          <w:w w:val="99"/>
          <w:sz w:val="28"/>
          <w:szCs w:val="28"/>
        </w:rPr>
        <w:t>н</w:t>
      </w:r>
      <w:r w:rsidR="00BE4A99" w:rsidRPr="009756B7">
        <w:rPr>
          <w:rFonts w:ascii="Times New Roman" w:hAnsi="Times New Roman"/>
          <w:sz w:val="28"/>
          <w:szCs w:val="28"/>
        </w:rPr>
        <w:t>а «</w:t>
      </w:r>
      <w:r w:rsidR="00A41065" w:rsidRPr="009756B7">
        <w:rPr>
          <w:rFonts w:ascii="Times New Roman" w:hAnsi="Times New Roman"/>
          <w:sz w:val="28"/>
          <w:szCs w:val="28"/>
        </w:rPr>
        <w:t>З</w:t>
      </w:r>
      <w:r w:rsidR="00A41065" w:rsidRPr="009756B7">
        <w:rPr>
          <w:rFonts w:ascii="Times New Roman" w:hAnsi="Times New Roman"/>
          <w:spacing w:val="-1"/>
          <w:sz w:val="28"/>
          <w:szCs w:val="28"/>
        </w:rPr>
        <w:t>ачё</w:t>
      </w:r>
      <w:r w:rsidR="00A41065" w:rsidRPr="009756B7">
        <w:rPr>
          <w:rFonts w:ascii="Times New Roman" w:hAnsi="Times New Roman"/>
          <w:w w:val="99"/>
          <w:sz w:val="28"/>
          <w:szCs w:val="28"/>
        </w:rPr>
        <w:t>т</w:t>
      </w:r>
      <w:r w:rsidR="00BE4A99" w:rsidRPr="009756B7">
        <w:rPr>
          <w:rFonts w:ascii="Times New Roman" w:hAnsi="Times New Roman"/>
          <w:sz w:val="28"/>
          <w:szCs w:val="28"/>
        </w:rPr>
        <w:t>»;</w:t>
      </w:r>
    </w:p>
    <w:p w:rsidR="00A41065" w:rsidRPr="00A41065" w:rsidRDefault="00BE4A99" w:rsidP="00A41065">
      <w:pPr>
        <w:widowControl w:val="0"/>
        <w:autoSpaceDE w:val="0"/>
        <w:autoSpaceDN w:val="0"/>
        <w:adjustRightInd w:val="0"/>
        <w:ind w:right="-20"/>
        <w:jc w:val="both"/>
        <w:rPr>
          <w:rFonts w:ascii="Times New Roman" w:hAnsi="Times New Roman"/>
          <w:sz w:val="28"/>
          <w:szCs w:val="28"/>
        </w:rPr>
      </w:pPr>
      <w:r>
        <w:rPr>
          <w:rFonts w:ascii="Times New Roman" w:hAnsi="Times New Roman"/>
          <w:sz w:val="28"/>
          <w:szCs w:val="28"/>
        </w:rPr>
        <w:t>- к</w:t>
      </w:r>
      <w:r w:rsidR="00A41065" w:rsidRPr="00A41065">
        <w:rPr>
          <w:rFonts w:ascii="Times New Roman" w:hAnsi="Times New Roman"/>
          <w:sz w:val="28"/>
          <w:szCs w:val="28"/>
        </w:rPr>
        <w:t>о</w:t>
      </w:r>
      <w:r w:rsidR="00A41065" w:rsidRPr="00A41065">
        <w:rPr>
          <w:rFonts w:ascii="Times New Roman" w:hAnsi="Times New Roman"/>
          <w:w w:val="99"/>
          <w:sz w:val="28"/>
          <w:szCs w:val="28"/>
        </w:rPr>
        <w:t>л</w:t>
      </w:r>
      <w:r w:rsidR="00A41065" w:rsidRPr="00A41065">
        <w:rPr>
          <w:rFonts w:ascii="Times New Roman" w:hAnsi="Times New Roman"/>
          <w:spacing w:val="2"/>
          <w:w w:val="99"/>
          <w:sz w:val="28"/>
          <w:szCs w:val="28"/>
        </w:rPr>
        <w:t>и</w:t>
      </w:r>
      <w:r w:rsidR="00A41065" w:rsidRPr="00A41065">
        <w:rPr>
          <w:rFonts w:ascii="Times New Roman" w:hAnsi="Times New Roman"/>
          <w:sz w:val="28"/>
          <w:szCs w:val="28"/>
        </w:rPr>
        <w:t>ч</w:t>
      </w:r>
      <w:r w:rsidR="00A41065" w:rsidRPr="00A41065">
        <w:rPr>
          <w:rFonts w:ascii="Times New Roman" w:hAnsi="Times New Roman"/>
          <w:spacing w:val="-1"/>
          <w:sz w:val="28"/>
          <w:szCs w:val="28"/>
        </w:rPr>
        <w:t>ес</w:t>
      </w:r>
      <w:r w:rsidR="00A41065" w:rsidRPr="00A41065">
        <w:rPr>
          <w:rFonts w:ascii="Times New Roman" w:hAnsi="Times New Roman"/>
          <w:w w:val="99"/>
          <w:sz w:val="28"/>
          <w:szCs w:val="28"/>
        </w:rPr>
        <w:t>тв</w:t>
      </w:r>
      <w:r w:rsidR="00A41065" w:rsidRPr="00A41065">
        <w:rPr>
          <w:rFonts w:ascii="Times New Roman" w:hAnsi="Times New Roman"/>
          <w:sz w:val="28"/>
          <w:szCs w:val="28"/>
        </w:rPr>
        <w:t>о</w:t>
      </w:r>
      <w:r w:rsidR="00A41065" w:rsidRPr="00A41065">
        <w:rPr>
          <w:rFonts w:ascii="Times New Roman" w:hAnsi="Times New Roman"/>
          <w:spacing w:val="-1"/>
          <w:sz w:val="28"/>
          <w:szCs w:val="28"/>
        </w:rPr>
        <w:t xml:space="preserve"> </w:t>
      </w:r>
      <w:r w:rsidR="00A41065" w:rsidRPr="00A41065">
        <w:rPr>
          <w:rFonts w:ascii="Times New Roman" w:hAnsi="Times New Roman"/>
          <w:w w:val="99"/>
          <w:sz w:val="28"/>
          <w:szCs w:val="28"/>
        </w:rPr>
        <w:t>п</w:t>
      </w:r>
      <w:r w:rsidR="00A41065" w:rsidRPr="00A41065">
        <w:rPr>
          <w:rFonts w:ascii="Times New Roman" w:hAnsi="Times New Roman"/>
          <w:sz w:val="28"/>
          <w:szCs w:val="28"/>
        </w:rPr>
        <w:t>ра</w:t>
      </w:r>
      <w:r w:rsidR="00A41065" w:rsidRPr="00A41065">
        <w:rPr>
          <w:rFonts w:ascii="Times New Roman" w:hAnsi="Times New Roman"/>
          <w:w w:val="99"/>
          <w:sz w:val="28"/>
          <w:szCs w:val="28"/>
        </w:rPr>
        <w:t>вил</w:t>
      </w:r>
      <w:r w:rsidR="00A41065" w:rsidRPr="00A41065">
        <w:rPr>
          <w:rFonts w:ascii="Times New Roman" w:hAnsi="Times New Roman"/>
          <w:spacing w:val="1"/>
          <w:w w:val="99"/>
          <w:sz w:val="28"/>
          <w:szCs w:val="28"/>
        </w:rPr>
        <w:t>ьн</w:t>
      </w:r>
      <w:r w:rsidR="00A41065" w:rsidRPr="00A41065">
        <w:rPr>
          <w:rFonts w:ascii="Times New Roman" w:hAnsi="Times New Roman"/>
          <w:spacing w:val="-1"/>
          <w:sz w:val="28"/>
          <w:szCs w:val="28"/>
        </w:rPr>
        <w:t>ы</w:t>
      </w:r>
      <w:r w:rsidR="00A41065" w:rsidRPr="00A41065">
        <w:rPr>
          <w:rFonts w:ascii="Times New Roman" w:hAnsi="Times New Roman"/>
          <w:sz w:val="28"/>
          <w:szCs w:val="28"/>
        </w:rPr>
        <w:t>х о</w:t>
      </w:r>
      <w:r w:rsidR="00A41065" w:rsidRPr="00A41065">
        <w:rPr>
          <w:rFonts w:ascii="Times New Roman" w:hAnsi="Times New Roman"/>
          <w:w w:val="99"/>
          <w:sz w:val="28"/>
          <w:szCs w:val="28"/>
        </w:rPr>
        <w:t>тв</w:t>
      </w:r>
      <w:r w:rsidR="00A41065" w:rsidRPr="00A41065">
        <w:rPr>
          <w:rFonts w:ascii="Times New Roman" w:hAnsi="Times New Roman"/>
          <w:sz w:val="28"/>
          <w:szCs w:val="28"/>
        </w:rPr>
        <w:t>е</w:t>
      </w:r>
      <w:r w:rsidR="00A41065" w:rsidRPr="00A41065">
        <w:rPr>
          <w:rFonts w:ascii="Times New Roman" w:hAnsi="Times New Roman"/>
          <w:w w:val="99"/>
          <w:sz w:val="28"/>
          <w:szCs w:val="28"/>
        </w:rPr>
        <w:t>т</w:t>
      </w:r>
      <w:r w:rsidR="00A41065" w:rsidRPr="00A41065">
        <w:rPr>
          <w:rFonts w:ascii="Times New Roman" w:hAnsi="Times New Roman"/>
          <w:sz w:val="28"/>
          <w:szCs w:val="28"/>
        </w:rPr>
        <w:t>о</w:t>
      </w:r>
      <w:r w:rsidR="00A41065" w:rsidRPr="00A41065">
        <w:rPr>
          <w:rFonts w:ascii="Times New Roman" w:hAnsi="Times New Roman"/>
          <w:w w:val="99"/>
          <w:sz w:val="28"/>
          <w:szCs w:val="28"/>
        </w:rPr>
        <w:t>в</w:t>
      </w:r>
      <w:r w:rsidR="00A41065" w:rsidRPr="00A41065">
        <w:rPr>
          <w:rFonts w:ascii="Times New Roman" w:hAnsi="Times New Roman"/>
          <w:spacing w:val="-1"/>
          <w:sz w:val="28"/>
          <w:szCs w:val="28"/>
        </w:rPr>
        <w:t xml:space="preserve"> </w:t>
      </w:r>
      <w:r w:rsidR="00A41065" w:rsidRPr="00A41065">
        <w:rPr>
          <w:rFonts w:ascii="Times New Roman" w:hAnsi="Times New Roman"/>
          <w:w w:val="99"/>
          <w:sz w:val="28"/>
          <w:szCs w:val="28"/>
        </w:rPr>
        <w:t>и</w:t>
      </w:r>
      <w:r w:rsidR="00A41065" w:rsidRPr="00A41065">
        <w:rPr>
          <w:rFonts w:ascii="Times New Roman" w:hAnsi="Times New Roman"/>
          <w:spacing w:val="-2"/>
          <w:sz w:val="28"/>
          <w:szCs w:val="28"/>
        </w:rPr>
        <w:t xml:space="preserve"> </w:t>
      </w:r>
      <w:r w:rsidR="00A41065" w:rsidRPr="00A41065">
        <w:rPr>
          <w:rFonts w:ascii="Times New Roman" w:hAnsi="Times New Roman"/>
          <w:w w:val="99"/>
          <w:sz w:val="28"/>
          <w:szCs w:val="28"/>
        </w:rPr>
        <w:t>п</w:t>
      </w:r>
      <w:r w:rsidR="00A41065" w:rsidRPr="00A41065">
        <w:rPr>
          <w:rFonts w:ascii="Times New Roman" w:hAnsi="Times New Roman"/>
          <w:sz w:val="28"/>
          <w:szCs w:val="28"/>
        </w:rPr>
        <w:t>ра</w:t>
      </w:r>
      <w:r w:rsidR="00A41065" w:rsidRPr="00A41065">
        <w:rPr>
          <w:rFonts w:ascii="Times New Roman" w:hAnsi="Times New Roman"/>
          <w:spacing w:val="-1"/>
          <w:w w:val="99"/>
          <w:sz w:val="28"/>
          <w:szCs w:val="28"/>
        </w:rPr>
        <w:t>в</w:t>
      </w:r>
      <w:r w:rsidR="00A41065" w:rsidRPr="00A41065">
        <w:rPr>
          <w:rFonts w:ascii="Times New Roman" w:hAnsi="Times New Roman"/>
          <w:spacing w:val="1"/>
          <w:w w:val="99"/>
          <w:sz w:val="28"/>
          <w:szCs w:val="28"/>
        </w:rPr>
        <w:t>и</w:t>
      </w:r>
      <w:r w:rsidR="00A41065" w:rsidRPr="00A41065">
        <w:rPr>
          <w:rFonts w:ascii="Times New Roman" w:hAnsi="Times New Roman"/>
          <w:w w:val="99"/>
          <w:sz w:val="28"/>
          <w:szCs w:val="28"/>
        </w:rPr>
        <w:t>л</w:t>
      </w:r>
      <w:r w:rsidR="00A41065" w:rsidRPr="00A41065">
        <w:rPr>
          <w:rFonts w:ascii="Times New Roman" w:hAnsi="Times New Roman"/>
          <w:spacing w:val="-1"/>
          <w:w w:val="99"/>
          <w:sz w:val="28"/>
          <w:szCs w:val="28"/>
        </w:rPr>
        <w:t>ь</w:t>
      </w:r>
      <w:r w:rsidR="00A41065" w:rsidRPr="00A41065">
        <w:rPr>
          <w:rFonts w:ascii="Times New Roman" w:hAnsi="Times New Roman"/>
          <w:spacing w:val="1"/>
          <w:w w:val="99"/>
          <w:sz w:val="28"/>
          <w:szCs w:val="28"/>
        </w:rPr>
        <w:t>н</w:t>
      </w:r>
      <w:r w:rsidR="00A41065" w:rsidRPr="00A41065">
        <w:rPr>
          <w:rFonts w:ascii="Times New Roman" w:hAnsi="Times New Roman"/>
          <w:sz w:val="28"/>
          <w:szCs w:val="28"/>
        </w:rPr>
        <w:t>о</w:t>
      </w:r>
      <w:r w:rsidR="00A41065" w:rsidRPr="00A41065">
        <w:rPr>
          <w:rFonts w:ascii="Times New Roman" w:hAnsi="Times New Roman"/>
          <w:spacing w:val="-3"/>
          <w:sz w:val="28"/>
          <w:szCs w:val="28"/>
        </w:rPr>
        <w:t xml:space="preserve"> </w:t>
      </w:r>
      <w:r w:rsidR="00A41065" w:rsidRPr="00A41065">
        <w:rPr>
          <w:rFonts w:ascii="Times New Roman" w:hAnsi="Times New Roman"/>
          <w:spacing w:val="-1"/>
          <w:w w:val="99"/>
          <w:sz w:val="28"/>
          <w:szCs w:val="28"/>
        </w:rPr>
        <w:t>в</w:t>
      </w:r>
      <w:r w:rsidR="00A41065" w:rsidRPr="00A41065">
        <w:rPr>
          <w:rFonts w:ascii="Times New Roman" w:hAnsi="Times New Roman"/>
          <w:sz w:val="28"/>
          <w:szCs w:val="28"/>
        </w:rPr>
        <w:t>ы</w:t>
      </w:r>
      <w:r w:rsidR="00A41065" w:rsidRPr="00A41065">
        <w:rPr>
          <w:rFonts w:ascii="Times New Roman" w:hAnsi="Times New Roman"/>
          <w:w w:val="99"/>
          <w:sz w:val="28"/>
          <w:szCs w:val="28"/>
        </w:rPr>
        <w:t>п</w:t>
      </w:r>
      <w:r w:rsidR="00A41065" w:rsidRPr="00A41065">
        <w:rPr>
          <w:rFonts w:ascii="Times New Roman" w:hAnsi="Times New Roman"/>
          <w:sz w:val="28"/>
          <w:szCs w:val="28"/>
        </w:rPr>
        <w:t>о</w:t>
      </w:r>
      <w:r w:rsidR="00A41065" w:rsidRPr="00A41065">
        <w:rPr>
          <w:rFonts w:ascii="Times New Roman" w:hAnsi="Times New Roman"/>
          <w:w w:val="99"/>
          <w:sz w:val="28"/>
          <w:szCs w:val="28"/>
        </w:rPr>
        <w:t>л</w:t>
      </w:r>
      <w:r w:rsidR="00A41065" w:rsidRPr="00A41065">
        <w:rPr>
          <w:rFonts w:ascii="Times New Roman" w:hAnsi="Times New Roman"/>
          <w:spacing w:val="2"/>
          <w:w w:val="99"/>
          <w:sz w:val="28"/>
          <w:szCs w:val="28"/>
        </w:rPr>
        <w:t>н</w:t>
      </w:r>
      <w:r w:rsidR="00A41065" w:rsidRPr="00A41065">
        <w:rPr>
          <w:rFonts w:ascii="Times New Roman" w:hAnsi="Times New Roman"/>
          <w:sz w:val="28"/>
          <w:szCs w:val="28"/>
        </w:rPr>
        <w:t>е</w:t>
      </w:r>
      <w:r w:rsidR="00A41065" w:rsidRPr="00A41065">
        <w:rPr>
          <w:rFonts w:ascii="Times New Roman" w:hAnsi="Times New Roman"/>
          <w:w w:val="99"/>
          <w:sz w:val="28"/>
          <w:szCs w:val="28"/>
        </w:rPr>
        <w:t>н</w:t>
      </w:r>
      <w:r w:rsidR="00A41065" w:rsidRPr="00A41065">
        <w:rPr>
          <w:rFonts w:ascii="Times New Roman" w:hAnsi="Times New Roman"/>
          <w:spacing w:val="1"/>
          <w:w w:val="99"/>
          <w:sz w:val="28"/>
          <w:szCs w:val="28"/>
        </w:rPr>
        <w:t>н</w:t>
      </w:r>
      <w:r w:rsidR="00A41065" w:rsidRPr="00A41065">
        <w:rPr>
          <w:rFonts w:ascii="Times New Roman" w:hAnsi="Times New Roman"/>
          <w:spacing w:val="-2"/>
          <w:sz w:val="28"/>
          <w:szCs w:val="28"/>
        </w:rPr>
        <w:t>ы</w:t>
      </w:r>
      <w:r w:rsidR="00A41065" w:rsidRPr="00A41065">
        <w:rPr>
          <w:rFonts w:ascii="Times New Roman" w:hAnsi="Times New Roman"/>
          <w:sz w:val="28"/>
          <w:szCs w:val="28"/>
        </w:rPr>
        <w:t>х</w:t>
      </w:r>
      <w:r w:rsidR="00A41065" w:rsidRPr="00A41065">
        <w:rPr>
          <w:rFonts w:ascii="Times New Roman" w:hAnsi="Times New Roman"/>
          <w:spacing w:val="-1"/>
          <w:sz w:val="28"/>
          <w:szCs w:val="28"/>
        </w:rPr>
        <w:t xml:space="preserve"> </w:t>
      </w:r>
      <w:r w:rsidR="00A41065" w:rsidRPr="00A41065">
        <w:rPr>
          <w:rFonts w:ascii="Times New Roman" w:hAnsi="Times New Roman"/>
          <w:w w:val="99"/>
          <w:sz w:val="28"/>
          <w:szCs w:val="28"/>
        </w:rPr>
        <w:t>з</w:t>
      </w:r>
      <w:r w:rsidR="00A41065" w:rsidRPr="00A41065">
        <w:rPr>
          <w:rFonts w:ascii="Times New Roman" w:hAnsi="Times New Roman"/>
          <w:sz w:val="28"/>
          <w:szCs w:val="28"/>
        </w:rPr>
        <w:t>ада</w:t>
      </w:r>
      <w:r w:rsidR="00A41065" w:rsidRPr="00A41065">
        <w:rPr>
          <w:rFonts w:ascii="Times New Roman" w:hAnsi="Times New Roman"/>
          <w:w w:val="99"/>
          <w:sz w:val="28"/>
          <w:szCs w:val="28"/>
        </w:rPr>
        <w:t>н</w:t>
      </w:r>
      <w:r w:rsidR="00A41065" w:rsidRPr="00A41065">
        <w:rPr>
          <w:rFonts w:ascii="Times New Roman" w:hAnsi="Times New Roman"/>
          <w:spacing w:val="1"/>
          <w:w w:val="99"/>
          <w:sz w:val="28"/>
          <w:szCs w:val="28"/>
        </w:rPr>
        <w:t>и</w:t>
      </w:r>
      <w:r w:rsidR="00A41065" w:rsidRPr="00A41065">
        <w:rPr>
          <w:rFonts w:ascii="Times New Roman" w:hAnsi="Times New Roman"/>
          <w:w w:val="99"/>
          <w:sz w:val="28"/>
          <w:szCs w:val="28"/>
        </w:rPr>
        <w:t>й</w:t>
      </w:r>
      <w:r w:rsidR="00A41065" w:rsidRPr="00A41065">
        <w:rPr>
          <w:rFonts w:ascii="Times New Roman" w:hAnsi="Times New Roman"/>
          <w:spacing w:val="56"/>
          <w:sz w:val="28"/>
          <w:szCs w:val="28"/>
        </w:rPr>
        <w:t xml:space="preserve"> </w:t>
      </w:r>
      <w:r w:rsidR="00A41065" w:rsidRPr="00A41065">
        <w:rPr>
          <w:rFonts w:ascii="Times New Roman" w:hAnsi="Times New Roman"/>
          <w:sz w:val="28"/>
          <w:szCs w:val="28"/>
        </w:rPr>
        <w:t>о</w:t>
      </w:r>
      <w:r w:rsidR="00A41065" w:rsidRPr="00A41065">
        <w:rPr>
          <w:rFonts w:ascii="Times New Roman" w:hAnsi="Times New Roman"/>
          <w:spacing w:val="2"/>
          <w:w w:val="99"/>
          <w:sz w:val="28"/>
          <w:szCs w:val="28"/>
        </w:rPr>
        <w:t>ц</w:t>
      </w:r>
      <w:r w:rsidR="00A41065" w:rsidRPr="00A41065">
        <w:rPr>
          <w:rFonts w:ascii="Times New Roman" w:hAnsi="Times New Roman"/>
          <w:sz w:val="28"/>
          <w:szCs w:val="28"/>
        </w:rPr>
        <w:t>е</w:t>
      </w:r>
      <w:r w:rsidR="00A41065" w:rsidRPr="00A41065">
        <w:rPr>
          <w:rFonts w:ascii="Times New Roman" w:hAnsi="Times New Roman"/>
          <w:w w:val="99"/>
          <w:sz w:val="28"/>
          <w:szCs w:val="28"/>
        </w:rPr>
        <w:t>н</w:t>
      </w:r>
      <w:r w:rsidR="00A41065" w:rsidRPr="00A41065">
        <w:rPr>
          <w:rFonts w:ascii="Times New Roman" w:hAnsi="Times New Roman"/>
          <w:spacing w:val="1"/>
          <w:w w:val="99"/>
          <w:sz w:val="28"/>
          <w:szCs w:val="28"/>
        </w:rPr>
        <w:t>и</w:t>
      </w:r>
      <w:r w:rsidR="00A41065" w:rsidRPr="00A41065">
        <w:rPr>
          <w:rFonts w:ascii="Times New Roman" w:hAnsi="Times New Roman"/>
          <w:w w:val="99"/>
          <w:sz w:val="28"/>
          <w:szCs w:val="28"/>
        </w:rPr>
        <w:t>в</w:t>
      </w:r>
      <w:r w:rsidR="00A41065" w:rsidRPr="00A41065">
        <w:rPr>
          <w:rFonts w:ascii="Times New Roman" w:hAnsi="Times New Roman"/>
          <w:sz w:val="28"/>
          <w:szCs w:val="28"/>
        </w:rPr>
        <w:t>а</w:t>
      </w:r>
      <w:r w:rsidR="00A41065" w:rsidRPr="00A41065">
        <w:rPr>
          <w:rFonts w:ascii="Times New Roman" w:hAnsi="Times New Roman"/>
          <w:spacing w:val="-1"/>
          <w:sz w:val="28"/>
          <w:szCs w:val="28"/>
        </w:rPr>
        <w:t>е</w:t>
      </w:r>
      <w:r w:rsidR="00A41065" w:rsidRPr="00A41065">
        <w:rPr>
          <w:rFonts w:ascii="Times New Roman" w:hAnsi="Times New Roman"/>
          <w:w w:val="99"/>
          <w:sz w:val="28"/>
          <w:szCs w:val="28"/>
        </w:rPr>
        <w:t>т</w:t>
      </w:r>
      <w:r w:rsidR="00A41065" w:rsidRPr="00A41065">
        <w:rPr>
          <w:rFonts w:ascii="Times New Roman" w:hAnsi="Times New Roman"/>
          <w:spacing w:val="-1"/>
          <w:sz w:val="28"/>
          <w:szCs w:val="28"/>
        </w:rPr>
        <w:t>с</w:t>
      </w:r>
      <w:r w:rsidR="00A41065" w:rsidRPr="00A41065">
        <w:rPr>
          <w:rFonts w:ascii="Times New Roman" w:hAnsi="Times New Roman"/>
          <w:sz w:val="28"/>
          <w:szCs w:val="28"/>
        </w:rPr>
        <w:t>я</w:t>
      </w:r>
      <w:r w:rsidR="00A41065" w:rsidRPr="00A41065">
        <w:rPr>
          <w:rFonts w:ascii="Times New Roman" w:hAnsi="Times New Roman"/>
          <w:spacing w:val="-1"/>
          <w:sz w:val="28"/>
          <w:szCs w:val="28"/>
        </w:rPr>
        <w:t xml:space="preserve"> </w:t>
      </w:r>
      <w:r w:rsidR="00A41065" w:rsidRPr="00A41065">
        <w:rPr>
          <w:rFonts w:ascii="Times New Roman" w:hAnsi="Times New Roman"/>
          <w:w w:val="99"/>
          <w:sz w:val="28"/>
          <w:szCs w:val="28"/>
        </w:rPr>
        <w:t>в</w:t>
      </w:r>
      <w:r w:rsidR="00A41065" w:rsidRPr="00A41065">
        <w:rPr>
          <w:rFonts w:ascii="Times New Roman" w:hAnsi="Times New Roman"/>
          <w:spacing w:val="56"/>
          <w:sz w:val="28"/>
          <w:szCs w:val="28"/>
        </w:rPr>
        <w:t xml:space="preserve"> </w:t>
      </w:r>
      <w:r w:rsidR="00A41065" w:rsidRPr="00A41065">
        <w:rPr>
          <w:rFonts w:ascii="Times New Roman" w:hAnsi="Times New Roman"/>
          <w:w w:val="99"/>
          <w:sz w:val="28"/>
          <w:szCs w:val="28"/>
        </w:rPr>
        <w:t>%</w:t>
      </w:r>
      <w:r w:rsidR="00A41065" w:rsidRPr="00A41065">
        <w:rPr>
          <w:rFonts w:ascii="Times New Roman" w:hAnsi="Times New Roman"/>
          <w:sz w:val="28"/>
          <w:szCs w:val="28"/>
        </w:rPr>
        <w:t xml:space="preserve">: </w:t>
      </w:r>
      <w:r w:rsidR="00A41065" w:rsidRPr="00A41065">
        <w:rPr>
          <w:rFonts w:ascii="Times New Roman" w:hAnsi="Times New Roman"/>
          <w:w w:val="99"/>
          <w:sz w:val="28"/>
          <w:szCs w:val="28"/>
        </w:rPr>
        <w:t>-</w:t>
      </w:r>
      <w:r w:rsidR="00A41065" w:rsidRPr="00A41065">
        <w:rPr>
          <w:rFonts w:ascii="Times New Roman" w:hAnsi="Times New Roman"/>
          <w:sz w:val="28"/>
          <w:szCs w:val="28"/>
        </w:rPr>
        <w:t xml:space="preserve"> о</w:t>
      </w:r>
      <w:r w:rsidR="00A41065" w:rsidRPr="00A41065">
        <w:rPr>
          <w:rFonts w:ascii="Times New Roman" w:hAnsi="Times New Roman"/>
          <w:w w:val="99"/>
          <w:sz w:val="28"/>
          <w:szCs w:val="28"/>
        </w:rPr>
        <w:t>тв</w:t>
      </w:r>
      <w:r w:rsidR="00A41065" w:rsidRPr="00A41065">
        <w:rPr>
          <w:rFonts w:ascii="Times New Roman" w:hAnsi="Times New Roman"/>
          <w:spacing w:val="-1"/>
          <w:sz w:val="28"/>
          <w:szCs w:val="28"/>
        </w:rPr>
        <w:t>е</w:t>
      </w:r>
      <w:r w:rsidR="00A41065" w:rsidRPr="00A41065">
        <w:rPr>
          <w:rFonts w:ascii="Times New Roman" w:hAnsi="Times New Roman"/>
          <w:w w:val="99"/>
          <w:sz w:val="28"/>
          <w:szCs w:val="28"/>
        </w:rPr>
        <w:t>т</w:t>
      </w:r>
      <w:r w:rsidR="00A41065" w:rsidRPr="00A41065">
        <w:rPr>
          <w:rFonts w:ascii="Times New Roman" w:hAnsi="Times New Roman"/>
          <w:sz w:val="28"/>
          <w:szCs w:val="28"/>
        </w:rPr>
        <w:t xml:space="preserve">ы </w:t>
      </w:r>
      <w:r w:rsidR="00A41065" w:rsidRPr="00A41065">
        <w:rPr>
          <w:rFonts w:ascii="Times New Roman" w:hAnsi="Times New Roman"/>
          <w:spacing w:val="1"/>
          <w:w w:val="99"/>
          <w:sz w:val="28"/>
          <w:szCs w:val="28"/>
        </w:rPr>
        <w:t>н</w:t>
      </w:r>
      <w:r w:rsidR="00A41065" w:rsidRPr="00A41065">
        <w:rPr>
          <w:rFonts w:ascii="Times New Roman" w:hAnsi="Times New Roman"/>
          <w:sz w:val="28"/>
          <w:szCs w:val="28"/>
        </w:rPr>
        <w:t xml:space="preserve">а </w:t>
      </w:r>
      <w:r w:rsidR="00A41065" w:rsidRPr="00A41065">
        <w:rPr>
          <w:rFonts w:ascii="Times New Roman" w:hAnsi="Times New Roman"/>
          <w:spacing w:val="-1"/>
          <w:w w:val="99"/>
          <w:sz w:val="28"/>
          <w:szCs w:val="28"/>
        </w:rPr>
        <w:t>в</w:t>
      </w:r>
      <w:r w:rsidR="00A41065" w:rsidRPr="00A41065">
        <w:rPr>
          <w:rFonts w:ascii="Times New Roman" w:hAnsi="Times New Roman"/>
          <w:sz w:val="28"/>
          <w:szCs w:val="28"/>
        </w:rPr>
        <w:t>о</w:t>
      </w:r>
      <w:r w:rsidR="00A41065" w:rsidRPr="00A41065">
        <w:rPr>
          <w:rFonts w:ascii="Times New Roman" w:hAnsi="Times New Roman"/>
          <w:w w:val="99"/>
          <w:sz w:val="28"/>
          <w:szCs w:val="28"/>
        </w:rPr>
        <w:t>п</w:t>
      </w:r>
      <w:r w:rsidR="00A41065" w:rsidRPr="00A41065">
        <w:rPr>
          <w:rFonts w:ascii="Times New Roman" w:hAnsi="Times New Roman"/>
          <w:sz w:val="28"/>
          <w:szCs w:val="28"/>
        </w:rPr>
        <w:t>росы</w:t>
      </w:r>
      <w:r w:rsidR="00A41065" w:rsidRPr="00A41065">
        <w:rPr>
          <w:rFonts w:ascii="Times New Roman" w:hAnsi="Times New Roman"/>
          <w:spacing w:val="59"/>
          <w:sz w:val="28"/>
          <w:szCs w:val="28"/>
        </w:rPr>
        <w:t xml:space="preserve"> </w:t>
      </w:r>
      <w:r w:rsidR="00A41065" w:rsidRPr="00A41065">
        <w:rPr>
          <w:rFonts w:ascii="Times New Roman" w:hAnsi="Times New Roman"/>
          <w:sz w:val="28"/>
          <w:szCs w:val="28"/>
        </w:rPr>
        <w:t>7</w:t>
      </w:r>
      <w:r w:rsidR="00A41065" w:rsidRPr="00A41065">
        <w:rPr>
          <w:rFonts w:ascii="Times New Roman" w:hAnsi="Times New Roman"/>
          <w:spacing w:val="2"/>
          <w:sz w:val="28"/>
          <w:szCs w:val="28"/>
        </w:rPr>
        <w:t>0</w:t>
      </w:r>
      <w:r w:rsidR="00A41065" w:rsidRPr="00A41065">
        <w:rPr>
          <w:rFonts w:ascii="Times New Roman" w:hAnsi="Times New Roman"/>
          <w:w w:val="99"/>
          <w:sz w:val="28"/>
          <w:szCs w:val="28"/>
        </w:rPr>
        <w:t>%</w:t>
      </w:r>
      <w:r>
        <w:rPr>
          <w:rFonts w:ascii="Times New Roman" w:hAnsi="Times New Roman"/>
          <w:w w:val="99"/>
          <w:sz w:val="28"/>
          <w:szCs w:val="28"/>
        </w:rPr>
        <w:t>;</w:t>
      </w:r>
    </w:p>
    <w:p w:rsidR="00A41065" w:rsidRPr="00A41065" w:rsidRDefault="00A41065" w:rsidP="00A41065">
      <w:pPr>
        <w:widowControl w:val="0"/>
        <w:autoSpaceDE w:val="0"/>
        <w:autoSpaceDN w:val="0"/>
        <w:adjustRightInd w:val="0"/>
        <w:ind w:right="-20"/>
        <w:jc w:val="both"/>
        <w:rPr>
          <w:rFonts w:ascii="Times New Roman" w:hAnsi="Times New Roman"/>
          <w:sz w:val="28"/>
          <w:szCs w:val="28"/>
        </w:rPr>
      </w:pPr>
      <w:r w:rsidRPr="00A41065">
        <w:rPr>
          <w:rFonts w:ascii="Times New Roman" w:hAnsi="Times New Roman"/>
          <w:w w:val="99"/>
          <w:sz w:val="28"/>
          <w:szCs w:val="28"/>
        </w:rPr>
        <w:t>-</w:t>
      </w:r>
      <w:r w:rsidR="00BE4A99">
        <w:rPr>
          <w:rFonts w:ascii="Times New Roman" w:hAnsi="Times New Roman"/>
          <w:w w:val="99"/>
          <w:sz w:val="28"/>
          <w:szCs w:val="28"/>
        </w:rPr>
        <w:t xml:space="preserve"> </w:t>
      </w:r>
      <w:r w:rsidRPr="00A41065">
        <w:rPr>
          <w:rFonts w:ascii="Times New Roman" w:hAnsi="Times New Roman"/>
          <w:spacing w:val="-1"/>
          <w:w w:val="99"/>
          <w:sz w:val="28"/>
          <w:szCs w:val="28"/>
        </w:rPr>
        <w:t>в</w:t>
      </w:r>
      <w:r w:rsidRPr="00A41065">
        <w:rPr>
          <w:rFonts w:ascii="Times New Roman" w:hAnsi="Times New Roman"/>
          <w:sz w:val="28"/>
          <w:szCs w:val="28"/>
        </w:rPr>
        <w:t>ы</w:t>
      </w:r>
      <w:r w:rsidRPr="00A41065">
        <w:rPr>
          <w:rFonts w:ascii="Times New Roman" w:hAnsi="Times New Roman"/>
          <w:w w:val="99"/>
          <w:sz w:val="28"/>
          <w:szCs w:val="28"/>
        </w:rPr>
        <w:t>п</w:t>
      </w:r>
      <w:r w:rsidRPr="00A41065">
        <w:rPr>
          <w:rFonts w:ascii="Times New Roman" w:hAnsi="Times New Roman"/>
          <w:sz w:val="28"/>
          <w:szCs w:val="28"/>
        </w:rPr>
        <w:t>о</w:t>
      </w:r>
      <w:r w:rsidRPr="00A41065">
        <w:rPr>
          <w:rFonts w:ascii="Times New Roman" w:hAnsi="Times New Roman"/>
          <w:w w:val="99"/>
          <w:sz w:val="28"/>
          <w:szCs w:val="28"/>
        </w:rPr>
        <w:t>л</w:t>
      </w:r>
      <w:r w:rsidRPr="00A41065">
        <w:rPr>
          <w:rFonts w:ascii="Times New Roman" w:hAnsi="Times New Roman"/>
          <w:spacing w:val="1"/>
          <w:w w:val="99"/>
          <w:sz w:val="28"/>
          <w:szCs w:val="28"/>
        </w:rPr>
        <w:t>н</w:t>
      </w:r>
      <w:r w:rsidRPr="00A41065">
        <w:rPr>
          <w:rFonts w:ascii="Times New Roman" w:hAnsi="Times New Roman"/>
          <w:sz w:val="28"/>
          <w:szCs w:val="28"/>
        </w:rPr>
        <w:t>е</w:t>
      </w:r>
      <w:r w:rsidRPr="00A41065">
        <w:rPr>
          <w:rFonts w:ascii="Times New Roman" w:hAnsi="Times New Roman"/>
          <w:spacing w:val="1"/>
          <w:w w:val="99"/>
          <w:sz w:val="28"/>
          <w:szCs w:val="28"/>
        </w:rPr>
        <w:t>ни</w:t>
      </w:r>
      <w:r w:rsidRPr="00A41065">
        <w:rPr>
          <w:rFonts w:ascii="Times New Roman" w:hAnsi="Times New Roman"/>
          <w:sz w:val="28"/>
          <w:szCs w:val="28"/>
        </w:rPr>
        <w:t xml:space="preserve">е </w:t>
      </w:r>
      <w:r w:rsidRPr="00A41065">
        <w:rPr>
          <w:rFonts w:ascii="Times New Roman" w:hAnsi="Times New Roman"/>
          <w:w w:val="99"/>
          <w:sz w:val="28"/>
          <w:szCs w:val="28"/>
        </w:rPr>
        <w:t>п</w:t>
      </w:r>
      <w:r w:rsidRPr="00A41065">
        <w:rPr>
          <w:rFonts w:ascii="Times New Roman" w:hAnsi="Times New Roman"/>
          <w:sz w:val="28"/>
          <w:szCs w:val="28"/>
        </w:rPr>
        <w:t>рак</w:t>
      </w:r>
      <w:r w:rsidRPr="00A41065">
        <w:rPr>
          <w:rFonts w:ascii="Times New Roman" w:hAnsi="Times New Roman"/>
          <w:spacing w:val="-1"/>
          <w:w w:val="99"/>
          <w:sz w:val="28"/>
          <w:szCs w:val="28"/>
        </w:rPr>
        <w:t>т</w:t>
      </w:r>
      <w:r w:rsidRPr="00A41065">
        <w:rPr>
          <w:rFonts w:ascii="Times New Roman" w:hAnsi="Times New Roman"/>
          <w:spacing w:val="1"/>
          <w:w w:val="99"/>
          <w:sz w:val="28"/>
          <w:szCs w:val="28"/>
        </w:rPr>
        <w:t>и</w:t>
      </w:r>
      <w:r w:rsidRPr="00A41065">
        <w:rPr>
          <w:rFonts w:ascii="Times New Roman" w:hAnsi="Times New Roman"/>
          <w:sz w:val="28"/>
          <w:szCs w:val="28"/>
        </w:rPr>
        <w:t>ч</w:t>
      </w:r>
      <w:r w:rsidRPr="00A41065">
        <w:rPr>
          <w:rFonts w:ascii="Times New Roman" w:hAnsi="Times New Roman"/>
          <w:spacing w:val="-1"/>
          <w:sz w:val="28"/>
          <w:szCs w:val="28"/>
        </w:rPr>
        <w:t>ес</w:t>
      </w:r>
      <w:r w:rsidRPr="00A41065">
        <w:rPr>
          <w:rFonts w:ascii="Times New Roman" w:hAnsi="Times New Roman"/>
          <w:sz w:val="28"/>
          <w:szCs w:val="28"/>
        </w:rPr>
        <w:t>ко</w:t>
      </w:r>
      <w:r w:rsidRPr="00A41065">
        <w:rPr>
          <w:rFonts w:ascii="Times New Roman" w:hAnsi="Times New Roman"/>
          <w:w w:val="99"/>
          <w:sz w:val="28"/>
          <w:szCs w:val="28"/>
        </w:rPr>
        <w:t>г</w:t>
      </w:r>
      <w:r w:rsidRPr="00A41065">
        <w:rPr>
          <w:rFonts w:ascii="Times New Roman" w:hAnsi="Times New Roman"/>
          <w:sz w:val="28"/>
          <w:szCs w:val="28"/>
        </w:rPr>
        <w:t xml:space="preserve">о </w:t>
      </w:r>
      <w:r w:rsidRPr="00A41065">
        <w:rPr>
          <w:rFonts w:ascii="Times New Roman" w:hAnsi="Times New Roman"/>
          <w:spacing w:val="1"/>
          <w:w w:val="99"/>
          <w:sz w:val="28"/>
          <w:szCs w:val="28"/>
        </w:rPr>
        <w:t>з</w:t>
      </w:r>
      <w:r w:rsidRPr="00A41065">
        <w:rPr>
          <w:rFonts w:ascii="Times New Roman" w:hAnsi="Times New Roman"/>
          <w:sz w:val="28"/>
          <w:szCs w:val="28"/>
        </w:rPr>
        <w:t>ад</w:t>
      </w:r>
      <w:r w:rsidRPr="00A41065">
        <w:rPr>
          <w:rFonts w:ascii="Times New Roman" w:hAnsi="Times New Roman"/>
          <w:spacing w:val="-1"/>
          <w:sz w:val="28"/>
          <w:szCs w:val="28"/>
        </w:rPr>
        <w:t>а</w:t>
      </w:r>
      <w:r w:rsidRPr="00A41065">
        <w:rPr>
          <w:rFonts w:ascii="Times New Roman" w:hAnsi="Times New Roman"/>
          <w:spacing w:val="1"/>
          <w:w w:val="99"/>
          <w:sz w:val="28"/>
          <w:szCs w:val="28"/>
        </w:rPr>
        <w:t>ни</w:t>
      </w:r>
      <w:r w:rsidRPr="00A41065">
        <w:rPr>
          <w:rFonts w:ascii="Times New Roman" w:hAnsi="Times New Roman"/>
          <w:sz w:val="28"/>
          <w:szCs w:val="28"/>
        </w:rPr>
        <w:t>я</w:t>
      </w:r>
      <w:r w:rsidRPr="00A41065">
        <w:rPr>
          <w:rFonts w:ascii="Times New Roman" w:hAnsi="Times New Roman"/>
          <w:spacing w:val="60"/>
          <w:sz w:val="28"/>
          <w:szCs w:val="28"/>
        </w:rPr>
        <w:t xml:space="preserve"> </w:t>
      </w:r>
      <w:r w:rsidRPr="00A41065">
        <w:rPr>
          <w:rFonts w:ascii="Times New Roman" w:hAnsi="Times New Roman"/>
          <w:sz w:val="28"/>
          <w:szCs w:val="28"/>
        </w:rPr>
        <w:t>30</w:t>
      </w:r>
      <w:r w:rsidRPr="00A41065">
        <w:rPr>
          <w:rFonts w:ascii="Times New Roman" w:hAnsi="Times New Roman"/>
          <w:w w:val="99"/>
          <w:sz w:val="28"/>
          <w:szCs w:val="28"/>
        </w:rPr>
        <w:t>%</w:t>
      </w:r>
      <w:r w:rsidR="00BE4A99">
        <w:rPr>
          <w:rFonts w:ascii="Times New Roman" w:hAnsi="Times New Roman"/>
          <w:w w:val="99"/>
          <w:sz w:val="28"/>
          <w:szCs w:val="28"/>
        </w:rPr>
        <w:t>.</w:t>
      </w:r>
    </w:p>
    <w:p w:rsidR="00A41065" w:rsidRPr="00A41065" w:rsidRDefault="00A41065" w:rsidP="00A41065">
      <w:pPr>
        <w:widowControl w:val="0"/>
        <w:autoSpaceDE w:val="0"/>
        <w:autoSpaceDN w:val="0"/>
        <w:adjustRightInd w:val="0"/>
        <w:spacing w:after="12" w:line="20" w:lineRule="exact"/>
        <w:rPr>
          <w:rFonts w:ascii="Times New Roman" w:hAnsi="Times New Roman"/>
          <w:sz w:val="28"/>
          <w:szCs w:val="28"/>
        </w:rPr>
      </w:pPr>
    </w:p>
    <w:tbl>
      <w:tblPr>
        <w:tblW w:w="0" w:type="auto"/>
        <w:tblInd w:w="1720" w:type="dxa"/>
        <w:tblCellMar>
          <w:left w:w="0" w:type="dxa"/>
          <w:right w:w="0" w:type="dxa"/>
        </w:tblCellMar>
        <w:tblLook w:val="0000"/>
      </w:tblPr>
      <w:tblGrid>
        <w:gridCol w:w="4948"/>
        <w:gridCol w:w="1559"/>
      </w:tblGrid>
      <w:tr w:rsidR="00A41065" w:rsidRPr="00A41065" w:rsidTr="00A41065">
        <w:trPr>
          <w:trHeight w:hRule="exact" w:val="711"/>
        </w:trPr>
        <w:tc>
          <w:tcPr>
            <w:tcW w:w="4948" w:type="dxa"/>
            <w:tcBorders>
              <w:top w:val="single" w:sz="4" w:space="0" w:color="auto"/>
              <w:left w:val="single" w:sz="4" w:space="0" w:color="auto"/>
              <w:bottom w:val="single" w:sz="4" w:space="0" w:color="auto"/>
              <w:right w:val="single" w:sz="4" w:space="0" w:color="auto"/>
            </w:tcBorders>
          </w:tcPr>
          <w:p w:rsidR="00A41065" w:rsidRPr="00A41065" w:rsidRDefault="00A41065" w:rsidP="00BE4A99">
            <w:pPr>
              <w:widowControl w:val="0"/>
              <w:autoSpaceDE w:val="0"/>
              <w:autoSpaceDN w:val="0"/>
              <w:adjustRightInd w:val="0"/>
              <w:spacing w:line="3" w:lineRule="exact"/>
              <w:jc w:val="center"/>
              <w:rPr>
                <w:rFonts w:ascii="Times New Roman" w:hAnsi="Times New Roman"/>
                <w:sz w:val="28"/>
                <w:szCs w:val="28"/>
              </w:rPr>
            </w:pPr>
          </w:p>
          <w:p w:rsidR="00A41065" w:rsidRPr="00A41065" w:rsidRDefault="00A41065" w:rsidP="00BE4A99">
            <w:pPr>
              <w:widowControl w:val="0"/>
              <w:autoSpaceDE w:val="0"/>
              <w:autoSpaceDN w:val="0"/>
              <w:adjustRightInd w:val="0"/>
              <w:spacing w:line="237" w:lineRule="auto"/>
              <w:ind w:right="-20"/>
              <w:jc w:val="center"/>
              <w:rPr>
                <w:rFonts w:ascii="Times New Roman" w:hAnsi="Times New Roman"/>
                <w:sz w:val="28"/>
                <w:szCs w:val="28"/>
              </w:rPr>
            </w:pPr>
            <w:r w:rsidRPr="00A41065">
              <w:rPr>
                <w:rFonts w:ascii="Times New Roman" w:hAnsi="Times New Roman"/>
                <w:sz w:val="28"/>
                <w:szCs w:val="28"/>
              </w:rPr>
              <w:t>Ко</w:t>
            </w:r>
            <w:r w:rsidRPr="00A41065">
              <w:rPr>
                <w:rFonts w:ascii="Times New Roman" w:hAnsi="Times New Roman"/>
                <w:w w:val="99"/>
                <w:sz w:val="28"/>
                <w:szCs w:val="28"/>
              </w:rPr>
              <w:t>л</w:t>
            </w:r>
            <w:r w:rsidRPr="00A41065">
              <w:rPr>
                <w:rFonts w:ascii="Times New Roman" w:hAnsi="Times New Roman"/>
                <w:spacing w:val="2"/>
                <w:w w:val="99"/>
                <w:sz w:val="28"/>
                <w:szCs w:val="28"/>
              </w:rPr>
              <w:t>и</w:t>
            </w:r>
            <w:r w:rsidRPr="00A41065">
              <w:rPr>
                <w:rFonts w:ascii="Times New Roman" w:hAnsi="Times New Roman"/>
                <w:sz w:val="28"/>
                <w:szCs w:val="28"/>
              </w:rPr>
              <w:t>ч</w:t>
            </w:r>
            <w:r w:rsidRPr="00A41065">
              <w:rPr>
                <w:rFonts w:ascii="Times New Roman" w:hAnsi="Times New Roman"/>
                <w:spacing w:val="-1"/>
                <w:sz w:val="28"/>
                <w:szCs w:val="28"/>
              </w:rPr>
              <w:t>ес</w:t>
            </w:r>
            <w:r w:rsidRPr="00A41065">
              <w:rPr>
                <w:rFonts w:ascii="Times New Roman" w:hAnsi="Times New Roman"/>
                <w:w w:val="99"/>
                <w:sz w:val="28"/>
                <w:szCs w:val="28"/>
              </w:rPr>
              <w:t>тв</w:t>
            </w:r>
            <w:r w:rsidRPr="00A41065">
              <w:rPr>
                <w:rFonts w:ascii="Times New Roman" w:hAnsi="Times New Roman"/>
                <w:sz w:val="28"/>
                <w:szCs w:val="28"/>
              </w:rPr>
              <w:t xml:space="preserve">о </w:t>
            </w:r>
            <w:r w:rsidRPr="00A41065">
              <w:rPr>
                <w:rFonts w:ascii="Times New Roman" w:hAnsi="Times New Roman"/>
                <w:w w:val="99"/>
                <w:sz w:val="28"/>
                <w:szCs w:val="28"/>
              </w:rPr>
              <w:t>п</w:t>
            </w:r>
            <w:r w:rsidRPr="00A41065">
              <w:rPr>
                <w:rFonts w:ascii="Times New Roman" w:hAnsi="Times New Roman"/>
                <w:sz w:val="28"/>
                <w:szCs w:val="28"/>
              </w:rPr>
              <w:t>ра</w:t>
            </w:r>
            <w:r w:rsidRPr="00A41065">
              <w:rPr>
                <w:rFonts w:ascii="Times New Roman" w:hAnsi="Times New Roman"/>
                <w:w w:val="99"/>
                <w:sz w:val="28"/>
                <w:szCs w:val="28"/>
              </w:rPr>
              <w:t>вил</w:t>
            </w:r>
            <w:r w:rsidRPr="00A41065">
              <w:rPr>
                <w:rFonts w:ascii="Times New Roman" w:hAnsi="Times New Roman"/>
                <w:spacing w:val="1"/>
                <w:w w:val="99"/>
                <w:sz w:val="28"/>
                <w:szCs w:val="28"/>
              </w:rPr>
              <w:t>ь</w:t>
            </w:r>
            <w:r w:rsidRPr="00A41065">
              <w:rPr>
                <w:rFonts w:ascii="Times New Roman" w:hAnsi="Times New Roman"/>
                <w:spacing w:val="2"/>
                <w:w w:val="99"/>
                <w:sz w:val="28"/>
                <w:szCs w:val="28"/>
              </w:rPr>
              <w:t>н</w:t>
            </w:r>
            <w:r w:rsidRPr="00A41065">
              <w:rPr>
                <w:rFonts w:ascii="Times New Roman" w:hAnsi="Times New Roman"/>
                <w:spacing w:val="-2"/>
                <w:sz w:val="28"/>
                <w:szCs w:val="28"/>
              </w:rPr>
              <w:t>ы</w:t>
            </w:r>
            <w:r w:rsidRPr="00A41065">
              <w:rPr>
                <w:rFonts w:ascii="Times New Roman" w:hAnsi="Times New Roman"/>
                <w:sz w:val="28"/>
                <w:szCs w:val="28"/>
              </w:rPr>
              <w:t>х</w:t>
            </w:r>
            <w:r w:rsidRPr="00A41065">
              <w:rPr>
                <w:rFonts w:ascii="Times New Roman" w:hAnsi="Times New Roman"/>
                <w:spacing w:val="1"/>
                <w:sz w:val="28"/>
                <w:szCs w:val="28"/>
              </w:rPr>
              <w:t xml:space="preserve"> </w:t>
            </w:r>
            <w:r w:rsidRPr="00A41065">
              <w:rPr>
                <w:rFonts w:ascii="Times New Roman" w:hAnsi="Times New Roman"/>
                <w:sz w:val="28"/>
                <w:szCs w:val="28"/>
              </w:rPr>
              <w:t>о</w:t>
            </w:r>
            <w:r w:rsidRPr="00A41065">
              <w:rPr>
                <w:rFonts w:ascii="Times New Roman" w:hAnsi="Times New Roman"/>
                <w:spacing w:val="1"/>
                <w:w w:val="99"/>
                <w:sz w:val="28"/>
                <w:szCs w:val="28"/>
              </w:rPr>
              <w:t>т</w:t>
            </w:r>
            <w:r w:rsidRPr="00A41065">
              <w:rPr>
                <w:rFonts w:ascii="Times New Roman" w:hAnsi="Times New Roman"/>
                <w:w w:val="99"/>
                <w:sz w:val="28"/>
                <w:szCs w:val="28"/>
              </w:rPr>
              <w:t>в</w:t>
            </w:r>
            <w:r w:rsidRPr="00A41065">
              <w:rPr>
                <w:rFonts w:ascii="Times New Roman" w:hAnsi="Times New Roman"/>
                <w:spacing w:val="-1"/>
                <w:sz w:val="28"/>
                <w:szCs w:val="28"/>
              </w:rPr>
              <w:t>е</w:t>
            </w:r>
            <w:r w:rsidRPr="00A41065">
              <w:rPr>
                <w:rFonts w:ascii="Times New Roman" w:hAnsi="Times New Roman"/>
                <w:w w:val="99"/>
                <w:sz w:val="28"/>
                <w:szCs w:val="28"/>
              </w:rPr>
              <w:t>т</w:t>
            </w:r>
            <w:r w:rsidRPr="00A41065">
              <w:rPr>
                <w:rFonts w:ascii="Times New Roman" w:hAnsi="Times New Roman"/>
                <w:sz w:val="28"/>
                <w:szCs w:val="28"/>
              </w:rPr>
              <w:t>о</w:t>
            </w:r>
            <w:r w:rsidRPr="00A41065">
              <w:rPr>
                <w:rFonts w:ascii="Times New Roman" w:hAnsi="Times New Roman"/>
                <w:w w:val="99"/>
                <w:sz w:val="28"/>
                <w:szCs w:val="28"/>
              </w:rPr>
              <w:t>в</w:t>
            </w:r>
            <w:r w:rsidRPr="00A41065">
              <w:rPr>
                <w:rFonts w:ascii="Times New Roman" w:hAnsi="Times New Roman"/>
                <w:sz w:val="28"/>
                <w:szCs w:val="28"/>
              </w:rPr>
              <w:t xml:space="preserve"> </w:t>
            </w:r>
            <w:r w:rsidRPr="00A41065">
              <w:rPr>
                <w:rFonts w:ascii="Times New Roman" w:hAnsi="Times New Roman"/>
                <w:w w:val="99"/>
                <w:sz w:val="28"/>
                <w:szCs w:val="28"/>
              </w:rPr>
              <w:t>в</w:t>
            </w:r>
            <w:r w:rsidRPr="00A41065">
              <w:rPr>
                <w:rFonts w:ascii="Times New Roman" w:hAnsi="Times New Roman"/>
                <w:sz w:val="28"/>
                <w:szCs w:val="28"/>
              </w:rPr>
              <w:t xml:space="preserve"> </w:t>
            </w:r>
            <w:r w:rsidRPr="00A41065">
              <w:rPr>
                <w:rFonts w:ascii="Times New Roman" w:hAnsi="Times New Roman"/>
                <w:w w:val="99"/>
                <w:sz w:val="28"/>
                <w:szCs w:val="28"/>
              </w:rPr>
              <w:t>%</w:t>
            </w:r>
          </w:p>
          <w:p w:rsidR="00A41065" w:rsidRPr="00A41065" w:rsidRDefault="00A41065" w:rsidP="00BE4A99">
            <w:pPr>
              <w:widowControl w:val="0"/>
              <w:autoSpaceDE w:val="0"/>
              <w:autoSpaceDN w:val="0"/>
              <w:adjustRightInd w:val="0"/>
              <w:jc w:val="center"/>
              <w:rPr>
                <w:rFonts w:ascii="Times New Roman" w:hAnsi="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A41065" w:rsidRPr="00A41065" w:rsidRDefault="00A41065" w:rsidP="00BE4A99">
            <w:pPr>
              <w:widowControl w:val="0"/>
              <w:autoSpaceDE w:val="0"/>
              <w:autoSpaceDN w:val="0"/>
              <w:adjustRightInd w:val="0"/>
              <w:spacing w:line="3" w:lineRule="exact"/>
              <w:jc w:val="center"/>
              <w:rPr>
                <w:rFonts w:ascii="Times New Roman" w:hAnsi="Times New Roman"/>
                <w:sz w:val="28"/>
                <w:szCs w:val="28"/>
              </w:rPr>
            </w:pPr>
          </w:p>
          <w:p w:rsidR="00A41065" w:rsidRPr="00A41065" w:rsidRDefault="00A41065" w:rsidP="00BE4A99">
            <w:pPr>
              <w:widowControl w:val="0"/>
              <w:autoSpaceDE w:val="0"/>
              <w:autoSpaceDN w:val="0"/>
              <w:adjustRightInd w:val="0"/>
              <w:spacing w:line="237" w:lineRule="auto"/>
              <w:ind w:right="-20"/>
              <w:jc w:val="center"/>
              <w:rPr>
                <w:rFonts w:ascii="Times New Roman" w:hAnsi="Times New Roman"/>
                <w:sz w:val="28"/>
                <w:szCs w:val="28"/>
              </w:rPr>
            </w:pPr>
            <w:r w:rsidRPr="00A41065">
              <w:rPr>
                <w:rFonts w:ascii="Times New Roman" w:hAnsi="Times New Roman"/>
                <w:sz w:val="28"/>
                <w:szCs w:val="28"/>
              </w:rPr>
              <w:t>о</w:t>
            </w:r>
            <w:r w:rsidRPr="00A41065">
              <w:rPr>
                <w:rFonts w:ascii="Times New Roman" w:hAnsi="Times New Roman"/>
                <w:spacing w:val="1"/>
                <w:w w:val="99"/>
                <w:sz w:val="28"/>
                <w:szCs w:val="28"/>
              </w:rPr>
              <w:t>ц</w:t>
            </w:r>
            <w:r w:rsidRPr="00A41065">
              <w:rPr>
                <w:rFonts w:ascii="Times New Roman" w:hAnsi="Times New Roman"/>
                <w:sz w:val="28"/>
                <w:szCs w:val="28"/>
              </w:rPr>
              <w:t>е</w:t>
            </w:r>
            <w:r w:rsidRPr="00A41065">
              <w:rPr>
                <w:rFonts w:ascii="Times New Roman" w:hAnsi="Times New Roman"/>
                <w:w w:val="99"/>
                <w:sz w:val="28"/>
                <w:szCs w:val="28"/>
              </w:rPr>
              <w:t>н</w:t>
            </w:r>
            <w:r w:rsidRPr="00A41065">
              <w:rPr>
                <w:rFonts w:ascii="Times New Roman" w:hAnsi="Times New Roman"/>
                <w:spacing w:val="1"/>
                <w:sz w:val="28"/>
                <w:szCs w:val="28"/>
              </w:rPr>
              <w:t>к</w:t>
            </w:r>
            <w:r w:rsidRPr="00A41065">
              <w:rPr>
                <w:rFonts w:ascii="Times New Roman" w:hAnsi="Times New Roman"/>
                <w:sz w:val="28"/>
                <w:szCs w:val="28"/>
              </w:rPr>
              <w:t>а</w:t>
            </w:r>
          </w:p>
          <w:p w:rsidR="00A41065" w:rsidRPr="00A41065" w:rsidRDefault="00A41065" w:rsidP="00BE4A99">
            <w:pPr>
              <w:widowControl w:val="0"/>
              <w:autoSpaceDE w:val="0"/>
              <w:autoSpaceDN w:val="0"/>
              <w:adjustRightInd w:val="0"/>
              <w:jc w:val="center"/>
              <w:rPr>
                <w:rFonts w:ascii="Times New Roman" w:hAnsi="Times New Roman"/>
                <w:sz w:val="28"/>
                <w:szCs w:val="28"/>
              </w:rPr>
            </w:pPr>
          </w:p>
        </w:tc>
      </w:tr>
      <w:tr w:rsidR="00A41065" w:rsidRPr="00A41065" w:rsidTr="00A41065">
        <w:trPr>
          <w:trHeight w:hRule="exact" w:val="579"/>
        </w:trPr>
        <w:tc>
          <w:tcPr>
            <w:tcW w:w="4948" w:type="dxa"/>
            <w:tcBorders>
              <w:top w:val="single" w:sz="4" w:space="0" w:color="auto"/>
              <w:left w:val="single" w:sz="4" w:space="0" w:color="auto"/>
              <w:bottom w:val="single" w:sz="4" w:space="0" w:color="auto"/>
              <w:right w:val="single" w:sz="4" w:space="0" w:color="auto"/>
            </w:tcBorders>
          </w:tcPr>
          <w:p w:rsidR="00A41065" w:rsidRPr="00A41065" w:rsidRDefault="00A41065" w:rsidP="00BE4A99">
            <w:pPr>
              <w:widowControl w:val="0"/>
              <w:autoSpaceDE w:val="0"/>
              <w:autoSpaceDN w:val="0"/>
              <w:adjustRightInd w:val="0"/>
              <w:spacing w:line="1" w:lineRule="exact"/>
              <w:jc w:val="center"/>
              <w:rPr>
                <w:rFonts w:ascii="Times New Roman" w:hAnsi="Times New Roman"/>
                <w:sz w:val="28"/>
                <w:szCs w:val="28"/>
              </w:rPr>
            </w:pPr>
          </w:p>
          <w:p w:rsidR="00A41065" w:rsidRPr="00A41065" w:rsidRDefault="00A41065" w:rsidP="00BE4A99">
            <w:pPr>
              <w:widowControl w:val="0"/>
              <w:autoSpaceDE w:val="0"/>
              <w:autoSpaceDN w:val="0"/>
              <w:adjustRightInd w:val="0"/>
              <w:spacing w:line="237" w:lineRule="auto"/>
              <w:ind w:right="-20"/>
              <w:jc w:val="center"/>
              <w:rPr>
                <w:rFonts w:ascii="Times New Roman" w:hAnsi="Times New Roman"/>
                <w:sz w:val="28"/>
                <w:szCs w:val="28"/>
              </w:rPr>
            </w:pPr>
            <w:r w:rsidRPr="00A41065">
              <w:rPr>
                <w:rFonts w:ascii="Times New Roman" w:hAnsi="Times New Roman"/>
                <w:sz w:val="28"/>
                <w:szCs w:val="28"/>
              </w:rPr>
              <w:t>0</w:t>
            </w:r>
            <w:r w:rsidRPr="00A41065">
              <w:rPr>
                <w:rFonts w:ascii="Times New Roman" w:hAnsi="Times New Roman"/>
                <w:w w:val="99"/>
                <w:sz w:val="28"/>
                <w:szCs w:val="28"/>
              </w:rPr>
              <w:t>-</w:t>
            </w:r>
            <w:r w:rsidRPr="00A41065">
              <w:rPr>
                <w:rFonts w:ascii="Times New Roman" w:hAnsi="Times New Roman"/>
                <w:sz w:val="28"/>
                <w:szCs w:val="28"/>
              </w:rPr>
              <w:t>49</w:t>
            </w:r>
          </w:p>
          <w:p w:rsidR="00A41065" w:rsidRPr="00A41065" w:rsidRDefault="00A41065" w:rsidP="00BE4A99">
            <w:pPr>
              <w:widowControl w:val="0"/>
              <w:autoSpaceDE w:val="0"/>
              <w:autoSpaceDN w:val="0"/>
              <w:adjustRightInd w:val="0"/>
              <w:jc w:val="center"/>
              <w:rPr>
                <w:rFonts w:ascii="Times New Roman" w:hAnsi="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A41065" w:rsidRPr="00A41065" w:rsidRDefault="00A41065" w:rsidP="00BE4A99">
            <w:pPr>
              <w:widowControl w:val="0"/>
              <w:autoSpaceDE w:val="0"/>
              <w:autoSpaceDN w:val="0"/>
              <w:adjustRightInd w:val="0"/>
              <w:spacing w:line="1" w:lineRule="exact"/>
              <w:jc w:val="center"/>
              <w:rPr>
                <w:rFonts w:ascii="Times New Roman" w:hAnsi="Times New Roman"/>
                <w:sz w:val="28"/>
                <w:szCs w:val="28"/>
              </w:rPr>
            </w:pPr>
          </w:p>
          <w:p w:rsidR="00A41065" w:rsidRPr="00A41065" w:rsidRDefault="00A41065" w:rsidP="00BE4A99">
            <w:pPr>
              <w:widowControl w:val="0"/>
              <w:autoSpaceDE w:val="0"/>
              <w:autoSpaceDN w:val="0"/>
              <w:adjustRightInd w:val="0"/>
              <w:spacing w:line="237" w:lineRule="auto"/>
              <w:ind w:right="-20"/>
              <w:jc w:val="center"/>
              <w:rPr>
                <w:rFonts w:ascii="Times New Roman" w:hAnsi="Times New Roman"/>
                <w:sz w:val="28"/>
                <w:szCs w:val="28"/>
              </w:rPr>
            </w:pPr>
            <w:r w:rsidRPr="00A41065">
              <w:rPr>
                <w:rFonts w:ascii="Times New Roman" w:hAnsi="Times New Roman"/>
                <w:sz w:val="28"/>
                <w:szCs w:val="28"/>
              </w:rPr>
              <w:t>2</w:t>
            </w:r>
          </w:p>
          <w:p w:rsidR="00A41065" w:rsidRPr="00A41065" w:rsidRDefault="00A41065" w:rsidP="00BE4A99">
            <w:pPr>
              <w:widowControl w:val="0"/>
              <w:autoSpaceDE w:val="0"/>
              <w:autoSpaceDN w:val="0"/>
              <w:adjustRightInd w:val="0"/>
              <w:jc w:val="center"/>
              <w:rPr>
                <w:rFonts w:ascii="Times New Roman" w:hAnsi="Times New Roman"/>
                <w:sz w:val="28"/>
                <w:szCs w:val="28"/>
              </w:rPr>
            </w:pPr>
          </w:p>
        </w:tc>
      </w:tr>
      <w:tr w:rsidR="00A41065" w:rsidRPr="00A41065" w:rsidTr="00A41065">
        <w:trPr>
          <w:trHeight w:hRule="exact" w:val="559"/>
        </w:trPr>
        <w:tc>
          <w:tcPr>
            <w:tcW w:w="4948" w:type="dxa"/>
            <w:tcBorders>
              <w:top w:val="single" w:sz="4" w:space="0" w:color="auto"/>
              <w:left w:val="single" w:sz="4" w:space="0" w:color="auto"/>
              <w:bottom w:val="single" w:sz="4" w:space="0" w:color="auto"/>
              <w:right w:val="single" w:sz="4" w:space="0" w:color="auto"/>
            </w:tcBorders>
          </w:tcPr>
          <w:p w:rsidR="00A41065" w:rsidRPr="00A41065" w:rsidRDefault="00A41065" w:rsidP="00BE4A99">
            <w:pPr>
              <w:widowControl w:val="0"/>
              <w:autoSpaceDE w:val="0"/>
              <w:autoSpaceDN w:val="0"/>
              <w:adjustRightInd w:val="0"/>
              <w:spacing w:line="1" w:lineRule="exact"/>
              <w:jc w:val="center"/>
              <w:rPr>
                <w:rFonts w:ascii="Times New Roman" w:hAnsi="Times New Roman"/>
                <w:sz w:val="28"/>
                <w:szCs w:val="28"/>
              </w:rPr>
            </w:pPr>
          </w:p>
          <w:p w:rsidR="00A41065" w:rsidRPr="00A41065" w:rsidRDefault="00A41065" w:rsidP="00BE4A99">
            <w:pPr>
              <w:widowControl w:val="0"/>
              <w:autoSpaceDE w:val="0"/>
              <w:autoSpaceDN w:val="0"/>
              <w:adjustRightInd w:val="0"/>
              <w:spacing w:line="237" w:lineRule="auto"/>
              <w:ind w:right="-20"/>
              <w:jc w:val="center"/>
              <w:rPr>
                <w:rFonts w:ascii="Times New Roman" w:hAnsi="Times New Roman"/>
                <w:sz w:val="28"/>
                <w:szCs w:val="28"/>
              </w:rPr>
            </w:pPr>
            <w:r w:rsidRPr="00A41065">
              <w:rPr>
                <w:rFonts w:ascii="Times New Roman" w:hAnsi="Times New Roman"/>
                <w:sz w:val="28"/>
                <w:szCs w:val="28"/>
              </w:rPr>
              <w:t>50</w:t>
            </w:r>
            <w:r w:rsidRPr="00A41065">
              <w:rPr>
                <w:rFonts w:ascii="Times New Roman" w:hAnsi="Times New Roman"/>
                <w:w w:val="99"/>
                <w:sz w:val="28"/>
                <w:szCs w:val="28"/>
              </w:rPr>
              <w:t>-</w:t>
            </w:r>
            <w:r w:rsidRPr="00A41065">
              <w:rPr>
                <w:rFonts w:ascii="Times New Roman" w:hAnsi="Times New Roman"/>
                <w:sz w:val="28"/>
                <w:szCs w:val="28"/>
              </w:rPr>
              <w:t>70</w:t>
            </w:r>
          </w:p>
          <w:p w:rsidR="00A41065" w:rsidRPr="00A41065" w:rsidRDefault="00A41065" w:rsidP="00BE4A99">
            <w:pPr>
              <w:widowControl w:val="0"/>
              <w:autoSpaceDE w:val="0"/>
              <w:autoSpaceDN w:val="0"/>
              <w:adjustRightInd w:val="0"/>
              <w:jc w:val="center"/>
              <w:rPr>
                <w:rFonts w:ascii="Times New Roman" w:hAnsi="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A41065" w:rsidRPr="00A41065" w:rsidRDefault="00A41065" w:rsidP="00BE4A99">
            <w:pPr>
              <w:widowControl w:val="0"/>
              <w:autoSpaceDE w:val="0"/>
              <w:autoSpaceDN w:val="0"/>
              <w:adjustRightInd w:val="0"/>
              <w:spacing w:line="1" w:lineRule="exact"/>
              <w:jc w:val="center"/>
              <w:rPr>
                <w:rFonts w:ascii="Times New Roman" w:hAnsi="Times New Roman"/>
                <w:sz w:val="28"/>
                <w:szCs w:val="28"/>
              </w:rPr>
            </w:pPr>
          </w:p>
          <w:p w:rsidR="00A41065" w:rsidRPr="00A41065" w:rsidRDefault="00A41065" w:rsidP="00BE4A99">
            <w:pPr>
              <w:widowControl w:val="0"/>
              <w:autoSpaceDE w:val="0"/>
              <w:autoSpaceDN w:val="0"/>
              <w:adjustRightInd w:val="0"/>
              <w:spacing w:line="237" w:lineRule="auto"/>
              <w:ind w:right="-20"/>
              <w:jc w:val="center"/>
              <w:rPr>
                <w:rFonts w:ascii="Times New Roman" w:hAnsi="Times New Roman"/>
                <w:sz w:val="28"/>
                <w:szCs w:val="28"/>
              </w:rPr>
            </w:pPr>
            <w:r w:rsidRPr="00A41065">
              <w:rPr>
                <w:rFonts w:ascii="Times New Roman" w:hAnsi="Times New Roman"/>
                <w:sz w:val="28"/>
                <w:szCs w:val="28"/>
              </w:rPr>
              <w:t>3</w:t>
            </w:r>
          </w:p>
          <w:p w:rsidR="00A41065" w:rsidRPr="00A41065" w:rsidRDefault="00A41065" w:rsidP="00BE4A99">
            <w:pPr>
              <w:widowControl w:val="0"/>
              <w:autoSpaceDE w:val="0"/>
              <w:autoSpaceDN w:val="0"/>
              <w:adjustRightInd w:val="0"/>
              <w:jc w:val="center"/>
              <w:rPr>
                <w:rFonts w:ascii="Times New Roman" w:hAnsi="Times New Roman"/>
                <w:sz w:val="28"/>
                <w:szCs w:val="28"/>
              </w:rPr>
            </w:pPr>
          </w:p>
        </w:tc>
      </w:tr>
      <w:tr w:rsidR="00A41065" w:rsidRPr="00A41065" w:rsidTr="00A41065">
        <w:trPr>
          <w:trHeight w:hRule="exact" w:val="567"/>
        </w:trPr>
        <w:tc>
          <w:tcPr>
            <w:tcW w:w="4948" w:type="dxa"/>
            <w:tcBorders>
              <w:top w:val="single" w:sz="4" w:space="0" w:color="auto"/>
              <w:left w:val="single" w:sz="4" w:space="0" w:color="auto"/>
              <w:bottom w:val="single" w:sz="4" w:space="0" w:color="auto"/>
              <w:right w:val="single" w:sz="4" w:space="0" w:color="auto"/>
            </w:tcBorders>
          </w:tcPr>
          <w:p w:rsidR="00A41065" w:rsidRPr="00A41065" w:rsidRDefault="00A41065" w:rsidP="00BE4A99">
            <w:pPr>
              <w:widowControl w:val="0"/>
              <w:autoSpaceDE w:val="0"/>
              <w:autoSpaceDN w:val="0"/>
              <w:adjustRightInd w:val="0"/>
              <w:spacing w:line="1" w:lineRule="exact"/>
              <w:jc w:val="center"/>
              <w:rPr>
                <w:rFonts w:ascii="Times New Roman" w:hAnsi="Times New Roman"/>
                <w:sz w:val="28"/>
                <w:szCs w:val="28"/>
              </w:rPr>
            </w:pPr>
          </w:p>
          <w:p w:rsidR="00A41065" w:rsidRPr="00A41065" w:rsidRDefault="00A41065" w:rsidP="00BE4A99">
            <w:pPr>
              <w:widowControl w:val="0"/>
              <w:autoSpaceDE w:val="0"/>
              <w:autoSpaceDN w:val="0"/>
              <w:adjustRightInd w:val="0"/>
              <w:spacing w:line="237" w:lineRule="auto"/>
              <w:ind w:right="-20"/>
              <w:jc w:val="center"/>
              <w:rPr>
                <w:rFonts w:ascii="Times New Roman" w:hAnsi="Times New Roman"/>
                <w:sz w:val="28"/>
                <w:szCs w:val="28"/>
              </w:rPr>
            </w:pPr>
            <w:r w:rsidRPr="00A41065">
              <w:rPr>
                <w:rFonts w:ascii="Times New Roman" w:hAnsi="Times New Roman"/>
                <w:sz w:val="28"/>
                <w:szCs w:val="28"/>
              </w:rPr>
              <w:t>71</w:t>
            </w:r>
            <w:r w:rsidRPr="00A41065">
              <w:rPr>
                <w:rFonts w:ascii="Times New Roman" w:hAnsi="Times New Roman"/>
                <w:w w:val="99"/>
                <w:sz w:val="28"/>
                <w:szCs w:val="28"/>
              </w:rPr>
              <w:t>-</w:t>
            </w:r>
            <w:r w:rsidRPr="00A41065">
              <w:rPr>
                <w:rFonts w:ascii="Times New Roman" w:hAnsi="Times New Roman"/>
                <w:sz w:val="28"/>
                <w:szCs w:val="28"/>
              </w:rPr>
              <w:t>89</w:t>
            </w:r>
          </w:p>
          <w:p w:rsidR="00A41065" w:rsidRPr="00A41065" w:rsidRDefault="00A41065" w:rsidP="00BE4A99">
            <w:pPr>
              <w:widowControl w:val="0"/>
              <w:autoSpaceDE w:val="0"/>
              <w:autoSpaceDN w:val="0"/>
              <w:adjustRightInd w:val="0"/>
              <w:jc w:val="center"/>
              <w:rPr>
                <w:rFonts w:ascii="Times New Roman" w:hAnsi="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A41065" w:rsidRPr="00A41065" w:rsidRDefault="00A41065" w:rsidP="00BE4A99">
            <w:pPr>
              <w:widowControl w:val="0"/>
              <w:autoSpaceDE w:val="0"/>
              <w:autoSpaceDN w:val="0"/>
              <w:adjustRightInd w:val="0"/>
              <w:spacing w:line="1" w:lineRule="exact"/>
              <w:jc w:val="center"/>
              <w:rPr>
                <w:rFonts w:ascii="Times New Roman" w:hAnsi="Times New Roman"/>
                <w:sz w:val="28"/>
                <w:szCs w:val="28"/>
              </w:rPr>
            </w:pPr>
          </w:p>
          <w:p w:rsidR="00A41065" w:rsidRPr="00A41065" w:rsidRDefault="00A41065" w:rsidP="00BE4A99">
            <w:pPr>
              <w:widowControl w:val="0"/>
              <w:autoSpaceDE w:val="0"/>
              <w:autoSpaceDN w:val="0"/>
              <w:adjustRightInd w:val="0"/>
              <w:spacing w:line="237" w:lineRule="auto"/>
              <w:ind w:right="-20"/>
              <w:jc w:val="center"/>
              <w:rPr>
                <w:rFonts w:ascii="Times New Roman" w:hAnsi="Times New Roman"/>
                <w:sz w:val="28"/>
                <w:szCs w:val="28"/>
              </w:rPr>
            </w:pPr>
            <w:r w:rsidRPr="00A41065">
              <w:rPr>
                <w:rFonts w:ascii="Times New Roman" w:hAnsi="Times New Roman"/>
                <w:sz w:val="28"/>
                <w:szCs w:val="28"/>
              </w:rPr>
              <w:t>4</w:t>
            </w:r>
          </w:p>
          <w:p w:rsidR="00A41065" w:rsidRPr="00A41065" w:rsidRDefault="00A41065" w:rsidP="00BE4A99">
            <w:pPr>
              <w:widowControl w:val="0"/>
              <w:autoSpaceDE w:val="0"/>
              <w:autoSpaceDN w:val="0"/>
              <w:adjustRightInd w:val="0"/>
              <w:jc w:val="center"/>
              <w:rPr>
                <w:rFonts w:ascii="Times New Roman" w:hAnsi="Times New Roman"/>
                <w:sz w:val="28"/>
                <w:szCs w:val="28"/>
              </w:rPr>
            </w:pPr>
          </w:p>
        </w:tc>
      </w:tr>
      <w:tr w:rsidR="00A41065" w:rsidRPr="00A41065" w:rsidTr="00A41065">
        <w:trPr>
          <w:trHeight w:hRule="exact" w:val="703"/>
        </w:trPr>
        <w:tc>
          <w:tcPr>
            <w:tcW w:w="4948" w:type="dxa"/>
            <w:tcBorders>
              <w:top w:val="single" w:sz="4" w:space="0" w:color="auto"/>
              <w:left w:val="single" w:sz="4" w:space="0" w:color="auto"/>
              <w:bottom w:val="single" w:sz="4" w:space="0" w:color="auto"/>
              <w:right w:val="single" w:sz="4" w:space="0" w:color="auto"/>
            </w:tcBorders>
          </w:tcPr>
          <w:p w:rsidR="00A41065" w:rsidRPr="00A41065" w:rsidRDefault="00A41065" w:rsidP="00BE4A99">
            <w:pPr>
              <w:widowControl w:val="0"/>
              <w:autoSpaceDE w:val="0"/>
              <w:autoSpaceDN w:val="0"/>
              <w:adjustRightInd w:val="0"/>
              <w:spacing w:line="1" w:lineRule="exact"/>
              <w:jc w:val="center"/>
              <w:rPr>
                <w:rFonts w:ascii="Times New Roman" w:hAnsi="Times New Roman"/>
                <w:sz w:val="28"/>
                <w:szCs w:val="28"/>
              </w:rPr>
            </w:pPr>
          </w:p>
          <w:p w:rsidR="00A41065" w:rsidRPr="00A41065" w:rsidRDefault="00A41065" w:rsidP="00BE4A99">
            <w:pPr>
              <w:widowControl w:val="0"/>
              <w:autoSpaceDE w:val="0"/>
              <w:autoSpaceDN w:val="0"/>
              <w:adjustRightInd w:val="0"/>
              <w:spacing w:line="237" w:lineRule="auto"/>
              <w:ind w:right="-20"/>
              <w:jc w:val="center"/>
              <w:rPr>
                <w:rFonts w:ascii="Times New Roman" w:hAnsi="Times New Roman"/>
                <w:sz w:val="28"/>
                <w:szCs w:val="28"/>
              </w:rPr>
            </w:pPr>
            <w:r w:rsidRPr="00A41065">
              <w:rPr>
                <w:rFonts w:ascii="Times New Roman" w:hAnsi="Times New Roman"/>
                <w:sz w:val="28"/>
                <w:szCs w:val="28"/>
              </w:rPr>
              <w:t>90</w:t>
            </w:r>
            <w:r w:rsidRPr="00A41065">
              <w:rPr>
                <w:rFonts w:ascii="Times New Roman" w:hAnsi="Times New Roman"/>
                <w:w w:val="99"/>
                <w:sz w:val="28"/>
                <w:szCs w:val="28"/>
              </w:rPr>
              <w:t>-</w:t>
            </w:r>
            <w:r w:rsidRPr="00A41065">
              <w:rPr>
                <w:rFonts w:ascii="Times New Roman" w:hAnsi="Times New Roman"/>
                <w:sz w:val="28"/>
                <w:szCs w:val="28"/>
              </w:rPr>
              <w:t>100</w:t>
            </w:r>
          </w:p>
          <w:p w:rsidR="00A41065" w:rsidRPr="00A41065" w:rsidRDefault="00A41065" w:rsidP="00BE4A99">
            <w:pPr>
              <w:widowControl w:val="0"/>
              <w:autoSpaceDE w:val="0"/>
              <w:autoSpaceDN w:val="0"/>
              <w:adjustRightInd w:val="0"/>
              <w:jc w:val="center"/>
              <w:rPr>
                <w:rFonts w:ascii="Times New Roman" w:hAnsi="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A41065" w:rsidRPr="00A41065" w:rsidRDefault="00A41065" w:rsidP="00BE4A99">
            <w:pPr>
              <w:widowControl w:val="0"/>
              <w:autoSpaceDE w:val="0"/>
              <w:autoSpaceDN w:val="0"/>
              <w:adjustRightInd w:val="0"/>
              <w:spacing w:line="1" w:lineRule="exact"/>
              <w:jc w:val="center"/>
              <w:rPr>
                <w:rFonts w:ascii="Times New Roman" w:hAnsi="Times New Roman"/>
                <w:sz w:val="28"/>
                <w:szCs w:val="28"/>
              </w:rPr>
            </w:pPr>
          </w:p>
          <w:p w:rsidR="00A41065" w:rsidRPr="00A41065" w:rsidRDefault="00A41065" w:rsidP="00BE4A99">
            <w:pPr>
              <w:widowControl w:val="0"/>
              <w:autoSpaceDE w:val="0"/>
              <w:autoSpaceDN w:val="0"/>
              <w:adjustRightInd w:val="0"/>
              <w:spacing w:line="237" w:lineRule="auto"/>
              <w:ind w:right="-20"/>
              <w:jc w:val="center"/>
              <w:rPr>
                <w:rFonts w:ascii="Times New Roman" w:hAnsi="Times New Roman"/>
                <w:sz w:val="28"/>
                <w:szCs w:val="28"/>
              </w:rPr>
            </w:pPr>
            <w:r w:rsidRPr="00A41065">
              <w:rPr>
                <w:rFonts w:ascii="Times New Roman" w:hAnsi="Times New Roman"/>
                <w:sz w:val="28"/>
                <w:szCs w:val="28"/>
              </w:rPr>
              <w:t>5</w:t>
            </w:r>
          </w:p>
          <w:p w:rsidR="00A41065" w:rsidRPr="00A41065" w:rsidRDefault="00A41065" w:rsidP="00BE4A99">
            <w:pPr>
              <w:widowControl w:val="0"/>
              <w:autoSpaceDE w:val="0"/>
              <w:autoSpaceDN w:val="0"/>
              <w:adjustRightInd w:val="0"/>
              <w:jc w:val="center"/>
              <w:rPr>
                <w:rFonts w:ascii="Times New Roman" w:hAnsi="Times New Roman"/>
                <w:sz w:val="28"/>
                <w:szCs w:val="28"/>
              </w:rPr>
            </w:pPr>
          </w:p>
        </w:tc>
      </w:tr>
    </w:tbl>
    <w:p w:rsidR="00A41065" w:rsidRPr="00A41065" w:rsidRDefault="00A41065" w:rsidP="00A41065">
      <w:pPr>
        <w:widowControl w:val="0"/>
        <w:autoSpaceDE w:val="0"/>
        <w:autoSpaceDN w:val="0"/>
        <w:adjustRightInd w:val="0"/>
        <w:spacing w:line="240" w:lineRule="exact"/>
        <w:rPr>
          <w:rFonts w:ascii="Times New Roman" w:hAnsi="Times New Roman"/>
          <w:sz w:val="28"/>
          <w:szCs w:val="28"/>
        </w:rPr>
      </w:pPr>
    </w:p>
    <w:p w:rsidR="00A41065" w:rsidRPr="00433399" w:rsidRDefault="00A41065" w:rsidP="00A41065">
      <w:pPr>
        <w:widowControl w:val="0"/>
        <w:autoSpaceDE w:val="0"/>
        <w:autoSpaceDN w:val="0"/>
        <w:adjustRightInd w:val="0"/>
        <w:spacing w:line="240" w:lineRule="exact"/>
      </w:pPr>
    </w:p>
    <w:p w:rsidR="00E43044" w:rsidRDefault="00E43044" w:rsidP="00E43044">
      <w:pPr>
        <w:autoSpaceDE w:val="0"/>
        <w:autoSpaceDN w:val="0"/>
        <w:adjustRightInd w:val="0"/>
        <w:spacing w:line="360" w:lineRule="auto"/>
        <w:rPr>
          <w:rFonts w:ascii="Times New Roman" w:hAnsi="Times New Roman"/>
          <w:sz w:val="28"/>
          <w:szCs w:val="28"/>
        </w:rPr>
      </w:pPr>
    </w:p>
    <w:p w:rsidR="009019DE" w:rsidRDefault="009019DE" w:rsidP="00E43044">
      <w:pPr>
        <w:autoSpaceDE w:val="0"/>
        <w:autoSpaceDN w:val="0"/>
        <w:adjustRightInd w:val="0"/>
        <w:spacing w:line="360" w:lineRule="auto"/>
        <w:rPr>
          <w:rFonts w:ascii="Times New Roman" w:hAnsi="Times New Roman"/>
          <w:sz w:val="28"/>
          <w:szCs w:val="28"/>
        </w:rPr>
      </w:pPr>
    </w:p>
    <w:p w:rsidR="009019DE" w:rsidRDefault="009019DE" w:rsidP="00E43044">
      <w:pPr>
        <w:autoSpaceDE w:val="0"/>
        <w:autoSpaceDN w:val="0"/>
        <w:adjustRightInd w:val="0"/>
        <w:spacing w:line="360" w:lineRule="auto"/>
        <w:rPr>
          <w:rFonts w:ascii="Times New Roman" w:hAnsi="Times New Roman"/>
          <w:sz w:val="28"/>
          <w:szCs w:val="28"/>
        </w:rPr>
      </w:pPr>
    </w:p>
    <w:p w:rsidR="009019DE" w:rsidRDefault="009019DE" w:rsidP="00E43044">
      <w:pPr>
        <w:autoSpaceDE w:val="0"/>
        <w:autoSpaceDN w:val="0"/>
        <w:adjustRightInd w:val="0"/>
        <w:spacing w:line="360" w:lineRule="auto"/>
        <w:rPr>
          <w:rFonts w:ascii="Times New Roman" w:hAnsi="Times New Roman"/>
          <w:sz w:val="28"/>
          <w:szCs w:val="28"/>
        </w:rPr>
      </w:pPr>
    </w:p>
    <w:p w:rsidR="009019DE" w:rsidRDefault="009019DE" w:rsidP="00E43044">
      <w:pPr>
        <w:autoSpaceDE w:val="0"/>
        <w:autoSpaceDN w:val="0"/>
        <w:adjustRightInd w:val="0"/>
        <w:spacing w:line="360" w:lineRule="auto"/>
        <w:rPr>
          <w:rFonts w:ascii="Times New Roman" w:hAnsi="Times New Roman"/>
          <w:sz w:val="28"/>
          <w:szCs w:val="28"/>
        </w:rPr>
      </w:pPr>
    </w:p>
    <w:p w:rsidR="009019DE" w:rsidRPr="00E43044" w:rsidRDefault="009019DE" w:rsidP="00E43044">
      <w:pPr>
        <w:autoSpaceDE w:val="0"/>
        <w:autoSpaceDN w:val="0"/>
        <w:adjustRightInd w:val="0"/>
        <w:spacing w:line="360" w:lineRule="auto"/>
        <w:rPr>
          <w:rFonts w:ascii="Times New Roman" w:hAnsi="Times New Roman"/>
          <w:sz w:val="28"/>
          <w:szCs w:val="28"/>
        </w:rPr>
      </w:pPr>
    </w:p>
    <w:p w:rsidR="00E43044" w:rsidRDefault="00E43044" w:rsidP="00E43044">
      <w:pPr>
        <w:autoSpaceDE w:val="0"/>
        <w:autoSpaceDN w:val="0"/>
        <w:adjustRightInd w:val="0"/>
        <w:spacing w:line="360" w:lineRule="auto"/>
        <w:rPr>
          <w:rFonts w:ascii="Times New Roman" w:hAnsi="Times New Roman"/>
          <w:sz w:val="24"/>
          <w:szCs w:val="24"/>
        </w:rPr>
      </w:pPr>
    </w:p>
    <w:p w:rsidR="009756B7" w:rsidRDefault="009756B7" w:rsidP="00E43044">
      <w:pPr>
        <w:autoSpaceDE w:val="0"/>
        <w:autoSpaceDN w:val="0"/>
        <w:adjustRightInd w:val="0"/>
        <w:spacing w:line="360" w:lineRule="auto"/>
        <w:rPr>
          <w:rFonts w:ascii="Times New Roman" w:hAnsi="Times New Roman"/>
          <w:sz w:val="24"/>
          <w:szCs w:val="24"/>
        </w:rPr>
      </w:pPr>
    </w:p>
    <w:p w:rsidR="009756B7" w:rsidRPr="00D53C5A" w:rsidRDefault="009756B7" w:rsidP="00E43044">
      <w:pPr>
        <w:autoSpaceDE w:val="0"/>
        <w:autoSpaceDN w:val="0"/>
        <w:adjustRightInd w:val="0"/>
        <w:spacing w:line="360" w:lineRule="auto"/>
        <w:rPr>
          <w:rFonts w:ascii="Times New Roman" w:hAnsi="Times New Roman"/>
          <w:sz w:val="24"/>
          <w:szCs w:val="24"/>
        </w:rPr>
      </w:pPr>
    </w:p>
    <w:p w:rsidR="0028756F" w:rsidRPr="007612E0" w:rsidRDefault="0028756F" w:rsidP="0028756F">
      <w:pPr>
        <w:tabs>
          <w:tab w:val="left" w:pos="0"/>
        </w:tabs>
        <w:spacing w:after="0" w:line="240" w:lineRule="auto"/>
        <w:jc w:val="center"/>
        <w:rPr>
          <w:rFonts w:ascii="Times New Roman" w:hAnsi="Times New Roman"/>
          <w:b/>
          <w:bCs/>
          <w:sz w:val="28"/>
          <w:szCs w:val="28"/>
        </w:rPr>
      </w:pPr>
      <w:r w:rsidRPr="007612E0">
        <w:rPr>
          <w:rFonts w:ascii="Times New Roman" w:hAnsi="Times New Roman"/>
          <w:b/>
          <w:bCs/>
          <w:sz w:val="28"/>
          <w:szCs w:val="28"/>
        </w:rPr>
        <w:lastRenderedPageBreak/>
        <w:t>Перечень вопросов (задач)</w:t>
      </w:r>
    </w:p>
    <w:p w:rsidR="0028756F" w:rsidRPr="007612E0" w:rsidRDefault="0028756F" w:rsidP="0028756F">
      <w:pPr>
        <w:tabs>
          <w:tab w:val="left" w:pos="0"/>
        </w:tabs>
        <w:spacing w:after="0" w:line="240" w:lineRule="auto"/>
        <w:jc w:val="center"/>
        <w:rPr>
          <w:rFonts w:ascii="Times New Roman" w:hAnsi="Times New Roman"/>
          <w:b/>
          <w:bCs/>
          <w:sz w:val="28"/>
          <w:szCs w:val="28"/>
        </w:rPr>
      </w:pPr>
      <w:r w:rsidRPr="007612E0">
        <w:rPr>
          <w:rFonts w:ascii="Times New Roman" w:hAnsi="Times New Roman"/>
          <w:b/>
          <w:bCs/>
          <w:sz w:val="28"/>
          <w:szCs w:val="28"/>
        </w:rPr>
        <w:t xml:space="preserve">для промежуточной аттестации </w:t>
      </w:r>
      <w:r w:rsidR="009756B7">
        <w:rPr>
          <w:rFonts w:ascii="Times New Roman" w:hAnsi="Times New Roman"/>
          <w:b/>
          <w:bCs/>
          <w:sz w:val="28"/>
          <w:szCs w:val="28"/>
        </w:rPr>
        <w:t>(дифференцированный зачет</w:t>
      </w:r>
      <w:r w:rsidRPr="007612E0">
        <w:rPr>
          <w:rFonts w:ascii="Times New Roman" w:hAnsi="Times New Roman"/>
          <w:b/>
          <w:bCs/>
          <w:sz w:val="28"/>
          <w:szCs w:val="28"/>
        </w:rPr>
        <w:t>)</w:t>
      </w:r>
    </w:p>
    <w:p w:rsidR="006C0A40" w:rsidRPr="007612E0" w:rsidRDefault="006C0A40" w:rsidP="0028756F">
      <w:pPr>
        <w:tabs>
          <w:tab w:val="left" w:pos="0"/>
        </w:tabs>
        <w:spacing w:after="0" w:line="240" w:lineRule="auto"/>
        <w:jc w:val="center"/>
        <w:rPr>
          <w:rFonts w:ascii="Times New Roman" w:hAnsi="Times New Roman"/>
          <w:b/>
          <w:bCs/>
          <w:sz w:val="28"/>
          <w:szCs w:val="28"/>
        </w:rPr>
      </w:pPr>
    </w:p>
    <w:p w:rsidR="006C0A40" w:rsidRPr="00D97AFC" w:rsidRDefault="006C0A40" w:rsidP="00D97AFC">
      <w:pPr>
        <w:tabs>
          <w:tab w:val="left" w:pos="0"/>
        </w:tabs>
        <w:spacing w:after="0" w:line="240" w:lineRule="auto"/>
        <w:rPr>
          <w:rFonts w:ascii="Times New Roman" w:hAnsi="Times New Roman"/>
          <w:b/>
          <w:bCs/>
          <w:i/>
          <w:sz w:val="28"/>
          <w:szCs w:val="28"/>
        </w:rPr>
      </w:pPr>
      <w:r w:rsidRPr="00D97AFC">
        <w:rPr>
          <w:rFonts w:ascii="Times New Roman" w:hAnsi="Times New Roman"/>
          <w:b/>
          <w:i/>
          <w:sz w:val="28"/>
          <w:szCs w:val="28"/>
        </w:rPr>
        <w:t>Теоретические вопросы:</w:t>
      </w:r>
    </w:p>
    <w:p w:rsidR="0028756F" w:rsidRPr="00D97AFC" w:rsidRDefault="0028756F" w:rsidP="00D97AFC">
      <w:pPr>
        <w:tabs>
          <w:tab w:val="left" w:pos="0"/>
        </w:tabs>
        <w:spacing w:after="0" w:line="240" w:lineRule="auto"/>
        <w:jc w:val="both"/>
        <w:rPr>
          <w:rFonts w:ascii="Times New Roman" w:hAnsi="Times New Roman"/>
          <w:sz w:val="28"/>
          <w:szCs w:val="28"/>
        </w:rPr>
      </w:pPr>
    </w:p>
    <w:p w:rsidR="00D97AFC" w:rsidRPr="00D97AFC" w:rsidRDefault="00D97AFC" w:rsidP="00D97AFC">
      <w:pPr>
        <w:autoSpaceDE w:val="0"/>
        <w:autoSpaceDN w:val="0"/>
        <w:adjustRightInd w:val="0"/>
        <w:spacing w:after="0" w:line="240" w:lineRule="auto"/>
        <w:jc w:val="both"/>
        <w:rPr>
          <w:rFonts w:ascii="Times New Roman" w:hAnsi="Times New Roman"/>
          <w:iCs/>
          <w:sz w:val="28"/>
          <w:szCs w:val="28"/>
        </w:rPr>
      </w:pPr>
      <w:r w:rsidRPr="00D97AFC">
        <w:rPr>
          <w:rFonts w:ascii="Times New Roman" w:hAnsi="Times New Roman"/>
          <w:iCs/>
          <w:sz w:val="28"/>
          <w:szCs w:val="28"/>
        </w:rPr>
        <w:t>1. Цели и задачи обеспечения транспортной безопасности.</w:t>
      </w:r>
    </w:p>
    <w:p w:rsidR="00D97AFC" w:rsidRPr="00D97AFC" w:rsidRDefault="00D97AFC" w:rsidP="00D97AFC">
      <w:pPr>
        <w:autoSpaceDE w:val="0"/>
        <w:autoSpaceDN w:val="0"/>
        <w:adjustRightInd w:val="0"/>
        <w:spacing w:after="0" w:line="240" w:lineRule="auto"/>
        <w:jc w:val="both"/>
        <w:rPr>
          <w:rFonts w:ascii="Times New Roman" w:hAnsi="Times New Roman"/>
          <w:iCs/>
          <w:sz w:val="28"/>
          <w:szCs w:val="28"/>
        </w:rPr>
      </w:pPr>
      <w:r w:rsidRPr="00D97AFC">
        <w:rPr>
          <w:rFonts w:ascii="Times New Roman" w:hAnsi="Times New Roman"/>
          <w:iCs/>
          <w:sz w:val="28"/>
          <w:szCs w:val="28"/>
        </w:rPr>
        <w:t>2. Определение термина «транспортная безопасность».</w:t>
      </w:r>
    </w:p>
    <w:p w:rsidR="00D97AFC" w:rsidRPr="00D97AFC" w:rsidRDefault="00D97AFC" w:rsidP="00D97AFC">
      <w:pPr>
        <w:autoSpaceDE w:val="0"/>
        <w:autoSpaceDN w:val="0"/>
        <w:adjustRightInd w:val="0"/>
        <w:spacing w:after="0" w:line="240" w:lineRule="auto"/>
        <w:jc w:val="both"/>
        <w:rPr>
          <w:rFonts w:ascii="Times New Roman" w:hAnsi="Times New Roman"/>
          <w:iCs/>
          <w:sz w:val="28"/>
          <w:szCs w:val="28"/>
        </w:rPr>
      </w:pPr>
      <w:r w:rsidRPr="00D97AFC">
        <w:rPr>
          <w:rFonts w:ascii="Times New Roman" w:hAnsi="Times New Roman"/>
          <w:iCs/>
          <w:sz w:val="28"/>
          <w:szCs w:val="28"/>
        </w:rPr>
        <w:t>3. Основные источники правового регулирования обеспечения транспорт-</w:t>
      </w:r>
    </w:p>
    <w:p w:rsidR="00D97AFC" w:rsidRPr="00D97AFC" w:rsidRDefault="00D97AFC" w:rsidP="00D97AFC">
      <w:pPr>
        <w:autoSpaceDE w:val="0"/>
        <w:autoSpaceDN w:val="0"/>
        <w:adjustRightInd w:val="0"/>
        <w:spacing w:after="0" w:line="240" w:lineRule="auto"/>
        <w:jc w:val="both"/>
        <w:rPr>
          <w:rFonts w:ascii="Times New Roman" w:hAnsi="Times New Roman"/>
          <w:iCs/>
          <w:sz w:val="28"/>
          <w:szCs w:val="28"/>
        </w:rPr>
      </w:pPr>
      <w:r w:rsidRPr="00D97AFC">
        <w:rPr>
          <w:rFonts w:ascii="Times New Roman" w:hAnsi="Times New Roman"/>
          <w:iCs/>
          <w:sz w:val="28"/>
          <w:szCs w:val="28"/>
        </w:rPr>
        <w:t>ной безопасности.</w:t>
      </w:r>
    </w:p>
    <w:p w:rsidR="00D97AFC" w:rsidRPr="00D97AFC" w:rsidRDefault="00D97AFC" w:rsidP="00D97AFC">
      <w:pPr>
        <w:autoSpaceDE w:val="0"/>
        <w:autoSpaceDN w:val="0"/>
        <w:adjustRightInd w:val="0"/>
        <w:spacing w:after="0" w:line="240" w:lineRule="auto"/>
        <w:jc w:val="both"/>
        <w:rPr>
          <w:rFonts w:ascii="Times New Roman" w:hAnsi="Times New Roman"/>
          <w:iCs/>
          <w:sz w:val="28"/>
          <w:szCs w:val="28"/>
        </w:rPr>
      </w:pPr>
      <w:r w:rsidRPr="00D97AFC">
        <w:rPr>
          <w:rFonts w:ascii="Times New Roman" w:hAnsi="Times New Roman"/>
          <w:iCs/>
          <w:sz w:val="28"/>
          <w:szCs w:val="28"/>
        </w:rPr>
        <w:t>4. Принципы обеспечения транспортной безопасности.</w:t>
      </w:r>
    </w:p>
    <w:p w:rsidR="00D97AFC" w:rsidRPr="00D97AFC" w:rsidRDefault="00D97AFC" w:rsidP="00D97AFC">
      <w:pPr>
        <w:autoSpaceDE w:val="0"/>
        <w:autoSpaceDN w:val="0"/>
        <w:adjustRightInd w:val="0"/>
        <w:spacing w:after="0" w:line="240" w:lineRule="auto"/>
        <w:jc w:val="both"/>
        <w:rPr>
          <w:rFonts w:ascii="Times New Roman" w:hAnsi="Times New Roman"/>
          <w:iCs/>
          <w:sz w:val="28"/>
          <w:szCs w:val="28"/>
        </w:rPr>
      </w:pPr>
      <w:r w:rsidRPr="00D97AFC">
        <w:rPr>
          <w:rFonts w:ascii="Times New Roman" w:hAnsi="Times New Roman"/>
          <w:iCs/>
          <w:sz w:val="28"/>
          <w:szCs w:val="28"/>
        </w:rPr>
        <w:t>5. Обеспечение транспортной безопасности объектов транспортной</w:t>
      </w:r>
    </w:p>
    <w:p w:rsidR="00D97AFC" w:rsidRPr="00D97AFC" w:rsidRDefault="00D97AFC" w:rsidP="00D97AFC">
      <w:pPr>
        <w:autoSpaceDE w:val="0"/>
        <w:autoSpaceDN w:val="0"/>
        <w:adjustRightInd w:val="0"/>
        <w:spacing w:after="0" w:line="240" w:lineRule="auto"/>
        <w:jc w:val="both"/>
        <w:rPr>
          <w:rFonts w:ascii="Times New Roman" w:hAnsi="Times New Roman"/>
          <w:iCs/>
          <w:sz w:val="28"/>
          <w:szCs w:val="28"/>
        </w:rPr>
      </w:pPr>
      <w:r w:rsidRPr="00D97AFC">
        <w:rPr>
          <w:rFonts w:ascii="Times New Roman" w:hAnsi="Times New Roman"/>
          <w:iCs/>
          <w:sz w:val="28"/>
          <w:szCs w:val="28"/>
        </w:rPr>
        <w:t>инфраструктуры (ОТИ) и транспортных средств (ТС).</w:t>
      </w:r>
    </w:p>
    <w:p w:rsidR="00D97AFC" w:rsidRPr="00D97AFC" w:rsidRDefault="00D97AFC" w:rsidP="00D97AFC">
      <w:pPr>
        <w:autoSpaceDE w:val="0"/>
        <w:autoSpaceDN w:val="0"/>
        <w:adjustRightInd w:val="0"/>
        <w:spacing w:after="0" w:line="240" w:lineRule="auto"/>
        <w:jc w:val="both"/>
        <w:rPr>
          <w:rFonts w:ascii="Times New Roman" w:hAnsi="Times New Roman"/>
          <w:iCs/>
          <w:sz w:val="28"/>
          <w:szCs w:val="28"/>
        </w:rPr>
      </w:pPr>
      <w:r w:rsidRPr="00D97AFC">
        <w:rPr>
          <w:rFonts w:ascii="Times New Roman" w:hAnsi="Times New Roman"/>
          <w:iCs/>
          <w:sz w:val="28"/>
          <w:szCs w:val="28"/>
        </w:rPr>
        <w:t>6. Цели, задачи и основные составные элементы Комплексной програм-</w:t>
      </w:r>
    </w:p>
    <w:p w:rsidR="00D97AFC" w:rsidRPr="00D97AFC" w:rsidRDefault="00D97AFC" w:rsidP="00D97AFC">
      <w:pPr>
        <w:spacing w:after="0" w:line="240" w:lineRule="auto"/>
        <w:ind w:right="113"/>
        <w:jc w:val="both"/>
        <w:rPr>
          <w:rFonts w:ascii="Times New Roman" w:hAnsi="Times New Roman"/>
          <w:iCs/>
          <w:sz w:val="28"/>
          <w:szCs w:val="28"/>
        </w:rPr>
      </w:pPr>
      <w:r w:rsidRPr="00D97AFC">
        <w:rPr>
          <w:rFonts w:ascii="Times New Roman" w:hAnsi="Times New Roman"/>
          <w:iCs/>
          <w:sz w:val="28"/>
          <w:szCs w:val="28"/>
        </w:rPr>
        <w:t>мы обеспечения безопасности населения на транспорте</w:t>
      </w:r>
    </w:p>
    <w:p w:rsidR="00D97AFC" w:rsidRPr="00D97AFC" w:rsidRDefault="00D97AFC" w:rsidP="00D97AFC">
      <w:pPr>
        <w:autoSpaceDE w:val="0"/>
        <w:autoSpaceDN w:val="0"/>
        <w:adjustRightInd w:val="0"/>
        <w:spacing w:after="0" w:line="240" w:lineRule="auto"/>
        <w:jc w:val="both"/>
        <w:rPr>
          <w:rFonts w:ascii="Times New Roman" w:hAnsi="Times New Roman"/>
          <w:iCs/>
          <w:sz w:val="28"/>
          <w:szCs w:val="28"/>
        </w:rPr>
      </w:pPr>
      <w:r w:rsidRPr="00D97AFC">
        <w:rPr>
          <w:rFonts w:ascii="Times New Roman" w:hAnsi="Times New Roman"/>
          <w:iCs/>
          <w:sz w:val="28"/>
          <w:szCs w:val="28"/>
        </w:rPr>
        <w:t>7. Перечень потенциальных угроз совершения актов незаконного вмеша-</w:t>
      </w:r>
    </w:p>
    <w:p w:rsidR="00D97AFC" w:rsidRPr="00D97AFC" w:rsidRDefault="00D97AFC" w:rsidP="00D97AFC">
      <w:pPr>
        <w:autoSpaceDE w:val="0"/>
        <w:autoSpaceDN w:val="0"/>
        <w:adjustRightInd w:val="0"/>
        <w:spacing w:after="0" w:line="240" w:lineRule="auto"/>
        <w:jc w:val="both"/>
        <w:rPr>
          <w:rFonts w:ascii="Times New Roman" w:hAnsi="Times New Roman"/>
          <w:iCs/>
          <w:sz w:val="28"/>
          <w:szCs w:val="28"/>
        </w:rPr>
      </w:pPr>
      <w:r w:rsidRPr="00D97AFC">
        <w:rPr>
          <w:rFonts w:ascii="Times New Roman" w:hAnsi="Times New Roman"/>
          <w:iCs/>
          <w:sz w:val="28"/>
          <w:szCs w:val="28"/>
        </w:rPr>
        <w:t>тельства.</w:t>
      </w:r>
    </w:p>
    <w:p w:rsidR="00D97AFC" w:rsidRPr="00D97AFC" w:rsidRDefault="00D97AFC" w:rsidP="00D97AFC">
      <w:pPr>
        <w:autoSpaceDE w:val="0"/>
        <w:autoSpaceDN w:val="0"/>
        <w:adjustRightInd w:val="0"/>
        <w:spacing w:after="0" w:line="240" w:lineRule="auto"/>
        <w:jc w:val="both"/>
        <w:rPr>
          <w:rFonts w:ascii="Times New Roman" w:hAnsi="Times New Roman"/>
          <w:iCs/>
          <w:sz w:val="28"/>
          <w:szCs w:val="28"/>
        </w:rPr>
      </w:pPr>
      <w:r w:rsidRPr="00D97AFC">
        <w:rPr>
          <w:rFonts w:ascii="Times New Roman" w:hAnsi="Times New Roman"/>
          <w:iCs/>
          <w:sz w:val="28"/>
          <w:szCs w:val="28"/>
        </w:rPr>
        <w:t>8. Основные задачи категорирования ОТИ и ТС.</w:t>
      </w:r>
    </w:p>
    <w:p w:rsidR="00D97AFC" w:rsidRPr="00D97AFC" w:rsidRDefault="00D97AFC" w:rsidP="00D97AFC">
      <w:pPr>
        <w:autoSpaceDE w:val="0"/>
        <w:autoSpaceDN w:val="0"/>
        <w:adjustRightInd w:val="0"/>
        <w:spacing w:after="0" w:line="240" w:lineRule="auto"/>
        <w:jc w:val="both"/>
        <w:rPr>
          <w:rFonts w:ascii="Times New Roman" w:hAnsi="Times New Roman"/>
          <w:iCs/>
          <w:sz w:val="28"/>
          <w:szCs w:val="28"/>
        </w:rPr>
      </w:pPr>
      <w:r w:rsidRPr="00D97AFC">
        <w:rPr>
          <w:rFonts w:ascii="Times New Roman" w:hAnsi="Times New Roman"/>
          <w:iCs/>
          <w:sz w:val="28"/>
          <w:szCs w:val="28"/>
        </w:rPr>
        <w:t>9. Категории и количественные показатели критериев категорирования</w:t>
      </w:r>
    </w:p>
    <w:p w:rsidR="00D97AFC" w:rsidRPr="00D97AFC" w:rsidRDefault="00D97AFC" w:rsidP="00D97AFC">
      <w:pPr>
        <w:autoSpaceDE w:val="0"/>
        <w:autoSpaceDN w:val="0"/>
        <w:adjustRightInd w:val="0"/>
        <w:spacing w:after="0" w:line="240" w:lineRule="auto"/>
        <w:jc w:val="both"/>
        <w:rPr>
          <w:rFonts w:ascii="Times New Roman" w:hAnsi="Times New Roman"/>
          <w:iCs/>
          <w:sz w:val="28"/>
          <w:szCs w:val="28"/>
        </w:rPr>
      </w:pPr>
      <w:r w:rsidRPr="00D97AFC">
        <w:rPr>
          <w:rFonts w:ascii="Times New Roman" w:hAnsi="Times New Roman"/>
          <w:iCs/>
          <w:sz w:val="28"/>
          <w:szCs w:val="28"/>
        </w:rPr>
        <w:t>ОТИ и ТС.</w:t>
      </w:r>
    </w:p>
    <w:p w:rsidR="00D97AFC" w:rsidRPr="00D97AFC" w:rsidRDefault="00D97AFC" w:rsidP="00D97AFC">
      <w:pPr>
        <w:autoSpaceDE w:val="0"/>
        <w:autoSpaceDN w:val="0"/>
        <w:adjustRightInd w:val="0"/>
        <w:spacing w:after="0" w:line="240" w:lineRule="auto"/>
        <w:jc w:val="both"/>
        <w:rPr>
          <w:rFonts w:ascii="Times New Roman" w:hAnsi="Times New Roman"/>
          <w:iCs/>
          <w:sz w:val="28"/>
          <w:szCs w:val="28"/>
        </w:rPr>
      </w:pPr>
      <w:r w:rsidRPr="00D97AFC">
        <w:rPr>
          <w:rFonts w:ascii="Times New Roman" w:hAnsi="Times New Roman"/>
          <w:iCs/>
          <w:sz w:val="28"/>
          <w:szCs w:val="28"/>
        </w:rPr>
        <w:t>10. Нормативно-правовые акты, устанавливающие количество катего-</w:t>
      </w:r>
    </w:p>
    <w:p w:rsidR="00D97AFC" w:rsidRPr="00D97AFC" w:rsidRDefault="00D97AFC" w:rsidP="00D97AFC">
      <w:pPr>
        <w:autoSpaceDE w:val="0"/>
        <w:autoSpaceDN w:val="0"/>
        <w:adjustRightInd w:val="0"/>
        <w:spacing w:after="0" w:line="240" w:lineRule="auto"/>
        <w:jc w:val="both"/>
        <w:rPr>
          <w:rFonts w:ascii="Times New Roman" w:hAnsi="Times New Roman"/>
          <w:iCs/>
          <w:sz w:val="28"/>
          <w:szCs w:val="28"/>
        </w:rPr>
      </w:pPr>
      <w:r w:rsidRPr="00D97AFC">
        <w:rPr>
          <w:rFonts w:ascii="Times New Roman" w:hAnsi="Times New Roman"/>
          <w:iCs/>
          <w:sz w:val="28"/>
          <w:szCs w:val="28"/>
        </w:rPr>
        <w:t>рий и критерии категорирования ОТИ и ТС.</w:t>
      </w:r>
    </w:p>
    <w:p w:rsidR="00D97AFC" w:rsidRPr="00D97AFC" w:rsidRDefault="00D97AFC" w:rsidP="00D97AFC">
      <w:pPr>
        <w:autoSpaceDE w:val="0"/>
        <w:autoSpaceDN w:val="0"/>
        <w:adjustRightInd w:val="0"/>
        <w:spacing w:after="0" w:line="240" w:lineRule="auto"/>
        <w:jc w:val="both"/>
        <w:rPr>
          <w:rFonts w:ascii="Times New Roman" w:hAnsi="Times New Roman"/>
          <w:iCs/>
          <w:sz w:val="28"/>
          <w:szCs w:val="28"/>
        </w:rPr>
      </w:pPr>
      <w:r w:rsidRPr="00D97AFC">
        <w:rPr>
          <w:rFonts w:ascii="Times New Roman" w:hAnsi="Times New Roman"/>
          <w:iCs/>
          <w:sz w:val="28"/>
          <w:szCs w:val="28"/>
        </w:rPr>
        <w:t>11. Порядок установления количества категорий и критериев категори-</w:t>
      </w:r>
    </w:p>
    <w:p w:rsidR="00D97AFC" w:rsidRPr="00D97AFC" w:rsidRDefault="00D97AFC" w:rsidP="00D97AFC">
      <w:pPr>
        <w:autoSpaceDE w:val="0"/>
        <w:autoSpaceDN w:val="0"/>
        <w:adjustRightInd w:val="0"/>
        <w:spacing w:after="0" w:line="240" w:lineRule="auto"/>
        <w:jc w:val="both"/>
        <w:rPr>
          <w:rFonts w:ascii="Times New Roman" w:hAnsi="Times New Roman"/>
          <w:iCs/>
          <w:sz w:val="28"/>
          <w:szCs w:val="28"/>
        </w:rPr>
      </w:pPr>
      <w:r w:rsidRPr="00D97AFC">
        <w:rPr>
          <w:rFonts w:ascii="Times New Roman" w:hAnsi="Times New Roman"/>
          <w:iCs/>
          <w:sz w:val="28"/>
          <w:szCs w:val="28"/>
        </w:rPr>
        <w:t>рования ОТИ и ТС.</w:t>
      </w:r>
    </w:p>
    <w:p w:rsidR="00D97AFC" w:rsidRPr="00D97AFC" w:rsidRDefault="00D97AFC" w:rsidP="00D97AFC">
      <w:pPr>
        <w:autoSpaceDE w:val="0"/>
        <w:autoSpaceDN w:val="0"/>
        <w:adjustRightInd w:val="0"/>
        <w:spacing w:after="0" w:line="240" w:lineRule="auto"/>
        <w:jc w:val="both"/>
        <w:rPr>
          <w:rFonts w:ascii="Times New Roman" w:hAnsi="Times New Roman"/>
          <w:iCs/>
          <w:sz w:val="28"/>
          <w:szCs w:val="28"/>
        </w:rPr>
      </w:pPr>
      <w:r w:rsidRPr="00D97AFC">
        <w:rPr>
          <w:rFonts w:ascii="Times New Roman" w:hAnsi="Times New Roman"/>
          <w:iCs/>
          <w:sz w:val="28"/>
          <w:szCs w:val="28"/>
        </w:rPr>
        <w:t>12. Порядок ведения реестра категорированных ОТИ и ТС.</w:t>
      </w:r>
    </w:p>
    <w:p w:rsidR="00D97AFC" w:rsidRPr="00D97AFC" w:rsidRDefault="00D97AFC" w:rsidP="00D97AFC">
      <w:pPr>
        <w:spacing w:after="0" w:line="240" w:lineRule="auto"/>
        <w:ind w:right="113"/>
        <w:jc w:val="both"/>
        <w:rPr>
          <w:rFonts w:ascii="Times New Roman" w:hAnsi="Times New Roman"/>
          <w:iCs/>
          <w:sz w:val="28"/>
          <w:szCs w:val="28"/>
        </w:rPr>
      </w:pPr>
      <w:r w:rsidRPr="00D97AFC">
        <w:rPr>
          <w:rFonts w:ascii="Times New Roman" w:hAnsi="Times New Roman"/>
          <w:iCs/>
          <w:sz w:val="28"/>
          <w:szCs w:val="28"/>
        </w:rPr>
        <w:t>13. Перечень уровней безопасности и порядок их объявления.</w:t>
      </w:r>
    </w:p>
    <w:p w:rsidR="00D97AFC" w:rsidRPr="00D97AFC" w:rsidRDefault="00D97AFC" w:rsidP="00D97AFC">
      <w:pPr>
        <w:autoSpaceDE w:val="0"/>
        <w:autoSpaceDN w:val="0"/>
        <w:adjustRightInd w:val="0"/>
        <w:spacing w:after="0" w:line="240" w:lineRule="auto"/>
        <w:jc w:val="both"/>
        <w:rPr>
          <w:rFonts w:ascii="Times New Roman" w:hAnsi="Times New Roman"/>
          <w:iCs/>
          <w:sz w:val="28"/>
          <w:szCs w:val="28"/>
        </w:rPr>
      </w:pPr>
      <w:r w:rsidRPr="00D97AFC">
        <w:rPr>
          <w:rFonts w:ascii="Times New Roman" w:hAnsi="Times New Roman"/>
          <w:iCs/>
          <w:sz w:val="28"/>
          <w:szCs w:val="28"/>
        </w:rPr>
        <w:t>14. Сущность понятия оценка уязвимости.</w:t>
      </w:r>
    </w:p>
    <w:p w:rsidR="00D97AFC" w:rsidRPr="00D97AFC" w:rsidRDefault="00D97AFC" w:rsidP="00D97AFC">
      <w:pPr>
        <w:autoSpaceDE w:val="0"/>
        <w:autoSpaceDN w:val="0"/>
        <w:adjustRightInd w:val="0"/>
        <w:spacing w:after="0" w:line="240" w:lineRule="auto"/>
        <w:jc w:val="both"/>
        <w:rPr>
          <w:rFonts w:ascii="Times New Roman" w:hAnsi="Times New Roman"/>
          <w:iCs/>
          <w:sz w:val="28"/>
          <w:szCs w:val="28"/>
        </w:rPr>
      </w:pPr>
      <w:r w:rsidRPr="00D97AFC">
        <w:rPr>
          <w:rFonts w:ascii="Times New Roman" w:hAnsi="Times New Roman"/>
          <w:iCs/>
          <w:sz w:val="28"/>
          <w:szCs w:val="28"/>
        </w:rPr>
        <w:t>15. Рекомендуемый порядок проведения оценки уязвимости.</w:t>
      </w:r>
    </w:p>
    <w:p w:rsidR="00D97AFC" w:rsidRPr="00D97AFC" w:rsidRDefault="00D97AFC" w:rsidP="00D97AFC">
      <w:pPr>
        <w:autoSpaceDE w:val="0"/>
        <w:autoSpaceDN w:val="0"/>
        <w:adjustRightInd w:val="0"/>
        <w:spacing w:after="0" w:line="240" w:lineRule="auto"/>
        <w:jc w:val="both"/>
        <w:rPr>
          <w:rFonts w:ascii="Times New Roman" w:hAnsi="Times New Roman"/>
          <w:iCs/>
          <w:sz w:val="28"/>
          <w:szCs w:val="28"/>
        </w:rPr>
      </w:pPr>
      <w:r w:rsidRPr="00D97AFC">
        <w:rPr>
          <w:rFonts w:ascii="Times New Roman" w:hAnsi="Times New Roman"/>
          <w:iCs/>
          <w:sz w:val="28"/>
          <w:szCs w:val="28"/>
        </w:rPr>
        <w:t>16. Понятие критического элемента.</w:t>
      </w:r>
    </w:p>
    <w:p w:rsidR="00D97AFC" w:rsidRPr="00D97AFC" w:rsidRDefault="00D97AFC" w:rsidP="00D97AFC">
      <w:pPr>
        <w:autoSpaceDE w:val="0"/>
        <w:autoSpaceDN w:val="0"/>
        <w:adjustRightInd w:val="0"/>
        <w:spacing w:after="0" w:line="240" w:lineRule="auto"/>
        <w:jc w:val="both"/>
        <w:rPr>
          <w:rFonts w:ascii="Times New Roman" w:hAnsi="Times New Roman"/>
          <w:iCs/>
          <w:sz w:val="28"/>
          <w:szCs w:val="28"/>
        </w:rPr>
      </w:pPr>
      <w:r w:rsidRPr="00D97AFC">
        <w:rPr>
          <w:rFonts w:ascii="Times New Roman" w:hAnsi="Times New Roman"/>
          <w:iCs/>
          <w:sz w:val="28"/>
          <w:szCs w:val="28"/>
        </w:rPr>
        <w:t>17. Методика определения критического элемента.</w:t>
      </w:r>
    </w:p>
    <w:p w:rsidR="00D97AFC" w:rsidRPr="00D97AFC" w:rsidRDefault="00D97AFC" w:rsidP="00D97AFC">
      <w:pPr>
        <w:autoSpaceDE w:val="0"/>
        <w:autoSpaceDN w:val="0"/>
        <w:adjustRightInd w:val="0"/>
        <w:spacing w:after="0" w:line="240" w:lineRule="auto"/>
        <w:jc w:val="both"/>
        <w:rPr>
          <w:rFonts w:ascii="Times New Roman" w:hAnsi="Times New Roman"/>
          <w:iCs/>
          <w:sz w:val="28"/>
          <w:szCs w:val="28"/>
        </w:rPr>
      </w:pPr>
      <w:r w:rsidRPr="00D97AFC">
        <w:rPr>
          <w:rFonts w:ascii="Times New Roman" w:hAnsi="Times New Roman"/>
          <w:iCs/>
          <w:sz w:val="28"/>
          <w:szCs w:val="28"/>
        </w:rPr>
        <w:t>18. Понятие термина «модель нарушителя».</w:t>
      </w:r>
    </w:p>
    <w:p w:rsidR="00D97AFC" w:rsidRPr="00D97AFC" w:rsidRDefault="00D97AFC" w:rsidP="00D97AFC">
      <w:pPr>
        <w:spacing w:after="0" w:line="240" w:lineRule="auto"/>
        <w:ind w:right="113"/>
        <w:jc w:val="both"/>
        <w:rPr>
          <w:rFonts w:ascii="Times New Roman" w:hAnsi="Times New Roman"/>
          <w:iCs/>
          <w:sz w:val="28"/>
          <w:szCs w:val="28"/>
        </w:rPr>
      </w:pPr>
      <w:r w:rsidRPr="00D97AFC">
        <w:rPr>
          <w:rFonts w:ascii="Times New Roman" w:hAnsi="Times New Roman"/>
          <w:iCs/>
          <w:sz w:val="28"/>
          <w:szCs w:val="28"/>
        </w:rPr>
        <w:t>19. Принцип применения модели нарушителя.</w:t>
      </w:r>
    </w:p>
    <w:p w:rsidR="00D97AFC" w:rsidRPr="00D97AFC" w:rsidRDefault="00D97AFC" w:rsidP="00D97AFC">
      <w:pPr>
        <w:autoSpaceDE w:val="0"/>
        <w:autoSpaceDN w:val="0"/>
        <w:adjustRightInd w:val="0"/>
        <w:spacing w:after="0" w:line="240" w:lineRule="auto"/>
        <w:jc w:val="both"/>
        <w:rPr>
          <w:rFonts w:ascii="Times New Roman" w:hAnsi="Times New Roman"/>
          <w:iCs/>
          <w:sz w:val="28"/>
          <w:szCs w:val="28"/>
        </w:rPr>
      </w:pPr>
      <w:r w:rsidRPr="00D97AFC">
        <w:rPr>
          <w:rFonts w:ascii="Times New Roman" w:hAnsi="Times New Roman"/>
          <w:iCs/>
          <w:sz w:val="28"/>
          <w:szCs w:val="28"/>
        </w:rPr>
        <w:t>20. Руководящие документы, определяющие порядок разработки планов</w:t>
      </w:r>
    </w:p>
    <w:p w:rsidR="00D97AFC" w:rsidRPr="00D97AFC" w:rsidRDefault="00D97AFC" w:rsidP="00D97AFC">
      <w:pPr>
        <w:autoSpaceDE w:val="0"/>
        <w:autoSpaceDN w:val="0"/>
        <w:adjustRightInd w:val="0"/>
        <w:spacing w:after="0" w:line="240" w:lineRule="auto"/>
        <w:jc w:val="both"/>
        <w:rPr>
          <w:rFonts w:ascii="Times New Roman" w:hAnsi="Times New Roman"/>
          <w:iCs/>
          <w:sz w:val="28"/>
          <w:szCs w:val="28"/>
        </w:rPr>
      </w:pPr>
      <w:r w:rsidRPr="00D97AFC">
        <w:rPr>
          <w:rFonts w:ascii="Times New Roman" w:hAnsi="Times New Roman"/>
          <w:iCs/>
          <w:sz w:val="28"/>
          <w:szCs w:val="28"/>
        </w:rPr>
        <w:t>обеспечения транспортной безопасности.</w:t>
      </w:r>
    </w:p>
    <w:p w:rsidR="00D97AFC" w:rsidRPr="00D97AFC" w:rsidRDefault="00D97AFC" w:rsidP="00D97AFC">
      <w:pPr>
        <w:autoSpaceDE w:val="0"/>
        <w:autoSpaceDN w:val="0"/>
        <w:adjustRightInd w:val="0"/>
        <w:spacing w:after="0" w:line="240" w:lineRule="auto"/>
        <w:jc w:val="both"/>
        <w:rPr>
          <w:rFonts w:ascii="Times New Roman" w:hAnsi="Times New Roman"/>
          <w:iCs/>
          <w:sz w:val="28"/>
          <w:szCs w:val="28"/>
        </w:rPr>
      </w:pPr>
      <w:r w:rsidRPr="00D97AFC">
        <w:rPr>
          <w:rFonts w:ascii="Times New Roman" w:hAnsi="Times New Roman"/>
          <w:iCs/>
          <w:sz w:val="28"/>
          <w:szCs w:val="28"/>
        </w:rPr>
        <w:t>21. Сведения, содержащиеся в плане обеспечения транспортной безопас-</w:t>
      </w:r>
    </w:p>
    <w:p w:rsidR="00D97AFC" w:rsidRPr="00D97AFC" w:rsidRDefault="00D97AFC" w:rsidP="00D97AFC">
      <w:pPr>
        <w:autoSpaceDE w:val="0"/>
        <w:autoSpaceDN w:val="0"/>
        <w:adjustRightInd w:val="0"/>
        <w:spacing w:after="0" w:line="240" w:lineRule="auto"/>
        <w:jc w:val="both"/>
        <w:rPr>
          <w:rFonts w:ascii="Times New Roman" w:hAnsi="Times New Roman"/>
          <w:iCs/>
          <w:sz w:val="28"/>
          <w:szCs w:val="28"/>
        </w:rPr>
      </w:pPr>
      <w:r w:rsidRPr="00D97AFC">
        <w:rPr>
          <w:rFonts w:ascii="Times New Roman" w:hAnsi="Times New Roman"/>
          <w:iCs/>
          <w:sz w:val="28"/>
          <w:szCs w:val="28"/>
        </w:rPr>
        <w:t>ности.</w:t>
      </w:r>
    </w:p>
    <w:p w:rsidR="00D97AFC" w:rsidRPr="00D97AFC" w:rsidRDefault="00D97AFC" w:rsidP="00D97AFC">
      <w:pPr>
        <w:autoSpaceDE w:val="0"/>
        <w:autoSpaceDN w:val="0"/>
        <w:adjustRightInd w:val="0"/>
        <w:spacing w:after="0" w:line="240" w:lineRule="auto"/>
        <w:jc w:val="both"/>
        <w:rPr>
          <w:rFonts w:ascii="Times New Roman" w:hAnsi="Times New Roman"/>
          <w:iCs/>
          <w:sz w:val="28"/>
          <w:szCs w:val="28"/>
        </w:rPr>
      </w:pPr>
      <w:r w:rsidRPr="00D97AFC">
        <w:rPr>
          <w:rFonts w:ascii="Times New Roman" w:hAnsi="Times New Roman"/>
          <w:iCs/>
          <w:sz w:val="28"/>
          <w:szCs w:val="28"/>
        </w:rPr>
        <w:t>22. Порядок предоставления планов обеспечения транспортной безопасно-</w:t>
      </w:r>
    </w:p>
    <w:p w:rsidR="00D97AFC" w:rsidRPr="00D97AFC" w:rsidRDefault="00D97AFC" w:rsidP="00D97AFC">
      <w:pPr>
        <w:autoSpaceDE w:val="0"/>
        <w:autoSpaceDN w:val="0"/>
        <w:adjustRightInd w:val="0"/>
        <w:spacing w:after="0" w:line="240" w:lineRule="auto"/>
        <w:jc w:val="both"/>
        <w:rPr>
          <w:rFonts w:ascii="Times New Roman" w:hAnsi="Times New Roman"/>
          <w:iCs/>
          <w:sz w:val="28"/>
          <w:szCs w:val="28"/>
        </w:rPr>
      </w:pPr>
      <w:r w:rsidRPr="00D97AFC">
        <w:rPr>
          <w:rFonts w:ascii="Times New Roman" w:hAnsi="Times New Roman"/>
          <w:iCs/>
          <w:sz w:val="28"/>
          <w:szCs w:val="28"/>
        </w:rPr>
        <w:t>сти в компетентный орган.</w:t>
      </w:r>
    </w:p>
    <w:p w:rsidR="00D97AFC" w:rsidRPr="00D97AFC" w:rsidRDefault="00D97AFC" w:rsidP="00D97AFC">
      <w:pPr>
        <w:autoSpaceDE w:val="0"/>
        <w:autoSpaceDN w:val="0"/>
        <w:adjustRightInd w:val="0"/>
        <w:spacing w:after="0" w:line="240" w:lineRule="auto"/>
        <w:jc w:val="both"/>
        <w:rPr>
          <w:rFonts w:ascii="Times New Roman" w:hAnsi="Times New Roman"/>
          <w:iCs/>
          <w:sz w:val="28"/>
          <w:szCs w:val="28"/>
        </w:rPr>
      </w:pPr>
      <w:r w:rsidRPr="00D97AFC">
        <w:rPr>
          <w:rFonts w:ascii="Times New Roman" w:hAnsi="Times New Roman"/>
          <w:iCs/>
          <w:sz w:val="28"/>
          <w:szCs w:val="28"/>
        </w:rPr>
        <w:t>23. Основные задачи обеспечения транспортной безопасности.</w:t>
      </w:r>
    </w:p>
    <w:p w:rsidR="00D97AFC" w:rsidRPr="00D97AFC" w:rsidRDefault="00D97AFC" w:rsidP="00D97AFC">
      <w:pPr>
        <w:autoSpaceDE w:val="0"/>
        <w:autoSpaceDN w:val="0"/>
        <w:adjustRightInd w:val="0"/>
        <w:spacing w:after="0" w:line="240" w:lineRule="auto"/>
        <w:jc w:val="both"/>
        <w:rPr>
          <w:rFonts w:ascii="Times New Roman" w:hAnsi="Times New Roman"/>
          <w:iCs/>
          <w:sz w:val="28"/>
          <w:szCs w:val="28"/>
        </w:rPr>
      </w:pPr>
      <w:r w:rsidRPr="00D97AFC">
        <w:rPr>
          <w:rFonts w:ascii="Times New Roman" w:hAnsi="Times New Roman"/>
          <w:iCs/>
          <w:sz w:val="28"/>
          <w:szCs w:val="28"/>
        </w:rPr>
        <w:t>24. Принципиальная схема управления транспортной безопасности.</w:t>
      </w:r>
    </w:p>
    <w:p w:rsidR="00D97AFC" w:rsidRPr="00D97AFC" w:rsidRDefault="00D97AFC" w:rsidP="00D97AFC">
      <w:pPr>
        <w:autoSpaceDE w:val="0"/>
        <w:autoSpaceDN w:val="0"/>
        <w:adjustRightInd w:val="0"/>
        <w:spacing w:after="0" w:line="240" w:lineRule="auto"/>
        <w:jc w:val="both"/>
        <w:rPr>
          <w:rFonts w:ascii="Times New Roman" w:hAnsi="Times New Roman"/>
          <w:iCs/>
          <w:sz w:val="28"/>
          <w:szCs w:val="28"/>
        </w:rPr>
      </w:pPr>
      <w:r w:rsidRPr="00D97AFC">
        <w:rPr>
          <w:rFonts w:ascii="Times New Roman" w:hAnsi="Times New Roman"/>
          <w:iCs/>
          <w:sz w:val="28"/>
          <w:szCs w:val="28"/>
        </w:rPr>
        <w:t>25. Функции компетентного органа в области обеспечения транспортной</w:t>
      </w:r>
    </w:p>
    <w:p w:rsidR="00D97AFC" w:rsidRPr="00D97AFC" w:rsidRDefault="00D97AFC" w:rsidP="00D97AFC">
      <w:pPr>
        <w:autoSpaceDE w:val="0"/>
        <w:autoSpaceDN w:val="0"/>
        <w:adjustRightInd w:val="0"/>
        <w:spacing w:after="0" w:line="240" w:lineRule="auto"/>
        <w:jc w:val="both"/>
        <w:rPr>
          <w:rFonts w:ascii="Times New Roman" w:hAnsi="Times New Roman"/>
          <w:iCs/>
          <w:sz w:val="28"/>
          <w:szCs w:val="28"/>
        </w:rPr>
      </w:pPr>
      <w:r w:rsidRPr="00D97AFC">
        <w:rPr>
          <w:rFonts w:ascii="Times New Roman" w:hAnsi="Times New Roman"/>
          <w:iCs/>
          <w:sz w:val="28"/>
          <w:szCs w:val="28"/>
        </w:rPr>
        <w:t>безопасности.</w:t>
      </w:r>
    </w:p>
    <w:p w:rsidR="00D97AFC" w:rsidRPr="00D97AFC" w:rsidRDefault="00D97AFC" w:rsidP="00D97AFC">
      <w:pPr>
        <w:autoSpaceDE w:val="0"/>
        <w:autoSpaceDN w:val="0"/>
        <w:adjustRightInd w:val="0"/>
        <w:spacing w:after="0" w:line="240" w:lineRule="auto"/>
        <w:jc w:val="both"/>
        <w:rPr>
          <w:rFonts w:ascii="Times New Roman" w:hAnsi="Times New Roman"/>
          <w:iCs/>
          <w:sz w:val="28"/>
          <w:szCs w:val="28"/>
        </w:rPr>
      </w:pPr>
      <w:r w:rsidRPr="00D97AFC">
        <w:rPr>
          <w:rFonts w:ascii="Times New Roman" w:hAnsi="Times New Roman"/>
          <w:iCs/>
          <w:sz w:val="28"/>
          <w:szCs w:val="28"/>
        </w:rPr>
        <w:t>26. Ответственность за неисполнение требований по обеспечению транс-</w:t>
      </w:r>
    </w:p>
    <w:p w:rsidR="00D97AFC" w:rsidRPr="00D97AFC" w:rsidRDefault="00D97AFC" w:rsidP="00D97AFC">
      <w:pPr>
        <w:spacing w:after="0" w:line="240" w:lineRule="auto"/>
        <w:ind w:right="113"/>
        <w:jc w:val="both"/>
        <w:rPr>
          <w:rFonts w:ascii="Times New Roman" w:hAnsi="Times New Roman"/>
          <w:iCs/>
          <w:sz w:val="28"/>
          <w:szCs w:val="28"/>
        </w:rPr>
      </w:pPr>
      <w:r w:rsidRPr="00D97AFC">
        <w:rPr>
          <w:rFonts w:ascii="Times New Roman" w:hAnsi="Times New Roman"/>
          <w:iCs/>
          <w:sz w:val="28"/>
          <w:szCs w:val="28"/>
        </w:rPr>
        <w:t>портной безопасности</w:t>
      </w:r>
    </w:p>
    <w:p w:rsidR="00D97AFC" w:rsidRPr="00D97AFC" w:rsidRDefault="00D97AFC" w:rsidP="00D97AFC">
      <w:pPr>
        <w:spacing w:after="0" w:line="240" w:lineRule="auto"/>
        <w:jc w:val="both"/>
        <w:rPr>
          <w:rFonts w:ascii="Times New Roman" w:hAnsi="Times New Roman"/>
          <w:sz w:val="28"/>
          <w:szCs w:val="28"/>
        </w:rPr>
      </w:pPr>
      <w:r w:rsidRPr="00D97AFC">
        <w:rPr>
          <w:rFonts w:ascii="Times New Roman" w:hAnsi="Times New Roman"/>
          <w:sz w:val="28"/>
          <w:szCs w:val="28"/>
        </w:rPr>
        <w:t>27.  Нормативная правовая база по транспортной безопасности в своей профе</w:t>
      </w:r>
      <w:r w:rsidRPr="00D97AFC">
        <w:rPr>
          <w:rFonts w:ascii="Times New Roman" w:hAnsi="Times New Roman"/>
          <w:sz w:val="28"/>
          <w:szCs w:val="28"/>
        </w:rPr>
        <w:t>с</w:t>
      </w:r>
      <w:r w:rsidRPr="00D97AFC">
        <w:rPr>
          <w:rFonts w:ascii="Times New Roman" w:hAnsi="Times New Roman"/>
          <w:sz w:val="28"/>
          <w:szCs w:val="28"/>
        </w:rPr>
        <w:t xml:space="preserve">сиональной деятельности; </w:t>
      </w:r>
    </w:p>
    <w:p w:rsidR="00D97AFC" w:rsidRPr="00D97AFC" w:rsidRDefault="00D97AFC" w:rsidP="00D97AFC">
      <w:pPr>
        <w:spacing w:after="0" w:line="240" w:lineRule="auto"/>
        <w:jc w:val="both"/>
        <w:rPr>
          <w:rFonts w:ascii="Times New Roman" w:hAnsi="Times New Roman"/>
          <w:sz w:val="28"/>
          <w:szCs w:val="28"/>
        </w:rPr>
      </w:pPr>
      <w:r w:rsidRPr="00D97AFC">
        <w:rPr>
          <w:rFonts w:ascii="Times New Roman" w:hAnsi="Times New Roman"/>
          <w:sz w:val="28"/>
          <w:szCs w:val="28"/>
        </w:rPr>
        <w:lastRenderedPageBreak/>
        <w:t>28</w:t>
      </w:r>
      <w:r w:rsidRPr="00D97AFC">
        <w:rPr>
          <w:rFonts w:ascii="Times New Roman" w:hAnsi="Times New Roman"/>
          <w:b/>
          <w:sz w:val="28"/>
          <w:szCs w:val="28"/>
        </w:rPr>
        <w:t>.</w:t>
      </w:r>
      <w:r w:rsidRPr="00D97AFC">
        <w:rPr>
          <w:rFonts w:ascii="Times New Roman" w:hAnsi="Times New Roman"/>
          <w:sz w:val="28"/>
          <w:szCs w:val="28"/>
        </w:rPr>
        <w:t>Транспортная безопасность на объекте своей профессиональной деятельн</w:t>
      </w:r>
      <w:r w:rsidRPr="00D97AFC">
        <w:rPr>
          <w:rFonts w:ascii="Times New Roman" w:hAnsi="Times New Roman"/>
          <w:sz w:val="28"/>
          <w:szCs w:val="28"/>
        </w:rPr>
        <w:t>о</w:t>
      </w:r>
      <w:r w:rsidRPr="00D97AFC">
        <w:rPr>
          <w:rFonts w:ascii="Times New Roman" w:hAnsi="Times New Roman"/>
          <w:sz w:val="28"/>
          <w:szCs w:val="28"/>
        </w:rPr>
        <w:t>сти (объекты транспортной инфраструктуры или транспортные средства желе</w:t>
      </w:r>
      <w:r w:rsidRPr="00D97AFC">
        <w:rPr>
          <w:rFonts w:ascii="Times New Roman" w:hAnsi="Times New Roman"/>
          <w:sz w:val="28"/>
          <w:szCs w:val="28"/>
        </w:rPr>
        <w:t>з</w:t>
      </w:r>
      <w:r w:rsidRPr="00D97AFC">
        <w:rPr>
          <w:rFonts w:ascii="Times New Roman" w:hAnsi="Times New Roman"/>
          <w:sz w:val="28"/>
          <w:szCs w:val="28"/>
        </w:rPr>
        <w:t>нодорожного транспорта);</w:t>
      </w:r>
    </w:p>
    <w:p w:rsidR="00D97AFC" w:rsidRPr="00D97AFC" w:rsidRDefault="00D97AFC" w:rsidP="00D97AFC">
      <w:pPr>
        <w:spacing w:after="0" w:line="240" w:lineRule="auto"/>
        <w:jc w:val="both"/>
        <w:rPr>
          <w:rFonts w:ascii="Times New Roman" w:hAnsi="Times New Roman"/>
          <w:sz w:val="28"/>
          <w:szCs w:val="28"/>
        </w:rPr>
      </w:pPr>
      <w:r w:rsidRPr="00D97AFC">
        <w:rPr>
          <w:rFonts w:ascii="Times New Roman" w:hAnsi="Times New Roman"/>
          <w:sz w:val="28"/>
          <w:szCs w:val="28"/>
        </w:rPr>
        <w:t>29. Прогнозирование и предупреждение акты не сакционированного вмешательства деятел</w:t>
      </w:r>
      <w:r w:rsidRPr="00D97AFC">
        <w:rPr>
          <w:rFonts w:ascii="Times New Roman" w:hAnsi="Times New Roman"/>
          <w:sz w:val="28"/>
          <w:szCs w:val="28"/>
        </w:rPr>
        <w:t>ь</w:t>
      </w:r>
      <w:r w:rsidRPr="00D97AFC">
        <w:rPr>
          <w:rFonts w:ascii="Times New Roman" w:hAnsi="Times New Roman"/>
          <w:sz w:val="28"/>
          <w:szCs w:val="28"/>
        </w:rPr>
        <w:t>ность объектов транспортной инфраструктуры и транспортных средств.</w:t>
      </w:r>
    </w:p>
    <w:p w:rsidR="00D97AFC" w:rsidRPr="00D97AFC" w:rsidRDefault="00D97AFC" w:rsidP="00D97AFC">
      <w:pPr>
        <w:pStyle w:val="Style22"/>
        <w:widowControl/>
        <w:tabs>
          <w:tab w:val="left" w:pos="221"/>
        </w:tabs>
        <w:jc w:val="both"/>
        <w:rPr>
          <w:rStyle w:val="FontStyle51"/>
          <w:sz w:val="28"/>
          <w:szCs w:val="28"/>
        </w:rPr>
      </w:pPr>
      <w:r w:rsidRPr="00D97AFC">
        <w:rPr>
          <w:rStyle w:val="FontStyle51"/>
          <w:sz w:val="28"/>
          <w:szCs w:val="28"/>
        </w:rPr>
        <w:t>30. Требования нормативных документов к основным видам продук</w:t>
      </w:r>
      <w:r w:rsidRPr="00D97AFC">
        <w:rPr>
          <w:rStyle w:val="FontStyle51"/>
          <w:sz w:val="28"/>
          <w:szCs w:val="28"/>
        </w:rPr>
        <w:softHyphen/>
        <w:t>ции (услуг) и процессов.</w:t>
      </w:r>
    </w:p>
    <w:p w:rsidR="00D97AFC" w:rsidRPr="00D97AFC" w:rsidRDefault="00D97AFC" w:rsidP="00D97AFC">
      <w:pPr>
        <w:spacing w:after="0" w:line="240" w:lineRule="auto"/>
        <w:jc w:val="both"/>
        <w:rPr>
          <w:rFonts w:ascii="Times New Roman" w:hAnsi="Times New Roman"/>
          <w:sz w:val="28"/>
          <w:szCs w:val="28"/>
        </w:rPr>
      </w:pPr>
      <w:r w:rsidRPr="00D97AFC">
        <w:rPr>
          <w:rStyle w:val="FontStyle51"/>
          <w:sz w:val="28"/>
          <w:szCs w:val="28"/>
        </w:rPr>
        <w:t>31. О</w:t>
      </w:r>
      <w:r w:rsidRPr="00D97AFC">
        <w:rPr>
          <w:rFonts w:ascii="Times New Roman" w:hAnsi="Times New Roman"/>
          <w:sz w:val="28"/>
          <w:szCs w:val="28"/>
        </w:rPr>
        <w:t>сновные положения ФЗ Закона «О транспортной безопасности в производственной д</w:t>
      </w:r>
      <w:r w:rsidRPr="00D97AFC">
        <w:rPr>
          <w:rFonts w:ascii="Times New Roman" w:hAnsi="Times New Roman"/>
          <w:sz w:val="28"/>
          <w:szCs w:val="28"/>
        </w:rPr>
        <w:t>е</w:t>
      </w:r>
      <w:r w:rsidRPr="00D97AFC">
        <w:rPr>
          <w:rFonts w:ascii="Times New Roman" w:hAnsi="Times New Roman"/>
          <w:sz w:val="28"/>
          <w:szCs w:val="28"/>
        </w:rPr>
        <w:t>ятельности;</w:t>
      </w:r>
    </w:p>
    <w:p w:rsidR="00D97AFC" w:rsidRPr="00D97AFC" w:rsidRDefault="00D97AFC" w:rsidP="00D97AFC">
      <w:pPr>
        <w:spacing w:after="0" w:line="240" w:lineRule="auto"/>
        <w:jc w:val="both"/>
        <w:rPr>
          <w:rFonts w:ascii="Times New Roman" w:hAnsi="Times New Roman"/>
          <w:sz w:val="28"/>
          <w:szCs w:val="28"/>
        </w:rPr>
      </w:pPr>
      <w:r w:rsidRPr="00D97AFC">
        <w:rPr>
          <w:rStyle w:val="FontStyle51"/>
          <w:sz w:val="28"/>
          <w:szCs w:val="28"/>
        </w:rPr>
        <w:t xml:space="preserve">32. </w:t>
      </w:r>
      <w:r w:rsidRPr="00D97AFC">
        <w:rPr>
          <w:rFonts w:ascii="Times New Roman" w:hAnsi="Times New Roman"/>
          <w:sz w:val="28"/>
          <w:szCs w:val="28"/>
        </w:rPr>
        <w:t>Стандарты при составлении нормативно- технической документации</w:t>
      </w:r>
    </w:p>
    <w:p w:rsidR="00D97AFC" w:rsidRPr="00D97AFC" w:rsidRDefault="00D97AFC" w:rsidP="00D97AFC">
      <w:pPr>
        <w:spacing w:after="0" w:line="240" w:lineRule="auto"/>
        <w:jc w:val="both"/>
        <w:rPr>
          <w:rFonts w:ascii="Times New Roman" w:hAnsi="Times New Roman"/>
          <w:sz w:val="28"/>
          <w:szCs w:val="28"/>
        </w:rPr>
      </w:pPr>
      <w:r w:rsidRPr="00D97AFC">
        <w:rPr>
          <w:rFonts w:ascii="Times New Roman" w:hAnsi="Times New Roman"/>
          <w:sz w:val="28"/>
          <w:szCs w:val="28"/>
        </w:rPr>
        <w:t>33. Применять нормативную правовую базу по транспортной безопасности в своей професс</w:t>
      </w:r>
      <w:r w:rsidRPr="00D97AFC">
        <w:rPr>
          <w:rFonts w:ascii="Times New Roman" w:hAnsi="Times New Roman"/>
          <w:sz w:val="28"/>
          <w:szCs w:val="28"/>
        </w:rPr>
        <w:t>и</w:t>
      </w:r>
      <w:r w:rsidRPr="00D97AFC">
        <w:rPr>
          <w:rFonts w:ascii="Times New Roman" w:hAnsi="Times New Roman"/>
          <w:sz w:val="28"/>
          <w:szCs w:val="28"/>
        </w:rPr>
        <w:t xml:space="preserve">ональной деятельности; </w:t>
      </w:r>
    </w:p>
    <w:p w:rsidR="00D97AFC" w:rsidRPr="00D97AFC" w:rsidRDefault="00D97AFC" w:rsidP="00D97AFC">
      <w:pPr>
        <w:spacing w:after="0" w:line="240" w:lineRule="auto"/>
        <w:jc w:val="both"/>
        <w:rPr>
          <w:rFonts w:ascii="Times New Roman" w:hAnsi="Times New Roman"/>
          <w:sz w:val="28"/>
          <w:szCs w:val="28"/>
        </w:rPr>
      </w:pPr>
      <w:r w:rsidRPr="00D97AFC">
        <w:rPr>
          <w:rFonts w:ascii="Times New Roman" w:hAnsi="Times New Roman"/>
          <w:b/>
          <w:sz w:val="28"/>
          <w:szCs w:val="28"/>
        </w:rPr>
        <w:t xml:space="preserve">34. </w:t>
      </w:r>
      <w:r w:rsidRPr="00D97AFC">
        <w:rPr>
          <w:rFonts w:ascii="Times New Roman" w:hAnsi="Times New Roman"/>
          <w:sz w:val="28"/>
          <w:szCs w:val="28"/>
        </w:rPr>
        <w:t>Обеспечивать транспортную безопасность на объекте своей профессиональной деятельн</w:t>
      </w:r>
      <w:r w:rsidRPr="00D97AFC">
        <w:rPr>
          <w:rFonts w:ascii="Times New Roman" w:hAnsi="Times New Roman"/>
          <w:sz w:val="28"/>
          <w:szCs w:val="28"/>
        </w:rPr>
        <w:t>о</w:t>
      </w:r>
      <w:r w:rsidRPr="00D97AFC">
        <w:rPr>
          <w:rFonts w:ascii="Times New Roman" w:hAnsi="Times New Roman"/>
          <w:sz w:val="28"/>
          <w:szCs w:val="28"/>
        </w:rPr>
        <w:t>сти (объекты транспортной инфраструктуры или транспортные средства железнодорожного транспорта);</w:t>
      </w:r>
    </w:p>
    <w:p w:rsidR="00D97AFC" w:rsidRPr="00D97AFC" w:rsidRDefault="00D97AFC" w:rsidP="00D97AFC">
      <w:pPr>
        <w:spacing w:after="0" w:line="240" w:lineRule="auto"/>
        <w:jc w:val="both"/>
        <w:rPr>
          <w:rFonts w:ascii="Times New Roman" w:hAnsi="Times New Roman"/>
          <w:sz w:val="28"/>
          <w:szCs w:val="28"/>
        </w:rPr>
      </w:pPr>
      <w:r w:rsidRPr="00D97AFC">
        <w:rPr>
          <w:rFonts w:ascii="Times New Roman" w:hAnsi="Times New Roman"/>
          <w:sz w:val="28"/>
          <w:szCs w:val="28"/>
        </w:rPr>
        <w:t>35. Прогнозировать и предупреждать акты не сакционированного вмешательства деятельность объектов транспортной инфраструктуры и транспортных средств.</w:t>
      </w:r>
    </w:p>
    <w:p w:rsidR="00D97AFC" w:rsidRPr="00D97AFC" w:rsidRDefault="00D97AFC" w:rsidP="00D97AFC">
      <w:pPr>
        <w:pStyle w:val="Style22"/>
        <w:widowControl/>
        <w:tabs>
          <w:tab w:val="left" w:pos="221"/>
        </w:tabs>
        <w:jc w:val="both"/>
        <w:rPr>
          <w:rStyle w:val="FontStyle51"/>
          <w:sz w:val="28"/>
          <w:szCs w:val="28"/>
        </w:rPr>
      </w:pPr>
      <w:r w:rsidRPr="00D97AFC">
        <w:rPr>
          <w:rStyle w:val="FontStyle51"/>
          <w:sz w:val="28"/>
          <w:szCs w:val="28"/>
        </w:rPr>
        <w:t>36. Применять требования нормативных документов к основным видам продук</w:t>
      </w:r>
      <w:r w:rsidRPr="00D97AFC">
        <w:rPr>
          <w:rStyle w:val="FontStyle51"/>
          <w:sz w:val="28"/>
          <w:szCs w:val="28"/>
        </w:rPr>
        <w:softHyphen/>
        <w:t>ции (услуг) и процессов.</w:t>
      </w:r>
    </w:p>
    <w:p w:rsidR="00D97AFC" w:rsidRPr="00D97AFC" w:rsidRDefault="00D97AFC" w:rsidP="00D97AFC">
      <w:pPr>
        <w:spacing w:after="0" w:line="240" w:lineRule="auto"/>
        <w:jc w:val="both"/>
        <w:rPr>
          <w:rFonts w:ascii="Times New Roman" w:hAnsi="Times New Roman"/>
          <w:sz w:val="28"/>
          <w:szCs w:val="28"/>
        </w:rPr>
      </w:pPr>
      <w:r w:rsidRPr="00D97AFC">
        <w:rPr>
          <w:rStyle w:val="FontStyle51"/>
          <w:sz w:val="28"/>
          <w:szCs w:val="28"/>
        </w:rPr>
        <w:t>37. И</w:t>
      </w:r>
      <w:r w:rsidRPr="00D97AFC">
        <w:rPr>
          <w:rFonts w:ascii="Times New Roman" w:hAnsi="Times New Roman"/>
          <w:sz w:val="28"/>
          <w:szCs w:val="28"/>
        </w:rPr>
        <w:t>спользовать основные положения ФЗ Закона «О транспортной безопасности в произво</w:t>
      </w:r>
      <w:r w:rsidRPr="00D97AFC">
        <w:rPr>
          <w:rFonts w:ascii="Times New Roman" w:hAnsi="Times New Roman"/>
          <w:sz w:val="28"/>
          <w:szCs w:val="28"/>
        </w:rPr>
        <w:t>д</w:t>
      </w:r>
      <w:r w:rsidRPr="00D97AFC">
        <w:rPr>
          <w:rFonts w:ascii="Times New Roman" w:hAnsi="Times New Roman"/>
          <w:sz w:val="28"/>
          <w:szCs w:val="28"/>
        </w:rPr>
        <w:t>ственной деятельности;</w:t>
      </w:r>
    </w:p>
    <w:p w:rsidR="00D97AFC" w:rsidRPr="00D97AFC" w:rsidRDefault="00D97AFC" w:rsidP="00D97AFC">
      <w:pPr>
        <w:spacing w:after="0" w:line="240" w:lineRule="auto"/>
        <w:jc w:val="both"/>
        <w:rPr>
          <w:rFonts w:ascii="Times New Roman" w:hAnsi="Times New Roman"/>
          <w:sz w:val="28"/>
          <w:szCs w:val="28"/>
        </w:rPr>
      </w:pPr>
      <w:r w:rsidRPr="00D97AFC">
        <w:rPr>
          <w:rStyle w:val="FontStyle51"/>
          <w:sz w:val="28"/>
          <w:szCs w:val="28"/>
        </w:rPr>
        <w:t xml:space="preserve">38. </w:t>
      </w:r>
      <w:r w:rsidRPr="00D97AFC">
        <w:rPr>
          <w:rFonts w:ascii="Times New Roman" w:hAnsi="Times New Roman"/>
          <w:sz w:val="28"/>
          <w:szCs w:val="28"/>
        </w:rPr>
        <w:t>Применять стандарты при составлении нормативно - технической докуме</w:t>
      </w:r>
      <w:r w:rsidRPr="00D97AFC">
        <w:rPr>
          <w:rFonts w:ascii="Times New Roman" w:hAnsi="Times New Roman"/>
          <w:sz w:val="28"/>
          <w:szCs w:val="28"/>
        </w:rPr>
        <w:t>н</w:t>
      </w:r>
      <w:r w:rsidRPr="00D97AFC">
        <w:rPr>
          <w:rFonts w:ascii="Times New Roman" w:hAnsi="Times New Roman"/>
          <w:sz w:val="28"/>
          <w:szCs w:val="28"/>
        </w:rPr>
        <w:t>тации</w:t>
      </w:r>
    </w:p>
    <w:p w:rsidR="00D97AFC" w:rsidRPr="00D97AFC" w:rsidRDefault="00D97AFC" w:rsidP="00D97AFC">
      <w:pPr>
        <w:autoSpaceDE w:val="0"/>
        <w:autoSpaceDN w:val="0"/>
        <w:adjustRightInd w:val="0"/>
        <w:spacing w:after="0" w:line="240" w:lineRule="auto"/>
        <w:jc w:val="both"/>
        <w:rPr>
          <w:rFonts w:ascii="Times New Roman" w:hAnsi="Times New Roman"/>
          <w:iCs/>
          <w:sz w:val="28"/>
          <w:szCs w:val="28"/>
        </w:rPr>
      </w:pPr>
      <w:r w:rsidRPr="00D97AFC">
        <w:rPr>
          <w:rFonts w:ascii="Times New Roman" w:hAnsi="Times New Roman"/>
          <w:sz w:val="28"/>
          <w:szCs w:val="28"/>
        </w:rPr>
        <w:t xml:space="preserve">39. Уметь пользоваться </w:t>
      </w:r>
      <w:r w:rsidRPr="00D97AFC">
        <w:rPr>
          <w:rFonts w:ascii="Times New Roman" w:hAnsi="Times New Roman"/>
          <w:iCs/>
          <w:sz w:val="28"/>
          <w:szCs w:val="28"/>
        </w:rPr>
        <w:t>нормативно-правовыми актами, устанавливающими количество кат</w:t>
      </w:r>
      <w:r w:rsidRPr="00D97AFC">
        <w:rPr>
          <w:rFonts w:ascii="Times New Roman" w:hAnsi="Times New Roman"/>
          <w:iCs/>
          <w:sz w:val="28"/>
          <w:szCs w:val="28"/>
        </w:rPr>
        <w:t>е</w:t>
      </w:r>
      <w:r w:rsidRPr="00D97AFC">
        <w:rPr>
          <w:rFonts w:ascii="Times New Roman" w:hAnsi="Times New Roman"/>
          <w:iCs/>
          <w:sz w:val="28"/>
          <w:szCs w:val="28"/>
        </w:rPr>
        <w:t>горий и критерии категорирования ОТИ и ТС.</w:t>
      </w:r>
    </w:p>
    <w:p w:rsidR="003D7CCC" w:rsidRPr="00F636B3" w:rsidRDefault="003D7CCC" w:rsidP="00F636B3">
      <w:pPr>
        <w:tabs>
          <w:tab w:val="left" w:pos="0"/>
        </w:tabs>
        <w:spacing w:after="0" w:line="240" w:lineRule="auto"/>
        <w:rPr>
          <w:rFonts w:ascii="Times New Roman" w:hAnsi="Times New Roman"/>
          <w:bCs/>
          <w:sz w:val="28"/>
          <w:szCs w:val="28"/>
        </w:rPr>
      </w:pPr>
    </w:p>
    <w:p w:rsidR="00F636B3" w:rsidRPr="00D97AFC" w:rsidRDefault="00F636B3" w:rsidP="00D97AFC">
      <w:pPr>
        <w:tabs>
          <w:tab w:val="left" w:pos="0"/>
        </w:tabs>
        <w:spacing w:after="0" w:line="240" w:lineRule="auto"/>
        <w:jc w:val="both"/>
        <w:rPr>
          <w:rFonts w:ascii="Times New Roman" w:hAnsi="Times New Roman"/>
          <w:sz w:val="28"/>
          <w:szCs w:val="28"/>
        </w:rPr>
      </w:pPr>
      <w:r w:rsidRPr="00F636B3">
        <w:rPr>
          <w:rFonts w:ascii="Times New Roman" w:hAnsi="Times New Roman"/>
          <w:sz w:val="28"/>
          <w:szCs w:val="28"/>
        </w:rPr>
        <w:t>Контролируемые компетенции</w:t>
      </w:r>
      <w:r w:rsidR="00D97AFC">
        <w:rPr>
          <w:rFonts w:ascii="Times New Roman" w:hAnsi="Times New Roman"/>
          <w:sz w:val="28"/>
          <w:szCs w:val="28"/>
        </w:rPr>
        <w:t xml:space="preserve">: </w:t>
      </w:r>
      <w:r w:rsidRPr="00F636B3">
        <w:rPr>
          <w:rFonts w:ascii="Times New Roman" w:hAnsi="Times New Roman"/>
          <w:iCs/>
          <w:sz w:val="28"/>
          <w:szCs w:val="28"/>
        </w:rPr>
        <w:t xml:space="preserve">ОК 01 </w:t>
      </w:r>
      <w:r w:rsidR="00D97AFC">
        <w:rPr>
          <w:rFonts w:ascii="Times New Roman" w:hAnsi="Times New Roman"/>
          <w:color w:val="000000"/>
          <w:sz w:val="28"/>
          <w:szCs w:val="28"/>
        </w:rPr>
        <w:t xml:space="preserve">- </w:t>
      </w:r>
      <w:r w:rsidRPr="00F636B3">
        <w:rPr>
          <w:rFonts w:ascii="Times New Roman" w:hAnsi="Times New Roman"/>
          <w:iCs/>
          <w:sz w:val="28"/>
          <w:szCs w:val="28"/>
        </w:rPr>
        <w:t xml:space="preserve">ОК 09 </w:t>
      </w:r>
    </w:p>
    <w:p w:rsidR="00D97AFC" w:rsidRPr="00F636B3" w:rsidRDefault="00D97AFC" w:rsidP="00D97AFC">
      <w:pPr>
        <w:tabs>
          <w:tab w:val="left" w:pos="0"/>
        </w:tabs>
        <w:spacing w:after="0" w:line="240" w:lineRule="auto"/>
        <w:jc w:val="both"/>
        <w:rPr>
          <w:rFonts w:ascii="Times New Roman" w:hAnsi="Times New Roman"/>
          <w:color w:val="000000"/>
          <w:sz w:val="28"/>
          <w:szCs w:val="28"/>
        </w:rPr>
      </w:pPr>
    </w:p>
    <w:p w:rsidR="0028756F" w:rsidRPr="00F636B3" w:rsidRDefault="0028756F" w:rsidP="00F636B3">
      <w:pPr>
        <w:tabs>
          <w:tab w:val="left" w:pos="0"/>
        </w:tabs>
        <w:spacing w:after="0" w:line="240" w:lineRule="auto"/>
        <w:jc w:val="both"/>
        <w:rPr>
          <w:rFonts w:ascii="Times New Roman" w:hAnsi="Times New Roman"/>
          <w:sz w:val="28"/>
          <w:szCs w:val="28"/>
        </w:rPr>
      </w:pPr>
      <w:bookmarkStart w:id="9" w:name="_Hlk114989457"/>
      <w:r w:rsidRPr="00F636B3">
        <w:rPr>
          <w:rFonts w:ascii="Times New Roman" w:hAnsi="Times New Roman"/>
          <w:sz w:val="28"/>
          <w:szCs w:val="28"/>
        </w:rPr>
        <w:t>Критерии оценки</w:t>
      </w:r>
      <w:r w:rsidR="00F636B3" w:rsidRPr="00F636B3">
        <w:rPr>
          <w:rFonts w:ascii="Times New Roman" w:hAnsi="Times New Roman"/>
          <w:sz w:val="28"/>
          <w:szCs w:val="28"/>
        </w:rPr>
        <w:t xml:space="preserve"> при опросе</w:t>
      </w:r>
      <w:r w:rsidRPr="00F636B3">
        <w:rPr>
          <w:rFonts w:ascii="Times New Roman" w:hAnsi="Times New Roman"/>
          <w:sz w:val="28"/>
          <w:szCs w:val="28"/>
        </w:rPr>
        <w:t>:</w:t>
      </w:r>
    </w:p>
    <w:p w:rsidR="004A0C67" w:rsidRPr="00F636B3" w:rsidRDefault="004A0C67" w:rsidP="00F636B3">
      <w:pPr>
        <w:tabs>
          <w:tab w:val="left" w:pos="0"/>
        </w:tabs>
        <w:spacing w:after="0" w:line="240" w:lineRule="auto"/>
        <w:jc w:val="both"/>
        <w:rPr>
          <w:rFonts w:ascii="Times New Roman" w:hAnsi="Times New Roman"/>
          <w:sz w:val="28"/>
          <w:szCs w:val="28"/>
        </w:rPr>
      </w:pPr>
    </w:p>
    <w:bookmarkEnd w:id="9"/>
    <w:p w:rsidR="00F636B3" w:rsidRPr="00F636B3" w:rsidRDefault="00F636B3" w:rsidP="00F636B3">
      <w:pPr>
        <w:shd w:val="clear" w:color="auto" w:fill="FFFFFF"/>
        <w:tabs>
          <w:tab w:val="left" w:pos="0"/>
        </w:tabs>
        <w:spacing w:after="0" w:line="240" w:lineRule="auto"/>
        <w:ind w:right="74"/>
        <w:contextualSpacing/>
        <w:jc w:val="both"/>
        <w:rPr>
          <w:rFonts w:ascii="Times New Roman" w:hAnsi="Times New Roman"/>
          <w:bCs/>
          <w:color w:val="000000"/>
          <w:spacing w:val="-4"/>
          <w:sz w:val="28"/>
          <w:szCs w:val="28"/>
        </w:rPr>
      </w:pPr>
      <w:r w:rsidRPr="00F636B3">
        <w:rPr>
          <w:rFonts w:ascii="Times New Roman" w:hAnsi="Times New Roman"/>
          <w:b/>
          <w:bCs/>
          <w:color w:val="000000"/>
          <w:spacing w:val="-4"/>
          <w:sz w:val="28"/>
          <w:szCs w:val="28"/>
        </w:rPr>
        <w:t>«отлично»</w:t>
      </w:r>
      <w:r w:rsidRPr="00F636B3">
        <w:rPr>
          <w:rFonts w:ascii="Times New Roman" w:hAnsi="Times New Roman"/>
          <w:bCs/>
          <w:color w:val="000000"/>
          <w:spacing w:val="-4"/>
          <w:sz w:val="28"/>
          <w:szCs w:val="28"/>
        </w:rPr>
        <w:t xml:space="preserve"> -  ставится при правильном ответе на </w:t>
      </w:r>
      <w:r w:rsidR="00D97AFC">
        <w:rPr>
          <w:rFonts w:ascii="Times New Roman" w:hAnsi="Times New Roman"/>
          <w:bCs/>
          <w:color w:val="000000"/>
          <w:spacing w:val="-4"/>
          <w:sz w:val="28"/>
          <w:szCs w:val="28"/>
        </w:rPr>
        <w:t xml:space="preserve">два </w:t>
      </w:r>
      <w:r w:rsidRPr="00F636B3">
        <w:rPr>
          <w:rFonts w:ascii="Times New Roman" w:hAnsi="Times New Roman"/>
          <w:bCs/>
          <w:color w:val="000000"/>
          <w:spacing w:val="-4"/>
          <w:sz w:val="28"/>
          <w:szCs w:val="28"/>
        </w:rPr>
        <w:t xml:space="preserve">вопроса из разных </w:t>
      </w:r>
      <w:r w:rsidR="00D97AFC">
        <w:rPr>
          <w:rFonts w:ascii="Times New Roman" w:hAnsi="Times New Roman"/>
          <w:bCs/>
          <w:color w:val="000000"/>
          <w:spacing w:val="-4"/>
          <w:sz w:val="28"/>
          <w:szCs w:val="28"/>
        </w:rPr>
        <w:t>тем</w:t>
      </w:r>
      <w:r w:rsidRPr="00F636B3">
        <w:rPr>
          <w:rFonts w:ascii="Times New Roman" w:hAnsi="Times New Roman"/>
          <w:bCs/>
          <w:color w:val="000000"/>
          <w:spacing w:val="-4"/>
          <w:sz w:val="28"/>
          <w:szCs w:val="28"/>
        </w:rPr>
        <w:t>;</w:t>
      </w:r>
    </w:p>
    <w:p w:rsidR="00F636B3" w:rsidRPr="00F636B3" w:rsidRDefault="00F636B3" w:rsidP="00F636B3">
      <w:pPr>
        <w:shd w:val="clear" w:color="auto" w:fill="FFFFFF"/>
        <w:tabs>
          <w:tab w:val="left" w:pos="0"/>
        </w:tabs>
        <w:spacing w:after="0" w:line="240" w:lineRule="auto"/>
        <w:ind w:right="74"/>
        <w:contextualSpacing/>
        <w:jc w:val="both"/>
        <w:rPr>
          <w:rFonts w:ascii="Times New Roman" w:hAnsi="Times New Roman"/>
          <w:bCs/>
          <w:color w:val="000000"/>
          <w:spacing w:val="-4"/>
          <w:sz w:val="28"/>
          <w:szCs w:val="28"/>
        </w:rPr>
      </w:pPr>
      <w:r w:rsidRPr="00F636B3">
        <w:rPr>
          <w:rFonts w:ascii="Times New Roman" w:hAnsi="Times New Roman"/>
          <w:b/>
          <w:bCs/>
          <w:color w:val="000000"/>
          <w:spacing w:val="-4"/>
          <w:sz w:val="28"/>
          <w:szCs w:val="28"/>
        </w:rPr>
        <w:t>«хорошо»</w:t>
      </w:r>
      <w:r w:rsidRPr="00F636B3">
        <w:rPr>
          <w:rFonts w:ascii="Times New Roman" w:hAnsi="Times New Roman"/>
          <w:bCs/>
          <w:color w:val="000000"/>
          <w:spacing w:val="-4"/>
          <w:sz w:val="28"/>
          <w:szCs w:val="28"/>
        </w:rPr>
        <w:t xml:space="preserve"> - ставится при правильном ответе на </w:t>
      </w:r>
      <w:r w:rsidR="00D97AFC">
        <w:rPr>
          <w:rFonts w:ascii="Times New Roman" w:hAnsi="Times New Roman"/>
          <w:bCs/>
          <w:color w:val="000000"/>
          <w:spacing w:val="-4"/>
          <w:sz w:val="28"/>
          <w:szCs w:val="28"/>
        </w:rPr>
        <w:t>два</w:t>
      </w:r>
      <w:r w:rsidRPr="00F636B3">
        <w:rPr>
          <w:rFonts w:ascii="Times New Roman" w:hAnsi="Times New Roman"/>
          <w:bCs/>
          <w:color w:val="000000"/>
          <w:spacing w:val="-4"/>
          <w:sz w:val="28"/>
          <w:szCs w:val="28"/>
        </w:rPr>
        <w:t xml:space="preserve"> вопроса</w:t>
      </w:r>
      <w:r w:rsidR="00D97AFC" w:rsidRPr="00D97AFC">
        <w:rPr>
          <w:rFonts w:ascii="Times New Roman" w:hAnsi="Times New Roman"/>
          <w:bCs/>
          <w:color w:val="000000"/>
          <w:spacing w:val="-4"/>
          <w:sz w:val="28"/>
          <w:szCs w:val="28"/>
        </w:rPr>
        <w:t xml:space="preserve"> </w:t>
      </w:r>
      <w:r w:rsidR="00D97AFC" w:rsidRPr="00F636B3">
        <w:rPr>
          <w:rFonts w:ascii="Times New Roman" w:hAnsi="Times New Roman"/>
          <w:bCs/>
          <w:color w:val="000000"/>
          <w:spacing w:val="-4"/>
          <w:sz w:val="28"/>
          <w:szCs w:val="28"/>
        </w:rPr>
        <w:t xml:space="preserve">из разных </w:t>
      </w:r>
      <w:r w:rsidR="00D97AFC">
        <w:rPr>
          <w:rFonts w:ascii="Times New Roman" w:hAnsi="Times New Roman"/>
          <w:bCs/>
          <w:color w:val="000000"/>
          <w:spacing w:val="-4"/>
          <w:sz w:val="28"/>
          <w:szCs w:val="28"/>
        </w:rPr>
        <w:t>тем</w:t>
      </w:r>
      <w:r w:rsidRPr="00F636B3">
        <w:rPr>
          <w:rFonts w:ascii="Times New Roman" w:hAnsi="Times New Roman"/>
          <w:bCs/>
          <w:color w:val="000000"/>
          <w:spacing w:val="-4"/>
          <w:sz w:val="28"/>
          <w:szCs w:val="28"/>
        </w:rPr>
        <w:t>;</w:t>
      </w:r>
    </w:p>
    <w:p w:rsidR="00F636B3" w:rsidRPr="00F636B3" w:rsidRDefault="00F636B3" w:rsidP="00F636B3">
      <w:pPr>
        <w:shd w:val="clear" w:color="auto" w:fill="FFFFFF"/>
        <w:tabs>
          <w:tab w:val="left" w:pos="0"/>
        </w:tabs>
        <w:spacing w:after="0" w:line="240" w:lineRule="auto"/>
        <w:ind w:right="74"/>
        <w:contextualSpacing/>
        <w:jc w:val="both"/>
        <w:rPr>
          <w:rFonts w:ascii="Times New Roman" w:hAnsi="Times New Roman"/>
          <w:bCs/>
          <w:color w:val="000000"/>
          <w:spacing w:val="-4"/>
          <w:sz w:val="28"/>
          <w:szCs w:val="28"/>
        </w:rPr>
      </w:pPr>
      <w:r w:rsidRPr="00F636B3">
        <w:rPr>
          <w:rFonts w:ascii="Times New Roman" w:hAnsi="Times New Roman"/>
          <w:b/>
          <w:bCs/>
          <w:color w:val="000000"/>
          <w:spacing w:val="-4"/>
          <w:sz w:val="28"/>
          <w:szCs w:val="28"/>
        </w:rPr>
        <w:t>«удовлетворительно»</w:t>
      </w:r>
      <w:r w:rsidRPr="00F636B3">
        <w:rPr>
          <w:rFonts w:ascii="Times New Roman" w:hAnsi="Times New Roman"/>
          <w:bCs/>
          <w:color w:val="000000"/>
          <w:spacing w:val="-4"/>
          <w:sz w:val="28"/>
          <w:szCs w:val="28"/>
        </w:rPr>
        <w:t xml:space="preserve"> - ставится при правильном ответе на </w:t>
      </w:r>
      <w:r w:rsidR="00D97AFC">
        <w:rPr>
          <w:rFonts w:ascii="Times New Roman" w:hAnsi="Times New Roman"/>
          <w:bCs/>
          <w:color w:val="000000"/>
          <w:spacing w:val="-4"/>
          <w:sz w:val="28"/>
          <w:szCs w:val="28"/>
        </w:rPr>
        <w:t>один</w:t>
      </w:r>
      <w:r w:rsidRPr="00F636B3">
        <w:rPr>
          <w:rFonts w:ascii="Times New Roman" w:hAnsi="Times New Roman"/>
          <w:bCs/>
          <w:color w:val="000000"/>
          <w:spacing w:val="-4"/>
          <w:sz w:val="28"/>
          <w:szCs w:val="28"/>
        </w:rPr>
        <w:t xml:space="preserve"> вопроса;</w:t>
      </w:r>
    </w:p>
    <w:p w:rsidR="00656D65" w:rsidRPr="00F636B3" w:rsidRDefault="00F636B3" w:rsidP="00F636B3">
      <w:pPr>
        <w:tabs>
          <w:tab w:val="left" w:pos="0"/>
          <w:tab w:val="left" w:pos="567"/>
        </w:tabs>
        <w:autoSpaceDE w:val="0"/>
        <w:autoSpaceDN w:val="0"/>
        <w:adjustRightInd w:val="0"/>
        <w:spacing w:after="0" w:line="240" w:lineRule="auto"/>
        <w:jc w:val="both"/>
        <w:rPr>
          <w:rFonts w:ascii="Times New Roman" w:hAnsi="Times New Roman"/>
          <w:sz w:val="28"/>
          <w:szCs w:val="28"/>
        </w:rPr>
      </w:pPr>
      <w:r w:rsidRPr="00F636B3">
        <w:rPr>
          <w:rFonts w:ascii="Times New Roman" w:hAnsi="Times New Roman"/>
          <w:b/>
          <w:sz w:val="28"/>
          <w:szCs w:val="28"/>
        </w:rPr>
        <w:t>«неудовлетворительно»</w:t>
      </w:r>
      <w:r w:rsidRPr="00F636B3">
        <w:rPr>
          <w:rFonts w:ascii="Times New Roman" w:hAnsi="Times New Roman"/>
          <w:sz w:val="28"/>
          <w:szCs w:val="28"/>
        </w:rPr>
        <w:t>- при отсутствии ответов или неправильные ответы на вопросы.</w:t>
      </w:r>
      <w:r w:rsidR="004A0C67" w:rsidRPr="00F636B3">
        <w:rPr>
          <w:rFonts w:ascii="Times New Roman" w:hAnsi="Times New Roman"/>
          <w:sz w:val="28"/>
          <w:szCs w:val="28"/>
        </w:rPr>
        <w:t>.</w:t>
      </w:r>
    </w:p>
    <w:p w:rsidR="00656D65" w:rsidRDefault="00656D65" w:rsidP="004A0C67">
      <w:pPr>
        <w:autoSpaceDE w:val="0"/>
        <w:autoSpaceDN w:val="0"/>
        <w:adjustRightInd w:val="0"/>
        <w:spacing w:line="360" w:lineRule="auto"/>
        <w:rPr>
          <w:rFonts w:ascii="Times New Roman" w:hAnsi="Times New Roman"/>
          <w:sz w:val="28"/>
          <w:szCs w:val="28"/>
        </w:rPr>
      </w:pPr>
    </w:p>
    <w:p w:rsidR="00656D65" w:rsidRDefault="00656D65" w:rsidP="00F855F9">
      <w:pPr>
        <w:autoSpaceDE w:val="0"/>
        <w:autoSpaceDN w:val="0"/>
        <w:adjustRightInd w:val="0"/>
        <w:spacing w:line="360" w:lineRule="auto"/>
        <w:rPr>
          <w:rFonts w:ascii="Times New Roman" w:hAnsi="Times New Roman"/>
          <w:sz w:val="28"/>
          <w:szCs w:val="28"/>
        </w:rPr>
      </w:pPr>
    </w:p>
    <w:sectPr w:rsidR="00656D65" w:rsidSect="007866D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3679" w:rsidRDefault="003D3679">
      <w:pPr>
        <w:spacing w:after="0" w:line="240" w:lineRule="auto"/>
      </w:pPr>
      <w:r>
        <w:separator/>
      </w:r>
    </w:p>
  </w:endnote>
  <w:endnote w:type="continuationSeparator" w:id="1">
    <w:p w:rsidR="003D3679" w:rsidRDefault="003D367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 New Roman CYR">
    <w:panose1 w:val="02020603050405020304"/>
    <w:charset w:val="CC"/>
    <w:family w:val="roman"/>
    <w:pitch w:val="variable"/>
    <w:sig w:usb0="E0002EFF" w:usb1="C000785B" w:usb2="00000009" w:usb3="00000000" w:csb0="000001FF" w:csb1="00000000"/>
  </w:font>
  <w:font w:name="YS Tex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1B59" w:rsidRDefault="003A1B59">
    <w:pPr>
      <w:pStyle w:val="af"/>
      <w:spacing w:line="12" w:lineRule="auto"/>
      <w:rPr>
        <w:sz w:val="19"/>
      </w:rPr>
    </w:pPr>
    <w:r w:rsidRPr="008F1800">
      <w:rPr>
        <w:noProof/>
        <w:lang w:eastAsia="ru-RU"/>
      </w:rPr>
      <w:pict>
        <v:shapetype id="_x0000_t202" coordsize="21600,21600" o:spt="202" path="m,l,21600r21600,l21600,xe">
          <v:stroke joinstyle="miter"/>
          <v:path gradientshapeok="t" o:connecttype="rect"/>
        </v:shapetype>
        <v:shape id="Надпись 4" o:spid="_x0000_s2049" type="#_x0000_t202" style="position:absolute;left:0;text-align:left;margin-left:309.95pt;margin-top:778.05pt;width:18pt;height:15.3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" filled="f" stroked="f">
          <v:textbox style="mso-next-textbox:#Надпись 4" inset="0,0,0,0">
            <w:txbxContent>
              <w:p w:rsidR="003A1B59" w:rsidRDefault="003A1B59">
                <w:pPr>
                  <w:pStyle w:val="af"/>
                  <w:spacing w:before="10"/>
                  <w:ind w:left="60"/>
                </w:pPr>
                <w:fldSimple w:instr="PAGE">
                  <w:r w:rsidR="009737BA">
                    <w:rPr>
                      <w:noProof/>
                    </w:rPr>
                    <w:t>2</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1B59" w:rsidRDefault="003A1B59">
    <w:pPr>
      <w:pStyle w:val="af"/>
      <w:spacing w:line="12" w:lineRule="auto"/>
      <w:rPr>
        <w:sz w:val="19"/>
      </w:rPr>
    </w:pPr>
    <w:r w:rsidRPr="008F1800">
      <w:rPr>
        <w:noProof/>
        <w:lang w:eastAsia="ru-RU"/>
      </w:rPr>
      <w:pict>
        <v:shapetype id="_x0000_t202" coordsize="21600,21600" o:spt="202" path="m,l,21600r21600,l21600,xe">
          <v:stroke joinstyle="miter"/>
          <v:path gradientshapeok="t" o:connecttype="rect"/>
        </v:shapetype>
        <v:shape id="_x0000_s2058" type="#_x0000_t202" style="position:absolute;left:0;text-align:left;margin-left:309.95pt;margin-top:778.05pt;width:18pt;height:15.3pt;z-index:-25165209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" filled="f" stroked="f">
          <v:textbox style="mso-next-textbox:#_x0000_s2058" inset="0,0,0,0">
            <w:txbxContent>
              <w:p w:rsidR="003A1B59" w:rsidRDefault="003A1B59">
                <w:pPr>
                  <w:pStyle w:val="af"/>
                  <w:spacing w:before="10"/>
                  <w:ind w:left="60"/>
                </w:pPr>
                <w:fldSimple w:instr="PAGE">
                  <w:r w:rsidR="009737BA">
                    <w:rPr>
                      <w:noProof/>
                    </w:rPr>
                    <w:t>25</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3679" w:rsidRDefault="003D3679">
      <w:pPr>
        <w:spacing w:after="0" w:line="240" w:lineRule="auto"/>
      </w:pPr>
      <w:r>
        <w:separator/>
      </w:r>
    </w:p>
  </w:footnote>
  <w:footnote w:type="continuationSeparator" w:id="1">
    <w:p w:rsidR="003D3679" w:rsidRDefault="003D367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2736E"/>
    <w:multiLevelType w:val="hybridMultilevel"/>
    <w:tmpl w:val="D11A4962"/>
    <w:lvl w:ilvl="0" w:tplc="38C2B8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6E36663"/>
    <w:multiLevelType w:val="hybridMultilevel"/>
    <w:tmpl w:val="0AAA73DC"/>
    <w:lvl w:ilvl="0" w:tplc="2DF8E366">
      <w:start w:val="1"/>
      <w:numFmt w:val="decimal"/>
      <w:lvlText w:val="%1."/>
      <w:lvlJc w:val="left"/>
      <w:pPr>
        <w:ind w:left="1287" w:hanging="360"/>
      </w:pPr>
      <w:rPr>
        <w:rFonts w:ascii="Times New Roman" w:hAnsi="Times New Roman" w:cs="Times New Roman" w:hint="default"/>
        <w:color w:val="000000"/>
        <w:sz w:val="28"/>
        <w:szCs w:val="28"/>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08846680"/>
    <w:multiLevelType w:val="hybridMultilevel"/>
    <w:tmpl w:val="D69CA002"/>
    <w:lvl w:ilvl="0" w:tplc="0419000F">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9FC37E7"/>
    <w:multiLevelType w:val="hybridMultilevel"/>
    <w:tmpl w:val="D11A4962"/>
    <w:lvl w:ilvl="0" w:tplc="38C2B8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A7B4D59"/>
    <w:multiLevelType w:val="hybridMultilevel"/>
    <w:tmpl w:val="D69CA002"/>
    <w:lvl w:ilvl="0" w:tplc="0419000F">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AC31CCA"/>
    <w:multiLevelType w:val="hybridMultilevel"/>
    <w:tmpl w:val="D11A4962"/>
    <w:lvl w:ilvl="0" w:tplc="38C2B8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0BAD3086"/>
    <w:multiLevelType w:val="multilevel"/>
    <w:tmpl w:val="7D5496A8"/>
    <w:lvl w:ilvl="0">
      <w:start w:val="1"/>
      <w:numFmt w:val="decimal"/>
      <w:lvlText w:val="%1."/>
      <w:lvlJc w:val="left"/>
      <w:pPr>
        <w:ind w:left="675" w:hanging="675"/>
      </w:pPr>
      <w:rPr>
        <w:rFonts w:cs="Times New Roman" w:hint="default"/>
      </w:rPr>
    </w:lvl>
    <w:lvl w:ilvl="1">
      <w:start w:val="1"/>
      <w:numFmt w:val="decimal"/>
      <w:lvlText w:val="%1.%2."/>
      <w:lvlJc w:val="left"/>
      <w:pPr>
        <w:ind w:left="578" w:hanging="720"/>
      </w:pPr>
      <w:rPr>
        <w:rFonts w:cs="Times New Roman" w:hint="default"/>
      </w:rPr>
    </w:lvl>
    <w:lvl w:ilvl="2">
      <w:start w:val="3"/>
      <w:numFmt w:val="decimal"/>
      <w:lvlText w:val="%1.%2.%3."/>
      <w:lvlJc w:val="left"/>
      <w:pPr>
        <w:ind w:left="1713" w:hanging="720"/>
      </w:pPr>
      <w:rPr>
        <w:rFonts w:cs="Times New Roman" w:hint="default"/>
      </w:rPr>
    </w:lvl>
    <w:lvl w:ilvl="3">
      <w:start w:val="1"/>
      <w:numFmt w:val="decimal"/>
      <w:lvlText w:val="%1.%2.%3.%4."/>
      <w:lvlJc w:val="left"/>
      <w:pPr>
        <w:ind w:left="654" w:hanging="1080"/>
      </w:pPr>
      <w:rPr>
        <w:rFonts w:cs="Times New Roman" w:hint="default"/>
      </w:rPr>
    </w:lvl>
    <w:lvl w:ilvl="4">
      <w:start w:val="1"/>
      <w:numFmt w:val="decimal"/>
      <w:lvlText w:val="%1.%2.%3.%4.%5."/>
      <w:lvlJc w:val="left"/>
      <w:pPr>
        <w:ind w:left="512" w:hanging="1080"/>
      </w:pPr>
      <w:rPr>
        <w:rFonts w:cs="Times New Roman" w:hint="default"/>
      </w:rPr>
    </w:lvl>
    <w:lvl w:ilvl="5">
      <w:start w:val="1"/>
      <w:numFmt w:val="decimal"/>
      <w:lvlText w:val="%1.%2.%3.%4.%5.%6."/>
      <w:lvlJc w:val="left"/>
      <w:pPr>
        <w:ind w:left="730" w:hanging="1440"/>
      </w:pPr>
      <w:rPr>
        <w:rFonts w:cs="Times New Roman" w:hint="default"/>
      </w:rPr>
    </w:lvl>
    <w:lvl w:ilvl="6">
      <w:start w:val="1"/>
      <w:numFmt w:val="decimal"/>
      <w:lvlText w:val="%1.%2.%3.%4.%5.%6.%7."/>
      <w:lvlJc w:val="left"/>
      <w:pPr>
        <w:ind w:left="948" w:hanging="1800"/>
      </w:pPr>
      <w:rPr>
        <w:rFonts w:cs="Times New Roman" w:hint="default"/>
      </w:rPr>
    </w:lvl>
    <w:lvl w:ilvl="7">
      <w:start w:val="1"/>
      <w:numFmt w:val="decimal"/>
      <w:lvlText w:val="%1.%2.%3.%4.%5.%6.%7.%8."/>
      <w:lvlJc w:val="left"/>
      <w:pPr>
        <w:ind w:left="806" w:hanging="1800"/>
      </w:pPr>
      <w:rPr>
        <w:rFonts w:cs="Times New Roman" w:hint="default"/>
      </w:rPr>
    </w:lvl>
    <w:lvl w:ilvl="8">
      <w:start w:val="1"/>
      <w:numFmt w:val="decimal"/>
      <w:lvlText w:val="%1.%2.%3.%4.%5.%6.%7.%8.%9."/>
      <w:lvlJc w:val="left"/>
      <w:pPr>
        <w:ind w:left="1024" w:hanging="2160"/>
      </w:pPr>
      <w:rPr>
        <w:rFonts w:cs="Times New Roman" w:hint="default"/>
      </w:rPr>
    </w:lvl>
  </w:abstractNum>
  <w:abstractNum w:abstractNumId="7">
    <w:nsid w:val="0F7C27EC"/>
    <w:multiLevelType w:val="hybridMultilevel"/>
    <w:tmpl w:val="D11A4962"/>
    <w:lvl w:ilvl="0" w:tplc="38C2B8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13817B2F"/>
    <w:multiLevelType w:val="multilevel"/>
    <w:tmpl w:val="077441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66E40CE"/>
    <w:multiLevelType w:val="multilevel"/>
    <w:tmpl w:val="CAD01204"/>
    <w:lvl w:ilvl="0">
      <w:start w:val="2"/>
      <w:numFmt w:val="decimal"/>
      <w:lvlText w:val="%1"/>
      <w:lvlJc w:val="left"/>
      <w:pPr>
        <w:ind w:left="375" w:hanging="375"/>
      </w:pPr>
      <w:rPr>
        <w:rFonts w:cs="Times New Roman" w:hint="default"/>
      </w:rPr>
    </w:lvl>
    <w:lvl w:ilvl="1">
      <w:start w:val="1"/>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0">
    <w:nsid w:val="1A5D1855"/>
    <w:multiLevelType w:val="multilevel"/>
    <w:tmpl w:val="92D8F17A"/>
    <w:lvl w:ilvl="0">
      <w:start w:val="1"/>
      <w:numFmt w:val="upperRoman"/>
      <w:lvlText w:val="%1."/>
      <w:lvlJc w:val="left"/>
      <w:pPr>
        <w:ind w:left="436" w:hanging="720"/>
      </w:pPr>
      <w:rPr>
        <w:rFonts w:cs="Times New Roman" w:hint="default"/>
      </w:rPr>
    </w:lvl>
    <w:lvl w:ilvl="1">
      <w:start w:val="1"/>
      <w:numFmt w:val="decimal"/>
      <w:isLgl/>
      <w:lvlText w:val="%1.%2."/>
      <w:lvlJc w:val="left"/>
      <w:pPr>
        <w:ind w:left="436" w:hanging="720"/>
      </w:pPr>
      <w:rPr>
        <w:rFonts w:cs="Times New Roman" w:hint="default"/>
        <w:b/>
      </w:rPr>
    </w:lvl>
    <w:lvl w:ilvl="2">
      <w:start w:val="1"/>
      <w:numFmt w:val="decimal"/>
      <w:isLgl/>
      <w:lvlText w:val="%1.%2.%3."/>
      <w:lvlJc w:val="left"/>
      <w:pPr>
        <w:ind w:left="436" w:hanging="720"/>
      </w:pPr>
      <w:rPr>
        <w:rFonts w:cs="Times New Roman" w:hint="default"/>
      </w:rPr>
    </w:lvl>
    <w:lvl w:ilvl="3">
      <w:start w:val="1"/>
      <w:numFmt w:val="decimal"/>
      <w:isLgl/>
      <w:lvlText w:val="%1.%2.%3.%4."/>
      <w:lvlJc w:val="left"/>
      <w:pPr>
        <w:ind w:left="796" w:hanging="1080"/>
      </w:pPr>
      <w:rPr>
        <w:rFonts w:cs="Times New Roman" w:hint="default"/>
      </w:rPr>
    </w:lvl>
    <w:lvl w:ilvl="4">
      <w:start w:val="1"/>
      <w:numFmt w:val="decimal"/>
      <w:isLgl/>
      <w:lvlText w:val="%1.%2.%3.%4.%5."/>
      <w:lvlJc w:val="left"/>
      <w:pPr>
        <w:ind w:left="796" w:hanging="1080"/>
      </w:pPr>
      <w:rPr>
        <w:rFonts w:cs="Times New Roman" w:hint="default"/>
      </w:rPr>
    </w:lvl>
    <w:lvl w:ilvl="5">
      <w:start w:val="1"/>
      <w:numFmt w:val="decimal"/>
      <w:isLgl/>
      <w:lvlText w:val="%1.%2.%3.%4.%5.%6."/>
      <w:lvlJc w:val="left"/>
      <w:pPr>
        <w:ind w:left="1156" w:hanging="1440"/>
      </w:pPr>
      <w:rPr>
        <w:rFonts w:cs="Times New Roman" w:hint="default"/>
      </w:rPr>
    </w:lvl>
    <w:lvl w:ilvl="6">
      <w:start w:val="1"/>
      <w:numFmt w:val="decimal"/>
      <w:isLgl/>
      <w:lvlText w:val="%1.%2.%3.%4.%5.%6.%7."/>
      <w:lvlJc w:val="left"/>
      <w:pPr>
        <w:ind w:left="1516" w:hanging="1800"/>
      </w:pPr>
      <w:rPr>
        <w:rFonts w:cs="Times New Roman" w:hint="default"/>
      </w:rPr>
    </w:lvl>
    <w:lvl w:ilvl="7">
      <w:start w:val="1"/>
      <w:numFmt w:val="decimal"/>
      <w:isLgl/>
      <w:lvlText w:val="%1.%2.%3.%4.%5.%6.%7.%8."/>
      <w:lvlJc w:val="left"/>
      <w:pPr>
        <w:ind w:left="1516" w:hanging="1800"/>
      </w:pPr>
      <w:rPr>
        <w:rFonts w:cs="Times New Roman" w:hint="default"/>
      </w:rPr>
    </w:lvl>
    <w:lvl w:ilvl="8">
      <w:start w:val="1"/>
      <w:numFmt w:val="decimal"/>
      <w:isLgl/>
      <w:lvlText w:val="%1.%2.%3.%4.%5.%6.%7.%8.%9."/>
      <w:lvlJc w:val="left"/>
      <w:pPr>
        <w:ind w:left="1876" w:hanging="2160"/>
      </w:pPr>
      <w:rPr>
        <w:rFonts w:cs="Times New Roman" w:hint="default"/>
      </w:rPr>
    </w:lvl>
  </w:abstractNum>
  <w:abstractNum w:abstractNumId="11">
    <w:nsid w:val="1B4D19B6"/>
    <w:multiLevelType w:val="hybridMultilevel"/>
    <w:tmpl w:val="D11A4962"/>
    <w:lvl w:ilvl="0" w:tplc="38C2B8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1DC4305B"/>
    <w:multiLevelType w:val="hybridMultilevel"/>
    <w:tmpl w:val="909AE186"/>
    <w:lvl w:ilvl="0" w:tplc="4E428FB4">
      <w:start w:val="1"/>
      <w:numFmt w:val="decimal"/>
      <w:lvlText w:val="%1."/>
      <w:lvlJc w:val="left"/>
      <w:pPr>
        <w:ind w:left="76" w:hanging="360"/>
      </w:pPr>
      <w:rPr>
        <w:rFonts w:cs="Times New Roman" w:hint="default"/>
      </w:rPr>
    </w:lvl>
    <w:lvl w:ilvl="1" w:tplc="04190019" w:tentative="1">
      <w:start w:val="1"/>
      <w:numFmt w:val="lowerLetter"/>
      <w:lvlText w:val="%2."/>
      <w:lvlJc w:val="left"/>
      <w:pPr>
        <w:ind w:left="796" w:hanging="360"/>
      </w:pPr>
      <w:rPr>
        <w:rFonts w:cs="Times New Roman"/>
      </w:rPr>
    </w:lvl>
    <w:lvl w:ilvl="2" w:tplc="0419001B" w:tentative="1">
      <w:start w:val="1"/>
      <w:numFmt w:val="lowerRoman"/>
      <w:lvlText w:val="%3."/>
      <w:lvlJc w:val="right"/>
      <w:pPr>
        <w:ind w:left="1516" w:hanging="180"/>
      </w:pPr>
      <w:rPr>
        <w:rFonts w:cs="Times New Roman"/>
      </w:rPr>
    </w:lvl>
    <w:lvl w:ilvl="3" w:tplc="0419000F" w:tentative="1">
      <w:start w:val="1"/>
      <w:numFmt w:val="decimal"/>
      <w:lvlText w:val="%4."/>
      <w:lvlJc w:val="left"/>
      <w:pPr>
        <w:ind w:left="2236" w:hanging="360"/>
      </w:pPr>
      <w:rPr>
        <w:rFonts w:cs="Times New Roman"/>
      </w:rPr>
    </w:lvl>
    <w:lvl w:ilvl="4" w:tplc="04190019" w:tentative="1">
      <w:start w:val="1"/>
      <w:numFmt w:val="lowerLetter"/>
      <w:lvlText w:val="%5."/>
      <w:lvlJc w:val="left"/>
      <w:pPr>
        <w:ind w:left="2956" w:hanging="360"/>
      </w:pPr>
      <w:rPr>
        <w:rFonts w:cs="Times New Roman"/>
      </w:rPr>
    </w:lvl>
    <w:lvl w:ilvl="5" w:tplc="0419001B" w:tentative="1">
      <w:start w:val="1"/>
      <w:numFmt w:val="lowerRoman"/>
      <w:lvlText w:val="%6."/>
      <w:lvlJc w:val="right"/>
      <w:pPr>
        <w:ind w:left="3676" w:hanging="180"/>
      </w:pPr>
      <w:rPr>
        <w:rFonts w:cs="Times New Roman"/>
      </w:rPr>
    </w:lvl>
    <w:lvl w:ilvl="6" w:tplc="0419000F" w:tentative="1">
      <w:start w:val="1"/>
      <w:numFmt w:val="decimal"/>
      <w:lvlText w:val="%7."/>
      <w:lvlJc w:val="left"/>
      <w:pPr>
        <w:ind w:left="4396" w:hanging="360"/>
      </w:pPr>
      <w:rPr>
        <w:rFonts w:cs="Times New Roman"/>
      </w:rPr>
    </w:lvl>
    <w:lvl w:ilvl="7" w:tplc="04190019" w:tentative="1">
      <w:start w:val="1"/>
      <w:numFmt w:val="lowerLetter"/>
      <w:lvlText w:val="%8."/>
      <w:lvlJc w:val="left"/>
      <w:pPr>
        <w:ind w:left="5116" w:hanging="360"/>
      </w:pPr>
      <w:rPr>
        <w:rFonts w:cs="Times New Roman"/>
      </w:rPr>
    </w:lvl>
    <w:lvl w:ilvl="8" w:tplc="0419001B" w:tentative="1">
      <w:start w:val="1"/>
      <w:numFmt w:val="lowerRoman"/>
      <w:lvlText w:val="%9."/>
      <w:lvlJc w:val="right"/>
      <w:pPr>
        <w:ind w:left="5836" w:hanging="180"/>
      </w:pPr>
      <w:rPr>
        <w:rFonts w:cs="Times New Roman"/>
      </w:rPr>
    </w:lvl>
  </w:abstractNum>
  <w:abstractNum w:abstractNumId="13">
    <w:nsid w:val="23302EA9"/>
    <w:multiLevelType w:val="multilevel"/>
    <w:tmpl w:val="9AEE37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4A578D0"/>
    <w:multiLevelType w:val="hybridMultilevel"/>
    <w:tmpl w:val="D11A4962"/>
    <w:lvl w:ilvl="0" w:tplc="38C2B8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2664106C"/>
    <w:multiLevelType w:val="hybridMultilevel"/>
    <w:tmpl w:val="F21010B0"/>
    <w:lvl w:ilvl="0" w:tplc="81AC0A6E">
      <w:start w:val="1"/>
      <w:numFmt w:val="bullet"/>
      <w:pStyle w:val="a"/>
      <w:lvlText w:val="–"/>
      <w:lvlJc w:val="left"/>
      <w:pPr>
        <w:ind w:left="9166" w:hanging="360"/>
      </w:pPr>
      <w:rPr>
        <w:rFonts w:ascii="Times New Roman" w:hAnsi="Times New Roman" w:hint="default"/>
      </w:rPr>
    </w:lvl>
    <w:lvl w:ilvl="1" w:tplc="04190003" w:tentative="1">
      <w:start w:val="1"/>
      <w:numFmt w:val="bullet"/>
      <w:lvlText w:val="o"/>
      <w:lvlJc w:val="left"/>
      <w:pPr>
        <w:ind w:left="10529" w:hanging="360"/>
      </w:pPr>
      <w:rPr>
        <w:rFonts w:ascii="Courier New" w:hAnsi="Courier New" w:hint="default"/>
      </w:rPr>
    </w:lvl>
    <w:lvl w:ilvl="2" w:tplc="04190005" w:tentative="1">
      <w:start w:val="1"/>
      <w:numFmt w:val="bullet"/>
      <w:lvlText w:val=""/>
      <w:lvlJc w:val="left"/>
      <w:pPr>
        <w:ind w:left="11249" w:hanging="360"/>
      </w:pPr>
      <w:rPr>
        <w:rFonts w:ascii="Wingdings" w:hAnsi="Wingdings" w:hint="default"/>
      </w:rPr>
    </w:lvl>
    <w:lvl w:ilvl="3" w:tplc="04190001" w:tentative="1">
      <w:start w:val="1"/>
      <w:numFmt w:val="bullet"/>
      <w:lvlText w:val=""/>
      <w:lvlJc w:val="left"/>
      <w:pPr>
        <w:ind w:left="11969" w:hanging="360"/>
      </w:pPr>
      <w:rPr>
        <w:rFonts w:ascii="Symbol" w:hAnsi="Symbol" w:hint="default"/>
      </w:rPr>
    </w:lvl>
    <w:lvl w:ilvl="4" w:tplc="04190003" w:tentative="1">
      <w:start w:val="1"/>
      <w:numFmt w:val="bullet"/>
      <w:lvlText w:val="o"/>
      <w:lvlJc w:val="left"/>
      <w:pPr>
        <w:ind w:left="12689" w:hanging="360"/>
      </w:pPr>
      <w:rPr>
        <w:rFonts w:ascii="Courier New" w:hAnsi="Courier New" w:hint="default"/>
      </w:rPr>
    </w:lvl>
    <w:lvl w:ilvl="5" w:tplc="04190005" w:tentative="1">
      <w:start w:val="1"/>
      <w:numFmt w:val="bullet"/>
      <w:lvlText w:val=""/>
      <w:lvlJc w:val="left"/>
      <w:pPr>
        <w:ind w:left="13409" w:hanging="360"/>
      </w:pPr>
      <w:rPr>
        <w:rFonts w:ascii="Wingdings" w:hAnsi="Wingdings" w:hint="default"/>
      </w:rPr>
    </w:lvl>
    <w:lvl w:ilvl="6" w:tplc="04190001" w:tentative="1">
      <w:start w:val="1"/>
      <w:numFmt w:val="bullet"/>
      <w:lvlText w:val=""/>
      <w:lvlJc w:val="left"/>
      <w:pPr>
        <w:ind w:left="14129" w:hanging="360"/>
      </w:pPr>
      <w:rPr>
        <w:rFonts w:ascii="Symbol" w:hAnsi="Symbol" w:hint="default"/>
      </w:rPr>
    </w:lvl>
    <w:lvl w:ilvl="7" w:tplc="04190003" w:tentative="1">
      <w:start w:val="1"/>
      <w:numFmt w:val="bullet"/>
      <w:lvlText w:val="o"/>
      <w:lvlJc w:val="left"/>
      <w:pPr>
        <w:ind w:left="14849" w:hanging="360"/>
      </w:pPr>
      <w:rPr>
        <w:rFonts w:ascii="Courier New" w:hAnsi="Courier New" w:hint="default"/>
      </w:rPr>
    </w:lvl>
    <w:lvl w:ilvl="8" w:tplc="04190005" w:tentative="1">
      <w:start w:val="1"/>
      <w:numFmt w:val="bullet"/>
      <w:lvlText w:val=""/>
      <w:lvlJc w:val="left"/>
      <w:pPr>
        <w:ind w:left="15569" w:hanging="360"/>
      </w:pPr>
      <w:rPr>
        <w:rFonts w:ascii="Wingdings" w:hAnsi="Wingdings" w:hint="default"/>
      </w:rPr>
    </w:lvl>
  </w:abstractNum>
  <w:abstractNum w:abstractNumId="16">
    <w:nsid w:val="282A0581"/>
    <w:multiLevelType w:val="multilevel"/>
    <w:tmpl w:val="BB2622B6"/>
    <w:lvl w:ilvl="0">
      <w:start w:val="3"/>
      <w:numFmt w:val="decimal"/>
      <w:lvlText w:val="%1"/>
      <w:lvlJc w:val="left"/>
      <w:pPr>
        <w:ind w:left="375" w:hanging="375"/>
      </w:pPr>
      <w:rPr>
        <w:rFonts w:cs="Times New Roman" w:hint="default"/>
      </w:rPr>
    </w:lvl>
    <w:lvl w:ilvl="1">
      <w:start w:val="1"/>
      <w:numFmt w:val="decimal"/>
      <w:lvlText w:val="%1.%2"/>
      <w:lvlJc w:val="left"/>
      <w:pPr>
        <w:ind w:left="91" w:hanging="375"/>
      </w:pPr>
      <w:rPr>
        <w:rFonts w:cs="Times New Roman" w:hint="default"/>
      </w:rPr>
    </w:lvl>
    <w:lvl w:ilvl="2">
      <w:start w:val="1"/>
      <w:numFmt w:val="decimal"/>
      <w:lvlText w:val="%1.%2.%3"/>
      <w:lvlJc w:val="left"/>
      <w:pPr>
        <w:ind w:left="152" w:hanging="720"/>
      </w:pPr>
      <w:rPr>
        <w:rFonts w:cs="Times New Roman" w:hint="default"/>
      </w:rPr>
    </w:lvl>
    <w:lvl w:ilvl="3">
      <w:start w:val="1"/>
      <w:numFmt w:val="decimal"/>
      <w:lvlText w:val="%1.%2.%3.%4"/>
      <w:lvlJc w:val="left"/>
      <w:pPr>
        <w:ind w:left="228" w:hanging="1080"/>
      </w:pPr>
      <w:rPr>
        <w:rFonts w:cs="Times New Roman" w:hint="default"/>
      </w:rPr>
    </w:lvl>
    <w:lvl w:ilvl="4">
      <w:start w:val="1"/>
      <w:numFmt w:val="decimal"/>
      <w:lvlText w:val="%1.%2.%3.%4.%5"/>
      <w:lvlJc w:val="left"/>
      <w:pPr>
        <w:ind w:left="-56" w:hanging="1080"/>
      </w:pPr>
      <w:rPr>
        <w:rFonts w:cs="Times New Roman" w:hint="default"/>
      </w:rPr>
    </w:lvl>
    <w:lvl w:ilvl="5">
      <w:start w:val="1"/>
      <w:numFmt w:val="decimal"/>
      <w:lvlText w:val="%1.%2.%3.%4.%5.%6"/>
      <w:lvlJc w:val="left"/>
      <w:pPr>
        <w:ind w:left="20" w:hanging="1440"/>
      </w:pPr>
      <w:rPr>
        <w:rFonts w:cs="Times New Roman" w:hint="default"/>
      </w:rPr>
    </w:lvl>
    <w:lvl w:ilvl="6">
      <w:start w:val="1"/>
      <w:numFmt w:val="decimal"/>
      <w:lvlText w:val="%1.%2.%3.%4.%5.%6.%7"/>
      <w:lvlJc w:val="left"/>
      <w:pPr>
        <w:ind w:left="-264" w:hanging="1440"/>
      </w:pPr>
      <w:rPr>
        <w:rFonts w:cs="Times New Roman" w:hint="default"/>
      </w:rPr>
    </w:lvl>
    <w:lvl w:ilvl="7">
      <w:start w:val="1"/>
      <w:numFmt w:val="decimal"/>
      <w:lvlText w:val="%1.%2.%3.%4.%5.%6.%7.%8"/>
      <w:lvlJc w:val="left"/>
      <w:pPr>
        <w:ind w:left="-188" w:hanging="1800"/>
      </w:pPr>
      <w:rPr>
        <w:rFonts w:cs="Times New Roman" w:hint="default"/>
      </w:rPr>
    </w:lvl>
    <w:lvl w:ilvl="8">
      <w:start w:val="1"/>
      <w:numFmt w:val="decimal"/>
      <w:lvlText w:val="%1.%2.%3.%4.%5.%6.%7.%8.%9"/>
      <w:lvlJc w:val="left"/>
      <w:pPr>
        <w:ind w:left="-112" w:hanging="2160"/>
      </w:pPr>
      <w:rPr>
        <w:rFonts w:cs="Times New Roman" w:hint="default"/>
      </w:rPr>
    </w:lvl>
  </w:abstractNum>
  <w:abstractNum w:abstractNumId="17">
    <w:nsid w:val="297B0915"/>
    <w:multiLevelType w:val="hybridMultilevel"/>
    <w:tmpl w:val="D11A4962"/>
    <w:lvl w:ilvl="0" w:tplc="38C2B8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2F934E84"/>
    <w:multiLevelType w:val="multilevel"/>
    <w:tmpl w:val="B9628F66"/>
    <w:lvl w:ilvl="0">
      <w:start w:val="8"/>
      <w:numFmt w:val="decimal"/>
      <w:lvlText w:val="%1"/>
      <w:lvlJc w:val="left"/>
      <w:pPr>
        <w:tabs>
          <w:tab w:val="num" w:pos="0"/>
        </w:tabs>
        <w:ind w:left="541" w:hanging="437"/>
      </w:pPr>
      <w:rPr>
        <w:rFonts w:cs="Times New Roman"/>
      </w:rPr>
    </w:lvl>
    <w:lvl w:ilvl="1">
      <w:start w:val="1"/>
      <w:numFmt w:val="decimal"/>
      <w:lvlText w:val="%1.%2."/>
      <w:lvlJc w:val="left"/>
      <w:pPr>
        <w:tabs>
          <w:tab w:val="num" w:pos="0"/>
        </w:tabs>
        <w:ind w:left="541" w:hanging="437"/>
      </w:pPr>
      <w:rPr>
        <w:rFonts w:eastAsia="Times New Roman" w:cs="Times New Roman"/>
        <w:w w:val="99"/>
        <w:sz w:val="24"/>
        <w:szCs w:val="24"/>
      </w:rPr>
    </w:lvl>
    <w:lvl w:ilvl="2">
      <w:start w:val="1"/>
      <w:numFmt w:val="decimal"/>
      <w:lvlText w:val="%3."/>
      <w:lvlJc w:val="left"/>
      <w:pPr>
        <w:tabs>
          <w:tab w:val="num" w:pos="0"/>
        </w:tabs>
        <w:ind w:left="1957" w:hanging="348"/>
      </w:pPr>
      <w:rPr>
        <w:rFonts w:eastAsia="Times New Roman" w:cs="Times New Roman"/>
        <w:b/>
        <w:bCs/>
        <w:w w:val="99"/>
        <w:sz w:val="24"/>
        <w:szCs w:val="24"/>
      </w:rPr>
    </w:lvl>
    <w:lvl w:ilvl="3">
      <w:start w:val="1"/>
      <w:numFmt w:val="decimal"/>
      <w:lvlText w:val="%3.%4."/>
      <w:lvlJc w:val="left"/>
      <w:pPr>
        <w:tabs>
          <w:tab w:val="num" w:pos="0"/>
        </w:tabs>
        <w:ind w:left="3292" w:hanging="420"/>
      </w:pPr>
      <w:rPr>
        <w:rFonts w:eastAsia="Times New Roman" w:cs="Times New Roman"/>
        <w:b/>
        <w:bCs/>
        <w:w w:val="99"/>
        <w:sz w:val="24"/>
        <w:szCs w:val="24"/>
      </w:rPr>
    </w:lvl>
    <w:lvl w:ilvl="4">
      <w:numFmt w:val="bullet"/>
      <w:lvlText w:val=""/>
      <w:lvlJc w:val="left"/>
      <w:pPr>
        <w:tabs>
          <w:tab w:val="num" w:pos="0"/>
        </w:tabs>
        <w:ind w:left="5050" w:hanging="420"/>
      </w:pPr>
      <w:rPr>
        <w:rFonts w:ascii="Symbol" w:hAnsi="Symbol" w:hint="default"/>
      </w:rPr>
    </w:lvl>
    <w:lvl w:ilvl="5">
      <w:numFmt w:val="bullet"/>
      <w:lvlText w:val=""/>
      <w:lvlJc w:val="left"/>
      <w:pPr>
        <w:tabs>
          <w:tab w:val="num" w:pos="0"/>
        </w:tabs>
        <w:ind w:left="5925" w:hanging="420"/>
      </w:pPr>
      <w:rPr>
        <w:rFonts w:ascii="Symbol" w:hAnsi="Symbol" w:hint="default"/>
      </w:rPr>
    </w:lvl>
    <w:lvl w:ilvl="6">
      <w:numFmt w:val="bullet"/>
      <w:lvlText w:val=""/>
      <w:lvlJc w:val="left"/>
      <w:pPr>
        <w:tabs>
          <w:tab w:val="num" w:pos="0"/>
        </w:tabs>
        <w:ind w:left="6800" w:hanging="420"/>
      </w:pPr>
      <w:rPr>
        <w:rFonts w:ascii="Symbol" w:hAnsi="Symbol" w:hint="default"/>
      </w:rPr>
    </w:lvl>
    <w:lvl w:ilvl="7">
      <w:numFmt w:val="bullet"/>
      <w:lvlText w:val=""/>
      <w:lvlJc w:val="left"/>
      <w:pPr>
        <w:tabs>
          <w:tab w:val="num" w:pos="0"/>
        </w:tabs>
        <w:ind w:left="7675" w:hanging="420"/>
      </w:pPr>
      <w:rPr>
        <w:rFonts w:ascii="Symbol" w:hAnsi="Symbol" w:hint="default"/>
      </w:rPr>
    </w:lvl>
    <w:lvl w:ilvl="8">
      <w:numFmt w:val="bullet"/>
      <w:lvlText w:val=""/>
      <w:lvlJc w:val="left"/>
      <w:pPr>
        <w:tabs>
          <w:tab w:val="num" w:pos="0"/>
        </w:tabs>
        <w:ind w:left="8550" w:hanging="420"/>
      </w:pPr>
      <w:rPr>
        <w:rFonts w:ascii="Symbol" w:hAnsi="Symbol" w:hint="default"/>
      </w:rPr>
    </w:lvl>
  </w:abstractNum>
  <w:abstractNum w:abstractNumId="19">
    <w:nsid w:val="333B0A96"/>
    <w:multiLevelType w:val="hybridMultilevel"/>
    <w:tmpl w:val="7FC2D3EA"/>
    <w:lvl w:ilvl="0" w:tplc="A9F49D20">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20">
    <w:nsid w:val="355C43A5"/>
    <w:multiLevelType w:val="multilevel"/>
    <w:tmpl w:val="BD283D74"/>
    <w:lvl w:ilvl="0">
      <w:start w:val="3"/>
      <w:numFmt w:val="decimal"/>
      <w:lvlText w:val="%1"/>
      <w:lvlJc w:val="left"/>
      <w:pPr>
        <w:ind w:left="375" w:hanging="375"/>
      </w:pPr>
      <w:rPr>
        <w:rFonts w:cs="Times New Roman" w:hint="default"/>
      </w:rPr>
    </w:lvl>
    <w:lvl w:ilvl="1">
      <w:start w:val="1"/>
      <w:numFmt w:val="decimal"/>
      <w:lvlText w:val="%1.%2"/>
      <w:lvlJc w:val="left"/>
      <w:pPr>
        <w:ind w:left="91" w:hanging="375"/>
      </w:pPr>
      <w:rPr>
        <w:rFonts w:cs="Times New Roman" w:hint="default"/>
      </w:rPr>
    </w:lvl>
    <w:lvl w:ilvl="2">
      <w:start w:val="1"/>
      <w:numFmt w:val="decimal"/>
      <w:lvlText w:val="%1.%2.%3"/>
      <w:lvlJc w:val="left"/>
      <w:pPr>
        <w:ind w:left="152" w:hanging="720"/>
      </w:pPr>
      <w:rPr>
        <w:rFonts w:cs="Times New Roman" w:hint="default"/>
      </w:rPr>
    </w:lvl>
    <w:lvl w:ilvl="3">
      <w:start w:val="1"/>
      <w:numFmt w:val="decimal"/>
      <w:lvlText w:val="%1.%2.%3.%4"/>
      <w:lvlJc w:val="left"/>
      <w:pPr>
        <w:ind w:left="228" w:hanging="1080"/>
      </w:pPr>
      <w:rPr>
        <w:rFonts w:cs="Times New Roman" w:hint="default"/>
      </w:rPr>
    </w:lvl>
    <w:lvl w:ilvl="4">
      <w:start w:val="1"/>
      <w:numFmt w:val="decimal"/>
      <w:lvlText w:val="%1.%2.%3.%4.%5"/>
      <w:lvlJc w:val="left"/>
      <w:pPr>
        <w:ind w:left="-56" w:hanging="1080"/>
      </w:pPr>
      <w:rPr>
        <w:rFonts w:cs="Times New Roman" w:hint="default"/>
      </w:rPr>
    </w:lvl>
    <w:lvl w:ilvl="5">
      <w:start w:val="1"/>
      <w:numFmt w:val="decimal"/>
      <w:lvlText w:val="%1.%2.%3.%4.%5.%6"/>
      <w:lvlJc w:val="left"/>
      <w:pPr>
        <w:ind w:left="20" w:hanging="1440"/>
      </w:pPr>
      <w:rPr>
        <w:rFonts w:cs="Times New Roman" w:hint="default"/>
      </w:rPr>
    </w:lvl>
    <w:lvl w:ilvl="6">
      <w:start w:val="1"/>
      <w:numFmt w:val="decimal"/>
      <w:lvlText w:val="%1.%2.%3.%4.%5.%6.%7"/>
      <w:lvlJc w:val="left"/>
      <w:pPr>
        <w:ind w:left="-264" w:hanging="1440"/>
      </w:pPr>
      <w:rPr>
        <w:rFonts w:cs="Times New Roman" w:hint="default"/>
      </w:rPr>
    </w:lvl>
    <w:lvl w:ilvl="7">
      <w:start w:val="1"/>
      <w:numFmt w:val="decimal"/>
      <w:lvlText w:val="%1.%2.%3.%4.%5.%6.%7.%8"/>
      <w:lvlJc w:val="left"/>
      <w:pPr>
        <w:ind w:left="-188" w:hanging="1800"/>
      </w:pPr>
      <w:rPr>
        <w:rFonts w:cs="Times New Roman" w:hint="default"/>
      </w:rPr>
    </w:lvl>
    <w:lvl w:ilvl="8">
      <w:start w:val="1"/>
      <w:numFmt w:val="decimal"/>
      <w:lvlText w:val="%1.%2.%3.%4.%5.%6.%7.%8.%9"/>
      <w:lvlJc w:val="left"/>
      <w:pPr>
        <w:ind w:left="-112" w:hanging="2160"/>
      </w:pPr>
      <w:rPr>
        <w:rFonts w:cs="Times New Roman" w:hint="default"/>
      </w:rPr>
    </w:lvl>
  </w:abstractNum>
  <w:abstractNum w:abstractNumId="21">
    <w:nsid w:val="38816377"/>
    <w:multiLevelType w:val="hybridMultilevel"/>
    <w:tmpl w:val="D11A4962"/>
    <w:lvl w:ilvl="0" w:tplc="38C2B8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399D06AF"/>
    <w:multiLevelType w:val="hybridMultilevel"/>
    <w:tmpl w:val="3CAE6D8E"/>
    <w:lvl w:ilvl="0" w:tplc="E716E016">
      <w:start w:val="1"/>
      <w:numFmt w:val="decimal"/>
      <w:lvlText w:val="%1."/>
      <w:lvlJc w:val="left"/>
      <w:pPr>
        <w:tabs>
          <w:tab w:val="num" w:pos="795"/>
        </w:tabs>
        <w:ind w:left="795" w:hanging="360"/>
      </w:pPr>
      <w:rPr>
        <w:rFonts w:cs="Times New Roman"/>
      </w:rPr>
    </w:lvl>
    <w:lvl w:ilvl="1" w:tplc="04190019">
      <w:start w:val="1"/>
      <w:numFmt w:val="lowerLetter"/>
      <w:lvlText w:val="%2."/>
      <w:lvlJc w:val="left"/>
      <w:pPr>
        <w:tabs>
          <w:tab w:val="num" w:pos="1515"/>
        </w:tabs>
        <w:ind w:left="1515"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3">
    <w:nsid w:val="3AF337CC"/>
    <w:multiLevelType w:val="hybridMultilevel"/>
    <w:tmpl w:val="87483B6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C3045E4"/>
    <w:multiLevelType w:val="multilevel"/>
    <w:tmpl w:val="1F5691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024715B"/>
    <w:multiLevelType w:val="hybridMultilevel"/>
    <w:tmpl w:val="D11A4962"/>
    <w:lvl w:ilvl="0" w:tplc="38C2B84C">
      <w:start w:val="1"/>
      <w:numFmt w:val="decimal"/>
      <w:lvlText w:val="%1."/>
      <w:lvlJc w:val="left"/>
      <w:pPr>
        <w:ind w:left="786"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448E2F8E"/>
    <w:multiLevelType w:val="hybridMultilevel"/>
    <w:tmpl w:val="2012D2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73F752B"/>
    <w:multiLevelType w:val="multilevel"/>
    <w:tmpl w:val="5B1A904C"/>
    <w:lvl w:ilvl="0">
      <w:start w:val="1"/>
      <w:numFmt w:val="decimal"/>
      <w:lvlText w:val="%1."/>
      <w:lvlJc w:val="left"/>
      <w:pPr>
        <w:ind w:left="76" w:hanging="360"/>
      </w:pPr>
      <w:rPr>
        <w:rFonts w:cs="Times New Roman" w:hint="default"/>
      </w:rPr>
    </w:lvl>
    <w:lvl w:ilvl="1">
      <w:start w:val="2"/>
      <w:numFmt w:val="decimal"/>
      <w:isLgl/>
      <w:lvlText w:val="%1.%2."/>
      <w:lvlJc w:val="left"/>
      <w:pPr>
        <w:ind w:left="466" w:hanging="750"/>
      </w:pPr>
      <w:rPr>
        <w:rFonts w:cs="Times New Roman" w:hint="default"/>
      </w:rPr>
    </w:lvl>
    <w:lvl w:ilvl="2">
      <w:start w:val="1"/>
      <w:numFmt w:val="decimal"/>
      <w:isLgl/>
      <w:lvlText w:val="%1.%2.%3."/>
      <w:lvlJc w:val="left"/>
      <w:pPr>
        <w:ind w:left="466" w:hanging="750"/>
      </w:pPr>
      <w:rPr>
        <w:rFonts w:cs="Times New Roman" w:hint="default"/>
      </w:rPr>
    </w:lvl>
    <w:lvl w:ilvl="3">
      <w:start w:val="1"/>
      <w:numFmt w:val="decimal"/>
      <w:isLgl/>
      <w:lvlText w:val="%1.%2.%3.%4."/>
      <w:lvlJc w:val="left"/>
      <w:pPr>
        <w:ind w:left="796" w:hanging="1080"/>
      </w:pPr>
      <w:rPr>
        <w:rFonts w:cs="Times New Roman" w:hint="default"/>
      </w:rPr>
    </w:lvl>
    <w:lvl w:ilvl="4">
      <w:start w:val="1"/>
      <w:numFmt w:val="decimal"/>
      <w:isLgl/>
      <w:lvlText w:val="%1.%2.%3.%4.%5."/>
      <w:lvlJc w:val="left"/>
      <w:pPr>
        <w:ind w:left="796" w:hanging="1080"/>
      </w:pPr>
      <w:rPr>
        <w:rFonts w:cs="Times New Roman" w:hint="default"/>
      </w:rPr>
    </w:lvl>
    <w:lvl w:ilvl="5">
      <w:start w:val="1"/>
      <w:numFmt w:val="decimal"/>
      <w:isLgl/>
      <w:lvlText w:val="%1.%2.%3.%4.%5.%6."/>
      <w:lvlJc w:val="left"/>
      <w:pPr>
        <w:ind w:left="1156" w:hanging="1440"/>
      </w:pPr>
      <w:rPr>
        <w:rFonts w:cs="Times New Roman" w:hint="default"/>
      </w:rPr>
    </w:lvl>
    <w:lvl w:ilvl="6">
      <w:start w:val="1"/>
      <w:numFmt w:val="decimal"/>
      <w:isLgl/>
      <w:lvlText w:val="%1.%2.%3.%4.%5.%6.%7."/>
      <w:lvlJc w:val="left"/>
      <w:pPr>
        <w:ind w:left="1516" w:hanging="1800"/>
      </w:pPr>
      <w:rPr>
        <w:rFonts w:cs="Times New Roman" w:hint="default"/>
      </w:rPr>
    </w:lvl>
    <w:lvl w:ilvl="7">
      <w:start w:val="1"/>
      <w:numFmt w:val="decimal"/>
      <w:isLgl/>
      <w:lvlText w:val="%1.%2.%3.%4.%5.%6.%7.%8."/>
      <w:lvlJc w:val="left"/>
      <w:pPr>
        <w:ind w:left="1516" w:hanging="1800"/>
      </w:pPr>
      <w:rPr>
        <w:rFonts w:cs="Times New Roman" w:hint="default"/>
      </w:rPr>
    </w:lvl>
    <w:lvl w:ilvl="8">
      <w:start w:val="1"/>
      <w:numFmt w:val="decimal"/>
      <w:isLgl/>
      <w:lvlText w:val="%1.%2.%3.%4.%5.%6.%7.%8.%9."/>
      <w:lvlJc w:val="left"/>
      <w:pPr>
        <w:ind w:left="1876" w:hanging="2160"/>
      </w:pPr>
      <w:rPr>
        <w:rFonts w:cs="Times New Roman" w:hint="default"/>
      </w:rPr>
    </w:lvl>
  </w:abstractNum>
  <w:abstractNum w:abstractNumId="28">
    <w:nsid w:val="48FB7B93"/>
    <w:multiLevelType w:val="multilevel"/>
    <w:tmpl w:val="1DF0F7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4ACF372E"/>
    <w:multiLevelType w:val="multilevel"/>
    <w:tmpl w:val="22E8660E"/>
    <w:lvl w:ilvl="0">
      <w:start w:val="1"/>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30">
    <w:nsid w:val="4C7572FA"/>
    <w:multiLevelType w:val="multilevel"/>
    <w:tmpl w:val="41861D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4E431F72"/>
    <w:multiLevelType w:val="hybridMultilevel"/>
    <w:tmpl w:val="D69CA002"/>
    <w:lvl w:ilvl="0" w:tplc="0419000F">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EFD0B3D"/>
    <w:multiLevelType w:val="hybridMultilevel"/>
    <w:tmpl w:val="26B8CF4C"/>
    <w:lvl w:ilvl="0" w:tplc="CDA4B3B8">
      <w:start w:val="1"/>
      <w:numFmt w:val="decimal"/>
      <w:lvlText w:val="%1."/>
      <w:lvlJc w:val="left"/>
      <w:pPr>
        <w:ind w:left="720" w:hanging="360"/>
      </w:pPr>
      <w:rPr>
        <w:rFonts w:asciiTheme="minorHAnsi" w:hAnsiTheme="minorHAnsi"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FA821C7"/>
    <w:multiLevelType w:val="multilevel"/>
    <w:tmpl w:val="17BCCB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500B755E"/>
    <w:multiLevelType w:val="hybridMultilevel"/>
    <w:tmpl w:val="D11A4962"/>
    <w:lvl w:ilvl="0" w:tplc="38C2B8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nsid w:val="50A92B3B"/>
    <w:multiLevelType w:val="multilevel"/>
    <w:tmpl w:val="27682436"/>
    <w:lvl w:ilvl="0">
      <w:start w:val="1"/>
      <w:numFmt w:val="decimal"/>
      <w:lvlText w:val="%1."/>
      <w:lvlJc w:val="left"/>
      <w:pPr>
        <w:ind w:left="1080" w:hanging="360"/>
      </w:pPr>
      <w:rPr>
        <w:rFonts w:cs="Times New Roman" w:hint="default"/>
      </w:rPr>
    </w:lvl>
    <w:lvl w:ilvl="1">
      <w:start w:val="1"/>
      <w:numFmt w:val="decimal"/>
      <w:isLgl/>
      <w:lvlText w:val="%1.%2"/>
      <w:lvlJc w:val="left"/>
      <w:pPr>
        <w:ind w:left="1095" w:hanging="375"/>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108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2160" w:hanging="144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520" w:hanging="1800"/>
      </w:pPr>
      <w:rPr>
        <w:rFonts w:cs="Times New Roman" w:hint="default"/>
      </w:rPr>
    </w:lvl>
    <w:lvl w:ilvl="8">
      <w:start w:val="1"/>
      <w:numFmt w:val="decimal"/>
      <w:isLgl/>
      <w:lvlText w:val="%1.%2.%3.%4.%5.%6.%7.%8.%9"/>
      <w:lvlJc w:val="left"/>
      <w:pPr>
        <w:ind w:left="2880" w:hanging="2160"/>
      </w:pPr>
      <w:rPr>
        <w:rFonts w:cs="Times New Roman" w:hint="default"/>
      </w:rPr>
    </w:lvl>
  </w:abstractNum>
  <w:abstractNum w:abstractNumId="36">
    <w:nsid w:val="50FD35B9"/>
    <w:multiLevelType w:val="hybridMultilevel"/>
    <w:tmpl w:val="8D7C7470"/>
    <w:lvl w:ilvl="0" w:tplc="6066BEC0">
      <w:start w:val="1"/>
      <w:numFmt w:val="decimal"/>
      <w:lvlText w:val="%1."/>
      <w:lvlJc w:val="left"/>
      <w:pPr>
        <w:ind w:left="1042" w:hanging="349"/>
      </w:pPr>
      <w:rPr>
        <w:rFonts w:cs="Times New Roman" w:hint="default"/>
        <w:spacing w:val="-1"/>
        <w:w w:val="100"/>
      </w:rPr>
    </w:lvl>
    <w:lvl w:ilvl="1" w:tplc="7F8807C0">
      <w:numFmt w:val="bullet"/>
      <w:lvlText w:val="—"/>
      <w:lvlJc w:val="left"/>
      <w:pPr>
        <w:ind w:left="1386" w:hanging="359"/>
      </w:pPr>
      <w:rPr>
        <w:rFonts w:ascii="Times New Roman" w:eastAsia="Times New Roman" w:hAnsi="Times New Roman" w:hint="default"/>
        <w:b w:val="0"/>
        <w:i w:val="0"/>
        <w:w w:val="48"/>
        <w:sz w:val="28"/>
      </w:rPr>
    </w:lvl>
    <w:lvl w:ilvl="2" w:tplc="CCEE65B6">
      <w:numFmt w:val="bullet"/>
      <w:lvlText w:val="•"/>
      <w:lvlJc w:val="left"/>
      <w:pPr>
        <w:ind w:left="2397" w:hanging="359"/>
      </w:pPr>
      <w:rPr>
        <w:rFonts w:hint="default"/>
      </w:rPr>
    </w:lvl>
    <w:lvl w:ilvl="3" w:tplc="75ACBBE0">
      <w:numFmt w:val="bullet"/>
      <w:lvlText w:val="•"/>
      <w:lvlJc w:val="left"/>
      <w:pPr>
        <w:ind w:left="3415" w:hanging="359"/>
      </w:pPr>
      <w:rPr>
        <w:rFonts w:hint="default"/>
      </w:rPr>
    </w:lvl>
    <w:lvl w:ilvl="4" w:tplc="FFD06C6A">
      <w:numFmt w:val="bullet"/>
      <w:lvlText w:val="•"/>
      <w:lvlJc w:val="left"/>
      <w:pPr>
        <w:ind w:left="4433" w:hanging="359"/>
      </w:pPr>
      <w:rPr>
        <w:rFonts w:hint="default"/>
      </w:rPr>
    </w:lvl>
    <w:lvl w:ilvl="5" w:tplc="8D1004E4">
      <w:numFmt w:val="bullet"/>
      <w:lvlText w:val="•"/>
      <w:lvlJc w:val="left"/>
      <w:pPr>
        <w:ind w:left="5451" w:hanging="359"/>
      </w:pPr>
      <w:rPr>
        <w:rFonts w:hint="default"/>
      </w:rPr>
    </w:lvl>
    <w:lvl w:ilvl="6" w:tplc="FAA052FA">
      <w:numFmt w:val="bullet"/>
      <w:lvlText w:val="•"/>
      <w:lvlJc w:val="left"/>
      <w:pPr>
        <w:ind w:left="6468" w:hanging="359"/>
      </w:pPr>
      <w:rPr>
        <w:rFonts w:hint="default"/>
      </w:rPr>
    </w:lvl>
    <w:lvl w:ilvl="7" w:tplc="A6662342">
      <w:numFmt w:val="bullet"/>
      <w:lvlText w:val="•"/>
      <w:lvlJc w:val="left"/>
      <w:pPr>
        <w:ind w:left="7486" w:hanging="359"/>
      </w:pPr>
      <w:rPr>
        <w:rFonts w:hint="default"/>
      </w:rPr>
    </w:lvl>
    <w:lvl w:ilvl="8" w:tplc="0EA2C57C">
      <w:numFmt w:val="bullet"/>
      <w:lvlText w:val="•"/>
      <w:lvlJc w:val="left"/>
      <w:pPr>
        <w:ind w:left="8504" w:hanging="359"/>
      </w:pPr>
      <w:rPr>
        <w:rFonts w:hint="default"/>
      </w:rPr>
    </w:lvl>
  </w:abstractNum>
  <w:abstractNum w:abstractNumId="37">
    <w:nsid w:val="524E4982"/>
    <w:multiLevelType w:val="multilevel"/>
    <w:tmpl w:val="A2C6FD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590553CC"/>
    <w:multiLevelType w:val="hybridMultilevel"/>
    <w:tmpl w:val="D11A4962"/>
    <w:lvl w:ilvl="0" w:tplc="38C2B84C">
      <w:start w:val="1"/>
      <w:numFmt w:val="decimal"/>
      <w:lvlText w:val="%1."/>
      <w:lvlJc w:val="left"/>
      <w:pPr>
        <w:ind w:left="786"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9">
    <w:nsid w:val="5BEC3F40"/>
    <w:multiLevelType w:val="hybridMultilevel"/>
    <w:tmpl w:val="D11A4962"/>
    <w:lvl w:ilvl="0" w:tplc="38C2B8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0">
    <w:nsid w:val="5F2C769F"/>
    <w:multiLevelType w:val="hybridMultilevel"/>
    <w:tmpl w:val="D11A4962"/>
    <w:lvl w:ilvl="0" w:tplc="38C2B84C">
      <w:start w:val="1"/>
      <w:numFmt w:val="decimal"/>
      <w:lvlText w:val="%1."/>
      <w:lvlJc w:val="left"/>
      <w:pPr>
        <w:ind w:left="786"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1">
    <w:nsid w:val="5F94019A"/>
    <w:multiLevelType w:val="multilevel"/>
    <w:tmpl w:val="48C64652"/>
    <w:lvl w:ilvl="0">
      <w:start w:val="1"/>
      <w:numFmt w:val="decimal"/>
      <w:lvlText w:val="%1."/>
      <w:lvlJc w:val="left"/>
      <w:pPr>
        <w:tabs>
          <w:tab w:val="num" w:pos="0"/>
        </w:tabs>
        <w:ind w:left="76" w:hanging="360"/>
      </w:pPr>
      <w:rPr>
        <w:rFonts w:cs="Times New Roman"/>
      </w:rPr>
    </w:lvl>
    <w:lvl w:ilvl="1">
      <w:start w:val="1"/>
      <w:numFmt w:val="lowerLetter"/>
      <w:lvlText w:val="%2."/>
      <w:lvlJc w:val="left"/>
      <w:pPr>
        <w:tabs>
          <w:tab w:val="num" w:pos="0"/>
        </w:tabs>
        <w:ind w:left="796" w:hanging="360"/>
      </w:pPr>
      <w:rPr>
        <w:rFonts w:cs="Times New Roman"/>
      </w:rPr>
    </w:lvl>
    <w:lvl w:ilvl="2">
      <w:start w:val="1"/>
      <w:numFmt w:val="lowerRoman"/>
      <w:lvlText w:val="%3."/>
      <w:lvlJc w:val="right"/>
      <w:pPr>
        <w:tabs>
          <w:tab w:val="num" w:pos="0"/>
        </w:tabs>
        <w:ind w:left="1516" w:hanging="180"/>
      </w:pPr>
      <w:rPr>
        <w:rFonts w:cs="Times New Roman"/>
      </w:rPr>
    </w:lvl>
    <w:lvl w:ilvl="3">
      <w:start w:val="1"/>
      <w:numFmt w:val="decimal"/>
      <w:lvlText w:val="%4."/>
      <w:lvlJc w:val="left"/>
      <w:pPr>
        <w:tabs>
          <w:tab w:val="num" w:pos="0"/>
        </w:tabs>
        <w:ind w:left="2236" w:hanging="360"/>
      </w:pPr>
      <w:rPr>
        <w:rFonts w:cs="Times New Roman"/>
      </w:rPr>
    </w:lvl>
    <w:lvl w:ilvl="4">
      <w:start w:val="1"/>
      <w:numFmt w:val="lowerLetter"/>
      <w:lvlText w:val="%5."/>
      <w:lvlJc w:val="left"/>
      <w:pPr>
        <w:tabs>
          <w:tab w:val="num" w:pos="0"/>
        </w:tabs>
        <w:ind w:left="2956" w:hanging="360"/>
      </w:pPr>
      <w:rPr>
        <w:rFonts w:cs="Times New Roman"/>
      </w:rPr>
    </w:lvl>
    <w:lvl w:ilvl="5">
      <w:start w:val="1"/>
      <w:numFmt w:val="lowerRoman"/>
      <w:lvlText w:val="%6."/>
      <w:lvlJc w:val="right"/>
      <w:pPr>
        <w:tabs>
          <w:tab w:val="num" w:pos="0"/>
        </w:tabs>
        <w:ind w:left="3676" w:hanging="180"/>
      </w:pPr>
      <w:rPr>
        <w:rFonts w:cs="Times New Roman"/>
      </w:rPr>
    </w:lvl>
    <w:lvl w:ilvl="6">
      <w:start w:val="1"/>
      <w:numFmt w:val="decimal"/>
      <w:lvlText w:val="%7."/>
      <w:lvlJc w:val="left"/>
      <w:pPr>
        <w:tabs>
          <w:tab w:val="num" w:pos="0"/>
        </w:tabs>
        <w:ind w:left="4396" w:hanging="360"/>
      </w:pPr>
      <w:rPr>
        <w:rFonts w:cs="Times New Roman"/>
      </w:rPr>
    </w:lvl>
    <w:lvl w:ilvl="7">
      <w:start w:val="1"/>
      <w:numFmt w:val="lowerLetter"/>
      <w:lvlText w:val="%8."/>
      <w:lvlJc w:val="left"/>
      <w:pPr>
        <w:tabs>
          <w:tab w:val="num" w:pos="0"/>
        </w:tabs>
        <w:ind w:left="5116" w:hanging="360"/>
      </w:pPr>
      <w:rPr>
        <w:rFonts w:cs="Times New Roman"/>
      </w:rPr>
    </w:lvl>
    <w:lvl w:ilvl="8">
      <w:start w:val="1"/>
      <w:numFmt w:val="lowerRoman"/>
      <w:lvlText w:val="%9."/>
      <w:lvlJc w:val="right"/>
      <w:pPr>
        <w:tabs>
          <w:tab w:val="num" w:pos="0"/>
        </w:tabs>
        <w:ind w:left="5836" w:hanging="180"/>
      </w:pPr>
      <w:rPr>
        <w:rFonts w:cs="Times New Roman"/>
      </w:rPr>
    </w:lvl>
  </w:abstractNum>
  <w:abstractNum w:abstractNumId="42">
    <w:nsid w:val="63A0468F"/>
    <w:multiLevelType w:val="multilevel"/>
    <w:tmpl w:val="DE1C57DA"/>
    <w:lvl w:ilvl="0">
      <w:start w:val="1"/>
      <w:numFmt w:val="decimal"/>
      <w:lvlText w:val="%1."/>
      <w:lvlJc w:val="left"/>
      <w:pPr>
        <w:ind w:left="76" w:hanging="360"/>
      </w:pPr>
      <w:rPr>
        <w:rFonts w:cs="Times New Roman" w:hint="default"/>
      </w:rPr>
    </w:lvl>
    <w:lvl w:ilvl="1">
      <w:start w:val="1"/>
      <w:numFmt w:val="decimal"/>
      <w:isLgl/>
      <w:lvlText w:val="%1.%2."/>
      <w:lvlJc w:val="left"/>
      <w:pPr>
        <w:ind w:left="436" w:hanging="720"/>
      </w:pPr>
      <w:rPr>
        <w:rFonts w:cs="Times New Roman" w:hint="default"/>
      </w:rPr>
    </w:lvl>
    <w:lvl w:ilvl="2">
      <w:start w:val="1"/>
      <w:numFmt w:val="decimal"/>
      <w:isLgl/>
      <w:lvlText w:val="%1.%2.%3."/>
      <w:lvlJc w:val="left"/>
      <w:pPr>
        <w:ind w:left="436" w:hanging="720"/>
      </w:pPr>
      <w:rPr>
        <w:rFonts w:cs="Times New Roman" w:hint="default"/>
      </w:rPr>
    </w:lvl>
    <w:lvl w:ilvl="3">
      <w:start w:val="1"/>
      <w:numFmt w:val="decimal"/>
      <w:isLgl/>
      <w:lvlText w:val="%1.%2.%3.%4."/>
      <w:lvlJc w:val="left"/>
      <w:pPr>
        <w:ind w:left="796" w:hanging="1080"/>
      </w:pPr>
      <w:rPr>
        <w:rFonts w:cs="Times New Roman" w:hint="default"/>
      </w:rPr>
    </w:lvl>
    <w:lvl w:ilvl="4">
      <w:start w:val="1"/>
      <w:numFmt w:val="decimal"/>
      <w:isLgl/>
      <w:lvlText w:val="%1.%2.%3.%4.%5."/>
      <w:lvlJc w:val="left"/>
      <w:pPr>
        <w:ind w:left="796" w:hanging="1080"/>
      </w:pPr>
      <w:rPr>
        <w:rFonts w:cs="Times New Roman" w:hint="default"/>
      </w:rPr>
    </w:lvl>
    <w:lvl w:ilvl="5">
      <w:start w:val="1"/>
      <w:numFmt w:val="decimal"/>
      <w:isLgl/>
      <w:lvlText w:val="%1.%2.%3.%4.%5.%6."/>
      <w:lvlJc w:val="left"/>
      <w:pPr>
        <w:ind w:left="1156" w:hanging="1440"/>
      </w:pPr>
      <w:rPr>
        <w:rFonts w:cs="Times New Roman" w:hint="default"/>
      </w:rPr>
    </w:lvl>
    <w:lvl w:ilvl="6">
      <w:start w:val="1"/>
      <w:numFmt w:val="decimal"/>
      <w:isLgl/>
      <w:lvlText w:val="%1.%2.%3.%4.%5.%6.%7."/>
      <w:lvlJc w:val="left"/>
      <w:pPr>
        <w:ind w:left="1516" w:hanging="1800"/>
      </w:pPr>
      <w:rPr>
        <w:rFonts w:cs="Times New Roman" w:hint="default"/>
      </w:rPr>
    </w:lvl>
    <w:lvl w:ilvl="7">
      <w:start w:val="1"/>
      <w:numFmt w:val="decimal"/>
      <w:isLgl/>
      <w:lvlText w:val="%1.%2.%3.%4.%5.%6.%7.%8."/>
      <w:lvlJc w:val="left"/>
      <w:pPr>
        <w:ind w:left="1516" w:hanging="1800"/>
      </w:pPr>
      <w:rPr>
        <w:rFonts w:cs="Times New Roman" w:hint="default"/>
      </w:rPr>
    </w:lvl>
    <w:lvl w:ilvl="8">
      <w:start w:val="1"/>
      <w:numFmt w:val="decimal"/>
      <w:isLgl/>
      <w:lvlText w:val="%1.%2.%3.%4.%5.%6.%7.%8.%9."/>
      <w:lvlJc w:val="left"/>
      <w:pPr>
        <w:ind w:left="1876" w:hanging="2160"/>
      </w:pPr>
      <w:rPr>
        <w:rFonts w:cs="Times New Roman" w:hint="default"/>
      </w:rPr>
    </w:lvl>
  </w:abstractNum>
  <w:abstractNum w:abstractNumId="43">
    <w:nsid w:val="66064124"/>
    <w:multiLevelType w:val="multilevel"/>
    <w:tmpl w:val="A6942F36"/>
    <w:lvl w:ilvl="0">
      <w:start w:val="2"/>
      <w:numFmt w:val="decimal"/>
      <w:lvlText w:val="%1."/>
      <w:lvlJc w:val="left"/>
      <w:pPr>
        <w:ind w:left="450" w:hanging="450"/>
      </w:pPr>
      <w:rPr>
        <w:rFonts w:cs="Times New Roman" w:hint="default"/>
      </w:rPr>
    </w:lvl>
    <w:lvl w:ilvl="1">
      <w:start w:val="1"/>
      <w:numFmt w:val="decimal"/>
      <w:lvlText w:val="%1.%2."/>
      <w:lvlJc w:val="left"/>
      <w:pPr>
        <w:ind w:left="436" w:hanging="720"/>
      </w:pPr>
      <w:rPr>
        <w:rFonts w:cs="Times New Roman" w:hint="default"/>
      </w:rPr>
    </w:lvl>
    <w:lvl w:ilvl="2">
      <w:start w:val="1"/>
      <w:numFmt w:val="decimal"/>
      <w:lvlText w:val="%1.%2.%3."/>
      <w:lvlJc w:val="left"/>
      <w:pPr>
        <w:ind w:left="152" w:hanging="720"/>
      </w:pPr>
      <w:rPr>
        <w:rFonts w:cs="Times New Roman" w:hint="default"/>
      </w:rPr>
    </w:lvl>
    <w:lvl w:ilvl="3">
      <w:start w:val="1"/>
      <w:numFmt w:val="decimal"/>
      <w:lvlText w:val="%1.%2.%3.%4."/>
      <w:lvlJc w:val="left"/>
      <w:pPr>
        <w:ind w:left="228" w:hanging="1080"/>
      </w:pPr>
      <w:rPr>
        <w:rFonts w:cs="Times New Roman" w:hint="default"/>
      </w:rPr>
    </w:lvl>
    <w:lvl w:ilvl="4">
      <w:start w:val="1"/>
      <w:numFmt w:val="decimal"/>
      <w:lvlText w:val="%1.%2.%3.%4.%5."/>
      <w:lvlJc w:val="left"/>
      <w:pPr>
        <w:ind w:left="-56" w:hanging="1080"/>
      </w:pPr>
      <w:rPr>
        <w:rFonts w:cs="Times New Roman" w:hint="default"/>
      </w:rPr>
    </w:lvl>
    <w:lvl w:ilvl="5">
      <w:start w:val="1"/>
      <w:numFmt w:val="decimal"/>
      <w:lvlText w:val="%1.%2.%3.%4.%5.%6."/>
      <w:lvlJc w:val="left"/>
      <w:pPr>
        <w:ind w:left="20" w:hanging="1440"/>
      </w:pPr>
      <w:rPr>
        <w:rFonts w:cs="Times New Roman" w:hint="default"/>
      </w:rPr>
    </w:lvl>
    <w:lvl w:ilvl="6">
      <w:start w:val="1"/>
      <w:numFmt w:val="decimal"/>
      <w:lvlText w:val="%1.%2.%3.%4.%5.%6.%7."/>
      <w:lvlJc w:val="left"/>
      <w:pPr>
        <w:ind w:left="96" w:hanging="1800"/>
      </w:pPr>
      <w:rPr>
        <w:rFonts w:cs="Times New Roman" w:hint="default"/>
      </w:rPr>
    </w:lvl>
    <w:lvl w:ilvl="7">
      <w:start w:val="1"/>
      <w:numFmt w:val="decimal"/>
      <w:lvlText w:val="%1.%2.%3.%4.%5.%6.%7.%8."/>
      <w:lvlJc w:val="left"/>
      <w:pPr>
        <w:ind w:left="-188" w:hanging="1800"/>
      </w:pPr>
      <w:rPr>
        <w:rFonts w:cs="Times New Roman" w:hint="default"/>
      </w:rPr>
    </w:lvl>
    <w:lvl w:ilvl="8">
      <w:start w:val="1"/>
      <w:numFmt w:val="decimal"/>
      <w:lvlText w:val="%1.%2.%3.%4.%5.%6.%7.%8.%9."/>
      <w:lvlJc w:val="left"/>
      <w:pPr>
        <w:ind w:left="-112" w:hanging="2160"/>
      </w:pPr>
      <w:rPr>
        <w:rFonts w:cs="Times New Roman" w:hint="default"/>
      </w:rPr>
    </w:lvl>
  </w:abstractNum>
  <w:abstractNum w:abstractNumId="44">
    <w:nsid w:val="66471096"/>
    <w:multiLevelType w:val="hybridMultilevel"/>
    <w:tmpl w:val="3F1452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6E602BC3"/>
    <w:multiLevelType w:val="multilevel"/>
    <w:tmpl w:val="2CC29A3E"/>
    <w:lvl w:ilvl="0">
      <w:start w:val="1"/>
      <w:numFmt w:val="decimal"/>
      <w:lvlText w:val="%1."/>
      <w:lvlJc w:val="left"/>
      <w:pPr>
        <w:ind w:left="76" w:hanging="360"/>
      </w:pPr>
      <w:rPr>
        <w:rFonts w:cs="Times New Roman" w:hint="default"/>
      </w:rPr>
    </w:lvl>
    <w:lvl w:ilvl="1">
      <w:start w:val="1"/>
      <w:numFmt w:val="decimal"/>
      <w:isLgl/>
      <w:lvlText w:val="%1.%2."/>
      <w:lvlJc w:val="left"/>
      <w:pPr>
        <w:ind w:left="436" w:hanging="720"/>
      </w:pPr>
      <w:rPr>
        <w:rFonts w:cs="Times New Roman" w:hint="default"/>
      </w:rPr>
    </w:lvl>
    <w:lvl w:ilvl="2">
      <w:start w:val="1"/>
      <w:numFmt w:val="decimal"/>
      <w:isLgl/>
      <w:lvlText w:val="%1.%2.%3."/>
      <w:lvlJc w:val="left"/>
      <w:pPr>
        <w:ind w:left="436" w:hanging="720"/>
      </w:pPr>
      <w:rPr>
        <w:rFonts w:cs="Times New Roman" w:hint="default"/>
      </w:rPr>
    </w:lvl>
    <w:lvl w:ilvl="3">
      <w:start w:val="1"/>
      <w:numFmt w:val="decimal"/>
      <w:isLgl/>
      <w:lvlText w:val="%1.%2.%3.%4."/>
      <w:lvlJc w:val="left"/>
      <w:pPr>
        <w:ind w:left="796" w:hanging="1080"/>
      </w:pPr>
      <w:rPr>
        <w:rFonts w:cs="Times New Roman" w:hint="default"/>
      </w:rPr>
    </w:lvl>
    <w:lvl w:ilvl="4">
      <w:start w:val="1"/>
      <w:numFmt w:val="decimal"/>
      <w:isLgl/>
      <w:lvlText w:val="%1.%2.%3.%4.%5."/>
      <w:lvlJc w:val="left"/>
      <w:pPr>
        <w:ind w:left="796" w:hanging="1080"/>
      </w:pPr>
      <w:rPr>
        <w:rFonts w:cs="Times New Roman" w:hint="default"/>
      </w:rPr>
    </w:lvl>
    <w:lvl w:ilvl="5">
      <w:start w:val="1"/>
      <w:numFmt w:val="decimal"/>
      <w:isLgl/>
      <w:lvlText w:val="%1.%2.%3.%4.%5.%6."/>
      <w:lvlJc w:val="left"/>
      <w:pPr>
        <w:ind w:left="1156" w:hanging="1440"/>
      </w:pPr>
      <w:rPr>
        <w:rFonts w:cs="Times New Roman" w:hint="default"/>
      </w:rPr>
    </w:lvl>
    <w:lvl w:ilvl="6">
      <w:start w:val="1"/>
      <w:numFmt w:val="decimal"/>
      <w:isLgl/>
      <w:lvlText w:val="%1.%2.%3.%4.%5.%6.%7."/>
      <w:lvlJc w:val="left"/>
      <w:pPr>
        <w:ind w:left="1516" w:hanging="1800"/>
      </w:pPr>
      <w:rPr>
        <w:rFonts w:cs="Times New Roman" w:hint="default"/>
      </w:rPr>
    </w:lvl>
    <w:lvl w:ilvl="7">
      <w:start w:val="1"/>
      <w:numFmt w:val="decimal"/>
      <w:isLgl/>
      <w:lvlText w:val="%1.%2.%3.%4.%5.%6.%7.%8."/>
      <w:lvlJc w:val="left"/>
      <w:pPr>
        <w:ind w:left="1516" w:hanging="1800"/>
      </w:pPr>
      <w:rPr>
        <w:rFonts w:cs="Times New Roman" w:hint="default"/>
      </w:rPr>
    </w:lvl>
    <w:lvl w:ilvl="8">
      <w:start w:val="1"/>
      <w:numFmt w:val="decimal"/>
      <w:isLgl/>
      <w:lvlText w:val="%1.%2.%3.%4.%5.%6.%7.%8.%9."/>
      <w:lvlJc w:val="left"/>
      <w:pPr>
        <w:ind w:left="1876" w:hanging="2160"/>
      </w:pPr>
      <w:rPr>
        <w:rFonts w:cs="Times New Roman" w:hint="default"/>
      </w:rPr>
    </w:lvl>
  </w:abstractNum>
  <w:abstractNum w:abstractNumId="46">
    <w:nsid w:val="71807F41"/>
    <w:multiLevelType w:val="multilevel"/>
    <w:tmpl w:val="63A2BC58"/>
    <w:lvl w:ilvl="0">
      <w:start w:val="1"/>
      <w:numFmt w:val="decimal"/>
      <w:lvlText w:val="%1."/>
      <w:lvlJc w:val="left"/>
      <w:pPr>
        <w:ind w:left="644" w:hanging="360"/>
      </w:pPr>
      <w:rPr>
        <w:rFonts w:hint="default"/>
      </w:rPr>
    </w:lvl>
    <w:lvl w:ilvl="1">
      <w:start w:val="11"/>
      <w:numFmt w:val="decimal"/>
      <w:isLgl/>
      <w:lvlText w:val="%1.%2."/>
      <w:lvlJc w:val="left"/>
      <w:pPr>
        <w:ind w:left="1364" w:hanging="72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4244" w:hanging="180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5324" w:hanging="2160"/>
      </w:pPr>
      <w:rPr>
        <w:rFonts w:hint="default"/>
      </w:rPr>
    </w:lvl>
  </w:abstractNum>
  <w:abstractNum w:abstractNumId="47">
    <w:nsid w:val="7261518B"/>
    <w:multiLevelType w:val="hybridMultilevel"/>
    <w:tmpl w:val="C722DB16"/>
    <w:lvl w:ilvl="0" w:tplc="1E6A52C6">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8">
    <w:nsid w:val="7C841FB2"/>
    <w:multiLevelType w:val="hybridMultilevel"/>
    <w:tmpl w:val="7BDE70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36"/>
  </w:num>
  <w:num w:numId="3">
    <w:abstractNumId w:val="18"/>
  </w:num>
  <w:num w:numId="4">
    <w:abstractNumId w:val="35"/>
  </w:num>
  <w:num w:numId="5">
    <w:abstractNumId w:val="41"/>
  </w:num>
  <w:num w:numId="6">
    <w:abstractNumId w:val="29"/>
  </w:num>
  <w:num w:numId="7">
    <w:abstractNumId w:val="10"/>
  </w:num>
  <w:num w:numId="8">
    <w:abstractNumId w:val="27"/>
  </w:num>
  <w:num w:numId="9">
    <w:abstractNumId w:val="6"/>
  </w:num>
  <w:num w:numId="10">
    <w:abstractNumId w:val="9"/>
  </w:num>
  <w:num w:numId="11">
    <w:abstractNumId w:val="42"/>
  </w:num>
  <w:num w:numId="12">
    <w:abstractNumId w:val="45"/>
  </w:num>
  <w:num w:numId="13">
    <w:abstractNumId w:val="12"/>
  </w:num>
  <w:num w:numId="14">
    <w:abstractNumId w:val="43"/>
  </w:num>
  <w:num w:numId="15">
    <w:abstractNumId w:val="20"/>
  </w:num>
  <w:num w:numId="16">
    <w:abstractNumId w:val="16"/>
  </w:num>
  <w:num w:numId="17">
    <w:abstractNumId w:val="46"/>
  </w:num>
  <w:num w:numId="18">
    <w:abstractNumId w:val="4"/>
  </w:num>
  <w:num w:numId="19">
    <w:abstractNumId w:val="0"/>
  </w:num>
  <w:num w:numId="20">
    <w:abstractNumId w:val="7"/>
  </w:num>
  <w:num w:numId="21">
    <w:abstractNumId w:val="17"/>
  </w:num>
  <w:num w:numId="22">
    <w:abstractNumId w:val="3"/>
  </w:num>
  <w:num w:numId="23">
    <w:abstractNumId w:val="34"/>
  </w:num>
  <w:num w:numId="24">
    <w:abstractNumId w:val="38"/>
  </w:num>
  <w:num w:numId="25">
    <w:abstractNumId w:val="25"/>
  </w:num>
  <w:num w:numId="26">
    <w:abstractNumId w:val="39"/>
  </w:num>
  <w:num w:numId="27">
    <w:abstractNumId w:val="5"/>
  </w:num>
  <w:num w:numId="28">
    <w:abstractNumId w:val="11"/>
  </w:num>
  <w:num w:numId="29">
    <w:abstractNumId w:val="14"/>
  </w:num>
  <w:num w:numId="30">
    <w:abstractNumId w:val="23"/>
  </w:num>
  <w:num w:numId="31">
    <w:abstractNumId w:val="40"/>
  </w:num>
  <w:num w:numId="32">
    <w:abstractNumId w:val="21"/>
  </w:num>
  <w:num w:numId="33">
    <w:abstractNumId w:val="26"/>
  </w:num>
  <w:num w:numId="34">
    <w:abstractNumId w:val="44"/>
  </w:num>
  <w:num w:numId="35">
    <w:abstractNumId w:val="33"/>
  </w:num>
  <w:num w:numId="36">
    <w:abstractNumId w:val="8"/>
  </w:num>
  <w:num w:numId="37">
    <w:abstractNumId w:val="24"/>
  </w:num>
  <w:num w:numId="38">
    <w:abstractNumId w:val="30"/>
  </w:num>
  <w:num w:numId="39">
    <w:abstractNumId w:val="28"/>
  </w:num>
  <w:num w:numId="40">
    <w:abstractNumId w:val="37"/>
  </w:num>
  <w:num w:numId="41">
    <w:abstractNumId w:val="32"/>
  </w:num>
  <w:num w:numId="42">
    <w:abstractNumId w:val="31"/>
  </w:num>
  <w:num w:numId="43">
    <w:abstractNumId w:val="2"/>
  </w:num>
  <w:num w:numId="44">
    <w:abstractNumId w:val="47"/>
  </w:num>
  <w:num w:numId="45">
    <w:abstractNumId w:val="1"/>
  </w:num>
  <w:num w:numId="46">
    <w:abstractNumId w:val="13"/>
  </w:num>
  <w:num w:numId="4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8"/>
  </w:num>
  <w:num w:numId="49">
    <w:abstractNumId w:val="19"/>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4098">
      <o:colormenu v:ext="edit" fillcolor="none"/>
    </o:shapedefaults>
    <o:shapelayout v:ext="edit">
      <o:idmap v:ext="edit" data="2"/>
    </o:shapelayout>
  </w:hdrShapeDefaults>
  <w:footnotePr>
    <w:footnote w:id="0"/>
    <w:footnote w:id="1"/>
  </w:footnotePr>
  <w:endnotePr>
    <w:endnote w:id="0"/>
    <w:endnote w:id="1"/>
  </w:endnotePr>
  <w:compat/>
  <w:rsids>
    <w:rsidRoot w:val="009E3A23"/>
    <w:rsid w:val="000009F9"/>
    <w:rsid w:val="00000A7A"/>
    <w:rsid w:val="00001F0F"/>
    <w:rsid w:val="00002316"/>
    <w:rsid w:val="000052AE"/>
    <w:rsid w:val="000054DB"/>
    <w:rsid w:val="00005D79"/>
    <w:rsid w:val="00006868"/>
    <w:rsid w:val="000121F2"/>
    <w:rsid w:val="00016036"/>
    <w:rsid w:val="00016C00"/>
    <w:rsid w:val="00017F53"/>
    <w:rsid w:val="00023247"/>
    <w:rsid w:val="00026E2E"/>
    <w:rsid w:val="00026F29"/>
    <w:rsid w:val="00027747"/>
    <w:rsid w:val="00032B15"/>
    <w:rsid w:val="00032CDC"/>
    <w:rsid w:val="000332A6"/>
    <w:rsid w:val="0003385B"/>
    <w:rsid w:val="0003473C"/>
    <w:rsid w:val="000453D7"/>
    <w:rsid w:val="00046EEF"/>
    <w:rsid w:val="00047397"/>
    <w:rsid w:val="00051EDD"/>
    <w:rsid w:val="000550B6"/>
    <w:rsid w:val="00055FC3"/>
    <w:rsid w:val="000622AA"/>
    <w:rsid w:val="00063E3D"/>
    <w:rsid w:val="00067AC9"/>
    <w:rsid w:val="00067FF2"/>
    <w:rsid w:val="00072BD2"/>
    <w:rsid w:val="00077918"/>
    <w:rsid w:val="00082E48"/>
    <w:rsid w:val="00084F93"/>
    <w:rsid w:val="00086ED3"/>
    <w:rsid w:val="00086FCE"/>
    <w:rsid w:val="000924D5"/>
    <w:rsid w:val="00093C9A"/>
    <w:rsid w:val="00097153"/>
    <w:rsid w:val="000A0A43"/>
    <w:rsid w:val="000A19A4"/>
    <w:rsid w:val="000A2E4B"/>
    <w:rsid w:val="000A7E2D"/>
    <w:rsid w:val="000B0927"/>
    <w:rsid w:val="000B1A82"/>
    <w:rsid w:val="000B4329"/>
    <w:rsid w:val="000B51C9"/>
    <w:rsid w:val="000C035A"/>
    <w:rsid w:val="000C0FEC"/>
    <w:rsid w:val="000C2FB5"/>
    <w:rsid w:val="000C4BEB"/>
    <w:rsid w:val="000C6108"/>
    <w:rsid w:val="000C7EB2"/>
    <w:rsid w:val="000C7F49"/>
    <w:rsid w:val="000D14C8"/>
    <w:rsid w:val="000D617F"/>
    <w:rsid w:val="000D66CB"/>
    <w:rsid w:val="000D730C"/>
    <w:rsid w:val="000E0442"/>
    <w:rsid w:val="000E3CAF"/>
    <w:rsid w:val="000F0CE2"/>
    <w:rsid w:val="000F2CC8"/>
    <w:rsid w:val="000F4AAF"/>
    <w:rsid w:val="000F59CA"/>
    <w:rsid w:val="000F64F2"/>
    <w:rsid w:val="000F6FFE"/>
    <w:rsid w:val="000F7DF3"/>
    <w:rsid w:val="00101874"/>
    <w:rsid w:val="00102A39"/>
    <w:rsid w:val="00105842"/>
    <w:rsid w:val="0010623F"/>
    <w:rsid w:val="001069A8"/>
    <w:rsid w:val="00107FF8"/>
    <w:rsid w:val="001205EC"/>
    <w:rsid w:val="0012066A"/>
    <w:rsid w:val="001207E3"/>
    <w:rsid w:val="00120969"/>
    <w:rsid w:val="00122616"/>
    <w:rsid w:val="00122CEA"/>
    <w:rsid w:val="00123D3F"/>
    <w:rsid w:val="00125D52"/>
    <w:rsid w:val="00127E27"/>
    <w:rsid w:val="00130EA9"/>
    <w:rsid w:val="00133420"/>
    <w:rsid w:val="001369DA"/>
    <w:rsid w:val="00140F61"/>
    <w:rsid w:val="00141325"/>
    <w:rsid w:val="0014282C"/>
    <w:rsid w:val="001432E8"/>
    <w:rsid w:val="001443FD"/>
    <w:rsid w:val="00147597"/>
    <w:rsid w:val="00151E66"/>
    <w:rsid w:val="00161AA0"/>
    <w:rsid w:val="001621B5"/>
    <w:rsid w:val="00162E7D"/>
    <w:rsid w:val="00165712"/>
    <w:rsid w:val="0017095F"/>
    <w:rsid w:val="0017128D"/>
    <w:rsid w:val="00171A4B"/>
    <w:rsid w:val="001735FF"/>
    <w:rsid w:val="001756A0"/>
    <w:rsid w:val="00175A9F"/>
    <w:rsid w:val="001760DF"/>
    <w:rsid w:val="00180A1D"/>
    <w:rsid w:val="00182F6C"/>
    <w:rsid w:val="00184179"/>
    <w:rsid w:val="00187315"/>
    <w:rsid w:val="0019145B"/>
    <w:rsid w:val="00195F41"/>
    <w:rsid w:val="001A0912"/>
    <w:rsid w:val="001A0ACC"/>
    <w:rsid w:val="001A160B"/>
    <w:rsid w:val="001A6780"/>
    <w:rsid w:val="001B0162"/>
    <w:rsid w:val="001B2E24"/>
    <w:rsid w:val="001B3252"/>
    <w:rsid w:val="001B72AE"/>
    <w:rsid w:val="001B748E"/>
    <w:rsid w:val="001C373E"/>
    <w:rsid w:val="001C6C19"/>
    <w:rsid w:val="001C7E22"/>
    <w:rsid w:val="001D0270"/>
    <w:rsid w:val="001D4D21"/>
    <w:rsid w:val="001D697F"/>
    <w:rsid w:val="001D7C08"/>
    <w:rsid w:val="001D7F22"/>
    <w:rsid w:val="001E29F2"/>
    <w:rsid w:val="001E63C2"/>
    <w:rsid w:val="001F3998"/>
    <w:rsid w:val="001F3B85"/>
    <w:rsid w:val="001F4135"/>
    <w:rsid w:val="001F7900"/>
    <w:rsid w:val="00200054"/>
    <w:rsid w:val="00204774"/>
    <w:rsid w:val="00207836"/>
    <w:rsid w:val="0021299D"/>
    <w:rsid w:val="00213B2D"/>
    <w:rsid w:val="00214573"/>
    <w:rsid w:val="0021536F"/>
    <w:rsid w:val="00215CD0"/>
    <w:rsid w:val="002271C5"/>
    <w:rsid w:val="00232B13"/>
    <w:rsid w:val="00234022"/>
    <w:rsid w:val="00234657"/>
    <w:rsid w:val="00237FD2"/>
    <w:rsid w:val="00242034"/>
    <w:rsid w:val="00242F20"/>
    <w:rsid w:val="00243EC7"/>
    <w:rsid w:val="00250646"/>
    <w:rsid w:val="00255C5E"/>
    <w:rsid w:val="00257A51"/>
    <w:rsid w:val="002602D6"/>
    <w:rsid w:val="00261023"/>
    <w:rsid w:val="002643EF"/>
    <w:rsid w:val="00266F38"/>
    <w:rsid w:val="002674D9"/>
    <w:rsid w:val="00267A2A"/>
    <w:rsid w:val="00273D14"/>
    <w:rsid w:val="00275D25"/>
    <w:rsid w:val="0028187F"/>
    <w:rsid w:val="00283E5E"/>
    <w:rsid w:val="00287233"/>
    <w:rsid w:val="0028756F"/>
    <w:rsid w:val="00291341"/>
    <w:rsid w:val="00292D6B"/>
    <w:rsid w:val="00293A03"/>
    <w:rsid w:val="00294D7F"/>
    <w:rsid w:val="002965CB"/>
    <w:rsid w:val="002A09B8"/>
    <w:rsid w:val="002A1627"/>
    <w:rsid w:val="002A28A1"/>
    <w:rsid w:val="002A554E"/>
    <w:rsid w:val="002A5858"/>
    <w:rsid w:val="002A593D"/>
    <w:rsid w:val="002A5E48"/>
    <w:rsid w:val="002B3F0D"/>
    <w:rsid w:val="002B5532"/>
    <w:rsid w:val="002B59F9"/>
    <w:rsid w:val="002B7854"/>
    <w:rsid w:val="002C157D"/>
    <w:rsid w:val="002C2D63"/>
    <w:rsid w:val="002C5CCA"/>
    <w:rsid w:val="002D767A"/>
    <w:rsid w:val="002E131F"/>
    <w:rsid w:val="002E284B"/>
    <w:rsid w:val="002E4759"/>
    <w:rsid w:val="002E5AF8"/>
    <w:rsid w:val="002E64E0"/>
    <w:rsid w:val="002F2312"/>
    <w:rsid w:val="002F33C0"/>
    <w:rsid w:val="002F35DA"/>
    <w:rsid w:val="002F50E5"/>
    <w:rsid w:val="002F69C2"/>
    <w:rsid w:val="003004C6"/>
    <w:rsid w:val="00302088"/>
    <w:rsid w:val="003053CD"/>
    <w:rsid w:val="00306942"/>
    <w:rsid w:val="00307CF4"/>
    <w:rsid w:val="003103C3"/>
    <w:rsid w:val="00317F20"/>
    <w:rsid w:val="003217C2"/>
    <w:rsid w:val="00323660"/>
    <w:rsid w:val="00327F85"/>
    <w:rsid w:val="00330375"/>
    <w:rsid w:val="00333848"/>
    <w:rsid w:val="00341374"/>
    <w:rsid w:val="00341D7A"/>
    <w:rsid w:val="003426CC"/>
    <w:rsid w:val="00342DD1"/>
    <w:rsid w:val="0034564A"/>
    <w:rsid w:val="00346CFF"/>
    <w:rsid w:val="00350534"/>
    <w:rsid w:val="0035090D"/>
    <w:rsid w:val="00351F96"/>
    <w:rsid w:val="00352031"/>
    <w:rsid w:val="00352908"/>
    <w:rsid w:val="00354AA2"/>
    <w:rsid w:val="0035748D"/>
    <w:rsid w:val="0035777C"/>
    <w:rsid w:val="00357FFC"/>
    <w:rsid w:val="00363022"/>
    <w:rsid w:val="00363D80"/>
    <w:rsid w:val="00372D83"/>
    <w:rsid w:val="00372DA3"/>
    <w:rsid w:val="0037407D"/>
    <w:rsid w:val="00380AD0"/>
    <w:rsid w:val="003876AB"/>
    <w:rsid w:val="00391244"/>
    <w:rsid w:val="00394410"/>
    <w:rsid w:val="003969F6"/>
    <w:rsid w:val="00397F78"/>
    <w:rsid w:val="003A0DA2"/>
    <w:rsid w:val="003A1B59"/>
    <w:rsid w:val="003A1D57"/>
    <w:rsid w:val="003A48E2"/>
    <w:rsid w:val="003A5FCB"/>
    <w:rsid w:val="003A60B9"/>
    <w:rsid w:val="003B0B6D"/>
    <w:rsid w:val="003B15A3"/>
    <w:rsid w:val="003B279A"/>
    <w:rsid w:val="003B71F3"/>
    <w:rsid w:val="003B7547"/>
    <w:rsid w:val="003C1095"/>
    <w:rsid w:val="003C3708"/>
    <w:rsid w:val="003C42B3"/>
    <w:rsid w:val="003C4674"/>
    <w:rsid w:val="003C7060"/>
    <w:rsid w:val="003D1EE3"/>
    <w:rsid w:val="003D22B0"/>
    <w:rsid w:val="003D3679"/>
    <w:rsid w:val="003D416E"/>
    <w:rsid w:val="003D7CCC"/>
    <w:rsid w:val="003E45F8"/>
    <w:rsid w:val="003E6ADC"/>
    <w:rsid w:val="003E6DF6"/>
    <w:rsid w:val="003E7245"/>
    <w:rsid w:val="003F08C0"/>
    <w:rsid w:val="003F10E8"/>
    <w:rsid w:val="003F2ACC"/>
    <w:rsid w:val="003F390A"/>
    <w:rsid w:val="003F534C"/>
    <w:rsid w:val="003F7F47"/>
    <w:rsid w:val="00400907"/>
    <w:rsid w:val="004044DA"/>
    <w:rsid w:val="004056DD"/>
    <w:rsid w:val="0041159C"/>
    <w:rsid w:val="004117C4"/>
    <w:rsid w:val="0041306D"/>
    <w:rsid w:val="004130F5"/>
    <w:rsid w:val="0041381F"/>
    <w:rsid w:val="00415F37"/>
    <w:rsid w:val="00417ACD"/>
    <w:rsid w:val="00420BD5"/>
    <w:rsid w:val="004218C7"/>
    <w:rsid w:val="00422BDC"/>
    <w:rsid w:val="004244BF"/>
    <w:rsid w:val="00426001"/>
    <w:rsid w:val="0043099B"/>
    <w:rsid w:val="0043183B"/>
    <w:rsid w:val="004418C6"/>
    <w:rsid w:val="00441FFA"/>
    <w:rsid w:val="00442792"/>
    <w:rsid w:val="00443185"/>
    <w:rsid w:val="00444ED5"/>
    <w:rsid w:val="00445AE9"/>
    <w:rsid w:val="00451BFE"/>
    <w:rsid w:val="00454347"/>
    <w:rsid w:val="004568BE"/>
    <w:rsid w:val="004620BB"/>
    <w:rsid w:val="004633F9"/>
    <w:rsid w:val="00463DCB"/>
    <w:rsid w:val="004655AE"/>
    <w:rsid w:val="00465D34"/>
    <w:rsid w:val="00473588"/>
    <w:rsid w:val="00476CC8"/>
    <w:rsid w:val="00476D47"/>
    <w:rsid w:val="0048320C"/>
    <w:rsid w:val="00485B28"/>
    <w:rsid w:val="00485F9B"/>
    <w:rsid w:val="00486C33"/>
    <w:rsid w:val="00486DAB"/>
    <w:rsid w:val="004873B1"/>
    <w:rsid w:val="00492885"/>
    <w:rsid w:val="00493DA2"/>
    <w:rsid w:val="00497DAD"/>
    <w:rsid w:val="004A0C67"/>
    <w:rsid w:val="004A13BC"/>
    <w:rsid w:val="004A3D07"/>
    <w:rsid w:val="004B0D26"/>
    <w:rsid w:val="004B2A4A"/>
    <w:rsid w:val="004B3731"/>
    <w:rsid w:val="004B47D0"/>
    <w:rsid w:val="004B7C5E"/>
    <w:rsid w:val="004C341B"/>
    <w:rsid w:val="004C3F3B"/>
    <w:rsid w:val="004C3FA4"/>
    <w:rsid w:val="004C5056"/>
    <w:rsid w:val="004D165F"/>
    <w:rsid w:val="004D1F69"/>
    <w:rsid w:val="004D26F2"/>
    <w:rsid w:val="004D4F77"/>
    <w:rsid w:val="004D533B"/>
    <w:rsid w:val="004D6591"/>
    <w:rsid w:val="004D6A8F"/>
    <w:rsid w:val="004D7C12"/>
    <w:rsid w:val="004E04A3"/>
    <w:rsid w:val="004E09EB"/>
    <w:rsid w:val="004E4803"/>
    <w:rsid w:val="004E54ED"/>
    <w:rsid w:val="004E5D71"/>
    <w:rsid w:val="004E6580"/>
    <w:rsid w:val="004E6B7D"/>
    <w:rsid w:val="004E703F"/>
    <w:rsid w:val="004E7402"/>
    <w:rsid w:val="004F4576"/>
    <w:rsid w:val="004F5337"/>
    <w:rsid w:val="004F63FE"/>
    <w:rsid w:val="004F750E"/>
    <w:rsid w:val="004F7E92"/>
    <w:rsid w:val="00500195"/>
    <w:rsid w:val="00502715"/>
    <w:rsid w:val="00503000"/>
    <w:rsid w:val="00503C31"/>
    <w:rsid w:val="00504C95"/>
    <w:rsid w:val="0050509E"/>
    <w:rsid w:val="00505820"/>
    <w:rsid w:val="00506881"/>
    <w:rsid w:val="00510481"/>
    <w:rsid w:val="00513437"/>
    <w:rsid w:val="00513FD7"/>
    <w:rsid w:val="00514D43"/>
    <w:rsid w:val="00515673"/>
    <w:rsid w:val="00516535"/>
    <w:rsid w:val="00517DB2"/>
    <w:rsid w:val="005200E1"/>
    <w:rsid w:val="00522612"/>
    <w:rsid w:val="00522CAD"/>
    <w:rsid w:val="00522D82"/>
    <w:rsid w:val="005240DA"/>
    <w:rsid w:val="005267C1"/>
    <w:rsid w:val="00530F83"/>
    <w:rsid w:val="0053118B"/>
    <w:rsid w:val="00534F5F"/>
    <w:rsid w:val="00535284"/>
    <w:rsid w:val="005360FF"/>
    <w:rsid w:val="00536461"/>
    <w:rsid w:val="00536EAE"/>
    <w:rsid w:val="00537733"/>
    <w:rsid w:val="00537A10"/>
    <w:rsid w:val="0054131F"/>
    <w:rsid w:val="005425CA"/>
    <w:rsid w:val="00543D71"/>
    <w:rsid w:val="00545A25"/>
    <w:rsid w:val="005473BB"/>
    <w:rsid w:val="00550198"/>
    <w:rsid w:val="0055065A"/>
    <w:rsid w:val="005545F4"/>
    <w:rsid w:val="00554705"/>
    <w:rsid w:val="00563C79"/>
    <w:rsid w:val="00566C99"/>
    <w:rsid w:val="00580492"/>
    <w:rsid w:val="0058068C"/>
    <w:rsid w:val="0058685F"/>
    <w:rsid w:val="00587F3C"/>
    <w:rsid w:val="0059145B"/>
    <w:rsid w:val="00592191"/>
    <w:rsid w:val="005922A8"/>
    <w:rsid w:val="0059483A"/>
    <w:rsid w:val="00594E10"/>
    <w:rsid w:val="005956DA"/>
    <w:rsid w:val="005969B2"/>
    <w:rsid w:val="00596C73"/>
    <w:rsid w:val="00597726"/>
    <w:rsid w:val="00597A2B"/>
    <w:rsid w:val="005A2F52"/>
    <w:rsid w:val="005A4C53"/>
    <w:rsid w:val="005A6C20"/>
    <w:rsid w:val="005A7325"/>
    <w:rsid w:val="005B47E2"/>
    <w:rsid w:val="005B4886"/>
    <w:rsid w:val="005C1A36"/>
    <w:rsid w:val="005C4E43"/>
    <w:rsid w:val="005C589C"/>
    <w:rsid w:val="005C686D"/>
    <w:rsid w:val="005D3E70"/>
    <w:rsid w:val="005D682C"/>
    <w:rsid w:val="005D6E72"/>
    <w:rsid w:val="005E155C"/>
    <w:rsid w:val="005E1E3E"/>
    <w:rsid w:val="005E7FB2"/>
    <w:rsid w:val="005F3CD4"/>
    <w:rsid w:val="005F5716"/>
    <w:rsid w:val="005F6386"/>
    <w:rsid w:val="0060046B"/>
    <w:rsid w:val="00602139"/>
    <w:rsid w:val="00602552"/>
    <w:rsid w:val="006027DC"/>
    <w:rsid w:val="00605291"/>
    <w:rsid w:val="00607579"/>
    <w:rsid w:val="0061295E"/>
    <w:rsid w:val="00614758"/>
    <w:rsid w:val="00620202"/>
    <w:rsid w:val="00620CA1"/>
    <w:rsid w:val="00622B85"/>
    <w:rsid w:val="0063023E"/>
    <w:rsid w:val="00630D51"/>
    <w:rsid w:val="006311C0"/>
    <w:rsid w:val="00631872"/>
    <w:rsid w:val="006328F4"/>
    <w:rsid w:val="00632B47"/>
    <w:rsid w:val="00636154"/>
    <w:rsid w:val="00640C54"/>
    <w:rsid w:val="006414E3"/>
    <w:rsid w:val="0064388C"/>
    <w:rsid w:val="006469C5"/>
    <w:rsid w:val="00646B55"/>
    <w:rsid w:val="00647F2D"/>
    <w:rsid w:val="00647FF6"/>
    <w:rsid w:val="0065046F"/>
    <w:rsid w:val="006504F4"/>
    <w:rsid w:val="006504FC"/>
    <w:rsid w:val="006506A4"/>
    <w:rsid w:val="006509B2"/>
    <w:rsid w:val="00656D65"/>
    <w:rsid w:val="00657EB1"/>
    <w:rsid w:val="006616BA"/>
    <w:rsid w:val="00665109"/>
    <w:rsid w:val="00670CE5"/>
    <w:rsid w:val="00671098"/>
    <w:rsid w:val="006736D2"/>
    <w:rsid w:val="006748F9"/>
    <w:rsid w:val="00675F99"/>
    <w:rsid w:val="006765F4"/>
    <w:rsid w:val="00676915"/>
    <w:rsid w:val="00680A39"/>
    <w:rsid w:val="006813E5"/>
    <w:rsid w:val="006904E8"/>
    <w:rsid w:val="006941E4"/>
    <w:rsid w:val="0069476D"/>
    <w:rsid w:val="00696927"/>
    <w:rsid w:val="006A127E"/>
    <w:rsid w:val="006A419D"/>
    <w:rsid w:val="006A6C0B"/>
    <w:rsid w:val="006A75DF"/>
    <w:rsid w:val="006A76F1"/>
    <w:rsid w:val="006B1F14"/>
    <w:rsid w:val="006B3A9D"/>
    <w:rsid w:val="006B66E3"/>
    <w:rsid w:val="006B70AE"/>
    <w:rsid w:val="006C0253"/>
    <w:rsid w:val="006C0A40"/>
    <w:rsid w:val="006C0EEE"/>
    <w:rsid w:val="006C3CB1"/>
    <w:rsid w:val="006C4E0D"/>
    <w:rsid w:val="006C727D"/>
    <w:rsid w:val="006C7636"/>
    <w:rsid w:val="006D2F82"/>
    <w:rsid w:val="006D4449"/>
    <w:rsid w:val="006D4504"/>
    <w:rsid w:val="006D5EAB"/>
    <w:rsid w:val="006E088E"/>
    <w:rsid w:val="006E41F4"/>
    <w:rsid w:val="006F73BD"/>
    <w:rsid w:val="00700DF2"/>
    <w:rsid w:val="0070163E"/>
    <w:rsid w:val="00702937"/>
    <w:rsid w:val="007039A9"/>
    <w:rsid w:val="0071467C"/>
    <w:rsid w:val="00716D7B"/>
    <w:rsid w:val="007179F7"/>
    <w:rsid w:val="007205BB"/>
    <w:rsid w:val="00720D55"/>
    <w:rsid w:val="00720E69"/>
    <w:rsid w:val="007327AF"/>
    <w:rsid w:val="007368C4"/>
    <w:rsid w:val="00736C29"/>
    <w:rsid w:val="007405AA"/>
    <w:rsid w:val="007434EB"/>
    <w:rsid w:val="00745E0A"/>
    <w:rsid w:val="007465D3"/>
    <w:rsid w:val="00751A21"/>
    <w:rsid w:val="00757B13"/>
    <w:rsid w:val="0076016D"/>
    <w:rsid w:val="007612E0"/>
    <w:rsid w:val="0076496A"/>
    <w:rsid w:val="00770055"/>
    <w:rsid w:val="00772BDA"/>
    <w:rsid w:val="00774BC9"/>
    <w:rsid w:val="00774E69"/>
    <w:rsid w:val="00777BB4"/>
    <w:rsid w:val="007866D1"/>
    <w:rsid w:val="00786884"/>
    <w:rsid w:val="007912BD"/>
    <w:rsid w:val="00791577"/>
    <w:rsid w:val="0079451C"/>
    <w:rsid w:val="00797569"/>
    <w:rsid w:val="00797571"/>
    <w:rsid w:val="00797D5D"/>
    <w:rsid w:val="007A01E7"/>
    <w:rsid w:val="007A67E2"/>
    <w:rsid w:val="007B606D"/>
    <w:rsid w:val="007C0DB6"/>
    <w:rsid w:val="007C2082"/>
    <w:rsid w:val="007C21FD"/>
    <w:rsid w:val="007C32B9"/>
    <w:rsid w:val="007C529A"/>
    <w:rsid w:val="007C567F"/>
    <w:rsid w:val="007C5DE3"/>
    <w:rsid w:val="007D48CB"/>
    <w:rsid w:val="007D6319"/>
    <w:rsid w:val="007D6CD0"/>
    <w:rsid w:val="007D7578"/>
    <w:rsid w:val="007D7CFF"/>
    <w:rsid w:val="007D7F08"/>
    <w:rsid w:val="007E0237"/>
    <w:rsid w:val="007E189F"/>
    <w:rsid w:val="007E32F6"/>
    <w:rsid w:val="007E7FE4"/>
    <w:rsid w:val="007F07A9"/>
    <w:rsid w:val="007F30D5"/>
    <w:rsid w:val="007F6BA9"/>
    <w:rsid w:val="007F7C94"/>
    <w:rsid w:val="00803A06"/>
    <w:rsid w:val="00803B88"/>
    <w:rsid w:val="0080597D"/>
    <w:rsid w:val="008060EC"/>
    <w:rsid w:val="00810160"/>
    <w:rsid w:val="0081472E"/>
    <w:rsid w:val="008175FD"/>
    <w:rsid w:val="008204A1"/>
    <w:rsid w:val="00822506"/>
    <w:rsid w:val="00825039"/>
    <w:rsid w:val="00825B70"/>
    <w:rsid w:val="00826DCC"/>
    <w:rsid w:val="00841A94"/>
    <w:rsid w:val="00841E22"/>
    <w:rsid w:val="0084433D"/>
    <w:rsid w:val="00845324"/>
    <w:rsid w:val="0084588C"/>
    <w:rsid w:val="00845C50"/>
    <w:rsid w:val="00850CC8"/>
    <w:rsid w:val="00851D5A"/>
    <w:rsid w:val="008548A3"/>
    <w:rsid w:val="00861DF4"/>
    <w:rsid w:val="00863D87"/>
    <w:rsid w:val="0086652A"/>
    <w:rsid w:val="00867301"/>
    <w:rsid w:val="00871EE4"/>
    <w:rsid w:val="00872A38"/>
    <w:rsid w:val="00872E2E"/>
    <w:rsid w:val="00874554"/>
    <w:rsid w:val="00874E55"/>
    <w:rsid w:val="00877A0F"/>
    <w:rsid w:val="00880456"/>
    <w:rsid w:val="00890048"/>
    <w:rsid w:val="008902A5"/>
    <w:rsid w:val="00890A79"/>
    <w:rsid w:val="00891070"/>
    <w:rsid w:val="008925A1"/>
    <w:rsid w:val="00894A03"/>
    <w:rsid w:val="00895A51"/>
    <w:rsid w:val="008962DC"/>
    <w:rsid w:val="00897809"/>
    <w:rsid w:val="008A1D3F"/>
    <w:rsid w:val="008A30A7"/>
    <w:rsid w:val="008A3A78"/>
    <w:rsid w:val="008A51D7"/>
    <w:rsid w:val="008B0624"/>
    <w:rsid w:val="008B07CD"/>
    <w:rsid w:val="008B1338"/>
    <w:rsid w:val="008B1F0F"/>
    <w:rsid w:val="008B507A"/>
    <w:rsid w:val="008B5FE0"/>
    <w:rsid w:val="008C075A"/>
    <w:rsid w:val="008C0A3A"/>
    <w:rsid w:val="008C15D5"/>
    <w:rsid w:val="008C5682"/>
    <w:rsid w:val="008C5D69"/>
    <w:rsid w:val="008C65EE"/>
    <w:rsid w:val="008D1647"/>
    <w:rsid w:val="008D3290"/>
    <w:rsid w:val="008D47FD"/>
    <w:rsid w:val="008D6897"/>
    <w:rsid w:val="008D72DB"/>
    <w:rsid w:val="008D7CD4"/>
    <w:rsid w:val="008E07B8"/>
    <w:rsid w:val="008E17BE"/>
    <w:rsid w:val="008E48E8"/>
    <w:rsid w:val="008E5272"/>
    <w:rsid w:val="008E55EB"/>
    <w:rsid w:val="008E7686"/>
    <w:rsid w:val="008F1800"/>
    <w:rsid w:val="008F2551"/>
    <w:rsid w:val="008F4F93"/>
    <w:rsid w:val="008F6C62"/>
    <w:rsid w:val="008F6D70"/>
    <w:rsid w:val="009019DE"/>
    <w:rsid w:val="00901EA1"/>
    <w:rsid w:val="009020F7"/>
    <w:rsid w:val="00905280"/>
    <w:rsid w:val="00906F4D"/>
    <w:rsid w:val="009070D8"/>
    <w:rsid w:val="00907E87"/>
    <w:rsid w:val="00910AAB"/>
    <w:rsid w:val="00912456"/>
    <w:rsid w:val="00913CF2"/>
    <w:rsid w:val="00913F96"/>
    <w:rsid w:val="00916CD8"/>
    <w:rsid w:val="00917786"/>
    <w:rsid w:val="009208BD"/>
    <w:rsid w:val="009234AD"/>
    <w:rsid w:val="00926A74"/>
    <w:rsid w:val="00927BA2"/>
    <w:rsid w:val="0093068B"/>
    <w:rsid w:val="00930F50"/>
    <w:rsid w:val="009338F6"/>
    <w:rsid w:val="00936387"/>
    <w:rsid w:val="0094025A"/>
    <w:rsid w:val="00951682"/>
    <w:rsid w:val="009651FF"/>
    <w:rsid w:val="00967E78"/>
    <w:rsid w:val="00970200"/>
    <w:rsid w:val="00970616"/>
    <w:rsid w:val="00972604"/>
    <w:rsid w:val="009736A9"/>
    <w:rsid w:val="009737BA"/>
    <w:rsid w:val="009743FA"/>
    <w:rsid w:val="009756B7"/>
    <w:rsid w:val="00976ED1"/>
    <w:rsid w:val="009828B8"/>
    <w:rsid w:val="0098415F"/>
    <w:rsid w:val="0098461C"/>
    <w:rsid w:val="00986921"/>
    <w:rsid w:val="0099188B"/>
    <w:rsid w:val="00992537"/>
    <w:rsid w:val="009925C7"/>
    <w:rsid w:val="00996DC4"/>
    <w:rsid w:val="00997447"/>
    <w:rsid w:val="009A0EDE"/>
    <w:rsid w:val="009A196E"/>
    <w:rsid w:val="009B325D"/>
    <w:rsid w:val="009B5F89"/>
    <w:rsid w:val="009B74BB"/>
    <w:rsid w:val="009B7633"/>
    <w:rsid w:val="009B79FB"/>
    <w:rsid w:val="009C437F"/>
    <w:rsid w:val="009C7941"/>
    <w:rsid w:val="009D0574"/>
    <w:rsid w:val="009D06E6"/>
    <w:rsid w:val="009D1437"/>
    <w:rsid w:val="009E2D3F"/>
    <w:rsid w:val="009E2FB1"/>
    <w:rsid w:val="009E3A23"/>
    <w:rsid w:val="009E4393"/>
    <w:rsid w:val="009E451E"/>
    <w:rsid w:val="009F4CCF"/>
    <w:rsid w:val="009F582A"/>
    <w:rsid w:val="009F5BBD"/>
    <w:rsid w:val="009F731A"/>
    <w:rsid w:val="00A00B6D"/>
    <w:rsid w:val="00A0174F"/>
    <w:rsid w:val="00A02EFE"/>
    <w:rsid w:val="00A0444F"/>
    <w:rsid w:val="00A0538F"/>
    <w:rsid w:val="00A056B8"/>
    <w:rsid w:val="00A06562"/>
    <w:rsid w:val="00A06A3D"/>
    <w:rsid w:val="00A1026F"/>
    <w:rsid w:val="00A108B5"/>
    <w:rsid w:val="00A12FB3"/>
    <w:rsid w:val="00A13BDB"/>
    <w:rsid w:val="00A165EC"/>
    <w:rsid w:val="00A21D18"/>
    <w:rsid w:val="00A2318D"/>
    <w:rsid w:val="00A24120"/>
    <w:rsid w:val="00A25FE7"/>
    <w:rsid w:val="00A2726D"/>
    <w:rsid w:val="00A276C5"/>
    <w:rsid w:val="00A370E9"/>
    <w:rsid w:val="00A41065"/>
    <w:rsid w:val="00A43AF0"/>
    <w:rsid w:val="00A446D0"/>
    <w:rsid w:val="00A55CE3"/>
    <w:rsid w:val="00A62715"/>
    <w:rsid w:val="00A633A3"/>
    <w:rsid w:val="00A80E44"/>
    <w:rsid w:val="00A87984"/>
    <w:rsid w:val="00A905F8"/>
    <w:rsid w:val="00A9072C"/>
    <w:rsid w:val="00A91A93"/>
    <w:rsid w:val="00A92D39"/>
    <w:rsid w:val="00A95DA0"/>
    <w:rsid w:val="00A96084"/>
    <w:rsid w:val="00A96086"/>
    <w:rsid w:val="00A964A9"/>
    <w:rsid w:val="00A97CF0"/>
    <w:rsid w:val="00AA0404"/>
    <w:rsid w:val="00AA41A1"/>
    <w:rsid w:val="00AA5F71"/>
    <w:rsid w:val="00AA7849"/>
    <w:rsid w:val="00AB1648"/>
    <w:rsid w:val="00AB1D69"/>
    <w:rsid w:val="00AB37AD"/>
    <w:rsid w:val="00AB4705"/>
    <w:rsid w:val="00AB642A"/>
    <w:rsid w:val="00AC205A"/>
    <w:rsid w:val="00AC2BAD"/>
    <w:rsid w:val="00AC60BC"/>
    <w:rsid w:val="00AC7ECB"/>
    <w:rsid w:val="00AD0986"/>
    <w:rsid w:val="00AD3A2D"/>
    <w:rsid w:val="00AD768E"/>
    <w:rsid w:val="00AE0DAD"/>
    <w:rsid w:val="00AE1A28"/>
    <w:rsid w:val="00AE3ED1"/>
    <w:rsid w:val="00AE63C7"/>
    <w:rsid w:val="00AE6DEC"/>
    <w:rsid w:val="00AF2970"/>
    <w:rsid w:val="00B00E42"/>
    <w:rsid w:val="00B02596"/>
    <w:rsid w:val="00B02965"/>
    <w:rsid w:val="00B04551"/>
    <w:rsid w:val="00B04C46"/>
    <w:rsid w:val="00B059BD"/>
    <w:rsid w:val="00B0764A"/>
    <w:rsid w:val="00B07DD5"/>
    <w:rsid w:val="00B10AA5"/>
    <w:rsid w:val="00B1138E"/>
    <w:rsid w:val="00B113C7"/>
    <w:rsid w:val="00B135A2"/>
    <w:rsid w:val="00B1446F"/>
    <w:rsid w:val="00B22BCC"/>
    <w:rsid w:val="00B233CF"/>
    <w:rsid w:val="00B26CFF"/>
    <w:rsid w:val="00B27BD8"/>
    <w:rsid w:val="00B32227"/>
    <w:rsid w:val="00B3247B"/>
    <w:rsid w:val="00B33075"/>
    <w:rsid w:val="00B4028C"/>
    <w:rsid w:val="00B4085D"/>
    <w:rsid w:val="00B4510D"/>
    <w:rsid w:val="00B53702"/>
    <w:rsid w:val="00B552F0"/>
    <w:rsid w:val="00B6664C"/>
    <w:rsid w:val="00B66664"/>
    <w:rsid w:val="00B672DB"/>
    <w:rsid w:val="00B714C6"/>
    <w:rsid w:val="00B722CB"/>
    <w:rsid w:val="00B72613"/>
    <w:rsid w:val="00B72B28"/>
    <w:rsid w:val="00B741F3"/>
    <w:rsid w:val="00B77D18"/>
    <w:rsid w:val="00B81E6B"/>
    <w:rsid w:val="00B87246"/>
    <w:rsid w:val="00B87FA3"/>
    <w:rsid w:val="00B90EC4"/>
    <w:rsid w:val="00B90FD0"/>
    <w:rsid w:val="00B94D69"/>
    <w:rsid w:val="00B96139"/>
    <w:rsid w:val="00B97FD7"/>
    <w:rsid w:val="00BA3131"/>
    <w:rsid w:val="00BA364B"/>
    <w:rsid w:val="00BA3BCA"/>
    <w:rsid w:val="00BA436D"/>
    <w:rsid w:val="00BA5EB2"/>
    <w:rsid w:val="00BA63B7"/>
    <w:rsid w:val="00BA7049"/>
    <w:rsid w:val="00BB2333"/>
    <w:rsid w:val="00BC0962"/>
    <w:rsid w:val="00BC1940"/>
    <w:rsid w:val="00BC242E"/>
    <w:rsid w:val="00BC485B"/>
    <w:rsid w:val="00BC4915"/>
    <w:rsid w:val="00BD050A"/>
    <w:rsid w:val="00BD124C"/>
    <w:rsid w:val="00BD1F07"/>
    <w:rsid w:val="00BD46C9"/>
    <w:rsid w:val="00BD6A79"/>
    <w:rsid w:val="00BE0C76"/>
    <w:rsid w:val="00BE3DC0"/>
    <w:rsid w:val="00BE41F4"/>
    <w:rsid w:val="00BE4A99"/>
    <w:rsid w:val="00BE628B"/>
    <w:rsid w:val="00BE7841"/>
    <w:rsid w:val="00BF2AFF"/>
    <w:rsid w:val="00C005DA"/>
    <w:rsid w:val="00C02CFA"/>
    <w:rsid w:val="00C0776F"/>
    <w:rsid w:val="00C07EF9"/>
    <w:rsid w:val="00C138FC"/>
    <w:rsid w:val="00C1470F"/>
    <w:rsid w:val="00C152C5"/>
    <w:rsid w:val="00C15BCF"/>
    <w:rsid w:val="00C22E74"/>
    <w:rsid w:val="00C22F36"/>
    <w:rsid w:val="00C23739"/>
    <w:rsid w:val="00C24B86"/>
    <w:rsid w:val="00C24D06"/>
    <w:rsid w:val="00C268EF"/>
    <w:rsid w:val="00C32FBA"/>
    <w:rsid w:val="00C332AD"/>
    <w:rsid w:val="00C43A01"/>
    <w:rsid w:val="00C44EE0"/>
    <w:rsid w:val="00C46394"/>
    <w:rsid w:val="00C4775B"/>
    <w:rsid w:val="00C47A3B"/>
    <w:rsid w:val="00C51A33"/>
    <w:rsid w:val="00C569F8"/>
    <w:rsid w:val="00C63505"/>
    <w:rsid w:val="00C65203"/>
    <w:rsid w:val="00C800C6"/>
    <w:rsid w:val="00C83BDA"/>
    <w:rsid w:val="00C85AC8"/>
    <w:rsid w:val="00C95867"/>
    <w:rsid w:val="00CA0810"/>
    <w:rsid w:val="00CA0E7E"/>
    <w:rsid w:val="00CA281A"/>
    <w:rsid w:val="00CA6978"/>
    <w:rsid w:val="00CB1988"/>
    <w:rsid w:val="00CB1ACE"/>
    <w:rsid w:val="00CB7003"/>
    <w:rsid w:val="00CC27D8"/>
    <w:rsid w:val="00CC55F3"/>
    <w:rsid w:val="00CD16F5"/>
    <w:rsid w:val="00CD58E5"/>
    <w:rsid w:val="00CE3A01"/>
    <w:rsid w:val="00CE4385"/>
    <w:rsid w:val="00CE7562"/>
    <w:rsid w:val="00CF115A"/>
    <w:rsid w:val="00CF1364"/>
    <w:rsid w:val="00CF3DE8"/>
    <w:rsid w:val="00CF499F"/>
    <w:rsid w:val="00CF6938"/>
    <w:rsid w:val="00D01547"/>
    <w:rsid w:val="00D01992"/>
    <w:rsid w:val="00D03ADD"/>
    <w:rsid w:val="00D04F34"/>
    <w:rsid w:val="00D05E27"/>
    <w:rsid w:val="00D0631C"/>
    <w:rsid w:val="00D11351"/>
    <w:rsid w:val="00D13075"/>
    <w:rsid w:val="00D13D76"/>
    <w:rsid w:val="00D13EB2"/>
    <w:rsid w:val="00D16857"/>
    <w:rsid w:val="00D1697D"/>
    <w:rsid w:val="00D25A96"/>
    <w:rsid w:val="00D30EB1"/>
    <w:rsid w:val="00D34DC0"/>
    <w:rsid w:val="00D420C1"/>
    <w:rsid w:val="00D42CBF"/>
    <w:rsid w:val="00D43D6D"/>
    <w:rsid w:val="00D469B3"/>
    <w:rsid w:val="00D50207"/>
    <w:rsid w:val="00D503E5"/>
    <w:rsid w:val="00D50BA2"/>
    <w:rsid w:val="00D53C5A"/>
    <w:rsid w:val="00D54424"/>
    <w:rsid w:val="00D56C4B"/>
    <w:rsid w:val="00D56EF9"/>
    <w:rsid w:val="00D60E65"/>
    <w:rsid w:val="00D61D1B"/>
    <w:rsid w:val="00D627D8"/>
    <w:rsid w:val="00D64712"/>
    <w:rsid w:val="00D64F47"/>
    <w:rsid w:val="00D66C98"/>
    <w:rsid w:val="00D67F2E"/>
    <w:rsid w:val="00D72EEC"/>
    <w:rsid w:val="00D778A4"/>
    <w:rsid w:val="00D850E0"/>
    <w:rsid w:val="00D9201F"/>
    <w:rsid w:val="00D94CBB"/>
    <w:rsid w:val="00D97AFC"/>
    <w:rsid w:val="00DA04DC"/>
    <w:rsid w:val="00DA0718"/>
    <w:rsid w:val="00DA0C1B"/>
    <w:rsid w:val="00DA1885"/>
    <w:rsid w:val="00DA3EBD"/>
    <w:rsid w:val="00DA4201"/>
    <w:rsid w:val="00DA6050"/>
    <w:rsid w:val="00DB2208"/>
    <w:rsid w:val="00DB3308"/>
    <w:rsid w:val="00DB4A66"/>
    <w:rsid w:val="00DB5F6C"/>
    <w:rsid w:val="00DB7668"/>
    <w:rsid w:val="00DC1A0E"/>
    <w:rsid w:val="00DC33C4"/>
    <w:rsid w:val="00DC388E"/>
    <w:rsid w:val="00DC4599"/>
    <w:rsid w:val="00DC49AE"/>
    <w:rsid w:val="00DC51B6"/>
    <w:rsid w:val="00DD032F"/>
    <w:rsid w:val="00DD0D77"/>
    <w:rsid w:val="00DD2D5E"/>
    <w:rsid w:val="00DD55A1"/>
    <w:rsid w:val="00DD6BF6"/>
    <w:rsid w:val="00DE526D"/>
    <w:rsid w:val="00DE7184"/>
    <w:rsid w:val="00DE7F27"/>
    <w:rsid w:val="00DF048F"/>
    <w:rsid w:val="00DF0AE1"/>
    <w:rsid w:val="00DF160A"/>
    <w:rsid w:val="00DF1761"/>
    <w:rsid w:val="00DF2D1F"/>
    <w:rsid w:val="00DF2ED5"/>
    <w:rsid w:val="00DF4643"/>
    <w:rsid w:val="00DF6CFE"/>
    <w:rsid w:val="00E01534"/>
    <w:rsid w:val="00E0318C"/>
    <w:rsid w:val="00E06E4E"/>
    <w:rsid w:val="00E0796E"/>
    <w:rsid w:val="00E14697"/>
    <w:rsid w:val="00E14E46"/>
    <w:rsid w:val="00E17FD3"/>
    <w:rsid w:val="00E23D71"/>
    <w:rsid w:val="00E26C6A"/>
    <w:rsid w:val="00E3067C"/>
    <w:rsid w:val="00E31A38"/>
    <w:rsid w:val="00E32B1A"/>
    <w:rsid w:val="00E33748"/>
    <w:rsid w:val="00E40D4E"/>
    <w:rsid w:val="00E41BA5"/>
    <w:rsid w:val="00E43044"/>
    <w:rsid w:val="00E43148"/>
    <w:rsid w:val="00E44BB4"/>
    <w:rsid w:val="00E461E3"/>
    <w:rsid w:val="00E50099"/>
    <w:rsid w:val="00E504F5"/>
    <w:rsid w:val="00E51BC8"/>
    <w:rsid w:val="00E52BAA"/>
    <w:rsid w:val="00E623E9"/>
    <w:rsid w:val="00E72540"/>
    <w:rsid w:val="00E7619E"/>
    <w:rsid w:val="00E80B01"/>
    <w:rsid w:val="00E8159E"/>
    <w:rsid w:val="00E83D0A"/>
    <w:rsid w:val="00E87B4D"/>
    <w:rsid w:val="00E9371E"/>
    <w:rsid w:val="00E94350"/>
    <w:rsid w:val="00E9663E"/>
    <w:rsid w:val="00E96E7F"/>
    <w:rsid w:val="00E973D0"/>
    <w:rsid w:val="00EA1C7D"/>
    <w:rsid w:val="00EA541E"/>
    <w:rsid w:val="00EA6076"/>
    <w:rsid w:val="00EA6672"/>
    <w:rsid w:val="00EA7165"/>
    <w:rsid w:val="00EA7E1E"/>
    <w:rsid w:val="00EB1CC7"/>
    <w:rsid w:val="00EB1CE1"/>
    <w:rsid w:val="00EB4235"/>
    <w:rsid w:val="00EB4CD3"/>
    <w:rsid w:val="00EC0681"/>
    <w:rsid w:val="00EC1D66"/>
    <w:rsid w:val="00EC2CE6"/>
    <w:rsid w:val="00ED00F8"/>
    <w:rsid w:val="00ED0DA8"/>
    <w:rsid w:val="00ED57B0"/>
    <w:rsid w:val="00ED5F58"/>
    <w:rsid w:val="00EE445B"/>
    <w:rsid w:val="00EE4D4A"/>
    <w:rsid w:val="00EE60E0"/>
    <w:rsid w:val="00EE7558"/>
    <w:rsid w:val="00EF12EB"/>
    <w:rsid w:val="00EF5BA8"/>
    <w:rsid w:val="00EF6362"/>
    <w:rsid w:val="00EF7B48"/>
    <w:rsid w:val="00F012B8"/>
    <w:rsid w:val="00F16423"/>
    <w:rsid w:val="00F176EF"/>
    <w:rsid w:val="00F209F6"/>
    <w:rsid w:val="00F22AB6"/>
    <w:rsid w:val="00F26910"/>
    <w:rsid w:val="00F36BC6"/>
    <w:rsid w:val="00F3795B"/>
    <w:rsid w:val="00F43BFE"/>
    <w:rsid w:val="00F44B18"/>
    <w:rsid w:val="00F45570"/>
    <w:rsid w:val="00F4689B"/>
    <w:rsid w:val="00F53E90"/>
    <w:rsid w:val="00F561A2"/>
    <w:rsid w:val="00F563CA"/>
    <w:rsid w:val="00F56A50"/>
    <w:rsid w:val="00F624AC"/>
    <w:rsid w:val="00F636B3"/>
    <w:rsid w:val="00F64BFA"/>
    <w:rsid w:val="00F65376"/>
    <w:rsid w:val="00F679A3"/>
    <w:rsid w:val="00F71838"/>
    <w:rsid w:val="00F72109"/>
    <w:rsid w:val="00F73386"/>
    <w:rsid w:val="00F74331"/>
    <w:rsid w:val="00F75552"/>
    <w:rsid w:val="00F76F53"/>
    <w:rsid w:val="00F77375"/>
    <w:rsid w:val="00F80B56"/>
    <w:rsid w:val="00F814C2"/>
    <w:rsid w:val="00F82279"/>
    <w:rsid w:val="00F84CD3"/>
    <w:rsid w:val="00F855F9"/>
    <w:rsid w:val="00F87661"/>
    <w:rsid w:val="00F87760"/>
    <w:rsid w:val="00F907D1"/>
    <w:rsid w:val="00F90FC3"/>
    <w:rsid w:val="00F9511E"/>
    <w:rsid w:val="00FA2854"/>
    <w:rsid w:val="00FA5FED"/>
    <w:rsid w:val="00FB01B8"/>
    <w:rsid w:val="00FB1255"/>
    <w:rsid w:val="00FB3648"/>
    <w:rsid w:val="00FC3594"/>
    <w:rsid w:val="00FC4854"/>
    <w:rsid w:val="00FC5AC2"/>
    <w:rsid w:val="00FC7FCE"/>
    <w:rsid w:val="00FD15D0"/>
    <w:rsid w:val="00FD2166"/>
    <w:rsid w:val="00FD33B0"/>
    <w:rsid w:val="00FD40FE"/>
    <w:rsid w:val="00FE1D5B"/>
    <w:rsid w:val="00FE286D"/>
    <w:rsid w:val="00FE340B"/>
    <w:rsid w:val="00FE3F3C"/>
    <w:rsid w:val="00FE435D"/>
    <w:rsid w:val="00FE751E"/>
    <w:rsid w:val="00FF1D39"/>
    <w:rsid w:val="00FF48D5"/>
    <w:rsid w:val="00FF4C70"/>
    <w:rsid w:val="00FF543F"/>
    <w:rsid w:val="00FF63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HAnsi"/>
        <w:sz w:val="22"/>
        <w:szCs w:val="22"/>
        <w:lang w:val="ru-RU" w:eastAsia="en-US"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uiPriority="0"/>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Web)" w:semiHidden="1" w:uiPriority="0" w:unhideWhenUsed="1"/>
    <w:lsdException w:name="HTML Preformatted" w:semiHidden="1" w:uiPriority="0"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3E6DF6"/>
    <w:rPr>
      <w:rFonts w:cs="Times New Roman"/>
    </w:rPr>
  </w:style>
  <w:style w:type="paragraph" w:styleId="1">
    <w:name w:val="heading 1"/>
    <w:basedOn w:val="a0"/>
    <w:link w:val="10"/>
    <w:uiPriority w:val="9"/>
    <w:qFormat/>
    <w:rsid w:val="00F82279"/>
    <w:pPr>
      <w:spacing w:before="100" w:beforeAutospacing="1" w:after="100" w:afterAutospacing="1" w:line="240" w:lineRule="auto"/>
      <w:outlineLvl w:val="0"/>
    </w:pPr>
    <w:rPr>
      <w:rFonts w:ascii="Times New Roman" w:hAnsi="Times New Roman"/>
      <w:b/>
      <w:bCs/>
      <w:kern w:val="36"/>
      <w:sz w:val="48"/>
      <w:szCs w:val="48"/>
      <w:lang w:eastAsia="ru-RU"/>
    </w:rPr>
  </w:style>
  <w:style w:type="paragraph" w:styleId="2">
    <w:name w:val="heading 2"/>
    <w:basedOn w:val="a0"/>
    <w:next w:val="a0"/>
    <w:link w:val="20"/>
    <w:uiPriority w:val="9"/>
    <w:unhideWhenUsed/>
    <w:qFormat/>
    <w:rsid w:val="00587F3C"/>
    <w:pPr>
      <w:keepNext/>
      <w:keepLines/>
      <w:spacing w:before="200" w:after="0"/>
      <w:outlineLvl w:val="1"/>
    </w:pPr>
    <w:rPr>
      <w:rFonts w:asciiTheme="majorHAnsi" w:eastAsiaTheme="majorEastAsia" w:hAnsiTheme="majorHAnsi"/>
      <w:b/>
      <w:bCs/>
      <w:color w:val="4F81BD" w:themeColor="accent1"/>
      <w:sz w:val="26"/>
      <w:szCs w:val="26"/>
    </w:rPr>
  </w:style>
  <w:style w:type="paragraph" w:styleId="3">
    <w:name w:val="heading 3"/>
    <w:basedOn w:val="a0"/>
    <w:next w:val="a0"/>
    <w:link w:val="30"/>
    <w:uiPriority w:val="9"/>
    <w:unhideWhenUsed/>
    <w:qFormat/>
    <w:rsid w:val="00587F3C"/>
    <w:pPr>
      <w:keepNext/>
      <w:keepLines/>
      <w:spacing w:before="200" w:after="0"/>
      <w:outlineLvl w:val="2"/>
    </w:pPr>
    <w:rPr>
      <w:rFonts w:asciiTheme="majorHAnsi" w:eastAsiaTheme="majorEastAsia" w:hAnsiTheme="majorHAnsi"/>
      <w:b/>
      <w:bCs/>
      <w:color w:val="4F81BD" w:themeColor="accent1"/>
    </w:rPr>
  </w:style>
  <w:style w:type="paragraph" w:styleId="4">
    <w:name w:val="heading 4"/>
    <w:basedOn w:val="a0"/>
    <w:next w:val="a0"/>
    <w:link w:val="40"/>
    <w:uiPriority w:val="9"/>
    <w:unhideWhenUsed/>
    <w:qFormat/>
    <w:rsid w:val="00C138FC"/>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unhideWhenUsed/>
    <w:qFormat/>
    <w:rsid w:val="00C138FC"/>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locked/>
    <w:rsid w:val="00F82279"/>
    <w:rPr>
      <w:rFonts w:ascii="Times New Roman" w:hAnsi="Times New Roman" w:cs="Times New Roman"/>
      <w:b/>
      <w:bCs/>
      <w:kern w:val="36"/>
      <w:sz w:val="48"/>
      <w:szCs w:val="48"/>
      <w:lang w:eastAsia="ru-RU"/>
    </w:rPr>
  </w:style>
  <w:style w:type="character" w:customStyle="1" w:styleId="20">
    <w:name w:val="Заголовок 2 Знак"/>
    <w:basedOn w:val="a1"/>
    <w:link w:val="2"/>
    <w:uiPriority w:val="9"/>
    <w:locked/>
    <w:rsid w:val="00587F3C"/>
    <w:rPr>
      <w:rFonts w:asciiTheme="majorHAnsi" w:eastAsiaTheme="majorEastAsia" w:hAnsiTheme="majorHAnsi" w:cs="Times New Roman"/>
      <w:b/>
      <w:bCs/>
      <w:color w:val="4F81BD" w:themeColor="accent1"/>
      <w:sz w:val="26"/>
      <w:szCs w:val="26"/>
    </w:rPr>
  </w:style>
  <w:style w:type="character" w:customStyle="1" w:styleId="30">
    <w:name w:val="Заголовок 3 Знак"/>
    <w:basedOn w:val="a1"/>
    <w:link w:val="3"/>
    <w:uiPriority w:val="9"/>
    <w:locked/>
    <w:rsid w:val="00587F3C"/>
    <w:rPr>
      <w:rFonts w:asciiTheme="majorHAnsi" w:eastAsiaTheme="majorEastAsia" w:hAnsiTheme="majorHAnsi" w:cs="Times New Roman"/>
      <w:b/>
      <w:bCs/>
      <w:color w:val="4F81BD" w:themeColor="accent1"/>
    </w:rPr>
  </w:style>
  <w:style w:type="paragraph" w:styleId="a4">
    <w:name w:val="header"/>
    <w:basedOn w:val="a0"/>
    <w:link w:val="a5"/>
    <w:uiPriority w:val="99"/>
    <w:unhideWhenUsed/>
    <w:rsid w:val="009E3A23"/>
    <w:pPr>
      <w:tabs>
        <w:tab w:val="center" w:pos="4677"/>
        <w:tab w:val="right" w:pos="9355"/>
      </w:tabs>
      <w:spacing w:after="0" w:line="240" w:lineRule="auto"/>
    </w:pPr>
  </w:style>
  <w:style w:type="character" w:customStyle="1" w:styleId="a5">
    <w:name w:val="Верхний колонтитул Знак"/>
    <w:basedOn w:val="a1"/>
    <w:link w:val="a4"/>
    <w:uiPriority w:val="99"/>
    <w:locked/>
    <w:rsid w:val="009E3A23"/>
    <w:rPr>
      <w:rFonts w:cs="Times New Roman"/>
    </w:rPr>
  </w:style>
  <w:style w:type="paragraph" w:styleId="a6">
    <w:name w:val="List Paragraph"/>
    <w:basedOn w:val="a0"/>
    <w:uiPriority w:val="34"/>
    <w:qFormat/>
    <w:rsid w:val="009E3A23"/>
    <w:pPr>
      <w:ind w:left="720"/>
      <w:contextualSpacing/>
    </w:pPr>
  </w:style>
  <w:style w:type="table" w:styleId="a7">
    <w:name w:val="Table Grid"/>
    <w:basedOn w:val="a2"/>
    <w:uiPriority w:val="59"/>
    <w:rsid w:val="00F561A2"/>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rmal (Web)"/>
    <w:basedOn w:val="a0"/>
    <w:link w:val="a9"/>
    <w:unhideWhenUsed/>
    <w:rsid w:val="00F82279"/>
    <w:pPr>
      <w:spacing w:before="100" w:beforeAutospacing="1" w:after="100" w:afterAutospacing="1" w:line="240" w:lineRule="auto"/>
    </w:pPr>
    <w:rPr>
      <w:rFonts w:ascii="Times New Roman" w:hAnsi="Times New Roman"/>
      <w:sz w:val="24"/>
      <w:szCs w:val="24"/>
      <w:lang w:eastAsia="ru-RU"/>
    </w:rPr>
  </w:style>
  <w:style w:type="paragraph" w:styleId="HTML">
    <w:name w:val="HTML Preformatted"/>
    <w:basedOn w:val="a0"/>
    <w:link w:val="HTML0"/>
    <w:uiPriority w:val="99"/>
    <w:rsid w:val="005D3E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0">
    <w:name w:val="Стандартный HTML Знак"/>
    <w:basedOn w:val="a1"/>
    <w:link w:val="HTML"/>
    <w:uiPriority w:val="99"/>
    <w:locked/>
    <w:rsid w:val="005D3E70"/>
    <w:rPr>
      <w:rFonts w:ascii="Courier New" w:hAnsi="Courier New" w:cs="Courier New"/>
      <w:sz w:val="20"/>
      <w:szCs w:val="20"/>
      <w:lang w:eastAsia="ru-RU"/>
    </w:rPr>
  </w:style>
  <w:style w:type="paragraph" w:styleId="aa">
    <w:name w:val="footer"/>
    <w:basedOn w:val="a0"/>
    <w:link w:val="ab"/>
    <w:uiPriority w:val="99"/>
    <w:unhideWhenUsed/>
    <w:rsid w:val="006B70AE"/>
    <w:pPr>
      <w:tabs>
        <w:tab w:val="center" w:pos="4677"/>
        <w:tab w:val="right" w:pos="9355"/>
      </w:tabs>
      <w:spacing w:after="0" w:line="240" w:lineRule="auto"/>
    </w:pPr>
  </w:style>
  <w:style w:type="character" w:customStyle="1" w:styleId="ab">
    <w:name w:val="Нижний колонтитул Знак"/>
    <w:basedOn w:val="a1"/>
    <w:link w:val="aa"/>
    <w:uiPriority w:val="99"/>
    <w:locked/>
    <w:rsid w:val="006B70AE"/>
    <w:rPr>
      <w:rFonts w:cs="Times New Roman"/>
    </w:rPr>
  </w:style>
  <w:style w:type="paragraph" w:customStyle="1" w:styleId="ConsPlusNormal">
    <w:name w:val="ConsPlusNormal"/>
    <w:qFormat/>
    <w:rsid w:val="00506881"/>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506881"/>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styleId="ac">
    <w:name w:val="Balloon Text"/>
    <w:basedOn w:val="a0"/>
    <w:link w:val="ad"/>
    <w:uiPriority w:val="99"/>
    <w:semiHidden/>
    <w:unhideWhenUsed/>
    <w:rsid w:val="00587F3C"/>
    <w:pPr>
      <w:spacing w:after="0" w:line="240" w:lineRule="auto"/>
    </w:pPr>
    <w:rPr>
      <w:rFonts w:ascii="Tahoma" w:hAnsi="Tahoma" w:cs="Tahoma"/>
      <w:sz w:val="16"/>
      <w:szCs w:val="16"/>
    </w:rPr>
  </w:style>
  <w:style w:type="character" w:customStyle="1" w:styleId="ad">
    <w:name w:val="Текст выноски Знак"/>
    <w:basedOn w:val="a1"/>
    <w:link w:val="ac"/>
    <w:uiPriority w:val="99"/>
    <w:semiHidden/>
    <w:locked/>
    <w:rsid w:val="00587F3C"/>
    <w:rPr>
      <w:rFonts w:ascii="Tahoma" w:hAnsi="Tahoma" w:cs="Tahoma"/>
      <w:sz w:val="16"/>
      <w:szCs w:val="16"/>
    </w:rPr>
  </w:style>
  <w:style w:type="paragraph" w:customStyle="1" w:styleId="a">
    <w:name w:val="Перечень"/>
    <w:basedOn w:val="a0"/>
    <w:next w:val="a0"/>
    <w:link w:val="ae"/>
    <w:qFormat/>
    <w:rsid w:val="00587F3C"/>
    <w:pPr>
      <w:numPr>
        <w:numId w:val="1"/>
      </w:numPr>
      <w:suppressAutoHyphens/>
      <w:spacing w:after="0" w:line="360" w:lineRule="auto"/>
      <w:ind w:firstLine="284"/>
      <w:jc w:val="both"/>
    </w:pPr>
    <w:rPr>
      <w:rFonts w:ascii="Times New Roman" w:hAnsi="Times New Roman"/>
      <w:sz w:val="28"/>
      <w:u w:color="000000"/>
      <w:lang w:eastAsia="ru-RU"/>
    </w:rPr>
  </w:style>
  <w:style w:type="character" w:customStyle="1" w:styleId="ae">
    <w:name w:val="Перечень Знак"/>
    <w:link w:val="a"/>
    <w:locked/>
    <w:rsid w:val="00587F3C"/>
    <w:rPr>
      <w:rFonts w:ascii="Times New Roman" w:hAnsi="Times New Roman"/>
      <w:sz w:val="28"/>
      <w:u w:color="000000"/>
      <w:lang w:eastAsia="ru-RU"/>
    </w:rPr>
  </w:style>
  <w:style w:type="paragraph" w:styleId="af">
    <w:name w:val="Body Text"/>
    <w:basedOn w:val="a0"/>
    <w:link w:val="af0"/>
    <w:uiPriority w:val="99"/>
    <w:rsid w:val="00B722CB"/>
    <w:pPr>
      <w:spacing w:after="0" w:line="240" w:lineRule="auto"/>
      <w:ind w:firstLine="720"/>
      <w:jc w:val="both"/>
    </w:pPr>
    <w:rPr>
      <w:rFonts w:ascii="Times New Roman" w:eastAsia="Batang" w:hAnsi="Times New Roman"/>
      <w:sz w:val="24"/>
      <w:szCs w:val="20"/>
      <w:lang w:eastAsia="ko-KR"/>
    </w:rPr>
  </w:style>
  <w:style w:type="character" w:customStyle="1" w:styleId="af0">
    <w:name w:val="Основной текст Знак"/>
    <w:basedOn w:val="a1"/>
    <w:link w:val="af"/>
    <w:uiPriority w:val="99"/>
    <w:locked/>
    <w:rsid w:val="00B722CB"/>
    <w:rPr>
      <w:rFonts w:ascii="Times New Roman" w:eastAsia="Batang" w:hAnsi="Times New Roman" w:cs="Times New Roman"/>
      <w:sz w:val="20"/>
      <w:szCs w:val="20"/>
      <w:lang w:eastAsia="ko-KR"/>
    </w:rPr>
  </w:style>
  <w:style w:type="paragraph" w:customStyle="1" w:styleId="Default">
    <w:name w:val="Default"/>
    <w:rsid w:val="00363D8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f1">
    <w:name w:val="Цветовое выделение"/>
    <w:uiPriority w:val="99"/>
    <w:rsid w:val="003E7245"/>
    <w:rPr>
      <w:b/>
      <w:color w:val="26282F"/>
    </w:rPr>
  </w:style>
  <w:style w:type="character" w:customStyle="1" w:styleId="af2">
    <w:name w:val="Гипертекстовая ссылка"/>
    <w:basedOn w:val="af1"/>
    <w:uiPriority w:val="99"/>
    <w:rsid w:val="003E7245"/>
    <w:rPr>
      <w:rFonts w:cs="Times New Roman"/>
      <w:color w:val="106BBE"/>
    </w:rPr>
  </w:style>
  <w:style w:type="paragraph" w:customStyle="1" w:styleId="af3">
    <w:name w:val="Комментарий"/>
    <w:basedOn w:val="a0"/>
    <w:next w:val="a0"/>
    <w:uiPriority w:val="99"/>
    <w:rsid w:val="003E7245"/>
    <w:pPr>
      <w:widowControl w:val="0"/>
      <w:autoSpaceDE w:val="0"/>
      <w:autoSpaceDN w:val="0"/>
      <w:adjustRightInd w:val="0"/>
      <w:spacing w:before="75" w:after="0" w:line="240" w:lineRule="auto"/>
      <w:ind w:left="170"/>
      <w:jc w:val="both"/>
    </w:pPr>
    <w:rPr>
      <w:rFonts w:ascii="Times New Roman CYR" w:eastAsiaTheme="minorEastAsia" w:hAnsi="Times New Roman CYR" w:cs="Times New Roman CYR"/>
      <w:color w:val="353842"/>
      <w:sz w:val="24"/>
      <w:szCs w:val="24"/>
      <w:lang w:eastAsia="ru-RU"/>
    </w:rPr>
  </w:style>
  <w:style w:type="paragraph" w:customStyle="1" w:styleId="af4">
    <w:name w:val="Информация о версии"/>
    <w:basedOn w:val="af3"/>
    <w:next w:val="a0"/>
    <w:uiPriority w:val="99"/>
    <w:rsid w:val="003E7245"/>
    <w:rPr>
      <w:i/>
      <w:iCs/>
    </w:rPr>
  </w:style>
  <w:style w:type="paragraph" w:customStyle="1" w:styleId="af5">
    <w:name w:val="Нормальный (таблица)"/>
    <w:basedOn w:val="a0"/>
    <w:next w:val="a0"/>
    <w:uiPriority w:val="99"/>
    <w:rsid w:val="003E7245"/>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6">
    <w:name w:val="Таблицы (моноширинный)"/>
    <w:basedOn w:val="a0"/>
    <w:next w:val="a0"/>
    <w:uiPriority w:val="99"/>
    <w:rsid w:val="00AB37AD"/>
    <w:pPr>
      <w:widowControl w:val="0"/>
      <w:autoSpaceDE w:val="0"/>
      <w:autoSpaceDN w:val="0"/>
      <w:adjustRightInd w:val="0"/>
      <w:spacing w:after="0" w:line="240" w:lineRule="auto"/>
    </w:pPr>
    <w:rPr>
      <w:rFonts w:ascii="Courier New" w:eastAsiaTheme="minorEastAsia" w:hAnsi="Courier New" w:cs="Courier New"/>
      <w:sz w:val="24"/>
      <w:szCs w:val="24"/>
      <w:lang w:eastAsia="ru-RU"/>
    </w:rPr>
  </w:style>
  <w:style w:type="paragraph" w:customStyle="1" w:styleId="af7">
    <w:name w:val="Прижатый влево"/>
    <w:basedOn w:val="a0"/>
    <w:next w:val="a0"/>
    <w:uiPriority w:val="99"/>
    <w:rsid w:val="00716D7B"/>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af8">
    <w:name w:val="Заголовок статьи"/>
    <w:basedOn w:val="a0"/>
    <w:next w:val="a0"/>
    <w:uiPriority w:val="99"/>
    <w:rsid w:val="00F624AC"/>
    <w:pPr>
      <w:widowControl w:val="0"/>
      <w:autoSpaceDE w:val="0"/>
      <w:autoSpaceDN w:val="0"/>
      <w:adjustRightInd w:val="0"/>
      <w:spacing w:after="0" w:line="240" w:lineRule="auto"/>
      <w:ind w:left="1612" w:hanging="892"/>
      <w:jc w:val="both"/>
    </w:pPr>
    <w:rPr>
      <w:rFonts w:ascii="Times New Roman CYR" w:eastAsiaTheme="minorEastAsia" w:hAnsi="Times New Roman CYR" w:cs="Times New Roman CYR"/>
      <w:sz w:val="24"/>
      <w:szCs w:val="24"/>
      <w:lang w:eastAsia="ru-RU"/>
    </w:rPr>
  </w:style>
  <w:style w:type="character" w:styleId="af9">
    <w:name w:val="Hyperlink"/>
    <w:basedOn w:val="a1"/>
    <w:uiPriority w:val="99"/>
    <w:unhideWhenUsed/>
    <w:rsid w:val="00182F6C"/>
    <w:rPr>
      <w:rFonts w:cs="Times New Roman"/>
      <w:color w:val="0000FF"/>
      <w:u w:val="single"/>
    </w:rPr>
  </w:style>
  <w:style w:type="paragraph" w:customStyle="1" w:styleId="ConsPlusDocList">
    <w:name w:val="ConsPlusDocList"/>
    <w:uiPriority w:val="99"/>
    <w:rsid w:val="00E87B4D"/>
    <w:pPr>
      <w:widowControl w:val="0"/>
      <w:autoSpaceDE w:val="0"/>
      <w:autoSpaceDN w:val="0"/>
      <w:adjustRightInd w:val="0"/>
      <w:spacing w:after="0" w:line="240" w:lineRule="auto"/>
    </w:pPr>
    <w:rPr>
      <w:rFonts w:ascii="Tahoma" w:eastAsiaTheme="minorEastAsia" w:hAnsi="Tahoma" w:cs="Tahoma"/>
      <w:sz w:val="18"/>
      <w:szCs w:val="18"/>
      <w:lang w:eastAsia="ru-RU"/>
    </w:rPr>
  </w:style>
  <w:style w:type="character" w:customStyle="1" w:styleId="afa">
    <w:name w:val="Основной текст_"/>
    <w:link w:val="11"/>
    <w:locked/>
    <w:rsid w:val="004218C7"/>
    <w:rPr>
      <w:rFonts w:ascii="Times New Roman" w:hAnsi="Times New Roman"/>
      <w:sz w:val="23"/>
      <w:shd w:val="clear" w:color="auto" w:fill="FFFFFF"/>
    </w:rPr>
  </w:style>
  <w:style w:type="character" w:customStyle="1" w:styleId="411">
    <w:name w:val="Основной текст (4) + 11"/>
    <w:aliases w:val="5 pt,Не полужирный,Интервал 3 pt"/>
    <w:rsid w:val="004218C7"/>
    <w:rPr>
      <w:rFonts w:ascii="Times New Roman" w:hAnsi="Times New Roman"/>
      <w:b/>
      <w:spacing w:val="60"/>
      <w:sz w:val="23"/>
    </w:rPr>
  </w:style>
  <w:style w:type="paragraph" w:customStyle="1" w:styleId="11">
    <w:name w:val="Основной текст1"/>
    <w:basedOn w:val="a0"/>
    <w:link w:val="afa"/>
    <w:rsid w:val="004218C7"/>
    <w:pPr>
      <w:shd w:val="clear" w:color="auto" w:fill="FFFFFF"/>
      <w:spacing w:after="0" w:line="274" w:lineRule="exact"/>
      <w:ind w:hanging="2180"/>
      <w:jc w:val="center"/>
    </w:pPr>
    <w:rPr>
      <w:rFonts w:ascii="Times New Roman" w:hAnsi="Times New Roman"/>
      <w:sz w:val="23"/>
      <w:szCs w:val="23"/>
    </w:rPr>
  </w:style>
  <w:style w:type="character" w:styleId="afb">
    <w:name w:val="FollowedHyperlink"/>
    <w:basedOn w:val="a1"/>
    <w:uiPriority w:val="99"/>
    <w:semiHidden/>
    <w:unhideWhenUsed/>
    <w:rsid w:val="00FB1255"/>
    <w:rPr>
      <w:rFonts w:cs="Times New Roman"/>
      <w:color w:val="800080" w:themeColor="followedHyperlink"/>
      <w:u w:val="single"/>
    </w:rPr>
  </w:style>
  <w:style w:type="table" w:customStyle="1" w:styleId="TableNormal">
    <w:name w:val="Table Normal"/>
    <w:uiPriority w:val="2"/>
    <w:semiHidden/>
    <w:unhideWhenUsed/>
    <w:qFormat/>
    <w:rsid w:val="00D778A4"/>
    <w:pPr>
      <w:widowControl w:val="0"/>
      <w:autoSpaceDE w:val="0"/>
      <w:autoSpaceDN w:val="0"/>
      <w:spacing w:after="0" w:line="240" w:lineRule="auto"/>
    </w:pPr>
    <w:rPr>
      <w:rFonts w:cs="Times New Roman"/>
      <w:lang w:val="en-US"/>
    </w:rPr>
    <w:tblPr>
      <w:tblInd w:w="0" w:type="dxa"/>
      <w:tblCellMar>
        <w:top w:w="0" w:type="dxa"/>
        <w:left w:w="0" w:type="dxa"/>
        <w:bottom w:w="0" w:type="dxa"/>
        <w:right w:w="0" w:type="dxa"/>
      </w:tblCellMar>
    </w:tblPr>
  </w:style>
  <w:style w:type="character" w:customStyle="1" w:styleId="FontStyle22">
    <w:name w:val="Font Style22"/>
    <w:rsid w:val="00680A39"/>
    <w:rPr>
      <w:rFonts w:ascii="Arial" w:hAnsi="Arial"/>
      <w:sz w:val="18"/>
    </w:rPr>
  </w:style>
  <w:style w:type="paragraph" w:customStyle="1" w:styleId="TableParagraph">
    <w:name w:val="Table Paragraph"/>
    <w:basedOn w:val="a0"/>
    <w:uiPriority w:val="1"/>
    <w:qFormat/>
    <w:rsid w:val="00680A39"/>
    <w:pPr>
      <w:widowControl w:val="0"/>
      <w:suppressAutoHyphens/>
      <w:spacing w:after="0" w:line="240" w:lineRule="auto"/>
      <w:jc w:val="center"/>
    </w:pPr>
    <w:rPr>
      <w:rFonts w:ascii="Times New Roman" w:hAnsi="Times New Roman"/>
    </w:rPr>
  </w:style>
  <w:style w:type="paragraph" w:styleId="afc">
    <w:name w:val="footnote text"/>
    <w:basedOn w:val="a0"/>
    <w:link w:val="afd"/>
    <w:uiPriority w:val="99"/>
    <w:unhideWhenUsed/>
    <w:rsid w:val="00F855F9"/>
    <w:pPr>
      <w:spacing w:after="0" w:line="240" w:lineRule="auto"/>
    </w:pPr>
    <w:rPr>
      <w:rFonts w:ascii="Times New Roman" w:hAnsi="Times New Roman"/>
      <w:sz w:val="20"/>
      <w:szCs w:val="20"/>
      <w:lang w:eastAsia="ru-RU"/>
    </w:rPr>
  </w:style>
  <w:style w:type="character" w:customStyle="1" w:styleId="afd">
    <w:name w:val="Текст сноски Знак"/>
    <w:basedOn w:val="a1"/>
    <w:link w:val="afc"/>
    <w:uiPriority w:val="99"/>
    <w:locked/>
    <w:rsid w:val="00F855F9"/>
    <w:rPr>
      <w:rFonts w:ascii="Times New Roman" w:hAnsi="Times New Roman" w:cs="Times New Roman"/>
      <w:sz w:val="20"/>
      <w:szCs w:val="20"/>
      <w:lang w:eastAsia="ru-RU"/>
    </w:rPr>
  </w:style>
  <w:style w:type="character" w:styleId="afe">
    <w:name w:val="footnote reference"/>
    <w:basedOn w:val="a1"/>
    <w:uiPriority w:val="99"/>
    <w:unhideWhenUsed/>
    <w:rsid w:val="00F855F9"/>
    <w:rPr>
      <w:rFonts w:cs="Times New Roman"/>
      <w:vertAlign w:val="superscript"/>
    </w:rPr>
  </w:style>
  <w:style w:type="paragraph" w:customStyle="1" w:styleId="docdata">
    <w:name w:val="docdata"/>
    <w:aliases w:val="docy,v5,6225,bqiaagaaeyqcaaagiaiaaao4fwaabcyxaaaaaaaaaaaaaaaaaaaaaaaaaaaaaaaaaaaaaaaaaaaaaaaaaaaaaaaaaaaaaaaaaaaaaaaaaaaaaaaaaaaaaaaaaaaaaaaaaaaaaaaaaaaaaaaaaaaaaaaaaaaaaaaaaaaaaaaaaaaaaaaaaaaaaaaaaaaaaaaaaaaaaaaaaaaaaaaaaaaaaaaaaaaaaaaaaaaaaaaa"/>
    <w:basedOn w:val="a0"/>
    <w:rsid w:val="00C4775B"/>
    <w:pPr>
      <w:spacing w:before="100" w:beforeAutospacing="1" w:after="100" w:afterAutospacing="1" w:line="240" w:lineRule="auto"/>
    </w:pPr>
    <w:rPr>
      <w:rFonts w:ascii="Times New Roman" w:hAnsi="Times New Roman"/>
      <w:sz w:val="24"/>
      <w:szCs w:val="24"/>
      <w:lang w:eastAsia="ru-RU"/>
    </w:rPr>
  </w:style>
  <w:style w:type="character" w:customStyle="1" w:styleId="1702">
    <w:name w:val="1702"/>
    <w:aliases w:val="bqiaagaaeyqcaaagiaiaaapoawaabdwdaaaaaaaaaaaaaaaaaaaaaaaaaaaaaaaaaaaaaaaaaaaaaaaaaaaaaaaaaaaaaaaaaaaaaaaaaaaaaaaaaaaaaaaaaaaaaaaaaaaaaaaaaaaaaaaaaaaaaaaaaaaaaaaaaaaaaaaaaaaaaaaaaaaaaaaaaaaaaaaaaaaaaaaaaaaaaaaaaaaaaaaaaaaaaaaaaaaaaaaa"/>
    <w:basedOn w:val="a1"/>
    <w:rsid w:val="00F75552"/>
  </w:style>
  <w:style w:type="character" w:customStyle="1" w:styleId="1936">
    <w:name w:val="1936"/>
    <w:aliases w:val="bqiaagaaeyqcaaagiaiaaao4baaabcyeaaaaaaaaaaaaaaaaaaaaaaaaaaaaaaaaaaaaaaaaaaaaaaaaaaaaaaaaaaaaaaaaaaaaaaaaaaaaaaaaaaaaaaaaaaaaaaaaaaaaaaaaaaaaaaaaaaaaaaaaaaaaaaaaaaaaaaaaaaaaaaaaaaaaaaaaaaaaaaaaaaaaaaaaaaaaaaaaaaaaaaaaaaaaaaaaaaaaaaaa"/>
    <w:basedOn w:val="a1"/>
    <w:rsid w:val="00F75552"/>
  </w:style>
  <w:style w:type="character" w:customStyle="1" w:styleId="1916">
    <w:name w:val="1916"/>
    <w:aliases w:val="bqiaagaaeyqcaaagiaiaaaokbaaabbieaaaaaaaaaaaaaaaaaaaaaaaaaaaaaaaaaaaaaaaaaaaaaaaaaaaaaaaaaaaaaaaaaaaaaaaaaaaaaaaaaaaaaaaaaaaaaaaaaaaaaaaaaaaaaaaaaaaaaaaaaaaaaaaaaaaaaaaaaaaaaaaaaaaaaaaaaaaaaaaaaaaaaaaaaaaaaaaaaaaaaaaaaaaaaaaaaaaaaaaa"/>
    <w:basedOn w:val="a1"/>
    <w:rsid w:val="0054131F"/>
  </w:style>
  <w:style w:type="character" w:customStyle="1" w:styleId="1662">
    <w:name w:val="1662"/>
    <w:aliases w:val="bqiaagaaeyqcaaagiaiaaaomawaabbqdaaaaaaaaaaaaaaaaaaaaaaaaaaaaaaaaaaaaaaaaaaaaaaaaaaaaaaaaaaaaaaaaaaaaaaaaaaaaaaaaaaaaaaaaaaaaaaaaaaaaaaaaaaaaaaaaaaaaaaaaaaaaaaaaaaaaaaaaaaaaaaaaaaaaaaaaaaaaaaaaaaaaaaaaaaaaaaaaaaaaaaaaaaaaaaaaaaaaaaaa"/>
    <w:basedOn w:val="a1"/>
    <w:rsid w:val="0054131F"/>
  </w:style>
  <w:style w:type="character" w:customStyle="1" w:styleId="1736">
    <w:name w:val="1736"/>
    <w:aliases w:val="bqiaagaaeyqcaaagiaiaaapwawaabf4daaaaaaaaaaaaaaaaaaaaaaaaaaaaaaaaaaaaaaaaaaaaaaaaaaaaaaaaaaaaaaaaaaaaaaaaaaaaaaaaaaaaaaaaaaaaaaaaaaaaaaaaaaaaaaaaaaaaaaaaaaaaaaaaaaaaaaaaaaaaaaaaaaaaaaaaaaaaaaaaaaaaaaaaaaaaaaaaaaaaaaaaaaaaaaaaaaaaaaaa"/>
    <w:basedOn w:val="a1"/>
    <w:rsid w:val="0054131F"/>
  </w:style>
  <w:style w:type="character" w:customStyle="1" w:styleId="1722">
    <w:name w:val="1722"/>
    <w:aliases w:val="bqiaagaaeyqcaaagiaiaaapiawaabfadaaaaaaaaaaaaaaaaaaaaaaaaaaaaaaaaaaaaaaaaaaaaaaaaaaaaaaaaaaaaaaaaaaaaaaaaaaaaaaaaaaaaaaaaaaaaaaaaaaaaaaaaaaaaaaaaaaaaaaaaaaaaaaaaaaaaaaaaaaaaaaaaaaaaaaaaaaaaaaaaaaaaaaaaaaaaaaaaaaaaaaaaaaaaaaaaaaaaaaaa"/>
    <w:basedOn w:val="a1"/>
    <w:rsid w:val="0054131F"/>
  </w:style>
  <w:style w:type="character" w:customStyle="1" w:styleId="1628">
    <w:name w:val="1628"/>
    <w:aliases w:val="bqiaagaaeyqcaaagiaiaaaoeawaabzidaaaaaaaaaaaaaaaaaaaaaaaaaaaaaaaaaaaaaaaaaaaaaaaaaaaaaaaaaaaaaaaaaaaaaaaaaaaaaaaaaaaaaaaaaaaaaaaaaaaaaaaaaaaaaaaaaaaaaaaaaaaaaaaaaaaaaaaaaaaaaaaaaaaaaaaaaaaaaaaaaaaaaaaaaaaaaaaaaaaaaaaaaaaaaaaaaaaaaaaa"/>
    <w:basedOn w:val="a1"/>
    <w:rsid w:val="0054131F"/>
  </w:style>
  <w:style w:type="character" w:customStyle="1" w:styleId="1500">
    <w:name w:val="1500"/>
    <w:aliases w:val="bqiaagaaeyqcaaagiaiaaameawaabridaaaaaaaaaaaaaaaaaaaaaaaaaaaaaaaaaaaaaaaaaaaaaaaaaaaaaaaaaaaaaaaaaaaaaaaaaaaaaaaaaaaaaaaaaaaaaaaaaaaaaaaaaaaaaaaaaaaaaaaaaaaaaaaaaaaaaaaaaaaaaaaaaaaaaaaaaaaaaaaaaaaaaaaaaaaaaaaaaaaaaaaaaaaaaaaaaaaaaaaa"/>
    <w:basedOn w:val="a1"/>
    <w:rsid w:val="00665109"/>
  </w:style>
  <w:style w:type="character" w:customStyle="1" w:styleId="1558">
    <w:name w:val="1558"/>
    <w:aliases w:val="bqiaagaaeyqcaaagiaiaaam+awaabuwdaaaaaaaaaaaaaaaaaaaaaaaaaaaaaaaaaaaaaaaaaaaaaaaaaaaaaaaaaaaaaaaaaaaaaaaaaaaaaaaaaaaaaaaaaaaaaaaaaaaaaaaaaaaaaaaaaaaaaaaaaaaaaaaaaaaaaaaaaaaaaaaaaaaaaaaaaaaaaaaaaaaaaaaaaaaaaaaaaaaaaaaaaaaaaaaaaaaaaaaa"/>
    <w:basedOn w:val="a1"/>
    <w:rsid w:val="00665109"/>
  </w:style>
  <w:style w:type="character" w:customStyle="1" w:styleId="1698">
    <w:name w:val="1698"/>
    <w:aliases w:val="bqiaagaaeyqcaaagiaiaaapkawaabdgdaaaaaaaaaaaaaaaaaaaaaaaaaaaaaaaaaaaaaaaaaaaaaaaaaaaaaaaaaaaaaaaaaaaaaaaaaaaaaaaaaaaaaaaaaaaaaaaaaaaaaaaaaaaaaaaaaaaaaaaaaaaaaaaaaaaaaaaaaaaaaaaaaaaaaaaaaaaaaaaaaaaaaaaaaaaaaaaaaaaaaaaaaaaaaaaaaaaaaaaa"/>
    <w:basedOn w:val="a1"/>
    <w:rsid w:val="00B714C6"/>
  </w:style>
  <w:style w:type="character" w:customStyle="1" w:styleId="1618">
    <w:name w:val="1618"/>
    <w:aliases w:val="bqiaagaaeyqcaaagiaiaaan6awaabygdaaaaaaaaaaaaaaaaaaaaaaaaaaaaaaaaaaaaaaaaaaaaaaaaaaaaaaaaaaaaaaaaaaaaaaaaaaaaaaaaaaaaaaaaaaaaaaaaaaaaaaaaaaaaaaaaaaaaaaaaaaaaaaaaaaaaaaaaaaaaaaaaaaaaaaaaaaaaaaaaaaaaaaaaaaaaaaaaaaaaaaaaaaaaaaaaaaaaaaaa"/>
    <w:basedOn w:val="a1"/>
    <w:rsid w:val="00B714C6"/>
  </w:style>
  <w:style w:type="character" w:customStyle="1" w:styleId="1728">
    <w:name w:val="1728"/>
    <w:aliases w:val="bqiaagaaeyqcaaagiaiaaapoawaabfydaaaaaaaaaaaaaaaaaaaaaaaaaaaaaaaaaaaaaaaaaaaaaaaaaaaaaaaaaaaaaaaaaaaaaaaaaaaaaaaaaaaaaaaaaaaaaaaaaaaaaaaaaaaaaaaaaaaaaaaaaaaaaaaaaaaaaaaaaaaaaaaaaaaaaaaaaaaaaaaaaaaaaaaaaaaaaaaaaaaaaaaaaaaaaaaaaaaaaaaa"/>
    <w:basedOn w:val="a1"/>
    <w:rsid w:val="007C529A"/>
  </w:style>
  <w:style w:type="character" w:customStyle="1" w:styleId="1572">
    <w:name w:val="1572"/>
    <w:aliases w:val="bqiaagaaeyqcaaagiaiaaanmawaabvodaaaaaaaaaaaaaaaaaaaaaaaaaaaaaaaaaaaaaaaaaaaaaaaaaaaaaaaaaaaaaaaaaaaaaaaaaaaaaaaaaaaaaaaaaaaaaaaaaaaaaaaaaaaaaaaaaaaaaaaaaaaaaaaaaaaaaaaaaaaaaaaaaaaaaaaaaaaaaaaaaaaaaaaaaaaaaaaaaaaaaaaaaaaaaaaaaaaaaaaa"/>
    <w:basedOn w:val="a1"/>
    <w:rsid w:val="007C529A"/>
  </w:style>
  <w:style w:type="character" w:customStyle="1" w:styleId="1684">
    <w:name w:val="1684"/>
    <w:aliases w:val="bqiaagaaeyqcaaagiaiaaao8awaabcodaaaaaaaaaaaaaaaaaaaaaaaaaaaaaaaaaaaaaaaaaaaaaaaaaaaaaaaaaaaaaaaaaaaaaaaaaaaaaaaaaaaaaaaaaaaaaaaaaaaaaaaaaaaaaaaaaaaaaaaaaaaaaaaaaaaaaaaaaaaaaaaaaaaaaaaaaaaaaaaaaaaaaaaaaaaaaaaaaaaaaaaaaaaaaaaaaaaaaaaa"/>
    <w:basedOn w:val="a1"/>
    <w:rsid w:val="007C529A"/>
  </w:style>
  <w:style w:type="character" w:customStyle="1" w:styleId="1518">
    <w:name w:val="1518"/>
    <w:aliases w:val="bqiaagaaeyqcaaagiaiaaamwawaabsqdaaaaaaaaaaaaaaaaaaaaaaaaaaaaaaaaaaaaaaaaaaaaaaaaaaaaaaaaaaaaaaaaaaaaaaaaaaaaaaaaaaaaaaaaaaaaaaaaaaaaaaaaaaaaaaaaaaaaaaaaaaaaaaaaaaaaaaaaaaaaaaaaaaaaaaaaaaaaaaaaaaaaaaaaaaaaaaaaaaaaaaaaaaaaaaaaaaaaaaaa"/>
    <w:basedOn w:val="a1"/>
    <w:rsid w:val="007C529A"/>
  </w:style>
  <w:style w:type="character" w:customStyle="1" w:styleId="1562">
    <w:name w:val="1562"/>
    <w:aliases w:val="bqiaagaaeyqcaaagiaiaaancawaabvadaaaaaaaaaaaaaaaaaaaaaaaaaaaaaaaaaaaaaaaaaaaaaaaaaaaaaaaaaaaaaaaaaaaaaaaaaaaaaaaaaaaaaaaaaaaaaaaaaaaaaaaaaaaaaaaaaaaaaaaaaaaaaaaaaaaaaaaaaaaaaaaaaaaaaaaaaaaaaaaaaaaaaaaaaaaaaaaaaaaaaaaaaaaaaaaaaaaaaaaa"/>
    <w:basedOn w:val="a1"/>
    <w:rsid w:val="007C529A"/>
  </w:style>
  <w:style w:type="character" w:customStyle="1" w:styleId="1708">
    <w:name w:val="1708"/>
    <w:aliases w:val="bqiaagaaeyqcaaagiaiaaapuawaabeidaaaaaaaaaaaaaaaaaaaaaaaaaaaaaaaaaaaaaaaaaaaaaaaaaaaaaaaaaaaaaaaaaaaaaaaaaaaaaaaaaaaaaaaaaaaaaaaaaaaaaaaaaaaaaaaaaaaaaaaaaaaaaaaaaaaaaaaaaaaaaaaaaaaaaaaaaaaaaaaaaaaaaaaaaaaaaaaaaaaaaaaaaaaaaaaaaaaaaaaa"/>
    <w:basedOn w:val="a1"/>
    <w:rsid w:val="007C529A"/>
  </w:style>
  <w:style w:type="character" w:customStyle="1" w:styleId="2056">
    <w:name w:val="2056"/>
    <w:aliases w:val="bqiaagaaeyqcaaagiaiaaamwbqaabt4faaaaaaaaaaaaaaaaaaaaaaaaaaaaaaaaaaaaaaaaaaaaaaaaaaaaaaaaaaaaaaaaaaaaaaaaaaaaaaaaaaaaaaaaaaaaaaaaaaaaaaaaaaaaaaaaaaaaaaaaaaaaaaaaaaaaaaaaaaaaaaaaaaaaaaaaaaaaaaaaaaaaaaaaaaaaaaaaaaaaaaaaaaaaaaaaaaaaaaaa"/>
    <w:basedOn w:val="a1"/>
    <w:rsid w:val="007C529A"/>
  </w:style>
  <w:style w:type="character" w:customStyle="1" w:styleId="1956">
    <w:name w:val="1956"/>
    <w:aliases w:val="bqiaagaaeyqcaaagiaiaaapmbaaabdoeaaaaaaaaaaaaaaaaaaaaaaaaaaaaaaaaaaaaaaaaaaaaaaaaaaaaaaaaaaaaaaaaaaaaaaaaaaaaaaaaaaaaaaaaaaaaaaaaaaaaaaaaaaaaaaaaaaaaaaaaaaaaaaaaaaaaaaaaaaaaaaaaaaaaaaaaaaaaaaaaaaaaaaaaaaaaaaaaaaaaaaaaaaaaaaaaaaaaaaaa"/>
    <w:basedOn w:val="a1"/>
    <w:rsid w:val="004E04A3"/>
  </w:style>
  <w:style w:type="character" w:customStyle="1" w:styleId="1534">
    <w:name w:val="1534"/>
    <w:aliases w:val="bqiaagaaeyqcaaagiaiaaammawaabtqdaaaaaaaaaaaaaaaaaaaaaaaaaaaaaaaaaaaaaaaaaaaaaaaaaaaaaaaaaaaaaaaaaaaaaaaaaaaaaaaaaaaaaaaaaaaaaaaaaaaaaaaaaaaaaaaaaaaaaaaaaaaaaaaaaaaaaaaaaaaaaaaaaaaaaaaaaaaaaaaaaaaaaaaaaaaaaaaaaaaaaaaaaaaaaaaaaaaaaaaa"/>
    <w:basedOn w:val="a1"/>
    <w:rsid w:val="008C5D69"/>
  </w:style>
  <w:style w:type="character" w:customStyle="1" w:styleId="1946">
    <w:name w:val="1946"/>
    <w:aliases w:val="bqiaagaaeyqcaaagiaiaaapcbaaabdaeaaaaaaaaaaaaaaaaaaaaaaaaaaaaaaaaaaaaaaaaaaaaaaaaaaaaaaaaaaaaaaaaaaaaaaaaaaaaaaaaaaaaaaaaaaaaaaaaaaaaaaaaaaaaaaaaaaaaaaaaaaaaaaaaaaaaaaaaaaaaaaaaaaaaaaaaaaaaaaaaaaaaaaaaaaaaaaaaaaaaaaaaaaaaaaaaaaaaaaaa"/>
    <w:basedOn w:val="a1"/>
    <w:rsid w:val="008C5D69"/>
  </w:style>
  <w:style w:type="character" w:customStyle="1" w:styleId="2048">
    <w:name w:val="2048"/>
    <w:aliases w:val="bqiaagaaeyqcaaagiaiaaamobqaabtyfaaaaaaaaaaaaaaaaaaaaaaaaaaaaaaaaaaaaaaaaaaaaaaaaaaaaaaaaaaaaaaaaaaaaaaaaaaaaaaaaaaaaaaaaaaaaaaaaaaaaaaaaaaaaaaaaaaaaaaaaaaaaaaaaaaaaaaaaaaaaaaaaaaaaaaaaaaaaaaaaaaaaaaaaaaaaaaaaaaaaaaaaaaaaaaaaaaaaaaaa"/>
    <w:basedOn w:val="a1"/>
    <w:rsid w:val="008C5D69"/>
  </w:style>
  <w:style w:type="character" w:customStyle="1" w:styleId="2009">
    <w:name w:val="2009"/>
    <w:aliases w:val="bqiaagaaeyqcaaagiaiaaambbqaabq8faaaaaaaaaaaaaaaaaaaaaaaaaaaaaaaaaaaaaaaaaaaaaaaaaaaaaaaaaaaaaaaaaaaaaaaaaaaaaaaaaaaaaaaaaaaaaaaaaaaaaaaaaaaaaaaaaaaaaaaaaaaaaaaaaaaaaaaaaaaaaaaaaaaaaaaaaaaaaaaaaaaaaaaaaaaaaaaaaaaaaaaaaaaaaaaaaaaaaaaa"/>
    <w:basedOn w:val="a1"/>
    <w:rsid w:val="00A2318D"/>
  </w:style>
  <w:style w:type="character" w:customStyle="1" w:styleId="1726">
    <w:name w:val="1726"/>
    <w:aliases w:val="bqiaagaaeyqcaaagiaiaaapmawaabfqdaaaaaaaaaaaaaaaaaaaaaaaaaaaaaaaaaaaaaaaaaaaaaaaaaaaaaaaaaaaaaaaaaaaaaaaaaaaaaaaaaaaaaaaaaaaaaaaaaaaaaaaaaaaaaaaaaaaaaaaaaaaaaaaaaaaaaaaaaaaaaaaaaaaaaaaaaaaaaaaaaaaaaaaaaaaaaaaaaaaaaaaaaaaaaaaaaaaaaaaa"/>
    <w:basedOn w:val="a1"/>
    <w:rsid w:val="00A2318D"/>
  </w:style>
  <w:style w:type="character" w:customStyle="1" w:styleId="1617">
    <w:name w:val="1617"/>
    <w:aliases w:val="bqiaagaaeyqcaaagiaiaaan5awaabycdaaaaaaaaaaaaaaaaaaaaaaaaaaaaaaaaaaaaaaaaaaaaaaaaaaaaaaaaaaaaaaaaaaaaaaaaaaaaaaaaaaaaaaaaaaaaaaaaaaaaaaaaaaaaaaaaaaaaaaaaaaaaaaaaaaaaaaaaaaaaaaaaaaaaaaaaaaaaaaaaaaaaaaaaaaaaaaaaaaaaaaaaaaaaaaaaaaaaaaaa"/>
    <w:basedOn w:val="a1"/>
    <w:rsid w:val="00A2318D"/>
  </w:style>
  <w:style w:type="character" w:customStyle="1" w:styleId="1674">
    <w:name w:val="1674"/>
    <w:aliases w:val="bqiaagaaeyqcaaagiaiaaaoyawaabcadaaaaaaaaaaaaaaaaaaaaaaaaaaaaaaaaaaaaaaaaaaaaaaaaaaaaaaaaaaaaaaaaaaaaaaaaaaaaaaaaaaaaaaaaaaaaaaaaaaaaaaaaaaaaaaaaaaaaaaaaaaaaaaaaaaaaaaaaaaaaaaaaaaaaaaaaaaaaaaaaaaaaaaaaaaaaaaaaaaaaaaaaaaaaaaaaaaaaaaaa"/>
    <w:basedOn w:val="a1"/>
    <w:rsid w:val="00A2318D"/>
  </w:style>
  <w:style w:type="character" w:customStyle="1" w:styleId="1672">
    <w:name w:val="1672"/>
    <w:aliases w:val="bqiaagaaeyqcaaagiaiaaaowawaabb4daaaaaaaaaaaaaaaaaaaaaaaaaaaaaaaaaaaaaaaaaaaaaaaaaaaaaaaaaaaaaaaaaaaaaaaaaaaaaaaaaaaaaaaaaaaaaaaaaaaaaaaaaaaaaaaaaaaaaaaaaaaaaaaaaaaaaaaaaaaaaaaaaaaaaaaaaaaaaaaaaaaaaaaaaaaaaaaaaaaaaaaaaaaaaaaaaaaaaaaa"/>
    <w:basedOn w:val="a1"/>
    <w:rsid w:val="007039A9"/>
  </w:style>
  <w:style w:type="character" w:customStyle="1" w:styleId="1594">
    <w:name w:val="1594"/>
    <w:aliases w:val="bqiaagaaeyqcaaagiaiaaaniawaabxadaaaaaaaaaaaaaaaaaaaaaaaaaaaaaaaaaaaaaaaaaaaaaaaaaaaaaaaaaaaaaaaaaaaaaaaaaaaaaaaaaaaaaaaaaaaaaaaaaaaaaaaaaaaaaaaaaaaaaaaaaaaaaaaaaaaaaaaaaaaaaaaaaaaaaaaaaaaaaaaaaaaaaaaaaaaaaaaaaaaaaaaaaaaaaaaaaaaaaaaa"/>
    <w:basedOn w:val="a1"/>
    <w:rsid w:val="007039A9"/>
  </w:style>
  <w:style w:type="character" w:customStyle="1" w:styleId="1694">
    <w:name w:val="1694"/>
    <w:aliases w:val="bqiaagaaeyqcaaagiaiaaapgawaabdqdaaaaaaaaaaaaaaaaaaaaaaaaaaaaaaaaaaaaaaaaaaaaaaaaaaaaaaaaaaaaaaaaaaaaaaaaaaaaaaaaaaaaaaaaaaaaaaaaaaaaaaaaaaaaaaaaaaaaaaaaaaaaaaaaaaaaaaaaaaaaaaaaaaaaaaaaaaaaaaaaaaaaaaaaaaaaaaaaaaaaaaaaaaaaaaaaaaaaaaaa"/>
    <w:basedOn w:val="a1"/>
    <w:rsid w:val="007039A9"/>
  </w:style>
  <w:style w:type="character" w:customStyle="1" w:styleId="1644">
    <w:name w:val="1644"/>
    <w:aliases w:val="bqiaagaaeyqcaaagiaiaaaouawaabaidaaaaaaaaaaaaaaaaaaaaaaaaaaaaaaaaaaaaaaaaaaaaaaaaaaaaaaaaaaaaaaaaaaaaaaaaaaaaaaaaaaaaaaaaaaaaaaaaaaaaaaaaaaaaaaaaaaaaaaaaaaaaaaaaaaaaaaaaaaaaaaaaaaaaaaaaaaaaaaaaaaaaaaaaaaaaaaaaaaaaaaaaaaaaaaaaaaaaaaaa"/>
    <w:basedOn w:val="a1"/>
    <w:rsid w:val="007039A9"/>
  </w:style>
  <w:style w:type="character" w:customStyle="1" w:styleId="40">
    <w:name w:val="Заголовок 4 Знак"/>
    <w:basedOn w:val="a1"/>
    <w:link w:val="4"/>
    <w:uiPriority w:val="9"/>
    <w:rsid w:val="00C138FC"/>
    <w:rPr>
      <w:rFonts w:asciiTheme="majorHAnsi" w:eastAsiaTheme="majorEastAsia" w:hAnsiTheme="majorHAnsi" w:cstheme="majorBidi"/>
      <w:b/>
      <w:bCs/>
      <w:i/>
      <w:iCs/>
      <w:color w:val="4F81BD" w:themeColor="accent1"/>
    </w:rPr>
  </w:style>
  <w:style w:type="character" w:customStyle="1" w:styleId="50">
    <w:name w:val="Заголовок 5 Знак"/>
    <w:basedOn w:val="a1"/>
    <w:link w:val="5"/>
    <w:uiPriority w:val="9"/>
    <w:rsid w:val="00C138FC"/>
    <w:rPr>
      <w:rFonts w:asciiTheme="majorHAnsi" w:eastAsiaTheme="majorEastAsia" w:hAnsiTheme="majorHAnsi" w:cstheme="majorBidi"/>
      <w:color w:val="243F60" w:themeColor="accent1" w:themeShade="7F"/>
    </w:rPr>
  </w:style>
  <w:style w:type="paragraph" w:styleId="aff">
    <w:name w:val="TOC Heading"/>
    <w:basedOn w:val="1"/>
    <w:next w:val="a0"/>
    <w:uiPriority w:val="39"/>
    <w:unhideWhenUsed/>
    <w:qFormat/>
    <w:rsid w:val="00C138FC"/>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paragraph" w:styleId="12">
    <w:name w:val="toc 1"/>
    <w:basedOn w:val="a0"/>
    <w:next w:val="a0"/>
    <w:autoRedefine/>
    <w:uiPriority w:val="39"/>
    <w:unhideWhenUsed/>
    <w:rsid w:val="00C138FC"/>
    <w:pPr>
      <w:spacing w:after="100"/>
    </w:pPr>
  </w:style>
  <w:style w:type="paragraph" w:styleId="21">
    <w:name w:val="toc 2"/>
    <w:basedOn w:val="a0"/>
    <w:next w:val="a0"/>
    <w:autoRedefine/>
    <w:uiPriority w:val="39"/>
    <w:unhideWhenUsed/>
    <w:rsid w:val="00C138FC"/>
    <w:pPr>
      <w:spacing w:after="100"/>
      <w:ind w:left="220"/>
    </w:pPr>
  </w:style>
  <w:style w:type="paragraph" w:customStyle="1" w:styleId="c5">
    <w:name w:val="c5"/>
    <w:basedOn w:val="a0"/>
    <w:rsid w:val="00B33075"/>
    <w:pPr>
      <w:spacing w:before="100" w:beforeAutospacing="1" w:after="100" w:afterAutospacing="1" w:line="240" w:lineRule="auto"/>
    </w:pPr>
    <w:rPr>
      <w:rFonts w:ascii="Times New Roman" w:hAnsi="Times New Roman"/>
      <w:sz w:val="24"/>
      <w:szCs w:val="24"/>
      <w:lang w:eastAsia="ru-RU"/>
    </w:rPr>
  </w:style>
  <w:style w:type="character" w:customStyle="1" w:styleId="c4">
    <w:name w:val="c4"/>
    <w:basedOn w:val="a1"/>
    <w:rsid w:val="00B33075"/>
  </w:style>
  <w:style w:type="paragraph" w:customStyle="1" w:styleId="c0">
    <w:name w:val="c0"/>
    <w:basedOn w:val="a0"/>
    <w:rsid w:val="00B33075"/>
    <w:pPr>
      <w:spacing w:before="100" w:beforeAutospacing="1" w:after="100" w:afterAutospacing="1" w:line="240" w:lineRule="auto"/>
    </w:pPr>
    <w:rPr>
      <w:rFonts w:ascii="Times New Roman" w:hAnsi="Times New Roman"/>
      <w:sz w:val="24"/>
      <w:szCs w:val="24"/>
      <w:lang w:eastAsia="ru-RU"/>
    </w:rPr>
  </w:style>
  <w:style w:type="character" w:customStyle="1" w:styleId="c3">
    <w:name w:val="c3"/>
    <w:basedOn w:val="a1"/>
    <w:rsid w:val="00B33075"/>
  </w:style>
  <w:style w:type="paragraph" w:customStyle="1" w:styleId="c1">
    <w:name w:val="c1"/>
    <w:basedOn w:val="a0"/>
    <w:rsid w:val="00B33075"/>
    <w:pPr>
      <w:spacing w:before="100" w:beforeAutospacing="1" w:after="100" w:afterAutospacing="1" w:line="240" w:lineRule="auto"/>
    </w:pPr>
    <w:rPr>
      <w:rFonts w:ascii="Times New Roman" w:hAnsi="Times New Roman"/>
      <w:sz w:val="24"/>
      <w:szCs w:val="24"/>
      <w:lang w:eastAsia="ru-RU"/>
    </w:rPr>
  </w:style>
  <w:style w:type="character" w:customStyle="1" w:styleId="1735">
    <w:name w:val="1735"/>
    <w:aliases w:val="bqiaagaaeyqcaaagiaiaaamubgaabtwgaaaaaaaaaaaaaaaaaaaaaaaaaaaaaaaaaaaaaaaaaaaaaaaaaaaaaaaaaaaaaaaaaaaaaaaaaaaaaaaaaaaaaaaaaaaaaaaaaaaaaaaaaaaaaaaaaaaaaaaaaaaaaaaaaaaaaaaaaaaaaaaaaaaaaaaaaaaaaaaaaaaaaaaaaaaaaaaaaaaaaaaaaaaaaaaaaaaaaaaa"/>
    <w:basedOn w:val="a1"/>
    <w:rsid w:val="00B33075"/>
  </w:style>
  <w:style w:type="character" w:customStyle="1" w:styleId="1140">
    <w:name w:val="1140"/>
    <w:aliases w:val="bqiaagaaeyqcaaagiaiaaapbawaabekdaaaaaaaaaaaaaaaaaaaaaaaaaaaaaaaaaaaaaaaaaaaaaaaaaaaaaaaaaaaaaaaaaaaaaaaaaaaaaaaaaaaaaaaaaaaaaaaaaaaaaaaaaaaaaaaaaaaaaaaaaaaaaaaaaaaaaaaaaaaaaaaaaaaaaaaaaaaaaaaaaaaaaaaaaaaaaaaaaaaaaaaaaaaaaaaaaaaaaaaa"/>
    <w:basedOn w:val="a1"/>
    <w:rsid w:val="00B33075"/>
  </w:style>
  <w:style w:type="character" w:customStyle="1" w:styleId="1655">
    <w:name w:val="1655"/>
    <w:aliases w:val="bqiaagaaeyqcaaagiaiaaapebqaabewfaaaaaaaaaaaaaaaaaaaaaaaaaaaaaaaaaaaaaaaaaaaaaaaaaaaaaaaaaaaaaaaaaaaaaaaaaaaaaaaaaaaaaaaaaaaaaaaaaaaaaaaaaaaaaaaaaaaaaaaaaaaaaaaaaaaaaaaaaaaaaaaaaaaaaaaaaaaaaaaaaaaaaaaaaaaaaaaaaaaaaaaaaaaaaaaaaaaaaaaa"/>
    <w:basedOn w:val="a1"/>
    <w:rsid w:val="00BC0962"/>
  </w:style>
  <w:style w:type="character" w:customStyle="1" w:styleId="1251">
    <w:name w:val="1251"/>
    <w:aliases w:val="bqiaagaaeyqcaaagiaiaaankbaaabvgeaaaaaaaaaaaaaaaaaaaaaaaaaaaaaaaaaaaaaaaaaaaaaaaaaaaaaaaaaaaaaaaaaaaaaaaaaaaaaaaaaaaaaaaaaaaaaaaaaaaaaaaaaaaaaaaaaaaaaaaaaaaaaaaaaaaaaaaaaaaaaaaaaaaaaaaaaaaaaaaaaaaaaaaaaaaaaaaaaaaaaaaaaaaaaaaaaaaaaaaa"/>
    <w:basedOn w:val="a1"/>
    <w:rsid w:val="00A446D0"/>
  </w:style>
  <w:style w:type="character" w:customStyle="1" w:styleId="1423">
    <w:name w:val="1423"/>
    <w:aliases w:val="bqiaagaaeyqcaaagiaiaaap2baaabqqfaaaaaaaaaaaaaaaaaaaaaaaaaaaaaaaaaaaaaaaaaaaaaaaaaaaaaaaaaaaaaaaaaaaaaaaaaaaaaaaaaaaaaaaaaaaaaaaaaaaaaaaaaaaaaaaaaaaaaaaaaaaaaaaaaaaaaaaaaaaaaaaaaaaaaaaaaaaaaaaaaaaaaaaaaaaaaaaaaaaaaaaaaaaaaaaaaaaaaaaa"/>
    <w:basedOn w:val="a1"/>
    <w:rsid w:val="001F3B85"/>
  </w:style>
  <w:style w:type="character" w:customStyle="1" w:styleId="1689">
    <w:name w:val="1689"/>
    <w:aliases w:val="bqiaagaaeyqcaaagiaiaaao5awaabccdaaaaaaaaaaaaaaaaaaaaaaaaaaaaaaaaaaaaaaaaaaaaaaaaaaaaaaaaaaaaaaaaaaaaaaaaaaaaaaaaaaaaaaaaaaaaaaaaaaaaaaaaaaaaaaaaaaaaaaaaaaaaaaaaaaaaaaaaaaaaaaaaaaaaaaaaaaaaaaaaaaaaaaaaaaaaaaaaaaaaaaaaaaaaaaaaaaaaaaaa"/>
    <w:basedOn w:val="a1"/>
    <w:rsid w:val="00647FF6"/>
  </w:style>
  <w:style w:type="character" w:customStyle="1" w:styleId="1101">
    <w:name w:val="1101"/>
    <w:aliases w:val="bqiaagaaeyqcaaagiaiaaao0awaabcidaaaaaaaaaaaaaaaaaaaaaaaaaaaaaaaaaaaaaaaaaaaaaaaaaaaaaaaaaaaaaaaaaaaaaaaaaaaaaaaaaaaaaaaaaaaaaaaaaaaaaaaaaaaaaaaaaaaaaaaaaaaaaaaaaaaaaaaaaaaaaaaaaaaaaaaaaaaaaaaaaaaaaaaaaaaaaaaaaaaaaaaaaaaaaaaaaaaaaaaa"/>
    <w:basedOn w:val="a1"/>
    <w:rsid w:val="00647FF6"/>
  </w:style>
  <w:style w:type="character" w:customStyle="1" w:styleId="1524">
    <w:name w:val="1524"/>
    <w:aliases w:val="bqiaagaaeyqcaaagiaiaaanbbqaabwkfaaaaaaaaaaaaaaaaaaaaaaaaaaaaaaaaaaaaaaaaaaaaaaaaaaaaaaaaaaaaaaaaaaaaaaaaaaaaaaaaaaaaaaaaaaaaaaaaaaaaaaaaaaaaaaaaaaaaaaaaaaaaaaaaaaaaaaaaaaaaaaaaaaaaaaaaaaaaaaaaaaaaaaaaaaaaaaaaaaaaaaaaaaaaaaaaaaaaaaaa"/>
    <w:basedOn w:val="a1"/>
    <w:rsid w:val="00647FF6"/>
  </w:style>
  <w:style w:type="character" w:customStyle="1" w:styleId="1696">
    <w:name w:val="1696"/>
    <w:aliases w:val="bqiaagaaeyqcaaagiaiaaaplawaabfmdaaaaaaaaaaaaaaaaaaaaaaaaaaaaaaaaaaaaaaaaaaaaaaaaaaaaaaaaaaaaaaaaaaaaaaaaaaaaaaaaaaaaaaaaaaaaaaaaaaaaaaaaaaaaaaaaaaaaaaaaaaaaaaaaaaaaaaaaaaaaaaaaaaaaaaaaaaaaaaaaaaaaaaaaaaaaaaaaaaaaaaaaaaaaaaaaaaaaaaaa"/>
    <w:basedOn w:val="a1"/>
    <w:rsid w:val="002E131F"/>
  </w:style>
  <w:style w:type="character" w:customStyle="1" w:styleId="2763">
    <w:name w:val="2763"/>
    <w:aliases w:val="bqiaagaaeyqcaaagiaiaaamycgaabuakaaaaaaaaaaaaaaaaaaaaaaaaaaaaaaaaaaaaaaaaaaaaaaaaaaaaaaaaaaaaaaaaaaaaaaaaaaaaaaaaaaaaaaaaaaaaaaaaaaaaaaaaaaaaaaaaaaaaaaaaaaaaaaaaaaaaaaaaaaaaaaaaaaaaaaaaaaaaaaaaaaaaaaaaaaaaaaaaaaaaaaaaaaaaaaaaaaaaaaaa"/>
    <w:basedOn w:val="a1"/>
    <w:rsid w:val="002E131F"/>
  </w:style>
  <w:style w:type="character" w:customStyle="1" w:styleId="2107">
    <w:name w:val="2107"/>
    <w:aliases w:val="bqiaagaaeyqcaaagiaiaaanlbqaabxmfaaaaaaaaaaaaaaaaaaaaaaaaaaaaaaaaaaaaaaaaaaaaaaaaaaaaaaaaaaaaaaaaaaaaaaaaaaaaaaaaaaaaaaaaaaaaaaaaaaaaaaaaaaaaaaaaaaaaaaaaaaaaaaaaaaaaaaaaaaaaaaaaaaaaaaaaaaaaaaaaaaaaaaaaaaaaaaaaaaaaaaaaaaaaaaaaaaaaaaaa"/>
    <w:basedOn w:val="a1"/>
    <w:rsid w:val="002E4759"/>
  </w:style>
  <w:style w:type="character" w:customStyle="1" w:styleId="1791">
    <w:name w:val="1791"/>
    <w:aliases w:val="bqiaagaaeyqcaaagiaiaaampbaaabtceaaaaaaaaaaaaaaaaaaaaaaaaaaaaaaaaaaaaaaaaaaaaaaaaaaaaaaaaaaaaaaaaaaaaaaaaaaaaaaaaaaaaaaaaaaaaaaaaaaaaaaaaaaaaaaaaaaaaaaaaaaaaaaaaaaaaaaaaaaaaaaaaaaaaaaaaaaaaaaaaaaaaaaaaaaaaaaaaaaaaaaaaaaaaaaaaaaaaaaaa"/>
    <w:basedOn w:val="a1"/>
    <w:rsid w:val="002E4759"/>
  </w:style>
  <w:style w:type="character" w:customStyle="1" w:styleId="1081">
    <w:name w:val="1081"/>
    <w:aliases w:val="bqiaagaaeyqcaaagiaiaaaogawaaba4daaaaaaaaaaaaaaaaaaaaaaaaaaaaaaaaaaaaaaaaaaaaaaaaaaaaaaaaaaaaaaaaaaaaaaaaaaaaaaaaaaaaaaaaaaaaaaaaaaaaaaaaaaaaaaaaaaaaaaaaaaaaaaaaaaaaaaaaaaaaaaaaaaaaaaaaaaaaaaaaaaaaaaaaaaaaaaaaaaaaaaaaaaaaaaaaaaaaaaaa"/>
    <w:basedOn w:val="a1"/>
    <w:rsid w:val="002E4759"/>
  </w:style>
  <w:style w:type="character" w:customStyle="1" w:styleId="1158">
    <w:name w:val="1158"/>
    <w:aliases w:val="bqiaagaaeyqcaaagiaiaaaptawaabfsdaaaaaaaaaaaaaaaaaaaaaaaaaaaaaaaaaaaaaaaaaaaaaaaaaaaaaaaaaaaaaaaaaaaaaaaaaaaaaaaaaaaaaaaaaaaaaaaaaaaaaaaaaaaaaaaaaaaaaaaaaaaaaaaaaaaaaaaaaaaaaaaaaaaaaaaaaaaaaaaaaaaaaaaaaaaaaaaaaaaaaaaaaaaaaaaaaaaaaaaa"/>
    <w:basedOn w:val="a1"/>
    <w:rsid w:val="00B32227"/>
  </w:style>
  <w:style w:type="character" w:customStyle="1" w:styleId="1211">
    <w:name w:val="1211"/>
    <w:aliases w:val="bqiaagaaeyqcaaagiaiaaamibaaabtaeaaaaaaaaaaaaaaaaaaaaaaaaaaaaaaaaaaaaaaaaaaaaaaaaaaaaaaaaaaaaaaaaaaaaaaaaaaaaaaaaaaaaaaaaaaaaaaaaaaaaaaaaaaaaaaaaaaaaaaaaaaaaaaaaaaaaaaaaaaaaaaaaaaaaaaaaaaaaaaaaaaaaaaaaaaaaaaaaaaaaaaaaaaaaaaaaaaaaaaaa"/>
    <w:basedOn w:val="a1"/>
    <w:rsid w:val="00B32227"/>
  </w:style>
  <w:style w:type="character" w:customStyle="1" w:styleId="1620">
    <w:name w:val="1620"/>
    <w:aliases w:val="bqiaagaaeyqcaaagiaiaaao7bqaabckfaaaaaaaaaaaaaaaaaaaaaaaaaaaaaaaaaaaaaaaaaaaaaaaaaaaaaaaaaaaaaaaaaaaaaaaaaaaaaaaaaaaaaaaaaaaaaaaaaaaaaaaaaaaaaaaaaaaaaaaaaaaaaaaaaaaaaaaaaaaaaaaaaaaaaaaaaaaaaaaaaaaaaaaaaaaaaaaaaaaaaaaaaaaaaaaaaaaaaaaa"/>
    <w:basedOn w:val="a1"/>
    <w:rsid w:val="00B32227"/>
  </w:style>
  <w:style w:type="character" w:customStyle="1" w:styleId="a9">
    <w:name w:val="Обычный (веб) Знак"/>
    <w:link w:val="a8"/>
    <w:locked/>
    <w:rsid w:val="00D97AFC"/>
    <w:rPr>
      <w:rFonts w:ascii="Times New Roman" w:hAnsi="Times New Roman" w:cs="Times New Roman"/>
      <w:sz w:val="24"/>
      <w:szCs w:val="24"/>
      <w:lang w:eastAsia="ru-RU"/>
    </w:rPr>
  </w:style>
  <w:style w:type="paragraph" w:customStyle="1" w:styleId="Style31">
    <w:name w:val="Style31"/>
    <w:basedOn w:val="a0"/>
    <w:uiPriority w:val="99"/>
    <w:rsid w:val="00D97AFC"/>
    <w:pPr>
      <w:widowControl w:val="0"/>
      <w:autoSpaceDE w:val="0"/>
      <w:autoSpaceDN w:val="0"/>
      <w:adjustRightInd w:val="0"/>
      <w:spacing w:after="0" w:line="282" w:lineRule="exact"/>
    </w:pPr>
    <w:rPr>
      <w:rFonts w:ascii="Times New Roman" w:hAnsi="Times New Roman"/>
      <w:sz w:val="24"/>
      <w:szCs w:val="24"/>
      <w:lang w:eastAsia="ru-RU"/>
    </w:rPr>
  </w:style>
  <w:style w:type="character" w:customStyle="1" w:styleId="FontStyle46">
    <w:name w:val="Font Style46"/>
    <w:uiPriority w:val="99"/>
    <w:rsid w:val="00D97AFC"/>
    <w:rPr>
      <w:rFonts w:ascii="Times New Roman" w:hAnsi="Times New Roman" w:cs="Times New Roman"/>
      <w:sz w:val="18"/>
      <w:szCs w:val="18"/>
    </w:rPr>
  </w:style>
  <w:style w:type="character" w:customStyle="1" w:styleId="FontStyle51">
    <w:name w:val="Font Style51"/>
    <w:uiPriority w:val="99"/>
    <w:rsid w:val="00D97AFC"/>
    <w:rPr>
      <w:rFonts w:ascii="Times New Roman" w:hAnsi="Times New Roman" w:cs="Times New Roman"/>
      <w:sz w:val="26"/>
      <w:szCs w:val="26"/>
    </w:rPr>
  </w:style>
  <w:style w:type="paragraph" w:customStyle="1" w:styleId="Style22">
    <w:name w:val="Style22"/>
    <w:basedOn w:val="a0"/>
    <w:uiPriority w:val="99"/>
    <w:rsid w:val="00D97AFC"/>
    <w:pPr>
      <w:widowControl w:val="0"/>
      <w:autoSpaceDE w:val="0"/>
      <w:autoSpaceDN w:val="0"/>
      <w:adjustRightInd w:val="0"/>
      <w:spacing w:after="0" w:line="240" w:lineRule="auto"/>
    </w:pPr>
    <w:rPr>
      <w:rFonts w:ascii="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15414623">
      <w:bodyDiv w:val="1"/>
      <w:marLeft w:val="0"/>
      <w:marRight w:val="0"/>
      <w:marTop w:val="0"/>
      <w:marBottom w:val="0"/>
      <w:divBdr>
        <w:top w:val="none" w:sz="0" w:space="0" w:color="auto"/>
        <w:left w:val="none" w:sz="0" w:space="0" w:color="auto"/>
        <w:bottom w:val="none" w:sz="0" w:space="0" w:color="auto"/>
        <w:right w:val="none" w:sz="0" w:space="0" w:color="auto"/>
      </w:divBdr>
    </w:div>
    <w:div w:id="200096933">
      <w:bodyDiv w:val="1"/>
      <w:marLeft w:val="0"/>
      <w:marRight w:val="0"/>
      <w:marTop w:val="0"/>
      <w:marBottom w:val="0"/>
      <w:divBdr>
        <w:top w:val="none" w:sz="0" w:space="0" w:color="auto"/>
        <w:left w:val="none" w:sz="0" w:space="0" w:color="auto"/>
        <w:bottom w:val="none" w:sz="0" w:space="0" w:color="auto"/>
        <w:right w:val="none" w:sz="0" w:space="0" w:color="auto"/>
      </w:divBdr>
    </w:div>
    <w:div w:id="211966981">
      <w:bodyDiv w:val="1"/>
      <w:marLeft w:val="0"/>
      <w:marRight w:val="0"/>
      <w:marTop w:val="0"/>
      <w:marBottom w:val="0"/>
      <w:divBdr>
        <w:top w:val="none" w:sz="0" w:space="0" w:color="auto"/>
        <w:left w:val="none" w:sz="0" w:space="0" w:color="auto"/>
        <w:bottom w:val="none" w:sz="0" w:space="0" w:color="auto"/>
        <w:right w:val="none" w:sz="0" w:space="0" w:color="auto"/>
      </w:divBdr>
    </w:div>
    <w:div w:id="400251702">
      <w:bodyDiv w:val="1"/>
      <w:marLeft w:val="0"/>
      <w:marRight w:val="0"/>
      <w:marTop w:val="0"/>
      <w:marBottom w:val="0"/>
      <w:divBdr>
        <w:top w:val="none" w:sz="0" w:space="0" w:color="auto"/>
        <w:left w:val="none" w:sz="0" w:space="0" w:color="auto"/>
        <w:bottom w:val="none" w:sz="0" w:space="0" w:color="auto"/>
        <w:right w:val="none" w:sz="0" w:space="0" w:color="auto"/>
      </w:divBdr>
    </w:div>
    <w:div w:id="460808562">
      <w:bodyDiv w:val="1"/>
      <w:marLeft w:val="0"/>
      <w:marRight w:val="0"/>
      <w:marTop w:val="0"/>
      <w:marBottom w:val="0"/>
      <w:divBdr>
        <w:top w:val="none" w:sz="0" w:space="0" w:color="auto"/>
        <w:left w:val="none" w:sz="0" w:space="0" w:color="auto"/>
        <w:bottom w:val="none" w:sz="0" w:space="0" w:color="auto"/>
        <w:right w:val="none" w:sz="0" w:space="0" w:color="auto"/>
      </w:divBdr>
    </w:div>
    <w:div w:id="503280423">
      <w:bodyDiv w:val="1"/>
      <w:marLeft w:val="0"/>
      <w:marRight w:val="0"/>
      <w:marTop w:val="0"/>
      <w:marBottom w:val="0"/>
      <w:divBdr>
        <w:top w:val="none" w:sz="0" w:space="0" w:color="auto"/>
        <w:left w:val="none" w:sz="0" w:space="0" w:color="auto"/>
        <w:bottom w:val="none" w:sz="0" w:space="0" w:color="auto"/>
        <w:right w:val="none" w:sz="0" w:space="0" w:color="auto"/>
      </w:divBdr>
    </w:div>
    <w:div w:id="520166638">
      <w:bodyDiv w:val="1"/>
      <w:marLeft w:val="0"/>
      <w:marRight w:val="0"/>
      <w:marTop w:val="0"/>
      <w:marBottom w:val="0"/>
      <w:divBdr>
        <w:top w:val="none" w:sz="0" w:space="0" w:color="auto"/>
        <w:left w:val="none" w:sz="0" w:space="0" w:color="auto"/>
        <w:bottom w:val="none" w:sz="0" w:space="0" w:color="auto"/>
        <w:right w:val="none" w:sz="0" w:space="0" w:color="auto"/>
      </w:divBdr>
    </w:div>
    <w:div w:id="528028027">
      <w:bodyDiv w:val="1"/>
      <w:marLeft w:val="0"/>
      <w:marRight w:val="0"/>
      <w:marTop w:val="0"/>
      <w:marBottom w:val="0"/>
      <w:divBdr>
        <w:top w:val="none" w:sz="0" w:space="0" w:color="auto"/>
        <w:left w:val="none" w:sz="0" w:space="0" w:color="auto"/>
        <w:bottom w:val="none" w:sz="0" w:space="0" w:color="auto"/>
        <w:right w:val="none" w:sz="0" w:space="0" w:color="auto"/>
      </w:divBdr>
    </w:div>
    <w:div w:id="589049661">
      <w:bodyDiv w:val="1"/>
      <w:marLeft w:val="0"/>
      <w:marRight w:val="0"/>
      <w:marTop w:val="0"/>
      <w:marBottom w:val="0"/>
      <w:divBdr>
        <w:top w:val="none" w:sz="0" w:space="0" w:color="auto"/>
        <w:left w:val="none" w:sz="0" w:space="0" w:color="auto"/>
        <w:bottom w:val="none" w:sz="0" w:space="0" w:color="auto"/>
        <w:right w:val="none" w:sz="0" w:space="0" w:color="auto"/>
      </w:divBdr>
    </w:div>
    <w:div w:id="645086019">
      <w:bodyDiv w:val="1"/>
      <w:marLeft w:val="0"/>
      <w:marRight w:val="0"/>
      <w:marTop w:val="0"/>
      <w:marBottom w:val="0"/>
      <w:divBdr>
        <w:top w:val="none" w:sz="0" w:space="0" w:color="auto"/>
        <w:left w:val="none" w:sz="0" w:space="0" w:color="auto"/>
        <w:bottom w:val="none" w:sz="0" w:space="0" w:color="auto"/>
        <w:right w:val="none" w:sz="0" w:space="0" w:color="auto"/>
      </w:divBdr>
    </w:div>
    <w:div w:id="684282372">
      <w:bodyDiv w:val="1"/>
      <w:marLeft w:val="0"/>
      <w:marRight w:val="0"/>
      <w:marTop w:val="0"/>
      <w:marBottom w:val="0"/>
      <w:divBdr>
        <w:top w:val="none" w:sz="0" w:space="0" w:color="auto"/>
        <w:left w:val="none" w:sz="0" w:space="0" w:color="auto"/>
        <w:bottom w:val="none" w:sz="0" w:space="0" w:color="auto"/>
        <w:right w:val="none" w:sz="0" w:space="0" w:color="auto"/>
      </w:divBdr>
    </w:div>
    <w:div w:id="745418426">
      <w:bodyDiv w:val="1"/>
      <w:marLeft w:val="0"/>
      <w:marRight w:val="0"/>
      <w:marTop w:val="0"/>
      <w:marBottom w:val="0"/>
      <w:divBdr>
        <w:top w:val="none" w:sz="0" w:space="0" w:color="auto"/>
        <w:left w:val="none" w:sz="0" w:space="0" w:color="auto"/>
        <w:bottom w:val="none" w:sz="0" w:space="0" w:color="auto"/>
        <w:right w:val="none" w:sz="0" w:space="0" w:color="auto"/>
      </w:divBdr>
    </w:div>
    <w:div w:id="778138637">
      <w:bodyDiv w:val="1"/>
      <w:marLeft w:val="0"/>
      <w:marRight w:val="0"/>
      <w:marTop w:val="0"/>
      <w:marBottom w:val="0"/>
      <w:divBdr>
        <w:top w:val="none" w:sz="0" w:space="0" w:color="auto"/>
        <w:left w:val="none" w:sz="0" w:space="0" w:color="auto"/>
        <w:bottom w:val="none" w:sz="0" w:space="0" w:color="auto"/>
        <w:right w:val="none" w:sz="0" w:space="0" w:color="auto"/>
      </w:divBdr>
    </w:div>
    <w:div w:id="820269959">
      <w:bodyDiv w:val="1"/>
      <w:marLeft w:val="0"/>
      <w:marRight w:val="0"/>
      <w:marTop w:val="0"/>
      <w:marBottom w:val="0"/>
      <w:divBdr>
        <w:top w:val="none" w:sz="0" w:space="0" w:color="auto"/>
        <w:left w:val="none" w:sz="0" w:space="0" w:color="auto"/>
        <w:bottom w:val="none" w:sz="0" w:space="0" w:color="auto"/>
        <w:right w:val="none" w:sz="0" w:space="0" w:color="auto"/>
      </w:divBdr>
    </w:div>
    <w:div w:id="835458172">
      <w:bodyDiv w:val="1"/>
      <w:marLeft w:val="0"/>
      <w:marRight w:val="0"/>
      <w:marTop w:val="0"/>
      <w:marBottom w:val="0"/>
      <w:divBdr>
        <w:top w:val="none" w:sz="0" w:space="0" w:color="auto"/>
        <w:left w:val="none" w:sz="0" w:space="0" w:color="auto"/>
        <w:bottom w:val="none" w:sz="0" w:space="0" w:color="auto"/>
        <w:right w:val="none" w:sz="0" w:space="0" w:color="auto"/>
      </w:divBdr>
    </w:div>
    <w:div w:id="848256833">
      <w:bodyDiv w:val="1"/>
      <w:marLeft w:val="0"/>
      <w:marRight w:val="0"/>
      <w:marTop w:val="0"/>
      <w:marBottom w:val="0"/>
      <w:divBdr>
        <w:top w:val="none" w:sz="0" w:space="0" w:color="auto"/>
        <w:left w:val="none" w:sz="0" w:space="0" w:color="auto"/>
        <w:bottom w:val="none" w:sz="0" w:space="0" w:color="auto"/>
        <w:right w:val="none" w:sz="0" w:space="0" w:color="auto"/>
      </w:divBdr>
    </w:div>
    <w:div w:id="856232321">
      <w:bodyDiv w:val="1"/>
      <w:marLeft w:val="0"/>
      <w:marRight w:val="0"/>
      <w:marTop w:val="0"/>
      <w:marBottom w:val="0"/>
      <w:divBdr>
        <w:top w:val="none" w:sz="0" w:space="0" w:color="auto"/>
        <w:left w:val="none" w:sz="0" w:space="0" w:color="auto"/>
        <w:bottom w:val="none" w:sz="0" w:space="0" w:color="auto"/>
        <w:right w:val="none" w:sz="0" w:space="0" w:color="auto"/>
      </w:divBdr>
    </w:div>
    <w:div w:id="864094640">
      <w:bodyDiv w:val="1"/>
      <w:marLeft w:val="0"/>
      <w:marRight w:val="0"/>
      <w:marTop w:val="0"/>
      <w:marBottom w:val="0"/>
      <w:divBdr>
        <w:top w:val="none" w:sz="0" w:space="0" w:color="auto"/>
        <w:left w:val="none" w:sz="0" w:space="0" w:color="auto"/>
        <w:bottom w:val="none" w:sz="0" w:space="0" w:color="auto"/>
        <w:right w:val="none" w:sz="0" w:space="0" w:color="auto"/>
      </w:divBdr>
    </w:div>
    <w:div w:id="902180542">
      <w:bodyDiv w:val="1"/>
      <w:marLeft w:val="0"/>
      <w:marRight w:val="0"/>
      <w:marTop w:val="0"/>
      <w:marBottom w:val="0"/>
      <w:divBdr>
        <w:top w:val="none" w:sz="0" w:space="0" w:color="auto"/>
        <w:left w:val="none" w:sz="0" w:space="0" w:color="auto"/>
        <w:bottom w:val="none" w:sz="0" w:space="0" w:color="auto"/>
        <w:right w:val="none" w:sz="0" w:space="0" w:color="auto"/>
      </w:divBdr>
    </w:div>
    <w:div w:id="906840727">
      <w:bodyDiv w:val="1"/>
      <w:marLeft w:val="0"/>
      <w:marRight w:val="0"/>
      <w:marTop w:val="0"/>
      <w:marBottom w:val="0"/>
      <w:divBdr>
        <w:top w:val="none" w:sz="0" w:space="0" w:color="auto"/>
        <w:left w:val="none" w:sz="0" w:space="0" w:color="auto"/>
        <w:bottom w:val="none" w:sz="0" w:space="0" w:color="auto"/>
        <w:right w:val="none" w:sz="0" w:space="0" w:color="auto"/>
      </w:divBdr>
    </w:div>
    <w:div w:id="913855225">
      <w:bodyDiv w:val="1"/>
      <w:marLeft w:val="0"/>
      <w:marRight w:val="0"/>
      <w:marTop w:val="0"/>
      <w:marBottom w:val="0"/>
      <w:divBdr>
        <w:top w:val="none" w:sz="0" w:space="0" w:color="auto"/>
        <w:left w:val="none" w:sz="0" w:space="0" w:color="auto"/>
        <w:bottom w:val="none" w:sz="0" w:space="0" w:color="auto"/>
        <w:right w:val="none" w:sz="0" w:space="0" w:color="auto"/>
      </w:divBdr>
    </w:div>
    <w:div w:id="925462565">
      <w:bodyDiv w:val="1"/>
      <w:marLeft w:val="0"/>
      <w:marRight w:val="0"/>
      <w:marTop w:val="0"/>
      <w:marBottom w:val="0"/>
      <w:divBdr>
        <w:top w:val="none" w:sz="0" w:space="0" w:color="auto"/>
        <w:left w:val="none" w:sz="0" w:space="0" w:color="auto"/>
        <w:bottom w:val="none" w:sz="0" w:space="0" w:color="auto"/>
        <w:right w:val="none" w:sz="0" w:space="0" w:color="auto"/>
      </w:divBdr>
    </w:div>
    <w:div w:id="980114862">
      <w:bodyDiv w:val="1"/>
      <w:marLeft w:val="0"/>
      <w:marRight w:val="0"/>
      <w:marTop w:val="0"/>
      <w:marBottom w:val="0"/>
      <w:divBdr>
        <w:top w:val="none" w:sz="0" w:space="0" w:color="auto"/>
        <w:left w:val="none" w:sz="0" w:space="0" w:color="auto"/>
        <w:bottom w:val="none" w:sz="0" w:space="0" w:color="auto"/>
        <w:right w:val="none" w:sz="0" w:space="0" w:color="auto"/>
      </w:divBdr>
    </w:div>
    <w:div w:id="1036200214">
      <w:bodyDiv w:val="1"/>
      <w:marLeft w:val="0"/>
      <w:marRight w:val="0"/>
      <w:marTop w:val="0"/>
      <w:marBottom w:val="0"/>
      <w:divBdr>
        <w:top w:val="none" w:sz="0" w:space="0" w:color="auto"/>
        <w:left w:val="none" w:sz="0" w:space="0" w:color="auto"/>
        <w:bottom w:val="none" w:sz="0" w:space="0" w:color="auto"/>
        <w:right w:val="none" w:sz="0" w:space="0" w:color="auto"/>
      </w:divBdr>
    </w:div>
    <w:div w:id="1080643541">
      <w:bodyDiv w:val="1"/>
      <w:marLeft w:val="0"/>
      <w:marRight w:val="0"/>
      <w:marTop w:val="0"/>
      <w:marBottom w:val="0"/>
      <w:divBdr>
        <w:top w:val="none" w:sz="0" w:space="0" w:color="auto"/>
        <w:left w:val="none" w:sz="0" w:space="0" w:color="auto"/>
        <w:bottom w:val="none" w:sz="0" w:space="0" w:color="auto"/>
        <w:right w:val="none" w:sz="0" w:space="0" w:color="auto"/>
      </w:divBdr>
    </w:div>
    <w:div w:id="1115179648">
      <w:bodyDiv w:val="1"/>
      <w:marLeft w:val="0"/>
      <w:marRight w:val="0"/>
      <w:marTop w:val="0"/>
      <w:marBottom w:val="0"/>
      <w:divBdr>
        <w:top w:val="none" w:sz="0" w:space="0" w:color="auto"/>
        <w:left w:val="none" w:sz="0" w:space="0" w:color="auto"/>
        <w:bottom w:val="none" w:sz="0" w:space="0" w:color="auto"/>
        <w:right w:val="none" w:sz="0" w:space="0" w:color="auto"/>
      </w:divBdr>
    </w:div>
    <w:div w:id="1180702656">
      <w:bodyDiv w:val="1"/>
      <w:marLeft w:val="0"/>
      <w:marRight w:val="0"/>
      <w:marTop w:val="0"/>
      <w:marBottom w:val="0"/>
      <w:divBdr>
        <w:top w:val="none" w:sz="0" w:space="0" w:color="auto"/>
        <w:left w:val="none" w:sz="0" w:space="0" w:color="auto"/>
        <w:bottom w:val="none" w:sz="0" w:space="0" w:color="auto"/>
        <w:right w:val="none" w:sz="0" w:space="0" w:color="auto"/>
      </w:divBdr>
    </w:div>
    <w:div w:id="1189681368">
      <w:bodyDiv w:val="1"/>
      <w:marLeft w:val="0"/>
      <w:marRight w:val="0"/>
      <w:marTop w:val="0"/>
      <w:marBottom w:val="0"/>
      <w:divBdr>
        <w:top w:val="none" w:sz="0" w:space="0" w:color="auto"/>
        <w:left w:val="none" w:sz="0" w:space="0" w:color="auto"/>
        <w:bottom w:val="none" w:sz="0" w:space="0" w:color="auto"/>
        <w:right w:val="none" w:sz="0" w:space="0" w:color="auto"/>
      </w:divBdr>
    </w:div>
    <w:div w:id="1239630589">
      <w:marLeft w:val="0"/>
      <w:marRight w:val="0"/>
      <w:marTop w:val="0"/>
      <w:marBottom w:val="0"/>
      <w:divBdr>
        <w:top w:val="none" w:sz="0" w:space="0" w:color="auto"/>
        <w:left w:val="none" w:sz="0" w:space="0" w:color="auto"/>
        <w:bottom w:val="none" w:sz="0" w:space="0" w:color="auto"/>
        <w:right w:val="none" w:sz="0" w:space="0" w:color="auto"/>
      </w:divBdr>
    </w:div>
    <w:div w:id="1239630590">
      <w:marLeft w:val="0"/>
      <w:marRight w:val="0"/>
      <w:marTop w:val="0"/>
      <w:marBottom w:val="0"/>
      <w:divBdr>
        <w:top w:val="none" w:sz="0" w:space="0" w:color="auto"/>
        <w:left w:val="none" w:sz="0" w:space="0" w:color="auto"/>
        <w:bottom w:val="none" w:sz="0" w:space="0" w:color="auto"/>
        <w:right w:val="none" w:sz="0" w:space="0" w:color="auto"/>
      </w:divBdr>
    </w:div>
    <w:div w:id="1239630591">
      <w:marLeft w:val="0"/>
      <w:marRight w:val="0"/>
      <w:marTop w:val="0"/>
      <w:marBottom w:val="0"/>
      <w:divBdr>
        <w:top w:val="none" w:sz="0" w:space="0" w:color="auto"/>
        <w:left w:val="none" w:sz="0" w:space="0" w:color="auto"/>
        <w:bottom w:val="none" w:sz="0" w:space="0" w:color="auto"/>
        <w:right w:val="none" w:sz="0" w:space="0" w:color="auto"/>
      </w:divBdr>
    </w:div>
    <w:div w:id="1239630592">
      <w:marLeft w:val="0"/>
      <w:marRight w:val="0"/>
      <w:marTop w:val="0"/>
      <w:marBottom w:val="0"/>
      <w:divBdr>
        <w:top w:val="none" w:sz="0" w:space="0" w:color="auto"/>
        <w:left w:val="none" w:sz="0" w:space="0" w:color="auto"/>
        <w:bottom w:val="none" w:sz="0" w:space="0" w:color="auto"/>
        <w:right w:val="none" w:sz="0" w:space="0" w:color="auto"/>
      </w:divBdr>
    </w:div>
    <w:div w:id="1239630593">
      <w:marLeft w:val="0"/>
      <w:marRight w:val="0"/>
      <w:marTop w:val="0"/>
      <w:marBottom w:val="0"/>
      <w:divBdr>
        <w:top w:val="none" w:sz="0" w:space="0" w:color="auto"/>
        <w:left w:val="none" w:sz="0" w:space="0" w:color="auto"/>
        <w:bottom w:val="none" w:sz="0" w:space="0" w:color="auto"/>
        <w:right w:val="none" w:sz="0" w:space="0" w:color="auto"/>
      </w:divBdr>
    </w:div>
    <w:div w:id="1239630594">
      <w:marLeft w:val="0"/>
      <w:marRight w:val="0"/>
      <w:marTop w:val="0"/>
      <w:marBottom w:val="0"/>
      <w:divBdr>
        <w:top w:val="none" w:sz="0" w:space="0" w:color="auto"/>
        <w:left w:val="none" w:sz="0" w:space="0" w:color="auto"/>
        <w:bottom w:val="none" w:sz="0" w:space="0" w:color="auto"/>
        <w:right w:val="none" w:sz="0" w:space="0" w:color="auto"/>
      </w:divBdr>
    </w:div>
    <w:div w:id="1239630595">
      <w:marLeft w:val="0"/>
      <w:marRight w:val="0"/>
      <w:marTop w:val="0"/>
      <w:marBottom w:val="0"/>
      <w:divBdr>
        <w:top w:val="none" w:sz="0" w:space="0" w:color="auto"/>
        <w:left w:val="none" w:sz="0" w:space="0" w:color="auto"/>
        <w:bottom w:val="none" w:sz="0" w:space="0" w:color="auto"/>
        <w:right w:val="none" w:sz="0" w:space="0" w:color="auto"/>
      </w:divBdr>
    </w:div>
    <w:div w:id="1239630596">
      <w:marLeft w:val="0"/>
      <w:marRight w:val="0"/>
      <w:marTop w:val="0"/>
      <w:marBottom w:val="0"/>
      <w:divBdr>
        <w:top w:val="none" w:sz="0" w:space="0" w:color="auto"/>
        <w:left w:val="none" w:sz="0" w:space="0" w:color="auto"/>
        <w:bottom w:val="none" w:sz="0" w:space="0" w:color="auto"/>
        <w:right w:val="none" w:sz="0" w:space="0" w:color="auto"/>
      </w:divBdr>
    </w:div>
    <w:div w:id="1239630597">
      <w:marLeft w:val="0"/>
      <w:marRight w:val="0"/>
      <w:marTop w:val="0"/>
      <w:marBottom w:val="0"/>
      <w:divBdr>
        <w:top w:val="none" w:sz="0" w:space="0" w:color="auto"/>
        <w:left w:val="none" w:sz="0" w:space="0" w:color="auto"/>
        <w:bottom w:val="none" w:sz="0" w:space="0" w:color="auto"/>
        <w:right w:val="none" w:sz="0" w:space="0" w:color="auto"/>
      </w:divBdr>
    </w:div>
    <w:div w:id="1239630598">
      <w:marLeft w:val="0"/>
      <w:marRight w:val="0"/>
      <w:marTop w:val="0"/>
      <w:marBottom w:val="0"/>
      <w:divBdr>
        <w:top w:val="none" w:sz="0" w:space="0" w:color="auto"/>
        <w:left w:val="none" w:sz="0" w:space="0" w:color="auto"/>
        <w:bottom w:val="none" w:sz="0" w:space="0" w:color="auto"/>
        <w:right w:val="none" w:sz="0" w:space="0" w:color="auto"/>
      </w:divBdr>
    </w:div>
    <w:div w:id="1239630599">
      <w:marLeft w:val="0"/>
      <w:marRight w:val="0"/>
      <w:marTop w:val="0"/>
      <w:marBottom w:val="0"/>
      <w:divBdr>
        <w:top w:val="none" w:sz="0" w:space="0" w:color="auto"/>
        <w:left w:val="none" w:sz="0" w:space="0" w:color="auto"/>
        <w:bottom w:val="none" w:sz="0" w:space="0" w:color="auto"/>
        <w:right w:val="none" w:sz="0" w:space="0" w:color="auto"/>
      </w:divBdr>
    </w:div>
    <w:div w:id="1239630600">
      <w:marLeft w:val="0"/>
      <w:marRight w:val="0"/>
      <w:marTop w:val="0"/>
      <w:marBottom w:val="0"/>
      <w:divBdr>
        <w:top w:val="none" w:sz="0" w:space="0" w:color="auto"/>
        <w:left w:val="none" w:sz="0" w:space="0" w:color="auto"/>
        <w:bottom w:val="none" w:sz="0" w:space="0" w:color="auto"/>
        <w:right w:val="none" w:sz="0" w:space="0" w:color="auto"/>
      </w:divBdr>
    </w:div>
    <w:div w:id="1239630601">
      <w:marLeft w:val="0"/>
      <w:marRight w:val="0"/>
      <w:marTop w:val="0"/>
      <w:marBottom w:val="0"/>
      <w:divBdr>
        <w:top w:val="none" w:sz="0" w:space="0" w:color="auto"/>
        <w:left w:val="none" w:sz="0" w:space="0" w:color="auto"/>
        <w:bottom w:val="none" w:sz="0" w:space="0" w:color="auto"/>
        <w:right w:val="none" w:sz="0" w:space="0" w:color="auto"/>
      </w:divBdr>
      <w:divsChild>
        <w:div w:id="1239630606">
          <w:marLeft w:val="0"/>
          <w:marRight w:val="0"/>
          <w:marTop w:val="0"/>
          <w:marBottom w:val="0"/>
          <w:divBdr>
            <w:top w:val="none" w:sz="0" w:space="0" w:color="auto"/>
            <w:left w:val="none" w:sz="0" w:space="0" w:color="auto"/>
            <w:bottom w:val="none" w:sz="0" w:space="0" w:color="auto"/>
            <w:right w:val="none" w:sz="0" w:space="0" w:color="auto"/>
          </w:divBdr>
        </w:div>
      </w:divsChild>
    </w:div>
    <w:div w:id="1239630602">
      <w:marLeft w:val="0"/>
      <w:marRight w:val="0"/>
      <w:marTop w:val="0"/>
      <w:marBottom w:val="0"/>
      <w:divBdr>
        <w:top w:val="none" w:sz="0" w:space="0" w:color="auto"/>
        <w:left w:val="none" w:sz="0" w:space="0" w:color="auto"/>
        <w:bottom w:val="none" w:sz="0" w:space="0" w:color="auto"/>
        <w:right w:val="none" w:sz="0" w:space="0" w:color="auto"/>
      </w:divBdr>
    </w:div>
    <w:div w:id="1239630603">
      <w:marLeft w:val="0"/>
      <w:marRight w:val="0"/>
      <w:marTop w:val="0"/>
      <w:marBottom w:val="0"/>
      <w:divBdr>
        <w:top w:val="none" w:sz="0" w:space="0" w:color="auto"/>
        <w:left w:val="none" w:sz="0" w:space="0" w:color="auto"/>
        <w:bottom w:val="none" w:sz="0" w:space="0" w:color="auto"/>
        <w:right w:val="none" w:sz="0" w:space="0" w:color="auto"/>
      </w:divBdr>
    </w:div>
    <w:div w:id="1239630604">
      <w:marLeft w:val="0"/>
      <w:marRight w:val="0"/>
      <w:marTop w:val="0"/>
      <w:marBottom w:val="0"/>
      <w:divBdr>
        <w:top w:val="none" w:sz="0" w:space="0" w:color="auto"/>
        <w:left w:val="none" w:sz="0" w:space="0" w:color="auto"/>
        <w:bottom w:val="none" w:sz="0" w:space="0" w:color="auto"/>
        <w:right w:val="none" w:sz="0" w:space="0" w:color="auto"/>
      </w:divBdr>
    </w:div>
    <w:div w:id="1239630605">
      <w:marLeft w:val="0"/>
      <w:marRight w:val="0"/>
      <w:marTop w:val="0"/>
      <w:marBottom w:val="0"/>
      <w:divBdr>
        <w:top w:val="none" w:sz="0" w:space="0" w:color="auto"/>
        <w:left w:val="none" w:sz="0" w:space="0" w:color="auto"/>
        <w:bottom w:val="none" w:sz="0" w:space="0" w:color="auto"/>
        <w:right w:val="none" w:sz="0" w:space="0" w:color="auto"/>
      </w:divBdr>
    </w:div>
    <w:div w:id="1239630607">
      <w:marLeft w:val="0"/>
      <w:marRight w:val="0"/>
      <w:marTop w:val="0"/>
      <w:marBottom w:val="0"/>
      <w:divBdr>
        <w:top w:val="none" w:sz="0" w:space="0" w:color="auto"/>
        <w:left w:val="none" w:sz="0" w:space="0" w:color="auto"/>
        <w:bottom w:val="none" w:sz="0" w:space="0" w:color="auto"/>
        <w:right w:val="none" w:sz="0" w:space="0" w:color="auto"/>
      </w:divBdr>
    </w:div>
    <w:div w:id="1239630608">
      <w:marLeft w:val="0"/>
      <w:marRight w:val="0"/>
      <w:marTop w:val="0"/>
      <w:marBottom w:val="0"/>
      <w:divBdr>
        <w:top w:val="none" w:sz="0" w:space="0" w:color="auto"/>
        <w:left w:val="none" w:sz="0" w:space="0" w:color="auto"/>
        <w:bottom w:val="none" w:sz="0" w:space="0" w:color="auto"/>
        <w:right w:val="none" w:sz="0" w:space="0" w:color="auto"/>
      </w:divBdr>
    </w:div>
    <w:div w:id="1239630609">
      <w:marLeft w:val="0"/>
      <w:marRight w:val="0"/>
      <w:marTop w:val="0"/>
      <w:marBottom w:val="0"/>
      <w:divBdr>
        <w:top w:val="none" w:sz="0" w:space="0" w:color="auto"/>
        <w:left w:val="none" w:sz="0" w:space="0" w:color="auto"/>
        <w:bottom w:val="none" w:sz="0" w:space="0" w:color="auto"/>
        <w:right w:val="none" w:sz="0" w:space="0" w:color="auto"/>
      </w:divBdr>
    </w:div>
    <w:div w:id="1239630610">
      <w:marLeft w:val="0"/>
      <w:marRight w:val="0"/>
      <w:marTop w:val="0"/>
      <w:marBottom w:val="0"/>
      <w:divBdr>
        <w:top w:val="none" w:sz="0" w:space="0" w:color="auto"/>
        <w:left w:val="none" w:sz="0" w:space="0" w:color="auto"/>
        <w:bottom w:val="none" w:sz="0" w:space="0" w:color="auto"/>
        <w:right w:val="none" w:sz="0" w:space="0" w:color="auto"/>
      </w:divBdr>
    </w:div>
    <w:div w:id="1239630611">
      <w:marLeft w:val="0"/>
      <w:marRight w:val="0"/>
      <w:marTop w:val="0"/>
      <w:marBottom w:val="0"/>
      <w:divBdr>
        <w:top w:val="none" w:sz="0" w:space="0" w:color="auto"/>
        <w:left w:val="none" w:sz="0" w:space="0" w:color="auto"/>
        <w:bottom w:val="none" w:sz="0" w:space="0" w:color="auto"/>
        <w:right w:val="none" w:sz="0" w:space="0" w:color="auto"/>
      </w:divBdr>
    </w:div>
    <w:div w:id="1239630612">
      <w:marLeft w:val="0"/>
      <w:marRight w:val="0"/>
      <w:marTop w:val="0"/>
      <w:marBottom w:val="0"/>
      <w:divBdr>
        <w:top w:val="none" w:sz="0" w:space="0" w:color="auto"/>
        <w:left w:val="none" w:sz="0" w:space="0" w:color="auto"/>
        <w:bottom w:val="none" w:sz="0" w:space="0" w:color="auto"/>
        <w:right w:val="none" w:sz="0" w:space="0" w:color="auto"/>
      </w:divBdr>
    </w:div>
    <w:div w:id="1239630613">
      <w:marLeft w:val="0"/>
      <w:marRight w:val="0"/>
      <w:marTop w:val="0"/>
      <w:marBottom w:val="0"/>
      <w:divBdr>
        <w:top w:val="none" w:sz="0" w:space="0" w:color="auto"/>
        <w:left w:val="none" w:sz="0" w:space="0" w:color="auto"/>
        <w:bottom w:val="none" w:sz="0" w:space="0" w:color="auto"/>
        <w:right w:val="none" w:sz="0" w:space="0" w:color="auto"/>
      </w:divBdr>
    </w:div>
    <w:div w:id="1239630614">
      <w:marLeft w:val="0"/>
      <w:marRight w:val="0"/>
      <w:marTop w:val="0"/>
      <w:marBottom w:val="0"/>
      <w:divBdr>
        <w:top w:val="none" w:sz="0" w:space="0" w:color="auto"/>
        <w:left w:val="none" w:sz="0" w:space="0" w:color="auto"/>
        <w:bottom w:val="none" w:sz="0" w:space="0" w:color="auto"/>
        <w:right w:val="none" w:sz="0" w:space="0" w:color="auto"/>
      </w:divBdr>
    </w:div>
    <w:div w:id="1239630615">
      <w:marLeft w:val="0"/>
      <w:marRight w:val="0"/>
      <w:marTop w:val="0"/>
      <w:marBottom w:val="0"/>
      <w:divBdr>
        <w:top w:val="none" w:sz="0" w:space="0" w:color="auto"/>
        <w:left w:val="none" w:sz="0" w:space="0" w:color="auto"/>
        <w:bottom w:val="none" w:sz="0" w:space="0" w:color="auto"/>
        <w:right w:val="none" w:sz="0" w:space="0" w:color="auto"/>
      </w:divBdr>
    </w:div>
    <w:div w:id="1239630616">
      <w:marLeft w:val="0"/>
      <w:marRight w:val="0"/>
      <w:marTop w:val="0"/>
      <w:marBottom w:val="0"/>
      <w:divBdr>
        <w:top w:val="none" w:sz="0" w:space="0" w:color="auto"/>
        <w:left w:val="none" w:sz="0" w:space="0" w:color="auto"/>
        <w:bottom w:val="none" w:sz="0" w:space="0" w:color="auto"/>
        <w:right w:val="none" w:sz="0" w:space="0" w:color="auto"/>
      </w:divBdr>
    </w:div>
    <w:div w:id="1239630617">
      <w:marLeft w:val="0"/>
      <w:marRight w:val="0"/>
      <w:marTop w:val="0"/>
      <w:marBottom w:val="0"/>
      <w:divBdr>
        <w:top w:val="none" w:sz="0" w:space="0" w:color="auto"/>
        <w:left w:val="none" w:sz="0" w:space="0" w:color="auto"/>
        <w:bottom w:val="none" w:sz="0" w:space="0" w:color="auto"/>
        <w:right w:val="none" w:sz="0" w:space="0" w:color="auto"/>
      </w:divBdr>
    </w:div>
    <w:div w:id="1295260543">
      <w:bodyDiv w:val="1"/>
      <w:marLeft w:val="0"/>
      <w:marRight w:val="0"/>
      <w:marTop w:val="0"/>
      <w:marBottom w:val="0"/>
      <w:divBdr>
        <w:top w:val="none" w:sz="0" w:space="0" w:color="auto"/>
        <w:left w:val="none" w:sz="0" w:space="0" w:color="auto"/>
        <w:bottom w:val="none" w:sz="0" w:space="0" w:color="auto"/>
        <w:right w:val="none" w:sz="0" w:space="0" w:color="auto"/>
      </w:divBdr>
    </w:div>
    <w:div w:id="1381785502">
      <w:bodyDiv w:val="1"/>
      <w:marLeft w:val="0"/>
      <w:marRight w:val="0"/>
      <w:marTop w:val="0"/>
      <w:marBottom w:val="0"/>
      <w:divBdr>
        <w:top w:val="none" w:sz="0" w:space="0" w:color="auto"/>
        <w:left w:val="none" w:sz="0" w:space="0" w:color="auto"/>
        <w:bottom w:val="none" w:sz="0" w:space="0" w:color="auto"/>
        <w:right w:val="none" w:sz="0" w:space="0" w:color="auto"/>
      </w:divBdr>
    </w:div>
    <w:div w:id="1540899082">
      <w:bodyDiv w:val="1"/>
      <w:marLeft w:val="0"/>
      <w:marRight w:val="0"/>
      <w:marTop w:val="0"/>
      <w:marBottom w:val="0"/>
      <w:divBdr>
        <w:top w:val="none" w:sz="0" w:space="0" w:color="auto"/>
        <w:left w:val="none" w:sz="0" w:space="0" w:color="auto"/>
        <w:bottom w:val="none" w:sz="0" w:space="0" w:color="auto"/>
        <w:right w:val="none" w:sz="0" w:space="0" w:color="auto"/>
      </w:divBdr>
    </w:div>
    <w:div w:id="1541162735">
      <w:bodyDiv w:val="1"/>
      <w:marLeft w:val="0"/>
      <w:marRight w:val="0"/>
      <w:marTop w:val="0"/>
      <w:marBottom w:val="0"/>
      <w:divBdr>
        <w:top w:val="none" w:sz="0" w:space="0" w:color="auto"/>
        <w:left w:val="none" w:sz="0" w:space="0" w:color="auto"/>
        <w:bottom w:val="none" w:sz="0" w:space="0" w:color="auto"/>
        <w:right w:val="none" w:sz="0" w:space="0" w:color="auto"/>
      </w:divBdr>
    </w:div>
    <w:div w:id="1664818452">
      <w:bodyDiv w:val="1"/>
      <w:marLeft w:val="0"/>
      <w:marRight w:val="0"/>
      <w:marTop w:val="0"/>
      <w:marBottom w:val="0"/>
      <w:divBdr>
        <w:top w:val="none" w:sz="0" w:space="0" w:color="auto"/>
        <w:left w:val="none" w:sz="0" w:space="0" w:color="auto"/>
        <w:bottom w:val="none" w:sz="0" w:space="0" w:color="auto"/>
        <w:right w:val="none" w:sz="0" w:space="0" w:color="auto"/>
      </w:divBdr>
    </w:div>
    <w:div w:id="1729956434">
      <w:bodyDiv w:val="1"/>
      <w:marLeft w:val="0"/>
      <w:marRight w:val="0"/>
      <w:marTop w:val="0"/>
      <w:marBottom w:val="0"/>
      <w:divBdr>
        <w:top w:val="none" w:sz="0" w:space="0" w:color="auto"/>
        <w:left w:val="none" w:sz="0" w:space="0" w:color="auto"/>
        <w:bottom w:val="none" w:sz="0" w:space="0" w:color="auto"/>
        <w:right w:val="none" w:sz="0" w:space="0" w:color="auto"/>
      </w:divBdr>
    </w:div>
    <w:div w:id="1741830505">
      <w:bodyDiv w:val="1"/>
      <w:marLeft w:val="0"/>
      <w:marRight w:val="0"/>
      <w:marTop w:val="0"/>
      <w:marBottom w:val="0"/>
      <w:divBdr>
        <w:top w:val="none" w:sz="0" w:space="0" w:color="auto"/>
        <w:left w:val="none" w:sz="0" w:space="0" w:color="auto"/>
        <w:bottom w:val="none" w:sz="0" w:space="0" w:color="auto"/>
        <w:right w:val="none" w:sz="0" w:space="0" w:color="auto"/>
      </w:divBdr>
    </w:div>
    <w:div w:id="1769887108">
      <w:bodyDiv w:val="1"/>
      <w:marLeft w:val="0"/>
      <w:marRight w:val="0"/>
      <w:marTop w:val="0"/>
      <w:marBottom w:val="0"/>
      <w:divBdr>
        <w:top w:val="none" w:sz="0" w:space="0" w:color="auto"/>
        <w:left w:val="none" w:sz="0" w:space="0" w:color="auto"/>
        <w:bottom w:val="none" w:sz="0" w:space="0" w:color="auto"/>
        <w:right w:val="none" w:sz="0" w:space="0" w:color="auto"/>
      </w:divBdr>
    </w:div>
    <w:div w:id="1789658905">
      <w:bodyDiv w:val="1"/>
      <w:marLeft w:val="0"/>
      <w:marRight w:val="0"/>
      <w:marTop w:val="0"/>
      <w:marBottom w:val="0"/>
      <w:divBdr>
        <w:top w:val="none" w:sz="0" w:space="0" w:color="auto"/>
        <w:left w:val="none" w:sz="0" w:space="0" w:color="auto"/>
        <w:bottom w:val="none" w:sz="0" w:space="0" w:color="auto"/>
        <w:right w:val="none" w:sz="0" w:space="0" w:color="auto"/>
      </w:divBdr>
    </w:div>
    <w:div w:id="1793474819">
      <w:bodyDiv w:val="1"/>
      <w:marLeft w:val="0"/>
      <w:marRight w:val="0"/>
      <w:marTop w:val="0"/>
      <w:marBottom w:val="0"/>
      <w:divBdr>
        <w:top w:val="none" w:sz="0" w:space="0" w:color="auto"/>
        <w:left w:val="none" w:sz="0" w:space="0" w:color="auto"/>
        <w:bottom w:val="none" w:sz="0" w:space="0" w:color="auto"/>
        <w:right w:val="none" w:sz="0" w:space="0" w:color="auto"/>
      </w:divBdr>
    </w:div>
    <w:div w:id="1827740608">
      <w:bodyDiv w:val="1"/>
      <w:marLeft w:val="0"/>
      <w:marRight w:val="0"/>
      <w:marTop w:val="0"/>
      <w:marBottom w:val="0"/>
      <w:divBdr>
        <w:top w:val="none" w:sz="0" w:space="0" w:color="auto"/>
        <w:left w:val="none" w:sz="0" w:space="0" w:color="auto"/>
        <w:bottom w:val="none" w:sz="0" w:space="0" w:color="auto"/>
        <w:right w:val="none" w:sz="0" w:space="0" w:color="auto"/>
      </w:divBdr>
    </w:div>
    <w:div w:id="1857233216">
      <w:bodyDiv w:val="1"/>
      <w:marLeft w:val="0"/>
      <w:marRight w:val="0"/>
      <w:marTop w:val="0"/>
      <w:marBottom w:val="0"/>
      <w:divBdr>
        <w:top w:val="none" w:sz="0" w:space="0" w:color="auto"/>
        <w:left w:val="none" w:sz="0" w:space="0" w:color="auto"/>
        <w:bottom w:val="none" w:sz="0" w:space="0" w:color="auto"/>
        <w:right w:val="none" w:sz="0" w:space="0" w:color="auto"/>
      </w:divBdr>
    </w:div>
    <w:div w:id="1880707292">
      <w:bodyDiv w:val="1"/>
      <w:marLeft w:val="0"/>
      <w:marRight w:val="0"/>
      <w:marTop w:val="0"/>
      <w:marBottom w:val="0"/>
      <w:divBdr>
        <w:top w:val="none" w:sz="0" w:space="0" w:color="auto"/>
        <w:left w:val="none" w:sz="0" w:space="0" w:color="auto"/>
        <w:bottom w:val="none" w:sz="0" w:space="0" w:color="auto"/>
        <w:right w:val="none" w:sz="0" w:space="0" w:color="auto"/>
      </w:divBdr>
    </w:div>
    <w:div w:id="1969969682">
      <w:bodyDiv w:val="1"/>
      <w:marLeft w:val="0"/>
      <w:marRight w:val="0"/>
      <w:marTop w:val="0"/>
      <w:marBottom w:val="0"/>
      <w:divBdr>
        <w:top w:val="none" w:sz="0" w:space="0" w:color="auto"/>
        <w:left w:val="none" w:sz="0" w:space="0" w:color="auto"/>
        <w:bottom w:val="none" w:sz="0" w:space="0" w:color="auto"/>
        <w:right w:val="none" w:sz="0" w:space="0" w:color="auto"/>
      </w:divBdr>
    </w:div>
    <w:div w:id="2033997399">
      <w:bodyDiv w:val="1"/>
      <w:marLeft w:val="0"/>
      <w:marRight w:val="0"/>
      <w:marTop w:val="0"/>
      <w:marBottom w:val="0"/>
      <w:divBdr>
        <w:top w:val="none" w:sz="0" w:space="0" w:color="auto"/>
        <w:left w:val="none" w:sz="0" w:space="0" w:color="auto"/>
        <w:bottom w:val="none" w:sz="0" w:space="0" w:color="auto"/>
        <w:right w:val="none" w:sz="0" w:space="0" w:color="auto"/>
      </w:divBdr>
    </w:div>
    <w:div w:id="2041660249">
      <w:bodyDiv w:val="1"/>
      <w:marLeft w:val="0"/>
      <w:marRight w:val="0"/>
      <w:marTop w:val="0"/>
      <w:marBottom w:val="0"/>
      <w:divBdr>
        <w:top w:val="none" w:sz="0" w:space="0" w:color="auto"/>
        <w:left w:val="none" w:sz="0" w:space="0" w:color="auto"/>
        <w:bottom w:val="none" w:sz="0" w:space="0" w:color="auto"/>
        <w:right w:val="none" w:sz="0" w:space="0" w:color="auto"/>
      </w:divBdr>
    </w:div>
    <w:div w:id="2066484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387581-52BD-4C1E-A9D2-88CFF366E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41</Pages>
  <Words>9671</Words>
  <Characters>55131</Characters>
  <Application>Microsoft Office Word</Application>
  <DocSecurity>0</DocSecurity>
  <Lines>459</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64673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Zverdvd.org</dc:creator>
  <cp:lastModifiedBy>Zverdvd.org</cp:lastModifiedBy>
  <cp:revision>3</cp:revision>
  <cp:lastPrinted>2023-03-29T15:07:00Z</cp:lastPrinted>
  <dcterms:created xsi:type="dcterms:W3CDTF">2023-04-24T17:27:00Z</dcterms:created>
  <dcterms:modified xsi:type="dcterms:W3CDTF">2023-04-24T18:31:00Z</dcterms:modified>
</cp:coreProperties>
</file>