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2E" w:rsidRDefault="00BA36A0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Приложение к ОПОП-П</w:t>
      </w:r>
    </w:p>
    <w:p w:rsidR="00BF506D" w:rsidRDefault="004E703F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8147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специальности </w:t>
      </w:r>
    </w:p>
    <w:p w:rsidR="003F390A" w:rsidRPr="003F390A" w:rsidRDefault="00BF506D" w:rsidP="0081472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13.02.07 Электроснабжение (по отраслям)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BA36A0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ФОНДОЦЕНОЧНЫХ</w:t>
      </w:r>
      <w:r w:rsidRPr="00BA36A0">
        <w:rPr>
          <w:rFonts w:ascii="Times New Roman" w:hAnsi="Times New Roman"/>
          <w:b/>
          <w:bCs/>
          <w:color w:val="000000" w:themeColor="text1"/>
          <w:spacing w:val="-2"/>
          <w:w w:val="105"/>
          <w:sz w:val="28"/>
          <w:szCs w:val="28"/>
        </w:rPr>
        <w:t>СРЕДСТВ</w:t>
      </w:r>
    </w:p>
    <w:p w:rsidR="003F390A" w:rsidRPr="00BA36A0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bCs/>
          <w:color w:val="000000" w:themeColor="text1"/>
          <w:w w:val="105"/>
          <w:sz w:val="28"/>
          <w:szCs w:val="28"/>
        </w:rPr>
        <w:t>УЧЕБНОЙДИСЦИПЛИНЫ</w:t>
      </w:r>
    </w:p>
    <w:p w:rsidR="00A80E44" w:rsidRPr="00BA36A0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color w:val="000000" w:themeColor="text1"/>
          <w:sz w:val="20"/>
          <w:szCs w:val="28"/>
        </w:rPr>
      </w:pPr>
    </w:p>
    <w:p w:rsidR="00A80E44" w:rsidRPr="00BA36A0" w:rsidRDefault="00BF506D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>ОП.01.06 Охрана труда</w:t>
      </w:r>
    </w:p>
    <w:p w:rsidR="009925C7" w:rsidRPr="00BA36A0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>основной профессиональной образовательной программы</w:t>
      </w:r>
      <w:r w:rsidR="00CE583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="00CE5833">
        <w:rPr>
          <w:rFonts w:ascii="Times New Roman" w:hAnsi="Times New Roman"/>
          <w:b/>
          <w:color w:val="000000" w:themeColor="text1"/>
          <w:sz w:val="28"/>
          <w:szCs w:val="28"/>
        </w:rPr>
        <w:t>Профессионалитет</w:t>
      </w:r>
      <w:proofErr w:type="spellEnd"/>
    </w:p>
    <w:p w:rsidR="009925C7" w:rsidRPr="00BA36A0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36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специальности </w:t>
      </w:r>
      <w:r w:rsidR="00BF506D" w:rsidRPr="00BA36A0">
        <w:rPr>
          <w:rFonts w:ascii="Times New Roman" w:hAnsi="Times New Roman"/>
          <w:b/>
          <w:color w:val="000000" w:themeColor="text1"/>
          <w:sz w:val="28"/>
          <w:szCs w:val="28"/>
        </w:rPr>
        <w:t>13.02.07 Электроснабжение (по отраслям)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925C7" w:rsidRPr="004E703F" w:rsidRDefault="009925C7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F87661">
        <w:rPr>
          <w:rFonts w:ascii="Times New Roman" w:hAnsi="Times New Roman"/>
          <w:sz w:val="28"/>
        </w:rPr>
        <w:t>Паспорт комплекта контрольно-оценочных средств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3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Pr="00F87661">
        <w:rPr>
          <w:rFonts w:ascii="Times New Roman" w:hAnsi="Times New Roman"/>
          <w:sz w:val="28"/>
        </w:rPr>
        <w:t>Результаты освоения учебной дисциплины, подлежащие проверке</w:t>
      </w:r>
      <w:r w:rsidR="00DC3F25">
        <w:rPr>
          <w:rFonts w:ascii="Times New Roman" w:hAnsi="Times New Roman"/>
          <w:sz w:val="28"/>
        </w:rPr>
        <w:tab/>
        <w:t>6</w:t>
      </w:r>
    </w:p>
    <w:p w:rsidR="006E41F4" w:rsidRPr="00F87661" w:rsidRDefault="006E41F4" w:rsidP="006E41F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F87661">
        <w:rPr>
          <w:rFonts w:ascii="Times New Roman" w:hAnsi="Times New Roman"/>
          <w:sz w:val="28"/>
        </w:rPr>
        <w:t>Оценка освоения учебной дисциплины: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7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</w:t>
      </w:r>
      <w:r w:rsidR="00DC3F25">
        <w:rPr>
          <w:rFonts w:ascii="Times New Roman" w:hAnsi="Times New Roman"/>
          <w:sz w:val="28"/>
        </w:rPr>
        <w:t xml:space="preserve">. </w:t>
      </w:r>
      <w:r w:rsidR="006E41F4">
        <w:rPr>
          <w:rFonts w:ascii="Times New Roman" w:hAnsi="Times New Roman"/>
          <w:sz w:val="28"/>
        </w:rPr>
        <w:t>Формы и методы оценивания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8</w:t>
      </w:r>
    </w:p>
    <w:p w:rsidR="006E41F4" w:rsidRDefault="00895A51" w:rsidP="006E41F4">
      <w:pPr>
        <w:pStyle w:val="a6"/>
        <w:tabs>
          <w:tab w:val="left" w:pos="142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</w:t>
      </w:r>
      <w:r w:rsidR="00DC3F25">
        <w:rPr>
          <w:rFonts w:ascii="Times New Roman" w:hAnsi="Times New Roman"/>
          <w:sz w:val="28"/>
        </w:rPr>
        <w:t xml:space="preserve">. </w:t>
      </w:r>
      <w:r w:rsidR="006E41F4">
        <w:rPr>
          <w:rFonts w:ascii="Times New Roman" w:hAnsi="Times New Roman"/>
          <w:sz w:val="28"/>
        </w:rPr>
        <w:t>Кодификатор оценочных средств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18</w:t>
      </w:r>
    </w:p>
    <w:p w:rsidR="006E41F4" w:rsidRDefault="00895A51" w:rsidP="006E41F4">
      <w:pPr>
        <w:pStyle w:val="a6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6E41F4">
        <w:rPr>
          <w:rFonts w:ascii="Times New Roman" w:hAnsi="Times New Roman"/>
          <w:sz w:val="28"/>
        </w:rPr>
        <w:t>Задания для оценки освоения дисциплины</w:t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</w:r>
      <w:r w:rsidR="00DC3F25">
        <w:rPr>
          <w:rFonts w:ascii="Times New Roman" w:hAnsi="Times New Roman"/>
          <w:sz w:val="28"/>
        </w:rPr>
        <w:tab/>
        <w:t>19</w:t>
      </w:r>
      <w:bookmarkStart w:id="0" w:name="_GoBack"/>
      <w:bookmarkEnd w:id="0"/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BF506D" w:rsidRPr="00BF506D">
        <w:rPr>
          <w:rFonts w:ascii="Times New Roman" w:hAnsi="Times New Roman"/>
          <w:sz w:val="28"/>
        </w:rPr>
        <w:t>ОП 01.06 Охрана труда</w:t>
      </w:r>
      <w:r w:rsidRPr="00BF506D">
        <w:rPr>
          <w:rFonts w:ascii="Times New Roman" w:hAnsi="Times New Roman"/>
          <w:sz w:val="28"/>
        </w:rPr>
        <w:t xml:space="preserve">  обучающийся должен обладать предусмотренными ФГОС по специальности </w:t>
      </w:r>
      <w:r w:rsidR="00BF506D" w:rsidRPr="00BF506D">
        <w:rPr>
          <w:rFonts w:ascii="Times New Roman" w:hAnsi="Times New Roman"/>
          <w:sz w:val="28"/>
        </w:rPr>
        <w:t xml:space="preserve">13.02.07 Электроснабжение </w:t>
      </w:r>
      <w:r w:rsidR="009D63CF">
        <w:rPr>
          <w:rFonts w:ascii="Times New Roman" w:hAnsi="Times New Roman"/>
          <w:sz w:val="28"/>
        </w:rPr>
        <w:t>(</w:t>
      </w:r>
      <w:r w:rsidR="00BF506D" w:rsidRPr="00BF506D">
        <w:rPr>
          <w:rFonts w:ascii="Times New Roman" w:hAnsi="Times New Roman"/>
          <w:sz w:val="28"/>
        </w:rPr>
        <w:t>по отраслям</w:t>
      </w:r>
      <w:r w:rsidR="009D63CF">
        <w:rPr>
          <w:rFonts w:ascii="Times New Roman" w:hAnsi="Times New Roman"/>
          <w:sz w:val="28"/>
        </w:rPr>
        <w:t>)</w:t>
      </w:r>
      <w:r w:rsidRPr="00BF506D">
        <w:rPr>
          <w:rFonts w:ascii="Times New Roman" w:hAnsi="Times New Roman"/>
          <w:sz w:val="28"/>
        </w:rPr>
        <w:t xml:space="preserve"> следующими</w:t>
      </w:r>
      <w:r>
        <w:rPr>
          <w:rFonts w:ascii="Times New Roman" w:hAnsi="Times New Roman"/>
          <w:sz w:val="28"/>
        </w:rPr>
        <w:t xml:space="preserve">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 xml:space="preserve">, а также личностными </w:t>
      </w:r>
      <w:proofErr w:type="gramStart"/>
      <w:r>
        <w:rPr>
          <w:rFonts w:ascii="Times New Roman" w:hAnsi="Times New Roman"/>
          <w:sz w:val="28"/>
        </w:rPr>
        <w:t>результатами</w:t>
      </w:r>
      <w:proofErr w:type="gramEnd"/>
      <w:r>
        <w:rPr>
          <w:rFonts w:ascii="Times New Roman" w:hAnsi="Times New Roman"/>
          <w:sz w:val="28"/>
        </w:rPr>
        <w:t xml:space="preserve"> осваиваемыми в рамках программы воспитания:</w:t>
      </w:r>
    </w:p>
    <w:tbl>
      <w:tblPr>
        <w:tblStyle w:val="a8"/>
        <w:tblpPr w:leftFromText="180" w:rightFromText="180" w:vertAnchor="text" w:horzAnchor="margin" w:tblpY="7"/>
        <w:tblW w:w="9493" w:type="dxa"/>
        <w:tblLook w:val="04A0"/>
      </w:tblPr>
      <w:tblGrid>
        <w:gridCol w:w="1101"/>
        <w:gridCol w:w="2409"/>
        <w:gridCol w:w="1134"/>
        <w:gridCol w:w="4849"/>
      </w:tblGrid>
      <w:tr w:rsidR="00BA36A0" w:rsidRPr="00923DA6" w:rsidTr="00CF32A9">
        <w:trPr>
          <w:trHeight w:val="1781"/>
        </w:trPr>
        <w:tc>
          <w:tcPr>
            <w:tcW w:w="1101" w:type="dxa"/>
            <w:textDirection w:val="btLr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409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1134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Знания, умения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30742401"/>
            <w:r w:rsidRPr="00923DA6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распознавать задачу и/или проблему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bookmarkEnd w:id="2"/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01.02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анализировать задачу и/или проблему и выделять её составные части;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01.03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определять этапы решения задачи;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01.04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01.05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составлять план действия;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01.06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определять необходимые ресурсы;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01.07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владеть актуальными методами работы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br/>
              <w:t>в профессиональной и смежных сферах;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01.08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реализовывать составленный план;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01.09</w:t>
            </w:r>
          </w:p>
        </w:tc>
        <w:tc>
          <w:tcPr>
            <w:tcW w:w="4849" w:type="dxa"/>
            <w:vAlign w:val="center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>а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ктуальный профессиональный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социальный контекст, в котором приходится работать и жить;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источники информации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ресурсы для решения задач и проблем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>в профессиональном и/или социальном контексте;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алгоритмы выполнения работ в профессиональной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и смежных областях;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методы работы в профессиональной и смежных сферах;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01.05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структуру плана для решения задач;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01.06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оценки результатов решения задач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bookmarkStart w:id="3" w:name="_Hlk130742436"/>
            <w:r w:rsidRPr="00923DA6">
              <w:rPr>
                <w:rFonts w:ascii="Times New Roman" w:hAnsi="Times New Roman"/>
                <w:sz w:val="24"/>
                <w:szCs w:val="24"/>
              </w:rPr>
              <w:t xml:space="preserve">Использовать современные средства поиска, анализа </w:t>
            </w:r>
          </w:p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и интерпретации информации, </w:t>
            </w:r>
          </w:p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и информационные технологии для выполнения задач профессиональной деятельности</w:t>
            </w:r>
            <w:bookmarkEnd w:id="3"/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определять задачи для поиска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определять необходимые источники информации;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планировать процесс поиска; структурировать получаемую информацию;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выделять наиболее значимое в перечне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02.05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оценивать практическую значимость результатов поиска;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02.06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02.07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использовать современное программное обеспечение;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02.08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номенклатура информационных источников, применяемых в профессиональной деятельности;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02.02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приемы структурирования информации; 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02.03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 xml:space="preserve">формат оформления результатов поиска информации, </w:t>
            </w: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и устройства информатизации;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 xml:space="preserve"> 02.04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Cs/>
                <w:sz w:val="24"/>
                <w:szCs w:val="24"/>
              </w:rPr>
              <w:t>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BA36A0" w:rsidRPr="00923DA6" w:rsidTr="00CF32A9"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_Hlk130742455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 нормы экологической безопасности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направления ресурсосбережения в рамках профессиональной деятельности по специальности 13.02.07 Электроснабжение (по отраслям), осуществлять работу с соблюдением принципов бережливого производства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Уо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Знания:</w:t>
            </w:r>
          </w:p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ресурсы, задействованные в профессиональной деятельности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пути обеспечения ресурсосбережения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бережливого производства</w:t>
            </w:r>
          </w:p>
        </w:tc>
      </w:tr>
      <w:tr w:rsidR="00BA36A0" w:rsidRPr="00923DA6" w:rsidTr="00CF32A9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Зо</w:t>
            </w:r>
            <w:proofErr w:type="spellEnd"/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07.05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6A0" w:rsidRPr="00923DA6" w:rsidRDefault="00BA36A0" w:rsidP="00BA36A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3DA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изменения климатических условий региона</w:t>
            </w:r>
          </w:p>
        </w:tc>
      </w:tr>
      <w:tr w:rsidR="00DC3F25" w:rsidRPr="00923DA6" w:rsidTr="00CF32A9">
        <w:tc>
          <w:tcPr>
            <w:tcW w:w="1101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ПК. 2.1</w:t>
            </w:r>
          </w:p>
        </w:tc>
        <w:tc>
          <w:tcPr>
            <w:tcW w:w="2409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Читать и составлять </w:t>
            </w: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электрические схемы электрических подстанций и сетей</w:t>
            </w: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</w:t>
            </w:r>
            <w:r w:rsidRPr="00923DA6">
              <w:rPr>
                <w:rFonts w:ascii="Times New Roman" w:hAnsi="Times New Roman"/>
                <w:sz w:val="24"/>
                <w:szCs w:val="24"/>
              </w:rPr>
              <w:lastRenderedPageBreak/>
              <w:t>2.1.01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Практический опыт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t>составлении электрических схем устройств электрических подстанций и сетей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ПО 2.1.02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t>модернизации схем электрических устройств подстанций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2.1.01</w:t>
            </w: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2.1.02</w:t>
            </w: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Умения: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t>уметь: разрабатывать электрические схемы устройств электрических подстанций и сетей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</w:pPr>
            <w:r w:rsidRPr="00923DA6">
              <w:t>вносить изменения в принципиальные схемы при замене приборов аппаратуры распределительных устройств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2.1.01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Знания: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DC3F25" w:rsidRPr="00923DA6" w:rsidRDefault="00DC3F25" w:rsidP="00BA36A0">
            <w:pPr>
              <w:pStyle w:val="ConsPlusNormal"/>
              <w:jc w:val="both"/>
            </w:pPr>
            <w:r w:rsidRPr="00923DA6">
              <w:t>устройство оборудования электроустановок;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2.1.02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</w:pPr>
            <w:r w:rsidRPr="00923DA6">
              <w:t>условные графические обозначения элементов электрических схем</w:t>
            </w:r>
          </w:p>
        </w:tc>
      </w:tr>
      <w:tr w:rsidR="00DC3F25" w:rsidRPr="00923DA6" w:rsidTr="00CF32A9">
        <w:tc>
          <w:tcPr>
            <w:tcW w:w="1101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3F25" w:rsidRPr="00923DA6" w:rsidRDefault="00DC3F25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2.1.03</w:t>
            </w:r>
          </w:p>
        </w:tc>
        <w:tc>
          <w:tcPr>
            <w:tcW w:w="4849" w:type="dxa"/>
            <w:shd w:val="clear" w:color="auto" w:fill="auto"/>
          </w:tcPr>
          <w:p w:rsidR="00DC3F25" w:rsidRPr="00923DA6" w:rsidRDefault="00DC3F25" w:rsidP="00BA36A0">
            <w:pPr>
              <w:pStyle w:val="ConsPlusNormal"/>
              <w:jc w:val="both"/>
              <w:rPr>
                <w:b/>
                <w:color w:val="FF0000"/>
              </w:rPr>
            </w:pPr>
            <w:r w:rsidRPr="00923DA6">
              <w:t>логику построения схем, типовые схемные решения, принципиальные схемы эксплуатируемых электроустановок</w:t>
            </w:r>
          </w:p>
        </w:tc>
      </w:tr>
      <w:tr w:rsidR="00BA36A0" w:rsidRPr="00923DA6" w:rsidTr="00CF32A9">
        <w:tc>
          <w:tcPr>
            <w:tcW w:w="1101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ПК. 2.4</w:t>
            </w:r>
          </w:p>
        </w:tc>
        <w:tc>
          <w:tcPr>
            <w:tcW w:w="2409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основные виды работ по обслуживанию воздушных и кабельных линий электроснабжения</w:t>
            </w:r>
          </w:p>
        </w:tc>
        <w:tc>
          <w:tcPr>
            <w:tcW w:w="1134" w:type="dxa"/>
            <w:vMerge w:val="restart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ПО 2.4.01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b/>
                <w:sz w:val="24"/>
                <w:szCs w:val="24"/>
              </w:rPr>
              <w:t>Практический опыт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эксплуатации воздушных и кабельных линий электропередачи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У 2.4.01</w:t>
            </w: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</w:pPr>
            <w:r w:rsidRPr="00923DA6">
              <w:t>контролировать состояние воздушных и кабельных линий, организовывать и проводить работы по их техническому обслуживанию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  <w:rPr>
                <w:b/>
              </w:rPr>
            </w:pPr>
            <w:r w:rsidRPr="00923DA6">
              <w:rPr>
                <w:b/>
              </w:rPr>
              <w:t>Знания: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DA6">
              <w:rPr>
                <w:rFonts w:ascii="Times New Roman" w:hAnsi="Times New Roman"/>
                <w:sz w:val="24"/>
                <w:szCs w:val="24"/>
              </w:rPr>
              <w:t>З 2.4.01</w:t>
            </w:r>
          </w:p>
        </w:tc>
        <w:tc>
          <w:tcPr>
            <w:tcW w:w="4849" w:type="dxa"/>
            <w:shd w:val="clear" w:color="auto" w:fill="auto"/>
          </w:tcPr>
          <w:p w:rsidR="00BA36A0" w:rsidRPr="00923DA6" w:rsidRDefault="00BA36A0" w:rsidP="00BA36A0">
            <w:pPr>
              <w:pStyle w:val="ConsPlusNormal"/>
              <w:jc w:val="both"/>
            </w:pPr>
            <w:r w:rsidRPr="00923DA6">
              <w:t>эксплуатационно-технические основы линий электропередачи, виды и технологии работ по их обслуживанию</w:t>
            </w:r>
          </w:p>
        </w:tc>
      </w:tr>
      <w:tr w:rsidR="00BA36A0" w:rsidRPr="00923DA6" w:rsidTr="00CF32A9">
        <w:tc>
          <w:tcPr>
            <w:tcW w:w="1101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36A0" w:rsidRPr="00923DA6" w:rsidRDefault="00BA36A0" w:rsidP="00BA36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BA36A0" w:rsidRPr="00923DA6" w:rsidRDefault="00BA36A0" w:rsidP="00BA36A0">
            <w:pPr>
              <w:pStyle w:val="ConsPlusNormal"/>
              <w:jc w:val="both"/>
            </w:pPr>
          </w:p>
        </w:tc>
      </w:tr>
    </w:tbl>
    <w:bookmarkEnd w:id="1"/>
    <w:p w:rsidR="006E41F4" w:rsidRPr="009D63CF" w:rsidRDefault="009D63CF" w:rsidP="009D63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3CF">
        <w:rPr>
          <w:rFonts w:ascii="Times New Roman" w:hAnsi="Times New Roman"/>
          <w:sz w:val="28"/>
          <w:szCs w:val="28"/>
        </w:rPr>
        <w:t xml:space="preserve">ЛР 14 </w:t>
      </w:r>
      <w:r w:rsidRPr="009D63CF">
        <w:rPr>
          <w:rFonts w:ascii="Times New Roman" w:hAnsi="Times New Roman"/>
          <w:sz w:val="28"/>
          <w:szCs w:val="28"/>
          <w:lang w:eastAsia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  <w:r w:rsidR="00923DA6">
        <w:rPr>
          <w:rFonts w:ascii="Times New Roman" w:hAnsi="Times New Roman"/>
          <w:sz w:val="28"/>
          <w:szCs w:val="28"/>
          <w:lang w:eastAsia="ru-RU"/>
        </w:rPr>
        <w:t>.</w:t>
      </w:r>
    </w:p>
    <w:p w:rsidR="009D63CF" w:rsidRDefault="006E41F4" w:rsidP="009D63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3CF">
        <w:rPr>
          <w:rFonts w:ascii="Times New Roman" w:hAnsi="Times New Roman"/>
          <w:sz w:val="28"/>
          <w:szCs w:val="28"/>
        </w:rPr>
        <w:t>Л</w:t>
      </w:r>
      <w:r w:rsidR="009D63CF" w:rsidRPr="009D63CF">
        <w:rPr>
          <w:rFonts w:ascii="Times New Roman" w:hAnsi="Times New Roman"/>
          <w:sz w:val="28"/>
          <w:szCs w:val="28"/>
        </w:rPr>
        <w:t>Р 15</w:t>
      </w:r>
      <w:r w:rsidR="009D63CF" w:rsidRPr="009D63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Ответственное отношение к созданию семьи на основе осознанного принятия ценностей семейной жизни</w:t>
      </w:r>
      <w:r w:rsidR="00923DA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9D63CF" w:rsidRPr="009D63CF" w:rsidRDefault="009D63CF" w:rsidP="009D63C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D63CF">
        <w:rPr>
          <w:rFonts w:ascii="Times New Roman" w:hAnsi="Times New Roman"/>
          <w:sz w:val="28"/>
          <w:szCs w:val="28"/>
        </w:rPr>
        <w:t>ЛР 16</w:t>
      </w:r>
      <w:r w:rsidRPr="009D63CF">
        <w:rPr>
          <w:rFonts w:ascii="Times New Roman" w:eastAsia="Calibri" w:hAnsi="Times New Roman"/>
          <w:sz w:val="28"/>
          <w:szCs w:val="28"/>
        </w:rPr>
        <w:t xml:space="preserve"> Осуществлят</w:t>
      </w:r>
      <w:r>
        <w:rPr>
          <w:rFonts w:ascii="Times New Roman" w:eastAsia="Calibri" w:hAnsi="Times New Roman"/>
          <w:sz w:val="28"/>
          <w:szCs w:val="28"/>
        </w:rPr>
        <w:t>ь поиск, анализ и интерпретацию информации, необходимой для выполнения задач профессиональной деятельности</w:t>
      </w:r>
      <w:r w:rsidR="00923DA6">
        <w:rPr>
          <w:rFonts w:ascii="Times New Roman" w:eastAsia="Calibri" w:hAnsi="Times New Roman"/>
          <w:sz w:val="28"/>
          <w:szCs w:val="28"/>
        </w:rPr>
        <w:t>.</w:t>
      </w:r>
    </w:p>
    <w:p w:rsidR="009D63CF" w:rsidRPr="009D63CF" w:rsidRDefault="009D63CF" w:rsidP="009D63CF">
      <w:pPr>
        <w:widowControl w:val="0"/>
        <w:tabs>
          <w:tab w:val="left" w:pos="1812"/>
          <w:tab w:val="left" w:pos="2716"/>
          <w:tab w:val="left" w:pos="3644"/>
          <w:tab w:val="left" w:pos="4013"/>
          <w:tab w:val="left" w:pos="5845"/>
        </w:tabs>
        <w:autoSpaceDE w:val="0"/>
        <w:autoSpaceDN w:val="0"/>
        <w:spacing w:after="0" w:line="262" w:lineRule="exact"/>
        <w:ind w:left="137" w:right="147"/>
        <w:jc w:val="both"/>
        <w:rPr>
          <w:rFonts w:ascii="Times New Roman" w:eastAsia="Calibri" w:hAnsi="Times New Roman"/>
          <w:sz w:val="28"/>
          <w:szCs w:val="28"/>
        </w:rPr>
      </w:pPr>
    </w:p>
    <w:p w:rsidR="006E41F4" w:rsidRDefault="006E41F4" w:rsidP="006E41F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2D67C1">
        <w:rPr>
          <w:rFonts w:ascii="Times New Roman" w:hAnsi="Times New Roman"/>
          <w:sz w:val="28"/>
        </w:rPr>
        <w:t>дифференцированный зачет</w:t>
      </w:r>
      <w:r w:rsidR="00A3338B">
        <w:rPr>
          <w:rFonts w:ascii="Times New Roman" w:hAnsi="Times New Roman"/>
          <w:sz w:val="28"/>
        </w:rPr>
        <w:t>.</w:t>
      </w: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6E41F4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5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5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407"/>
        <w:gridCol w:w="2864"/>
        <w:gridCol w:w="2830"/>
      </w:tblGrid>
      <w:tr w:rsidR="006E41F4" w:rsidTr="00CF32A9">
        <w:trPr>
          <w:trHeight w:val="81"/>
        </w:trPr>
        <w:tc>
          <w:tcPr>
            <w:tcW w:w="3407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864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830" w:type="dxa"/>
          </w:tcPr>
          <w:p w:rsidR="006E41F4" w:rsidRPr="002965CB" w:rsidRDefault="006E41F4" w:rsidP="0021026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Форма контроля и оценивания. </w:t>
            </w:r>
          </w:p>
        </w:tc>
      </w:tr>
    </w:tbl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2977"/>
        <w:gridCol w:w="2977"/>
      </w:tblGrid>
      <w:tr w:rsidR="0021026F" w:rsidRPr="00A9112B" w:rsidTr="0021026F">
        <w:trPr>
          <w:trHeight w:val="161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74B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  <w:bCs/>
                <w:i/>
              </w:rPr>
              <w:t>Знать: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A9112B" w:rsidTr="0021026F">
        <w:trPr>
          <w:trHeight w:val="896"/>
        </w:trPr>
        <w:tc>
          <w:tcPr>
            <w:tcW w:w="1818" w:type="pct"/>
          </w:tcPr>
          <w:p w:rsidR="0021026F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особенности обеспечения безопасных условий труда в сфере профессиональной деятельности, правовые, нормативные и организационные основы охраны труда; - правила безопасности при производстве работ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ОК01, ОК02, ОК07, ПК2.1, ПК2.4, ЛР14, ЛР15, ЛР16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обучающийся демонстрирует знание и понимание принципов обеспечения безопасных условий труда в сфере профессиональной деятельности; правовых, нормативных и организационных основ охраны труда в организации;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 xml:space="preserve"> - демонстрирует знание и понимание правил безопасности при производстве работ 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>различные виды устного и письменного опроса, экспертное наблюдение и оценка выполнения практических заданий</w:t>
            </w:r>
          </w:p>
        </w:tc>
      </w:tr>
      <w:tr w:rsidR="0021026F" w:rsidRPr="00A9112B" w:rsidTr="0021026F">
        <w:trPr>
          <w:trHeight w:val="266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0574B">
              <w:rPr>
                <w:rFonts w:ascii="Times New Roman" w:hAnsi="Times New Roman"/>
                <w:b/>
              </w:rPr>
              <w:t>Умение: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  <w:bCs/>
                <w:i/>
              </w:rPr>
              <w:t>Уметь: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21026F" w:rsidRPr="00A9112B" w:rsidTr="0021026F">
        <w:trPr>
          <w:trHeight w:val="896"/>
        </w:trPr>
        <w:tc>
          <w:tcPr>
            <w:tcW w:w="1818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-проводить идентификацию производственных факторов в сфере профессиональной деятельности;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-использовать </w:t>
            </w:r>
            <w:proofErr w:type="spellStart"/>
            <w:r w:rsidRPr="0060574B">
              <w:rPr>
                <w:rFonts w:ascii="Times New Roman" w:hAnsi="Times New Roman"/>
              </w:rPr>
              <w:t>экобиозащитную</w:t>
            </w:r>
            <w:proofErr w:type="spellEnd"/>
            <w:r w:rsidRPr="0060574B">
              <w:rPr>
                <w:rFonts w:ascii="Times New Roman" w:hAnsi="Times New Roman"/>
              </w:rPr>
              <w:t xml:space="preserve"> технику;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принимать меры для исключения производственного травматизма; 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применять средства индивидуальной защиты;</w:t>
            </w:r>
          </w:p>
          <w:p w:rsidR="0021026F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применять безопасные методы выполнения работ</w:t>
            </w:r>
          </w:p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ОК01, ОК02, ОК07, ПК2.1, ПК2.4, ЛР14, ЛР15, ЛР16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обучающийся идентифицирует производственные факторы в сфере профессиональной деятельности; 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- демонстрирует правильный порядок использования </w:t>
            </w:r>
            <w:proofErr w:type="spellStart"/>
            <w:r w:rsidRPr="0060574B">
              <w:rPr>
                <w:rFonts w:ascii="Times New Roman" w:hAnsi="Times New Roman"/>
              </w:rPr>
              <w:t>экобиозащитной</w:t>
            </w:r>
            <w:proofErr w:type="spellEnd"/>
            <w:r w:rsidRPr="0060574B">
              <w:rPr>
                <w:rFonts w:ascii="Times New Roman" w:hAnsi="Times New Roman"/>
              </w:rPr>
              <w:t xml:space="preserve"> техники;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своевремен</w:t>
            </w:r>
            <w:r w:rsidR="00CF32A9">
              <w:rPr>
                <w:rFonts w:ascii="Times New Roman" w:hAnsi="Times New Roman"/>
              </w:rPr>
              <w:t>н</w:t>
            </w:r>
            <w:r w:rsidRPr="0060574B">
              <w:rPr>
                <w:rFonts w:ascii="Times New Roman" w:hAnsi="Times New Roman"/>
              </w:rPr>
              <w:t>о принимает меры для исключения производственного травматизма,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 xml:space="preserve"> - грамотно применяет средства индивидуальной защиты; </w:t>
            </w:r>
          </w:p>
          <w:p w:rsidR="0021026F" w:rsidRPr="0060574B" w:rsidRDefault="0021026F" w:rsidP="0021026F">
            <w:pPr>
              <w:spacing w:after="0" w:line="240" w:lineRule="auto"/>
              <w:rPr>
                <w:rFonts w:ascii="Times New Roman" w:hAnsi="Times New Roman"/>
              </w:rPr>
            </w:pPr>
            <w:r w:rsidRPr="0060574B">
              <w:rPr>
                <w:rFonts w:ascii="Times New Roman" w:hAnsi="Times New Roman"/>
              </w:rPr>
              <w:t>- выбирает и применяет безопасные методы выполнения работ</w:t>
            </w:r>
          </w:p>
        </w:tc>
        <w:tc>
          <w:tcPr>
            <w:tcW w:w="1591" w:type="pct"/>
          </w:tcPr>
          <w:p w:rsidR="0021026F" w:rsidRPr="0060574B" w:rsidRDefault="0021026F" w:rsidP="0021026F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60574B">
              <w:rPr>
                <w:rFonts w:ascii="Times New Roman" w:hAnsi="Times New Roman"/>
              </w:rPr>
              <w:t>экспертное наблюдение и оценка выполнения практических занятий, решения зада</w:t>
            </w:r>
          </w:p>
        </w:tc>
      </w:tr>
    </w:tbl>
    <w:p w:rsidR="006E41F4" w:rsidRDefault="006E41F4" w:rsidP="006E41F4">
      <w:pPr>
        <w:rPr>
          <w:rFonts w:ascii="Times New Roman" w:hAnsi="Times New Roman"/>
          <w:sz w:val="28"/>
        </w:rPr>
      </w:pPr>
    </w:p>
    <w:p w:rsidR="00CE5833" w:rsidRDefault="00CE5833" w:rsidP="006E41F4">
      <w:pPr>
        <w:rPr>
          <w:rFonts w:ascii="Times New Roman" w:hAnsi="Times New Roman"/>
          <w:sz w:val="28"/>
        </w:rPr>
      </w:pPr>
    </w:p>
    <w:p w:rsidR="006E41F4" w:rsidRDefault="006E41F4" w:rsidP="006E41F4">
      <w:pPr>
        <w:pStyle w:val="a6"/>
        <w:numPr>
          <w:ilvl w:val="0"/>
          <w:numId w:val="1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6E41F4">
      <w:pPr>
        <w:pStyle w:val="a6"/>
        <w:numPr>
          <w:ilvl w:val="1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оценки служат умения и знания, предусмотренные ФГОС по дисциплине</w:t>
      </w:r>
      <w:r w:rsidR="009D63CF" w:rsidRPr="00BF506D">
        <w:rPr>
          <w:rFonts w:ascii="Times New Roman" w:hAnsi="Times New Roman"/>
          <w:sz w:val="28"/>
        </w:rPr>
        <w:t>ОП 01.06 Охрана труда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76016D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6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84"/>
        <w:gridCol w:w="2178"/>
        <w:gridCol w:w="1985"/>
        <w:gridCol w:w="1875"/>
        <w:gridCol w:w="1985"/>
        <w:gridCol w:w="1768"/>
        <w:gridCol w:w="1985"/>
      </w:tblGrid>
      <w:tr w:rsidR="006E41F4" w:rsidRPr="00123138" w:rsidTr="004074FA">
        <w:tc>
          <w:tcPr>
            <w:tcW w:w="2784" w:type="dxa"/>
            <w:vMerge w:val="restart"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Элемент УД</w:t>
            </w:r>
          </w:p>
        </w:tc>
        <w:tc>
          <w:tcPr>
            <w:tcW w:w="11776" w:type="dxa"/>
            <w:gridSpan w:val="6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и методы контроля</w:t>
            </w:r>
          </w:p>
        </w:tc>
      </w:tr>
      <w:tr w:rsidR="006E41F4" w:rsidRPr="00123138" w:rsidTr="004074FA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60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3753" w:type="dxa"/>
            <w:gridSpan w:val="2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</w:tr>
      <w:tr w:rsidR="009D63CF" w:rsidRPr="00123138" w:rsidTr="004074FA">
        <w:tc>
          <w:tcPr>
            <w:tcW w:w="2784" w:type="dxa"/>
            <w:vMerge/>
          </w:tcPr>
          <w:p w:rsidR="006E41F4" w:rsidRPr="00123138" w:rsidRDefault="006E41F4" w:rsidP="006172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  <w:tc>
          <w:tcPr>
            <w:tcW w:w="187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  <w:tc>
          <w:tcPr>
            <w:tcW w:w="1768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</w:tcPr>
          <w:p w:rsidR="006E41F4" w:rsidRPr="00123138" w:rsidRDefault="006E41F4" w:rsidP="00AE3E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Проверяемые ОК</w:t>
            </w:r>
            <w:proofErr w:type="gramStart"/>
            <w:r w:rsidRPr="0012313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123138">
              <w:rPr>
                <w:rFonts w:ascii="Times New Roman" w:hAnsi="Times New Roman"/>
                <w:sz w:val="24"/>
                <w:szCs w:val="24"/>
              </w:rPr>
              <w:t>К, У, З,ЛР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1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 и организационные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CF32A9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1</w:t>
            </w:r>
            <w:r w:rsidR="00102F12" w:rsidRPr="0012313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074FA" w:rsidRPr="00123138" w:rsidRDefault="00102F12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01.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.01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01.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06, ОК 02, Уо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08, Зо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02.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04, ОК 07, Уо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03, Зо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01-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07.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05, ПК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2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.1,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 xml:space="preserve">У 2.1.01-2.1.02, З.2.1.01-2.1.03,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>2.4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>,</w:t>
            </w:r>
            <w:r w:rsidR="00123138" w:rsidRPr="00123138">
              <w:rPr>
                <w:rFonts w:ascii="Times New Roman" w:hAnsi="Times New Roman"/>
                <w:sz w:val="24"/>
                <w:szCs w:val="24"/>
              </w:rPr>
              <w:t xml:space="preserve"> У2.4.01, З 2.4.01,</w:t>
            </w: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ЛР 14, ЛР 15, ЛР 16</w:t>
            </w: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Тема 1.1.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Правовые основы охраны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1.2.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Организация работы по охране труда на предприятиях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1.3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Производственный травматизм и профессиональные заболевания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№1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Взаимодействие человека с окружающей средой. Факторы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производственной среды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4074FA" w:rsidRPr="00123138" w:rsidRDefault="004074FA" w:rsidP="004074F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2,</w:t>
            </w:r>
            <w:r w:rsidR="0021026F" w:rsidRPr="0012313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ДЗ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2.1. Производственная среда. Классификация основных форм трудовой деятельности и оценка условий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2.2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Факторы производственной среды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4FA" w:rsidRPr="00123138" w:rsidTr="004074FA">
        <w:tc>
          <w:tcPr>
            <w:tcW w:w="2784" w:type="dxa"/>
          </w:tcPr>
          <w:p w:rsidR="004074FA" w:rsidRPr="00123138" w:rsidRDefault="004074FA" w:rsidP="00407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 2.3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217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СР,</w:t>
            </w:r>
          </w:p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ПР №2</w:t>
            </w:r>
          </w:p>
        </w:tc>
        <w:tc>
          <w:tcPr>
            <w:tcW w:w="1985" w:type="dxa"/>
          </w:tcPr>
          <w:p w:rsidR="004074FA" w:rsidRPr="00123138" w:rsidRDefault="00123138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74FA" w:rsidRPr="00123138" w:rsidRDefault="004074FA" w:rsidP="004074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 Раздел 3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bCs/>
                <w:sz w:val="24"/>
                <w:szCs w:val="24"/>
              </w:rPr>
              <w:t>Тема 3.1</w:t>
            </w:r>
            <w:r w:rsidR="0012313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Пожарная безопасность на объектах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железнодорожного транспорта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Уо02.01-02.08,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Раздел  4</w:t>
            </w:r>
            <w:r w:rsidR="001231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Обеспечение безопасных условий труда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:rsidR="00060920" w:rsidRPr="00123138" w:rsidRDefault="00060920" w:rsidP="000609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</w:p>
          <w:p w:rsidR="00060920" w:rsidRPr="00123138" w:rsidRDefault="00060920" w:rsidP="0006092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 № 3, ПР№4, ПР№5, ПР№6</w:t>
            </w:r>
            <w:r w:rsidR="0021026F" w:rsidRPr="00123138">
              <w:rPr>
                <w:rFonts w:ascii="Times New Roman" w:hAnsi="Times New Roman"/>
                <w:sz w:val="24"/>
                <w:szCs w:val="24"/>
              </w:rPr>
              <w:t>, Т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Тема 4.1. Основы безопасности работников железнодорожного транспорта при нахождении на путях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</w:t>
            </w: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lastRenderedPageBreak/>
              <w:t>Тема 4.2. Электробезопасность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УО, Т,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СР, 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ПР№3, ПР№4, ПР№5, ПР№6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920" w:rsidRPr="00123138" w:rsidTr="004074FA">
        <w:tc>
          <w:tcPr>
            <w:tcW w:w="2784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Тема 4.3. 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Требования безопасности и безопасные приѐмы работ по специальности</w:t>
            </w:r>
          </w:p>
        </w:tc>
        <w:tc>
          <w:tcPr>
            <w:tcW w:w="217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1985" w:type="dxa"/>
          </w:tcPr>
          <w:p w:rsidR="00060920" w:rsidRPr="00123138" w:rsidRDefault="00123138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138">
              <w:rPr>
                <w:rFonts w:ascii="Times New Roman" w:hAnsi="Times New Roman"/>
                <w:sz w:val="24"/>
                <w:szCs w:val="24"/>
              </w:rPr>
              <w:t xml:space="preserve">ОК 01,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01-01.09,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01.01-01.06, ОК 02,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02.01-02.08,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02.01-02.04, ОК 07,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07.01-07.03, </w:t>
            </w:r>
            <w:proofErr w:type="spellStart"/>
            <w:r w:rsidRPr="00123138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spellEnd"/>
            <w:r w:rsidRPr="00123138">
              <w:rPr>
                <w:rFonts w:ascii="Times New Roman" w:hAnsi="Times New Roman"/>
                <w:sz w:val="24"/>
                <w:szCs w:val="24"/>
              </w:rPr>
              <w:t xml:space="preserve"> 07.01-07.05, ПК 2.1, У 2.1.01-2.1.02, З.2.1.01-2.1.03, ПК 2.4, У2.4.01, З 2.4.01, ЛР 14, ЛР 15, ЛР 16</w:t>
            </w:r>
          </w:p>
        </w:tc>
        <w:tc>
          <w:tcPr>
            <w:tcW w:w="187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920" w:rsidRPr="00123138" w:rsidRDefault="00060920" w:rsidP="00060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8"/>
        <w:tblW w:w="0" w:type="auto"/>
        <w:tblInd w:w="649" w:type="dxa"/>
        <w:tblLook w:val="04A0"/>
      </w:tblPr>
      <w:tblGrid>
        <w:gridCol w:w="4785"/>
        <w:gridCol w:w="4786"/>
      </w:tblGrid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21026F">
        <w:tc>
          <w:tcPr>
            <w:tcW w:w="4785" w:type="dxa"/>
          </w:tcPr>
          <w:p w:rsidR="00895A51" w:rsidRPr="00671098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321C92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 w:rsidRPr="00321C92">
              <w:rPr>
                <w:rFonts w:ascii="Times New Roman" w:hAnsi="Times New Roman"/>
                <w:sz w:val="28"/>
              </w:rPr>
              <w:t>ПР №</w:t>
            </w:r>
            <w:r w:rsidRPr="00321C92"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21026F"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3ED1" w:rsidRPr="006D4449" w:rsidRDefault="006D4449" w:rsidP="006D4449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AE3ED1" w:rsidRPr="006D4449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t>Темы рефератов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Вредные вещества и их классификация. Воздействие вредных веществ на человека.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2. </w:t>
      </w:r>
      <w:r w:rsidRPr="00921526">
        <w:rPr>
          <w:rFonts w:ascii="Times New Roman" w:hAnsi="Times New Roman"/>
          <w:color w:val="424242"/>
          <w:sz w:val="28"/>
          <w:szCs w:val="28"/>
        </w:rPr>
        <w:t>Влияние шума и вибраций на человека и защита от их воздействия.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 xml:space="preserve">3. </w:t>
      </w:r>
      <w:r w:rsidRPr="00921526">
        <w:rPr>
          <w:rFonts w:ascii="Times New Roman" w:hAnsi="Times New Roman"/>
          <w:color w:val="424242"/>
          <w:sz w:val="28"/>
          <w:szCs w:val="28"/>
        </w:rPr>
        <w:t xml:space="preserve">Влияние освещения на безопасность труда. </w:t>
      </w:r>
      <w:proofErr w:type="gramStart"/>
      <w:r w:rsidRPr="00921526">
        <w:rPr>
          <w:rFonts w:ascii="Times New Roman" w:hAnsi="Times New Roman"/>
          <w:color w:val="424242"/>
          <w:sz w:val="28"/>
          <w:szCs w:val="28"/>
        </w:rPr>
        <w:t>Требования</w:t>
      </w:r>
      <w:proofErr w:type="gramEnd"/>
      <w:r w:rsidRPr="00921526">
        <w:rPr>
          <w:rFonts w:ascii="Times New Roman" w:hAnsi="Times New Roman"/>
          <w:color w:val="424242"/>
          <w:sz w:val="28"/>
          <w:szCs w:val="28"/>
        </w:rPr>
        <w:t xml:space="preserve"> предъявляемые к освещению.</w:t>
      </w:r>
    </w:p>
    <w:p w:rsidR="00921526" w:rsidRPr="00921526" w:rsidRDefault="00921526" w:rsidP="00921526">
      <w:pPr>
        <w:spacing w:after="0" w:line="240" w:lineRule="auto"/>
        <w:ind w:right="525" w:firstLine="567"/>
        <w:rPr>
          <w:rFonts w:ascii="Times New Roman" w:hAnsi="Times New Roman"/>
          <w:color w:val="424242"/>
          <w:sz w:val="28"/>
          <w:szCs w:val="28"/>
          <w:lang w:eastAsia="ru-RU"/>
        </w:rPr>
      </w:pPr>
      <w:r w:rsidRPr="00921526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921526">
        <w:rPr>
          <w:rFonts w:ascii="Times New Roman" w:hAnsi="Times New Roman"/>
          <w:color w:val="424242"/>
          <w:sz w:val="28"/>
          <w:szCs w:val="28"/>
          <w:lang w:eastAsia="ru-RU"/>
        </w:rPr>
        <w:t>Защита от поражения электрическим током при эксплуатации электроустановок.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B30645" w:rsidRDefault="00921526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ОК1</w:t>
      </w:r>
      <w:proofErr w:type="gramStart"/>
      <w:r w:rsidRPr="00923DA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23DA6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1526" w:rsidRDefault="00B30645" w:rsidP="0092152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AA5" w:rsidRPr="00AE3ED1" w:rsidRDefault="00B10AA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Pr="00AE3ED1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F3C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57B0" w:rsidRDefault="00ED57B0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Default="00B3064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1526">
        <w:rPr>
          <w:rFonts w:ascii="Times New Roman" w:hAnsi="Times New Roman"/>
          <w:b/>
          <w:bCs/>
          <w:sz w:val="28"/>
          <w:szCs w:val="28"/>
        </w:rPr>
        <w:lastRenderedPageBreak/>
        <w:t>Ситуационные задачи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sz w:val="28"/>
          <w:szCs w:val="28"/>
          <w:lang w:eastAsia="ru-RU"/>
        </w:rPr>
        <w:t>Задача 1</w:t>
      </w:r>
      <w:r w:rsidRPr="00921526">
        <w:rPr>
          <w:rFonts w:ascii="Times New Roman" w:hAnsi="Times New Roman"/>
          <w:sz w:val="28"/>
          <w:szCs w:val="28"/>
          <w:lang w:eastAsia="ru-RU"/>
        </w:rPr>
        <w:t>. Гражданка Нечаева пришла устраиваться на работу сторожем в организацию.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Cs/>
          <w:sz w:val="28"/>
          <w:szCs w:val="28"/>
          <w:lang w:eastAsia="ru-RU"/>
        </w:rPr>
        <w:t>Вопрос: Какие виды инструктажей необходимо провести Нечаевой? Каков допуск к самостоятельной работе?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>Задача 2</w:t>
      </w:r>
      <w:r w:rsidRPr="00921526">
        <w:rPr>
          <w:rFonts w:ascii="Times New Roman" w:hAnsi="Times New Roman"/>
          <w:sz w:val="28"/>
          <w:szCs w:val="28"/>
          <w:lang w:eastAsia="ru-RU"/>
        </w:rPr>
        <w:t xml:space="preserve">: Токарь Петров, вернувшись после очередного отпуска на свое рабочее место, обнаружил, что заземление на станке отсутствует, деревянный настил пропал. Об этом он доложил мастеру и сказал, что на станке работать не будет, так как это опасно для жизни. В ответ мастер потребовал, чтобы Агеев все-таки проработал на станке до конца смены (иначе будет сорвано производственное задание), и пообещал привлечь его к </w:t>
      </w:r>
      <w:hyperlink r:id="rId10" w:tooltip="Дисциплинарная ответственность" w:history="1">
        <w:r w:rsidRPr="00921526">
          <w:rPr>
            <w:rFonts w:ascii="Times New Roman" w:hAnsi="Times New Roman"/>
            <w:sz w:val="28"/>
            <w:szCs w:val="28"/>
            <w:lang w:eastAsia="ru-RU"/>
          </w:rPr>
          <w:t>дисциплинарной ответственности</w:t>
        </w:r>
      </w:hyperlink>
      <w:r w:rsidRPr="00921526">
        <w:rPr>
          <w:rFonts w:ascii="Times New Roman" w:hAnsi="Times New Roman"/>
          <w:sz w:val="28"/>
          <w:szCs w:val="28"/>
          <w:lang w:eastAsia="ru-RU"/>
        </w:rPr>
        <w:t xml:space="preserve"> в случае, если тот откажется.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Правомерно ли требование мастера? Какие существуют гарантии права работника на труд в условиях, соответствующих требованиям охраны труда? Дайте развернутые ответы на поставленные вопросы.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3. </w:t>
      </w:r>
      <w:r w:rsidRPr="00921526">
        <w:rPr>
          <w:rFonts w:ascii="Times New Roman" w:hAnsi="Times New Roman"/>
          <w:sz w:val="28"/>
          <w:szCs w:val="28"/>
          <w:lang w:eastAsia="ru-RU"/>
        </w:rPr>
        <w:t>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котлован. получил увечье, повлекшее за собой потерю трудоспособности более 60 дней.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Задача 4. </w:t>
      </w:r>
      <w:r w:rsidRPr="00921526">
        <w:rPr>
          <w:rFonts w:ascii="Times New Roman" w:hAnsi="Times New Roman"/>
          <w:sz w:val="28"/>
          <w:szCs w:val="28"/>
          <w:lang w:eastAsia="ru-RU"/>
        </w:rPr>
        <w:t>Машинист конвейера следовал на работу на автобусе предприятия. Произошло ДТП, в результате которого Конев получил стойкую утрату трудоспособности.</w:t>
      </w:r>
    </w:p>
    <w:p w:rsidR="00921526" w:rsidRPr="00921526" w:rsidRDefault="00921526" w:rsidP="00921526">
      <w:pPr>
        <w:shd w:val="clear" w:color="auto" w:fill="FFFFFF"/>
        <w:spacing w:before="264" w:after="264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2152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Вопрос: </w:t>
      </w:r>
      <w:r w:rsidRPr="00921526">
        <w:rPr>
          <w:rFonts w:ascii="Times New Roman" w:hAnsi="Times New Roman"/>
          <w:bCs/>
          <w:sz w:val="28"/>
          <w:szCs w:val="28"/>
          <w:lang w:eastAsia="ru-RU"/>
        </w:rPr>
        <w:t>Относится ли данный случай к несчастному случаю на производстве? Как классифицируется данный случай по степени тяжести? Каков порядок расследования данного несчастного случая? Обоснуйте ответ.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921526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ab/>
      </w:r>
      <w:r w:rsidR="00B30645" w:rsidRPr="00923DA6">
        <w:rPr>
          <w:rFonts w:ascii="Times New Roman" w:hAnsi="Times New Roman"/>
          <w:sz w:val="28"/>
          <w:szCs w:val="28"/>
        </w:rPr>
        <w:t>ОК1</w:t>
      </w:r>
      <w:proofErr w:type="gramStart"/>
      <w:r w:rsidR="00B30645" w:rsidRPr="00923DA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30645" w:rsidRPr="00923DA6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  <w:r w:rsidR="00B30645"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21526" w:rsidRPr="00921526" w:rsidRDefault="00921526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21526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1526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526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526" w:rsidRPr="00921526" w:rsidRDefault="00921526" w:rsidP="009215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D65" w:rsidRDefault="00656D65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ED1" w:rsidRDefault="00AE3ED1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Pr="00D53C5A" w:rsidRDefault="00FE3F3C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F3C" w:rsidRDefault="00FE3F3C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C77E23" w:rsidRDefault="00C77E23">
      <w:pPr>
        <w:rPr>
          <w:rFonts w:ascii="Times New Roman" w:hAnsi="Times New Roman"/>
          <w:sz w:val="24"/>
          <w:szCs w:val="24"/>
        </w:rPr>
      </w:pPr>
    </w:p>
    <w:p w:rsidR="00DC3F25" w:rsidRDefault="00DC3F25">
      <w:pPr>
        <w:rPr>
          <w:rFonts w:ascii="Times New Roman" w:hAnsi="Times New Roman"/>
          <w:sz w:val="24"/>
          <w:szCs w:val="24"/>
        </w:rPr>
      </w:pPr>
    </w:p>
    <w:p w:rsidR="008C15D5" w:rsidRPr="00E43044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43044">
        <w:rPr>
          <w:rFonts w:ascii="Times New Roman" w:hAnsi="Times New Roman"/>
          <w:b/>
          <w:sz w:val="28"/>
          <w:szCs w:val="28"/>
        </w:rPr>
        <w:t>Тестовые задания</w:t>
      </w:r>
    </w:p>
    <w:p w:rsidR="008C15D5" w:rsidRDefault="008C15D5" w:rsidP="008C15D5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4A0"/>
      </w:tblPr>
      <w:tblGrid>
        <w:gridCol w:w="671"/>
        <w:gridCol w:w="15"/>
        <w:gridCol w:w="4150"/>
        <w:gridCol w:w="30"/>
        <w:gridCol w:w="4797"/>
      </w:tblGrid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Каковы обязанности работодателя в области охраны труда?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-обеспечить соответствующие требованиям охраны труда условия труда на каждом рабочем месте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-принятие мер по предотвращению аварийных ситуаций на предприятии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-правильно применять средства индивидуальной и коллективной защиты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Какова нормальная продолжительность рабочего времени в неделю?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-32 часа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-40 часов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-60 часов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каком законодательном акте устанавливается право на труд, отвечающим требованиям безопасности?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-Конституция РФ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-Семейный кодекс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-Административный кодекс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статье Конституции РФ запрещается принудительный труд?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-ст.15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-ст.28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-ст.37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какой срок заключается срочный трудовой договор?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-до 1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-до 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неопределенный срок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205" w:type="dxa"/>
        <w:tblLayout w:type="fixed"/>
        <w:tblLook w:val="0000"/>
      </w:tblPr>
      <w:tblGrid>
        <w:gridCol w:w="671"/>
        <w:gridCol w:w="13"/>
        <w:gridCol w:w="4168"/>
        <w:gridCol w:w="14"/>
        <w:gridCol w:w="4797"/>
      </w:tblGrid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Кто проводит вводный инструктаж по охране труда с работниками при поступлении на работу?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-руководитель подразделения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-работник, на которого приказом возложены эти обязанности, или 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-специалист по управлению персоналом</w:t>
            </w:r>
          </w:p>
        </w:tc>
      </w:tr>
      <w:tr w:rsidR="00C77E23" w:rsidRPr="00C77E23" w:rsidTr="00C77E23"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Кто проводит целевой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инструктаж с работниками при выполнении разовых работ, не связанных с основной деятельностью и должностными обязанностями рабочих?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-специалист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-инженер по охране труда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какой срок работник, не прошедший проверку знаний требований охраны труда при обучении, обязан пройти повторную проверку знаний?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ранее одного месяца и не позднее трех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-на усмотрение руководителя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каких средств работники проходят обязательные предварительные и периодические медицинские осмотры?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 свой счет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-предварительный – за свой счет, периодический – за счет работодателя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-за счет средств работодателя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проводится в случае отсутствия работника на рабочем месте более 30 дней?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-вводный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инструктаж проводят в случаях выполнения работы вне должностных обязанностей, также при выполнении работ в опасных и вредных условиях?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-первичный 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-внеплановый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Действия инструктирующего работника после проведения инструктажа по охране труда…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-провести проверку навыков безопасных приемов работы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-зарегистрировать проведение инструктажа в журнале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-провести устную проверку приобретенных знаний и навыков безопасных приемов работы и зарегистрировать проведение инструктажа в журнале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 какой периодичностью проводятся повторные инструктажи по охране труда?</w:t>
            </w:r>
          </w:p>
        </w:tc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-один раз в квартал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-не реже одного раза в шесть месяцев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-не реже одного раза в год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Какой вид инструктажа по охране труда проводится после расследования несчастного случая?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-целевой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-внеплановый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-повторный</w:t>
            </w:r>
          </w:p>
        </w:tc>
      </w:tr>
      <w:tr w:rsidR="00C77E23" w:rsidRPr="00C77E23" w:rsidTr="00C77E2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Когда проводятся целевые инструктажи по охране труда?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выполнении разовых работ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-при ликвидации стихийных бедствий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-при выполнении разовых работ, при ликвидации стихийных 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бедствий, а также при производстве работ по наряду-допуску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1.3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/>
      </w:tblPr>
      <w:tblGrid>
        <w:gridCol w:w="568"/>
        <w:gridCol w:w="4930"/>
        <w:gridCol w:w="4107"/>
      </w:tblGrid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bookmarkStart w:id="7" w:name="_Hlk130739656"/>
            <w:r w:rsidRPr="00C77E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несчастных случаев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- 25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- 45 лет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Какой срок хранения материалов расследования профессионального заболевания у работодателя?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- 10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- 45 лет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- 75 лет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Кто производит обязательное социальное страхование работников от несчастных случаев на производстве и профессиональных заболеваний?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работодатель</w:t>
            </w:r>
            <w:r w:rsidRPr="00C77E23">
              <w:rPr>
                <w:rFonts w:ascii="Times New Roman" w:hAnsi="Times New Roman"/>
                <w:sz w:val="28"/>
                <w:szCs w:val="28"/>
              </w:rPr>
              <w:t xml:space="preserve"> - профессиональные союзы работников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работники за счет собственных средств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Что из нижеперечисленного относится к средствам коллективной защиты?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костюмы изолирующие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устройства защитного заземления, системы вентиляции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средства от падения с высоты и предохранительные пояса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Какова периодичность проведения медицинских осмотров?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b/>
                <w:sz w:val="28"/>
                <w:szCs w:val="28"/>
              </w:rPr>
              <w:t>- определяется органами Роспотребнадзора совместно с работодателем, но не реже одного раза в два года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работодателем, но не реже одного раза в год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</w:pPr>
            <w:r w:rsidRPr="00C77E23">
              <w:rPr>
                <w:rFonts w:ascii="Times New Roman" w:hAnsi="Times New Roman"/>
                <w:sz w:val="28"/>
                <w:szCs w:val="28"/>
              </w:rPr>
              <w:t>- определяется работодателем и утверждается профсоюзом, но не реже одного раза в три года</w:t>
            </w:r>
          </w:p>
        </w:tc>
      </w:tr>
      <w:bookmarkEnd w:id="7"/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2.2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9605" w:type="dxa"/>
        <w:tblInd w:w="-147" w:type="dxa"/>
        <w:tblLayout w:type="fixed"/>
        <w:tblLook w:val="0000"/>
      </w:tblPr>
      <w:tblGrid>
        <w:gridCol w:w="568"/>
        <w:gridCol w:w="4930"/>
        <w:gridCol w:w="4107"/>
      </w:tblGrid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3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-тугоухость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-аллергия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-астма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lastRenderedPageBreak/>
              <w:t>-гипертония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Опасные (экстремальные) условия труда характеризуются …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производственных факторов, вызывающих максимальное напряжение организма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уровнем факторов среды, приводящих к функциональным изменениям состояния организма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-уровнем производственных факторов, создающих угрозу для жизни</w:t>
            </w:r>
          </w:p>
        </w:tc>
      </w:tr>
      <w:tr w:rsidR="00C77E23" w:rsidRPr="00C77E23" w:rsidTr="00C77E2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Факторы производственной среды и трудового процесса, которые могут быть причиной острого заболевания, внезапного резкого ухудшения здоровья или смерти называются …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отдельные производственные факторы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вредные производственные факторы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-опасными производственными факторами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неблагоприятные факторы производственной среды</w:t>
            </w:r>
          </w:p>
          <w:p w:rsidR="00C77E23" w:rsidRPr="00C77E23" w:rsidRDefault="00C77E23" w:rsidP="00C77E2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неблагоприятными факторами рабочего места</w:t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1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Факторы, положительно влияющие на здоровье человека: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77E23" w:rsidRPr="00C77E23" w:rsidRDefault="00C77E23" w:rsidP="00C77E23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E23" w:rsidRPr="00C77E23" w:rsidRDefault="00C77E23" w:rsidP="00C77E23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соблюдение режима дня;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умеренное курение элитных сортов табака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употребление алкоголя</w:t>
            </w: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малоподвижный образ жизни.</w:t>
            </w:r>
          </w:p>
        </w:tc>
      </w:tr>
    </w:tbl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3.1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4827"/>
      </w:tblGrid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 поступить, если на вас загорелась одежда?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-побежите и постараетесь сорвать одежду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-остановитесь, упадете и покатитесь, сбивая пламя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-завернетесь в одеяло или обмотаетесь плотной тканью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Какова основная задача пожарной охраны? 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пожарных и инспекторов пожарной охраны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-обучение населения правилам пожарной безопасности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-подготовка необходимого пожарного оборудования и организация тушения пожаров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 сильном задымлении помещения необходимо __________.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приложить к органам дыхания ткань и дыша через ткань, опуститься на колени и передвигаться к выходу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-оставаться на месте, спрятавшись в шкаф или закрытое помещение 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-открыть окна и проветривать помещение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данные необходимо сообщить при звонке в пожарную часть?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количество первичных средств пожаротушения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-фамилию позвонившего, адрес объекта пожара, место возникновения пожара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-адрес возгорания, количество пострадавших, фамилию позвонившего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Для приведения в действие огнетушителя необходимо ________.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-сорвать пломбу, выдернуть чеку, направить раструб на пламя и нажать на рычаг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-нажать на рычаг, взяться за раструб рукой, направить на пламя и придерживать до прекращения горения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-прочистить раструб, нажать на рычаг и направить на пламя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всегда сопровождается взрыв?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-большим количеством выделяемой энергии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-резким повышением температуры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-незначительным дробящим действием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Назвать вторичные поражающие факторы пожара.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-поражения электрическим током, взрыв газа, разрушение зданий и сооружений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-задымление помещений, нехватка кислорода, световое излучение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-паника, хаотические действия людей на пожаре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hd w:val="clear" w:color="auto" w:fill="FFFFFF"/>
              <w:spacing w:before="153" w:after="153" w:line="276" w:lineRule="atLeast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 огнетушащим веществам относятся</w:t>
            </w:r>
          </w:p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-бензин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вода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-нефть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Чем сопровождается пожар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дымом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-дождем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-громом</w:t>
            </w:r>
          </w:p>
        </w:tc>
      </w:tr>
    </w:tbl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Тестовое задание к Теме 4.1</w:t>
      </w:r>
    </w:p>
    <w:p w:rsidR="00C77E23" w:rsidRP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4827"/>
      </w:tblGrid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можно переходить ж.д. пути?</w:t>
            </w:r>
          </w:p>
        </w:tc>
        <w:tc>
          <w:tcPr>
            <w:tcW w:w="4827" w:type="dxa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 прямым углом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-наступать на рельсы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-в районе стрелочных переводов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образом следует идти рабочим на двухпутном участке?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навстречу движению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-спиной к движению поезда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-разницы нет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Какие действия категорически запрещается делать, находясь на железнодорожных путях?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-подлезать под вагоны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переходить по автосцепкам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-по служебным проходам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Каким цветом наносят предупреждающую окраску на сооружения и устройства, расположенные в зоне ж.д.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-красно-желтый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-желто-черный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-красно-черный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 каком расстоянии от ближайшего рельса должны идти работники вдоль путей?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-не менее 2,5м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2м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-не менее 5,5м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вы оказались между движущимися по соседним путям поездами, необходимо 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-сесть на землю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-лечь на землю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-продолжать двигаться дальше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Что считают опасным фактором на железной дороге?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-загрязнение воздуха рабочей зоны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-общая вибрация на локомотиве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-движущийся подвижной состав</w:t>
            </w:r>
          </w:p>
        </w:tc>
      </w:tr>
      <w:tr w:rsidR="00C77E23" w:rsidRPr="00C77E23" w:rsidTr="00C77E23">
        <w:tc>
          <w:tcPr>
            <w:tcW w:w="6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Когда следует проявлять особую осторожность при работе на путях?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 темное время суток</w:t>
            </w:r>
          </w:p>
          <w:p w:rsidR="00C77E23" w:rsidRPr="00C77E23" w:rsidRDefault="00C77E23" w:rsidP="00C77E23">
            <w:pPr>
              <w:tabs>
                <w:tab w:val="right" w:pos="359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-при сильном тумане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-при ярком солнце</w:t>
            </w:r>
          </w:p>
        </w:tc>
      </w:tr>
    </w:tbl>
    <w:p w:rsidR="00C77E23" w:rsidRDefault="00C77E23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0645" w:rsidRDefault="00B30645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0645" w:rsidRPr="00C77E23" w:rsidRDefault="00B30645" w:rsidP="00B30645">
      <w:pPr>
        <w:tabs>
          <w:tab w:val="num" w:pos="284"/>
        </w:tabs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Тестовое задание к Теме </w:t>
      </w:r>
      <w:r>
        <w:rPr>
          <w:rFonts w:ascii="Times New Roman" w:hAnsi="Times New Roman"/>
          <w:b/>
          <w:sz w:val="28"/>
          <w:szCs w:val="28"/>
        </w:rPr>
        <w:t>4</w:t>
      </w:r>
      <w:r w:rsidRPr="00C77E23">
        <w:rPr>
          <w:rFonts w:ascii="Times New Roman" w:hAnsi="Times New Roman"/>
          <w:b/>
          <w:sz w:val="28"/>
          <w:szCs w:val="28"/>
        </w:rPr>
        <w:t>.2</w:t>
      </w:r>
    </w:p>
    <w:p w:rsidR="00B30645" w:rsidRPr="00C77E23" w:rsidRDefault="00B30645" w:rsidP="00B3064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45"/>
        <w:gridCol w:w="4827"/>
      </w:tblGrid>
      <w:tr w:rsidR="00B30645" w:rsidRPr="00C77E23" w:rsidTr="00BA36A0">
        <w:tc>
          <w:tcPr>
            <w:tcW w:w="691" w:type="dxa"/>
            <w:shd w:val="clear" w:color="auto" w:fill="auto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7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Местные поражения (ожоги, электрические знаки, металлизация кожи, механические повреждения,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)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электроудары</w:t>
            </w:r>
            <w:proofErr w:type="spellEnd"/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электротравмы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электроожоги</w:t>
            </w:r>
            <w:proofErr w:type="spellEnd"/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Внедрение в верхние слои кожи мельчайших частиц металла, расплавившегося под действием электрической дуги или заряженных частиц электролита из электролизных ванн –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электрознаки</w:t>
            </w:r>
            <w:proofErr w:type="spellEnd"/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электроофтальмия</w:t>
            </w:r>
            <w:proofErr w:type="spellEnd"/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-металлизация кожи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Какие показатели снижают общее сопротивление организма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-психические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-психологические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-физиологические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Какой орган или слой имеет самое большое сопротивление в организме человека?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-верхний роговой слой кожи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-кровеносные сосуды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-желудок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Напряжение, образующееся за счет разности потенциалов между двумя точками поверхности земли, отстоящими друг от друга в радиальном направлении на расстоянии шага (0,8м) -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напряжение прикосновения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</w:t>
            </w: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шаговое напряжение</w:t>
            </w:r>
          </w:p>
        </w:tc>
      </w:tr>
      <w:tr w:rsidR="00B30645" w:rsidRPr="00C77E23" w:rsidTr="00BA36A0">
        <w:tc>
          <w:tcPr>
            <w:tcW w:w="691" w:type="dxa"/>
            <w:shd w:val="clear" w:color="auto" w:fill="auto"/>
            <w:vAlign w:val="center"/>
          </w:tcPr>
          <w:p w:rsidR="00B30645" w:rsidRPr="00C77E23" w:rsidRDefault="00B30645" w:rsidP="00BA36A0">
            <w:pPr>
              <w:spacing w:before="240" w:after="24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Если человек прикасается к корпусу оборудования при повреждении изоляции и пробое фазы на корпус, он попадает под __________.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-напряжение прикосновения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-напряжение замыкания</w:t>
            </w:r>
          </w:p>
          <w:p w:rsidR="00B30645" w:rsidRPr="00C77E23" w:rsidRDefault="00B30645" w:rsidP="00BA36A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-шаговое напряжение</w:t>
            </w:r>
          </w:p>
        </w:tc>
      </w:tr>
    </w:tbl>
    <w:p w:rsidR="00A3338B" w:rsidRPr="00C77E23" w:rsidRDefault="00A3338B" w:rsidP="00C77E2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 xml:space="preserve">Контролируемые компетенции </w:t>
      </w:r>
    </w:p>
    <w:p w:rsidR="00B30645" w:rsidRPr="00923DA6" w:rsidRDefault="00C77E23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ab/>
      </w:r>
      <w:r w:rsidR="00B30645" w:rsidRPr="00923DA6">
        <w:rPr>
          <w:rFonts w:ascii="Times New Roman" w:hAnsi="Times New Roman"/>
          <w:sz w:val="28"/>
          <w:szCs w:val="28"/>
        </w:rPr>
        <w:t>ОК1</w:t>
      </w:r>
      <w:proofErr w:type="gramStart"/>
      <w:r w:rsidR="00B30645" w:rsidRPr="00923DA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B30645" w:rsidRPr="00923DA6">
        <w:rPr>
          <w:rFonts w:ascii="Times New Roman" w:hAnsi="Times New Roman"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  <w:r w:rsidR="00B30645"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DA6">
        <w:rPr>
          <w:rFonts w:ascii="Times New Roman" w:hAnsi="Times New Roman"/>
          <w:sz w:val="28"/>
          <w:szCs w:val="28"/>
        </w:rPr>
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ОК 07 </w:t>
      </w:r>
      <w:r w:rsidRPr="00923DA6">
        <w:rPr>
          <w:rFonts w:ascii="Times New Roman" w:hAnsi="Times New Roman"/>
          <w:sz w:val="28"/>
          <w:szCs w:val="28"/>
          <w:lang w:eastAsia="ru-RU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>ПК 2.1</w:t>
      </w:r>
      <w:r w:rsidRPr="00923DA6">
        <w:rPr>
          <w:rFonts w:ascii="Times New Roman" w:hAnsi="Times New Roman"/>
          <w:color w:val="000000"/>
          <w:sz w:val="28"/>
          <w:szCs w:val="28"/>
        </w:rPr>
        <w:t xml:space="preserve"> Читать и составлять электрические схемы электрических подстанций и сетей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30645" w:rsidRPr="00923DA6" w:rsidRDefault="00B30645" w:rsidP="00B306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DA6">
        <w:rPr>
          <w:rFonts w:ascii="Times New Roman" w:hAnsi="Times New Roman"/>
          <w:sz w:val="28"/>
          <w:szCs w:val="28"/>
        </w:rPr>
        <w:t xml:space="preserve">ПК 2.4 </w:t>
      </w:r>
      <w:r w:rsidRPr="00923DA6">
        <w:rPr>
          <w:rFonts w:ascii="Times New Roman" w:hAnsi="Times New Roman"/>
          <w:color w:val="000000"/>
          <w:sz w:val="28"/>
          <w:szCs w:val="28"/>
        </w:rPr>
        <w:t>Выполнять основные виды работ по обслуживанию воздушных и кабельных линий электроснабжения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7E23" w:rsidRPr="00C77E23" w:rsidRDefault="00C77E23" w:rsidP="00B30645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Pr="00B30645" w:rsidRDefault="00C77E23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77E23" w:rsidRPr="00C77E23" w:rsidRDefault="00C77E23" w:rsidP="00C77E2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before="120" w:after="120" w:line="360" w:lineRule="auto"/>
        <w:ind w:firstLine="702"/>
        <w:rPr>
          <w:rFonts w:ascii="Times New Roman" w:hAnsi="Times New Roman"/>
          <w:b/>
          <w:iCs/>
          <w:sz w:val="28"/>
          <w:szCs w:val="28"/>
          <w:u w:val="single"/>
        </w:rPr>
      </w:pPr>
      <w:r w:rsidRPr="00C77E23">
        <w:rPr>
          <w:rFonts w:ascii="Times New Roman" w:hAnsi="Times New Roman"/>
          <w:b/>
          <w:iCs/>
          <w:sz w:val="28"/>
          <w:szCs w:val="28"/>
          <w:u w:val="single"/>
        </w:rPr>
        <w:t>Ключи к тестам:</w:t>
      </w:r>
    </w:p>
    <w:p w:rsidR="00C77E23" w:rsidRPr="00C77E23" w:rsidRDefault="00C77E23" w:rsidP="00C77E23">
      <w:pPr>
        <w:spacing w:before="20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1.1</w:t>
      </w: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1.2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6"/>
        <w:gridCol w:w="675"/>
        <w:gridCol w:w="674"/>
        <w:gridCol w:w="674"/>
        <w:gridCol w:w="674"/>
        <w:gridCol w:w="674"/>
        <w:gridCol w:w="674"/>
        <w:gridCol w:w="674"/>
        <w:gridCol w:w="674"/>
        <w:gridCol w:w="896"/>
        <w:gridCol w:w="794"/>
      </w:tblGrid>
      <w:tr w:rsidR="00C77E23" w:rsidRPr="00C77E23" w:rsidTr="00C77E23">
        <w:trPr>
          <w:cantSplit/>
          <w:trHeight w:val="604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bookmarkStart w:id="8" w:name="_Hlk130742988"/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10.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75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7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</w:tbl>
    <w:bookmarkEnd w:id="8"/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1.3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1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0"/>
        <w:gridCol w:w="896"/>
        <w:gridCol w:w="896"/>
        <w:gridCol w:w="896"/>
        <w:gridCol w:w="896"/>
        <w:gridCol w:w="896"/>
      </w:tblGrid>
      <w:tr w:rsidR="00C77E23" w:rsidRPr="00C77E23" w:rsidTr="00C77E23">
        <w:trPr>
          <w:cantSplit/>
          <w:trHeight w:val="604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650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2.2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4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Тема3.1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9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9.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C77E23" w:rsidRPr="00C77E23" w:rsidRDefault="00C77E23" w:rsidP="00C77E23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Тема 4.1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C77E23" w:rsidRPr="00C77E23" w:rsidTr="00C77E23">
        <w:trPr>
          <w:cantSplit/>
          <w:trHeight w:val="604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7.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8.</w:t>
            </w:r>
          </w:p>
        </w:tc>
      </w:tr>
      <w:tr w:rsidR="00C77E23" w:rsidRPr="00C77E23" w:rsidTr="00C77E23">
        <w:trPr>
          <w:cantSplit/>
          <w:trHeight w:val="709"/>
        </w:trPr>
        <w:tc>
          <w:tcPr>
            <w:tcW w:w="1709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C77E23" w:rsidRPr="00C77E23" w:rsidRDefault="00C77E23" w:rsidP="00C77E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1,2</w:t>
            </w:r>
          </w:p>
        </w:tc>
      </w:tr>
    </w:tbl>
    <w:p w:rsid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645" w:rsidRPr="00C77E23" w:rsidRDefault="00B30645" w:rsidP="00B30645">
      <w:pPr>
        <w:spacing w:before="200"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4</w:t>
      </w:r>
      <w:r w:rsidRPr="00C77E23">
        <w:rPr>
          <w:rFonts w:ascii="Times New Roman" w:hAnsi="Times New Roman"/>
          <w:sz w:val="28"/>
          <w:szCs w:val="28"/>
        </w:rPr>
        <w:t>.2</w:t>
      </w:r>
    </w:p>
    <w:p w:rsidR="00B30645" w:rsidRPr="00C77E23" w:rsidRDefault="00B30645" w:rsidP="00B3064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696"/>
        <w:gridCol w:w="696"/>
        <w:gridCol w:w="696"/>
        <w:gridCol w:w="696"/>
        <w:gridCol w:w="696"/>
        <w:gridCol w:w="696"/>
      </w:tblGrid>
      <w:tr w:rsidR="00B30645" w:rsidRPr="00C77E23" w:rsidTr="00BA36A0">
        <w:trPr>
          <w:cantSplit/>
          <w:trHeight w:val="604"/>
        </w:trPr>
        <w:tc>
          <w:tcPr>
            <w:tcW w:w="1709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ind w:firstLine="56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№ вопроса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6.</w:t>
            </w:r>
          </w:p>
        </w:tc>
      </w:tr>
      <w:tr w:rsidR="00B30645" w:rsidRPr="00C77E23" w:rsidTr="00BA36A0">
        <w:trPr>
          <w:cantSplit/>
          <w:trHeight w:val="709"/>
        </w:trPr>
        <w:tc>
          <w:tcPr>
            <w:tcW w:w="1709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2,3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B30645" w:rsidRPr="00C77E23" w:rsidRDefault="00B30645" w:rsidP="00BA36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77E23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</w:p>
        </w:tc>
      </w:tr>
    </w:tbl>
    <w:p w:rsidR="00B30645" w:rsidRPr="00C77E23" w:rsidRDefault="00B30645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Итоговый тест</w:t>
      </w:r>
      <w:bookmarkStart w:id="9" w:name="_Hlk114338124"/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3"/>
        <w:tblW w:w="10586" w:type="dxa"/>
        <w:tblInd w:w="-147" w:type="dxa"/>
        <w:tblLook w:val="04A0"/>
      </w:tblPr>
      <w:tblGrid>
        <w:gridCol w:w="851"/>
        <w:gridCol w:w="4113"/>
        <w:gridCol w:w="5622"/>
      </w:tblGrid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C77E23" w:rsidRPr="00C77E23" w:rsidTr="00C77E23">
        <w:tc>
          <w:tcPr>
            <w:tcW w:w="851" w:type="dxa"/>
            <w:shd w:val="clear" w:color="auto" w:fill="auto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2" w:type="dxa"/>
            <w:shd w:val="clear" w:color="auto" w:fill="auto"/>
            <w:vAlign w:val="center"/>
          </w:tcPr>
          <w:p w:rsidR="00C77E23" w:rsidRPr="00C77E23" w:rsidRDefault="00C77E23" w:rsidP="00C77E2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171" w:right="-8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Обязательными для включения в </w:t>
            </w:r>
            <w:hyperlink r:id="rId11" w:tooltip="Трудовые договор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трудовой договор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являются следующие условия: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hanging="32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Условия </w:t>
            </w:r>
            <w:hyperlink r:id="rId12" w:tooltip="Оплат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оплаты труда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, компенсации за работу с вредными условиями труда, условия, определяющие характер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right="-99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Место работы, трудовая функция, режим </w:t>
            </w:r>
            <w:hyperlink r:id="rId13" w:tooltip="Время рабоче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рабочего времени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отдыха.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Условия об обязательном </w:t>
            </w:r>
            <w:hyperlink r:id="rId14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социальном страховании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вышеперечисленные положения являются обязательными условиями трудового договора.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Срочный трудовой договор заключается на срок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более 6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трех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 более пяти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Не более семи лет.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Срок испытания при приеме на работу для работников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1-го месяца.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2-х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3-х месяцев.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 года.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Работник имеет право расторгнуть трудовой договор, предупредив об этом работодателя в письменной форме не позднее, чем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За 1 день.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За 2 недели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 1 месяц.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Допускается ли расторжение трудового договора по инициативе работодателя в период отпуска или </w:t>
            </w:r>
            <w:hyperlink r:id="rId15" w:tooltip="Временная нетрудоспособ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временной нетрудоспособности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работника?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Допускается при сокращении численности или штата работников организации </w:t>
            </w:r>
            <w:hyperlink r:id="rId16" w:tooltip="Индивидуальное предпринимательство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индивидуального предпринимателя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допускается, за исключением случаев ликвидации организации, либо прекращения деятельности индивидуальным предпринимателем.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 допускается, за исключением случая смены собственника имущества 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Нормальная продолжительность рабочего времени не может превышать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30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40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45 часов в неделю.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36 часов в неделю.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Продолжительность ежегодного основного оплачиваемого отпуска работников составляет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18 календарных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24 календарных дня.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28 календарных дней.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определение понятия «</w:t>
            </w:r>
            <w:hyperlink r:id="rId17" w:tooltip="Охрана труд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охрана труда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» будет верным?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Охрана труда – система сохранения жизни и здоровья работников в процессе трудовой деятельности, включающая в себя правовые, социально - экономические, организационно-технические, санитарно-гигиенические, лечебно-профилактические, реабилитационные и иные мероприятия.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Охрана труда – совокупность </w:t>
            </w:r>
            <w:hyperlink r:id="rId18" w:tooltip="Факторы производства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факторов производственной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среды и трудового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процесса, оказывающих влияние на работоспособность и здоровье людей.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Охрана труда – это </w:t>
            </w:r>
            <w:hyperlink r:id="rId19" w:tooltip="Техника безопасности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техника безопасности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гигиена труда.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по обеспечению безопасных условий труда и охраны труда в организации возлагаются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На службу охраны труда в организации.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производит обязательное </w:t>
            </w:r>
            <w:hyperlink r:id="rId20" w:tooltip="Социальное страхование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социальное страхование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работающих от </w:t>
            </w:r>
            <w:hyperlink r:id="rId21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несчастных случаев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и профессиональных заболеваний?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Профессиональные союзы.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Работники</w:t>
            </w: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з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а </w:t>
            </w:r>
            <w:hyperlink r:id="rId22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собственных средств в виде отчислений в Фонд социального страхования.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Обязательное социальное страхование работников производится работодателем.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 ли работодатель информировать работников о полагающихся им компенсациях за работы с вредными условиями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Нет.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Обязан в случае, если работник не достиг возраста 18 лет.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 </w:t>
            </w:r>
            <w:hyperlink r:id="rId23" w:tooltip="Счет ноу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счет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чьих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В. 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утверждается акт о </w:t>
            </w:r>
            <w:hyperlink r:id="rId24" w:tooltip="Несчастный случай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несчастном случае</w:t>
              </w:r>
            </w:hyperlink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 производстве после завершения расследования?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Председателем комиссии, производившей расследование.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Руководителем службы охраны труда организации, где произошел несчастный случай.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Работодателем (его представителем).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Обязанности работника в области охраны труда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Соблюдать требования охраны труда, правильно применять средства индивидуальной и коллективной защиты, проходить обязательные предварительные при поступлении на работу и периодические медицинские осмотры.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Проходить обучение безопасным методам и приемам </w:t>
            </w:r>
            <w:hyperlink r:id="rId25" w:tooltip="Выполнение рабо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выполнения работ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и оказанию </w:t>
            </w:r>
            <w:hyperlink r:id="rId26" w:tooltip="Первая помощ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первой помощи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пострадавшим на производстве, инструктаж по охране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труда, стажировку на рабочем месте,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Извещать руководителя о несчастных случаях на производстве или ситуации, угрожающей жизни и здоровью работающих.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ответы «А» - «В» верны.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обязан проходить обучение по охране труда и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организаций и специалисты, отвечающие за безопасность проведения работ на рабочих местах.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Руководители, специалисты и работодатели - индивидуальные предприниматели.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Все работники, в том числе руководители организаций, а также работодатели - индивидуальные предприниматели.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специальное обучение по охране труда в объеме должностных обязанностей? (п. 2.3.1 Порядка обучения по охране труда и проверки знаний требований охраны труда работников организаций, утв. постановлением Минтруда РФ и Минобразования РФ /29)</w:t>
            </w:r>
          </w:p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 поступлении на работу в течение первого месяца, далее – по мере необходимости, но не реже одного раза в три года.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 в течение первого месяца, далее – по мере необходимости, но не реже одного раза в пять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поступлении на работу, далее - ежегодно.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руководители и специалисты организаций проходят очередную проверку знаний требований охраны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 реже одного раза в пять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 поступлении на работу, далее - ежегодно.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 реже одного раза в три года.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виды инструктажей по охране труда должны проводиться в организации?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Вводный инструктаж по охране труда, первичный инструктаж на рабочем месте, повторный, внеплановый, целевой инструктажи.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Вводный инструктаж по охране труда, первичный, повторный и внеплановый инструктажи на рабочем месте.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Первичный инструктаж на рабочем месте, повторный, внеплановый, целевой инструктажи.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вводный инструктаж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первичный инструктаж по охране труда на рабочем месте?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Кто проводит внеплановый и целевой инструктажи по охране труда?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Непосредственный руководитель работ, прошедший в установленном порядке обучение по охране труда и проверку знаний требований охраны труда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по охране труда или работник, на которого приказом работодателя возложены обязанности по охране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(член) комитета по охране труда предприятия.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Работодатель обязан обеспечить приобретение и выдачу СИЗ, прошедших в установленном порядке сертификацию или декларирование соответствия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Всем работникам, участвующим в производственном процессе.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Кем обеспечиваются приобретение, хранение и уход за средствами индивидуальной защиты?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 работниками организации, использующими их при работе.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Приобретение, хранение и уход за средствами индивидуальной защиты обеспечиваются работодателем.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Приобретение, хранение и уход за средствами индивидуальной защиты обеспечиваются </w:t>
            </w:r>
            <w:hyperlink r:id="rId27" w:tooltip="Профсоюзные комитеты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профсоюзным комитетом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Имеет ли право работник, занятый на работах с вредными и (или) опасными условиями труда, а также с особыми температурными условиями или связанными с загрязнением, отказаться от выполнения трудовых обязанностей в случае не обеспечения СИЗ?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Отказ влечет за собой привлечение работника к </w:t>
            </w:r>
            <w:hyperlink r:id="rId28" w:tooltip="Дисциплинарная ответственность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дисциплинарной ответственности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</w:t>
            </w: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Имеет право. Отказ не влечет за собой привлечения его к дисциплинарной ответственности.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Работник должен </w:t>
            </w:r>
            <w:proofErr w:type="gramStart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сообщить о факте не обеспечения СИЗ</w:t>
            </w:r>
            <w:proofErr w:type="gramEnd"/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комиссию (комитет) по охране труда организации, а затем исполнить трудовые обязанности.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 счет каких средств проводятся обязательные предварительные при поступлении на работу и периодические медицинские осмотры (обследования)?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лечебно-профилактического учреждения.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 счет средств работника.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 счет средств работодателя.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такое «Допустимый уровень шума»?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Уровень шума, который не вызывает у человека значительного беспокойства и существенных изменений показателей функционального состояния систем и анализаторов, чувствительных к шуму.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В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Уровень шума, который не оказывает отрицательного воздействия на организм человека.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Какие организационные мероприятия обеспечивают безопасность работ в электроустановках?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работ нарядом, распоряжением или перечнем работ, выполняемых в порядке текшей эксплуатации.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Допуск к работе, надзор во время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Оформление перерыва в работе, перевод на другое место, окончание работы.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Все мероприятия, перечисленные в пунктах «А»-«В».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Возможен ли допуск к работе в электроустановках по наряду-допуску или распоряжению без проведения целевого инструктажа?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Да.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Нет.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Какой из указанных несчастных случаев относится к производственному?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При следовании к месту </w:t>
            </w:r>
            <w:hyperlink r:id="rId29" w:tooltip="Командировка служебная" w:history="1">
              <w:r w:rsidRPr="00C77E23">
                <w:rPr>
                  <w:rFonts w:ascii="Times New Roman" w:hAnsi="Times New Roman"/>
                  <w:b/>
                  <w:sz w:val="28"/>
                  <w:szCs w:val="28"/>
                </w:rPr>
                <w:t>служебной командировки</w:t>
              </w:r>
            </w:hyperlink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и обратно по распоряжению работодателя.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По пути с работы или на работу пешком, на </w:t>
            </w:r>
            <w:hyperlink r:id="rId30" w:tooltip="Общественный транспорт" w:history="1">
              <w:r w:rsidRPr="00C77E23">
                <w:rPr>
                  <w:rFonts w:ascii="Times New Roman" w:hAnsi="Times New Roman"/>
                  <w:sz w:val="28"/>
                  <w:szCs w:val="28"/>
                </w:rPr>
                <w:t>общественном транспорте</w:t>
              </w:r>
            </w:hyperlink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При посещении городского административного учреждения в личных целях с согласия руководителя организации.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Какое из перечисленных мероприятий при несчастном случае на производстве обязан обеспечить работодатель в первую очередь?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Организовать комиссию по расследованию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Сообщить о происшедшем несчастном случае в государственную инспекцию труда и другие органы.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Немедленно организовать оказание пострадавшему первой медицинской помощи и, при необходимости, доставить его в медицинскую организацию.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несчастные случаи, о которых не было своевременно сообщено работодателю?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15 дней со дня поступления заявления от пострадавшего.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 В течение одного месяца со дня поступления заявления от 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пострадавшего.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года со дня поступления заявления от пострадавшего.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расследуются групповые несчастные случаи, в результате которых несколько пострадавших получили тяжелые повреждения здоровья?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7 дней со дня происшествия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15 дней со дня происшествия несчастного случая.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1 месяца со дня происшествия несчастного случая.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какие сроки должно быть проведено расследование легкого несчастного случая на производстве?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 В течение суток.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В течение 3-х дней.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В течение двух недель.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какого времени материалы расследования несчастного случая хранятся у работодателя?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75 лет.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 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течение 45 лет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25 лет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острым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 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Заболевание, являющееся последствием длительное воздействия на работника вредного производственного фактора, повлекшее стойкую утрату трудоспособности.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Что понимается под хроническим профессиональным заболеванием?</w:t>
            </w:r>
          </w:p>
        </w:tc>
        <w:tc>
          <w:tcPr>
            <w:tcW w:w="5622" w:type="dxa"/>
          </w:tcPr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Pr="00C77E2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Заболевание, являющееся результатом длительного воздействия на работника вредного производственного фактора (факторов), повлекшее временную или стойкую утрату профессиональной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Заболевание, являющееся 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shd w:val="clear" w:color="auto" w:fill="FFFFFF"/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В.</w:t>
            </w:r>
            <w:r w:rsidRPr="00C77E23">
              <w:rPr>
                <w:rFonts w:ascii="Times New Roman" w:hAnsi="Times New Roman"/>
                <w:sz w:val="28"/>
                <w:szCs w:val="28"/>
                <w:lang w:eastAsia="ru-RU"/>
              </w:rPr>
              <w:t> Заболевание, являющееся последствием однократного воздействия на работника (в течение одной смены) вредного производственного фактора, повлекшее временную или стойкую утрату трудоспособности.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323"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Что такое пожар?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Неконтролируемое горение вне специального очага.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Контролируемое горение в специальном очаге.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Реакция окисления, сопровождающая свечением.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Какие средства применяются для борьбы с начинающими пожарами?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Огнетушители.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Пожарные машины.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Пожарные поезда.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Спасательные устройства.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Назначение пожарного щита?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Место сбора расчёта при пожаре.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Размещение пожарного инвентаря и инструментария.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Размещение наглядной агитации.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Размещение шлангов для тушения водой.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Какое огнетушительное вещество нельзя применять при тушении действующих ЭУ?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Вода.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Порошок.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Углекислый снег.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государственный орган осуществляет надзор за пожарной безопасностью?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А.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Госэнергонадзор</w:t>
            </w:r>
            <w:proofErr w:type="spellEnd"/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Б.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Госсаннадзор</w:t>
            </w:r>
            <w:proofErr w:type="spellEnd"/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В. </w:t>
            </w:r>
            <w:proofErr w:type="spell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Госпожарнадзор</w:t>
            </w:r>
            <w:proofErr w:type="spellEnd"/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За какое нарушение трудовой дисциплины работодатель имеет право уволить работника по ст. 81 п. 6 ТК РФ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Однократное опоздание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Не выход на работу по болезни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Появление на работе в состоянии алкогольного опьянения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Уход с работы до окончания смены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Самое распространённое профессиональное заболевание при длительной работе с </w:t>
            </w:r>
            <w:proofErr w:type="spell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виброинструментом</w:t>
            </w:r>
            <w:proofErr w:type="spellEnd"/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Виброболезнь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Гипертония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Какой инструктаж проводится с работником, если он отсутствовал на рабочем месте более 30 дней?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А. Первичный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 Повторный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Вводный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Внеплановый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Кто является ответственным за состоянием противопожарной безопасности на предприятии?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Работодатель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Главный инженер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Работники предприятия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left="1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7E23">
              <w:rPr>
                <w:rFonts w:ascii="Times New Roman" w:hAnsi="Times New Roman"/>
                <w:sz w:val="28"/>
                <w:szCs w:val="28"/>
              </w:rPr>
              <w:t>Г. Инспектор пожарного надзора</w:t>
            </w:r>
          </w:p>
        </w:tc>
      </w:tr>
      <w:tr w:rsidR="00C77E23" w:rsidRPr="00C77E23" w:rsidTr="00C77E23">
        <w:tc>
          <w:tcPr>
            <w:tcW w:w="851" w:type="dxa"/>
          </w:tcPr>
          <w:p w:rsidR="00C77E23" w:rsidRPr="00C77E23" w:rsidRDefault="00C77E23" w:rsidP="00C77E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E2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13" w:type="dxa"/>
          </w:tcPr>
          <w:p w:rsidR="00C77E23" w:rsidRPr="00C77E23" w:rsidRDefault="00C77E23" w:rsidP="00C77E23">
            <w:pPr>
              <w:ind w:firstLine="35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Самое распространённое профессиональное заболевание при работе в шумных цехах, кузнице</w:t>
            </w:r>
          </w:p>
          <w:p w:rsidR="00C77E23" w:rsidRPr="00C77E23" w:rsidRDefault="00C77E23" w:rsidP="00C77E23">
            <w:pPr>
              <w:tabs>
                <w:tab w:val="left" w:pos="0"/>
              </w:tabs>
              <w:ind w:firstLine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22" w:type="dxa"/>
            <w:shd w:val="clear" w:color="auto" w:fill="auto"/>
          </w:tcPr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 Тугоухость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Б. Аллергия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В. Астма</w:t>
            </w:r>
          </w:p>
          <w:p w:rsidR="00C77E23" w:rsidRPr="00C77E23" w:rsidRDefault="00C77E23" w:rsidP="00C77E23">
            <w:pPr>
              <w:ind w:left="171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Г. Гипертония</w:t>
            </w:r>
          </w:p>
        </w:tc>
      </w:tr>
      <w:bookmarkEnd w:id="9"/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686"/>
        <w:gridCol w:w="70"/>
        <w:gridCol w:w="4891"/>
        <w:gridCol w:w="844"/>
        <w:gridCol w:w="6"/>
      </w:tblGrid>
      <w:tr w:rsidR="00C77E23" w:rsidRPr="00C77E23" w:rsidTr="00C77E23">
        <w:trPr>
          <w:gridAfter w:val="1"/>
          <w:wAfter w:w="6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gridAfter w:val="1"/>
          <w:wAfter w:w="6" w:type="dxa"/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6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756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Понятия бытовой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Понятия травмы связанной с производством</w:t>
            </w:r>
          </w:p>
        </w:tc>
        <w:tc>
          <w:tcPr>
            <w:tcW w:w="4891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на территории предприятия в рабочее время при выполнении трудовых обязанностей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которая возникла вне территории предприятия и в свободное от работы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В. 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Это травма, которая произошла во время командировки работника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902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Опасный производственный фактор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Вредный производственный фактор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к его заболеванию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может привести его к травме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Производственный фактор, воздействие которого на работника оказывает благоприятное влияние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Рабочее время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Время отдыха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Время, в течении которого работник должен исполнять трудовые обязанности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Б).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Время, в течени</w:t>
            </w:r>
            <w:proofErr w:type="gramStart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которого работник свободен от исполнения трудовых обязанностей и которое он может использовать по своему усмотрению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В)</w:t>
            </w:r>
            <w:proofErr w:type="gramStart"/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proofErr w:type="gramEnd"/>
            <w:r w:rsidRPr="00C77E23">
              <w:rPr>
                <w:rFonts w:ascii="Times New Roman" w:eastAsia="Calibri" w:hAnsi="Times New Roman"/>
                <w:sz w:val="28"/>
                <w:szCs w:val="28"/>
              </w:rPr>
              <w:t>ремя следования по пути на работу и с работы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c>
          <w:tcPr>
            <w:tcW w:w="851" w:type="dxa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Установите соответствие между понятием и определением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77E23" w:rsidRPr="00C77E23" w:rsidTr="00C77E23">
        <w:trPr>
          <w:trHeight w:val="883"/>
        </w:trPr>
        <w:tc>
          <w:tcPr>
            <w:tcW w:w="851" w:type="dxa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3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1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1. Понятие травмы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sz w:val="28"/>
                <w:szCs w:val="28"/>
              </w:rPr>
              <w:t>2. Понятие электротравмы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Столбец 2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травма, вызванная воздействием электрического тока, электрической дуги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внезапное, резкое расстройство здоровья и потеря трудоспособности под воздействием опасного фактора</w:t>
            </w:r>
          </w:p>
          <w:p w:rsidR="00C77E23" w:rsidRPr="00C77E23" w:rsidRDefault="00C77E23" w:rsidP="00C77E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77E23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  <w:r w:rsidRPr="00C77E23">
              <w:rPr>
                <w:rFonts w:ascii="Times New Roman" w:eastAsia="Calibri" w:hAnsi="Times New Roman"/>
                <w:sz w:val="28"/>
                <w:szCs w:val="28"/>
              </w:rPr>
              <w:t xml:space="preserve"> Это инфекционное заболевание, которое вызвано контактом с другим лицом, имеющим данное заболевание</w:t>
            </w: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C77E23" w:rsidRPr="00C77E23" w:rsidRDefault="00C77E23" w:rsidP="00C77E23">
            <w:pPr>
              <w:spacing w:after="0" w:line="240" w:lineRule="auto"/>
              <w:ind w:firstLine="567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77E23" w:rsidRPr="00C77E23" w:rsidRDefault="00C77E23" w:rsidP="00C77E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7E23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7E23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E23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23" w:rsidRPr="00C77E23" w:rsidRDefault="00C77E23" w:rsidP="00C77E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A3338B">
          <w:pgSz w:w="11906" w:h="16838"/>
          <w:pgMar w:top="1134" w:right="567" w:bottom="1134" w:left="1134" w:header="709" w:footer="709" w:gutter="0"/>
          <w:pgNumType w:start="18"/>
          <w:cols w:space="720"/>
          <w:docGrid w:linePitch="299"/>
        </w:sectPr>
      </w:pPr>
    </w:p>
    <w:p w:rsidR="00C77E23" w:rsidRPr="00C77E23" w:rsidRDefault="00C77E23" w:rsidP="00C77E23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C77E23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C77E23" w:rsidRPr="00C77E23" w:rsidRDefault="00C77E23" w:rsidP="00C77E2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12848" w:type="dxa"/>
        <w:tblInd w:w="250" w:type="dxa"/>
        <w:tblLook w:val="04A0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C77E23" w:rsidRPr="00C77E23" w:rsidTr="00C77E23">
        <w:tc>
          <w:tcPr>
            <w:tcW w:w="2958" w:type="dxa"/>
            <w:vMerge w:val="restart"/>
          </w:tcPr>
          <w:p w:rsidR="00C77E23" w:rsidRPr="00C77E23" w:rsidRDefault="00C77E23" w:rsidP="00C77E23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C77E23" w:rsidRPr="00C77E23" w:rsidTr="00C77E23">
        <w:tc>
          <w:tcPr>
            <w:tcW w:w="2958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1. Правовые основы охраны труда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2. Взаимодействие человека с производственной средой. Факторы производственной среды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3. Основы пожарной безопасности</w:t>
            </w:r>
          </w:p>
        </w:tc>
        <w:tc>
          <w:tcPr>
            <w:tcW w:w="907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A3338B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  <w:tr w:rsidR="00C77E23" w:rsidRPr="00C77E23" w:rsidTr="00C77E23">
        <w:tc>
          <w:tcPr>
            <w:tcW w:w="2958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Раздел 4.</w:t>
            </w:r>
            <w:r w:rsidR="00AE4287">
              <w:rPr>
                <w:rFonts w:ascii="Times New Roman" w:hAnsi="Times New Roman"/>
                <w:sz w:val="24"/>
                <w:szCs w:val="24"/>
              </w:rPr>
              <w:t xml:space="preserve"> Обеспечение безопасных условий труда</w:t>
            </w:r>
          </w:p>
        </w:tc>
        <w:tc>
          <w:tcPr>
            <w:tcW w:w="907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1</w:t>
            </w:r>
            <w:r w:rsidR="00A33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2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1</w:t>
            </w:r>
            <w:r w:rsidR="00A333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5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C77E23" w:rsidRPr="00C77E23" w:rsidRDefault="00C77E23" w:rsidP="00C77E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23">
              <w:rPr>
                <w:rFonts w:ascii="Times New Roman" w:hAnsi="Times New Roman"/>
                <w:sz w:val="24"/>
                <w:szCs w:val="24"/>
              </w:rPr>
              <w:t>ОК 01, ОК 02, ОК 07, ПК 2.1, ПК 2.4</w:t>
            </w:r>
          </w:p>
        </w:tc>
      </w:tr>
    </w:tbl>
    <w:p w:rsidR="00C77E23" w:rsidRPr="00C77E23" w:rsidRDefault="00C77E23" w:rsidP="00C77E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C77E23" w:rsidRPr="00C77E23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Практические работы</w:t>
      </w: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Тема: «Оформление акта формы Н-1 о несчастном случае на производстве»</w:t>
      </w:r>
    </w:p>
    <w:p w:rsidR="005A147A" w:rsidRPr="00AE4287" w:rsidRDefault="005A147A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E4287">
        <w:rPr>
          <w:rFonts w:ascii="Times New Roman" w:hAnsi="Times New Roman"/>
          <w:b/>
          <w:sz w:val="28"/>
          <w:szCs w:val="28"/>
          <w:lang w:eastAsia="ru-RU"/>
        </w:rPr>
        <w:t>Цель занятия: научиться расследовать и правильно оформлять акты несчастных случаев.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E4287" w:rsidRPr="00AE4287" w:rsidRDefault="00AE4287" w:rsidP="00AE428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Порядок выполнения</w:t>
      </w:r>
    </w:p>
    <w:p w:rsidR="00AE4287" w:rsidRPr="00AE4287" w:rsidRDefault="00AE4287" w:rsidP="00AE4287">
      <w:pPr>
        <w:widowControl w:val="0"/>
        <w:numPr>
          <w:ilvl w:val="0"/>
          <w:numId w:val="2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3"/>
          <w:sz w:val="28"/>
          <w:szCs w:val="28"/>
        </w:rPr>
      </w:pP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Сформировать комиссию по расследованию несчастного случая.</w:t>
      </w:r>
    </w:p>
    <w:p w:rsidR="00AE4287" w:rsidRPr="00AE4287" w:rsidRDefault="00AE4287" w:rsidP="00AE428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2. Провести анализ обстоятельств несчастного случая.</w:t>
      </w:r>
    </w:p>
    <w:p w:rsidR="00AE4287" w:rsidRPr="00AE4287" w:rsidRDefault="00AE4287" w:rsidP="00AE4287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3. Квалифицировать вид несчастного случая (производственный, групповой или со смертельным исходом).</w:t>
      </w:r>
    </w:p>
    <w:p w:rsidR="00AE4287" w:rsidRPr="00AE4287" w:rsidRDefault="00AE4287" w:rsidP="00AE4287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/>
          <w:color w:val="000000"/>
          <w:spacing w:val="-14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4.Составить акт о несчастном случае на производстве по форме Н-1.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5"/>
          <w:sz w:val="28"/>
          <w:szCs w:val="28"/>
        </w:rPr>
      </w:pPr>
      <w:r w:rsidRPr="00AE4287">
        <w:rPr>
          <w:rFonts w:ascii="Times New Roman" w:hAnsi="Times New Roman"/>
          <w:color w:val="000000"/>
          <w:spacing w:val="-5"/>
          <w:sz w:val="28"/>
          <w:szCs w:val="28"/>
        </w:rPr>
        <w:t xml:space="preserve">5. Ответить на </w:t>
      </w:r>
      <w:r w:rsidRPr="00AE4287">
        <w:rPr>
          <w:rFonts w:ascii="Times New Roman" w:hAnsi="Times New Roman"/>
          <w:b/>
          <w:color w:val="000000"/>
          <w:spacing w:val="-5"/>
          <w:sz w:val="28"/>
          <w:szCs w:val="28"/>
        </w:rPr>
        <w:t>контрольные вопросы</w:t>
      </w:r>
      <w:r w:rsidRPr="00AE4287">
        <w:rPr>
          <w:rFonts w:ascii="Times New Roman" w:hAnsi="Times New Roman"/>
          <w:b/>
          <w:sz w:val="28"/>
          <w:szCs w:val="28"/>
        </w:rPr>
        <w:t>: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ч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то называется травмой?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к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лассификация травм по тяжести случаев.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к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акие факторы устанавливают связь с производством?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п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орядок расследования несчастного случая на производстве.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на основании какого документа проводится расследование?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с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колько человек входит в состав комиссии?</w:t>
      </w:r>
    </w:p>
    <w:p w:rsidR="00AE4287" w:rsidRPr="00AE4287" w:rsidRDefault="00AE4287" w:rsidP="00AE4287">
      <w:pPr>
        <w:tabs>
          <w:tab w:val="left" w:pos="778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с</w:t>
      </w:r>
      <w:r w:rsidRPr="00AE4287">
        <w:rPr>
          <w:rFonts w:ascii="Times New Roman" w:hAnsi="Times New Roman"/>
          <w:color w:val="000000"/>
          <w:spacing w:val="-3"/>
          <w:sz w:val="28"/>
          <w:szCs w:val="28"/>
        </w:rPr>
        <w:t>колько суток длится расследование?</w:t>
      </w:r>
    </w:p>
    <w:p w:rsidR="00AE4287" w:rsidRPr="00AE4287" w:rsidRDefault="00AE4287" w:rsidP="00AE42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- действия работодателя при возникновении несчастного случая на производстве?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6. Сделать вывод.</w:t>
      </w:r>
    </w:p>
    <w:p w:rsidR="00AE4287" w:rsidRP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5A147A">
        <w:rPr>
          <w:rFonts w:ascii="Times New Roman" w:hAnsi="Times New Roman"/>
          <w:b/>
          <w:sz w:val="28"/>
          <w:szCs w:val="28"/>
        </w:rPr>
        <w:t>2</w:t>
      </w:r>
    </w:p>
    <w:p w:rsidR="005A147A" w:rsidRDefault="00AE4287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>«Изучение первичных средств пожаротушения. Разработка противопожарных мероприятий. Составление плана эвакуации в случае пожара»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>Цель работы</w:t>
      </w:r>
      <w:r w:rsidRPr="005A147A">
        <w:rPr>
          <w:rFonts w:ascii="Times New Roman" w:hAnsi="Times New Roman"/>
          <w:sz w:val="28"/>
          <w:szCs w:val="28"/>
        </w:rPr>
        <w:t xml:space="preserve">: Изучить первичные средства пожаротушения. Разработать противопожарные мероприятия. 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b/>
          <w:sz w:val="28"/>
          <w:szCs w:val="28"/>
        </w:rPr>
        <w:t xml:space="preserve">Порядок выполнения работы.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1. Изуч</w:t>
      </w:r>
      <w:r w:rsidR="005A147A" w:rsidRPr="005A147A">
        <w:rPr>
          <w:rFonts w:ascii="Times New Roman" w:hAnsi="Times New Roman"/>
          <w:sz w:val="28"/>
          <w:szCs w:val="28"/>
        </w:rPr>
        <w:t>ить</w:t>
      </w:r>
      <w:r w:rsidRPr="005A147A">
        <w:rPr>
          <w:rFonts w:ascii="Times New Roman" w:hAnsi="Times New Roman"/>
          <w:sz w:val="28"/>
          <w:szCs w:val="28"/>
        </w:rPr>
        <w:t xml:space="preserve"> основн</w:t>
      </w:r>
      <w:r w:rsidR="005A147A" w:rsidRPr="005A147A">
        <w:rPr>
          <w:rFonts w:ascii="Times New Roman" w:hAnsi="Times New Roman"/>
          <w:sz w:val="28"/>
          <w:szCs w:val="28"/>
        </w:rPr>
        <w:t xml:space="preserve">ые </w:t>
      </w:r>
      <w:r w:rsidRPr="005A147A">
        <w:rPr>
          <w:rFonts w:ascii="Times New Roman" w:hAnsi="Times New Roman"/>
          <w:sz w:val="28"/>
          <w:szCs w:val="28"/>
        </w:rPr>
        <w:t>способ</w:t>
      </w:r>
      <w:r w:rsidR="005A147A" w:rsidRPr="005A147A">
        <w:rPr>
          <w:rFonts w:ascii="Times New Roman" w:hAnsi="Times New Roman"/>
          <w:sz w:val="28"/>
          <w:szCs w:val="28"/>
        </w:rPr>
        <w:t>ы</w:t>
      </w:r>
      <w:r w:rsidRPr="005A147A">
        <w:rPr>
          <w:rFonts w:ascii="Times New Roman" w:hAnsi="Times New Roman"/>
          <w:sz w:val="28"/>
          <w:szCs w:val="28"/>
        </w:rPr>
        <w:t xml:space="preserve"> пожаротушения и различных видов огнегасящих веществ.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2. Начертить схемы воздушно-пенного, порошкового, углекислотного огнетушителей с указанием их тактико-технических характеристик.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3. Указать порядок применения огнетушителей. </w:t>
      </w:r>
    </w:p>
    <w:p w:rsidR="005A147A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4. Разработать комплекс противопожарных мероприятий. </w:t>
      </w:r>
    </w:p>
    <w:p w:rsidR="00586108" w:rsidRPr="005A147A" w:rsidRDefault="00586108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5. Разработать порядок действий при пожаре. 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lastRenderedPageBreak/>
        <w:t xml:space="preserve">6. Ответить на </w:t>
      </w:r>
      <w:r w:rsidRPr="005A147A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-д</w:t>
      </w:r>
      <w:r w:rsidR="00586108" w:rsidRPr="005A147A">
        <w:rPr>
          <w:rFonts w:ascii="Times New Roman" w:hAnsi="Times New Roman"/>
          <w:sz w:val="28"/>
          <w:szCs w:val="28"/>
        </w:rPr>
        <w:t xml:space="preserve">ать определение терминам: "пожар", "возгорание", "источник зажигания", "огнетушитель", "огнетушащее вещество", "горение", "пожарная опасность". </w:t>
      </w:r>
      <w:r w:rsidRPr="005A147A">
        <w:rPr>
          <w:rFonts w:ascii="Times New Roman" w:hAnsi="Times New Roman"/>
          <w:sz w:val="28"/>
          <w:szCs w:val="28"/>
        </w:rPr>
        <w:t>- н</w:t>
      </w:r>
      <w:r w:rsidR="00586108" w:rsidRPr="005A147A">
        <w:rPr>
          <w:rFonts w:ascii="Times New Roman" w:hAnsi="Times New Roman"/>
          <w:sz w:val="28"/>
          <w:szCs w:val="28"/>
        </w:rPr>
        <w:t>азовите основную причину пожаров на объектах железнодорожного транспорта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 xml:space="preserve">-в </w:t>
      </w:r>
      <w:r w:rsidR="00586108" w:rsidRPr="005A147A">
        <w:rPr>
          <w:rFonts w:ascii="Times New Roman" w:hAnsi="Times New Roman"/>
          <w:sz w:val="28"/>
          <w:szCs w:val="28"/>
        </w:rPr>
        <w:t>каких случаях воду для тушения пожара использовать нельзя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A147A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-н</w:t>
      </w:r>
      <w:r w:rsidR="00586108" w:rsidRPr="005A147A">
        <w:rPr>
          <w:rFonts w:ascii="Times New Roman" w:hAnsi="Times New Roman"/>
          <w:sz w:val="28"/>
          <w:szCs w:val="28"/>
        </w:rPr>
        <w:t>азовите основные правила тушения пожаров при помощи огнетушителей</w:t>
      </w:r>
      <w:r w:rsidRPr="005A147A">
        <w:rPr>
          <w:rFonts w:ascii="Times New Roman" w:hAnsi="Times New Roman"/>
          <w:sz w:val="28"/>
          <w:szCs w:val="28"/>
        </w:rPr>
        <w:t>;</w:t>
      </w:r>
    </w:p>
    <w:p w:rsidR="00586108" w:rsidRPr="005A147A" w:rsidRDefault="005A147A" w:rsidP="005A147A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-п</w:t>
      </w:r>
      <w:r w:rsidR="00586108" w:rsidRPr="005A147A">
        <w:rPr>
          <w:rFonts w:ascii="Times New Roman" w:hAnsi="Times New Roman"/>
          <w:sz w:val="28"/>
          <w:szCs w:val="28"/>
        </w:rPr>
        <w:t xml:space="preserve">еречислите классы пожаров и кратко их охарактеризуйте. </w:t>
      </w:r>
    </w:p>
    <w:p w:rsidR="00586108" w:rsidRPr="005A147A" w:rsidRDefault="005A147A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147A">
        <w:rPr>
          <w:rFonts w:ascii="Times New Roman" w:hAnsi="Times New Roman"/>
          <w:sz w:val="28"/>
          <w:szCs w:val="28"/>
        </w:rPr>
        <w:t>7. Сделать вывод.</w:t>
      </w:r>
    </w:p>
    <w:p w:rsidR="00586108" w:rsidRPr="00AE4287" w:rsidRDefault="00586108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586108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 </w:t>
      </w:r>
      <w:r w:rsidRPr="00586108">
        <w:rPr>
          <w:rFonts w:ascii="Times New Roman" w:hAnsi="Times New Roman"/>
          <w:b/>
          <w:sz w:val="28"/>
          <w:szCs w:val="28"/>
        </w:rPr>
        <w:t>«Оказание первой (доврачебной) помощи пострадавшему от электрического тока»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Цель работы: </w:t>
      </w:r>
      <w:r w:rsidRPr="00AE4287">
        <w:rPr>
          <w:rFonts w:ascii="Times New Roman" w:hAnsi="Times New Roman"/>
          <w:bCs/>
          <w:sz w:val="28"/>
          <w:szCs w:val="28"/>
        </w:rPr>
        <w:t>Обучение студентов приемам оказания первой доврачебной помощи пострадавшему от действия электрического тока на тренажере.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Порядок выполнения: 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1. Изучить основные теоретические сведения по освобождению пострадавшего от электрического тока, соблюдая при этом технику безопасности.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2. Описать приемы освобождения человека от действия тока.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3. Освоение навыков по оказанию доврачебной помощи на тренажере.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 xml:space="preserve">4. Ответить на </w:t>
      </w:r>
      <w:r w:rsidRPr="00AE4287">
        <w:rPr>
          <w:rFonts w:ascii="Times New Roman" w:hAnsi="Times New Roman"/>
          <w:b/>
          <w:bCs/>
          <w:sz w:val="28"/>
          <w:szCs w:val="28"/>
        </w:rPr>
        <w:t>контрольные вопросы: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-назовите этапы оказания первой доврачебной помощи человеку, пострадавшему от воздействия электрического тока;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-правила выполнения искусственного дыхания;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- правила выполнения непрямого массажа сердца.</w:t>
      </w: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E4287">
        <w:rPr>
          <w:rFonts w:ascii="Times New Roman" w:hAnsi="Times New Roman"/>
          <w:bCs/>
          <w:sz w:val="28"/>
          <w:szCs w:val="28"/>
        </w:rPr>
        <w:t>5. Сделать вывод.</w:t>
      </w:r>
    </w:p>
    <w:p w:rsidR="00AE4287" w:rsidRDefault="00AE4287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6108" w:rsidRPr="00AE4287" w:rsidRDefault="00586108" w:rsidP="00586108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167C54">
        <w:rPr>
          <w:rFonts w:ascii="Times New Roman" w:hAnsi="Times New Roman"/>
          <w:b/>
          <w:sz w:val="28"/>
          <w:szCs w:val="28"/>
        </w:rPr>
        <w:t>4</w:t>
      </w:r>
    </w:p>
    <w:p w:rsidR="00AE4287" w:rsidRDefault="00586108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 </w:t>
      </w:r>
      <w:r w:rsidRPr="00167C54">
        <w:rPr>
          <w:rFonts w:ascii="Times New Roman" w:hAnsi="Times New Roman"/>
          <w:b/>
          <w:sz w:val="28"/>
          <w:szCs w:val="28"/>
        </w:rPr>
        <w:t>«</w:t>
      </w:r>
      <w:r w:rsidR="00167C54" w:rsidRPr="00167C54">
        <w:rPr>
          <w:rFonts w:ascii="Times New Roman" w:hAnsi="Times New Roman"/>
          <w:b/>
          <w:sz w:val="28"/>
          <w:szCs w:val="28"/>
        </w:rPr>
        <w:t>Расчет</w:t>
      </w:r>
      <w:r w:rsidRPr="00167C54">
        <w:rPr>
          <w:rFonts w:ascii="Times New Roman" w:hAnsi="Times New Roman"/>
          <w:b/>
          <w:sz w:val="28"/>
          <w:szCs w:val="28"/>
        </w:rPr>
        <w:t xml:space="preserve"> заземления в сетях переменного тока с напряжением до 1000</w:t>
      </w:r>
      <w:proofErr w:type="gramStart"/>
      <w:r w:rsidRPr="00167C54"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  <w:r w:rsidRPr="00167C54">
        <w:rPr>
          <w:rFonts w:ascii="Times New Roman" w:hAnsi="Times New Roman"/>
          <w:b/>
          <w:sz w:val="28"/>
          <w:szCs w:val="28"/>
        </w:rPr>
        <w:t>»</w:t>
      </w:r>
    </w:p>
    <w:p w:rsidR="00D4157E" w:rsidRPr="00167C54" w:rsidRDefault="00D4157E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6108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>«</w:t>
      </w:r>
      <w:r w:rsidRPr="00167C54">
        <w:rPr>
          <w:rFonts w:ascii="Times New Roman" w:hAnsi="Times New Roman"/>
          <w:sz w:val="28"/>
          <w:szCs w:val="28"/>
        </w:rPr>
        <w:t>Изучить принцип действия защитного заземления и методики расчета сопротивления заземляющих устройств</w:t>
      </w:r>
      <w:r>
        <w:rPr>
          <w:rFonts w:ascii="Times New Roman" w:hAnsi="Times New Roman"/>
          <w:sz w:val="28"/>
          <w:szCs w:val="28"/>
        </w:rPr>
        <w:t>»</w:t>
      </w:r>
    </w:p>
    <w:p w:rsidR="00167C54" w:rsidRP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b/>
          <w:sz w:val="28"/>
          <w:szCs w:val="28"/>
        </w:rPr>
        <w:t>Порядок выполнения работы</w:t>
      </w:r>
      <w:r>
        <w:rPr>
          <w:rFonts w:ascii="Times New Roman" w:hAnsi="Times New Roman"/>
          <w:sz w:val="28"/>
          <w:szCs w:val="28"/>
        </w:rPr>
        <w:t>: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1. Получить задание преподавателя и необходимые исходные данные для расчета. Недостающие исходные данные принять самостоятельно.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2. Познакомиться с принципом действия, порядком расчета защитного заземления.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3. Выполнить расчет защитного заземления.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7C54">
        <w:rPr>
          <w:rFonts w:ascii="Times New Roman" w:hAnsi="Times New Roman"/>
          <w:sz w:val="28"/>
          <w:szCs w:val="28"/>
        </w:rPr>
        <w:t xml:space="preserve">4. Привести схему размещения заземлителей.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167C54">
        <w:rPr>
          <w:rFonts w:ascii="Times New Roman" w:hAnsi="Times New Roman"/>
          <w:sz w:val="28"/>
          <w:szCs w:val="28"/>
        </w:rPr>
        <w:t xml:space="preserve">. Ответить на </w:t>
      </w:r>
      <w:r w:rsidRPr="00167C54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</w:t>
      </w:r>
      <w:r w:rsidRPr="00167C54">
        <w:rPr>
          <w:rFonts w:ascii="Times New Roman" w:hAnsi="Times New Roman"/>
          <w:sz w:val="28"/>
          <w:szCs w:val="28"/>
        </w:rPr>
        <w:t xml:space="preserve">о такое защитное заземление? 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67C54">
        <w:rPr>
          <w:rFonts w:ascii="Times New Roman" w:hAnsi="Times New Roman"/>
          <w:sz w:val="28"/>
          <w:szCs w:val="28"/>
        </w:rPr>
        <w:t>азначение, область применения защитного заземления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7C54">
        <w:rPr>
          <w:rFonts w:ascii="Times New Roman" w:hAnsi="Times New Roman"/>
          <w:sz w:val="28"/>
          <w:szCs w:val="28"/>
        </w:rPr>
        <w:t>ринцип действия защитного заземления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167C54">
        <w:rPr>
          <w:rFonts w:ascii="Times New Roman" w:hAnsi="Times New Roman"/>
          <w:sz w:val="28"/>
          <w:szCs w:val="28"/>
        </w:rPr>
        <w:t>то собой представляет заземляющее устройство</w:t>
      </w:r>
      <w:r>
        <w:rPr>
          <w:rFonts w:ascii="Times New Roman" w:hAnsi="Times New Roman"/>
          <w:sz w:val="28"/>
          <w:szCs w:val="28"/>
        </w:rPr>
        <w:t>?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67C54">
        <w:rPr>
          <w:rFonts w:ascii="Times New Roman" w:hAnsi="Times New Roman"/>
          <w:sz w:val="28"/>
          <w:szCs w:val="28"/>
        </w:rPr>
        <w:t>еречислите типы заземляющих устройств</w:t>
      </w:r>
      <w:r>
        <w:rPr>
          <w:rFonts w:ascii="Times New Roman" w:hAnsi="Times New Roman"/>
          <w:sz w:val="28"/>
          <w:szCs w:val="28"/>
        </w:rPr>
        <w:t>;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167C54">
        <w:rPr>
          <w:rFonts w:ascii="Times New Roman" w:hAnsi="Times New Roman"/>
          <w:sz w:val="28"/>
          <w:szCs w:val="28"/>
        </w:rPr>
        <w:t>аков порядок расчета защитного заземления?</w:t>
      </w:r>
    </w:p>
    <w:p w:rsidR="00167C54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167C54">
        <w:rPr>
          <w:rFonts w:ascii="Times New Roman" w:hAnsi="Times New Roman"/>
          <w:sz w:val="28"/>
          <w:szCs w:val="28"/>
        </w:rPr>
        <w:t>каком случае заземление является эффективным?</w:t>
      </w:r>
    </w:p>
    <w:p w:rsidR="00167C54" w:rsidRPr="00AE4287" w:rsidRDefault="00167C54" w:rsidP="00AE4287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Сделать вывод.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="00586108">
        <w:rPr>
          <w:rFonts w:ascii="Times New Roman" w:hAnsi="Times New Roman"/>
          <w:b/>
          <w:sz w:val="28"/>
          <w:szCs w:val="28"/>
        </w:rPr>
        <w:t>5</w:t>
      </w:r>
    </w:p>
    <w:p w:rsidR="00586108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</w:t>
      </w:r>
      <w:r w:rsidR="00586108" w:rsidRPr="00586108">
        <w:rPr>
          <w:rFonts w:ascii="Times New Roman" w:hAnsi="Times New Roman"/>
          <w:b/>
          <w:sz w:val="28"/>
          <w:szCs w:val="28"/>
        </w:rPr>
        <w:t xml:space="preserve">«Анализ </w:t>
      </w:r>
      <w:proofErr w:type="spellStart"/>
      <w:r w:rsidR="00586108" w:rsidRPr="00586108">
        <w:rPr>
          <w:rFonts w:ascii="Times New Roman" w:hAnsi="Times New Roman"/>
          <w:b/>
          <w:sz w:val="28"/>
          <w:szCs w:val="28"/>
        </w:rPr>
        <w:t>электробезопасности</w:t>
      </w:r>
      <w:proofErr w:type="spellEnd"/>
      <w:r w:rsidR="00586108" w:rsidRPr="00586108">
        <w:rPr>
          <w:rFonts w:ascii="Times New Roman" w:hAnsi="Times New Roman"/>
          <w:b/>
          <w:sz w:val="28"/>
          <w:szCs w:val="28"/>
        </w:rPr>
        <w:t xml:space="preserve"> в трѐхфазных цепях переменного тока напряжением до 1000 В»</w:t>
      </w:r>
    </w:p>
    <w:p w:rsidR="00586108" w:rsidRPr="00AE4287" w:rsidRDefault="00586108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4287">
        <w:rPr>
          <w:rFonts w:ascii="Times New Roman" w:hAnsi="Times New Roman"/>
          <w:b/>
          <w:color w:val="000000" w:themeColor="text1"/>
          <w:sz w:val="28"/>
          <w:szCs w:val="28"/>
        </w:rPr>
        <w:t>Цель работы</w:t>
      </w:r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: изучение электробезопасности в сетях трёхфазного тока с изолированной и </w:t>
      </w:r>
      <w:proofErr w:type="spellStart"/>
      <w:r w:rsidRPr="00AE4287">
        <w:rPr>
          <w:rFonts w:ascii="Times New Roman" w:hAnsi="Times New Roman"/>
          <w:color w:val="000000" w:themeColor="text1"/>
          <w:sz w:val="28"/>
          <w:szCs w:val="28"/>
        </w:rPr>
        <w:t>глухозаземлённой</w:t>
      </w:r>
      <w:proofErr w:type="spellEnd"/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E4287">
        <w:rPr>
          <w:rFonts w:ascii="Times New Roman" w:hAnsi="Times New Roman"/>
          <w:color w:val="000000" w:themeColor="text1"/>
          <w:sz w:val="28"/>
          <w:szCs w:val="28"/>
        </w:rPr>
        <w:t>нейтралью</w:t>
      </w:r>
      <w:proofErr w:type="spellEnd"/>
      <w:r w:rsidRPr="00AE4287">
        <w:rPr>
          <w:rFonts w:ascii="Times New Roman" w:hAnsi="Times New Roman"/>
          <w:color w:val="000000" w:themeColor="text1"/>
          <w:sz w:val="28"/>
          <w:szCs w:val="28"/>
        </w:rPr>
        <w:t>, определение влияния сопротивления изоляции фаз, тела человека, величины сопротивления защитного заземления, а также зануления на величину тока, протекающего через человека.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Порядок выполнения работы.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1. Вычертить схему однополюсного касания в трехфазной цепи с изолированной нейтралью.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2. Подсчитать силу тока протекающего через человека, воспользовавшись (Ф</w:t>
      </w:r>
      <w:proofErr w:type="gramStart"/>
      <w:r w:rsidRPr="00AE4287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Pr="00AE4287">
        <w:rPr>
          <w:rFonts w:ascii="Times New Roman" w:hAnsi="Times New Roman"/>
          <w:color w:val="000000" w:themeColor="text1"/>
          <w:sz w:val="28"/>
          <w:szCs w:val="28"/>
        </w:rPr>
        <w:t xml:space="preserve">). Подсчитать силу тока, учитывая сопротивление деревянного пола 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(30000 Ом) и сухой кожаной обуви (100000 Ом).</w:t>
      </w:r>
    </w:p>
    <w:p w:rsidR="00AE4287" w:rsidRPr="00AE4287" w:rsidRDefault="00AE4287" w:rsidP="00AE42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E4287">
        <w:rPr>
          <w:rFonts w:ascii="Times New Roman" w:hAnsi="Times New Roman"/>
          <w:color w:val="000000" w:themeColor="text1"/>
          <w:sz w:val="28"/>
          <w:szCs w:val="28"/>
        </w:rPr>
        <w:t>3. Сделать выводы.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86108" w:rsidRPr="00AE4287" w:rsidRDefault="00586108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Практическая работа № </w:t>
      </w:r>
      <w:r w:rsidRPr="00D4157E">
        <w:rPr>
          <w:rFonts w:ascii="Times New Roman" w:hAnsi="Times New Roman"/>
          <w:b/>
          <w:sz w:val="28"/>
          <w:szCs w:val="28"/>
        </w:rPr>
        <w:t>6</w:t>
      </w:r>
    </w:p>
    <w:p w:rsidR="00D4157E" w:rsidRDefault="00586108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Тема: </w:t>
      </w:r>
      <w:r w:rsidRPr="00D4157E">
        <w:rPr>
          <w:rFonts w:ascii="Times New Roman" w:hAnsi="Times New Roman"/>
          <w:b/>
          <w:sz w:val="28"/>
          <w:szCs w:val="28"/>
        </w:rPr>
        <w:t>«Испытание защитных средств. Оформление протокола испытания»</w:t>
      </w: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57E">
        <w:rPr>
          <w:rFonts w:ascii="Times New Roman" w:hAnsi="Times New Roman"/>
          <w:b/>
          <w:sz w:val="28"/>
          <w:szCs w:val="28"/>
        </w:rPr>
        <w:t>Цель</w:t>
      </w:r>
      <w:r w:rsidRPr="00D4157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И</w:t>
      </w:r>
      <w:r w:rsidRPr="00D4157E">
        <w:rPr>
          <w:rFonts w:ascii="Times New Roman" w:hAnsi="Times New Roman"/>
          <w:color w:val="181818"/>
          <w:sz w:val="28"/>
          <w:szCs w:val="28"/>
          <w:lang w:eastAsia="ru-RU"/>
        </w:rPr>
        <w:t xml:space="preserve">зучить классификацию </w:t>
      </w:r>
      <w:proofErr w:type="gramStart"/>
      <w:r w:rsidRPr="00D4157E">
        <w:rPr>
          <w:rFonts w:ascii="Times New Roman" w:hAnsi="Times New Roman"/>
          <w:color w:val="181818"/>
          <w:sz w:val="28"/>
          <w:szCs w:val="28"/>
          <w:lang w:eastAsia="ru-RU"/>
        </w:rPr>
        <w:t>СИЗ</w:t>
      </w:r>
      <w:proofErr w:type="gramEnd"/>
      <w:r w:rsidRPr="00D4157E">
        <w:rPr>
          <w:rFonts w:ascii="Times New Roman" w:hAnsi="Times New Roman"/>
          <w:color w:val="181818"/>
          <w:sz w:val="28"/>
          <w:szCs w:val="28"/>
          <w:lang w:eastAsia="ru-RU"/>
        </w:rPr>
        <w:t>, их назначение и конструкцию, </w:t>
      </w:r>
      <w:r w:rsidRPr="00D4157E">
        <w:rPr>
          <w:rFonts w:ascii="Times New Roman" w:hAnsi="Times New Roman"/>
          <w:color w:val="000000"/>
          <w:sz w:val="28"/>
          <w:szCs w:val="28"/>
          <w:lang w:eastAsia="ru-RU"/>
        </w:rPr>
        <w:t>правила эксплуатации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D4157E">
        <w:rPr>
          <w:rFonts w:ascii="Times New Roman" w:hAnsi="Times New Roman"/>
          <w:sz w:val="28"/>
          <w:szCs w:val="28"/>
        </w:rPr>
        <w:t>ыработать умение пользоваться электрозащитными средствами, применяемыми в электроустановках до 1000 В.</w:t>
      </w:r>
    </w:p>
    <w:p w:rsid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157E" w:rsidRPr="00D4157E" w:rsidRDefault="00D4157E" w:rsidP="00D415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57E">
        <w:rPr>
          <w:rFonts w:ascii="Times New Roman" w:hAnsi="Times New Roman"/>
          <w:b/>
          <w:sz w:val="28"/>
          <w:szCs w:val="28"/>
        </w:rPr>
        <w:t>Порядок выполнения работы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57E">
        <w:rPr>
          <w:rFonts w:ascii="Times New Roman" w:hAnsi="Times New Roman"/>
          <w:sz w:val="28"/>
          <w:szCs w:val="28"/>
        </w:rPr>
        <w:t>1.Изучить натурные образцы электрозащитных средств.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157E">
        <w:rPr>
          <w:rFonts w:ascii="Times New Roman" w:hAnsi="Times New Roman"/>
          <w:sz w:val="28"/>
          <w:szCs w:val="28"/>
        </w:rPr>
        <w:t>2. Дать описание указанных средств защиты по форме, приведенной таблице</w:t>
      </w:r>
      <w:r>
        <w:rPr>
          <w:rFonts w:ascii="Times New Roman" w:hAnsi="Times New Roman"/>
          <w:sz w:val="28"/>
          <w:szCs w:val="28"/>
        </w:rPr>
        <w:t>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157E">
        <w:rPr>
          <w:rFonts w:ascii="Times New Roman" w:hAnsi="Times New Roman"/>
          <w:sz w:val="28"/>
          <w:szCs w:val="28"/>
        </w:rPr>
        <w:t xml:space="preserve">. Ответить на </w:t>
      </w:r>
      <w:r w:rsidRPr="00D4157E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D4157E" w:rsidRPr="00D4157E" w:rsidRDefault="00D4157E" w:rsidP="00D41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D4157E">
        <w:rPr>
          <w:rFonts w:ascii="Times New Roman" w:hAnsi="Times New Roman"/>
          <w:sz w:val="28"/>
          <w:szCs w:val="28"/>
        </w:rPr>
        <w:t>кажите классификацию электрозащитных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D4157E" w:rsidRPr="00D4157E" w:rsidRDefault="00D4157E" w:rsidP="00D41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D4157E">
        <w:rPr>
          <w:rFonts w:ascii="Times New Roman" w:hAnsi="Times New Roman"/>
          <w:sz w:val="28"/>
          <w:szCs w:val="28"/>
        </w:rPr>
        <w:t>риведите примеры основных и дополнительных средств защиты в электроустановках напряжением до 1000 В.</w:t>
      </w:r>
    </w:p>
    <w:p w:rsidR="00D4157E" w:rsidRPr="00D4157E" w:rsidRDefault="00D4157E" w:rsidP="00D415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4157E">
        <w:rPr>
          <w:rFonts w:ascii="Times New Roman" w:hAnsi="Times New Roman"/>
          <w:sz w:val="28"/>
          <w:szCs w:val="28"/>
        </w:rPr>
        <w:t>.Сделать вывод по практической работе.</w:t>
      </w:r>
    </w:p>
    <w:p w:rsidR="00586108" w:rsidRPr="00586108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86108" w:rsidRPr="00AE4287" w:rsidRDefault="00586108" w:rsidP="00586108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_Hlk130742697"/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01 Выбирать способы решения задач профессиональной деятельности, применительно к различным контекстам</w:t>
      </w:r>
    </w:p>
    <w:p w:rsidR="00AE4287" w:rsidRPr="00AE4287" w:rsidRDefault="00AE4287" w:rsidP="00AE4287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 xml:space="preserve">ОК 02 Использовать современные средства поиска, анализа и интерпретации информации,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и информационные технологии для выполнения задач профессиональной деятельности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ab/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2.4 Организовывать работу по обслуживанию, монтажу и наладке систем железнодорожной автоматики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  <w:bookmarkEnd w:id="10"/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026F" w:rsidRDefault="0021026F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3F25" w:rsidRDefault="00DC3F25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 xml:space="preserve">Перечень вопросов 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E4287">
        <w:rPr>
          <w:rFonts w:ascii="Times New Roman" w:hAnsi="Times New Roman"/>
          <w:b/>
          <w:bCs/>
          <w:sz w:val="28"/>
          <w:szCs w:val="28"/>
        </w:rPr>
        <w:t>для промежуточной аттестации (</w:t>
      </w:r>
      <w:r w:rsidR="00D4157E">
        <w:rPr>
          <w:rFonts w:ascii="Times New Roman" w:hAnsi="Times New Roman"/>
          <w:b/>
          <w:bCs/>
          <w:sz w:val="28"/>
          <w:szCs w:val="28"/>
        </w:rPr>
        <w:t>дифференцированный зачет</w:t>
      </w:r>
      <w:r w:rsidRPr="00AE4287">
        <w:rPr>
          <w:rFonts w:ascii="Times New Roman" w:hAnsi="Times New Roman"/>
          <w:b/>
          <w:bCs/>
          <w:sz w:val="28"/>
          <w:szCs w:val="28"/>
        </w:rPr>
        <w:t>)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1. Охрана труда: определение, мероприятия входящие в систему охраны труда.</w:t>
      </w:r>
    </w:p>
    <w:p w:rsidR="00AE4287" w:rsidRPr="00AE4287" w:rsidRDefault="00AE4287" w:rsidP="00AE428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AE4287">
        <w:rPr>
          <w:rFonts w:ascii="Times New Roman" w:hAnsi="Times New Roman"/>
          <w:snapToGrid w:val="0"/>
          <w:sz w:val="28"/>
          <w:szCs w:val="28"/>
          <w:lang w:eastAsia="ru-RU"/>
        </w:rPr>
        <w:t>2. Управление охраной труда на железнодорожном транспорте.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3. Опасные и вредные производственные факторы. Классификация.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4. Вибрация.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5. Производственный шум. Способы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6. Порядок обеспечения работников средствами индивидуальной защиты.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7. Права и гарантии права работников на труд в условиях, соответствующих требованиям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8. Государственный надзор и контроль за соблюдением законодательства об охране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9. Защита трудовых прав работников.</w:t>
      </w:r>
    </w:p>
    <w:p w:rsidR="00AE4287" w:rsidRPr="00AE4287" w:rsidRDefault="00AE4287" w:rsidP="00AE4287">
      <w:pPr>
        <w:tabs>
          <w:tab w:val="left" w:pos="342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10. Рабочее место, его безопасная организация.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11.Причины производственного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12. Правовые основы охраны труда. Конституция РФ. Трудовой кодекс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13. Конституция РФ по вопросам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14. Обязанности работодателя по обеспечению безопасных условий и охраны труда.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15. Основные требования по технике безопасности при нахождении на путях.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16. Обязанности работника в области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17. Виды ответственности за нарушение требований охраны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18. Внеочередная проверка знаний по охране труда руководителей и специалистов предприятий.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19. Обучение работников рабочих профессий.  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20. Порядок проведения и оформления первичного инструктажа на рабочем месте и допуск к самостоятельной работе рабочих.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21. Вводный инструктаж по безопасности труда.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22. Повторный инструктаж. Порядок проведения и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23. Внеплановый инструктаж. Необходимость его проведения.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24. Рабочее время. Время отдыха. Дисциплина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25.Действие электрического тока на организм человека. Критерии электробезопасности.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26. Правовые нормы охраны труда в РФ.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27. Безопасность труда при проведении погрузочно-разгрузочных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28. Классификация помещений по опасности поражения людей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29. Требования безопасности при работе с электроинструментом.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30. Особенности и виды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lastRenderedPageBreak/>
        <w:t>31. Требования безопасности при производстве работ на участках пути движения поездов.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32. Целевой инструктаж. Причины проведения и порядок оформления.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33. В какие сроки и с кем проводится стажировка на рабочем месте. Допуск к самостоятельной работе.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34. Порядок проведения аттестации рабочих мест (специальная оценка условий труда) по условиям труда.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35. Несчастные случаи, которые подлежат расследованию и учету как несчастные случаи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36. Обязанности работодателя по организации расследования несчастных случаев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37. Организационные мероприятия, обеспечивающие безопасность работ.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38. Первоочередные меры, принимаемые в связи с несчастным случаем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39. Порядок оформления акта по форме Н-1 о несчастном случае на производстве.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40. Виды выплат пострадавшему (застрахованному) лицу в связи с несчастным случаем на производстве или профессиональным заболеванием.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41. Основные понятия о травматизме. Классификация травматизма.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42. Основные меры по предупреждению травматизма и профессиональных заболеваний.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43. Порядок организации и выполнения работ повышенной 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44. Цвета сигнальные и знаки безопасности.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45. Обязанности лица, ответственного за эксплуатацию электроустановок потребителей.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46. Требования к работникам, осуществляющим оперативные обслуживание электроустановок.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47. Квалификационные группы по электробезопасности, порядок их присвоения.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48. Организация и проведение предварительных и периодических медицинских осмотров.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49. Средства индивидуальной защиты от поражения электрическим током.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50. Основные и дополнительные защитные средства, применяемые в электроустановках.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51.  Первая помощь пострадавшему от электрического тока.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52.  Пожар. Причины возникновения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53. Порядок действий при пожаре.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54.  Профилактика пожаров.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55. Воздушная среда на производстве. Меры по ее оздоровлению. Вентиляция производственных помещений.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56. Вредные вещества и их источники, классы опасных вредных веществ и меры защиты от них.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57. Трудовой договор. Время отдыха. Рабочее время.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>58. Углекислотные огнетушители.</w:t>
      </w:r>
    </w:p>
    <w:p w:rsidR="00AE4287" w:rsidRPr="00AE4287" w:rsidRDefault="00AE4287" w:rsidP="00AE4287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lastRenderedPageBreak/>
        <w:t>59. Первичные средства пожаротушения.</w:t>
      </w:r>
    </w:p>
    <w:p w:rsidR="00AE4287" w:rsidRPr="00AE4287" w:rsidRDefault="00AE4287" w:rsidP="00AE42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60. Система управления охраной труда на предприятии.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 xml:space="preserve">Контролируемые компетенции: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ОК 01 Выбирать способы решения задач профессиональной деятельности, применительно к различным контекстам</w:t>
      </w:r>
    </w:p>
    <w:p w:rsidR="00AE4287" w:rsidRPr="00AE4287" w:rsidRDefault="00AE4287" w:rsidP="00AE4287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 xml:space="preserve">ОК 02 Использовать современные средства поиска, анализа и интерпретации информации, 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и информационные технологии для выполнения задач профессиональной деятельности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87">
        <w:rPr>
          <w:rFonts w:ascii="Times New Roman" w:hAnsi="Times New Roman"/>
          <w:sz w:val="28"/>
          <w:szCs w:val="28"/>
          <w:lang w:eastAsia="ru-RU"/>
        </w:rPr>
        <w:tab/>
        <w:t>ОК 07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2.1 Обеспечивать техническое обслуживание устройств систем сигнализации, централизации и блокировки железнодорожной автоматики и телемеханики</w:t>
      </w:r>
    </w:p>
    <w:p w:rsidR="00AE4287" w:rsidRPr="00AE4287" w:rsidRDefault="00AE4287" w:rsidP="00AE428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ab/>
        <w:t>ПК 2.4 Организовывать работу по обслуживанию, монтажу и наладке систем железнодорожной автоматики</w:t>
      </w:r>
    </w:p>
    <w:p w:rsidR="00A3338B" w:rsidRDefault="00A3338B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4287">
        <w:rPr>
          <w:rFonts w:ascii="Times New Roman" w:hAnsi="Times New Roman"/>
          <w:b/>
          <w:sz w:val="28"/>
          <w:szCs w:val="28"/>
        </w:rPr>
        <w:t>Критерии оценки: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«2» балла выставляется обучающемуся, если верных ответов менее 50%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«3» балла выставляется обучающемуся, если верных ответов от 50 до 69%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87">
        <w:rPr>
          <w:rFonts w:ascii="Times New Roman" w:hAnsi="Times New Roman"/>
          <w:sz w:val="28"/>
          <w:szCs w:val="28"/>
        </w:rPr>
        <w:t>– «4» балла выставляется обучающемуся, если верных ответов от 70 до 85%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4287">
        <w:rPr>
          <w:rFonts w:ascii="Times New Roman" w:hAnsi="Times New Roman"/>
          <w:sz w:val="28"/>
          <w:szCs w:val="28"/>
        </w:rPr>
        <w:t>– «5» баллов выставляется обучающемуся, если верных ответов от 85 до 100%</w:t>
      </w:r>
    </w:p>
    <w:p w:rsidR="00AE4287" w:rsidRPr="00AE4287" w:rsidRDefault="00AE4287" w:rsidP="00AE4287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E4287" w:rsidRPr="00AE4287" w:rsidRDefault="00AE4287" w:rsidP="00AE4287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AE4287" w:rsidRPr="00AE4287" w:rsidRDefault="00AE4287" w:rsidP="00AE42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E43044" w:rsidRPr="00AE4287" w:rsidRDefault="00E43044" w:rsidP="00E4304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AE4287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3044" w:rsidRPr="00E43044" w:rsidRDefault="00E43044" w:rsidP="0028756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6D65" w:rsidRDefault="00656D65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28756F" w:rsidRDefault="0028756F" w:rsidP="00F855F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sectPr w:rsidR="0028756F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B4" w:rsidRDefault="00426AB4">
      <w:pPr>
        <w:spacing w:after="0" w:line="240" w:lineRule="auto"/>
      </w:pPr>
      <w:r>
        <w:separator/>
      </w:r>
    </w:p>
  </w:endnote>
  <w:endnote w:type="continuationSeparator" w:id="1">
    <w:p w:rsidR="00426AB4" w:rsidRDefault="0042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2A9" w:rsidRDefault="003B21DB">
    <w:pPr>
      <w:pStyle w:val="af"/>
      <w:spacing w:line="12" w:lineRule="auto"/>
      <w:rPr>
        <w:sz w:val="19"/>
      </w:rPr>
    </w:pPr>
    <w:r w:rsidRPr="003B21D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7" type="#_x0000_t202" style="position:absolute;left:0;text-align:left;margin-left:309.9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" filled="f" stroked="f">
          <v:textbox inset="0,0,0,0">
            <w:txbxContent>
              <w:p w:rsidR="00CF32A9" w:rsidRDefault="003B21DB">
                <w:pPr>
                  <w:pStyle w:val="af"/>
                  <w:spacing w:before="10"/>
                  <w:ind w:left="60"/>
                </w:pPr>
                <w:r>
                  <w:fldChar w:fldCharType="begin"/>
                </w:r>
                <w:r w:rsidR="00CF32A9">
                  <w:instrText>PAGE</w:instrText>
                </w:r>
                <w:r>
                  <w:fldChar w:fldCharType="separate"/>
                </w:r>
                <w:r w:rsidR="00CE583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B4" w:rsidRDefault="00426AB4">
      <w:pPr>
        <w:spacing w:after="0" w:line="240" w:lineRule="auto"/>
      </w:pPr>
      <w:r>
        <w:separator/>
      </w:r>
    </w:p>
  </w:footnote>
  <w:footnote w:type="continuationSeparator" w:id="1">
    <w:p w:rsidR="00426AB4" w:rsidRDefault="0042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4871475"/>
    </w:sdtPr>
    <w:sdtContent>
      <w:p w:rsidR="00CF32A9" w:rsidRDefault="003B21DB">
        <w:pPr>
          <w:pStyle w:val="a4"/>
          <w:jc w:val="center"/>
        </w:pPr>
        <w:r>
          <w:fldChar w:fldCharType="begin"/>
        </w:r>
        <w:r w:rsidR="00CF32A9">
          <w:instrText>PAGE   \* MERGEFORMAT</w:instrText>
        </w:r>
        <w:r>
          <w:fldChar w:fldCharType="separate"/>
        </w:r>
        <w:r w:rsidR="00CE58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2A9" w:rsidRDefault="00CF32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3086"/>
    <w:multiLevelType w:val="multilevel"/>
    <w:tmpl w:val="7D5496A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1">
    <w:nsid w:val="0CA01AA8"/>
    <w:multiLevelType w:val="singleLevel"/>
    <w:tmpl w:val="8482E5A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0745BB3"/>
    <w:multiLevelType w:val="multilevel"/>
    <w:tmpl w:val="4AEE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40EC9"/>
    <w:multiLevelType w:val="hybridMultilevel"/>
    <w:tmpl w:val="8BFEF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6E40CE"/>
    <w:multiLevelType w:val="multilevel"/>
    <w:tmpl w:val="CAD0120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A5D1855"/>
    <w:multiLevelType w:val="multilevel"/>
    <w:tmpl w:val="92D8F17A"/>
    <w:lvl w:ilvl="0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6">
    <w:nsid w:val="1AE5733D"/>
    <w:multiLevelType w:val="hybridMultilevel"/>
    <w:tmpl w:val="5EC8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305B"/>
    <w:multiLevelType w:val="hybridMultilevel"/>
    <w:tmpl w:val="909AE186"/>
    <w:lvl w:ilvl="0" w:tplc="4E428FB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">
    <w:nsid w:val="1EF73142"/>
    <w:multiLevelType w:val="multilevel"/>
    <w:tmpl w:val="B9B038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eastAsia="Calibri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eastAsia="Calibri"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eastAsia="Calibri"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eastAsia="Calibri"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eastAsia="Calibri"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eastAsia="Calibri" w:hint="default"/>
        <w:b w:val="0"/>
        <w:color w:val="auto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10">
    <w:nsid w:val="282A0581"/>
    <w:multiLevelType w:val="multilevel"/>
    <w:tmpl w:val="BB2622B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1">
    <w:nsid w:val="2F934E84"/>
    <w:multiLevelType w:val="multilevel"/>
    <w:tmpl w:val="B9628F66"/>
    <w:lvl w:ilvl="0">
      <w:start w:val="8"/>
      <w:numFmt w:val="decimal"/>
      <w:lvlText w:val="%1"/>
      <w:lvlJc w:val="left"/>
      <w:pPr>
        <w:tabs>
          <w:tab w:val="num" w:pos="0"/>
        </w:tabs>
        <w:ind w:left="541" w:hanging="4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1" w:hanging="437"/>
      </w:pPr>
      <w:rPr>
        <w:rFonts w:eastAsia="Times New Roman" w:cs="Times New Roman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57" w:hanging="348"/>
      </w:pPr>
      <w:rPr>
        <w:rFonts w:eastAsia="Times New Roman" w:cs="Times New Roman"/>
        <w:b/>
        <w:bCs/>
        <w:w w:val="99"/>
        <w:sz w:val="24"/>
        <w:szCs w:val="24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3292" w:hanging="420"/>
      </w:pPr>
      <w:rPr>
        <w:rFonts w:eastAsia="Times New Roman" w:cs="Times New Roman"/>
        <w:b/>
        <w:bCs/>
        <w:w w:val="99"/>
        <w:sz w:val="24"/>
        <w:szCs w:val="24"/>
      </w:rPr>
    </w:lvl>
    <w:lvl w:ilvl="4">
      <w:numFmt w:val="bullet"/>
      <w:lvlText w:val=""/>
      <w:lvlJc w:val="left"/>
      <w:pPr>
        <w:tabs>
          <w:tab w:val="num" w:pos="0"/>
        </w:tabs>
        <w:ind w:left="5050" w:hanging="420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25" w:hanging="420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800" w:hanging="420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75" w:hanging="420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hint="default"/>
      </w:rPr>
    </w:lvl>
  </w:abstractNum>
  <w:abstractNum w:abstractNumId="12">
    <w:nsid w:val="355C43A5"/>
    <w:multiLevelType w:val="multilevel"/>
    <w:tmpl w:val="BD283D7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cs="Times New Roman" w:hint="default"/>
      </w:rPr>
    </w:lvl>
  </w:abstractNum>
  <w:abstractNum w:abstractNumId="13">
    <w:nsid w:val="36481CEE"/>
    <w:multiLevelType w:val="singleLevel"/>
    <w:tmpl w:val="024A223E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3DD4414C"/>
    <w:multiLevelType w:val="multilevel"/>
    <w:tmpl w:val="8616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3F752B"/>
    <w:multiLevelType w:val="multilevel"/>
    <w:tmpl w:val="5B1A904C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66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66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6">
    <w:nsid w:val="4ACF372E"/>
    <w:multiLevelType w:val="multilevel"/>
    <w:tmpl w:val="22E866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50A92B3B"/>
    <w:multiLevelType w:val="multilevel"/>
    <w:tmpl w:val="2768243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8">
    <w:nsid w:val="50FD35B9"/>
    <w:multiLevelType w:val="hybridMultilevel"/>
    <w:tmpl w:val="8D7C7470"/>
    <w:lvl w:ilvl="0" w:tplc="6066BEC0">
      <w:start w:val="1"/>
      <w:numFmt w:val="decimal"/>
      <w:lvlText w:val="%1."/>
      <w:lvlJc w:val="left"/>
      <w:pPr>
        <w:ind w:left="1042" w:hanging="349"/>
      </w:pPr>
      <w:rPr>
        <w:rFonts w:cs="Times New Roman" w:hint="default"/>
        <w:spacing w:val="-1"/>
        <w:w w:val="100"/>
      </w:rPr>
    </w:lvl>
    <w:lvl w:ilvl="1" w:tplc="7F8807C0">
      <w:numFmt w:val="bullet"/>
      <w:lvlText w:val="—"/>
      <w:lvlJc w:val="left"/>
      <w:pPr>
        <w:ind w:left="1386" w:hanging="359"/>
      </w:pPr>
      <w:rPr>
        <w:rFonts w:ascii="Times New Roman" w:eastAsia="Times New Roman" w:hAnsi="Times New Roman" w:hint="default"/>
        <w:b w:val="0"/>
        <w:i w:val="0"/>
        <w:w w:val="48"/>
        <w:sz w:val="28"/>
      </w:rPr>
    </w:lvl>
    <w:lvl w:ilvl="2" w:tplc="CCEE65B6">
      <w:numFmt w:val="bullet"/>
      <w:lvlText w:val="•"/>
      <w:lvlJc w:val="left"/>
      <w:pPr>
        <w:ind w:left="2397" w:hanging="359"/>
      </w:pPr>
      <w:rPr>
        <w:rFonts w:hint="default"/>
      </w:rPr>
    </w:lvl>
    <w:lvl w:ilvl="3" w:tplc="75ACBBE0">
      <w:numFmt w:val="bullet"/>
      <w:lvlText w:val="•"/>
      <w:lvlJc w:val="left"/>
      <w:pPr>
        <w:ind w:left="3415" w:hanging="359"/>
      </w:pPr>
      <w:rPr>
        <w:rFonts w:hint="default"/>
      </w:rPr>
    </w:lvl>
    <w:lvl w:ilvl="4" w:tplc="FFD06C6A">
      <w:numFmt w:val="bullet"/>
      <w:lvlText w:val="•"/>
      <w:lvlJc w:val="left"/>
      <w:pPr>
        <w:ind w:left="4433" w:hanging="359"/>
      </w:pPr>
      <w:rPr>
        <w:rFonts w:hint="default"/>
      </w:rPr>
    </w:lvl>
    <w:lvl w:ilvl="5" w:tplc="8D1004E4">
      <w:numFmt w:val="bullet"/>
      <w:lvlText w:val="•"/>
      <w:lvlJc w:val="left"/>
      <w:pPr>
        <w:ind w:left="5451" w:hanging="359"/>
      </w:pPr>
      <w:rPr>
        <w:rFonts w:hint="default"/>
      </w:rPr>
    </w:lvl>
    <w:lvl w:ilvl="6" w:tplc="FAA052FA">
      <w:numFmt w:val="bullet"/>
      <w:lvlText w:val="•"/>
      <w:lvlJc w:val="left"/>
      <w:pPr>
        <w:ind w:left="6468" w:hanging="359"/>
      </w:pPr>
      <w:rPr>
        <w:rFonts w:hint="default"/>
      </w:rPr>
    </w:lvl>
    <w:lvl w:ilvl="7" w:tplc="A6662342">
      <w:numFmt w:val="bullet"/>
      <w:lvlText w:val="•"/>
      <w:lvlJc w:val="left"/>
      <w:pPr>
        <w:ind w:left="7486" w:hanging="359"/>
      </w:pPr>
      <w:rPr>
        <w:rFonts w:hint="default"/>
      </w:rPr>
    </w:lvl>
    <w:lvl w:ilvl="8" w:tplc="0EA2C57C">
      <w:numFmt w:val="bullet"/>
      <w:lvlText w:val="•"/>
      <w:lvlJc w:val="left"/>
      <w:pPr>
        <w:ind w:left="8504" w:hanging="359"/>
      </w:pPr>
      <w:rPr>
        <w:rFonts w:hint="default"/>
      </w:rPr>
    </w:lvl>
  </w:abstractNum>
  <w:abstractNum w:abstractNumId="19">
    <w:nsid w:val="5F94019A"/>
    <w:multiLevelType w:val="multilevel"/>
    <w:tmpl w:val="48C64652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>
        <w:rFonts w:cs="Times New Roman"/>
      </w:rPr>
    </w:lvl>
  </w:abstractNum>
  <w:abstractNum w:abstractNumId="20">
    <w:nsid w:val="63A0468F"/>
    <w:multiLevelType w:val="multilevel"/>
    <w:tmpl w:val="DE1C57DA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1">
    <w:nsid w:val="66064124"/>
    <w:multiLevelType w:val="multilevel"/>
    <w:tmpl w:val="A6942F3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cs="Times New Roman" w:hint="default"/>
      </w:rPr>
    </w:lvl>
  </w:abstractNum>
  <w:abstractNum w:abstractNumId="22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23">
    <w:nsid w:val="70937518"/>
    <w:multiLevelType w:val="multilevel"/>
    <w:tmpl w:val="D30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7"/>
  </w:num>
  <w:num w:numId="5">
    <w:abstractNumId w:val="19"/>
  </w:num>
  <w:num w:numId="6">
    <w:abstractNumId w:val="16"/>
  </w:num>
  <w:num w:numId="7">
    <w:abstractNumId w:val="5"/>
  </w:num>
  <w:num w:numId="8">
    <w:abstractNumId w:val="15"/>
  </w:num>
  <w:num w:numId="9">
    <w:abstractNumId w:val="0"/>
  </w:num>
  <w:num w:numId="10">
    <w:abstractNumId w:val="4"/>
  </w:num>
  <w:num w:numId="11">
    <w:abstractNumId w:val="20"/>
  </w:num>
  <w:num w:numId="12">
    <w:abstractNumId w:val="22"/>
  </w:num>
  <w:num w:numId="13">
    <w:abstractNumId w:val="7"/>
  </w:num>
  <w:num w:numId="14">
    <w:abstractNumId w:val="21"/>
  </w:num>
  <w:num w:numId="15">
    <w:abstractNumId w:val="12"/>
  </w:num>
  <w:num w:numId="16">
    <w:abstractNumId w:val="10"/>
  </w:num>
  <w:num w:numId="17">
    <w:abstractNumId w:val="2"/>
  </w:num>
  <w:num w:numId="18">
    <w:abstractNumId w:val="23"/>
  </w:num>
  <w:num w:numId="19">
    <w:abstractNumId w:val="14"/>
  </w:num>
  <w:num w:numId="20">
    <w:abstractNumId w:val="8"/>
  </w:num>
  <w:num w:numId="21">
    <w:abstractNumId w:val="3"/>
  </w:num>
  <w:num w:numId="22">
    <w:abstractNumId w:val="13"/>
  </w:num>
  <w:num w:numId="23">
    <w:abstractNumId w:val="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0618A"/>
    <w:rsid w:val="00016036"/>
    <w:rsid w:val="000166F2"/>
    <w:rsid w:val="00016C00"/>
    <w:rsid w:val="00017F53"/>
    <w:rsid w:val="00023247"/>
    <w:rsid w:val="00025687"/>
    <w:rsid w:val="00026E2E"/>
    <w:rsid w:val="00026F29"/>
    <w:rsid w:val="00027747"/>
    <w:rsid w:val="00032B15"/>
    <w:rsid w:val="00032CDC"/>
    <w:rsid w:val="000332A6"/>
    <w:rsid w:val="0003385B"/>
    <w:rsid w:val="0003473C"/>
    <w:rsid w:val="000453D7"/>
    <w:rsid w:val="00046EEF"/>
    <w:rsid w:val="00047397"/>
    <w:rsid w:val="00051EDD"/>
    <w:rsid w:val="000550B6"/>
    <w:rsid w:val="00055FC3"/>
    <w:rsid w:val="00060920"/>
    <w:rsid w:val="000622AA"/>
    <w:rsid w:val="00063E3D"/>
    <w:rsid w:val="00067AC9"/>
    <w:rsid w:val="00067FF2"/>
    <w:rsid w:val="00082E48"/>
    <w:rsid w:val="00084F93"/>
    <w:rsid w:val="00086ED3"/>
    <w:rsid w:val="00086FCE"/>
    <w:rsid w:val="000924D5"/>
    <w:rsid w:val="00093C9A"/>
    <w:rsid w:val="00097153"/>
    <w:rsid w:val="000A2E4B"/>
    <w:rsid w:val="000A7E2D"/>
    <w:rsid w:val="000B0927"/>
    <w:rsid w:val="000B1A82"/>
    <w:rsid w:val="000B4329"/>
    <w:rsid w:val="000B51C9"/>
    <w:rsid w:val="000C035A"/>
    <w:rsid w:val="000C2FB5"/>
    <w:rsid w:val="000C4BEB"/>
    <w:rsid w:val="000C6108"/>
    <w:rsid w:val="000C7EB2"/>
    <w:rsid w:val="000C7F49"/>
    <w:rsid w:val="000D14C8"/>
    <w:rsid w:val="000D617F"/>
    <w:rsid w:val="000D66CB"/>
    <w:rsid w:val="000D730C"/>
    <w:rsid w:val="000E30E1"/>
    <w:rsid w:val="000E3CAF"/>
    <w:rsid w:val="000F0CE2"/>
    <w:rsid w:val="000F2CC8"/>
    <w:rsid w:val="000F4AAF"/>
    <w:rsid w:val="000F64F2"/>
    <w:rsid w:val="000F6FFE"/>
    <w:rsid w:val="000F7DF3"/>
    <w:rsid w:val="00101874"/>
    <w:rsid w:val="00102A39"/>
    <w:rsid w:val="00102F12"/>
    <w:rsid w:val="00105842"/>
    <w:rsid w:val="0010623F"/>
    <w:rsid w:val="001069A8"/>
    <w:rsid w:val="00107FF8"/>
    <w:rsid w:val="001205EC"/>
    <w:rsid w:val="0012066A"/>
    <w:rsid w:val="001207E3"/>
    <w:rsid w:val="00120969"/>
    <w:rsid w:val="00122616"/>
    <w:rsid w:val="00122CEA"/>
    <w:rsid w:val="00123138"/>
    <w:rsid w:val="00123D3F"/>
    <w:rsid w:val="00125D52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61AA0"/>
    <w:rsid w:val="001621B5"/>
    <w:rsid w:val="00162E7D"/>
    <w:rsid w:val="00165712"/>
    <w:rsid w:val="00167C54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A0912"/>
    <w:rsid w:val="001A160B"/>
    <w:rsid w:val="001A6780"/>
    <w:rsid w:val="001B0162"/>
    <w:rsid w:val="001B2E24"/>
    <w:rsid w:val="001B3252"/>
    <w:rsid w:val="001B72AE"/>
    <w:rsid w:val="001B748E"/>
    <w:rsid w:val="001C373E"/>
    <w:rsid w:val="001C6C19"/>
    <w:rsid w:val="001C7E22"/>
    <w:rsid w:val="001D0270"/>
    <w:rsid w:val="001D4D21"/>
    <w:rsid w:val="001D697F"/>
    <w:rsid w:val="001D7C08"/>
    <w:rsid w:val="001D7F22"/>
    <w:rsid w:val="001E29F2"/>
    <w:rsid w:val="001E63C2"/>
    <w:rsid w:val="001F4135"/>
    <w:rsid w:val="001F7900"/>
    <w:rsid w:val="00204774"/>
    <w:rsid w:val="00207836"/>
    <w:rsid w:val="0021026F"/>
    <w:rsid w:val="0021299D"/>
    <w:rsid w:val="00213B2D"/>
    <w:rsid w:val="00214573"/>
    <w:rsid w:val="0021536F"/>
    <w:rsid w:val="00215CD0"/>
    <w:rsid w:val="002271C5"/>
    <w:rsid w:val="00232B13"/>
    <w:rsid w:val="00234022"/>
    <w:rsid w:val="00234657"/>
    <w:rsid w:val="00237FD2"/>
    <w:rsid w:val="00242034"/>
    <w:rsid w:val="00243EC7"/>
    <w:rsid w:val="00250646"/>
    <w:rsid w:val="00253957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D7F"/>
    <w:rsid w:val="002965CB"/>
    <w:rsid w:val="002A09B8"/>
    <w:rsid w:val="002A1627"/>
    <w:rsid w:val="002A28A1"/>
    <w:rsid w:val="002A554E"/>
    <w:rsid w:val="002A5858"/>
    <w:rsid w:val="002A593D"/>
    <w:rsid w:val="002A5E48"/>
    <w:rsid w:val="002B3F0D"/>
    <w:rsid w:val="002B5532"/>
    <w:rsid w:val="002B59F9"/>
    <w:rsid w:val="002B7854"/>
    <w:rsid w:val="002C157D"/>
    <w:rsid w:val="002C2D63"/>
    <w:rsid w:val="002C5CCA"/>
    <w:rsid w:val="002D67C1"/>
    <w:rsid w:val="002E284B"/>
    <w:rsid w:val="002E5AF8"/>
    <w:rsid w:val="002E64E0"/>
    <w:rsid w:val="002F2312"/>
    <w:rsid w:val="002F33C0"/>
    <w:rsid w:val="002F35DA"/>
    <w:rsid w:val="002F50E5"/>
    <w:rsid w:val="002F69C2"/>
    <w:rsid w:val="003004C6"/>
    <w:rsid w:val="003053CD"/>
    <w:rsid w:val="00306942"/>
    <w:rsid w:val="00307CF4"/>
    <w:rsid w:val="003103C3"/>
    <w:rsid w:val="00317F20"/>
    <w:rsid w:val="003217C2"/>
    <w:rsid w:val="00321C92"/>
    <w:rsid w:val="00323660"/>
    <w:rsid w:val="00327F85"/>
    <w:rsid w:val="00330375"/>
    <w:rsid w:val="00333848"/>
    <w:rsid w:val="00341374"/>
    <w:rsid w:val="00341D7A"/>
    <w:rsid w:val="003426CC"/>
    <w:rsid w:val="00342DD1"/>
    <w:rsid w:val="0034564A"/>
    <w:rsid w:val="00346CFF"/>
    <w:rsid w:val="0035090D"/>
    <w:rsid w:val="00351034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2D83"/>
    <w:rsid w:val="0037407D"/>
    <w:rsid w:val="00380AD0"/>
    <w:rsid w:val="003876AB"/>
    <w:rsid w:val="00394410"/>
    <w:rsid w:val="003969F6"/>
    <w:rsid w:val="00397F78"/>
    <w:rsid w:val="003A0DA2"/>
    <w:rsid w:val="003A1D57"/>
    <w:rsid w:val="003A48E2"/>
    <w:rsid w:val="003A5FCB"/>
    <w:rsid w:val="003A60B9"/>
    <w:rsid w:val="003B0B6D"/>
    <w:rsid w:val="003B21DB"/>
    <w:rsid w:val="003B57A1"/>
    <w:rsid w:val="003B71F3"/>
    <w:rsid w:val="003B7547"/>
    <w:rsid w:val="003C1095"/>
    <w:rsid w:val="003C3708"/>
    <w:rsid w:val="003C42B3"/>
    <w:rsid w:val="003C4674"/>
    <w:rsid w:val="003C7060"/>
    <w:rsid w:val="003D1EE3"/>
    <w:rsid w:val="003D22B0"/>
    <w:rsid w:val="003E45F8"/>
    <w:rsid w:val="003E6ADC"/>
    <w:rsid w:val="003E7245"/>
    <w:rsid w:val="003F10E8"/>
    <w:rsid w:val="003F2ACC"/>
    <w:rsid w:val="003F390A"/>
    <w:rsid w:val="003F534C"/>
    <w:rsid w:val="003F7F47"/>
    <w:rsid w:val="00400907"/>
    <w:rsid w:val="004056DD"/>
    <w:rsid w:val="004074FA"/>
    <w:rsid w:val="0041159C"/>
    <w:rsid w:val="004117C4"/>
    <w:rsid w:val="0041306D"/>
    <w:rsid w:val="004130F5"/>
    <w:rsid w:val="0041381F"/>
    <w:rsid w:val="00415F37"/>
    <w:rsid w:val="00417ACD"/>
    <w:rsid w:val="00420BD5"/>
    <w:rsid w:val="004218C7"/>
    <w:rsid w:val="00422BDC"/>
    <w:rsid w:val="004244BF"/>
    <w:rsid w:val="00426001"/>
    <w:rsid w:val="00426AB4"/>
    <w:rsid w:val="0043099B"/>
    <w:rsid w:val="0043183B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20BB"/>
    <w:rsid w:val="004633F9"/>
    <w:rsid w:val="00463DCB"/>
    <w:rsid w:val="004655AE"/>
    <w:rsid w:val="00465D34"/>
    <w:rsid w:val="00473588"/>
    <w:rsid w:val="00476CC8"/>
    <w:rsid w:val="00476D47"/>
    <w:rsid w:val="0048320C"/>
    <w:rsid w:val="00485B28"/>
    <w:rsid w:val="00485F9B"/>
    <w:rsid w:val="00486DAB"/>
    <w:rsid w:val="004873B1"/>
    <w:rsid w:val="00492885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D165F"/>
    <w:rsid w:val="004D26F2"/>
    <w:rsid w:val="004D335D"/>
    <w:rsid w:val="004D4F77"/>
    <w:rsid w:val="004D533B"/>
    <w:rsid w:val="004D6591"/>
    <w:rsid w:val="004D6A8F"/>
    <w:rsid w:val="004D7C12"/>
    <w:rsid w:val="004E09EB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3437"/>
    <w:rsid w:val="00513FD7"/>
    <w:rsid w:val="00514D43"/>
    <w:rsid w:val="00515673"/>
    <w:rsid w:val="00516535"/>
    <w:rsid w:val="00517DB2"/>
    <w:rsid w:val="005200E1"/>
    <w:rsid w:val="00522612"/>
    <w:rsid w:val="00522CAD"/>
    <w:rsid w:val="00522D82"/>
    <w:rsid w:val="005240DA"/>
    <w:rsid w:val="005267C1"/>
    <w:rsid w:val="00530F83"/>
    <w:rsid w:val="0053118B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3C79"/>
    <w:rsid w:val="00566C99"/>
    <w:rsid w:val="0058068C"/>
    <w:rsid w:val="00586108"/>
    <w:rsid w:val="00587F3C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147A"/>
    <w:rsid w:val="005A2F52"/>
    <w:rsid w:val="005A6C20"/>
    <w:rsid w:val="005A7325"/>
    <w:rsid w:val="005B4886"/>
    <w:rsid w:val="005C1A36"/>
    <w:rsid w:val="005C4E43"/>
    <w:rsid w:val="005C589C"/>
    <w:rsid w:val="005C686D"/>
    <w:rsid w:val="005D3E70"/>
    <w:rsid w:val="005D682C"/>
    <w:rsid w:val="005D6E72"/>
    <w:rsid w:val="005E155C"/>
    <w:rsid w:val="005E1E3E"/>
    <w:rsid w:val="005E7FB2"/>
    <w:rsid w:val="005F5716"/>
    <w:rsid w:val="005F6386"/>
    <w:rsid w:val="0060046B"/>
    <w:rsid w:val="00602552"/>
    <w:rsid w:val="006027DC"/>
    <w:rsid w:val="00605291"/>
    <w:rsid w:val="00607579"/>
    <w:rsid w:val="0061295E"/>
    <w:rsid w:val="00614758"/>
    <w:rsid w:val="006172FC"/>
    <w:rsid w:val="00620CA1"/>
    <w:rsid w:val="00621800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71098"/>
    <w:rsid w:val="006736D2"/>
    <w:rsid w:val="006748F9"/>
    <w:rsid w:val="00675F99"/>
    <w:rsid w:val="006765F4"/>
    <w:rsid w:val="00676915"/>
    <w:rsid w:val="00680A39"/>
    <w:rsid w:val="006813E5"/>
    <w:rsid w:val="006904E8"/>
    <w:rsid w:val="006941E4"/>
    <w:rsid w:val="0069476D"/>
    <w:rsid w:val="00694923"/>
    <w:rsid w:val="006A127E"/>
    <w:rsid w:val="006A419D"/>
    <w:rsid w:val="006A6C0B"/>
    <w:rsid w:val="006A75DF"/>
    <w:rsid w:val="006B1251"/>
    <w:rsid w:val="006B3A9D"/>
    <w:rsid w:val="006B66E3"/>
    <w:rsid w:val="006B70AE"/>
    <w:rsid w:val="006C0253"/>
    <w:rsid w:val="006C0EEE"/>
    <w:rsid w:val="006C3CB1"/>
    <w:rsid w:val="006C4E0D"/>
    <w:rsid w:val="006C727D"/>
    <w:rsid w:val="006C7636"/>
    <w:rsid w:val="006D4449"/>
    <w:rsid w:val="006D4504"/>
    <w:rsid w:val="006D5EAB"/>
    <w:rsid w:val="006E088E"/>
    <w:rsid w:val="006E41F4"/>
    <w:rsid w:val="006F73BD"/>
    <w:rsid w:val="00700DF2"/>
    <w:rsid w:val="0070163E"/>
    <w:rsid w:val="00702937"/>
    <w:rsid w:val="0071467C"/>
    <w:rsid w:val="00716D7B"/>
    <w:rsid w:val="007179F7"/>
    <w:rsid w:val="007205BB"/>
    <w:rsid w:val="00720D55"/>
    <w:rsid w:val="00720E69"/>
    <w:rsid w:val="007327AF"/>
    <w:rsid w:val="007368C4"/>
    <w:rsid w:val="00736C29"/>
    <w:rsid w:val="007405AA"/>
    <w:rsid w:val="007434EB"/>
    <w:rsid w:val="00745E0A"/>
    <w:rsid w:val="007465D3"/>
    <w:rsid w:val="00751A21"/>
    <w:rsid w:val="00757B13"/>
    <w:rsid w:val="0076016D"/>
    <w:rsid w:val="0076496A"/>
    <w:rsid w:val="00770055"/>
    <w:rsid w:val="00772BDA"/>
    <w:rsid w:val="00774BC9"/>
    <w:rsid w:val="00774E69"/>
    <w:rsid w:val="00777BB4"/>
    <w:rsid w:val="007866D1"/>
    <w:rsid w:val="00786884"/>
    <w:rsid w:val="00791577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48CB"/>
    <w:rsid w:val="007D6319"/>
    <w:rsid w:val="007D6CD0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75FD"/>
    <w:rsid w:val="008204A1"/>
    <w:rsid w:val="00822506"/>
    <w:rsid w:val="00825039"/>
    <w:rsid w:val="00825B70"/>
    <w:rsid w:val="00826DCC"/>
    <w:rsid w:val="00841A94"/>
    <w:rsid w:val="00841E22"/>
    <w:rsid w:val="00843613"/>
    <w:rsid w:val="0084433D"/>
    <w:rsid w:val="00845324"/>
    <w:rsid w:val="0084588C"/>
    <w:rsid w:val="00845C50"/>
    <w:rsid w:val="00850CC8"/>
    <w:rsid w:val="00851D5A"/>
    <w:rsid w:val="008548A3"/>
    <w:rsid w:val="00861DF4"/>
    <w:rsid w:val="00863D87"/>
    <w:rsid w:val="0086652A"/>
    <w:rsid w:val="00867301"/>
    <w:rsid w:val="00871EE4"/>
    <w:rsid w:val="00872A38"/>
    <w:rsid w:val="00872E2E"/>
    <w:rsid w:val="00874E55"/>
    <w:rsid w:val="00877A0F"/>
    <w:rsid w:val="008822C6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B0624"/>
    <w:rsid w:val="008B07CD"/>
    <w:rsid w:val="008B1338"/>
    <w:rsid w:val="008B1F0F"/>
    <w:rsid w:val="008B5FE0"/>
    <w:rsid w:val="008C075A"/>
    <w:rsid w:val="008C0A3A"/>
    <w:rsid w:val="008C15D5"/>
    <w:rsid w:val="008C5682"/>
    <w:rsid w:val="008D1647"/>
    <w:rsid w:val="008D3290"/>
    <w:rsid w:val="008D47FD"/>
    <w:rsid w:val="008D6897"/>
    <w:rsid w:val="008D72DB"/>
    <w:rsid w:val="008D7CD4"/>
    <w:rsid w:val="008E07B8"/>
    <w:rsid w:val="008E17BE"/>
    <w:rsid w:val="008E48E8"/>
    <w:rsid w:val="008E5272"/>
    <w:rsid w:val="008E55EB"/>
    <w:rsid w:val="008E7686"/>
    <w:rsid w:val="008F2551"/>
    <w:rsid w:val="008F6C62"/>
    <w:rsid w:val="008F6D70"/>
    <w:rsid w:val="00901EA1"/>
    <w:rsid w:val="009020F7"/>
    <w:rsid w:val="00905280"/>
    <w:rsid w:val="00906F4D"/>
    <w:rsid w:val="009070D8"/>
    <w:rsid w:val="00907E87"/>
    <w:rsid w:val="00910AAB"/>
    <w:rsid w:val="00912456"/>
    <w:rsid w:val="00913CF2"/>
    <w:rsid w:val="00913F96"/>
    <w:rsid w:val="00916CD8"/>
    <w:rsid w:val="00917786"/>
    <w:rsid w:val="009208BD"/>
    <w:rsid w:val="00921526"/>
    <w:rsid w:val="009234AD"/>
    <w:rsid w:val="00923DA6"/>
    <w:rsid w:val="00927BA2"/>
    <w:rsid w:val="0093068B"/>
    <w:rsid w:val="00930F50"/>
    <w:rsid w:val="009338F6"/>
    <w:rsid w:val="00936387"/>
    <w:rsid w:val="0094025A"/>
    <w:rsid w:val="00951682"/>
    <w:rsid w:val="009651FF"/>
    <w:rsid w:val="00967E78"/>
    <w:rsid w:val="00970616"/>
    <w:rsid w:val="009721C3"/>
    <w:rsid w:val="00972604"/>
    <w:rsid w:val="009743FA"/>
    <w:rsid w:val="00976ED1"/>
    <w:rsid w:val="009828B8"/>
    <w:rsid w:val="0098415F"/>
    <w:rsid w:val="0098461C"/>
    <w:rsid w:val="00986921"/>
    <w:rsid w:val="00990AB0"/>
    <w:rsid w:val="0099188B"/>
    <w:rsid w:val="00992537"/>
    <w:rsid w:val="009925C7"/>
    <w:rsid w:val="00996DC4"/>
    <w:rsid w:val="00997447"/>
    <w:rsid w:val="009A0EDE"/>
    <w:rsid w:val="009A196E"/>
    <w:rsid w:val="009A1C2A"/>
    <w:rsid w:val="009B325D"/>
    <w:rsid w:val="009B5F89"/>
    <w:rsid w:val="009B74BB"/>
    <w:rsid w:val="009B79FB"/>
    <w:rsid w:val="009C437F"/>
    <w:rsid w:val="009C7843"/>
    <w:rsid w:val="009C7941"/>
    <w:rsid w:val="009D0574"/>
    <w:rsid w:val="009D087E"/>
    <w:rsid w:val="009D1437"/>
    <w:rsid w:val="009D63CF"/>
    <w:rsid w:val="009E2D3F"/>
    <w:rsid w:val="009E3A23"/>
    <w:rsid w:val="009E4393"/>
    <w:rsid w:val="009E451E"/>
    <w:rsid w:val="009F4CCF"/>
    <w:rsid w:val="009F582A"/>
    <w:rsid w:val="009F5BBD"/>
    <w:rsid w:val="009F731A"/>
    <w:rsid w:val="00A00B6D"/>
    <w:rsid w:val="00A0174F"/>
    <w:rsid w:val="00A02EFE"/>
    <w:rsid w:val="00A0444F"/>
    <w:rsid w:val="00A0538F"/>
    <w:rsid w:val="00A056B8"/>
    <w:rsid w:val="00A06562"/>
    <w:rsid w:val="00A06A3D"/>
    <w:rsid w:val="00A1026F"/>
    <w:rsid w:val="00A108B5"/>
    <w:rsid w:val="00A12FB3"/>
    <w:rsid w:val="00A13BDB"/>
    <w:rsid w:val="00A165EC"/>
    <w:rsid w:val="00A21D18"/>
    <w:rsid w:val="00A24120"/>
    <w:rsid w:val="00A25FE7"/>
    <w:rsid w:val="00A2726D"/>
    <w:rsid w:val="00A276C5"/>
    <w:rsid w:val="00A3338B"/>
    <w:rsid w:val="00A370E9"/>
    <w:rsid w:val="00A43AF0"/>
    <w:rsid w:val="00A51E09"/>
    <w:rsid w:val="00A55CE3"/>
    <w:rsid w:val="00A62715"/>
    <w:rsid w:val="00A633A3"/>
    <w:rsid w:val="00A76D50"/>
    <w:rsid w:val="00A80E44"/>
    <w:rsid w:val="00A87984"/>
    <w:rsid w:val="00A9072C"/>
    <w:rsid w:val="00A91A93"/>
    <w:rsid w:val="00A92D39"/>
    <w:rsid w:val="00A95DA0"/>
    <w:rsid w:val="00A96084"/>
    <w:rsid w:val="00A96086"/>
    <w:rsid w:val="00A964A9"/>
    <w:rsid w:val="00A97CF0"/>
    <w:rsid w:val="00AA0404"/>
    <w:rsid w:val="00AA41A1"/>
    <w:rsid w:val="00AA5F71"/>
    <w:rsid w:val="00AA7849"/>
    <w:rsid w:val="00AB1648"/>
    <w:rsid w:val="00AB37AD"/>
    <w:rsid w:val="00AB4705"/>
    <w:rsid w:val="00AB642A"/>
    <w:rsid w:val="00AC205A"/>
    <w:rsid w:val="00AC2BAD"/>
    <w:rsid w:val="00AC60BC"/>
    <w:rsid w:val="00AC7ECB"/>
    <w:rsid w:val="00AD0986"/>
    <w:rsid w:val="00AD3A2D"/>
    <w:rsid w:val="00AD768E"/>
    <w:rsid w:val="00AE0DAD"/>
    <w:rsid w:val="00AE1A28"/>
    <w:rsid w:val="00AE3ED1"/>
    <w:rsid w:val="00AE4287"/>
    <w:rsid w:val="00AE63C7"/>
    <w:rsid w:val="00AE6DEC"/>
    <w:rsid w:val="00AF2970"/>
    <w:rsid w:val="00B00E42"/>
    <w:rsid w:val="00B02965"/>
    <w:rsid w:val="00B04551"/>
    <w:rsid w:val="00B04C46"/>
    <w:rsid w:val="00B059BD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0645"/>
    <w:rsid w:val="00B3247B"/>
    <w:rsid w:val="00B4028C"/>
    <w:rsid w:val="00B4085D"/>
    <w:rsid w:val="00B4510D"/>
    <w:rsid w:val="00B53702"/>
    <w:rsid w:val="00B552F0"/>
    <w:rsid w:val="00B6664C"/>
    <w:rsid w:val="00B66664"/>
    <w:rsid w:val="00B672DB"/>
    <w:rsid w:val="00B722CB"/>
    <w:rsid w:val="00B72613"/>
    <w:rsid w:val="00B72B28"/>
    <w:rsid w:val="00B741F3"/>
    <w:rsid w:val="00B77D18"/>
    <w:rsid w:val="00B81E6B"/>
    <w:rsid w:val="00B87246"/>
    <w:rsid w:val="00B87FA3"/>
    <w:rsid w:val="00B90EC4"/>
    <w:rsid w:val="00B94D69"/>
    <w:rsid w:val="00B96139"/>
    <w:rsid w:val="00B97FD7"/>
    <w:rsid w:val="00BA3131"/>
    <w:rsid w:val="00BA36A0"/>
    <w:rsid w:val="00BA3BCA"/>
    <w:rsid w:val="00BA436D"/>
    <w:rsid w:val="00BA5EB2"/>
    <w:rsid w:val="00BA63B7"/>
    <w:rsid w:val="00BA7049"/>
    <w:rsid w:val="00BB2333"/>
    <w:rsid w:val="00BC1940"/>
    <w:rsid w:val="00BC242E"/>
    <w:rsid w:val="00BC485B"/>
    <w:rsid w:val="00BD050A"/>
    <w:rsid w:val="00BD124C"/>
    <w:rsid w:val="00BD46C9"/>
    <w:rsid w:val="00BD6A79"/>
    <w:rsid w:val="00BE0C76"/>
    <w:rsid w:val="00BE3DC0"/>
    <w:rsid w:val="00BE41F4"/>
    <w:rsid w:val="00BE628B"/>
    <w:rsid w:val="00BE7841"/>
    <w:rsid w:val="00BF2AFF"/>
    <w:rsid w:val="00BF506D"/>
    <w:rsid w:val="00C005DA"/>
    <w:rsid w:val="00C02CFA"/>
    <w:rsid w:val="00C0776F"/>
    <w:rsid w:val="00C07EF9"/>
    <w:rsid w:val="00C1470F"/>
    <w:rsid w:val="00C15BCF"/>
    <w:rsid w:val="00C22E74"/>
    <w:rsid w:val="00C23739"/>
    <w:rsid w:val="00C24B86"/>
    <w:rsid w:val="00C24D06"/>
    <w:rsid w:val="00C32FBA"/>
    <w:rsid w:val="00C332AD"/>
    <w:rsid w:val="00C43A01"/>
    <w:rsid w:val="00C44EE0"/>
    <w:rsid w:val="00C46394"/>
    <w:rsid w:val="00C47A3B"/>
    <w:rsid w:val="00C51A33"/>
    <w:rsid w:val="00C569F8"/>
    <w:rsid w:val="00C65203"/>
    <w:rsid w:val="00C77E23"/>
    <w:rsid w:val="00C800C6"/>
    <w:rsid w:val="00C85AC8"/>
    <w:rsid w:val="00C95867"/>
    <w:rsid w:val="00CA0810"/>
    <w:rsid w:val="00CA0E7E"/>
    <w:rsid w:val="00CA281A"/>
    <w:rsid w:val="00CA6978"/>
    <w:rsid w:val="00CB1988"/>
    <w:rsid w:val="00CB1ACE"/>
    <w:rsid w:val="00CB7003"/>
    <w:rsid w:val="00CC27D8"/>
    <w:rsid w:val="00CC55F3"/>
    <w:rsid w:val="00CD16F5"/>
    <w:rsid w:val="00CE3A01"/>
    <w:rsid w:val="00CE4385"/>
    <w:rsid w:val="00CE5833"/>
    <w:rsid w:val="00CE7562"/>
    <w:rsid w:val="00CF115A"/>
    <w:rsid w:val="00CF1364"/>
    <w:rsid w:val="00CF32A9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30EB1"/>
    <w:rsid w:val="00D34DC0"/>
    <w:rsid w:val="00D4157E"/>
    <w:rsid w:val="00D420C1"/>
    <w:rsid w:val="00D42CBF"/>
    <w:rsid w:val="00D43D6D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6C98"/>
    <w:rsid w:val="00D67F2E"/>
    <w:rsid w:val="00D72EEC"/>
    <w:rsid w:val="00D778A4"/>
    <w:rsid w:val="00D850E0"/>
    <w:rsid w:val="00D9201F"/>
    <w:rsid w:val="00D92512"/>
    <w:rsid w:val="00D94CBB"/>
    <w:rsid w:val="00DA04DC"/>
    <w:rsid w:val="00DA0718"/>
    <w:rsid w:val="00DA0C1B"/>
    <w:rsid w:val="00DA1885"/>
    <w:rsid w:val="00DA3EBD"/>
    <w:rsid w:val="00DA6050"/>
    <w:rsid w:val="00DB2208"/>
    <w:rsid w:val="00DB3308"/>
    <w:rsid w:val="00DB5F6C"/>
    <w:rsid w:val="00DB7668"/>
    <w:rsid w:val="00DC1A0E"/>
    <w:rsid w:val="00DC33C4"/>
    <w:rsid w:val="00DC388E"/>
    <w:rsid w:val="00DC3F25"/>
    <w:rsid w:val="00DC4599"/>
    <w:rsid w:val="00DC49AE"/>
    <w:rsid w:val="00DC51B6"/>
    <w:rsid w:val="00DD032F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3D71"/>
    <w:rsid w:val="00E26C6A"/>
    <w:rsid w:val="00E31A38"/>
    <w:rsid w:val="00E33748"/>
    <w:rsid w:val="00E40D4E"/>
    <w:rsid w:val="00E41BA5"/>
    <w:rsid w:val="00E43044"/>
    <w:rsid w:val="00E43148"/>
    <w:rsid w:val="00E44BB4"/>
    <w:rsid w:val="00E50099"/>
    <w:rsid w:val="00E504F5"/>
    <w:rsid w:val="00E51BC8"/>
    <w:rsid w:val="00E52BAA"/>
    <w:rsid w:val="00E623E9"/>
    <w:rsid w:val="00E72540"/>
    <w:rsid w:val="00E7619E"/>
    <w:rsid w:val="00E80B01"/>
    <w:rsid w:val="00E8159E"/>
    <w:rsid w:val="00E87B4D"/>
    <w:rsid w:val="00E9371E"/>
    <w:rsid w:val="00E94350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B759D"/>
    <w:rsid w:val="00EC0681"/>
    <w:rsid w:val="00EC1D66"/>
    <w:rsid w:val="00EC2CE6"/>
    <w:rsid w:val="00ED00F8"/>
    <w:rsid w:val="00ED0DA8"/>
    <w:rsid w:val="00ED57B0"/>
    <w:rsid w:val="00ED5F58"/>
    <w:rsid w:val="00EE445B"/>
    <w:rsid w:val="00EE4D4A"/>
    <w:rsid w:val="00EE60E0"/>
    <w:rsid w:val="00EE7558"/>
    <w:rsid w:val="00EF12EB"/>
    <w:rsid w:val="00EF4561"/>
    <w:rsid w:val="00EF5BA8"/>
    <w:rsid w:val="00EF6362"/>
    <w:rsid w:val="00EF7B48"/>
    <w:rsid w:val="00F012B8"/>
    <w:rsid w:val="00F16423"/>
    <w:rsid w:val="00F176EF"/>
    <w:rsid w:val="00F209F6"/>
    <w:rsid w:val="00F22AB6"/>
    <w:rsid w:val="00F26910"/>
    <w:rsid w:val="00F36BC6"/>
    <w:rsid w:val="00F3795B"/>
    <w:rsid w:val="00F43BFE"/>
    <w:rsid w:val="00F44B18"/>
    <w:rsid w:val="00F45570"/>
    <w:rsid w:val="00F4689B"/>
    <w:rsid w:val="00F53E90"/>
    <w:rsid w:val="00F561A2"/>
    <w:rsid w:val="00F563CA"/>
    <w:rsid w:val="00F56A50"/>
    <w:rsid w:val="00F624AC"/>
    <w:rsid w:val="00F64BFA"/>
    <w:rsid w:val="00F65376"/>
    <w:rsid w:val="00F679A3"/>
    <w:rsid w:val="00F71838"/>
    <w:rsid w:val="00F73386"/>
    <w:rsid w:val="00F74331"/>
    <w:rsid w:val="00F76F53"/>
    <w:rsid w:val="00F80B56"/>
    <w:rsid w:val="00F814C2"/>
    <w:rsid w:val="00F82279"/>
    <w:rsid w:val="00F84CD3"/>
    <w:rsid w:val="00F855F9"/>
    <w:rsid w:val="00F87661"/>
    <w:rsid w:val="00F87760"/>
    <w:rsid w:val="00F907D1"/>
    <w:rsid w:val="00F90FC3"/>
    <w:rsid w:val="00F9511E"/>
    <w:rsid w:val="00FA5FED"/>
    <w:rsid w:val="00FB01B8"/>
    <w:rsid w:val="00FB1255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CFE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9E3A23"/>
    <w:pPr>
      <w:ind w:left="720"/>
      <w:contextualSpacing/>
    </w:pPr>
  </w:style>
  <w:style w:type="table" w:styleId="a8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qFormat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e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e">
    <w:name w:val="Перечень Знак"/>
    <w:link w:val="a"/>
    <w:locked/>
    <w:rsid w:val="00587F3C"/>
    <w:rPr>
      <w:rFonts w:ascii="Times New Roman" w:hAnsi="Times New Roman"/>
      <w:sz w:val="28"/>
      <w:u w:color="000000"/>
      <w:lang w:eastAsia="ru-RU"/>
    </w:rPr>
  </w:style>
  <w:style w:type="paragraph" w:styleId="af">
    <w:name w:val="Body Text"/>
    <w:basedOn w:val="a0"/>
    <w:link w:val="af0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0">
    <w:name w:val="Основной текст Знак"/>
    <w:basedOn w:val="a1"/>
    <w:link w:val="af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Цветовое выделение"/>
    <w:uiPriority w:val="99"/>
    <w:rsid w:val="003E7245"/>
    <w:rPr>
      <w:b/>
      <w:color w:val="26282F"/>
    </w:rPr>
  </w:style>
  <w:style w:type="character" w:customStyle="1" w:styleId="af2">
    <w:name w:val="Гипертекстовая ссылка"/>
    <w:basedOn w:val="af1"/>
    <w:uiPriority w:val="99"/>
    <w:rsid w:val="003E7245"/>
    <w:rPr>
      <w:rFonts w:cs="Times New Roman"/>
      <w:b/>
      <w:color w:val="106BBE"/>
    </w:rPr>
  </w:style>
  <w:style w:type="paragraph" w:customStyle="1" w:styleId="af3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4">
    <w:name w:val="Информация о версии"/>
    <w:basedOn w:val="af3"/>
    <w:next w:val="a0"/>
    <w:uiPriority w:val="99"/>
    <w:rsid w:val="003E7245"/>
    <w:rPr>
      <w:i/>
      <w:iCs/>
    </w:rPr>
  </w:style>
  <w:style w:type="paragraph" w:customStyle="1" w:styleId="af5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8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a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a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b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c">
    <w:name w:val="footnote text"/>
    <w:basedOn w:val="a0"/>
    <w:link w:val="afd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numbering" w:customStyle="1" w:styleId="12">
    <w:name w:val="Нет списка1"/>
    <w:next w:val="a3"/>
    <w:uiPriority w:val="99"/>
    <w:semiHidden/>
    <w:unhideWhenUsed/>
    <w:rsid w:val="00C77E23"/>
  </w:style>
  <w:style w:type="table" w:customStyle="1" w:styleId="13">
    <w:name w:val="Сетка таблицы1"/>
    <w:basedOn w:val="a2"/>
    <w:next w:val="a8"/>
    <w:uiPriority w:val="59"/>
    <w:rsid w:val="00C77E2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7E23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77E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C77E23"/>
    <w:rPr>
      <w:rFonts w:cs="Times New Roman"/>
    </w:rPr>
  </w:style>
  <w:style w:type="paragraph" w:styleId="aff0">
    <w:name w:val="Subtitle"/>
    <w:aliases w:val=" Знак Знак"/>
    <w:basedOn w:val="a0"/>
    <w:link w:val="aff1"/>
    <w:qFormat/>
    <w:rsid w:val="00C77E23"/>
    <w:pPr>
      <w:spacing w:after="0" w:line="240" w:lineRule="auto"/>
      <w:ind w:left="-851"/>
      <w:jc w:val="both"/>
    </w:pPr>
    <w:rPr>
      <w:rFonts w:ascii="Times New Roman" w:hAnsi="Times New Roman"/>
      <w:sz w:val="32"/>
      <w:szCs w:val="20"/>
      <w:lang w:eastAsia="ru-RU"/>
    </w:rPr>
  </w:style>
  <w:style w:type="character" w:customStyle="1" w:styleId="aff1">
    <w:name w:val="Подзаголовок Знак"/>
    <w:aliases w:val=" Знак Знак Знак"/>
    <w:basedOn w:val="a1"/>
    <w:link w:val="aff0"/>
    <w:rsid w:val="00C77E23"/>
    <w:rPr>
      <w:rFonts w:ascii="Times New Roman" w:hAnsi="Times New Roman" w:cs="Times New Roman"/>
      <w:sz w:val="32"/>
      <w:szCs w:val="20"/>
      <w:lang w:eastAsia="ru-RU"/>
    </w:rPr>
  </w:style>
  <w:style w:type="paragraph" w:customStyle="1" w:styleId="aff2">
    <w:name w:val="Без интервала Знак"/>
    <w:link w:val="aff3"/>
    <w:qFormat/>
    <w:rsid w:val="00C77E2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3">
    <w:name w:val="Без интервала Знак Знак"/>
    <w:link w:val="aff2"/>
    <w:locked/>
    <w:rsid w:val="00C77E23"/>
    <w:rPr>
      <w:rFonts w:ascii="Calibri" w:hAnsi="Calibri" w:cs="Times New Roman"/>
      <w:lang w:eastAsia="ru-RU"/>
    </w:rPr>
  </w:style>
  <w:style w:type="paragraph" w:customStyle="1" w:styleId="14">
    <w:name w:val="Обычный1"/>
    <w:rsid w:val="00C77E23"/>
    <w:pPr>
      <w:widowControl w:val="0"/>
      <w:spacing w:before="400" w:after="100" w:line="240" w:lineRule="auto"/>
      <w:jc w:val="center"/>
    </w:pPr>
    <w:rPr>
      <w:rFonts w:ascii="Times New Roman" w:hAnsi="Times New Roman" w:cs="Times New Roman"/>
      <w:snapToGrid w:val="0"/>
      <w:sz w:val="16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rsid w:val="00C77E23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rsid w:val="00C77E23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C77E23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77E2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77E23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andia.ru/text/category/vremya_rabochee/" TargetMode="External"/><Relationship Id="rId18" Type="http://schemas.openxmlformats.org/officeDocument/2006/relationships/hyperlink" Target="https://pandia.ru/text/category/faktori_proizvodstva/" TargetMode="External"/><Relationship Id="rId26" Type="http://schemas.openxmlformats.org/officeDocument/2006/relationships/hyperlink" Target="https://pandia.ru/text/category/pervaya_pomoshm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andia.ru/text/category/neschastnij_sluchaj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17" Type="http://schemas.openxmlformats.org/officeDocument/2006/relationships/hyperlink" Target="https://pandia.ru/text/category/ohrana_truda/" TargetMode="External"/><Relationship Id="rId25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individualmznoe_predprinimatelmzstvo/" TargetMode="External"/><Relationship Id="rId20" Type="http://schemas.openxmlformats.org/officeDocument/2006/relationships/hyperlink" Target="https://pandia.ru/text/category/sotcialmznoe_strahovanie/" TargetMode="External"/><Relationship Id="rId29" Type="http://schemas.openxmlformats.org/officeDocument/2006/relationships/hyperlink" Target="https://pandia.ru/text/category/komandirovka_sluzhebna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trudovie_dogovora/" TargetMode="External"/><Relationship Id="rId24" Type="http://schemas.openxmlformats.org/officeDocument/2006/relationships/hyperlink" Target="https://pandia.ru/text/category/neschastnij_sluchaj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vremennaya_netrudosposobnostmz/" TargetMode="External"/><Relationship Id="rId23" Type="http://schemas.openxmlformats.org/officeDocument/2006/relationships/hyperlink" Target="https://pandia.ru/text/category/schet_nou/" TargetMode="External"/><Relationship Id="rId28" Type="http://schemas.openxmlformats.org/officeDocument/2006/relationships/hyperlink" Target="https://pandia.ru/text/category/distciplinarnaya_otvetstvennostmz/" TargetMode="External"/><Relationship Id="rId10" Type="http://schemas.openxmlformats.org/officeDocument/2006/relationships/hyperlink" Target="https://pandia.ru/text/category/distciplinarnaya_otvetstvennostmz/" TargetMode="External"/><Relationship Id="rId19" Type="http://schemas.openxmlformats.org/officeDocument/2006/relationships/hyperlink" Target="https://pandia.ru/text/category/tehnika_bezopasnosti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sotcialmznoe_strahovanie/" TargetMode="External"/><Relationship Id="rId22" Type="http://schemas.openxmlformats.org/officeDocument/2006/relationships/hyperlink" Target="https://pandia.ru/text/category/schet_nou/" TargetMode="External"/><Relationship Id="rId27" Type="http://schemas.openxmlformats.org/officeDocument/2006/relationships/hyperlink" Target="https://pandia.ru/text/category/profsoyuznie_komiteti/" TargetMode="External"/><Relationship Id="rId30" Type="http://schemas.openxmlformats.org/officeDocument/2006/relationships/hyperlink" Target="https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7C36D-84D9-481B-9817-23E4CA21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7359</Words>
  <Characters>50981</Characters>
  <Application>Microsoft Office Word</Application>
  <DocSecurity>0</DocSecurity>
  <Lines>424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cp:lastPrinted>2020-10-02T00:21:00Z</cp:lastPrinted>
  <dcterms:created xsi:type="dcterms:W3CDTF">2023-04-01T19:45:00Z</dcterms:created>
  <dcterms:modified xsi:type="dcterms:W3CDTF">2023-04-01T19:45:00Z</dcterms:modified>
</cp:coreProperties>
</file>