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602139">
        <w:rPr>
          <w:rFonts w:ascii="Times New Roman" w:hAnsi="Times New Roman"/>
          <w:b/>
          <w:bCs/>
          <w:sz w:val="28"/>
          <w:szCs w:val="28"/>
          <w:lang w:eastAsia="ru-RU"/>
        </w:rPr>
        <w:t>ОПОП-П</w:t>
      </w:r>
    </w:p>
    <w:p w:rsidR="000E0442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602139" w:rsidRPr="00602139" w:rsidRDefault="006B72D1" w:rsidP="00602139">
      <w:pPr>
        <w:suppressAutoHyphens/>
        <w:spacing w:after="0"/>
        <w:ind w:firstLine="403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23.02.06 Техническая эксплуатация подвижного состава железных дорог</w:t>
      </w: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0E0442" w:rsidRDefault="006B72D1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ОП.06 МЕТРОЛОГИЯ, СТАНДАРТИЗАЦИЯ И СЕРТИФИКАЦИЯ</w:t>
      </w:r>
    </w:p>
    <w:p w:rsidR="009925C7" w:rsidRPr="00602139" w:rsidRDefault="009925C7" w:rsidP="0060213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2139" w:rsidRPr="006021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02139" w:rsidRPr="00602139">
        <w:rPr>
          <w:rFonts w:ascii="Times New Roman" w:hAnsi="Times New Roman"/>
          <w:b/>
          <w:sz w:val="28"/>
          <w:szCs w:val="28"/>
        </w:rPr>
        <w:t>-«</w:t>
      </w:r>
      <w:proofErr w:type="spellStart"/>
      <w:proofErr w:type="gramEnd"/>
      <w:r w:rsidR="00602139" w:rsidRPr="00602139"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 w:rsidR="00602139" w:rsidRPr="00602139">
        <w:rPr>
          <w:rFonts w:ascii="Times New Roman" w:hAnsi="Times New Roman"/>
          <w:b/>
          <w:sz w:val="28"/>
          <w:szCs w:val="28"/>
        </w:rPr>
        <w:t>»</w:t>
      </w:r>
    </w:p>
    <w:p w:rsidR="00602139" w:rsidRPr="00602139" w:rsidRDefault="009925C7" w:rsidP="00602139">
      <w:pPr>
        <w:suppressAutoHyphens/>
        <w:spacing w:after="0"/>
        <w:ind w:left="-567" w:firstLine="28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6B72D1">
        <w:rPr>
          <w:rFonts w:ascii="Times New Roman" w:hAnsi="Times New Roman"/>
          <w:b/>
          <w:bCs/>
          <w:color w:val="000000"/>
          <w:sz w:val="28"/>
          <w:szCs w:val="28"/>
        </w:rPr>
        <w:t>23.02.06 Техническая эксплуатация подвижного состава железных дорог</w:t>
      </w:r>
    </w:p>
    <w:p w:rsidR="009925C7" w:rsidRPr="00602139" w:rsidRDefault="009925C7" w:rsidP="00602139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02139" w:rsidRDefault="00602139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</w:rPr>
        <w:id w:val="107633876"/>
      </w:sdtPr>
      <w:sdtContent>
        <w:p w:rsidR="00C138FC" w:rsidRPr="00C138FC" w:rsidRDefault="00C667EF" w:rsidP="00C138FC">
          <w:pPr>
            <w:pStyle w:val="afe"/>
            <w:spacing w:before="0"/>
            <w:rPr>
              <w:rFonts w:ascii="Times New Roman" w:hAnsi="Times New Roman" w:cs="Times New Roman"/>
              <w:b w:val="0"/>
              <w:noProof/>
              <w:color w:val="auto"/>
            </w:rPr>
          </w:pPr>
          <w:r w:rsidRPr="00C667EF">
            <w:fldChar w:fldCharType="begin"/>
          </w:r>
          <w:r w:rsidR="00C138FC">
            <w:instrText xml:space="preserve"> TOC \o "1-3" \h \z \u </w:instrText>
          </w:r>
          <w:r w:rsidRPr="00C667EF">
            <w:fldChar w:fldCharType="separate"/>
          </w:r>
          <w:hyperlink w:anchor="_Toc130142342" w:history="1"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1.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color w:val="auto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Паспорт комплекта контрольно-оценочных средств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ab/>
            </w:r>
            <w:r w:rsid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…………………..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begin"/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instrText xml:space="preserve"> PAGEREF _Toc130142342 \h </w:instrTex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separate"/>
            </w:r>
            <w:r w:rsidR="009169CB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3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end"/>
            </w:r>
          </w:hyperlink>
        </w:p>
        <w:p w:rsidR="00C138FC" w:rsidRPr="00C138FC" w:rsidRDefault="00C667EF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3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2.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Результаты освоения учебной дисциплины, подлежащие проверке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_Toc130142343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69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C667EF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4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Оценка освоения учебной дисциплины: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_Toc130142344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69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C667EF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5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3.1. Формы и методы контроля.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_Toc130142345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69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C667EF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6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3.2 Кодификатор оценочных средств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_Toc130142346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69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C667EF" w:rsidP="00C138FC">
          <w:pPr>
            <w:pStyle w:val="12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7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4.Задания для оценки освоения дисциплины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_Toc130142347 \h </w:instrTex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69C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Default="00C667EF">
          <w:r>
            <w:fldChar w:fldCharType="end"/>
          </w:r>
        </w:p>
      </w:sdtContent>
    </w:sdt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Pr="00C138FC" w:rsidRDefault="006E41F4" w:rsidP="009D5BDB">
      <w:pPr>
        <w:pStyle w:val="1"/>
        <w:numPr>
          <w:ilvl w:val="0"/>
          <w:numId w:val="5"/>
        </w:numPr>
        <w:jc w:val="center"/>
        <w:rPr>
          <w:sz w:val="28"/>
          <w:szCs w:val="28"/>
        </w:rPr>
      </w:pPr>
      <w:bookmarkStart w:id="0" w:name="_Toc130142342"/>
      <w:r w:rsidRPr="00C138FC">
        <w:rPr>
          <w:sz w:val="28"/>
          <w:szCs w:val="28"/>
        </w:rPr>
        <w:lastRenderedPageBreak/>
        <w:t>Паспорт комплекта контрольно-оценочных средств</w:t>
      </w:r>
      <w:bookmarkEnd w:id="0"/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602139" w:rsidRDefault="006E41F4" w:rsidP="00602139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6B72D1">
        <w:rPr>
          <w:rFonts w:ascii="Times New Roman" w:hAnsi="Times New Roman"/>
          <w:spacing w:val="14"/>
          <w:sz w:val="28"/>
          <w:szCs w:val="28"/>
        </w:rPr>
        <w:t>ОП.06 МЕТРОЛОГИЯ, СТАНДАРТИЗАЦИЯ И СЕРТИФИКАЦИЯ</w:t>
      </w:r>
      <w:r>
        <w:rPr>
          <w:rFonts w:ascii="Times New Roman" w:hAnsi="Times New Roman"/>
          <w:sz w:val="28"/>
        </w:rPr>
        <w:t xml:space="preserve">  обучающийся должен обладать </w:t>
      </w:r>
      <w:r w:rsidRPr="000E0442">
        <w:rPr>
          <w:rFonts w:ascii="Times New Roman" w:hAnsi="Times New Roman"/>
          <w:sz w:val="28"/>
          <w:szCs w:val="28"/>
        </w:rPr>
        <w:t xml:space="preserve">предусмотренными ФГОС по </w:t>
      </w:r>
      <w:r w:rsidRPr="00602139">
        <w:rPr>
          <w:rFonts w:ascii="Times New Roman" w:hAnsi="Times New Roman"/>
          <w:sz w:val="28"/>
          <w:szCs w:val="28"/>
        </w:rPr>
        <w:t xml:space="preserve">специальности </w:t>
      </w:r>
      <w:r w:rsidR="006B72D1">
        <w:rPr>
          <w:rFonts w:ascii="Times New Roman" w:hAnsi="Times New Roman"/>
          <w:bCs/>
          <w:color w:val="000000"/>
          <w:sz w:val="28"/>
          <w:szCs w:val="28"/>
        </w:rPr>
        <w:t>23.02.06 Техническая эксплуатация подвижного состава железных дорог</w:t>
      </w:r>
      <w:r w:rsidRPr="00602139">
        <w:rPr>
          <w:rFonts w:ascii="Times New Roman" w:hAnsi="Times New Roman"/>
          <w:i/>
          <w:sz w:val="28"/>
          <w:szCs w:val="28"/>
        </w:rPr>
        <w:t xml:space="preserve"> </w:t>
      </w:r>
      <w:r w:rsidRPr="00602139">
        <w:rPr>
          <w:rFonts w:ascii="Times New Roman" w:hAnsi="Times New Roman"/>
          <w:sz w:val="28"/>
          <w:szCs w:val="28"/>
        </w:rPr>
        <w:t>следующими знаниями,</w:t>
      </w:r>
      <w:r w:rsidRPr="000E0442">
        <w:rPr>
          <w:rFonts w:ascii="Times New Roman" w:hAnsi="Times New Roman"/>
          <w:sz w:val="28"/>
          <w:szCs w:val="28"/>
        </w:rPr>
        <w:t xml:space="preserve"> умениями,</w:t>
      </w:r>
      <w:r>
        <w:rPr>
          <w:rFonts w:ascii="Times New Roman" w:hAnsi="Times New Roman"/>
          <w:sz w:val="28"/>
        </w:rPr>
        <w:t xml:space="preserve">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6"/>
        <w:gridCol w:w="1116"/>
        <w:gridCol w:w="2423"/>
        <w:gridCol w:w="1121"/>
        <w:gridCol w:w="2375"/>
      </w:tblGrid>
      <w:tr w:rsidR="00602139" w:rsidRPr="009630B9" w:rsidTr="00DD0D77">
        <w:trPr>
          <w:trHeight w:val="649"/>
        </w:trPr>
        <w:tc>
          <w:tcPr>
            <w:tcW w:w="2536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116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умений</w:t>
            </w:r>
          </w:p>
        </w:tc>
        <w:tc>
          <w:tcPr>
            <w:tcW w:w="2423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121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знаний</w:t>
            </w:r>
          </w:p>
        </w:tc>
        <w:tc>
          <w:tcPr>
            <w:tcW w:w="2375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 w:val="restart"/>
          </w:tcPr>
          <w:p w:rsidR="006B72D1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C2478">
              <w:rPr>
                <w:rFonts w:ascii="Times New Roman" w:hAnsi="Times New Roman"/>
                <w:sz w:val="24"/>
                <w:szCs w:val="24"/>
              </w:rPr>
              <w:t>ПК 1.1. Эксплуатировать подвижной состав железных дорог</w:t>
            </w:r>
          </w:p>
          <w:p w:rsidR="006B72D1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5C2478">
              <w:rPr>
                <w:rFonts w:ascii="Times New Roman" w:hAnsi="Times New Roman"/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6B72D1" w:rsidRDefault="006B72D1" w:rsidP="006B72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2478">
              <w:rPr>
                <w:rFonts w:ascii="Times New Roman" w:hAnsi="Times New Roman"/>
                <w:sz w:val="24"/>
                <w:szCs w:val="24"/>
              </w:rPr>
              <w:t>ПК 1.3. Обеспечивать безопасность движения подвижного состава</w:t>
            </w:r>
          </w:p>
        </w:tc>
        <w:tc>
          <w:tcPr>
            <w:tcW w:w="1116" w:type="dxa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D7D">
              <w:rPr>
                <w:rFonts w:ascii="Times New Roman" w:hAnsi="Times New Roman"/>
                <w:sz w:val="24"/>
                <w:szCs w:val="24"/>
              </w:rPr>
              <w:t>У 1.01</w:t>
            </w:r>
          </w:p>
        </w:tc>
        <w:tc>
          <w:tcPr>
            <w:tcW w:w="2423" w:type="dxa"/>
          </w:tcPr>
          <w:p w:rsidR="006B72D1" w:rsidRPr="001C5CC9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определять конструктивные особенности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 подвижного состава</w:t>
            </w:r>
          </w:p>
        </w:tc>
        <w:tc>
          <w:tcPr>
            <w:tcW w:w="1121" w:type="dxa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375" w:type="dxa"/>
          </w:tcPr>
          <w:p w:rsidR="006B72D1" w:rsidRPr="00E121D1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 xml:space="preserve">конструкцию, принцип действия и технические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подвижного состава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sz w:val="24"/>
                <w:szCs w:val="24"/>
              </w:rPr>
              <w:t>У 1.0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обнаруживать неисправности, регулировать и испытывать оборудование подвижного состава;</w:t>
            </w:r>
          </w:p>
        </w:tc>
        <w:tc>
          <w:tcPr>
            <w:tcW w:w="1121" w:type="dxa"/>
          </w:tcPr>
          <w:p w:rsidR="006B72D1" w:rsidRDefault="006B72D1" w:rsidP="006B72D1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1.02</w:t>
            </w:r>
          </w:p>
        </w:tc>
        <w:tc>
          <w:tcPr>
            <w:tcW w:w="2375" w:type="dxa"/>
          </w:tcPr>
          <w:p w:rsidR="006B72D1" w:rsidRPr="00E121D1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нормативные документы по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ю безопасности движения поездов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75D7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5D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определять соответствие технического состояния оборудования подвижного состава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ованиям нормативных документов</w:t>
            </w:r>
          </w:p>
        </w:tc>
        <w:tc>
          <w:tcPr>
            <w:tcW w:w="1121" w:type="dxa"/>
            <w:vMerge w:val="restart"/>
          </w:tcPr>
          <w:p w:rsidR="006B72D1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64710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Merge w:val="restart"/>
          </w:tcPr>
          <w:p w:rsidR="006B72D1" w:rsidRPr="00B11541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систему технического обслуживания и ремонта подвижного состава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:rsidR="006B72D1" w:rsidRPr="007042E6" w:rsidRDefault="006B72D1" w:rsidP="006B72D1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эксплуатации, техническому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ю и ремонту подвижного состава</w:t>
            </w:r>
          </w:p>
        </w:tc>
        <w:tc>
          <w:tcPr>
            <w:tcW w:w="1121" w:type="dxa"/>
            <w:vMerge/>
          </w:tcPr>
          <w:p w:rsidR="006B72D1" w:rsidRPr="0057116E" w:rsidRDefault="006B72D1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B72D1" w:rsidRPr="009630B9" w:rsidTr="006B72D1">
        <w:trPr>
          <w:trHeight w:val="1380"/>
        </w:trPr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6B72D1" w:rsidRPr="00375D7D" w:rsidRDefault="006B72D1" w:rsidP="006B72D1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11541">
              <w:rPr>
                <w:rFonts w:ascii="Times New Roman" w:hAnsi="Times New Roman"/>
                <w:sz w:val="24"/>
                <w:szCs w:val="24"/>
              </w:rPr>
              <w:t>управлять системами подвижного состава в соответствии с установленными требованиями</w:t>
            </w: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6B72D1" w:rsidRPr="0057116E" w:rsidRDefault="006B72D1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6B72D1" w:rsidRPr="0057116E" w:rsidRDefault="006B72D1" w:rsidP="008F4F9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 w:val="restart"/>
          </w:tcPr>
          <w:p w:rsidR="006B72D1" w:rsidRPr="001C5CC9" w:rsidRDefault="006B72D1" w:rsidP="006B72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CC9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2.1. Планировать</w:t>
            </w:r>
            <w:r w:rsidRPr="001C5CC9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CC9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 xml:space="preserve">организовывать производственные </w:t>
            </w:r>
            <w:r w:rsidRPr="001C5CC9">
              <w:rPr>
                <w:rFonts w:ascii="Times New Roman" w:hAnsi="Times New Roman"/>
                <w:w w:val="103"/>
                <w:sz w:val="24"/>
                <w:szCs w:val="24"/>
              </w:rPr>
              <w:t xml:space="preserve">работы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коллективом</w:t>
            </w:r>
            <w:r w:rsidRPr="001C5CC9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w w:val="103"/>
                <w:sz w:val="24"/>
                <w:szCs w:val="24"/>
              </w:rPr>
              <w:t>исполнителей</w:t>
            </w:r>
          </w:p>
          <w:p w:rsidR="006B72D1" w:rsidRPr="001C5CC9" w:rsidRDefault="006B72D1" w:rsidP="006B72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CC9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2.2. Планировать</w:t>
            </w:r>
            <w:r w:rsidRPr="001C5CC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CC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 w:rsidRPr="001C5CC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1C5CC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C5CC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w w:val="102"/>
                <w:sz w:val="24"/>
                <w:szCs w:val="24"/>
              </w:rPr>
              <w:t xml:space="preserve">соблюдению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1C5CC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безопасных</w:t>
            </w:r>
            <w:r w:rsidRPr="001C5CC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1C5CC9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w w:val="101"/>
                <w:sz w:val="24"/>
                <w:szCs w:val="24"/>
              </w:rPr>
              <w:t>труда</w:t>
            </w:r>
          </w:p>
          <w:p w:rsidR="006B72D1" w:rsidRPr="008F4F93" w:rsidRDefault="006B72D1" w:rsidP="006B7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C5CC9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C5CC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C5CC9">
              <w:rPr>
                <w:rFonts w:ascii="Times New Roman" w:hAnsi="Times New Roman"/>
                <w:sz w:val="24"/>
                <w:szCs w:val="24"/>
              </w:rPr>
              <w:t>.3. Контролировать</w:t>
            </w:r>
            <w:r w:rsidRPr="001C5CC9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CC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C5CC9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1C5CC9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sz w:val="24"/>
                <w:szCs w:val="24"/>
              </w:rPr>
              <w:t>выполняемых</w:t>
            </w:r>
            <w:r w:rsidRPr="001C5CC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1C5CC9">
              <w:rPr>
                <w:rFonts w:ascii="Times New Roman" w:hAnsi="Times New Roman"/>
                <w:w w:val="103"/>
                <w:sz w:val="24"/>
                <w:szCs w:val="24"/>
              </w:rPr>
              <w:t>работ</w:t>
            </w:r>
          </w:p>
        </w:tc>
        <w:tc>
          <w:tcPr>
            <w:tcW w:w="1116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lastRenderedPageBreak/>
              <w:t>У 2.01</w:t>
            </w:r>
          </w:p>
        </w:tc>
        <w:tc>
          <w:tcPr>
            <w:tcW w:w="2423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ставить производственные задачи коллективу исполнителей</w:t>
            </w: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2.01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развития предприятия как хозяйствующего </w:t>
            </w:r>
            <w:r w:rsidRPr="00B72542">
              <w:rPr>
                <w:rFonts w:ascii="Times New Roman" w:hAnsi="Times New Roman"/>
                <w:sz w:val="24"/>
                <w:szCs w:val="24"/>
              </w:rPr>
              <w:lastRenderedPageBreak/>
              <w:t>субъекта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8F4F93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2423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докладывать о ходе выполнения производственной задачи</w:t>
            </w: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З.2.02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организацию производственного и технологического процессов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У 2.03</w:t>
            </w:r>
          </w:p>
        </w:tc>
        <w:tc>
          <w:tcPr>
            <w:tcW w:w="2423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проверять качество выполняемых работ</w:t>
            </w: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2.03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материально-технические, трудовые и финансовые ресурсы предприятия, показатели их эффективного использования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 w:val="restart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У 2.04</w:t>
            </w:r>
          </w:p>
        </w:tc>
        <w:tc>
          <w:tcPr>
            <w:tcW w:w="2423" w:type="dxa"/>
            <w:vMerge w:val="restart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2.04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ценообразование, формы оплаты труда в современных условиях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функции, виды и психологию менеджмента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8F4F93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8F4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8F4F9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2.06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основы организации работы коллектива исполнителей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Pr="00AF394D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2.07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принципы делового общения в коллективе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6021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2.08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особенности менеджмента в области профессиональной деятельности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6021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2.09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нормирование труда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6021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2.10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правовое положение субъектов правоотношений в сфере профессиональной деятельности</w:t>
            </w:r>
          </w:p>
        </w:tc>
      </w:tr>
      <w:tr w:rsidR="006B72D1" w:rsidRPr="009630B9" w:rsidTr="00DD0D77">
        <w:trPr>
          <w:trHeight w:val="20"/>
        </w:trPr>
        <w:tc>
          <w:tcPr>
            <w:tcW w:w="2536" w:type="dxa"/>
            <w:vMerge/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Pr="0057116E" w:rsidRDefault="006B72D1" w:rsidP="006021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2.11</w:t>
            </w:r>
          </w:p>
        </w:tc>
        <w:tc>
          <w:tcPr>
            <w:tcW w:w="2375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</w:tc>
      </w:tr>
      <w:tr w:rsidR="006B72D1" w:rsidRPr="009630B9" w:rsidTr="006B72D1">
        <w:trPr>
          <w:trHeight w:val="1932"/>
        </w:trPr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6B72D1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6B72D1" w:rsidRPr="0057116E" w:rsidRDefault="006B72D1" w:rsidP="006021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:rsidR="006B72D1" w:rsidRPr="0057116E" w:rsidRDefault="006B72D1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2.12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t>нормативные документы, регулирующие правоотношения в процессе профессиональной деятельности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82CA1" w:rsidRDefault="006B72D1" w:rsidP="006B72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CA1">
              <w:rPr>
                <w:rFonts w:ascii="Times New Roman" w:hAnsi="Times New Roman"/>
                <w:sz w:val="24"/>
                <w:szCs w:val="24"/>
              </w:rPr>
              <w:t>ПК 3.1. Оформлять</w:t>
            </w:r>
            <w:r w:rsidRPr="00382CA1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техническую</w:t>
            </w:r>
            <w:r w:rsidRPr="00382CA1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82CA1">
              <w:rPr>
                <w:rFonts w:ascii="Times New Roman" w:hAnsi="Times New Roman"/>
                <w:w w:val="103"/>
                <w:sz w:val="24"/>
                <w:szCs w:val="24"/>
              </w:rPr>
              <w:t>технологическую</w:t>
            </w:r>
            <w:r w:rsidRPr="00382CA1">
              <w:rPr>
                <w:rFonts w:ascii="Times New Roman" w:hAnsi="Times New Roman"/>
                <w:spacing w:val="16"/>
                <w:w w:val="103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w w:val="103"/>
                <w:sz w:val="24"/>
                <w:szCs w:val="24"/>
              </w:rPr>
              <w:lastRenderedPageBreak/>
              <w:t>документацию</w:t>
            </w:r>
          </w:p>
          <w:p w:rsidR="006B72D1" w:rsidRPr="009630B9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  <w:r w:rsidRPr="00382CA1">
              <w:rPr>
                <w:rFonts w:ascii="Times New Roman" w:hAnsi="Times New Roman"/>
                <w:sz w:val="24"/>
                <w:szCs w:val="24"/>
              </w:rPr>
              <w:t>ПК 3.2. Разрабатывать технологические процессы на</w:t>
            </w:r>
            <w:r w:rsidRPr="00382CA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w w:val="101"/>
                <w:sz w:val="24"/>
                <w:szCs w:val="24"/>
              </w:rPr>
              <w:t xml:space="preserve">ремонт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отдельных деталей и узлов подвижного</w:t>
            </w:r>
            <w:r w:rsidRPr="00382CA1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382CA1">
              <w:rPr>
                <w:rFonts w:ascii="Times New Roman" w:hAnsi="Times New Roman"/>
                <w:sz w:val="24"/>
                <w:szCs w:val="24"/>
              </w:rPr>
              <w:t>состава</w:t>
            </w:r>
            <w:proofErr w:type="gramEnd"/>
            <w:r w:rsidRPr="00382CA1">
              <w:rPr>
                <w:rFonts w:ascii="Times New Roman" w:hAnsi="Times New Roman"/>
                <w:sz w:val="24"/>
                <w:szCs w:val="24"/>
              </w:rPr>
              <w:t xml:space="preserve"> железных </w:t>
            </w:r>
            <w:r w:rsidRPr="00382CA1">
              <w:rPr>
                <w:rFonts w:ascii="Times New Roman" w:hAnsi="Times New Roman"/>
                <w:w w:val="101"/>
                <w:sz w:val="24"/>
                <w:szCs w:val="24"/>
              </w:rPr>
              <w:t xml:space="preserve">дорог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в</w:t>
            </w:r>
            <w:r w:rsidRPr="00382C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382CA1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с</w:t>
            </w:r>
            <w:r w:rsidRPr="00382CA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r w:rsidRPr="00382CA1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382CA1">
              <w:rPr>
                <w:rFonts w:ascii="Times New Roman" w:hAnsi="Times New Roman"/>
                <w:w w:val="103"/>
                <w:sz w:val="24"/>
                <w:szCs w:val="24"/>
              </w:rPr>
              <w:t>документацией</w:t>
            </w:r>
          </w:p>
        </w:tc>
        <w:tc>
          <w:tcPr>
            <w:tcW w:w="111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5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23" w:type="dxa"/>
            <w:vMerge w:val="restart"/>
          </w:tcPr>
          <w:p w:rsidR="006B72D1" w:rsidRPr="000B7D91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7D91">
              <w:rPr>
                <w:rFonts w:ascii="Times New Roman" w:hAnsi="Times New Roman"/>
                <w:sz w:val="24"/>
                <w:szCs w:val="24"/>
              </w:rPr>
              <w:t xml:space="preserve">выбирать необходимую техническую и </w:t>
            </w:r>
            <w:r w:rsidRPr="000B7D91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технологическую документацию</w:t>
            </w: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375" w:type="dxa"/>
          </w:tcPr>
          <w:p w:rsidR="006B72D1" w:rsidRPr="000B7D91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D91">
              <w:rPr>
                <w:rFonts w:ascii="Times New Roman" w:hAnsi="Times New Roman"/>
                <w:sz w:val="24"/>
                <w:szCs w:val="24"/>
              </w:rPr>
              <w:t xml:space="preserve">техническую и технологическую документацию, </w:t>
            </w:r>
            <w:r w:rsidRPr="000B7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применяемую при ремонте, обслуживании и эксплуатации подвижного </w:t>
            </w:r>
            <w:r>
              <w:rPr>
                <w:rFonts w:ascii="Times New Roman" w:hAnsi="Times New Roman"/>
                <w:sz w:val="24"/>
                <w:szCs w:val="24"/>
              </w:rPr>
              <w:t>состава</w:t>
            </w:r>
          </w:p>
        </w:tc>
      </w:tr>
      <w:tr w:rsidR="006B72D1" w:rsidRPr="009630B9" w:rsidTr="006B72D1">
        <w:trPr>
          <w:trHeight w:val="1439"/>
        </w:trPr>
        <w:tc>
          <w:tcPr>
            <w:tcW w:w="2536" w:type="dxa"/>
            <w:vMerge/>
          </w:tcPr>
          <w:p w:rsidR="006B72D1" w:rsidRPr="009630B9" w:rsidRDefault="006B72D1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  <w:vMerge/>
          </w:tcPr>
          <w:p w:rsidR="006B72D1" w:rsidRPr="009630B9" w:rsidRDefault="006B72D1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23" w:type="dxa"/>
            <w:vMerge/>
          </w:tcPr>
          <w:p w:rsidR="006B72D1" w:rsidRPr="00C64343" w:rsidRDefault="006B72D1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</w:p>
        </w:tc>
        <w:tc>
          <w:tcPr>
            <w:tcW w:w="1121" w:type="dxa"/>
          </w:tcPr>
          <w:p w:rsidR="006B72D1" w:rsidRPr="00B72542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2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72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254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375" w:type="dxa"/>
          </w:tcPr>
          <w:p w:rsidR="006B72D1" w:rsidRPr="000B7D91" w:rsidRDefault="006B72D1" w:rsidP="006B7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7D91">
              <w:rPr>
                <w:rFonts w:ascii="Times New Roman" w:hAnsi="Times New Roman"/>
                <w:sz w:val="24"/>
                <w:szCs w:val="24"/>
              </w:rPr>
              <w:t>типовые технологические процессы на ремонт деталей и узлов подвижного состава</w:t>
            </w: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Pr="00A84613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84613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01.01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01.01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</w:t>
            </w: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01.02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01.02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01.03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этапы решения задачи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01.03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 xml:space="preserve"> и смежных областях</w:t>
            </w: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01.04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01.04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  <w:proofErr w:type="gramEnd"/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01.05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составлять план действия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01.05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структуру плана для решения задач</w:t>
            </w: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01.06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необходимые ресурсы</w:t>
            </w:r>
          </w:p>
        </w:tc>
        <w:tc>
          <w:tcPr>
            <w:tcW w:w="1121" w:type="dxa"/>
            <w:vMerge w:val="restart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01.06</w:t>
            </w:r>
          </w:p>
        </w:tc>
        <w:tc>
          <w:tcPr>
            <w:tcW w:w="2375" w:type="dxa"/>
            <w:vMerge w:val="restart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01.07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01.08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реализовывать составленный план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6B72D1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01.09</w:t>
            </w:r>
          </w:p>
        </w:tc>
        <w:tc>
          <w:tcPr>
            <w:tcW w:w="2423" w:type="dxa"/>
            <w:vAlign w:val="center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Hlk109402778"/>
            <w:r w:rsidRPr="00A8461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bookmarkEnd w:id="2"/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02.01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</w:t>
            </w: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для поиска информации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02.01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номенклатура </w:t>
            </w: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информационных источников, применяемых в профессиональной деятельности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02.02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необходимые источники информации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02.02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приемы структурирования информации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02.03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планировать процесс поиска; структурировать получаемую информацию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02.03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 xml:space="preserve">формат оформления результатов поиска информации, </w:t>
            </w: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02.04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наиболее </w:t>
            </w:r>
            <w:proofErr w:type="gramStart"/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02.04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порядок их применения и программное обеспечение в профессиональной </w:t>
            </w:r>
            <w:proofErr w:type="gram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</w:t>
            </w:r>
            <w:proofErr w:type="gram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том числе с использованием цифровых средств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02.05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оценивать практическую значимость результатов поиска</w:t>
            </w:r>
          </w:p>
        </w:tc>
        <w:tc>
          <w:tcPr>
            <w:tcW w:w="1121" w:type="dxa"/>
            <w:vMerge w:val="restart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75" w:type="dxa"/>
            <w:vMerge w:val="restart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структуру плана для решения задач; 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02.06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02.07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02.08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613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</w:t>
            </w:r>
            <w:r w:rsidRPr="00A84613">
              <w:rPr>
                <w:rFonts w:ascii="Times New Roman" w:hAnsi="Times New Roman"/>
                <w:sz w:val="24"/>
                <w:szCs w:val="24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03.01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</w:t>
            </w: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03.01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03.02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03.02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03.03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03.03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03.04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03.04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03.05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деятельности; оформлять бизнес-план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03.05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правила разработки бизнес-планов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03.06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121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03.06</w:t>
            </w:r>
          </w:p>
        </w:tc>
        <w:tc>
          <w:tcPr>
            <w:tcW w:w="2375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порядок выстраивания презентации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03.07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</w:tc>
        <w:tc>
          <w:tcPr>
            <w:tcW w:w="1121" w:type="dxa"/>
            <w:vMerge w:val="restart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03.07</w:t>
            </w:r>
          </w:p>
        </w:tc>
        <w:tc>
          <w:tcPr>
            <w:tcW w:w="2375" w:type="dxa"/>
            <w:vMerge w:val="restart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03.08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презентовать бизнес-идею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277B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03.09</w:t>
            </w:r>
          </w:p>
        </w:tc>
        <w:tc>
          <w:tcPr>
            <w:tcW w:w="2423" w:type="dxa"/>
          </w:tcPr>
          <w:p w:rsidR="006B72D1" w:rsidRPr="00277B23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B23">
              <w:rPr>
                <w:rFonts w:ascii="Times New Roman" w:hAnsi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  <w:tc>
          <w:tcPr>
            <w:tcW w:w="1121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75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Pr="00A84613" w:rsidRDefault="006B72D1" w:rsidP="006B72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613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4.01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организовывать работу коллектива и команды; 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4.01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4.02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взаимодействовать с коллегами, руководством, клиентами в ходе </w:t>
            </w:r>
            <w:r w:rsidRPr="00375D7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4.02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Pr="00A84613" w:rsidRDefault="006B72D1" w:rsidP="006B72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61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116" w:type="dxa"/>
            <w:vMerge w:val="restart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5.01</w:t>
            </w:r>
          </w:p>
        </w:tc>
        <w:tc>
          <w:tcPr>
            <w:tcW w:w="2423" w:type="dxa"/>
            <w:vMerge w:val="restart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5.01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Pr="00E83392" w:rsidRDefault="006B72D1" w:rsidP="006B72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E83392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E83392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6.01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C31921">
              <w:rPr>
                <w:rFonts w:ascii="Times New Roman" w:hAnsi="Times New Roman"/>
                <w:bCs/>
                <w:sz w:val="24"/>
                <w:szCs w:val="24"/>
              </w:rPr>
              <w:t>специальности;</w:t>
            </w:r>
            <w:r w:rsidRPr="00375D7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6.01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6.02</w:t>
            </w:r>
          </w:p>
        </w:tc>
        <w:tc>
          <w:tcPr>
            <w:tcW w:w="2423" w:type="dxa"/>
            <w:vMerge w:val="restart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стандарты </w:t>
            </w:r>
            <w:proofErr w:type="spellStart"/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поведения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6.02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значимость профессиональной деятельности по специальности;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6.03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стандарты </w:t>
            </w:r>
            <w:proofErr w:type="spellStart"/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поведения и последствия его нарушения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7.01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7.01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7.02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C31921">
              <w:rPr>
                <w:rFonts w:ascii="Times New Roman" w:hAnsi="Times New Roman"/>
                <w:bCs/>
                <w:sz w:val="24"/>
                <w:szCs w:val="24"/>
              </w:rPr>
              <w:t>специальности,</w:t>
            </w:r>
            <w:r w:rsidRPr="00375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>осуществлять работу с соблюдением принципов бережливого производства;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7.02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ресурсы, задействованные в профессиональной деятельности;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 w:val="restart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23" w:type="dxa"/>
            <w:vMerge w:val="restart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организовывать профессиональную </w:t>
            </w:r>
            <w:r w:rsidRPr="00375D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 с учетом знаний об изменении климатических условий региона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7.03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пути обеспечения ресурсосбережения;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принципы бережливого производства;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B72D1" w:rsidRPr="00E83392" w:rsidRDefault="006B72D1" w:rsidP="006B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8.01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8.01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8.02</w:t>
            </w:r>
          </w:p>
        </w:tc>
        <w:tc>
          <w:tcPr>
            <w:tcW w:w="2423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8.02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основы здорового образа жизни; 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Pr="00375D7D" w:rsidRDefault="006B72D1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8.03</w:t>
            </w:r>
          </w:p>
        </w:tc>
        <w:tc>
          <w:tcPr>
            <w:tcW w:w="2423" w:type="dxa"/>
            <w:vMerge w:val="restart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пользоваться средствами профилактики перенапряжения, характерными для данной </w:t>
            </w:r>
            <w:r w:rsidRPr="00C31921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8.03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</w:t>
            </w:r>
            <w:r w:rsidRPr="00C31921">
              <w:rPr>
                <w:rFonts w:ascii="Times New Roman" w:hAnsi="Times New Roman"/>
                <w:sz w:val="24"/>
                <w:szCs w:val="24"/>
              </w:rPr>
              <w:t>специальности;</w:t>
            </w:r>
          </w:p>
        </w:tc>
      </w:tr>
      <w:tr w:rsidR="006B72D1" w:rsidRPr="009630B9" w:rsidTr="00DD0D77">
        <w:trPr>
          <w:trHeight w:val="212"/>
        </w:trPr>
        <w:tc>
          <w:tcPr>
            <w:tcW w:w="253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6B72D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23" w:type="dxa"/>
            <w:vMerge/>
          </w:tcPr>
          <w:p w:rsidR="006B72D1" w:rsidRPr="0057116E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</w:tcPr>
          <w:p w:rsidR="006B72D1" w:rsidRPr="00C20D81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6B72D1" w:rsidRPr="00375D7D" w:rsidRDefault="006B72D1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средства профилактики перенапряжения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A76D58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A76D58" w:rsidRPr="00375D7D" w:rsidRDefault="00A76D58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76D58" w:rsidRPr="00E83392" w:rsidRDefault="00A76D58" w:rsidP="006B72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116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9.01</w:t>
            </w:r>
          </w:p>
        </w:tc>
        <w:tc>
          <w:tcPr>
            <w:tcW w:w="2423" w:type="dxa"/>
          </w:tcPr>
          <w:p w:rsidR="00A76D58" w:rsidRPr="005960AC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</w:tc>
        <w:tc>
          <w:tcPr>
            <w:tcW w:w="1121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9.01</w:t>
            </w:r>
          </w:p>
        </w:tc>
        <w:tc>
          <w:tcPr>
            <w:tcW w:w="2375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A76D58" w:rsidRPr="009630B9" w:rsidTr="00DD0D77">
        <w:trPr>
          <w:trHeight w:val="212"/>
        </w:trPr>
        <w:tc>
          <w:tcPr>
            <w:tcW w:w="2536" w:type="dxa"/>
            <w:vMerge/>
          </w:tcPr>
          <w:p w:rsidR="00A76D58" w:rsidRPr="00375D7D" w:rsidRDefault="00A76D58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9.02</w:t>
            </w:r>
          </w:p>
        </w:tc>
        <w:tc>
          <w:tcPr>
            <w:tcW w:w="2423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</w:tc>
        <w:tc>
          <w:tcPr>
            <w:tcW w:w="1121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9.02</w:t>
            </w:r>
          </w:p>
        </w:tc>
        <w:tc>
          <w:tcPr>
            <w:tcW w:w="2375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A76D58" w:rsidRPr="009630B9" w:rsidTr="00DD0D77">
        <w:trPr>
          <w:trHeight w:val="212"/>
        </w:trPr>
        <w:tc>
          <w:tcPr>
            <w:tcW w:w="2536" w:type="dxa"/>
            <w:vMerge/>
          </w:tcPr>
          <w:p w:rsidR="00A76D58" w:rsidRPr="00375D7D" w:rsidRDefault="00A76D58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9.03</w:t>
            </w:r>
          </w:p>
        </w:tc>
        <w:tc>
          <w:tcPr>
            <w:tcW w:w="2423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строить простые высказывания о себе </w:t>
            </w: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 о своей профессиональной деятельности; </w:t>
            </w:r>
          </w:p>
        </w:tc>
        <w:tc>
          <w:tcPr>
            <w:tcW w:w="1121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9.03</w:t>
            </w:r>
          </w:p>
        </w:tc>
        <w:tc>
          <w:tcPr>
            <w:tcW w:w="2375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 xml:space="preserve">лексический минимум, </w:t>
            </w: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относящийся к описанию предметов, средств и процессов профессиональной деятельности;</w:t>
            </w:r>
          </w:p>
        </w:tc>
      </w:tr>
      <w:tr w:rsidR="00A76D58" w:rsidRPr="009630B9" w:rsidTr="00DD0D77">
        <w:trPr>
          <w:trHeight w:val="212"/>
        </w:trPr>
        <w:tc>
          <w:tcPr>
            <w:tcW w:w="2536" w:type="dxa"/>
            <w:vMerge/>
          </w:tcPr>
          <w:p w:rsidR="00A76D58" w:rsidRPr="00375D7D" w:rsidRDefault="00A76D58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9.04</w:t>
            </w:r>
          </w:p>
        </w:tc>
        <w:tc>
          <w:tcPr>
            <w:tcW w:w="2423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 xml:space="preserve">кратко обосновывать и объяснять свои действия (текущие и планируемые); </w:t>
            </w:r>
          </w:p>
        </w:tc>
        <w:tc>
          <w:tcPr>
            <w:tcW w:w="1121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9.04</w:t>
            </w:r>
          </w:p>
        </w:tc>
        <w:tc>
          <w:tcPr>
            <w:tcW w:w="2375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особенности произношения;</w:t>
            </w:r>
          </w:p>
        </w:tc>
      </w:tr>
      <w:tr w:rsidR="00A76D58" w:rsidRPr="009630B9" w:rsidTr="00DD0D77">
        <w:trPr>
          <w:trHeight w:val="212"/>
        </w:trPr>
        <w:tc>
          <w:tcPr>
            <w:tcW w:w="2536" w:type="dxa"/>
            <w:vMerge/>
          </w:tcPr>
          <w:p w:rsidR="00A76D58" w:rsidRPr="00375D7D" w:rsidRDefault="00A76D58" w:rsidP="006B72D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Уо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9.05</w:t>
            </w:r>
          </w:p>
        </w:tc>
        <w:tc>
          <w:tcPr>
            <w:tcW w:w="2423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60AC">
              <w:rPr>
                <w:rFonts w:ascii="Times New Roman" w:hAnsi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21" w:type="dxa"/>
          </w:tcPr>
          <w:p w:rsidR="00A76D58" w:rsidRPr="00C20D81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Зо</w:t>
            </w:r>
            <w:proofErr w:type="spellEnd"/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C20D81">
              <w:rPr>
                <w:rFonts w:ascii="Times New Roman" w:hAnsi="Times New Roman"/>
                <w:bCs/>
                <w:iCs/>
                <w:sz w:val="24"/>
                <w:szCs w:val="24"/>
              </w:rPr>
              <w:t>9.05</w:t>
            </w:r>
          </w:p>
        </w:tc>
        <w:tc>
          <w:tcPr>
            <w:tcW w:w="2375" w:type="dxa"/>
          </w:tcPr>
          <w:p w:rsidR="00A76D58" w:rsidRPr="00375D7D" w:rsidRDefault="00A76D58" w:rsidP="006B72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5D7D">
              <w:rPr>
                <w:rFonts w:ascii="Times New Roman" w:hAnsi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9D06E6" w:rsidRDefault="009D06E6" w:rsidP="009D06E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bookmarkEnd w:id="1"/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14</w:t>
      </w:r>
      <w:r w:rsidRPr="00DD0D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0D7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D0D77">
        <w:rPr>
          <w:rFonts w:ascii="Times New Roman" w:hAnsi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15</w:t>
      </w:r>
      <w:r w:rsidRPr="00DD0D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Ответственное отношение к созданию семьи на основе осознанного принятия ценностей семейной жизни</w:t>
      </w:r>
    </w:p>
    <w:p w:rsidR="009D06E6" w:rsidRDefault="000E0442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4554">
        <w:rPr>
          <w:rFonts w:ascii="Times New Roman" w:hAnsi="Times New Roman"/>
          <w:b/>
          <w:sz w:val="28"/>
          <w:szCs w:val="28"/>
        </w:rPr>
        <w:t>ЛР 1</w:t>
      </w:r>
      <w:r w:rsidR="00874554" w:rsidRPr="00874554">
        <w:rPr>
          <w:rFonts w:ascii="Times New Roman" w:hAnsi="Times New Roman"/>
          <w:b/>
          <w:sz w:val="28"/>
          <w:szCs w:val="28"/>
        </w:rPr>
        <w:t>6</w:t>
      </w:r>
      <w:proofErr w:type="gramStart"/>
      <w:r w:rsidRPr="00874554">
        <w:rPr>
          <w:rFonts w:ascii="Times New Roman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="00874554" w:rsidRPr="00874554">
        <w:rPr>
          <w:rFonts w:ascii="Times New Roman" w:eastAsia="Calibri" w:hAnsi="Times New Roman"/>
          <w:sz w:val="28"/>
          <w:szCs w:val="28"/>
        </w:rPr>
        <w:t>существлят</w:t>
      </w:r>
      <w:r w:rsidR="00874554">
        <w:rPr>
          <w:rFonts w:ascii="Times New Roman" w:eastAsia="Calibri" w:hAnsi="Times New Roman"/>
          <w:sz w:val="28"/>
          <w:szCs w:val="28"/>
        </w:rPr>
        <w:t>ь</w:t>
      </w:r>
      <w:r w:rsidR="00874554">
        <w:rPr>
          <w:rFonts w:ascii="Times New Roman" w:eastAsia="Calibri" w:hAnsi="Times New Roman"/>
          <w:sz w:val="28"/>
          <w:szCs w:val="28"/>
        </w:rPr>
        <w:tab/>
        <w:t>поиск,</w:t>
      </w:r>
      <w:r w:rsidR="00874554">
        <w:rPr>
          <w:rFonts w:ascii="Times New Roman" w:eastAsia="Calibri" w:hAnsi="Times New Roman"/>
          <w:sz w:val="28"/>
          <w:szCs w:val="28"/>
        </w:rPr>
        <w:tab/>
        <w:t xml:space="preserve">анализ и интерпретацию </w:t>
      </w:r>
      <w:r w:rsidR="00874554" w:rsidRPr="00874554">
        <w:rPr>
          <w:rFonts w:ascii="Times New Roman" w:eastAsia="Calibri" w:hAnsi="Times New Roman"/>
          <w:sz w:val="28"/>
          <w:szCs w:val="28"/>
        </w:rPr>
        <w:t>информации,</w:t>
      </w:r>
      <w:r w:rsidR="00874554">
        <w:rPr>
          <w:rFonts w:ascii="Times New Roman" w:eastAsia="Calibri" w:hAnsi="Times New Roman"/>
          <w:sz w:val="28"/>
          <w:szCs w:val="28"/>
        </w:rPr>
        <w:t xml:space="preserve"> необходимой для выполнения задач </w:t>
      </w:r>
      <w:r w:rsidR="00874554" w:rsidRPr="00874554">
        <w:rPr>
          <w:rFonts w:ascii="Times New Roman" w:eastAsia="Calibri" w:hAnsi="Times New Roman"/>
          <w:sz w:val="28"/>
          <w:szCs w:val="28"/>
        </w:rPr>
        <w:t>профессиональной</w:t>
      </w:r>
      <w:r w:rsidR="00874554">
        <w:rPr>
          <w:rFonts w:ascii="Times New Roman" w:eastAsia="Calibri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деятельности.</w:t>
      </w:r>
    </w:p>
    <w:p w:rsidR="00DD0D77" w:rsidRPr="00874554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E41F4" w:rsidRDefault="006E41F4" w:rsidP="008745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0E0442">
        <w:rPr>
          <w:rFonts w:ascii="Times New Roman" w:hAnsi="Times New Roman"/>
          <w:sz w:val="28"/>
        </w:rPr>
        <w:t>дифференцированный зачет</w:t>
      </w:r>
      <w:r w:rsidR="000E0442">
        <w:rPr>
          <w:rFonts w:ascii="Times New Roman" w:hAnsi="Times New Roman"/>
          <w:i/>
          <w:sz w:val="28"/>
        </w:rPr>
        <w:t>.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9D5BDB">
      <w:pPr>
        <w:pStyle w:val="1"/>
        <w:numPr>
          <w:ilvl w:val="0"/>
          <w:numId w:val="5"/>
        </w:numPr>
        <w:jc w:val="center"/>
        <w:rPr>
          <w:sz w:val="28"/>
          <w:szCs w:val="28"/>
        </w:rPr>
      </w:pPr>
      <w:bookmarkStart w:id="3" w:name="_Toc130142343"/>
      <w:r w:rsidRPr="00E01534">
        <w:rPr>
          <w:sz w:val="28"/>
          <w:szCs w:val="28"/>
        </w:rPr>
        <w:lastRenderedPageBreak/>
        <w:t>Результаты освоения учебной дисциплины, подлежащие проверке</w:t>
      </w:r>
      <w:bookmarkEnd w:id="3"/>
    </w:p>
    <w:p w:rsidR="006E41F4" w:rsidRPr="00E01534" w:rsidRDefault="006E41F4" w:rsidP="00E01534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E01534"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4" w:name="_Hlk120217988"/>
      <w:r w:rsidRPr="00E01534"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7"/>
        <w:tblW w:w="0" w:type="auto"/>
        <w:tblInd w:w="108" w:type="dxa"/>
        <w:tblLook w:val="04A0"/>
      </w:tblPr>
      <w:tblGrid>
        <w:gridCol w:w="3544"/>
        <w:gridCol w:w="2977"/>
        <w:gridCol w:w="2942"/>
      </w:tblGrid>
      <w:tr w:rsidR="006E41F4" w:rsidRPr="00DD0D77" w:rsidTr="006E41F4">
        <w:trPr>
          <w:trHeight w:val="81"/>
        </w:trPr>
        <w:tc>
          <w:tcPr>
            <w:tcW w:w="3544" w:type="dxa"/>
          </w:tcPr>
          <w:bookmarkEnd w:id="4"/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</w:tc>
      </w:tr>
    </w:tbl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"/>
        <w:gridCol w:w="2464"/>
        <w:gridCol w:w="465"/>
        <w:gridCol w:w="591"/>
        <w:gridCol w:w="2959"/>
        <w:gridCol w:w="228"/>
        <w:gridCol w:w="2722"/>
      </w:tblGrid>
      <w:tr w:rsidR="000C5AA0" w:rsidRPr="001C5B82" w:rsidTr="000C5AA0">
        <w:trPr>
          <w:gridBefore w:val="1"/>
          <w:wBefore w:w="74" w:type="pct"/>
          <w:trHeight w:val="226"/>
        </w:trPr>
        <w:tc>
          <w:tcPr>
            <w:tcW w:w="4926" w:type="pct"/>
            <w:gridSpan w:val="6"/>
          </w:tcPr>
          <w:p w:rsidR="000C5AA0" w:rsidRPr="001C5B82" w:rsidRDefault="000C5AA0" w:rsidP="00A76D5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C5B82">
              <w:rPr>
                <w:rFonts w:ascii="Times New Roman" w:hAnsi="Times New Roman"/>
                <w:b/>
                <w:bCs/>
                <w:color w:val="000000"/>
              </w:rPr>
              <w:t>усвоенные знания:</w:t>
            </w:r>
          </w:p>
        </w:tc>
      </w:tr>
      <w:tr w:rsidR="000C5AA0" w:rsidRPr="001C5B82" w:rsidTr="000C5AA0">
        <w:trPr>
          <w:gridBefore w:val="1"/>
          <w:wBefore w:w="74" w:type="pct"/>
        </w:trPr>
        <w:tc>
          <w:tcPr>
            <w:tcW w:w="1839" w:type="pct"/>
            <w:gridSpan w:val="3"/>
          </w:tcPr>
          <w:p w:rsidR="000C5AA0" w:rsidRPr="000C5AA0" w:rsidRDefault="000C5AA0" w:rsidP="009D5BDB">
            <w:pPr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основные понятия и определения метрологии, стандартизации и сертификации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.1-ПК1.3, ПК2.1-2.3, ПК3.1, ПК3.2</w:t>
            </w:r>
          </w:p>
        </w:tc>
        <w:tc>
          <w:tcPr>
            <w:tcW w:w="1546" w:type="pct"/>
          </w:tcPr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</w:rPr>
              <w:t>формулирование основных положений законодательной метрологии, ГСИ РФ, ГСС РФ и сертификации;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</w:rPr>
              <w:t>формулирование основ метрологии, национальной системы стандартизации и схем сертификации;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перечисление</w:t>
            </w:r>
            <w:r w:rsidRPr="001C5B82">
              <w:rPr>
                <w:rFonts w:ascii="Times New Roman" w:hAnsi="Times New Roman"/>
              </w:rPr>
              <w:t xml:space="preserve"> основных положений системы управления качеством;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перечисление</w:t>
            </w:r>
            <w:r w:rsidRPr="001C5B82">
              <w:rPr>
                <w:rFonts w:ascii="Times New Roman" w:hAnsi="Times New Roman"/>
              </w:rPr>
              <w:t xml:space="preserve"> основных положений Федерального закона «О железнодорожном транспорте». </w:t>
            </w:r>
          </w:p>
        </w:tc>
        <w:tc>
          <w:tcPr>
            <w:tcW w:w="1541" w:type="pct"/>
            <w:gridSpan w:val="2"/>
          </w:tcPr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практическое занятие;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решение задач по системе допусков и посадок;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устный опрос;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блиц опрос;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 xml:space="preserve">тестирование </w:t>
            </w:r>
            <w:r w:rsidRPr="001C5B82">
              <w:rPr>
                <w:rFonts w:ascii="Times New Roman" w:hAnsi="Times New Roman"/>
                <w:color w:val="000000"/>
                <w:lang w:val="en-US"/>
              </w:rPr>
              <w:t>On</w:t>
            </w:r>
            <w:r w:rsidRPr="001C5B82">
              <w:rPr>
                <w:rFonts w:ascii="Times New Roman" w:hAnsi="Times New Roman"/>
                <w:color w:val="000000"/>
              </w:rPr>
              <w:t>-</w:t>
            </w:r>
            <w:r w:rsidRPr="001C5B82">
              <w:rPr>
                <w:rFonts w:ascii="Times New Roman" w:hAnsi="Times New Roman"/>
                <w:color w:val="000000"/>
                <w:lang w:val="en-US"/>
              </w:rPr>
              <w:t>Line</w:t>
            </w:r>
            <w:r w:rsidRPr="001C5B82">
              <w:rPr>
                <w:rFonts w:ascii="Times New Roman" w:hAnsi="Times New Roman"/>
                <w:color w:val="000000"/>
              </w:rPr>
              <w:t>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индивидуальное задание.</w:t>
            </w:r>
          </w:p>
        </w:tc>
      </w:tr>
      <w:tr w:rsidR="000C5AA0" w:rsidRPr="001C5B82" w:rsidTr="000C5AA0">
        <w:trPr>
          <w:gridBefore w:val="1"/>
          <w:wBefore w:w="74" w:type="pct"/>
        </w:trPr>
        <w:tc>
          <w:tcPr>
            <w:tcW w:w="1839" w:type="pct"/>
            <w:gridSpan w:val="3"/>
          </w:tcPr>
          <w:p w:rsidR="000C5AA0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допусков и посадок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.1-ПК1.3, ПК2.1-2.3, ПК3.1, ПК3.2</w:t>
            </w:r>
          </w:p>
        </w:tc>
        <w:tc>
          <w:tcPr>
            <w:tcW w:w="1546" w:type="pct"/>
          </w:tcPr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формулирование понятий действительного размера, полей допуска отверстий и валов;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pacing w:after="0" w:line="240" w:lineRule="auto"/>
              <w:ind w:left="284" w:right="34" w:hanging="284"/>
              <w:contextualSpacing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перечисление основных видов соединения деталей в машиностроении;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перечисление основных положений ЕСКД и ЕСДП.</w:t>
            </w:r>
          </w:p>
        </w:tc>
        <w:tc>
          <w:tcPr>
            <w:tcW w:w="1541" w:type="pct"/>
            <w:gridSpan w:val="2"/>
          </w:tcPr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практическое занятие;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 xml:space="preserve">решение задач по системе допусков и </w:t>
            </w:r>
            <w:r w:rsidRPr="001C5B82">
              <w:rPr>
                <w:rFonts w:ascii="Times New Roman" w:eastAsia="Calibri" w:hAnsi="Times New Roman"/>
              </w:rPr>
              <w:t>посадок;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</w:rPr>
            </w:pPr>
            <w:r w:rsidRPr="001C5B82">
              <w:rPr>
                <w:rFonts w:ascii="Times New Roman" w:eastAsia="Calibri" w:hAnsi="Times New Roman"/>
              </w:rPr>
              <w:t>устный опрос;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блиц опрос;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 xml:space="preserve">тестирование </w:t>
            </w:r>
            <w:r w:rsidRPr="001C5B82">
              <w:rPr>
                <w:rFonts w:ascii="Times New Roman" w:hAnsi="Times New Roman"/>
                <w:color w:val="000000"/>
                <w:lang w:val="en-US"/>
              </w:rPr>
              <w:t>On</w:t>
            </w:r>
            <w:r w:rsidRPr="001C5B82">
              <w:rPr>
                <w:rFonts w:ascii="Times New Roman" w:hAnsi="Times New Roman"/>
                <w:color w:val="000000"/>
              </w:rPr>
              <w:t>-</w:t>
            </w:r>
            <w:r w:rsidRPr="001C5B82">
              <w:rPr>
                <w:rFonts w:ascii="Times New Roman" w:hAnsi="Times New Roman"/>
                <w:color w:val="000000"/>
                <w:lang w:val="en-US"/>
              </w:rPr>
              <w:t>Line</w:t>
            </w:r>
            <w:r w:rsidRPr="001C5B82">
              <w:rPr>
                <w:rFonts w:ascii="Times New Roman" w:hAnsi="Times New Roman"/>
                <w:color w:val="000000"/>
              </w:rPr>
              <w:t>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индивидуальное задание.</w:t>
            </w:r>
          </w:p>
        </w:tc>
      </w:tr>
      <w:tr w:rsidR="000C5AA0" w:rsidRPr="001C5B82" w:rsidTr="000C5AA0">
        <w:trPr>
          <w:gridBefore w:val="1"/>
          <w:wBefore w:w="74" w:type="pct"/>
        </w:trPr>
        <w:tc>
          <w:tcPr>
            <w:tcW w:w="1839" w:type="pct"/>
            <w:gridSpan w:val="3"/>
          </w:tcPr>
          <w:p w:rsidR="000C5AA0" w:rsidRDefault="000C5AA0" w:rsidP="009D5BDB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</w:rPr>
              <w:t>документации системы качества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.1-ПК1.3, ПК2.1-2.3, ПК3.1, ПК3.2</w:t>
            </w:r>
          </w:p>
        </w:tc>
        <w:tc>
          <w:tcPr>
            <w:tcW w:w="1546" w:type="pct"/>
          </w:tcPr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перечисление основ сертификации и схем сертификации;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перечисление основных положений системы управления качеством;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 xml:space="preserve">перечисление сущности и показателей качества продукции; 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перечисление методов оценки качества;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 xml:space="preserve">перечисление способов контроля и испытаний продукции. </w:t>
            </w:r>
          </w:p>
        </w:tc>
        <w:tc>
          <w:tcPr>
            <w:tcW w:w="1541" w:type="pct"/>
            <w:gridSpan w:val="2"/>
          </w:tcPr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практическое занятие;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устный опрос;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блиц опрос;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 xml:space="preserve">тестирование </w:t>
            </w:r>
            <w:r w:rsidRPr="001C5B82">
              <w:rPr>
                <w:rFonts w:ascii="Times New Roman" w:hAnsi="Times New Roman"/>
                <w:color w:val="000000"/>
                <w:lang w:val="en-US"/>
              </w:rPr>
              <w:t>On</w:t>
            </w:r>
            <w:r w:rsidRPr="001C5B82">
              <w:rPr>
                <w:rFonts w:ascii="Times New Roman" w:hAnsi="Times New Roman"/>
                <w:color w:val="000000"/>
              </w:rPr>
              <w:t>-</w:t>
            </w:r>
            <w:r w:rsidRPr="001C5B82">
              <w:rPr>
                <w:rFonts w:ascii="Times New Roman" w:hAnsi="Times New Roman"/>
                <w:color w:val="000000"/>
                <w:lang w:val="en-US"/>
              </w:rPr>
              <w:t>Line</w:t>
            </w:r>
            <w:r w:rsidRPr="001C5B82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индивидуальное задание.</w:t>
            </w:r>
          </w:p>
        </w:tc>
      </w:tr>
      <w:tr w:rsidR="000C5AA0" w:rsidRPr="001C5B82" w:rsidTr="000C5AA0">
        <w:trPr>
          <w:gridBefore w:val="1"/>
          <w:wBefore w:w="74" w:type="pct"/>
        </w:trPr>
        <w:tc>
          <w:tcPr>
            <w:tcW w:w="1839" w:type="pct"/>
            <w:gridSpan w:val="3"/>
          </w:tcPr>
          <w:p w:rsidR="000C5AA0" w:rsidRPr="000C5AA0" w:rsidRDefault="000C5AA0" w:rsidP="009D5BDB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  <w:b/>
              </w:rPr>
            </w:pPr>
            <w:r w:rsidRPr="001C5B82">
              <w:rPr>
                <w:rFonts w:ascii="Times New Roman" w:hAnsi="Times New Roman"/>
              </w:rPr>
              <w:t xml:space="preserve">основных положений национальной системы стандартизации Российской </w:t>
            </w:r>
            <w:r w:rsidRPr="001C5B82">
              <w:rPr>
                <w:rFonts w:ascii="Times New Roman" w:hAnsi="Times New Roman"/>
              </w:rPr>
              <w:lastRenderedPageBreak/>
              <w:t>Федерации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.1-ПК1.3, ПК2.1-2.3, ПК3.1, ПК3.2</w:t>
            </w:r>
          </w:p>
        </w:tc>
        <w:tc>
          <w:tcPr>
            <w:tcW w:w="1546" w:type="pct"/>
          </w:tcPr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lastRenderedPageBreak/>
              <w:t>формулирование основных положений ГСС РФ;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lastRenderedPageBreak/>
              <w:t>перечисление основ национальной системы стандартизации;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 xml:space="preserve">перечисление </w:t>
            </w:r>
            <w:r w:rsidRPr="001C5B82">
              <w:rPr>
                <w:rFonts w:ascii="Times New Roman" w:hAnsi="Times New Roman"/>
              </w:rPr>
              <w:t>к</w:t>
            </w:r>
            <w:r w:rsidRPr="001C5B82">
              <w:rPr>
                <w:rFonts w:ascii="Times New Roman" w:hAnsi="Times New Roman"/>
                <w:color w:val="000000"/>
              </w:rPr>
              <w:t>омплекса стандартов ГСС РФ;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перечисление основных принципов стандартизации в Российской Федерации.</w:t>
            </w:r>
          </w:p>
        </w:tc>
        <w:tc>
          <w:tcPr>
            <w:tcW w:w="1541" w:type="pct"/>
            <w:gridSpan w:val="2"/>
          </w:tcPr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lastRenderedPageBreak/>
              <w:t>практическое занятие;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устный опрос;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блиц опрос;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lastRenderedPageBreak/>
              <w:t xml:space="preserve">тестирование </w:t>
            </w:r>
            <w:proofErr w:type="spellStart"/>
            <w:r w:rsidRPr="001C5B82">
              <w:rPr>
                <w:rFonts w:ascii="Times New Roman" w:hAnsi="Times New Roman"/>
                <w:color w:val="000000"/>
              </w:rPr>
              <w:t>On-Line</w:t>
            </w:r>
            <w:proofErr w:type="spellEnd"/>
            <w:r w:rsidRPr="001C5B82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0C5AA0" w:rsidRPr="001C5B82" w:rsidRDefault="000C5AA0" w:rsidP="009D5BDB">
            <w:pPr>
              <w:numPr>
                <w:ilvl w:val="0"/>
                <w:numId w:val="9"/>
              </w:numPr>
              <w:spacing w:after="0" w:line="240" w:lineRule="auto"/>
              <w:ind w:left="284" w:right="34" w:hanging="284"/>
              <w:jc w:val="both"/>
              <w:rPr>
                <w:rFonts w:ascii="Times New Roman" w:hAnsi="Times New Roman"/>
                <w:color w:val="000000"/>
              </w:rPr>
            </w:pPr>
            <w:r w:rsidRPr="001C5B82">
              <w:rPr>
                <w:rFonts w:ascii="Times New Roman" w:hAnsi="Times New Roman"/>
                <w:color w:val="000000"/>
              </w:rPr>
              <w:t>индивидуальное задание.</w:t>
            </w:r>
          </w:p>
        </w:tc>
      </w:tr>
      <w:tr w:rsidR="000C5AA0" w:rsidRPr="001C5B82" w:rsidTr="000C5AA0">
        <w:trPr>
          <w:gridBefore w:val="1"/>
          <w:wBefore w:w="74" w:type="pct"/>
        </w:trPr>
        <w:tc>
          <w:tcPr>
            <w:tcW w:w="4926" w:type="pct"/>
            <w:gridSpan w:val="6"/>
          </w:tcPr>
          <w:p w:rsidR="000C5AA0" w:rsidRPr="001C5B82" w:rsidRDefault="000C5AA0" w:rsidP="00A76D58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C5B8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освоенные умения:</w:t>
            </w:r>
          </w:p>
        </w:tc>
      </w:tr>
      <w:tr w:rsidR="000C5AA0" w:rsidRPr="001C5B82" w:rsidTr="000C5AA0">
        <w:trPr>
          <w:gridBefore w:val="1"/>
          <w:wBefore w:w="74" w:type="pct"/>
          <w:trHeight w:val="896"/>
        </w:trPr>
        <w:tc>
          <w:tcPr>
            <w:tcW w:w="1287" w:type="pct"/>
          </w:tcPr>
          <w:p w:rsidR="000C5AA0" w:rsidRPr="000C5AA0" w:rsidRDefault="000C5AA0" w:rsidP="009D5BDB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применять требования нормативных документов к основным видам продукции (услуг) и процессов</w:t>
            </w:r>
          </w:p>
          <w:p w:rsidR="000C5AA0" w:rsidRPr="001C5B82" w:rsidRDefault="000C5AA0" w:rsidP="009D5BDB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.1-ПК1.3, ПК2.1-2.3, ПК3.1, ПК3.2</w:t>
            </w:r>
          </w:p>
        </w:tc>
        <w:tc>
          <w:tcPr>
            <w:tcW w:w="2217" w:type="pct"/>
            <w:gridSpan w:val="4"/>
          </w:tcPr>
          <w:p w:rsidR="000C5AA0" w:rsidRPr="001C5B82" w:rsidRDefault="000C5AA0" w:rsidP="009D5BDB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</w:rPr>
              <w:t>использование стандарта предприятия (</w:t>
            </w:r>
            <w:proofErr w:type="spellStart"/>
            <w:r w:rsidRPr="001C5B82">
              <w:rPr>
                <w:rFonts w:ascii="Times New Roman" w:hAnsi="Times New Roman"/>
              </w:rPr>
              <w:t>СТП-ОмГУПС</w:t>
            </w:r>
            <w:proofErr w:type="spellEnd"/>
            <w:r w:rsidRPr="001C5B82">
              <w:rPr>
                <w:rFonts w:ascii="Times New Roman" w:hAnsi="Times New Roman"/>
              </w:rPr>
              <w:t>) при оформлении отчетов по практическим занятиям;</w:t>
            </w:r>
          </w:p>
          <w:p w:rsidR="000C5AA0" w:rsidRPr="001C5B82" w:rsidRDefault="000C5AA0" w:rsidP="009D5BDB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</w:rPr>
              <w:t>применение основных положений стандарта при изучении полей допусков валов и отверстий;</w:t>
            </w:r>
          </w:p>
        </w:tc>
        <w:tc>
          <w:tcPr>
            <w:tcW w:w="1422" w:type="pct"/>
          </w:tcPr>
          <w:p w:rsidR="000C5AA0" w:rsidRPr="001C5B82" w:rsidRDefault="000C5AA0" w:rsidP="009D5BDB">
            <w:pPr>
              <w:numPr>
                <w:ilvl w:val="0"/>
                <w:numId w:val="11"/>
              </w:numPr>
              <w:spacing w:after="0" w:line="240" w:lineRule="auto"/>
              <w:ind w:left="345" w:hanging="345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практическое занятие;</w:t>
            </w:r>
          </w:p>
          <w:p w:rsidR="000C5AA0" w:rsidRPr="001C5B82" w:rsidRDefault="000C5AA0" w:rsidP="009D5BDB">
            <w:pPr>
              <w:numPr>
                <w:ilvl w:val="0"/>
                <w:numId w:val="11"/>
              </w:numPr>
              <w:spacing w:after="0" w:line="240" w:lineRule="auto"/>
              <w:ind w:left="345" w:hanging="345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решение задач по системе допусков и посадок;</w:t>
            </w:r>
          </w:p>
          <w:p w:rsidR="000C5AA0" w:rsidRPr="001C5B82" w:rsidRDefault="000C5AA0" w:rsidP="009D5BDB">
            <w:pPr>
              <w:numPr>
                <w:ilvl w:val="0"/>
                <w:numId w:val="11"/>
              </w:numPr>
              <w:spacing w:after="0" w:line="240" w:lineRule="auto"/>
              <w:ind w:left="345" w:hanging="345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индивидуальное задание.</w:t>
            </w:r>
          </w:p>
        </w:tc>
      </w:tr>
      <w:tr w:rsidR="000C5AA0" w:rsidRPr="001C5B82" w:rsidTr="000C5AA0">
        <w:trPr>
          <w:gridBefore w:val="1"/>
          <w:wBefore w:w="74" w:type="pct"/>
          <w:trHeight w:val="896"/>
        </w:trPr>
        <w:tc>
          <w:tcPr>
            <w:tcW w:w="1287" w:type="pct"/>
            <w:tcBorders>
              <w:bottom w:val="single" w:sz="4" w:space="0" w:color="auto"/>
            </w:tcBorders>
          </w:tcPr>
          <w:p w:rsidR="000C5AA0" w:rsidRPr="000C5AA0" w:rsidRDefault="000C5AA0" w:rsidP="009D5BD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применять основные правила и документы системы сертификации Российской Федерации</w:t>
            </w:r>
          </w:p>
          <w:p w:rsidR="000C5AA0" w:rsidRPr="001C5B82" w:rsidRDefault="000C5AA0" w:rsidP="009D5BD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ОК01-09, ПК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.1-ПК1.3, ПК2.1-2.3, ПК3.1, ПК3.2</w:t>
            </w:r>
          </w:p>
        </w:tc>
        <w:tc>
          <w:tcPr>
            <w:tcW w:w="2217" w:type="pct"/>
            <w:gridSpan w:val="4"/>
            <w:tcBorders>
              <w:bottom w:val="single" w:sz="4" w:space="0" w:color="auto"/>
            </w:tcBorders>
          </w:tcPr>
          <w:p w:rsidR="000C5AA0" w:rsidRPr="001C5B82" w:rsidRDefault="000C5AA0" w:rsidP="009D5BDB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</w:rPr>
            </w:pPr>
            <w:r w:rsidRPr="001C5B82">
              <w:rPr>
                <w:rFonts w:ascii="Times New Roman" w:eastAsia="Calibri" w:hAnsi="Times New Roman"/>
              </w:rPr>
              <w:t>формулирование основных правил по сертификации, отбор необходимой информации при использовании документов системы сертификации Российской Федерации;</w:t>
            </w:r>
          </w:p>
        </w:tc>
        <w:tc>
          <w:tcPr>
            <w:tcW w:w="1422" w:type="pct"/>
            <w:tcBorders>
              <w:bottom w:val="single" w:sz="4" w:space="0" w:color="auto"/>
            </w:tcBorders>
          </w:tcPr>
          <w:p w:rsidR="000C5AA0" w:rsidRPr="001C5B82" w:rsidRDefault="000C5AA0" w:rsidP="009D5BDB">
            <w:pPr>
              <w:numPr>
                <w:ilvl w:val="0"/>
                <w:numId w:val="11"/>
              </w:numPr>
              <w:spacing w:after="0" w:line="240" w:lineRule="auto"/>
              <w:ind w:left="345" w:hanging="345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практическое занятие;</w:t>
            </w:r>
          </w:p>
          <w:p w:rsidR="000C5AA0" w:rsidRPr="001C5B82" w:rsidRDefault="000C5AA0" w:rsidP="009D5BDB">
            <w:pPr>
              <w:numPr>
                <w:ilvl w:val="0"/>
                <w:numId w:val="11"/>
              </w:numPr>
              <w:spacing w:after="0" w:line="240" w:lineRule="auto"/>
              <w:ind w:left="345" w:hanging="345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устный опрос;</w:t>
            </w:r>
          </w:p>
          <w:p w:rsidR="000C5AA0" w:rsidRPr="001C5B82" w:rsidRDefault="000C5AA0" w:rsidP="009D5BDB">
            <w:pPr>
              <w:numPr>
                <w:ilvl w:val="0"/>
                <w:numId w:val="11"/>
              </w:numPr>
              <w:spacing w:after="0" w:line="240" w:lineRule="auto"/>
              <w:ind w:left="345" w:hanging="345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 xml:space="preserve">тестирование </w:t>
            </w:r>
            <w:r w:rsidRPr="001C5B82">
              <w:rPr>
                <w:rFonts w:ascii="Times New Roman" w:hAnsi="Times New Roman"/>
                <w:color w:val="000000"/>
                <w:lang w:val="en-US"/>
              </w:rPr>
              <w:t>On-Line</w:t>
            </w:r>
            <w:r w:rsidRPr="001C5B82">
              <w:rPr>
                <w:rFonts w:ascii="Times New Roman" w:hAnsi="Times New Roman"/>
                <w:color w:val="000000"/>
              </w:rPr>
              <w:t>;</w:t>
            </w:r>
          </w:p>
          <w:p w:rsidR="000C5AA0" w:rsidRPr="001C5B82" w:rsidRDefault="000C5AA0" w:rsidP="009D5BDB">
            <w:pPr>
              <w:numPr>
                <w:ilvl w:val="0"/>
                <w:numId w:val="11"/>
              </w:numPr>
              <w:spacing w:after="0" w:line="240" w:lineRule="auto"/>
              <w:ind w:left="345" w:hanging="345"/>
              <w:jc w:val="both"/>
              <w:rPr>
                <w:rFonts w:ascii="Times New Roman" w:hAnsi="Times New Roman"/>
              </w:rPr>
            </w:pPr>
            <w:r w:rsidRPr="001C5B82">
              <w:rPr>
                <w:rFonts w:ascii="Times New Roman" w:hAnsi="Times New Roman"/>
                <w:color w:val="000000"/>
              </w:rPr>
              <w:t>индивидуальное задание.</w:t>
            </w:r>
          </w:p>
        </w:tc>
      </w:tr>
      <w:tr w:rsidR="000C5AA0" w:rsidRPr="001C5B82" w:rsidTr="000C5AA0">
        <w:trPr>
          <w:gridBefore w:val="1"/>
          <w:wBefore w:w="74" w:type="pct"/>
          <w:trHeight w:val="896"/>
        </w:trPr>
        <w:tc>
          <w:tcPr>
            <w:tcW w:w="1287" w:type="pct"/>
            <w:tcBorders>
              <w:left w:val="nil"/>
              <w:right w:val="nil"/>
            </w:tcBorders>
          </w:tcPr>
          <w:p w:rsidR="000C5AA0" w:rsidRPr="001C5B82" w:rsidRDefault="000C5AA0" w:rsidP="009D5BD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7" w:type="pct"/>
            <w:gridSpan w:val="4"/>
            <w:tcBorders>
              <w:left w:val="nil"/>
              <w:right w:val="nil"/>
            </w:tcBorders>
          </w:tcPr>
          <w:p w:rsidR="000C5AA0" w:rsidRPr="001C5B82" w:rsidRDefault="000C5AA0" w:rsidP="009D5BDB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22" w:type="pct"/>
            <w:tcBorders>
              <w:left w:val="nil"/>
              <w:right w:val="nil"/>
            </w:tcBorders>
          </w:tcPr>
          <w:p w:rsidR="000C5AA0" w:rsidRPr="001C5B82" w:rsidRDefault="000C5AA0" w:rsidP="009D5BDB">
            <w:pPr>
              <w:numPr>
                <w:ilvl w:val="0"/>
                <w:numId w:val="11"/>
              </w:numPr>
              <w:spacing w:after="0" w:line="240" w:lineRule="auto"/>
              <w:ind w:left="345" w:hanging="345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D0D77" w:rsidRPr="0006642A" w:rsidTr="000C5AA0">
        <w:tblPrEx>
          <w:tblLook w:val="0000"/>
        </w:tblPrEx>
        <w:trPr>
          <w:trHeight w:val="794"/>
        </w:trPr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642A">
              <w:rPr>
                <w:rFonts w:ascii="Times New Roman" w:eastAsia="Calibri" w:hAnsi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6642A">
              <w:rPr>
                <w:rFonts w:ascii="Times New Roman" w:eastAsia="Calibri" w:hAnsi="Times New Roman"/>
                <w:b/>
              </w:rPr>
              <w:t xml:space="preserve">Формы и методы оценивания </w:t>
            </w:r>
            <w:proofErr w:type="spellStart"/>
            <w:r w:rsidRPr="0006642A">
              <w:rPr>
                <w:rFonts w:ascii="Times New Roman" w:eastAsia="Calibri" w:hAnsi="Times New Roman"/>
                <w:b/>
              </w:rPr>
              <w:t>сформированности</w:t>
            </w:r>
            <w:proofErr w:type="spellEnd"/>
            <w:r w:rsidRPr="0006642A">
              <w:rPr>
                <w:rFonts w:ascii="Times New Roman" w:eastAsia="Calibri" w:hAnsi="Times New Roman"/>
                <w:b/>
              </w:rPr>
              <w:t xml:space="preserve"> личностных результатов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/>
                <w:b/>
              </w:rPr>
              <w:t>Нумерация тем в соответствии с тематическим планом</w:t>
            </w:r>
          </w:p>
        </w:tc>
      </w:tr>
      <w:tr w:rsidR="00DD0D77" w:rsidRPr="0006642A" w:rsidTr="000C5AA0">
        <w:tblPrEx>
          <w:tblLook w:val="0000"/>
        </w:tblPrEx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14</w:t>
            </w:r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0" w:rsidRPr="00105FCC" w:rsidRDefault="000C5AA0" w:rsidP="000C5AA0">
            <w:pPr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1.1</w:t>
            </w:r>
          </w:p>
          <w:p w:rsidR="00DD0D77" w:rsidRDefault="000C5AA0" w:rsidP="000C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  <w:r w:rsidRPr="00105FCC">
              <w:rPr>
                <w:rFonts w:ascii="Times New Roman" w:hAnsi="Times New Roman"/>
              </w:rPr>
              <w:t>Основные понятия</w:t>
            </w:r>
            <w:r w:rsidRPr="00DD0D77">
              <w:rPr>
                <w:rFonts w:ascii="Times New Roman" w:hAnsi="Times New Roman"/>
                <w:bCs/>
                <w:highlight w:val="yellow"/>
              </w:rPr>
              <w:t xml:space="preserve"> </w:t>
            </w:r>
          </w:p>
          <w:p w:rsidR="000C5AA0" w:rsidRPr="00105FCC" w:rsidRDefault="000C5AA0" w:rsidP="000C5AA0">
            <w:pPr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1.2</w:t>
            </w:r>
          </w:p>
          <w:p w:rsidR="000C5AA0" w:rsidRDefault="000C5AA0" w:rsidP="000C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Средства измерений</w:t>
            </w:r>
          </w:p>
          <w:p w:rsidR="000C5AA0" w:rsidRPr="00105FCC" w:rsidRDefault="000C5AA0" w:rsidP="000C5AA0">
            <w:pPr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1.3</w:t>
            </w:r>
          </w:p>
          <w:p w:rsidR="000C5AA0" w:rsidRDefault="000C5AA0" w:rsidP="000C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Правовые основы метрологической службы</w:t>
            </w:r>
          </w:p>
          <w:p w:rsidR="000C5AA0" w:rsidRPr="00105FCC" w:rsidRDefault="000C5AA0" w:rsidP="000C5AA0">
            <w:pPr>
              <w:spacing w:after="0" w:line="240" w:lineRule="auto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2.1</w:t>
            </w:r>
          </w:p>
          <w:p w:rsidR="000C5AA0" w:rsidRDefault="000C5AA0" w:rsidP="000C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Нормативно-правовое регулирование системы стандартизации</w:t>
            </w:r>
          </w:p>
          <w:p w:rsidR="000C5AA0" w:rsidRPr="00105FCC" w:rsidRDefault="000C5AA0" w:rsidP="000C5AA0">
            <w:pPr>
              <w:spacing w:after="0" w:line="240" w:lineRule="auto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2.2</w:t>
            </w:r>
          </w:p>
          <w:p w:rsidR="000C5AA0" w:rsidRDefault="000C5AA0" w:rsidP="000C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Методы стандартизации</w:t>
            </w:r>
          </w:p>
          <w:p w:rsidR="000C5AA0" w:rsidRDefault="000C5AA0" w:rsidP="000C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2.3. Допуски и посадки</w:t>
            </w:r>
          </w:p>
          <w:p w:rsidR="000C5AA0" w:rsidRPr="00105FCC" w:rsidRDefault="000C5AA0" w:rsidP="000C5AA0">
            <w:pPr>
              <w:spacing w:after="0" w:line="240" w:lineRule="auto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3.1</w:t>
            </w:r>
          </w:p>
          <w:p w:rsidR="000C5AA0" w:rsidRDefault="000C5AA0" w:rsidP="000C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05FCC">
              <w:rPr>
                <w:rFonts w:ascii="Times New Roman" w:hAnsi="Times New Roman"/>
                <w:bCs/>
              </w:rPr>
              <w:t xml:space="preserve">Сертификация как </w:t>
            </w:r>
            <w:r w:rsidRPr="00105FCC">
              <w:rPr>
                <w:rFonts w:ascii="Times New Roman" w:hAnsi="Times New Roman"/>
                <w:bCs/>
              </w:rPr>
              <w:lastRenderedPageBreak/>
              <w:t>процедура подтверждения соответствия</w:t>
            </w:r>
          </w:p>
          <w:p w:rsidR="000C5AA0" w:rsidRPr="00105FCC" w:rsidRDefault="000C5AA0" w:rsidP="000C5AA0">
            <w:pPr>
              <w:spacing w:after="0" w:line="240" w:lineRule="auto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3.2</w:t>
            </w:r>
          </w:p>
          <w:p w:rsidR="000C5AA0" w:rsidRDefault="000C5AA0" w:rsidP="000C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05FCC">
              <w:rPr>
                <w:rFonts w:ascii="Times New Roman" w:hAnsi="Times New Roman"/>
                <w:bCs/>
              </w:rPr>
              <w:t>Системы управления качеством. Системы менеджмента качества</w:t>
            </w:r>
          </w:p>
          <w:p w:rsidR="000C5AA0" w:rsidRPr="00105FCC" w:rsidRDefault="000C5AA0" w:rsidP="000C5AA0">
            <w:pPr>
              <w:spacing w:after="0" w:line="240" w:lineRule="auto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3.3</w:t>
            </w:r>
          </w:p>
          <w:p w:rsidR="000C5AA0" w:rsidRPr="00DD0D77" w:rsidRDefault="000C5AA0" w:rsidP="000C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  <w:r w:rsidRPr="00105FCC">
              <w:rPr>
                <w:rFonts w:ascii="Times New Roman" w:hAnsi="Times New Roman"/>
              </w:rPr>
              <w:t>Сертификация на железнодорожном транспорте</w:t>
            </w:r>
          </w:p>
        </w:tc>
      </w:tr>
      <w:tr w:rsidR="00DD0D77" w:rsidRPr="0006642A" w:rsidTr="000C5AA0">
        <w:tblPrEx>
          <w:tblLook w:val="0000"/>
        </w:tblPrEx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15</w:t>
            </w:r>
            <w:r w:rsidRPr="00DD0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Ответственное отношение к созданию семьи на основе осознанного принятия ценностей семейной жизни</w:t>
            </w:r>
          </w:p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D0D77" w:rsidRPr="0006642A" w:rsidTr="000C5AA0">
        <w:tblPrEx>
          <w:tblLook w:val="0000"/>
        </w:tblPrEx>
        <w:trPr>
          <w:trHeight w:val="1693"/>
        </w:trPr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 16</w:t>
            </w:r>
            <w:proofErr w:type="gramStart"/>
            <w:r w:rsidRPr="00DD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DD0D77">
              <w:rPr>
                <w:rFonts w:ascii="Times New Roman" w:eastAsia="Calibri" w:hAnsi="Times New Roman"/>
                <w:sz w:val="24"/>
                <w:szCs w:val="24"/>
              </w:rPr>
              <w:t>существлять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  <w:t>поиск,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  <w:t>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8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DD0D77" w:rsidRDefault="00DD0D77" w:rsidP="006E41F4">
      <w:pPr>
        <w:rPr>
          <w:rFonts w:ascii="Times New Roman" w:hAnsi="Times New Roman"/>
          <w:sz w:val="28"/>
        </w:rPr>
      </w:pPr>
    </w:p>
    <w:p w:rsidR="006E41F4" w:rsidRPr="00C138FC" w:rsidRDefault="006E41F4" w:rsidP="009D5BDB">
      <w:pPr>
        <w:pStyle w:val="1"/>
        <w:pageBreakBefore/>
        <w:numPr>
          <w:ilvl w:val="0"/>
          <w:numId w:val="5"/>
        </w:numPr>
        <w:ind w:left="714" w:hanging="357"/>
        <w:jc w:val="center"/>
        <w:rPr>
          <w:sz w:val="28"/>
          <w:szCs w:val="28"/>
        </w:rPr>
      </w:pPr>
      <w:bookmarkStart w:id="5" w:name="_Toc130142344"/>
      <w:r w:rsidRPr="00C138FC">
        <w:rPr>
          <w:sz w:val="28"/>
          <w:szCs w:val="28"/>
        </w:rPr>
        <w:lastRenderedPageBreak/>
        <w:t>Оценка освоения учебной дисциплины:</w:t>
      </w:r>
      <w:bookmarkEnd w:id="5"/>
    </w:p>
    <w:p w:rsidR="006E41F4" w:rsidRPr="00C138FC" w:rsidRDefault="00C138FC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130142345"/>
      <w:r w:rsidRPr="00C138FC">
        <w:rPr>
          <w:rFonts w:ascii="Times New Roman" w:hAnsi="Times New Roman"/>
          <w:color w:val="auto"/>
          <w:sz w:val="28"/>
          <w:szCs w:val="28"/>
        </w:rPr>
        <w:t xml:space="preserve">3.1. </w:t>
      </w:r>
      <w:r w:rsidR="006E41F4" w:rsidRPr="00C138FC">
        <w:rPr>
          <w:rFonts w:ascii="Times New Roman" w:hAnsi="Times New Roman"/>
          <w:color w:val="auto"/>
          <w:sz w:val="28"/>
          <w:szCs w:val="28"/>
        </w:rPr>
        <w:t>Формы и методы контроля.</w:t>
      </w:r>
      <w:bookmarkEnd w:id="6"/>
    </w:p>
    <w:p w:rsidR="00C138FC" w:rsidRDefault="00C138FC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</w:t>
      </w:r>
      <w:r w:rsidRPr="000E0442">
        <w:rPr>
          <w:rFonts w:ascii="Times New Roman" w:hAnsi="Times New Roman"/>
          <w:sz w:val="28"/>
          <w:szCs w:val="28"/>
        </w:rPr>
        <w:t xml:space="preserve">дисциплине </w:t>
      </w:r>
      <w:r w:rsidR="006B72D1">
        <w:rPr>
          <w:rFonts w:ascii="Times New Roman" w:hAnsi="Times New Roman"/>
          <w:b/>
          <w:bCs/>
          <w:sz w:val="28"/>
          <w:szCs w:val="28"/>
        </w:rPr>
        <w:t>ОП.06 МЕТРОЛОГИЯ, СТАНДАРТИЗАЦИЯ И СЕРТИФИКАЦИЯ</w:t>
      </w:r>
      <w:r w:rsidRPr="000E0442">
        <w:rPr>
          <w:rFonts w:ascii="Times New Roman" w:hAnsi="Times New Roman"/>
          <w:i/>
          <w:sz w:val="28"/>
          <w:szCs w:val="28"/>
        </w:rPr>
        <w:t>,</w:t>
      </w:r>
      <w:r w:rsidRPr="000E0442">
        <w:rPr>
          <w:rFonts w:ascii="Times New Roman" w:hAnsi="Times New Roman"/>
          <w:sz w:val="28"/>
          <w:szCs w:val="28"/>
        </w:rPr>
        <w:t xml:space="preserve"> направленные на</w:t>
      </w:r>
      <w:r>
        <w:rPr>
          <w:rFonts w:ascii="Times New Roman" w:hAnsi="Times New Roman"/>
          <w:sz w:val="28"/>
        </w:rPr>
        <w:t xml:space="preserve">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B60D3E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7" w:name="_Hlk100002503"/>
      <w:r w:rsidRPr="00B60D3E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/>
      </w:tblPr>
      <w:tblGrid>
        <w:gridCol w:w="2101"/>
        <w:gridCol w:w="1379"/>
        <w:gridCol w:w="2593"/>
        <w:gridCol w:w="2437"/>
        <w:gridCol w:w="2542"/>
        <w:gridCol w:w="1359"/>
        <w:gridCol w:w="2375"/>
      </w:tblGrid>
      <w:tr w:rsidR="006E41F4" w:rsidRPr="000C5AA0" w:rsidTr="00B6627B">
        <w:tc>
          <w:tcPr>
            <w:tcW w:w="2101" w:type="dxa"/>
            <w:vMerge w:val="restart"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685" w:type="dxa"/>
            <w:gridSpan w:val="6"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61D1B" w:rsidRPr="000C5AA0" w:rsidTr="00B6627B">
        <w:tc>
          <w:tcPr>
            <w:tcW w:w="2101" w:type="dxa"/>
            <w:vMerge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979" w:type="dxa"/>
            <w:gridSpan w:val="2"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61D1B" w:rsidRPr="000C5AA0" w:rsidTr="00B6627B">
        <w:tc>
          <w:tcPr>
            <w:tcW w:w="2101" w:type="dxa"/>
            <w:vMerge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593" w:type="dxa"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B60D3E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B60D3E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  <w:tc>
          <w:tcPr>
            <w:tcW w:w="2437" w:type="dxa"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542" w:type="dxa"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B60D3E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B60D3E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  <w:tc>
          <w:tcPr>
            <w:tcW w:w="1359" w:type="dxa"/>
            <w:shd w:val="clear" w:color="auto" w:fill="auto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375" w:type="dxa"/>
          </w:tcPr>
          <w:p w:rsidR="006E41F4" w:rsidRPr="00B60D3E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B60D3E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B60D3E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</w:tr>
      <w:tr w:rsidR="00BD1F07" w:rsidRPr="000C5AA0" w:rsidTr="00B6627B">
        <w:tc>
          <w:tcPr>
            <w:tcW w:w="2101" w:type="dxa"/>
          </w:tcPr>
          <w:p w:rsidR="00BD1F07" w:rsidRPr="000C5AA0" w:rsidRDefault="00A76D58" w:rsidP="00636154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05FCC">
              <w:rPr>
                <w:rFonts w:ascii="Times New Roman" w:hAnsi="Times New Roman"/>
                <w:b/>
              </w:rPr>
              <w:t>Раздел 1 Метрология</w:t>
            </w:r>
            <w:r w:rsidRPr="000C5AA0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379" w:type="dxa"/>
          </w:tcPr>
          <w:p w:rsidR="00BD1F07" w:rsidRPr="000C5AA0" w:rsidRDefault="00BD1F07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93" w:type="dxa"/>
          </w:tcPr>
          <w:p w:rsidR="00BD1F07" w:rsidRPr="000C5AA0" w:rsidRDefault="00BD1F07" w:rsidP="00BD1F0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37" w:type="dxa"/>
          </w:tcPr>
          <w:p w:rsidR="00BD1F07" w:rsidRPr="00A029C4" w:rsidRDefault="00BD1F07" w:rsidP="00A029C4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>З</w:t>
            </w:r>
            <w:r w:rsidRPr="00A029C4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A029C4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A029C4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A029C4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372DA3" w:rsidRPr="00A029C4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A029C4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029C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A029C4">
              <w:rPr>
                <w:rFonts w:ascii="Times New Roman" w:hAnsi="Times New Roman"/>
                <w:sz w:val="28"/>
                <w:szCs w:val="28"/>
              </w:rPr>
              <w:t xml:space="preserve"> №1, </w:t>
            </w:r>
            <w:r w:rsidR="00372DA3" w:rsidRPr="00A029C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542" w:type="dxa"/>
            <w:shd w:val="clear" w:color="auto" w:fill="auto"/>
          </w:tcPr>
          <w:p w:rsidR="0042040B" w:rsidRPr="00A029C4" w:rsidRDefault="0042040B" w:rsidP="004204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 xml:space="preserve">ОК01, ОК05, ОК08, </w:t>
            </w: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Уо01.01,Зо01.02, </w:t>
            </w:r>
          </w:p>
          <w:p w:rsidR="0042040B" w:rsidRPr="00A029C4" w:rsidRDefault="0042040B" w:rsidP="004204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Уо05.01,Уо05.02,</w:t>
            </w:r>
          </w:p>
          <w:p w:rsidR="0042040B" w:rsidRPr="00A029C4" w:rsidRDefault="0042040B" w:rsidP="004204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Зо05.01,Зо05.02,</w:t>
            </w:r>
          </w:p>
          <w:p w:rsidR="0042040B" w:rsidRPr="00A029C4" w:rsidRDefault="0042040B" w:rsidP="004204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Уо08.01,Зо08.01,</w:t>
            </w:r>
          </w:p>
          <w:p w:rsidR="0042040B" w:rsidRPr="00A029C4" w:rsidRDefault="0042040B" w:rsidP="0042040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Зо08.02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 xml:space="preserve">, ОК02, ОК04, </w:t>
            </w: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Уо02.01,Уо02.02,</w:t>
            </w:r>
          </w:p>
          <w:p w:rsidR="0042040B" w:rsidRPr="00A029C4" w:rsidRDefault="0042040B" w:rsidP="0042040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Зо02.01,Зо02.02,</w:t>
            </w:r>
          </w:p>
          <w:p w:rsidR="0042040B" w:rsidRPr="00A029C4" w:rsidRDefault="0042040B" w:rsidP="0042040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Уо04.01,Уо04.02,</w:t>
            </w:r>
          </w:p>
          <w:p w:rsidR="0042040B" w:rsidRDefault="0042040B" w:rsidP="0042040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Зо04.01,Зо04.02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2040B" w:rsidRPr="0042040B" w:rsidRDefault="0042040B" w:rsidP="004204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sz w:val="28"/>
                <w:szCs w:val="28"/>
              </w:rPr>
              <w:t xml:space="preserve">ОК09, </w:t>
            </w:r>
          </w:p>
          <w:p w:rsidR="0042040B" w:rsidRPr="0042040B" w:rsidRDefault="0042040B" w:rsidP="0042040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Уо09.01, Уо09.02,</w:t>
            </w:r>
          </w:p>
          <w:p w:rsidR="0042040B" w:rsidRPr="0042040B" w:rsidRDefault="0042040B" w:rsidP="0042040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Уо09.03, Уо09.04,</w:t>
            </w:r>
          </w:p>
          <w:p w:rsidR="0042040B" w:rsidRDefault="0042040B" w:rsidP="0042040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Уо09.05, Зо09.01, Зо09.02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:rsidR="00A029C4" w:rsidRPr="00A029C4" w:rsidRDefault="00A029C4" w:rsidP="0042040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 xml:space="preserve"> ПК</w:t>
            </w:r>
            <w:proofErr w:type="gramStart"/>
            <w:r w:rsidRPr="00A029C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29C4">
              <w:rPr>
                <w:rFonts w:ascii="Times New Roman" w:hAnsi="Times New Roman"/>
                <w:sz w:val="28"/>
                <w:szCs w:val="28"/>
              </w:rPr>
              <w:t xml:space="preserve">.2, ПК2.3, ПК3.1,У1.02,У1.03, З1.01,З1.02,У2.02, У2.03,З2.02,З2.11, З2.12,У3.01,З3.01, </w:t>
            </w:r>
          </w:p>
          <w:p w:rsidR="00BD1F07" w:rsidRPr="00A029C4" w:rsidRDefault="00A029C4" w:rsidP="00A02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lastRenderedPageBreak/>
              <w:t>ЛР14, ЛР15, ЛР16</w:t>
            </w:r>
          </w:p>
        </w:tc>
        <w:tc>
          <w:tcPr>
            <w:tcW w:w="1359" w:type="dxa"/>
          </w:tcPr>
          <w:p w:rsidR="00BD1F07" w:rsidRPr="00B60D3E" w:rsidRDefault="00BD1F07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ДЗ</w:t>
            </w:r>
          </w:p>
          <w:p w:rsidR="00BD1F07" w:rsidRPr="000C5AA0" w:rsidRDefault="00BD1F07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5A4C60" w:rsidRPr="00A029C4" w:rsidRDefault="005A4C60" w:rsidP="005A4C6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 xml:space="preserve">ОК01, ОК05, ОК08, </w:t>
            </w: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Уо01.01,Зо01.02, </w:t>
            </w:r>
          </w:p>
          <w:p w:rsidR="005A4C60" w:rsidRPr="00A029C4" w:rsidRDefault="005A4C60" w:rsidP="005A4C6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Уо05.01,Уо05.02,</w:t>
            </w:r>
          </w:p>
          <w:p w:rsidR="005A4C60" w:rsidRPr="00A029C4" w:rsidRDefault="005A4C60" w:rsidP="005A4C6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Зо05.01,Зо05.02,</w:t>
            </w:r>
          </w:p>
          <w:p w:rsidR="005A4C60" w:rsidRPr="00A029C4" w:rsidRDefault="005A4C60" w:rsidP="005A4C6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Уо08.01,Зо08.01,</w:t>
            </w:r>
          </w:p>
          <w:p w:rsidR="005A4C60" w:rsidRPr="00A029C4" w:rsidRDefault="005A4C60" w:rsidP="005A4C60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Зо08.02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, ОК02, ОК04,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ОК02, ОК03,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Уо02.01,Уо02.02,</w:t>
            </w:r>
          </w:p>
          <w:p w:rsidR="005A4C60" w:rsidRDefault="005A4C60" w:rsidP="005A4C60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Зо02.01,Зо02.02,</w:t>
            </w:r>
          </w:p>
          <w:p w:rsidR="005A4C60" w:rsidRPr="00A029C4" w:rsidRDefault="005A4C60" w:rsidP="005A4C60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Уо03.02, Зо03.02,</w:t>
            </w:r>
          </w:p>
          <w:p w:rsidR="005A4C60" w:rsidRPr="00A029C4" w:rsidRDefault="005A4C60" w:rsidP="005A4C60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Уо04.01,Уо04.02,</w:t>
            </w:r>
          </w:p>
          <w:p w:rsidR="005A4C60" w:rsidRDefault="005A4C60" w:rsidP="005A4C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Зо04.01,Зо04.02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A4C60" w:rsidRPr="0042040B" w:rsidRDefault="005A4C60" w:rsidP="005A4C6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sz w:val="28"/>
                <w:szCs w:val="28"/>
              </w:rPr>
              <w:t xml:space="preserve">ОК09, </w:t>
            </w:r>
          </w:p>
          <w:p w:rsidR="005A4C60" w:rsidRPr="0042040B" w:rsidRDefault="005A4C60" w:rsidP="005A4C60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Уо09.01, Уо09.02,</w:t>
            </w:r>
          </w:p>
          <w:p w:rsidR="005A4C60" w:rsidRPr="0042040B" w:rsidRDefault="005A4C60" w:rsidP="005A4C60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Уо09.03, Уо09.04,</w:t>
            </w:r>
          </w:p>
          <w:p w:rsidR="005A4C60" w:rsidRDefault="005A4C60" w:rsidP="005A4C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Уо09.05, Зо09.01, Зо09.02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:rsidR="005A4C60" w:rsidRPr="00A029C4" w:rsidRDefault="005A4C60" w:rsidP="005A4C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 xml:space="preserve"> ПК</w:t>
            </w:r>
            <w:proofErr w:type="gramStart"/>
            <w:r w:rsidRPr="00A029C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29C4">
              <w:rPr>
                <w:rFonts w:ascii="Times New Roman" w:hAnsi="Times New Roman"/>
                <w:sz w:val="28"/>
                <w:szCs w:val="28"/>
              </w:rPr>
              <w:t xml:space="preserve">.2, 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ПК1.3,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A4C60">
              <w:rPr>
                <w:rFonts w:ascii="Times New Roman" w:hAnsi="Times New Roman"/>
                <w:sz w:val="28"/>
                <w:szCs w:val="28"/>
              </w:rPr>
              <w:t xml:space="preserve">ПК2.2,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ПК2.3, ПК3.1,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ПК3.2,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lastRenderedPageBreak/>
              <w:t>У1.02,У1.03, З1.01,З1.02,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У2.01,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У2.02, У2.03,З2.02,З2.11, З2.12,У3.01,З3.01,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З3.02,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F07" w:rsidRPr="000C5AA0" w:rsidRDefault="005A4C60" w:rsidP="005A4C6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</w:tr>
      <w:tr w:rsidR="00A76D58" w:rsidRPr="000C5AA0" w:rsidTr="00B6627B">
        <w:tc>
          <w:tcPr>
            <w:tcW w:w="2101" w:type="dxa"/>
          </w:tcPr>
          <w:p w:rsidR="00A76D58" w:rsidRPr="00105FCC" w:rsidRDefault="00A76D58" w:rsidP="00A76D58">
            <w:pPr>
              <w:ind w:right="-185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lastRenderedPageBreak/>
              <w:t>Тема 1.1</w:t>
            </w:r>
          </w:p>
          <w:p w:rsidR="00A76D58" w:rsidRPr="000C5AA0" w:rsidRDefault="00A76D58" w:rsidP="00A76D58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05FCC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1379" w:type="dxa"/>
            <w:shd w:val="clear" w:color="auto" w:fill="auto"/>
          </w:tcPr>
          <w:p w:rsidR="00A76D58" w:rsidRPr="00A029C4" w:rsidRDefault="00A76D58" w:rsidP="00A76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593" w:type="dxa"/>
            <w:shd w:val="clear" w:color="auto" w:fill="auto"/>
          </w:tcPr>
          <w:p w:rsidR="00A029C4" w:rsidRPr="00A029C4" w:rsidRDefault="00A76D58" w:rsidP="00A029C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 xml:space="preserve">ОК01, ОК05, ОК08, </w:t>
            </w:r>
            <w:r w:rsidR="00A029C4"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Уо01.01,Зо01.02, </w:t>
            </w:r>
          </w:p>
          <w:p w:rsidR="00A029C4" w:rsidRPr="00A029C4" w:rsidRDefault="00A029C4" w:rsidP="00A029C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Уо05.01,Уо05.02,</w:t>
            </w:r>
          </w:p>
          <w:p w:rsidR="00A029C4" w:rsidRPr="00A029C4" w:rsidRDefault="00A029C4" w:rsidP="00A029C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Зо05.01,Зо05.02,</w:t>
            </w:r>
          </w:p>
          <w:p w:rsidR="00A029C4" w:rsidRPr="00A029C4" w:rsidRDefault="00A029C4" w:rsidP="00A029C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Уо08.01,Зо08.01,</w:t>
            </w:r>
          </w:p>
          <w:p w:rsidR="00A76D58" w:rsidRPr="00A029C4" w:rsidRDefault="00A029C4" w:rsidP="00A02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Зо08.02</w:t>
            </w:r>
            <w:r w:rsidR="00A76D58" w:rsidRPr="00A029C4">
              <w:rPr>
                <w:rFonts w:ascii="Times New Roman" w:hAnsi="Times New Roman"/>
                <w:sz w:val="28"/>
                <w:szCs w:val="28"/>
              </w:rPr>
              <w:t>,ЛР14, ЛР15, ЛР16</w:t>
            </w:r>
          </w:p>
        </w:tc>
        <w:tc>
          <w:tcPr>
            <w:tcW w:w="2437" w:type="dxa"/>
          </w:tcPr>
          <w:p w:rsidR="00A76D58" w:rsidRPr="000C5AA0" w:rsidRDefault="00A76D58" w:rsidP="00A76D58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542" w:type="dxa"/>
          </w:tcPr>
          <w:p w:rsidR="00A76D58" w:rsidRPr="000C5AA0" w:rsidRDefault="00A76D58" w:rsidP="00A76D5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59" w:type="dxa"/>
          </w:tcPr>
          <w:p w:rsidR="00A76D58" w:rsidRPr="000C5AA0" w:rsidRDefault="00A76D58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w w:val="99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A76D58" w:rsidRPr="000C5AA0" w:rsidRDefault="00A76D58" w:rsidP="005A4C6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76D58" w:rsidRPr="000C5AA0" w:rsidTr="00B6627B">
        <w:tc>
          <w:tcPr>
            <w:tcW w:w="2101" w:type="dxa"/>
          </w:tcPr>
          <w:p w:rsidR="00A76D58" w:rsidRPr="00105FCC" w:rsidRDefault="00A76D58" w:rsidP="00A76D58">
            <w:pPr>
              <w:ind w:right="-185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1.2</w:t>
            </w:r>
          </w:p>
          <w:p w:rsidR="00A76D58" w:rsidRPr="000C5AA0" w:rsidRDefault="00A76D58" w:rsidP="00A76D58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05FCC">
              <w:rPr>
                <w:rFonts w:ascii="Times New Roman" w:hAnsi="Times New Roman"/>
              </w:rPr>
              <w:t>Средства измерений</w:t>
            </w:r>
          </w:p>
        </w:tc>
        <w:tc>
          <w:tcPr>
            <w:tcW w:w="1379" w:type="dxa"/>
          </w:tcPr>
          <w:p w:rsidR="00A76D58" w:rsidRPr="00A029C4" w:rsidRDefault="00A76D58" w:rsidP="00A76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proofErr w:type="gramStart"/>
            <w:r w:rsidRPr="00A029C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A029C4">
              <w:rPr>
                <w:rFonts w:ascii="Times New Roman" w:hAnsi="Times New Roman"/>
                <w:sz w:val="28"/>
                <w:szCs w:val="28"/>
              </w:rPr>
              <w:t xml:space="preserve"> №1, Т, СР</w:t>
            </w:r>
          </w:p>
        </w:tc>
        <w:tc>
          <w:tcPr>
            <w:tcW w:w="2593" w:type="dxa"/>
          </w:tcPr>
          <w:p w:rsidR="00A029C4" w:rsidRPr="00A029C4" w:rsidRDefault="00A76D58" w:rsidP="00A029C4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 xml:space="preserve">ОК02, ОК04, </w:t>
            </w:r>
            <w:r w:rsidR="00A029C4"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Уо02.01,Уо02.02,</w:t>
            </w:r>
          </w:p>
          <w:p w:rsidR="00A029C4" w:rsidRPr="00A029C4" w:rsidRDefault="00A029C4" w:rsidP="00A029C4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Зо02.01,Зо02.02,</w:t>
            </w:r>
          </w:p>
          <w:p w:rsidR="00A029C4" w:rsidRPr="00A029C4" w:rsidRDefault="00A029C4" w:rsidP="00A029C4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Уо04.01,Уо04.02,</w:t>
            </w:r>
          </w:p>
          <w:p w:rsidR="00A76D58" w:rsidRPr="00A029C4" w:rsidRDefault="00A029C4" w:rsidP="00A029C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Зо04.01,Зо04.02</w:t>
            </w:r>
            <w:r w:rsidR="00A76D58" w:rsidRPr="00A029C4">
              <w:rPr>
                <w:rFonts w:ascii="Times New Roman" w:hAnsi="Times New Roman"/>
                <w:sz w:val="28"/>
                <w:szCs w:val="28"/>
              </w:rPr>
              <w:t>, ПК</w:t>
            </w:r>
            <w:proofErr w:type="gramStart"/>
            <w:r w:rsidR="00A76D58" w:rsidRPr="00A029C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="00A76D58" w:rsidRPr="00A029C4">
              <w:rPr>
                <w:rFonts w:ascii="Times New Roman" w:hAnsi="Times New Roman"/>
                <w:sz w:val="28"/>
                <w:szCs w:val="28"/>
              </w:rPr>
              <w:t>.2, ПК2.3, ПК3.1,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У1.02,У1.03,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З1.01,З1.02,У2.02, У2.03,З2.02,З2.11, З2.12,У3.01,З3.01</w:t>
            </w:r>
            <w:r w:rsidR="00A76D58" w:rsidRPr="00A029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6D58" w:rsidRPr="00A029C4" w:rsidRDefault="00A76D58" w:rsidP="00A76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A76D58" w:rsidRPr="000C5AA0" w:rsidRDefault="00A76D58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42" w:type="dxa"/>
          </w:tcPr>
          <w:p w:rsidR="00A76D58" w:rsidRPr="000C5AA0" w:rsidRDefault="00A76D58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59" w:type="dxa"/>
          </w:tcPr>
          <w:p w:rsidR="00A76D58" w:rsidRPr="000C5AA0" w:rsidRDefault="00A76D58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w w:val="99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A76D58" w:rsidRPr="000C5AA0" w:rsidRDefault="00A76D58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2040B" w:rsidRPr="000C5AA0" w:rsidTr="00B6627B">
        <w:tc>
          <w:tcPr>
            <w:tcW w:w="2101" w:type="dxa"/>
          </w:tcPr>
          <w:p w:rsidR="0042040B" w:rsidRPr="00105FCC" w:rsidRDefault="0042040B" w:rsidP="0042040B">
            <w:pPr>
              <w:ind w:right="-185"/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1.3</w:t>
            </w:r>
          </w:p>
          <w:p w:rsidR="0042040B" w:rsidRPr="000C5AA0" w:rsidRDefault="0042040B" w:rsidP="0042040B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05FCC">
              <w:rPr>
                <w:rFonts w:ascii="Times New Roman" w:hAnsi="Times New Roman"/>
              </w:rPr>
              <w:t>Правовые основы метрологической службы</w:t>
            </w:r>
          </w:p>
        </w:tc>
        <w:tc>
          <w:tcPr>
            <w:tcW w:w="1379" w:type="dxa"/>
          </w:tcPr>
          <w:p w:rsidR="0042040B" w:rsidRPr="00A029C4" w:rsidRDefault="0042040B" w:rsidP="00420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w w:val="99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Т, СР</w:t>
            </w:r>
          </w:p>
        </w:tc>
        <w:tc>
          <w:tcPr>
            <w:tcW w:w="2593" w:type="dxa"/>
          </w:tcPr>
          <w:p w:rsidR="0042040B" w:rsidRPr="0042040B" w:rsidRDefault="0042040B" w:rsidP="004204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sz w:val="28"/>
                <w:szCs w:val="28"/>
              </w:rPr>
              <w:t xml:space="preserve">ОК01,ОК02, ОК09, </w:t>
            </w: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Уо01.01, Зо01.02,</w:t>
            </w:r>
          </w:p>
          <w:p w:rsidR="0042040B" w:rsidRPr="0042040B" w:rsidRDefault="0042040B" w:rsidP="0042040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Уо02.01, Уо02.02,</w:t>
            </w:r>
          </w:p>
          <w:p w:rsidR="0042040B" w:rsidRPr="0042040B" w:rsidRDefault="0042040B" w:rsidP="0042040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Зо02.01, Зо02.02,</w:t>
            </w:r>
          </w:p>
          <w:p w:rsidR="0042040B" w:rsidRPr="0042040B" w:rsidRDefault="0042040B" w:rsidP="0042040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Уо09.01, Уо09.02,</w:t>
            </w:r>
          </w:p>
          <w:p w:rsidR="0042040B" w:rsidRPr="0042040B" w:rsidRDefault="0042040B" w:rsidP="0042040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Уо09.03, Уо09.04,</w:t>
            </w:r>
          </w:p>
          <w:p w:rsidR="0042040B" w:rsidRPr="0042040B" w:rsidRDefault="0042040B" w:rsidP="0042040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Уо09.05, Зо09.01, Зо09.02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42040B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42040B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42040B">
              <w:rPr>
                <w:rFonts w:ascii="Times New Roman" w:hAnsi="Times New Roman"/>
                <w:sz w:val="28"/>
                <w:szCs w:val="28"/>
              </w:rPr>
              <w:t>.3, ПК3.1, У2.02, У2.03,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40B">
              <w:rPr>
                <w:rFonts w:ascii="Times New Roman" w:hAnsi="Times New Roman"/>
                <w:sz w:val="28"/>
                <w:szCs w:val="28"/>
              </w:rPr>
              <w:t xml:space="preserve">З2.02, З2.11, З2.12, У3.01, З3.01,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40B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42040B" w:rsidRPr="000C5AA0" w:rsidRDefault="0042040B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42" w:type="dxa"/>
          </w:tcPr>
          <w:p w:rsidR="0042040B" w:rsidRPr="000C5AA0" w:rsidRDefault="0042040B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59" w:type="dxa"/>
          </w:tcPr>
          <w:p w:rsidR="0042040B" w:rsidRPr="000C5AA0" w:rsidRDefault="0042040B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w w:val="99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42040B" w:rsidRPr="000C5AA0" w:rsidRDefault="0042040B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6627B" w:rsidRPr="000C5AA0" w:rsidTr="00B6627B">
        <w:tc>
          <w:tcPr>
            <w:tcW w:w="2101" w:type="dxa"/>
          </w:tcPr>
          <w:p w:rsidR="00B6627B" w:rsidRPr="000C5AA0" w:rsidRDefault="00B6627B" w:rsidP="00636154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05FCC">
              <w:rPr>
                <w:rFonts w:ascii="Times New Roman" w:hAnsi="Times New Roman"/>
                <w:b/>
              </w:rPr>
              <w:lastRenderedPageBreak/>
              <w:t>Раздел 2 Стандартизация</w:t>
            </w:r>
          </w:p>
        </w:tc>
        <w:tc>
          <w:tcPr>
            <w:tcW w:w="1379" w:type="dxa"/>
            <w:shd w:val="clear" w:color="auto" w:fill="auto"/>
          </w:tcPr>
          <w:p w:rsidR="00B6627B" w:rsidRPr="000C5AA0" w:rsidRDefault="00B6627B" w:rsidP="002D767A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93" w:type="dxa"/>
          </w:tcPr>
          <w:p w:rsidR="00B6627B" w:rsidRPr="000C5AA0" w:rsidRDefault="00B6627B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37" w:type="dxa"/>
            <w:shd w:val="clear" w:color="auto" w:fill="auto"/>
          </w:tcPr>
          <w:p w:rsidR="00B6627B" w:rsidRPr="008D35A7" w:rsidRDefault="00B6627B" w:rsidP="008D35A7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5A7">
              <w:rPr>
                <w:rFonts w:ascii="Times New Roman" w:hAnsi="Times New Roman"/>
                <w:sz w:val="28"/>
                <w:szCs w:val="28"/>
              </w:rPr>
              <w:t>З</w:t>
            </w:r>
            <w:r w:rsidRPr="008D35A7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8D35A7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8D35A7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8D35A7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D35A7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8D35A7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D35A7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8D35A7">
              <w:rPr>
                <w:rFonts w:ascii="Times New Roman" w:hAnsi="Times New Roman"/>
                <w:sz w:val="28"/>
                <w:szCs w:val="28"/>
              </w:rPr>
              <w:t xml:space="preserve"> №2,3, Т</w:t>
            </w:r>
          </w:p>
        </w:tc>
        <w:tc>
          <w:tcPr>
            <w:tcW w:w="2542" w:type="dxa"/>
          </w:tcPr>
          <w:p w:rsidR="00B6627B" w:rsidRPr="008D35A7" w:rsidRDefault="00B6627B" w:rsidP="008D35A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sz w:val="28"/>
                <w:szCs w:val="28"/>
              </w:rPr>
              <w:t xml:space="preserve">ОК01,ОК02, ОК03, ОК04,ОК08,  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Уо01.01, Зо01.02,</w:t>
            </w:r>
          </w:p>
          <w:p w:rsidR="00B6627B" w:rsidRPr="008D35A7" w:rsidRDefault="00B6627B" w:rsidP="008D35A7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Уо02.01, Уо02.02,</w:t>
            </w:r>
          </w:p>
          <w:p w:rsidR="00B6627B" w:rsidRPr="008D35A7" w:rsidRDefault="00B6627B" w:rsidP="008D35A7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Зо02.01, Зо02.02,</w:t>
            </w:r>
          </w:p>
          <w:p w:rsidR="00B6627B" w:rsidRPr="008D35A7" w:rsidRDefault="00B6627B" w:rsidP="008D35A7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Уо03.02, Зо03.02, Уо04.01, Уо04.02,</w:t>
            </w:r>
          </w:p>
          <w:p w:rsidR="00B6627B" w:rsidRPr="008D35A7" w:rsidRDefault="00B6627B" w:rsidP="008D35A7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Зо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4.01, Зо04.02,</w:t>
            </w:r>
          </w:p>
          <w:p w:rsidR="00B6627B" w:rsidRPr="008D35A7" w:rsidRDefault="00B6627B" w:rsidP="008D35A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Уо08.01, Зо08.01,</w:t>
            </w:r>
          </w:p>
          <w:p w:rsidR="00B6627B" w:rsidRPr="00B60D3E" w:rsidRDefault="00B6627B" w:rsidP="008D35A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Зо8.02,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ПК</w:t>
            </w:r>
            <w:proofErr w:type="gramStart"/>
            <w:r w:rsidRPr="008D35A7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8D35A7">
              <w:rPr>
                <w:rFonts w:ascii="Times New Roman" w:hAnsi="Times New Roman"/>
                <w:sz w:val="28"/>
                <w:szCs w:val="28"/>
              </w:rPr>
              <w:t>.2, ПК1.3,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ПК2.3, ПК3.1, ПК3.2, У2.01, У2.02, У2.03, З2.11, З2.12, З2.02, У3.01, З3.01, З3.02, У1.02,</w:t>
            </w:r>
            <w:r>
              <w:rPr>
                <w:rFonts w:ascii="Times New Roman" w:hAnsi="Times New Roman"/>
                <w:sz w:val="28"/>
                <w:szCs w:val="28"/>
              </w:rPr>
              <w:t>У1.03, З1.01,З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1.02,   ЛР14, ЛР15, ЛР16</w:t>
            </w:r>
          </w:p>
        </w:tc>
        <w:tc>
          <w:tcPr>
            <w:tcW w:w="1359" w:type="dxa"/>
          </w:tcPr>
          <w:p w:rsidR="00B6627B" w:rsidRPr="00B60D3E" w:rsidRDefault="00B6627B" w:rsidP="00B6627B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w w:val="99"/>
                <w:sz w:val="28"/>
                <w:szCs w:val="28"/>
              </w:rPr>
              <w:t>ДЗ</w:t>
            </w:r>
          </w:p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B6627B" w:rsidRPr="00A029C4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 xml:space="preserve">ОК01, ОК05, ОК08, </w:t>
            </w: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Уо01.01,Зо01.02, </w:t>
            </w:r>
          </w:p>
          <w:p w:rsidR="00B6627B" w:rsidRPr="00A029C4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Уо05.01,Уо05.02,</w:t>
            </w:r>
          </w:p>
          <w:p w:rsidR="00B6627B" w:rsidRPr="00A029C4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Зо05.01,Зо05.02,</w:t>
            </w:r>
          </w:p>
          <w:p w:rsidR="00B6627B" w:rsidRPr="00A029C4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Уо08.01,Зо08.01,</w:t>
            </w:r>
          </w:p>
          <w:p w:rsidR="00B6627B" w:rsidRPr="00A029C4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Зо08.02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, ОК02, ОК04,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ОК02, ОК03,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Уо02.01,Уо02.02,</w:t>
            </w:r>
          </w:p>
          <w:p w:rsidR="00B6627B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Зо02.01,Зо02.02,</w:t>
            </w:r>
          </w:p>
          <w:p w:rsidR="00B6627B" w:rsidRPr="00A029C4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Уо03.02, Зо03.02,</w:t>
            </w:r>
          </w:p>
          <w:p w:rsidR="00B6627B" w:rsidRPr="00A029C4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Уо04.01,Уо04.02,</w:t>
            </w:r>
          </w:p>
          <w:p w:rsidR="00B6627B" w:rsidRDefault="00B6627B" w:rsidP="00B662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Зо04.01,Зо04.02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627B" w:rsidRPr="0042040B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sz w:val="28"/>
                <w:szCs w:val="28"/>
              </w:rPr>
              <w:t xml:space="preserve">ОК09, </w:t>
            </w:r>
          </w:p>
          <w:p w:rsidR="00B6627B" w:rsidRPr="0042040B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Уо09.01, Уо09.02,</w:t>
            </w:r>
          </w:p>
          <w:p w:rsidR="00B6627B" w:rsidRPr="0042040B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Уо09.03, Уо09.04,</w:t>
            </w:r>
          </w:p>
          <w:p w:rsidR="00B6627B" w:rsidRDefault="00B6627B" w:rsidP="00B662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Уо09.05, Зо09.01, Зо09.02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:rsidR="00B6627B" w:rsidRPr="00A029C4" w:rsidRDefault="00B6627B" w:rsidP="00B662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ПК</w:t>
            </w:r>
            <w:proofErr w:type="gramStart"/>
            <w:r w:rsidRPr="00A029C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29C4">
              <w:rPr>
                <w:rFonts w:ascii="Times New Roman" w:hAnsi="Times New Roman"/>
                <w:sz w:val="28"/>
                <w:szCs w:val="28"/>
              </w:rPr>
              <w:t xml:space="preserve">.2, 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ПК1.3,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A4C60">
              <w:rPr>
                <w:rFonts w:ascii="Times New Roman" w:hAnsi="Times New Roman"/>
                <w:sz w:val="28"/>
                <w:szCs w:val="28"/>
              </w:rPr>
              <w:t xml:space="preserve">ПК2.2,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ПК2.3, ПК3.1,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ПК3.2,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У1.02,У1.03, З1.01,З1.02,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У2.01,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У2.02, У2.03,З2.02,З2.11, З2.12,У3.01,З3.01,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З3.02,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</w:tr>
      <w:tr w:rsidR="00B6627B" w:rsidRPr="000C5AA0" w:rsidTr="00B6627B">
        <w:tc>
          <w:tcPr>
            <w:tcW w:w="2101" w:type="dxa"/>
          </w:tcPr>
          <w:p w:rsidR="00B6627B" w:rsidRPr="00105FCC" w:rsidRDefault="00B6627B" w:rsidP="00B6627B">
            <w:pPr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lastRenderedPageBreak/>
              <w:t>Тема 2.1</w:t>
            </w:r>
          </w:p>
          <w:p w:rsidR="00B6627B" w:rsidRPr="000C5AA0" w:rsidRDefault="00B6627B" w:rsidP="00B6627B">
            <w:pPr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05FCC">
              <w:rPr>
                <w:rFonts w:ascii="Times New Roman" w:hAnsi="Times New Roman"/>
              </w:rPr>
              <w:t>Нормативно-правовое регулирование системы стандартизации</w:t>
            </w:r>
            <w:r w:rsidRPr="000C5AA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379" w:type="dxa"/>
          </w:tcPr>
          <w:p w:rsidR="00B6627B" w:rsidRPr="000C5AA0" w:rsidRDefault="00B6627B" w:rsidP="00B6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60D3E"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593" w:type="dxa"/>
          </w:tcPr>
          <w:p w:rsidR="00B6627B" w:rsidRPr="008D35A7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sz w:val="28"/>
                <w:szCs w:val="28"/>
              </w:rPr>
              <w:t xml:space="preserve">ОК01,ОК02, ОК03, 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Уо01.01, Зо01.02,</w:t>
            </w:r>
          </w:p>
          <w:p w:rsidR="00B6627B" w:rsidRPr="008D35A7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Уо02.01, Уо02.02,</w:t>
            </w:r>
          </w:p>
          <w:p w:rsidR="00B6627B" w:rsidRPr="008D35A7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Зо02.01, Зо02.02,</w:t>
            </w:r>
          </w:p>
          <w:p w:rsidR="00B6627B" w:rsidRPr="008D35A7" w:rsidRDefault="00B6627B" w:rsidP="00B662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Уо03.02, Зо03.02, 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8D35A7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8D35A7">
              <w:rPr>
                <w:rFonts w:ascii="Times New Roman" w:hAnsi="Times New Roman"/>
                <w:sz w:val="28"/>
                <w:szCs w:val="28"/>
              </w:rPr>
              <w:t>.3, ПК3.1, У2.01, У2.02, У2.03, З2.11, З2.12, З2.02, У3.01, З3.01,  ЛР14, ЛР15, ЛР16</w:t>
            </w:r>
          </w:p>
        </w:tc>
        <w:tc>
          <w:tcPr>
            <w:tcW w:w="2437" w:type="dxa"/>
          </w:tcPr>
          <w:p w:rsidR="00B6627B" w:rsidRPr="000C5AA0" w:rsidRDefault="00B6627B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542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59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6627B" w:rsidRPr="000C5AA0" w:rsidTr="00B6627B">
        <w:tc>
          <w:tcPr>
            <w:tcW w:w="2101" w:type="dxa"/>
          </w:tcPr>
          <w:p w:rsidR="00B6627B" w:rsidRPr="00105FCC" w:rsidRDefault="00B6627B" w:rsidP="00B60D3E">
            <w:pPr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2.2</w:t>
            </w:r>
          </w:p>
          <w:p w:rsidR="00B6627B" w:rsidRPr="000C5AA0" w:rsidRDefault="00B6627B" w:rsidP="00B60D3E">
            <w:pPr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05FCC">
              <w:rPr>
                <w:rFonts w:ascii="Times New Roman" w:hAnsi="Times New Roman"/>
              </w:rPr>
              <w:t>Методы стандартизации</w:t>
            </w:r>
          </w:p>
        </w:tc>
        <w:tc>
          <w:tcPr>
            <w:tcW w:w="1379" w:type="dxa"/>
          </w:tcPr>
          <w:p w:rsidR="00B6627B" w:rsidRPr="008D35A7" w:rsidRDefault="00B6627B" w:rsidP="00B6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D35A7">
              <w:rPr>
                <w:rFonts w:ascii="Times New Roman" w:hAnsi="Times New Roman"/>
                <w:sz w:val="28"/>
                <w:szCs w:val="28"/>
              </w:rPr>
              <w:t>УО, СР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593" w:type="dxa"/>
          </w:tcPr>
          <w:p w:rsidR="00B6627B" w:rsidRPr="008D35A7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sz w:val="28"/>
                <w:szCs w:val="28"/>
              </w:rPr>
              <w:t xml:space="preserve">ОК01, ОК03, 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Уо01.01, Зо01.02,</w:t>
            </w:r>
          </w:p>
          <w:p w:rsidR="00B6627B" w:rsidRPr="008D35A7" w:rsidRDefault="00B6627B" w:rsidP="00B60D3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Уо03.02, Зо03.02, 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8D35A7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8D35A7">
              <w:rPr>
                <w:rFonts w:ascii="Times New Roman" w:hAnsi="Times New Roman"/>
                <w:sz w:val="28"/>
                <w:szCs w:val="28"/>
              </w:rPr>
              <w:t xml:space="preserve">.3, ПК3.1, ПК3.2, У2.02, У2.03, З2.02, З2.11, З2.12, У3.01, З3.01,З3.02,  ЛР14, </w:t>
            </w:r>
            <w:r w:rsidRPr="008D35A7">
              <w:rPr>
                <w:rFonts w:ascii="Times New Roman" w:hAnsi="Times New Roman"/>
                <w:sz w:val="28"/>
                <w:szCs w:val="28"/>
              </w:rPr>
              <w:lastRenderedPageBreak/>
              <w:t>ЛР15, ЛР16</w:t>
            </w:r>
          </w:p>
        </w:tc>
        <w:tc>
          <w:tcPr>
            <w:tcW w:w="2437" w:type="dxa"/>
          </w:tcPr>
          <w:p w:rsidR="00B6627B" w:rsidRPr="00B60D3E" w:rsidRDefault="00B6627B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542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59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6627B" w:rsidRPr="000C5AA0" w:rsidTr="00B6627B">
        <w:tc>
          <w:tcPr>
            <w:tcW w:w="2101" w:type="dxa"/>
          </w:tcPr>
          <w:p w:rsidR="00B6627B" w:rsidRPr="00105FCC" w:rsidRDefault="00B6627B" w:rsidP="00B6627B">
            <w:pPr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lastRenderedPageBreak/>
              <w:t xml:space="preserve">Тема 2.3. Допуски и посадки </w:t>
            </w:r>
          </w:p>
        </w:tc>
        <w:tc>
          <w:tcPr>
            <w:tcW w:w="1379" w:type="dxa"/>
          </w:tcPr>
          <w:p w:rsidR="00B6627B" w:rsidRPr="008D35A7" w:rsidRDefault="00B6627B" w:rsidP="00B6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D35A7">
              <w:rPr>
                <w:rFonts w:ascii="Times New Roman" w:hAnsi="Times New Roman"/>
                <w:sz w:val="28"/>
                <w:szCs w:val="28"/>
              </w:rPr>
              <w:t>УО, СР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593" w:type="dxa"/>
          </w:tcPr>
          <w:p w:rsidR="00B6627B" w:rsidRPr="008D35A7" w:rsidRDefault="00B6627B" w:rsidP="008D35A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sz w:val="28"/>
                <w:szCs w:val="28"/>
              </w:rPr>
              <w:t xml:space="preserve">ОК03, ОК04,ОК08, 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.01,Зо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03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.02,</w:t>
            </w:r>
          </w:p>
          <w:p w:rsidR="00B6627B" w:rsidRPr="008D35A7" w:rsidRDefault="00B6627B" w:rsidP="008D35A7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Уо04.01, Уо04.02,</w:t>
            </w:r>
          </w:p>
          <w:p w:rsidR="00B6627B" w:rsidRPr="008D35A7" w:rsidRDefault="00B6627B" w:rsidP="008D35A7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Зо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4.01, Зо04.02,</w:t>
            </w:r>
          </w:p>
          <w:p w:rsidR="00B6627B" w:rsidRPr="008D35A7" w:rsidRDefault="00B6627B" w:rsidP="008D35A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Уо08.01, Зо08.01,</w:t>
            </w:r>
          </w:p>
          <w:p w:rsidR="00B6627B" w:rsidRPr="008D35A7" w:rsidRDefault="00B6627B" w:rsidP="008D3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Зо8.02, 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8D35A7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8D35A7">
              <w:rPr>
                <w:rFonts w:ascii="Times New Roman" w:hAnsi="Times New Roman"/>
                <w:sz w:val="28"/>
                <w:szCs w:val="28"/>
              </w:rPr>
              <w:t>.2, ПК1.3,ПК3.1,У2.02, У2.03, У1.02,</w:t>
            </w:r>
            <w:r>
              <w:rPr>
                <w:rFonts w:ascii="Times New Roman" w:hAnsi="Times New Roman"/>
                <w:sz w:val="28"/>
                <w:szCs w:val="28"/>
              </w:rPr>
              <w:t>У1.03, З1.01,З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1.02,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3.01,</w:t>
            </w:r>
          </w:p>
          <w:p w:rsidR="00B6627B" w:rsidRPr="008D35A7" w:rsidRDefault="00B6627B" w:rsidP="008D35A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3.01,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З 3.02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B6627B" w:rsidRPr="00B60D3E" w:rsidRDefault="00B6627B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542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59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6627B" w:rsidRPr="000C5AA0" w:rsidTr="00B6627B">
        <w:tc>
          <w:tcPr>
            <w:tcW w:w="2101" w:type="dxa"/>
          </w:tcPr>
          <w:p w:rsidR="00B6627B" w:rsidRPr="008D35A7" w:rsidRDefault="00B6627B" w:rsidP="00B6627B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05FCC">
              <w:rPr>
                <w:rFonts w:ascii="Times New Roman" w:hAnsi="Times New Roman"/>
                <w:b/>
                <w:bCs/>
              </w:rPr>
              <w:t>Раздел 3 Сертификация</w:t>
            </w:r>
          </w:p>
        </w:tc>
        <w:tc>
          <w:tcPr>
            <w:tcW w:w="1379" w:type="dxa"/>
          </w:tcPr>
          <w:p w:rsidR="00B6627B" w:rsidRPr="008D35A7" w:rsidRDefault="00B6627B" w:rsidP="00B6627B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93" w:type="dxa"/>
          </w:tcPr>
          <w:p w:rsidR="00B6627B" w:rsidRPr="008D35A7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37" w:type="dxa"/>
          </w:tcPr>
          <w:p w:rsidR="00B6627B" w:rsidRPr="005A4C60" w:rsidRDefault="00B6627B" w:rsidP="005A4C60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4C60">
              <w:rPr>
                <w:rFonts w:ascii="Times New Roman" w:hAnsi="Times New Roman"/>
                <w:sz w:val="28"/>
                <w:szCs w:val="28"/>
              </w:rPr>
              <w:t>З</w:t>
            </w:r>
            <w:r w:rsidRPr="005A4C60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5A4C60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5A4C60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5A4C60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5A4C6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5A4C60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5A4C60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5A4C60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5A4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A4C6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5A4C60"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</w:tc>
        <w:tc>
          <w:tcPr>
            <w:tcW w:w="2542" w:type="dxa"/>
          </w:tcPr>
          <w:p w:rsidR="00B6627B" w:rsidRPr="005A4C60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sz w:val="28"/>
                <w:szCs w:val="28"/>
              </w:rPr>
              <w:t>ОК04,ОК08,ОК09,</w:t>
            </w:r>
          </w:p>
          <w:p w:rsidR="00B6627B" w:rsidRPr="005A4C60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>Уо04.01, Уо04.02,</w:t>
            </w:r>
          </w:p>
          <w:p w:rsidR="00B6627B" w:rsidRPr="005A4C60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>Зо04.01, Зо04.02,</w:t>
            </w:r>
          </w:p>
          <w:p w:rsidR="00B6627B" w:rsidRPr="005A4C60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>Уо08.01, Зо08.01,</w:t>
            </w:r>
          </w:p>
          <w:p w:rsidR="00B6627B" w:rsidRPr="008D35A7" w:rsidRDefault="00B6627B" w:rsidP="00B662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Зо8.02, Уо09.01, Уо09.02,Уо09.03, Уо09.04, Уо09.05, Зо09.01,Зо09.02, </w:t>
            </w:r>
            <w:r w:rsidRPr="005A4C60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5A4C6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5A4C60">
              <w:rPr>
                <w:rFonts w:ascii="Times New Roman" w:hAnsi="Times New Roman"/>
                <w:sz w:val="28"/>
                <w:szCs w:val="28"/>
              </w:rPr>
              <w:t>.3, ПК2.2, У2.02, У2.03, З2.02, З2.11, З2.12, ЛР14, ЛР15, ЛР16</w:t>
            </w:r>
          </w:p>
        </w:tc>
        <w:tc>
          <w:tcPr>
            <w:tcW w:w="1359" w:type="dxa"/>
            <w:shd w:val="clear" w:color="auto" w:fill="auto"/>
          </w:tcPr>
          <w:p w:rsidR="00B6627B" w:rsidRPr="00B60D3E" w:rsidRDefault="00B6627B" w:rsidP="00B6627B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B60D3E">
              <w:rPr>
                <w:rFonts w:ascii="Times New Roman" w:hAnsi="Times New Roman"/>
                <w:w w:val="99"/>
                <w:sz w:val="28"/>
                <w:szCs w:val="28"/>
              </w:rPr>
              <w:t>ДЗ</w:t>
            </w:r>
          </w:p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B6627B" w:rsidRPr="00A029C4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 xml:space="preserve">ОК01, ОК05, ОК08, </w:t>
            </w: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Уо01.01,Зо01.02, </w:t>
            </w:r>
          </w:p>
          <w:p w:rsidR="00B6627B" w:rsidRPr="00A029C4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Уо05.01,Уо05.02,</w:t>
            </w:r>
          </w:p>
          <w:p w:rsidR="00B6627B" w:rsidRPr="00A029C4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Зо05.01,Зо05.02,</w:t>
            </w:r>
          </w:p>
          <w:p w:rsidR="00B6627B" w:rsidRPr="00A029C4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Уо08.01,Зо08.01,</w:t>
            </w:r>
          </w:p>
          <w:p w:rsidR="00B6627B" w:rsidRPr="00A029C4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Зо08.02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, ОК02, ОК04,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ОК02, ОК03,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Уо02.01,Уо02.02,</w:t>
            </w:r>
          </w:p>
          <w:p w:rsidR="00B6627B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Зо02.01,Зо02.02,</w:t>
            </w:r>
          </w:p>
          <w:p w:rsidR="00B6627B" w:rsidRPr="00A029C4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>Уо03.02, Зо03.02,</w:t>
            </w:r>
          </w:p>
          <w:p w:rsidR="00B6627B" w:rsidRPr="00A029C4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Уо04.01,Уо04.02,</w:t>
            </w:r>
          </w:p>
          <w:p w:rsidR="00B6627B" w:rsidRDefault="00B6627B" w:rsidP="00B662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bCs/>
                <w:iCs/>
                <w:sz w:val="28"/>
                <w:szCs w:val="28"/>
              </w:rPr>
              <w:t>Зо04.01,Зо04.02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627B" w:rsidRPr="0042040B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sz w:val="28"/>
                <w:szCs w:val="28"/>
              </w:rPr>
              <w:t xml:space="preserve">ОК09, </w:t>
            </w:r>
          </w:p>
          <w:p w:rsidR="00B6627B" w:rsidRPr="0042040B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Уо09.01, Уо09.02,</w:t>
            </w:r>
          </w:p>
          <w:p w:rsidR="00B6627B" w:rsidRPr="0042040B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Уо09.03, Уо09.04,</w:t>
            </w:r>
          </w:p>
          <w:p w:rsidR="00B6627B" w:rsidRDefault="00B6627B" w:rsidP="00B662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40B">
              <w:rPr>
                <w:rFonts w:ascii="Times New Roman" w:hAnsi="Times New Roman"/>
                <w:bCs/>
                <w:iCs/>
                <w:sz w:val="28"/>
                <w:szCs w:val="28"/>
              </w:rPr>
              <w:t>Уо09.05, Зо09.01, Зо09.02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:rsidR="00B6627B" w:rsidRPr="00A029C4" w:rsidRDefault="00B6627B" w:rsidP="00B662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 xml:space="preserve"> ПК</w:t>
            </w:r>
            <w:proofErr w:type="gramStart"/>
            <w:r w:rsidRPr="00A029C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029C4">
              <w:rPr>
                <w:rFonts w:ascii="Times New Roman" w:hAnsi="Times New Roman"/>
                <w:sz w:val="28"/>
                <w:szCs w:val="28"/>
              </w:rPr>
              <w:t xml:space="preserve">.2, 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>ПК1.3,</w:t>
            </w:r>
            <w:r w:rsidRPr="008D35A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A4C60">
              <w:rPr>
                <w:rFonts w:ascii="Times New Roman" w:hAnsi="Times New Roman"/>
                <w:sz w:val="28"/>
                <w:szCs w:val="28"/>
              </w:rPr>
              <w:t xml:space="preserve">ПК2.2,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ПК2.3, ПК3.1,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ПК3.2,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У1.02,У1.03, З1.01,З1.02,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У2.01,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>У2.02, У2.03,З2.02,З2.11, З2.12,У3.01,З3.01,</w:t>
            </w:r>
            <w:r w:rsidRPr="008D35A7">
              <w:rPr>
                <w:rFonts w:ascii="Times New Roman" w:hAnsi="Times New Roman"/>
                <w:sz w:val="28"/>
                <w:szCs w:val="28"/>
              </w:rPr>
              <w:t xml:space="preserve"> З3.02, </w:t>
            </w:r>
            <w:r w:rsidRPr="00A0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029C4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</w:tr>
      <w:tr w:rsidR="00B6627B" w:rsidRPr="000C5AA0" w:rsidTr="00B6627B">
        <w:tc>
          <w:tcPr>
            <w:tcW w:w="2101" w:type="dxa"/>
          </w:tcPr>
          <w:p w:rsidR="00B6627B" w:rsidRPr="00105FCC" w:rsidRDefault="00B6627B" w:rsidP="008D35A7">
            <w:pPr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lastRenderedPageBreak/>
              <w:t>Тема 3.1</w:t>
            </w:r>
          </w:p>
          <w:p w:rsidR="00B6627B" w:rsidRPr="008D35A7" w:rsidRDefault="00B6627B" w:rsidP="008D35A7">
            <w:pPr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05FCC">
              <w:rPr>
                <w:rFonts w:ascii="Times New Roman" w:hAnsi="Times New Roman"/>
                <w:bCs/>
              </w:rPr>
              <w:t>Сертификация как процедура подтверждения соответствия</w:t>
            </w:r>
          </w:p>
        </w:tc>
        <w:tc>
          <w:tcPr>
            <w:tcW w:w="1379" w:type="dxa"/>
          </w:tcPr>
          <w:p w:rsidR="00B6627B" w:rsidRPr="008D35A7" w:rsidRDefault="00B6627B" w:rsidP="00B6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4C60"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593" w:type="dxa"/>
          </w:tcPr>
          <w:p w:rsidR="00B6627B" w:rsidRPr="005A4C60" w:rsidRDefault="00B6627B" w:rsidP="008D35A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sz w:val="28"/>
                <w:szCs w:val="28"/>
              </w:rPr>
              <w:t>ОК04,ОК08,ОК09,</w:t>
            </w:r>
          </w:p>
          <w:p w:rsidR="00B6627B" w:rsidRPr="005A4C60" w:rsidRDefault="00B6627B" w:rsidP="008D35A7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>Уо04.01, Уо04.02,</w:t>
            </w:r>
          </w:p>
          <w:p w:rsidR="00B6627B" w:rsidRPr="005A4C60" w:rsidRDefault="00B6627B" w:rsidP="008D35A7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>Зо04.01, Зо04.02,</w:t>
            </w:r>
          </w:p>
          <w:p w:rsidR="00B6627B" w:rsidRPr="005A4C60" w:rsidRDefault="00B6627B" w:rsidP="008D35A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>Уо08.01, Зо08.01,</w:t>
            </w:r>
          </w:p>
          <w:p w:rsidR="00B6627B" w:rsidRPr="008D35A7" w:rsidRDefault="00B6627B" w:rsidP="005A4C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Зо8.02, Уо09.01, Уо09.02,Уо09.03, Уо09.04, Уо09.05, Зо09.01,Зо09.02, </w:t>
            </w:r>
            <w:r w:rsidRPr="005A4C60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5A4C6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5A4C60">
              <w:rPr>
                <w:rFonts w:ascii="Times New Roman" w:hAnsi="Times New Roman"/>
                <w:sz w:val="28"/>
                <w:szCs w:val="28"/>
              </w:rPr>
              <w:t>.3, ПК2.2, У2.02, У2.03, З2.02, З2.11, З2.12, ЛР14, ЛР15, ЛР16</w:t>
            </w:r>
          </w:p>
        </w:tc>
        <w:tc>
          <w:tcPr>
            <w:tcW w:w="2437" w:type="dxa"/>
          </w:tcPr>
          <w:p w:rsidR="00B6627B" w:rsidRPr="00B60D3E" w:rsidRDefault="00B6627B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542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59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6627B" w:rsidRPr="000C5AA0" w:rsidTr="00B6627B">
        <w:tc>
          <w:tcPr>
            <w:tcW w:w="2101" w:type="dxa"/>
          </w:tcPr>
          <w:p w:rsidR="00B6627B" w:rsidRPr="00105FCC" w:rsidRDefault="00B6627B" w:rsidP="005A4C60">
            <w:pPr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t>Тема 3.2</w:t>
            </w:r>
          </w:p>
          <w:p w:rsidR="00B6627B" w:rsidRPr="008D35A7" w:rsidRDefault="00B6627B" w:rsidP="005A4C60">
            <w:pPr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05FCC">
              <w:rPr>
                <w:rFonts w:ascii="Times New Roman" w:hAnsi="Times New Roman"/>
                <w:bCs/>
              </w:rPr>
              <w:t xml:space="preserve">Системы управления качеством. Системы </w:t>
            </w:r>
            <w:r w:rsidRPr="00105FCC">
              <w:rPr>
                <w:rFonts w:ascii="Times New Roman" w:hAnsi="Times New Roman"/>
                <w:bCs/>
              </w:rPr>
              <w:lastRenderedPageBreak/>
              <w:t>менеджмента качества</w:t>
            </w:r>
          </w:p>
        </w:tc>
        <w:tc>
          <w:tcPr>
            <w:tcW w:w="1379" w:type="dxa"/>
          </w:tcPr>
          <w:p w:rsidR="00B6627B" w:rsidRPr="005A4C60" w:rsidRDefault="00B6627B" w:rsidP="005A4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5A4C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УО, СР, </w:t>
            </w:r>
            <w:proofErr w:type="gramStart"/>
            <w:r w:rsidRPr="005A4C6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5A4C60">
              <w:rPr>
                <w:rFonts w:ascii="Times New Roman" w:hAnsi="Times New Roman"/>
                <w:sz w:val="28"/>
                <w:szCs w:val="28"/>
              </w:rPr>
              <w:t>№4, Т</w:t>
            </w:r>
          </w:p>
        </w:tc>
        <w:tc>
          <w:tcPr>
            <w:tcW w:w="2593" w:type="dxa"/>
          </w:tcPr>
          <w:p w:rsidR="00B6627B" w:rsidRPr="005A4C60" w:rsidRDefault="00B6627B" w:rsidP="005A4C6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sz w:val="28"/>
                <w:szCs w:val="28"/>
              </w:rPr>
              <w:t>ОК04,ОК08,ОК09,</w:t>
            </w:r>
          </w:p>
          <w:p w:rsidR="00B6627B" w:rsidRPr="005A4C60" w:rsidRDefault="00B6627B" w:rsidP="005A4C60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>Уо04.01, Уо04.02,</w:t>
            </w:r>
          </w:p>
          <w:p w:rsidR="00B6627B" w:rsidRPr="005A4C60" w:rsidRDefault="00B6627B" w:rsidP="005A4C60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>Зо04.01, Зо04.02,</w:t>
            </w:r>
          </w:p>
          <w:p w:rsidR="00B6627B" w:rsidRPr="005A4C60" w:rsidRDefault="00B6627B" w:rsidP="005A4C6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Уо08.01, Зо08.01,</w:t>
            </w:r>
          </w:p>
          <w:p w:rsidR="00B6627B" w:rsidRPr="008D35A7" w:rsidRDefault="00B6627B" w:rsidP="005A4C6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Зо8.02, Уо09.01, Уо09.02,Уо09.03, Уо09.04, Уо09.05, Зо09.01,Зо09.02, </w:t>
            </w:r>
            <w:r w:rsidRPr="005A4C60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5A4C6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5A4C60">
              <w:rPr>
                <w:rFonts w:ascii="Times New Roman" w:hAnsi="Times New Roman"/>
                <w:sz w:val="28"/>
                <w:szCs w:val="28"/>
              </w:rPr>
              <w:t>.3, ПК2.2, У2.02, У2.03, З2.02, З2.11, З2.12, ЛР14, ЛР15, ЛР16</w:t>
            </w:r>
          </w:p>
        </w:tc>
        <w:tc>
          <w:tcPr>
            <w:tcW w:w="2437" w:type="dxa"/>
          </w:tcPr>
          <w:p w:rsidR="00B6627B" w:rsidRPr="00B60D3E" w:rsidRDefault="00B6627B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542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59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6627B" w:rsidRPr="000C5AA0" w:rsidTr="00B6627B">
        <w:tc>
          <w:tcPr>
            <w:tcW w:w="2101" w:type="dxa"/>
          </w:tcPr>
          <w:p w:rsidR="00B6627B" w:rsidRPr="00105FCC" w:rsidRDefault="00B6627B" w:rsidP="005A4C60">
            <w:pPr>
              <w:rPr>
                <w:rFonts w:ascii="Times New Roman" w:hAnsi="Times New Roman"/>
              </w:rPr>
            </w:pPr>
            <w:r w:rsidRPr="00105FCC">
              <w:rPr>
                <w:rFonts w:ascii="Times New Roman" w:hAnsi="Times New Roman"/>
              </w:rPr>
              <w:lastRenderedPageBreak/>
              <w:t>Тема 3.3</w:t>
            </w:r>
          </w:p>
          <w:p w:rsidR="00B6627B" w:rsidRPr="008D35A7" w:rsidRDefault="00B6627B" w:rsidP="005A4C60">
            <w:pPr>
              <w:rPr>
                <w:rFonts w:ascii="Times New Roman" w:hAnsi="Times New Roman"/>
                <w:highlight w:val="yellow"/>
              </w:rPr>
            </w:pPr>
            <w:r w:rsidRPr="00105FCC">
              <w:rPr>
                <w:rFonts w:ascii="Times New Roman" w:hAnsi="Times New Roman"/>
              </w:rPr>
              <w:t>Сертификация на железнодорожном транспорте</w:t>
            </w:r>
          </w:p>
        </w:tc>
        <w:tc>
          <w:tcPr>
            <w:tcW w:w="1379" w:type="dxa"/>
          </w:tcPr>
          <w:p w:rsidR="00B6627B" w:rsidRPr="005A4C60" w:rsidRDefault="00B6627B" w:rsidP="005A4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5A4C60">
              <w:rPr>
                <w:rFonts w:ascii="Times New Roman" w:hAnsi="Times New Roman"/>
                <w:sz w:val="28"/>
                <w:szCs w:val="28"/>
              </w:rPr>
              <w:t>УО, СР, Т</w:t>
            </w:r>
          </w:p>
        </w:tc>
        <w:tc>
          <w:tcPr>
            <w:tcW w:w="2593" w:type="dxa"/>
          </w:tcPr>
          <w:p w:rsidR="00B6627B" w:rsidRPr="005A4C60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sz w:val="28"/>
                <w:szCs w:val="28"/>
              </w:rPr>
              <w:t>ОК04,ОК08,ОК09,</w:t>
            </w:r>
          </w:p>
          <w:p w:rsidR="00B6627B" w:rsidRPr="005A4C60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>Уо04.01, Уо04.02,</w:t>
            </w:r>
          </w:p>
          <w:p w:rsidR="00B6627B" w:rsidRPr="005A4C60" w:rsidRDefault="00B6627B" w:rsidP="00B6627B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>Зо04.01, Зо04.02,</w:t>
            </w:r>
          </w:p>
          <w:p w:rsidR="00B6627B" w:rsidRPr="005A4C60" w:rsidRDefault="00B6627B" w:rsidP="00B6627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>Уо08.01, Зо08.01,</w:t>
            </w:r>
          </w:p>
          <w:p w:rsidR="00B6627B" w:rsidRPr="008D35A7" w:rsidRDefault="00B6627B" w:rsidP="00B662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4C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Зо8.02, Уо09.01, Уо09.02,Уо09.03, Уо09.04, Уо09.05, Зо09.01,Зо09.02, </w:t>
            </w:r>
            <w:r w:rsidRPr="005A4C60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5A4C6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5A4C60">
              <w:rPr>
                <w:rFonts w:ascii="Times New Roman" w:hAnsi="Times New Roman"/>
                <w:sz w:val="28"/>
                <w:szCs w:val="28"/>
              </w:rPr>
              <w:t>.3, ПК2.2, У2.02, У2.03, З2.02, З2.11, З2.12, ЛР14, ЛР15, ЛР16</w:t>
            </w:r>
          </w:p>
        </w:tc>
        <w:tc>
          <w:tcPr>
            <w:tcW w:w="2437" w:type="dxa"/>
          </w:tcPr>
          <w:p w:rsidR="00B6627B" w:rsidRPr="00B60D3E" w:rsidRDefault="00B6627B" w:rsidP="00B6627B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542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59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B6627B" w:rsidRPr="000C5AA0" w:rsidRDefault="00B6627B" w:rsidP="00B6627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bookmarkEnd w:id="7"/>
    </w:tbl>
    <w:p w:rsidR="00895A51" w:rsidRPr="000C5AA0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895A51" w:rsidRPr="000C5AA0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Pr="00B6627B" w:rsidRDefault="00895A51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130142346"/>
      <w:r w:rsidRPr="00B6627B">
        <w:rPr>
          <w:rFonts w:ascii="Times New Roman" w:hAnsi="Times New Roman"/>
          <w:color w:val="auto"/>
          <w:sz w:val="28"/>
          <w:szCs w:val="28"/>
        </w:rPr>
        <w:lastRenderedPageBreak/>
        <w:t>3.2 Кодификатор оценочных средств</w:t>
      </w:r>
      <w:bookmarkEnd w:id="8"/>
    </w:p>
    <w:p w:rsidR="00895A51" w:rsidRPr="00B6627B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/>
      </w:tblPr>
      <w:tblGrid>
        <w:gridCol w:w="4785"/>
        <w:gridCol w:w="4786"/>
      </w:tblGrid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Практическая работа №</w:t>
            </w:r>
            <w:r w:rsidRPr="00B6627B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B6627B">
              <w:rPr>
                <w:rFonts w:ascii="Times New Roman" w:hAnsi="Times New Roman"/>
                <w:sz w:val="28"/>
              </w:rPr>
              <w:t>ПР</w:t>
            </w:r>
            <w:proofErr w:type="gramEnd"/>
            <w:r w:rsidRPr="00B6627B">
              <w:rPr>
                <w:rFonts w:ascii="Times New Roman" w:hAnsi="Times New Roman"/>
                <w:sz w:val="28"/>
              </w:rPr>
              <w:t xml:space="preserve"> №</w:t>
            </w:r>
            <w:r w:rsidRPr="00B6627B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Контрольная работа №</w:t>
            </w:r>
            <w:r w:rsidRPr="00B6627B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КР №</w:t>
            </w:r>
            <w:r w:rsidRPr="00B6627B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B6627B"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 w:rsidRPr="00B6627B"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B6627B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B6627B">
              <w:rPr>
                <w:rFonts w:ascii="Times New Roman" w:hAnsi="Times New Roman"/>
                <w:sz w:val="28"/>
              </w:rPr>
              <w:t>З</w:t>
            </w:r>
            <w:proofErr w:type="gramEnd"/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RPr="00B6627B" w:rsidTr="00AE3ED1">
        <w:tc>
          <w:tcPr>
            <w:tcW w:w="4785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Pr="00B6627B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B6627B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Pr="00B6627B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B6627B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B6627B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E41F4" w:rsidRPr="000C5AA0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E3ED1" w:rsidRPr="00651B3A" w:rsidRDefault="006D4449" w:rsidP="00C138FC">
      <w:pPr>
        <w:pStyle w:val="1"/>
        <w:jc w:val="center"/>
        <w:rPr>
          <w:sz w:val="28"/>
          <w:szCs w:val="28"/>
        </w:rPr>
      </w:pPr>
      <w:bookmarkStart w:id="9" w:name="_Toc130142347"/>
      <w:r w:rsidRPr="00651B3A">
        <w:rPr>
          <w:sz w:val="28"/>
          <w:szCs w:val="28"/>
        </w:rPr>
        <w:lastRenderedPageBreak/>
        <w:t>4.</w:t>
      </w:r>
      <w:r w:rsidR="00AE3ED1" w:rsidRPr="00651B3A">
        <w:rPr>
          <w:sz w:val="28"/>
          <w:szCs w:val="28"/>
        </w:rPr>
        <w:t>Задания для оценки освоения дисциплины</w:t>
      </w:r>
      <w:bookmarkEnd w:id="9"/>
    </w:p>
    <w:p w:rsidR="003E6E07" w:rsidRPr="00AE3ED1" w:rsidRDefault="003E6E07" w:rsidP="003E6E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рефератов</w:t>
      </w:r>
      <w:r w:rsidR="00756E68">
        <w:rPr>
          <w:rFonts w:ascii="Times New Roman" w:hAnsi="Times New Roman"/>
          <w:b/>
          <w:bCs/>
          <w:sz w:val="28"/>
          <w:szCs w:val="28"/>
        </w:rPr>
        <w:t>/презентаций</w:t>
      </w:r>
    </w:p>
    <w:p w:rsidR="003E6E07" w:rsidRPr="00AE3ED1" w:rsidRDefault="003E6E07" w:rsidP="003E6E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68" w:rsidRPr="00756E68" w:rsidRDefault="003E6E07" w:rsidP="00756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68">
        <w:rPr>
          <w:rFonts w:ascii="Times New Roman" w:hAnsi="Times New Roman"/>
          <w:sz w:val="28"/>
          <w:szCs w:val="28"/>
        </w:rPr>
        <w:t xml:space="preserve">1. </w:t>
      </w:r>
      <w:r w:rsidR="00756E68" w:rsidRPr="00756E68">
        <w:rPr>
          <w:rFonts w:ascii="Times New Roman" w:hAnsi="Times New Roman"/>
          <w:sz w:val="28"/>
          <w:szCs w:val="28"/>
        </w:rPr>
        <w:t>Метрологические характеристики средств измерений.</w:t>
      </w:r>
    </w:p>
    <w:p w:rsidR="003E6E07" w:rsidRPr="00756E68" w:rsidRDefault="003E6E07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68">
        <w:rPr>
          <w:rFonts w:ascii="Times New Roman" w:hAnsi="Times New Roman"/>
          <w:sz w:val="28"/>
          <w:szCs w:val="28"/>
        </w:rPr>
        <w:t xml:space="preserve">2. </w:t>
      </w:r>
      <w:r w:rsidR="00756E68" w:rsidRPr="00756E68">
        <w:rPr>
          <w:rFonts w:ascii="Times New Roman" w:hAnsi="Times New Roman"/>
          <w:sz w:val="28"/>
          <w:szCs w:val="28"/>
        </w:rPr>
        <w:t>Метрологические лаборатории на железнодорожном транспорте</w:t>
      </w:r>
    </w:p>
    <w:p w:rsidR="00756E68" w:rsidRPr="00756E68" w:rsidRDefault="003E6E07" w:rsidP="00756E68">
      <w:pPr>
        <w:spacing w:after="0" w:line="240" w:lineRule="auto"/>
        <w:ind w:right="-185"/>
        <w:jc w:val="both"/>
        <w:rPr>
          <w:rFonts w:ascii="Times New Roman" w:hAnsi="Times New Roman"/>
          <w:bCs/>
          <w:sz w:val="28"/>
          <w:szCs w:val="28"/>
        </w:rPr>
      </w:pPr>
      <w:r w:rsidRPr="00756E68">
        <w:rPr>
          <w:rFonts w:ascii="Times New Roman" w:hAnsi="Times New Roman"/>
          <w:sz w:val="28"/>
          <w:szCs w:val="28"/>
        </w:rPr>
        <w:t xml:space="preserve">3. </w:t>
      </w:r>
      <w:r w:rsidR="00756E68" w:rsidRPr="00756E68">
        <w:rPr>
          <w:rFonts w:ascii="Times New Roman" w:hAnsi="Times New Roman"/>
          <w:bCs/>
          <w:sz w:val="28"/>
          <w:szCs w:val="28"/>
        </w:rPr>
        <w:t xml:space="preserve">Аккредитация испытательных лабораторий. </w:t>
      </w:r>
    </w:p>
    <w:p w:rsidR="00756E68" w:rsidRPr="00756E68" w:rsidRDefault="00756E68" w:rsidP="00756E68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 w:rsidRPr="00756E68">
        <w:rPr>
          <w:rFonts w:ascii="Times New Roman" w:hAnsi="Times New Roman"/>
          <w:bCs/>
          <w:sz w:val="28"/>
          <w:szCs w:val="28"/>
        </w:rPr>
        <w:t xml:space="preserve">4. </w:t>
      </w:r>
      <w:r w:rsidRPr="00756E68">
        <w:rPr>
          <w:rFonts w:ascii="Times New Roman" w:hAnsi="Times New Roman"/>
          <w:color w:val="000000"/>
          <w:sz w:val="28"/>
          <w:szCs w:val="28"/>
        </w:rPr>
        <w:t>Правовые положения органов и служб стандартизации и метрологии Российской Федерации.</w:t>
      </w:r>
    </w:p>
    <w:p w:rsidR="00756E68" w:rsidRPr="00756E68" w:rsidRDefault="00756E68" w:rsidP="00756E68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>5. Область применения отраслевых стандартов.</w:t>
      </w:r>
    </w:p>
    <w:p w:rsidR="00756E68" w:rsidRPr="00756E68" w:rsidRDefault="00756E68" w:rsidP="00756E68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>6. Понятие «система качества» на железнодорожном транспорте.</w:t>
      </w:r>
    </w:p>
    <w:p w:rsidR="00756E68" w:rsidRPr="00756E68" w:rsidRDefault="00756E68" w:rsidP="00756E68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>7. Сущность и значение международных рекомендаций по вопросам сертификации.</w:t>
      </w:r>
    </w:p>
    <w:p w:rsidR="00756E68" w:rsidRPr="00756E68" w:rsidRDefault="00756E68" w:rsidP="00756E68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>8. Сертификация как процедура подтверждения соответствия.</w:t>
      </w:r>
    </w:p>
    <w:p w:rsidR="00756E68" w:rsidRPr="00756E68" w:rsidRDefault="00756E68" w:rsidP="00756E68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 xml:space="preserve">9. Цели и принципы подтверждения соответствия. </w:t>
      </w:r>
    </w:p>
    <w:p w:rsidR="00756E68" w:rsidRPr="00756E68" w:rsidRDefault="00756E68" w:rsidP="00756E68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>10. Добровольное подтверждение соответствия.</w:t>
      </w:r>
    </w:p>
    <w:p w:rsidR="003E6E07" w:rsidRPr="00756E68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>11. Формы обязательного подтверждения соответствия: декларирование соответствия, обязательная сертификация.</w:t>
      </w:r>
    </w:p>
    <w:p w:rsidR="00756E68" w:rsidRPr="00756E68" w:rsidRDefault="00756E68" w:rsidP="00756E68">
      <w:pPr>
        <w:spacing w:after="0" w:line="240" w:lineRule="auto"/>
        <w:ind w:right="-185"/>
        <w:jc w:val="both"/>
        <w:rPr>
          <w:rFonts w:ascii="Times New Roman" w:hAnsi="Times New Roman"/>
          <w:i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>12. Знаки соответствия и обращения на рынке.</w:t>
      </w:r>
    </w:p>
    <w:p w:rsidR="00756E68" w:rsidRPr="00756E68" w:rsidRDefault="00756E68" w:rsidP="00756E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 xml:space="preserve">13. Система сертификации на железнодорожном транспорте. </w:t>
      </w:r>
    </w:p>
    <w:p w:rsidR="00756E68" w:rsidRPr="00756E68" w:rsidRDefault="00756E68" w:rsidP="00756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>14. Единая система допусков и посадок, принципы ее построения.</w:t>
      </w:r>
    </w:p>
    <w:p w:rsidR="00756E68" w:rsidRPr="00756E68" w:rsidRDefault="00756E68" w:rsidP="00756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>15. Понятие «погрешность средств измерений».</w:t>
      </w:r>
    </w:p>
    <w:p w:rsidR="00756E68" w:rsidRPr="00756E68" w:rsidRDefault="00756E68" w:rsidP="00756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>16. Метрологическая служба на железнодорожном транспорте.</w:t>
      </w:r>
    </w:p>
    <w:p w:rsidR="003E6E07" w:rsidRPr="00756E68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68">
        <w:rPr>
          <w:rFonts w:ascii="Times New Roman" w:hAnsi="Times New Roman"/>
          <w:color w:val="000000"/>
          <w:sz w:val="28"/>
          <w:szCs w:val="28"/>
        </w:rPr>
        <w:t>17. Положения закона РФ «О техническом регулировании» в области «Подтверждения соответствия»</w:t>
      </w:r>
    </w:p>
    <w:p w:rsidR="003E6E07" w:rsidRPr="00AE3ED1" w:rsidRDefault="003E6E07" w:rsidP="003E6E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68" w:rsidRPr="004044DA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04. Эффективно взаимодействовать и работать в коллективе и команде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96B3A">
        <w:rPr>
          <w:rFonts w:ascii="Times New Roman" w:hAnsi="Times New Roman"/>
          <w:iCs/>
          <w:sz w:val="28"/>
          <w:szCs w:val="28"/>
        </w:rPr>
        <w:t>антикоррупционного</w:t>
      </w:r>
      <w:proofErr w:type="spellEnd"/>
      <w:r w:rsidRPr="00996B3A">
        <w:rPr>
          <w:rFonts w:ascii="Times New Roman" w:hAnsi="Times New Roman"/>
          <w:iCs/>
          <w:sz w:val="28"/>
          <w:szCs w:val="28"/>
        </w:rPr>
        <w:t xml:space="preserve"> поведения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56E68" w:rsidRPr="00996B3A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756E68" w:rsidRPr="00015648" w:rsidRDefault="00756E68" w:rsidP="00756E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09. Пользоваться профессиональной документацией на государственном </w:t>
      </w:r>
      <w:r w:rsidRPr="00015648">
        <w:rPr>
          <w:rFonts w:ascii="Times New Roman" w:hAnsi="Times New Roman"/>
          <w:iCs/>
          <w:sz w:val="28"/>
          <w:szCs w:val="28"/>
        </w:rPr>
        <w:t>и иностранном языках</w:t>
      </w:r>
    </w:p>
    <w:p w:rsidR="00756E68" w:rsidRPr="00015648" w:rsidRDefault="00756E68" w:rsidP="00756E68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</w:t>
      </w:r>
    </w:p>
    <w:p w:rsidR="00756E68" w:rsidRPr="00015648" w:rsidRDefault="00756E68" w:rsidP="00756E68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</w:p>
    <w:p w:rsidR="00756E68" w:rsidRPr="00015648" w:rsidRDefault="00756E68" w:rsidP="00756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</w:t>
      </w:r>
    </w:p>
    <w:p w:rsidR="00756E68" w:rsidRPr="00015648" w:rsidRDefault="00756E68" w:rsidP="00756E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2.1. Планировать</w:t>
      </w:r>
      <w:r w:rsidRPr="0001564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 xml:space="preserve">организовывать производственные </w:t>
      </w:r>
      <w:r w:rsidRPr="00015648">
        <w:rPr>
          <w:rFonts w:ascii="Times New Roman" w:hAnsi="Times New Roman"/>
          <w:w w:val="103"/>
          <w:sz w:val="28"/>
          <w:szCs w:val="28"/>
        </w:rPr>
        <w:t xml:space="preserve">работы </w:t>
      </w:r>
      <w:r w:rsidRPr="00015648">
        <w:rPr>
          <w:rFonts w:ascii="Times New Roman" w:hAnsi="Times New Roman"/>
          <w:sz w:val="28"/>
          <w:szCs w:val="28"/>
        </w:rPr>
        <w:t>коллективом</w:t>
      </w:r>
      <w:r w:rsidRPr="0001564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испо</w:t>
      </w:r>
      <w:r w:rsidRPr="00015648">
        <w:rPr>
          <w:rFonts w:ascii="Times New Roman" w:hAnsi="Times New Roman"/>
          <w:w w:val="103"/>
          <w:sz w:val="28"/>
          <w:szCs w:val="28"/>
        </w:rPr>
        <w:t>л</w:t>
      </w:r>
      <w:r w:rsidRPr="00015648">
        <w:rPr>
          <w:rFonts w:ascii="Times New Roman" w:hAnsi="Times New Roman"/>
          <w:w w:val="103"/>
          <w:sz w:val="28"/>
          <w:szCs w:val="28"/>
        </w:rPr>
        <w:t>нителей</w:t>
      </w:r>
    </w:p>
    <w:p w:rsidR="00756E68" w:rsidRPr="00015648" w:rsidRDefault="00756E68" w:rsidP="00756E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2.2. Планировать</w:t>
      </w:r>
      <w:r w:rsidRPr="0001564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организовывать</w:t>
      </w:r>
      <w:r w:rsidRPr="000156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мероприятия</w:t>
      </w:r>
      <w:r w:rsidRPr="0001564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по</w:t>
      </w:r>
      <w:r w:rsidRPr="0001564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Pr="00015648">
        <w:rPr>
          <w:rFonts w:ascii="Times New Roman" w:hAnsi="Times New Roman"/>
          <w:sz w:val="28"/>
          <w:szCs w:val="28"/>
        </w:rPr>
        <w:t>норм</w:t>
      </w:r>
      <w:r w:rsidRPr="000156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безопасных</w:t>
      </w:r>
      <w:r w:rsidRPr="0001564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условий</w:t>
      </w:r>
      <w:r w:rsidRPr="0001564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>труда</w:t>
      </w:r>
    </w:p>
    <w:p w:rsidR="00756E68" w:rsidRPr="00015648" w:rsidRDefault="00756E68" w:rsidP="00756E68">
      <w:pPr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</w:t>
      </w:r>
      <w:proofErr w:type="gramStart"/>
      <w:r w:rsidRPr="00015648">
        <w:rPr>
          <w:rFonts w:ascii="Times New Roman" w:hAnsi="Times New Roman"/>
          <w:sz w:val="28"/>
          <w:szCs w:val="28"/>
        </w:rPr>
        <w:t>2</w:t>
      </w:r>
      <w:proofErr w:type="gramEnd"/>
      <w:r w:rsidRPr="00015648">
        <w:rPr>
          <w:rFonts w:ascii="Times New Roman" w:hAnsi="Times New Roman"/>
          <w:sz w:val="28"/>
          <w:szCs w:val="28"/>
        </w:rPr>
        <w:t>.3. Контролировать</w:t>
      </w:r>
      <w:r w:rsidRPr="00015648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оценивать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качество</w:t>
      </w:r>
      <w:r w:rsidRPr="0001564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выполняемых</w:t>
      </w:r>
      <w:r w:rsidRPr="0001564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работ</w:t>
      </w:r>
    </w:p>
    <w:p w:rsidR="00756E68" w:rsidRPr="00015648" w:rsidRDefault="00756E68" w:rsidP="00756E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3.1. Оформлять</w:t>
      </w:r>
      <w:r w:rsidRPr="0001564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техническую</w:t>
      </w:r>
      <w:r w:rsidRPr="0001564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 xml:space="preserve">и </w:t>
      </w:r>
      <w:r w:rsidRPr="00015648">
        <w:rPr>
          <w:rFonts w:ascii="Times New Roman" w:hAnsi="Times New Roman"/>
          <w:w w:val="103"/>
          <w:sz w:val="28"/>
          <w:szCs w:val="28"/>
        </w:rPr>
        <w:t>технологич</w:t>
      </w:r>
      <w:r w:rsidRPr="00015648">
        <w:rPr>
          <w:rFonts w:ascii="Times New Roman" w:hAnsi="Times New Roman"/>
          <w:w w:val="103"/>
          <w:sz w:val="28"/>
          <w:szCs w:val="28"/>
        </w:rPr>
        <w:t>е</w:t>
      </w:r>
      <w:r w:rsidRPr="00015648">
        <w:rPr>
          <w:rFonts w:ascii="Times New Roman" w:hAnsi="Times New Roman"/>
          <w:w w:val="103"/>
          <w:sz w:val="28"/>
          <w:szCs w:val="28"/>
        </w:rPr>
        <w:t>скую</w:t>
      </w:r>
      <w:r w:rsidRPr="00015648">
        <w:rPr>
          <w:rFonts w:ascii="Times New Roman" w:hAnsi="Times New Roman"/>
          <w:spacing w:val="16"/>
          <w:w w:val="103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документацию</w:t>
      </w:r>
    </w:p>
    <w:p w:rsidR="00756E68" w:rsidRPr="00015648" w:rsidRDefault="00756E68" w:rsidP="00756E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3.2. Разрабатывать технологические процессы на</w:t>
      </w:r>
      <w:r w:rsidRPr="0001564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Pr="00015648">
        <w:rPr>
          <w:rFonts w:ascii="Times New Roman" w:hAnsi="Times New Roman"/>
          <w:sz w:val="28"/>
          <w:szCs w:val="28"/>
        </w:rPr>
        <w:t>отдельных деталей и узлов подвижного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 w:rsidRPr="00015648">
        <w:rPr>
          <w:rFonts w:ascii="Times New Roman" w:hAnsi="Times New Roman"/>
          <w:sz w:val="28"/>
          <w:szCs w:val="28"/>
        </w:rPr>
        <w:t>состава</w:t>
      </w:r>
      <w:proofErr w:type="gramEnd"/>
      <w:r w:rsidRPr="00015648">
        <w:rPr>
          <w:rFonts w:ascii="Times New Roman" w:hAnsi="Times New Roman"/>
          <w:sz w:val="28"/>
          <w:szCs w:val="28"/>
        </w:rPr>
        <w:t xml:space="preserve"> железных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Pr="00015648">
        <w:rPr>
          <w:rFonts w:ascii="Times New Roman" w:hAnsi="Times New Roman"/>
          <w:sz w:val="28"/>
          <w:szCs w:val="28"/>
        </w:rPr>
        <w:t>в</w:t>
      </w:r>
      <w:r w:rsidRPr="0001564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соответствии</w:t>
      </w:r>
      <w:r w:rsidRPr="000156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</w:t>
      </w:r>
      <w:r w:rsidRPr="0001564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нормативной</w:t>
      </w:r>
      <w:r w:rsidRPr="0001564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документацией</w:t>
      </w: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56E68" w:rsidRPr="00E43044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756E68" w:rsidRPr="009D5BDB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DB">
        <w:rPr>
          <w:rFonts w:ascii="Times New Roman" w:hAnsi="Times New Roman"/>
          <w:sz w:val="28"/>
          <w:szCs w:val="28"/>
        </w:rPr>
        <w:t xml:space="preserve">– «2» балла выставляется обучающемуся, если </w:t>
      </w:r>
      <w:r w:rsidR="009D5BDB" w:rsidRPr="009D5BDB">
        <w:rPr>
          <w:rFonts w:ascii="Times New Roman" w:hAnsi="Times New Roman"/>
          <w:sz w:val="28"/>
          <w:szCs w:val="28"/>
        </w:rPr>
        <w:t>работа не соответствует целям и задачам дисциплины, содержание работы не соответствует заявленной теме, содержание работы изложено не научным стилем</w:t>
      </w:r>
    </w:p>
    <w:p w:rsidR="00756E68" w:rsidRPr="009D5BDB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DB">
        <w:rPr>
          <w:rFonts w:ascii="Times New Roman" w:hAnsi="Times New Roman"/>
          <w:sz w:val="28"/>
          <w:szCs w:val="28"/>
        </w:rPr>
        <w:t xml:space="preserve">– «3» балла выставляется обучающемуся, если </w:t>
      </w:r>
      <w:r w:rsidR="009D5BDB" w:rsidRPr="009D5BDB">
        <w:rPr>
          <w:rFonts w:ascii="Times New Roman" w:hAnsi="Times New Roman"/>
          <w:sz w:val="28"/>
          <w:szCs w:val="28"/>
        </w:rPr>
        <w:t>работа соответствует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</w:t>
      </w:r>
    </w:p>
    <w:p w:rsidR="00756E68" w:rsidRPr="009D5BDB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DB">
        <w:rPr>
          <w:rFonts w:ascii="Times New Roman" w:hAnsi="Times New Roman"/>
          <w:sz w:val="28"/>
          <w:szCs w:val="28"/>
        </w:rPr>
        <w:t xml:space="preserve">– «4» балла выставляется обучающемуся, если </w:t>
      </w:r>
      <w:r w:rsidR="009D5BDB" w:rsidRPr="009D5BDB">
        <w:rPr>
          <w:rFonts w:ascii="Times New Roman" w:hAnsi="Times New Roman"/>
          <w:sz w:val="28"/>
          <w:szCs w:val="28"/>
        </w:rPr>
        <w:t>работа соответствует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</w:r>
    </w:p>
    <w:p w:rsidR="00756E68" w:rsidRPr="009D5BDB" w:rsidRDefault="00756E68" w:rsidP="00756E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5BDB">
        <w:rPr>
          <w:rFonts w:ascii="Times New Roman" w:hAnsi="Times New Roman"/>
          <w:sz w:val="28"/>
          <w:szCs w:val="28"/>
        </w:rPr>
        <w:t>– «5» баллов выставляется обучающемуся, если работа соответствует целям и задачам дисциплины, актуальны темы и рассматриваемые проблемы, соответствует содержание заявленной теме, заявленная тема полностью раскрыта, рассмотрение дискуссионных вопросов по проблеме, сопоставлены</w:t>
      </w:r>
      <w:r w:rsidRPr="00756E68">
        <w:rPr>
          <w:rFonts w:ascii="Times New Roman" w:hAnsi="Times New Roman"/>
          <w:sz w:val="28"/>
          <w:szCs w:val="28"/>
        </w:rPr>
        <w:t xml:space="preserve"> различные точки зрения по рассматриваемому вопросу, научность языка изложения, логичность и последовательность в изложении материала, </w:t>
      </w:r>
      <w:r w:rsidRPr="00756E68">
        <w:rPr>
          <w:rFonts w:ascii="Times New Roman" w:hAnsi="Times New Roman"/>
          <w:sz w:val="28"/>
          <w:szCs w:val="28"/>
        </w:rPr>
        <w:lastRenderedPageBreak/>
        <w:t>количество исследованной литературы, в том числе новейших источников по</w:t>
      </w:r>
      <w:r w:rsidR="009D5BDB" w:rsidRPr="009D5BDB">
        <w:t xml:space="preserve"> </w:t>
      </w:r>
      <w:r w:rsidR="009D5BDB" w:rsidRPr="009D5BDB">
        <w:rPr>
          <w:rFonts w:ascii="Times New Roman" w:hAnsi="Times New Roman"/>
          <w:sz w:val="28"/>
          <w:szCs w:val="28"/>
        </w:rPr>
        <w:t>проблеме, четкость выводов, оформление работы соответствует</w:t>
      </w:r>
      <w:proofErr w:type="gramEnd"/>
      <w:r w:rsidR="009D5BDB" w:rsidRPr="009D5BDB">
        <w:rPr>
          <w:rFonts w:ascii="Times New Roman" w:hAnsi="Times New Roman"/>
          <w:sz w:val="28"/>
          <w:szCs w:val="28"/>
        </w:rPr>
        <w:t xml:space="preserve"> предъявляемым требованиям</w:t>
      </w: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D5BDB" w:rsidRDefault="009D5BD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E6E07" w:rsidRPr="00651B3A" w:rsidRDefault="003E6E07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81595" w:rsidRPr="00651B3A" w:rsidRDefault="00651B3A" w:rsidP="00651B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</w:rPr>
        <w:lastRenderedPageBreak/>
        <w:t xml:space="preserve">Тестовые задания по </w:t>
      </w:r>
      <w:r>
        <w:rPr>
          <w:rFonts w:ascii="Times New Roman" w:hAnsi="Times New Roman"/>
          <w:b/>
          <w:sz w:val="28"/>
          <w:szCs w:val="28"/>
        </w:rPr>
        <w:t xml:space="preserve"> т</w:t>
      </w:r>
      <w:r w:rsidR="00181595" w:rsidRPr="00651B3A"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b/>
          <w:sz w:val="28"/>
          <w:szCs w:val="28"/>
        </w:rPr>
        <w:t>е</w:t>
      </w:r>
      <w:r w:rsidR="00181595" w:rsidRPr="00651B3A">
        <w:rPr>
          <w:rFonts w:ascii="Times New Roman" w:hAnsi="Times New Roman"/>
          <w:b/>
          <w:sz w:val="28"/>
          <w:szCs w:val="28"/>
        </w:rPr>
        <w:t xml:space="preserve"> 1.2</w:t>
      </w:r>
    </w:p>
    <w:p w:rsidR="00651B3A" w:rsidRPr="00651B3A" w:rsidRDefault="00651B3A" w:rsidP="00651B3A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651B3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Измерением называется</w:t>
      </w:r>
      <w:r w:rsidRPr="00651B3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651B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51B3A" w:rsidRPr="00651B3A" w:rsidRDefault="00651B3A" w:rsidP="00651B3A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1.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выбор технического средства, имеющего нормированные метрологические характеристики</w:t>
      </w:r>
    </w:p>
    <w:p w:rsidR="00651B3A" w:rsidRPr="00651B3A" w:rsidRDefault="00651B3A" w:rsidP="00651B3A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2.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опытное нахождение значения физической величины с    помощью технических средств</w:t>
      </w:r>
    </w:p>
    <w:p w:rsidR="00651B3A" w:rsidRPr="00651B3A" w:rsidRDefault="00651B3A" w:rsidP="00651B3A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51B3A" w:rsidRPr="00651B3A" w:rsidRDefault="00651B3A" w:rsidP="00651B3A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651B3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Единством измерений называется</w:t>
      </w:r>
      <w:r w:rsidRPr="00651B3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651B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51B3A" w:rsidRPr="00651B3A" w:rsidRDefault="00651B3A" w:rsidP="00651B3A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1.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 xml:space="preserve">сличение национальных эталонов с </w:t>
      </w:r>
      <w:proofErr w:type="gramStart"/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международными</w:t>
      </w:r>
      <w:proofErr w:type="gramEnd"/>
    </w:p>
    <w:p w:rsidR="00651B3A" w:rsidRPr="00651B3A" w:rsidRDefault="00651B3A" w:rsidP="00651B3A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2.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состояние измерений,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</w:t>
      </w:r>
      <w:r w:rsidRPr="00651B3A">
        <w:rPr>
          <w:rFonts w:ascii="Times New Roman" w:hAnsi="Times New Roman"/>
          <w:b/>
          <w:sz w:val="28"/>
          <w:szCs w:val="28"/>
        </w:rPr>
        <w:t xml:space="preserve"> </w:t>
      </w:r>
    </w:p>
    <w:p w:rsidR="00651B3A" w:rsidRPr="00651B3A" w:rsidRDefault="00651B3A" w:rsidP="00651B3A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51B3A" w:rsidRPr="00651B3A" w:rsidRDefault="00651B3A" w:rsidP="00651B3A">
      <w:pPr>
        <w:pStyle w:val="a6"/>
        <w:widowControl w:val="0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 xml:space="preserve">3. </w:t>
      </w:r>
      <w:r w:rsidRPr="00651B3A">
        <w:rPr>
          <w:rFonts w:ascii="Times New Roman" w:hAnsi="Times New Roman"/>
          <w:sz w:val="28"/>
          <w:szCs w:val="28"/>
          <w:shd w:val="clear" w:color="auto" w:fill="F0EFF6"/>
        </w:rPr>
        <w:t>Техническое средство, используемое при измерениях, — это средство ...</w:t>
      </w:r>
    </w:p>
    <w:p w:rsidR="00651B3A" w:rsidRPr="00651B3A" w:rsidRDefault="00651B3A" w:rsidP="009D5BD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  <w:shd w:val="clear" w:color="auto" w:fill="F0EFF6"/>
        </w:rPr>
        <w:t>измерений</w:t>
      </w:r>
    </w:p>
    <w:p w:rsidR="00651B3A" w:rsidRPr="00651B3A" w:rsidRDefault="00651B3A" w:rsidP="009D5BDB">
      <w:pPr>
        <w:pStyle w:val="a6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651B3A">
        <w:rPr>
          <w:rFonts w:ascii="Times New Roman" w:hAnsi="Times New Roman"/>
          <w:sz w:val="28"/>
          <w:szCs w:val="28"/>
          <w:shd w:val="clear" w:color="auto" w:fill="F0EFF6"/>
        </w:rPr>
        <w:t>определения размерности физической величины</w:t>
      </w:r>
    </w:p>
    <w:p w:rsidR="00651B3A" w:rsidRPr="00651B3A" w:rsidRDefault="00651B3A" w:rsidP="009D5BDB">
      <w:pPr>
        <w:pStyle w:val="a6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651B3A">
        <w:rPr>
          <w:rFonts w:ascii="Times New Roman" w:hAnsi="Times New Roman"/>
          <w:sz w:val="28"/>
          <w:szCs w:val="28"/>
          <w:shd w:val="clear" w:color="auto" w:fill="F0EFF6"/>
        </w:rPr>
        <w:t>построения шкал измерения</w:t>
      </w:r>
    </w:p>
    <w:p w:rsidR="00651B3A" w:rsidRPr="00651B3A" w:rsidRDefault="00651B3A" w:rsidP="00651B3A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51B3A" w:rsidRPr="00651B3A" w:rsidRDefault="00651B3A" w:rsidP="00651B3A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 xml:space="preserve">4. </w:t>
      </w:r>
      <w:r w:rsidRPr="00651B3A">
        <w:rPr>
          <w:rFonts w:ascii="Times New Roman" w:hAnsi="Times New Roman"/>
          <w:sz w:val="28"/>
          <w:szCs w:val="28"/>
          <w:shd w:val="clear" w:color="auto" w:fill="F0EFF6"/>
        </w:rPr>
        <w:t>Точность измерений СИ определяется:</w:t>
      </w:r>
    </w:p>
    <w:p w:rsidR="00651B3A" w:rsidRPr="00651B3A" w:rsidRDefault="00651B3A" w:rsidP="009D5BDB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567" w:firstLine="0"/>
        <w:jc w:val="both"/>
        <w:rPr>
          <w:rFonts w:ascii="Times New Roman" w:hAnsi="Times New Roman"/>
          <w:b/>
          <w:sz w:val="28"/>
          <w:szCs w:val="28"/>
          <w:shd w:val="clear" w:color="auto" w:fill="F0EFF6"/>
        </w:rPr>
      </w:pPr>
      <w:r w:rsidRPr="00651B3A">
        <w:rPr>
          <w:rFonts w:ascii="Times New Roman" w:hAnsi="Times New Roman"/>
          <w:b/>
          <w:sz w:val="28"/>
          <w:szCs w:val="28"/>
          <w:shd w:val="clear" w:color="auto" w:fill="F0EFF6"/>
        </w:rPr>
        <w:t>ошибкой измерений</w:t>
      </w:r>
    </w:p>
    <w:p w:rsidR="00651B3A" w:rsidRPr="00651B3A" w:rsidRDefault="00651B3A" w:rsidP="009D5BDB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651B3A">
        <w:rPr>
          <w:rFonts w:ascii="Times New Roman" w:hAnsi="Times New Roman"/>
          <w:sz w:val="28"/>
          <w:szCs w:val="28"/>
          <w:shd w:val="clear" w:color="auto" w:fill="F0EFF6"/>
        </w:rPr>
        <w:t>качеством выполнения СИ</w:t>
      </w:r>
    </w:p>
    <w:p w:rsidR="00651B3A" w:rsidRPr="00651B3A" w:rsidRDefault="00651B3A" w:rsidP="00651B3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51B3A" w:rsidRPr="00651B3A" w:rsidRDefault="00651B3A" w:rsidP="00651B3A">
      <w:pPr>
        <w:spacing w:after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 xml:space="preserve">5. 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К косвенным измерениям относится</w:t>
      </w:r>
    </w:p>
    <w:p w:rsidR="00651B3A" w:rsidRPr="00651B3A" w:rsidRDefault="00651B3A" w:rsidP="00651B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1.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измерения, при которых искомое значение интуитивно подбирается</w:t>
      </w:r>
      <w:r w:rsidRPr="00651B3A">
        <w:rPr>
          <w:rFonts w:ascii="Times New Roman" w:hAnsi="Times New Roman"/>
          <w:sz w:val="28"/>
          <w:szCs w:val="28"/>
        </w:rPr>
        <w:t xml:space="preserve"> </w:t>
      </w:r>
    </w:p>
    <w:p w:rsidR="00651B3A" w:rsidRPr="00651B3A" w:rsidRDefault="00651B3A" w:rsidP="00651B3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2.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измерения, результаты которых получаются непосредственно из опыта</w:t>
      </w:r>
      <w:r w:rsidRPr="00651B3A">
        <w:rPr>
          <w:rFonts w:ascii="Times New Roman" w:hAnsi="Times New Roman"/>
          <w:b/>
          <w:sz w:val="28"/>
          <w:szCs w:val="28"/>
        </w:rPr>
        <w:t xml:space="preserve"> </w:t>
      </w:r>
    </w:p>
    <w:p w:rsidR="00651B3A" w:rsidRPr="00651B3A" w:rsidRDefault="00651B3A" w:rsidP="00651B3A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3. </w:t>
      </w:r>
      <w:r w:rsidRPr="00651B3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измерения, при которых искомое значение величины определяется на основании известной зависимости</w:t>
      </w:r>
    </w:p>
    <w:p w:rsidR="00651B3A" w:rsidRPr="00651B3A" w:rsidRDefault="00651B3A" w:rsidP="00651B3A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51B3A" w:rsidRPr="00651B3A" w:rsidRDefault="00651B3A" w:rsidP="00651B3A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Тестовые задания по </w:t>
      </w:r>
      <w:r>
        <w:rPr>
          <w:rFonts w:ascii="Times New Roman" w:hAnsi="Times New Roman"/>
          <w:b/>
          <w:sz w:val="28"/>
          <w:szCs w:val="28"/>
        </w:rPr>
        <w:t xml:space="preserve"> т</w:t>
      </w:r>
      <w:r w:rsidRPr="00651B3A"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b/>
          <w:sz w:val="28"/>
          <w:szCs w:val="28"/>
        </w:rPr>
        <w:t>е</w:t>
      </w:r>
      <w:r w:rsidRPr="00651B3A">
        <w:rPr>
          <w:rFonts w:ascii="Times New Roman" w:hAnsi="Times New Roman"/>
          <w:b/>
          <w:sz w:val="28"/>
          <w:szCs w:val="28"/>
        </w:rPr>
        <w:t xml:space="preserve"> 1.3</w:t>
      </w:r>
    </w:p>
    <w:p w:rsidR="00651B3A" w:rsidRPr="00651B3A" w:rsidRDefault="00651B3A" w:rsidP="00651B3A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51B3A" w:rsidRPr="00651B3A" w:rsidRDefault="00651B3A" w:rsidP="00651B3A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Pr="00651B3A">
        <w:rPr>
          <w:rFonts w:ascii="Times New Roman" w:hAnsi="Times New Roman"/>
          <w:sz w:val="28"/>
          <w:szCs w:val="28"/>
          <w:u w:val="single"/>
        </w:rPr>
        <w:t xml:space="preserve">. 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Метрология, как наука, занимается величинами:</w:t>
      </w:r>
    </w:p>
    <w:p w:rsidR="00651B3A" w:rsidRPr="00651B3A" w:rsidRDefault="00651B3A" w:rsidP="00651B3A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A">
        <w:rPr>
          <w:rFonts w:ascii="Times New Roman" w:hAnsi="Times New Roman"/>
          <w:sz w:val="28"/>
          <w:szCs w:val="28"/>
          <w:lang w:eastAsia="ru-RU"/>
        </w:rPr>
        <w:t>1. Математическими;</w:t>
      </w:r>
    </w:p>
    <w:p w:rsidR="00651B3A" w:rsidRPr="00651B3A" w:rsidRDefault="00651B3A" w:rsidP="00651B3A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B3A">
        <w:rPr>
          <w:rFonts w:ascii="Times New Roman" w:hAnsi="Times New Roman"/>
          <w:b/>
          <w:bCs/>
          <w:sz w:val="28"/>
          <w:szCs w:val="28"/>
          <w:lang w:eastAsia="ru-RU"/>
        </w:rPr>
        <w:t>2. Физическими</w:t>
      </w:r>
    </w:p>
    <w:p w:rsidR="00651B3A" w:rsidRPr="00651B3A" w:rsidRDefault="00651B3A" w:rsidP="00651B3A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A">
        <w:rPr>
          <w:rFonts w:ascii="Times New Roman" w:hAnsi="Times New Roman"/>
          <w:sz w:val="28"/>
          <w:szCs w:val="28"/>
          <w:lang w:eastAsia="ru-RU"/>
        </w:rPr>
        <w:t>3. Идеальными</w:t>
      </w:r>
    </w:p>
    <w:p w:rsidR="00651B3A" w:rsidRPr="00651B3A" w:rsidRDefault="00651B3A" w:rsidP="00651B3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2</w:t>
      </w:r>
      <w:r w:rsidRPr="00651B3A">
        <w:rPr>
          <w:rFonts w:ascii="Times New Roman" w:eastAsia="Calibri" w:hAnsi="Times New Roman"/>
          <w:sz w:val="28"/>
          <w:szCs w:val="28"/>
          <w:u w:val="single"/>
        </w:rPr>
        <w:t xml:space="preserve">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Укажите цель метрологии:</w:t>
      </w:r>
      <w:r w:rsidRPr="00651B3A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</w:p>
    <w:p w:rsidR="00651B3A" w:rsidRPr="00651B3A" w:rsidRDefault="00651B3A" w:rsidP="00651B3A">
      <w:pPr>
        <w:spacing w:after="0" w:line="240" w:lineRule="auto"/>
        <w:ind w:left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651B3A">
        <w:rPr>
          <w:rFonts w:ascii="Times New Roman" w:eastAsia="Calibri" w:hAnsi="Times New Roman"/>
          <w:b/>
          <w:sz w:val="28"/>
          <w:szCs w:val="28"/>
        </w:rPr>
        <w:t xml:space="preserve">1.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обеспечение единства измерений с необходимой и требуемой, точностью</w:t>
      </w:r>
      <w:r w:rsidRPr="00651B3A">
        <w:rPr>
          <w:rFonts w:ascii="Times New Roman" w:eastAsia="Calibri" w:hAnsi="Times New Roman"/>
          <w:b/>
          <w:sz w:val="28"/>
          <w:szCs w:val="28"/>
        </w:rPr>
        <w:tab/>
      </w:r>
      <w:r w:rsidRPr="00651B3A">
        <w:rPr>
          <w:rFonts w:ascii="Times New Roman" w:eastAsia="Calibri" w:hAnsi="Times New Roman"/>
          <w:b/>
          <w:sz w:val="28"/>
          <w:szCs w:val="28"/>
        </w:rPr>
        <w:tab/>
      </w:r>
      <w:r w:rsidRPr="00651B3A">
        <w:rPr>
          <w:rFonts w:ascii="Times New Roman" w:eastAsia="Calibri" w:hAnsi="Times New Roman"/>
          <w:b/>
          <w:sz w:val="28"/>
          <w:szCs w:val="28"/>
        </w:rPr>
        <w:tab/>
      </w:r>
    </w:p>
    <w:p w:rsidR="00651B3A" w:rsidRPr="00651B3A" w:rsidRDefault="00651B3A" w:rsidP="00651B3A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651B3A">
        <w:rPr>
          <w:rFonts w:ascii="Times New Roman" w:eastAsia="Calibri" w:hAnsi="Times New Roman"/>
          <w:sz w:val="28"/>
          <w:szCs w:val="28"/>
        </w:rPr>
        <w:t xml:space="preserve">2.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разработка новой и совершенствование, действующей правовой и нормативной базы</w:t>
      </w:r>
      <w:r w:rsidRPr="00651B3A">
        <w:rPr>
          <w:rFonts w:ascii="Times New Roman" w:eastAsia="Calibri" w:hAnsi="Times New Roman"/>
          <w:sz w:val="28"/>
          <w:szCs w:val="28"/>
        </w:rPr>
        <w:tab/>
      </w:r>
      <w:r w:rsidRPr="00651B3A">
        <w:rPr>
          <w:rFonts w:ascii="Times New Roman" w:eastAsia="Calibri" w:hAnsi="Times New Roman"/>
          <w:sz w:val="28"/>
          <w:szCs w:val="28"/>
        </w:rPr>
        <w:tab/>
      </w:r>
      <w:r w:rsidRPr="00651B3A">
        <w:rPr>
          <w:rFonts w:ascii="Times New Roman" w:eastAsia="Calibri" w:hAnsi="Times New Roman"/>
          <w:sz w:val="28"/>
          <w:szCs w:val="28"/>
        </w:rPr>
        <w:tab/>
      </w:r>
    </w:p>
    <w:p w:rsidR="00651B3A" w:rsidRPr="00651B3A" w:rsidRDefault="00651B3A" w:rsidP="00651B3A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651B3A">
        <w:rPr>
          <w:rFonts w:ascii="Times New Roman" w:eastAsia="Calibri" w:hAnsi="Times New Roman"/>
          <w:sz w:val="28"/>
          <w:szCs w:val="28"/>
        </w:rPr>
        <w:lastRenderedPageBreak/>
        <w:t xml:space="preserve">3.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эталонов единиц измерения для повышения их точности</w:t>
      </w:r>
    </w:p>
    <w:p w:rsidR="00651B3A" w:rsidRPr="00651B3A" w:rsidRDefault="00651B3A" w:rsidP="00651B3A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51B3A" w:rsidRPr="00651B3A" w:rsidRDefault="00651B3A" w:rsidP="00651B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3</w:t>
      </w:r>
      <w:r w:rsidRPr="00651B3A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 xml:space="preserve">Какой раздел рассматривает правила, требования и нормы, обеспечивающие регулирование и </w:t>
      </w:r>
      <w:proofErr w:type="gramStart"/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651B3A">
        <w:rPr>
          <w:rFonts w:ascii="Times New Roman" w:hAnsi="Times New Roman"/>
          <w:sz w:val="28"/>
          <w:szCs w:val="28"/>
          <w:shd w:val="clear" w:color="auto" w:fill="FFFFFF"/>
        </w:rPr>
        <w:t xml:space="preserve"> единством измерений?</w:t>
      </w:r>
    </w:p>
    <w:p w:rsidR="00651B3A" w:rsidRPr="00651B3A" w:rsidRDefault="00651B3A" w:rsidP="00651B3A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1B3A">
        <w:rPr>
          <w:rFonts w:ascii="Times New Roman" w:hAnsi="Times New Roman"/>
          <w:b/>
          <w:sz w:val="28"/>
          <w:szCs w:val="28"/>
          <w:lang w:eastAsia="ru-RU"/>
        </w:rPr>
        <w:t>1.  законодательная метрология;</w:t>
      </w:r>
    </w:p>
    <w:p w:rsidR="00651B3A" w:rsidRPr="00651B3A" w:rsidRDefault="00651B3A" w:rsidP="00651B3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A">
        <w:rPr>
          <w:rFonts w:ascii="Times New Roman" w:hAnsi="Times New Roman"/>
          <w:sz w:val="28"/>
          <w:szCs w:val="28"/>
          <w:lang w:eastAsia="ru-RU"/>
        </w:rPr>
        <w:t>2. практическая метрология;</w:t>
      </w:r>
    </w:p>
    <w:p w:rsidR="00651B3A" w:rsidRPr="00651B3A" w:rsidRDefault="00651B3A" w:rsidP="00651B3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A">
        <w:rPr>
          <w:rFonts w:ascii="Times New Roman" w:hAnsi="Times New Roman"/>
          <w:sz w:val="28"/>
          <w:szCs w:val="28"/>
          <w:lang w:eastAsia="ru-RU"/>
        </w:rPr>
        <w:t>3. прикладная метрология;</w:t>
      </w:r>
    </w:p>
    <w:p w:rsidR="00651B3A" w:rsidRPr="00651B3A" w:rsidRDefault="00651B3A" w:rsidP="00651B3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A">
        <w:rPr>
          <w:rFonts w:ascii="Times New Roman" w:hAnsi="Times New Roman"/>
          <w:sz w:val="28"/>
          <w:szCs w:val="28"/>
          <w:lang w:eastAsia="ru-RU"/>
        </w:rPr>
        <w:t>4. теоретическая метрология</w:t>
      </w:r>
    </w:p>
    <w:p w:rsidR="00651B3A" w:rsidRPr="00651B3A" w:rsidRDefault="00651B3A" w:rsidP="00651B3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1B3A" w:rsidRPr="00651B3A" w:rsidRDefault="00651B3A" w:rsidP="00651B3A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Pr="00651B3A">
        <w:rPr>
          <w:rFonts w:ascii="Times New Roman" w:hAnsi="Times New Roman"/>
          <w:sz w:val="28"/>
          <w:szCs w:val="28"/>
          <w:u w:val="single"/>
        </w:rPr>
        <w:t xml:space="preserve">. 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Какие эталоны передают свои размеры вторичным эталонам:</w:t>
      </w:r>
    </w:p>
    <w:p w:rsidR="00651B3A" w:rsidRPr="00651B3A" w:rsidRDefault="00651B3A" w:rsidP="00651B3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1.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государственные первичные эталоны</w:t>
      </w:r>
    </w:p>
    <w:p w:rsidR="00651B3A" w:rsidRPr="00651B3A" w:rsidRDefault="00651B3A" w:rsidP="00651B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2.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калибры</w:t>
      </w:r>
    </w:p>
    <w:p w:rsidR="00651B3A" w:rsidRPr="00651B3A" w:rsidRDefault="00651B3A" w:rsidP="00651B3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B3A">
        <w:rPr>
          <w:rFonts w:ascii="Times New Roman" w:hAnsi="Times New Roman"/>
          <w:sz w:val="28"/>
          <w:szCs w:val="28"/>
        </w:rPr>
        <w:t xml:space="preserve">3.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рабочие эталоны;</w:t>
      </w:r>
    </w:p>
    <w:p w:rsidR="00651B3A" w:rsidRPr="00651B3A" w:rsidRDefault="00651B3A" w:rsidP="00651B3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51B3A" w:rsidRPr="00651B3A" w:rsidRDefault="00651B3A" w:rsidP="00651B3A">
      <w:pPr>
        <w:pStyle w:val="c5"/>
        <w:spacing w:before="0" w:beforeAutospacing="0" w:after="0" w:afterAutospacing="0"/>
        <w:jc w:val="both"/>
        <w:rPr>
          <w:rStyle w:val="c4"/>
          <w:rFonts w:eastAsiaTheme="majorEastAsia"/>
          <w:sz w:val="28"/>
          <w:szCs w:val="28"/>
        </w:rPr>
      </w:pPr>
      <w:r>
        <w:rPr>
          <w:rStyle w:val="c4"/>
          <w:rFonts w:eastAsiaTheme="majorEastAsia"/>
          <w:sz w:val="28"/>
          <w:szCs w:val="28"/>
          <w:u w:val="single"/>
        </w:rPr>
        <w:t>5</w:t>
      </w:r>
      <w:r w:rsidRPr="00651B3A">
        <w:rPr>
          <w:rStyle w:val="c4"/>
          <w:rFonts w:eastAsiaTheme="majorEastAsia"/>
          <w:sz w:val="28"/>
          <w:szCs w:val="28"/>
          <w:u w:val="single"/>
        </w:rPr>
        <w:t xml:space="preserve">. </w:t>
      </w:r>
      <w:r w:rsidRPr="00651B3A">
        <w:rPr>
          <w:bCs/>
          <w:sz w:val="28"/>
          <w:szCs w:val="28"/>
          <w:shd w:val="clear" w:color="auto" w:fill="FFFFFF"/>
        </w:rPr>
        <w:t>Государственное управление деятельностью по обеспечению единства измерений в РФ осуществляет</w:t>
      </w:r>
      <w:r w:rsidRPr="00651B3A">
        <w:rPr>
          <w:rStyle w:val="c4"/>
          <w:rFonts w:eastAsiaTheme="majorEastAsia"/>
          <w:sz w:val="28"/>
          <w:szCs w:val="28"/>
          <w:u w:val="single"/>
        </w:rPr>
        <w:t>.</w:t>
      </w:r>
      <w:r w:rsidRPr="00651B3A">
        <w:rPr>
          <w:rStyle w:val="c4"/>
          <w:rFonts w:eastAsiaTheme="majorEastAsia"/>
          <w:sz w:val="28"/>
          <w:szCs w:val="28"/>
        </w:rPr>
        <w:t xml:space="preserve"> </w:t>
      </w:r>
    </w:p>
    <w:p w:rsidR="00651B3A" w:rsidRPr="00651B3A" w:rsidRDefault="00651B3A" w:rsidP="00651B3A">
      <w:pPr>
        <w:pStyle w:val="c5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651B3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651B3A">
        <w:rPr>
          <w:b/>
          <w:sz w:val="28"/>
          <w:szCs w:val="28"/>
          <w:shd w:val="clear" w:color="auto" w:fill="EEEEEE"/>
        </w:rPr>
        <w:t>Госстандарт России</w:t>
      </w:r>
    </w:p>
    <w:p w:rsidR="00651B3A" w:rsidRPr="00651B3A" w:rsidRDefault="00651B3A" w:rsidP="00651B3A">
      <w:pPr>
        <w:pStyle w:val="c5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51B3A">
        <w:rPr>
          <w:rStyle w:val="c4"/>
          <w:rFonts w:eastAsiaTheme="majorEastAsia"/>
          <w:sz w:val="28"/>
          <w:szCs w:val="28"/>
        </w:rPr>
        <w:t xml:space="preserve">2. </w:t>
      </w:r>
      <w:r w:rsidRPr="00651B3A">
        <w:rPr>
          <w:sz w:val="28"/>
          <w:szCs w:val="28"/>
          <w:shd w:val="clear" w:color="auto" w:fill="EEEEEE"/>
        </w:rPr>
        <w:t>Совет Министров РФ</w:t>
      </w:r>
    </w:p>
    <w:p w:rsidR="00651B3A" w:rsidRPr="00651B3A" w:rsidRDefault="00651B3A" w:rsidP="00651B3A">
      <w:pPr>
        <w:pStyle w:val="c5"/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EEEEEE"/>
        </w:rPr>
      </w:pPr>
      <w:r w:rsidRPr="00651B3A">
        <w:rPr>
          <w:rStyle w:val="c4"/>
          <w:rFonts w:eastAsiaTheme="majorEastAsia"/>
          <w:sz w:val="28"/>
          <w:szCs w:val="28"/>
        </w:rPr>
        <w:t xml:space="preserve">3. </w:t>
      </w:r>
      <w:r w:rsidRPr="00651B3A">
        <w:rPr>
          <w:sz w:val="28"/>
          <w:szCs w:val="28"/>
          <w:shd w:val="clear" w:color="auto" w:fill="EEEEEE"/>
        </w:rPr>
        <w:t>Администрация президента РФ</w:t>
      </w:r>
    </w:p>
    <w:p w:rsidR="00651B3A" w:rsidRDefault="00651B3A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51B3A" w:rsidRPr="00651B3A" w:rsidRDefault="00651B3A" w:rsidP="00651B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</w:rPr>
        <w:t>Тестовые задания по  разделу 1</w:t>
      </w:r>
    </w:p>
    <w:p w:rsidR="00651B3A" w:rsidRPr="00651B3A" w:rsidRDefault="00651B3A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B6627B" w:rsidRPr="00651B3A" w:rsidRDefault="00B6627B" w:rsidP="00B6627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651B3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Метрология</w:t>
      </w:r>
      <w:r w:rsidRPr="00651B3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– это …</w:t>
      </w:r>
      <w:r w:rsidRPr="00651B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1.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 теория передачи размеров единиц физических величин</w:t>
      </w:r>
      <w:r w:rsidRPr="00651B3A">
        <w:rPr>
          <w:rFonts w:ascii="Times New Roman" w:hAnsi="Times New Roman"/>
          <w:sz w:val="28"/>
          <w:szCs w:val="28"/>
        </w:rPr>
        <w:t xml:space="preserve"> 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2.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теория исходных средств измерений (эталонов)</w:t>
      </w:r>
      <w:r w:rsidRPr="00651B3A">
        <w:rPr>
          <w:rFonts w:ascii="Times New Roman" w:hAnsi="Times New Roman"/>
          <w:sz w:val="28"/>
          <w:szCs w:val="28"/>
        </w:rPr>
        <w:t xml:space="preserve"> 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3.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наука об измерениях, методах и средствах обеспечения их   единства и способах достижения требуемой точности</w:t>
      </w:r>
      <w:r w:rsidRPr="00651B3A">
        <w:rPr>
          <w:rFonts w:ascii="Times New Roman" w:hAnsi="Times New Roman"/>
          <w:b/>
          <w:sz w:val="28"/>
          <w:szCs w:val="28"/>
        </w:rPr>
        <w:t xml:space="preserve"> 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627B" w:rsidRPr="00651B3A" w:rsidRDefault="00B6627B" w:rsidP="00B6627B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 xml:space="preserve">2.  </w:t>
      </w:r>
      <w:r w:rsidRPr="00651B3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Физическая величина</w:t>
      </w:r>
      <w:r w:rsidRPr="00651B3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– это …</w:t>
      </w:r>
      <w:r w:rsidRPr="00651B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1.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объект измерения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2.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одно из свойств физического объекта, общее в качественном отношении для многих физических объектов, но в количественном отношении индивидуальное для каждого из них.</w:t>
      </w:r>
      <w:r w:rsidRPr="00651B3A">
        <w:rPr>
          <w:rFonts w:ascii="Times New Roman" w:hAnsi="Times New Roman"/>
          <w:b/>
          <w:sz w:val="28"/>
          <w:szCs w:val="28"/>
        </w:rPr>
        <w:t xml:space="preserve"> 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627B" w:rsidRPr="00651B3A" w:rsidRDefault="00651B3A" w:rsidP="00B6627B">
      <w:pPr>
        <w:tabs>
          <w:tab w:val="num" w:pos="284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51B3A">
        <w:rPr>
          <w:rFonts w:ascii="Times New Roman" w:hAnsi="Times New Roman"/>
          <w:b/>
          <w:sz w:val="28"/>
          <w:szCs w:val="28"/>
          <w:u w:val="single"/>
        </w:rPr>
        <w:t>3</w:t>
      </w:r>
      <w:r w:rsidR="00B6627B" w:rsidRPr="00651B3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6627B" w:rsidRPr="00651B3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При описании пространственно-временных и механических явлений в СИ за основные единицы принимаются</w:t>
      </w:r>
      <w:r w:rsidR="00B6627B" w:rsidRPr="00651B3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="00B6627B" w:rsidRPr="00651B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1.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мг, м, Н</w:t>
      </w:r>
      <w:r w:rsidRPr="00651B3A">
        <w:rPr>
          <w:rFonts w:ascii="Times New Roman" w:hAnsi="Times New Roman"/>
          <w:sz w:val="28"/>
          <w:szCs w:val="28"/>
        </w:rPr>
        <w:t xml:space="preserve"> 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>2.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 xml:space="preserve">  м, кг, Дж</w:t>
      </w:r>
      <w:r w:rsidRPr="00651B3A">
        <w:rPr>
          <w:rFonts w:ascii="Times New Roman" w:hAnsi="Times New Roman"/>
          <w:sz w:val="28"/>
          <w:szCs w:val="28"/>
        </w:rPr>
        <w:t xml:space="preserve"> 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3.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кг, м, </w:t>
      </w:r>
      <w:proofErr w:type="gramStart"/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с</w:t>
      </w:r>
      <w:proofErr w:type="gramEnd"/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627B" w:rsidRPr="00651B3A" w:rsidRDefault="00651B3A" w:rsidP="00B6627B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u w:val="single"/>
        </w:rPr>
        <w:lastRenderedPageBreak/>
        <w:t>4</w:t>
      </w:r>
      <w:r w:rsidR="00B6627B" w:rsidRPr="00651B3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6627B" w:rsidRPr="00651B3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Для поверки рабочих мер и приборов служат</w:t>
      </w:r>
      <w:r w:rsidR="00B6627B" w:rsidRPr="00651B3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1.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рабочие эталоны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B3A">
        <w:rPr>
          <w:rFonts w:ascii="Times New Roman" w:hAnsi="Times New Roman"/>
          <w:sz w:val="28"/>
          <w:szCs w:val="28"/>
        </w:rPr>
        <w:t xml:space="preserve">2.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эталоны-копии</w:t>
      </w:r>
    </w:p>
    <w:p w:rsidR="00B6627B" w:rsidRPr="00651B3A" w:rsidRDefault="00B6627B" w:rsidP="00B6627B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627B" w:rsidRPr="00651B3A" w:rsidRDefault="00651B3A" w:rsidP="00B6627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>5</w:t>
      </w:r>
      <w:r w:rsidR="00B6627B" w:rsidRPr="00651B3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6627B" w:rsidRPr="00651B3A">
        <w:rPr>
          <w:rFonts w:ascii="Times New Roman" w:hAnsi="Times New Roman"/>
          <w:sz w:val="28"/>
          <w:szCs w:val="28"/>
          <w:shd w:val="clear" w:color="auto" w:fill="F0EFF6"/>
        </w:rPr>
        <w:t xml:space="preserve">Выберите из выпадающего списка недостающее слово. </w:t>
      </w:r>
    </w:p>
    <w:p w:rsidR="00B6627B" w:rsidRPr="00651B3A" w:rsidRDefault="00B6627B" w:rsidP="00B6627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651B3A">
        <w:rPr>
          <w:rFonts w:ascii="Times New Roman" w:hAnsi="Times New Roman"/>
          <w:sz w:val="28"/>
          <w:szCs w:val="28"/>
          <w:shd w:val="clear" w:color="auto" w:fill="F0EFF6"/>
        </w:rPr>
        <w:t xml:space="preserve">_______________ — </w:t>
      </w:r>
      <w:proofErr w:type="gramStart"/>
      <w:r w:rsidRPr="00651B3A">
        <w:rPr>
          <w:rFonts w:ascii="Times New Roman" w:hAnsi="Times New Roman"/>
          <w:sz w:val="28"/>
          <w:szCs w:val="28"/>
          <w:shd w:val="clear" w:color="auto" w:fill="F0EFF6"/>
        </w:rPr>
        <w:t>с</w:t>
      </w:r>
      <w:proofErr w:type="gramEnd"/>
      <w:r w:rsidRPr="00651B3A">
        <w:rPr>
          <w:rFonts w:ascii="Times New Roman" w:hAnsi="Times New Roman"/>
          <w:sz w:val="28"/>
          <w:szCs w:val="28"/>
          <w:shd w:val="clear" w:color="auto" w:fill="F0EFF6"/>
        </w:rPr>
        <w:t>редство измерения, предназначенное для воспроизведения и хранения единицы величины с целью передачи ее другим средствам измерений данной величины.</w:t>
      </w:r>
    </w:p>
    <w:p w:rsidR="00B6627B" w:rsidRPr="00651B3A" w:rsidRDefault="00B6627B" w:rsidP="00B6627B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0EFF6"/>
        </w:rPr>
      </w:pPr>
      <w:r w:rsidRPr="00651B3A">
        <w:rPr>
          <w:rFonts w:ascii="Times New Roman" w:hAnsi="Times New Roman"/>
          <w:b/>
          <w:bCs/>
          <w:sz w:val="28"/>
          <w:szCs w:val="28"/>
          <w:shd w:val="clear" w:color="auto" w:fill="F0EFF6"/>
        </w:rPr>
        <w:t>эталон единицы величины</w:t>
      </w:r>
      <w:r w:rsidRPr="00651B3A">
        <w:rPr>
          <w:rFonts w:ascii="Times New Roman" w:hAnsi="Times New Roman"/>
          <w:bCs/>
          <w:sz w:val="28"/>
          <w:szCs w:val="28"/>
          <w:shd w:val="clear" w:color="auto" w:fill="F0EFF6"/>
        </w:rPr>
        <w:t>/показатель единицы величины</w:t>
      </w:r>
    </w:p>
    <w:p w:rsidR="00651B3A" w:rsidRDefault="00651B3A" w:rsidP="00B6627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6627B" w:rsidRPr="00651B3A" w:rsidRDefault="00651B3A" w:rsidP="00B6627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>6</w:t>
      </w:r>
      <w:proofErr w:type="gramStart"/>
      <w:r w:rsidR="00B6627B" w:rsidRPr="00651B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6627B" w:rsidRPr="00651B3A">
        <w:rPr>
          <w:rFonts w:ascii="Times New Roman" w:hAnsi="Times New Roman"/>
          <w:sz w:val="28"/>
          <w:szCs w:val="28"/>
          <w:shd w:val="clear" w:color="auto" w:fill="F0EFF6"/>
        </w:rPr>
        <w:t>В</w:t>
      </w:r>
      <w:proofErr w:type="gramEnd"/>
      <w:r w:rsidR="00B6627B" w:rsidRPr="00651B3A">
        <w:rPr>
          <w:rFonts w:ascii="Times New Roman" w:hAnsi="Times New Roman"/>
          <w:sz w:val="28"/>
          <w:szCs w:val="28"/>
          <w:shd w:val="clear" w:color="auto" w:fill="F0EFF6"/>
        </w:rPr>
        <w:t xml:space="preserve">ыберите из выпадающего списка недостающее слово. </w:t>
      </w:r>
    </w:p>
    <w:p w:rsidR="00B6627B" w:rsidRPr="00651B3A" w:rsidRDefault="00B6627B" w:rsidP="00B6627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>____________</w:t>
      </w:r>
      <w:r w:rsidRPr="00651B3A">
        <w:rPr>
          <w:rFonts w:ascii="Times New Roman" w:hAnsi="Times New Roman"/>
          <w:sz w:val="28"/>
          <w:szCs w:val="28"/>
          <w:shd w:val="clear" w:color="auto" w:fill="F0EFF6"/>
        </w:rPr>
        <w:t>— это разность между показаниями СИ и истинным (действительным) значением измеряемой физической величины.</w:t>
      </w:r>
      <w:r w:rsidRPr="00651B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6627B" w:rsidRPr="00651B3A" w:rsidRDefault="00B6627B" w:rsidP="00B6627B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0EFF6"/>
        </w:rPr>
      </w:pPr>
      <w:r w:rsidRPr="00651B3A">
        <w:rPr>
          <w:rFonts w:ascii="Times New Roman" w:hAnsi="Times New Roman"/>
          <w:b/>
          <w:bCs/>
          <w:sz w:val="28"/>
          <w:szCs w:val="28"/>
          <w:shd w:val="clear" w:color="auto" w:fill="F0EFF6"/>
        </w:rPr>
        <w:t>погрешность</w:t>
      </w:r>
      <w:r w:rsidRPr="00651B3A">
        <w:rPr>
          <w:rFonts w:ascii="Times New Roman" w:hAnsi="Times New Roman"/>
          <w:bCs/>
          <w:sz w:val="28"/>
          <w:szCs w:val="28"/>
          <w:shd w:val="clear" w:color="auto" w:fill="F0EFF6"/>
        </w:rPr>
        <w:t>/неточность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627B" w:rsidRPr="00651B3A" w:rsidRDefault="00651B3A" w:rsidP="00B6627B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>7</w:t>
      </w:r>
      <w:r w:rsidR="00B6627B" w:rsidRPr="00651B3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6627B" w:rsidRPr="00651B3A">
        <w:rPr>
          <w:rFonts w:ascii="Times New Roman" w:hAnsi="Times New Roman"/>
          <w:sz w:val="28"/>
          <w:szCs w:val="28"/>
          <w:shd w:val="clear" w:color="auto" w:fill="FFFFFF"/>
        </w:rPr>
        <w:t>Первичным эталоном является эталон,….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51B3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воспроизводящий</w:t>
      </w:r>
      <w:proofErr w:type="gramEnd"/>
      <w:r w:rsidRPr="00651B3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единицу физической величины с наивысшей точностью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изготовленный</w:t>
      </w:r>
      <w:proofErr w:type="gramEnd"/>
      <w:r w:rsidRPr="00651B3A">
        <w:rPr>
          <w:rFonts w:ascii="Times New Roman" w:hAnsi="Times New Roman"/>
          <w:sz w:val="28"/>
          <w:szCs w:val="28"/>
          <w:shd w:val="clear" w:color="auto" w:fill="FFFFFF"/>
        </w:rPr>
        <w:t xml:space="preserve"> впервые в мире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6627B" w:rsidRPr="00651B3A" w:rsidRDefault="00651B3A" w:rsidP="00B6627B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8</w:t>
      </w:r>
      <w:r w:rsidR="00B6627B" w:rsidRPr="00651B3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6627B" w:rsidRPr="00651B3A">
        <w:rPr>
          <w:rFonts w:ascii="Times New Roman" w:hAnsi="Times New Roman"/>
          <w:sz w:val="28"/>
          <w:szCs w:val="28"/>
          <w:shd w:val="clear" w:color="auto" w:fill="FFFFFF"/>
        </w:rPr>
        <w:t>Статические измерения – это измерения:</w:t>
      </w:r>
    </w:p>
    <w:p w:rsidR="00B6627B" w:rsidRPr="00651B3A" w:rsidRDefault="00B6627B" w:rsidP="009D5BD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проводимые</w:t>
      </w:r>
      <w:proofErr w:type="gramEnd"/>
      <w:r w:rsidRPr="00651B3A">
        <w:rPr>
          <w:rFonts w:ascii="Times New Roman" w:hAnsi="Times New Roman"/>
          <w:sz w:val="28"/>
          <w:szCs w:val="28"/>
          <w:shd w:val="clear" w:color="auto" w:fill="FFFFFF"/>
        </w:rPr>
        <w:t xml:space="preserve"> в условиях стационара</w:t>
      </w:r>
    </w:p>
    <w:p w:rsidR="00B6627B" w:rsidRPr="00651B3A" w:rsidRDefault="00B6627B" w:rsidP="009D5BD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проводимые при постоянстве измеряемой величины</w:t>
      </w:r>
      <w:proofErr w:type="gramEnd"/>
    </w:p>
    <w:p w:rsidR="00B6627B" w:rsidRPr="00651B3A" w:rsidRDefault="00B6627B" w:rsidP="00B6627B">
      <w:pPr>
        <w:pStyle w:val="a6"/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6627B" w:rsidRPr="00651B3A" w:rsidRDefault="00651B3A" w:rsidP="00B6627B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u w:val="single"/>
        </w:rPr>
        <w:t>9</w:t>
      </w:r>
      <w:r w:rsidR="00B6627B" w:rsidRPr="00651B3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6627B" w:rsidRPr="00651B3A">
        <w:rPr>
          <w:rFonts w:ascii="Times New Roman" w:hAnsi="Times New Roman"/>
          <w:sz w:val="28"/>
          <w:szCs w:val="28"/>
          <w:shd w:val="clear" w:color="auto" w:fill="FFFFFF"/>
        </w:rPr>
        <w:t>Динамические измерения – это измерения: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проводимые</w:t>
      </w:r>
      <w:proofErr w:type="gramEnd"/>
      <w:r w:rsidRPr="00651B3A">
        <w:rPr>
          <w:rFonts w:ascii="Times New Roman" w:hAnsi="Times New Roman"/>
          <w:sz w:val="28"/>
          <w:szCs w:val="28"/>
          <w:shd w:val="clear" w:color="auto" w:fill="FFFFFF"/>
        </w:rPr>
        <w:t xml:space="preserve"> в условиях передвижных лабораторий</w:t>
      </w:r>
      <w:r w:rsidRPr="00651B3A">
        <w:rPr>
          <w:rFonts w:ascii="Times New Roman" w:hAnsi="Times New Roman"/>
          <w:sz w:val="28"/>
          <w:szCs w:val="28"/>
        </w:rPr>
        <w:t xml:space="preserve"> 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2.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изменяющейся во времени физической величины, которые представляется совокупностью ее значений с указанием моментов времени, которым соответствуют эти значения</w:t>
      </w:r>
      <w:r w:rsidRPr="00651B3A">
        <w:rPr>
          <w:rFonts w:ascii="Times New Roman" w:eastAsia="Calibri" w:hAnsi="Times New Roman"/>
          <w:b/>
          <w:sz w:val="28"/>
          <w:szCs w:val="28"/>
        </w:rPr>
        <w:t xml:space="preserve">    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6627B" w:rsidRPr="00651B3A" w:rsidRDefault="00651B3A" w:rsidP="00B6627B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Pr="00651B3A">
        <w:rPr>
          <w:rFonts w:ascii="Times New Roman" w:hAnsi="Times New Roman"/>
          <w:sz w:val="28"/>
          <w:szCs w:val="28"/>
          <w:u w:val="single"/>
        </w:rPr>
        <w:t>0</w:t>
      </w:r>
      <w:r w:rsidR="00B6627B" w:rsidRPr="00651B3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6627B" w:rsidRPr="00651B3A">
        <w:rPr>
          <w:rFonts w:ascii="Times New Roman" w:hAnsi="Times New Roman"/>
          <w:sz w:val="28"/>
          <w:szCs w:val="28"/>
          <w:shd w:val="clear" w:color="auto" w:fill="FFFFFF"/>
        </w:rPr>
        <w:t>Поверка средств измерений: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1.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определение характеристик средств измерений любой организацией имеющей более точные измерительные </w:t>
      </w:r>
      <w:proofErr w:type="gramStart"/>
      <w:r w:rsidRPr="00651B3A">
        <w:rPr>
          <w:rFonts w:ascii="Times New Roman" w:hAnsi="Times New Roman"/>
          <w:sz w:val="28"/>
          <w:szCs w:val="28"/>
          <w:shd w:val="clear" w:color="auto" w:fill="FFFFFF"/>
        </w:rPr>
        <w:t>устройства</w:t>
      </w:r>
      <w:proofErr w:type="gramEnd"/>
      <w:r w:rsidRPr="00651B3A">
        <w:rPr>
          <w:rFonts w:ascii="Times New Roman" w:hAnsi="Times New Roman"/>
          <w:sz w:val="28"/>
          <w:szCs w:val="28"/>
          <w:shd w:val="clear" w:color="auto" w:fill="FFFFFF"/>
        </w:rPr>
        <w:t xml:space="preserve"> чем поверяемое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2.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</w:t>
      </w:r>
    </w:p>
    <w:p w:rsidR="00651B3A" w:rsidRDefault="00651B3A" w:rsidP="00B662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6627B" w:rsidRPr="00651B3A" w:rsidRDefault="00651B3A" w:rsidP="00B662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Pr="00651B3A">
        <w:rPr>
          <w:rFonts w:ascii="Times New Roman" w:hAnsi="Times New Roman"/>
          <w:bCs/>
          <w:sz w:val="28"/>
          <w:szCs w:val="28"/>
          <w:u w:val="single"/>
        </w:rPr>
        <w:t>1</w:t>
      </w:r>
      <w:r w:rsidR="00B6627B" w:rsidRPr="00651B3A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="00B6627B" w:rsidRPr="00651B3A">
        <w:rPr>
          <w:rFonts w:ascii="Times New Roman" w:hAnsi="Times New Roman"/>
          <w:sz w:val="28"/>
          <w:szCs w:val="28"/>
          <w:shd w:val="clear" w:color="auto" w:fill="FFFFFF"/>
        </w:rPr>
        <w:t>Какой раздел посвящен изучению теоретических основ метрологии?</w:t>
      </w:r>
    </w:p>
    <w:p w:rsidR="00B6627B" w:rsidRPr="00651B3A" w:rsidRDefault="00B6627B" w:rsidP="00B6627B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651B3A">
        <w:rPr>
          <w:rFonts w:ascii="Times New Roman" w:hAnsi="Times New Roman"/>
          <w:sz w:val="28"/>
          <w:szCs w:val="28"/>
          <w:lang w:eastAsia="ru-RU"/>
        </w:rPr>
        <w:t>1.  законодательная метрология;</w:t>
      </w:r>
    </w:p>
    <w:p w:rsidR="00B6627B" w:rsidRPr="00651B3A" w:rsidRDefault="00B6627B" w:rsidP="00B6627B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651B3A">
        <w:rPr>
          <w:rFonts w:ascii="Times New Roman" w:hAnsi="Times New Roman"/>
          <w:sz w:val="28"/>
          <w:szCs w:val="28"/>
          <w:lang w:eastAsia="ru-RU"/>
        </w:rPr>
        <w:lastRenderedPageBreak/>
        <w:t>2. практическая метрология;</w:t>
      </w:r>
    </w:p>
    <w:p w:rsidR="00B6627B" w:rsidRPr="00651B3A" w:rsidRDefault="00B6627B" w:rsidP="00B6627B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651B3A">
        <w:rPr>
          <w:rFonts w:ascii="Times New Roman" w:hAnsi="Times New Roman"/>
          <w:sz w:val="28"/>
          <w:szCs w:val="28"/>
          <w:lang w:eastAsia="ru-RU"/>
        </w:rPr>
        <w:t>3. прикладная метрология;</w:t>
      </w:r>
    </w:p>
    <w:p w:rsidR="00B6627B" w:rsidRPr="00651B3A" w:rsidRDefault="00B6627B" w:rsidP="00B6627B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651B3A">
        <w:rPr>
          <w:rFonts w:ascii="Times New Roman" w:hAnsi="Times New Roman"/>
          <w:b/>
          <w:sz w:val="28"/>
          <w:szCs w:val="28"/>
          <w:lang w:eastAsia="ru-RU"/>
        </w:rPr>
        <w:t>4. теоретическая метрология</w:t>
      </w:r>
    </w:p>
    <w:p w:rsidR="00B6627B" w:rsidRPr="00651B3A" w:rsidRDefault="00B6627B" w:rsidP="00B662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627B" w:rsidRPr="00651B3A" w:rsidRDefault="00651B3A" w:rsidP="00B6627B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Pr="00651B3A">
        <w:rPr>
          <w:rFonts w:ascii="Times New Roman" w:hAnsi="Times New Roman"/>
          <w:sz w:val="28"/>
          <w:szCs w:val="28"/>
          <w:u w:val="single"/>
        </w:rPr>
        <w:t>2</w:t>
      </w:r>
      <w:r w:rsidR="00B6627B" w:rsidRPr="00651B3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6627B" w:rsidRPr="00651B3A">
        <w:rPr>
          <w:rFonts w:ascii="Times New Roman" w:hAnsi="Times New Roman"/>
          <w:sz w:val="28"/>
          <w:szCs w:val="28"/>
          <w:shd w:val="clear" w:color="auto" w:fill="FFFFFF"/>
        </w:rPr>
        <w:t>При каких видах измерений искомое значение величины получают непосредственно от средства измерений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1.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при многократных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2.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при косвенных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3.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при прямых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627B" w:rsidRPr="00651B3A" w:rsidRDefault="00651B3A" w:rsidP="00B6627B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51B3A">
        <w:rPr>
          <w:rFonts w:ascii="Times New Roman" w:hAnsi="Times New Roman"/>
          <w:sz w:val="28"/>
          <w:szCs w:val="28"/>
        </w:rPr>
        <w:t>3</w:t>
      </w:r>
      <w:r w:rsidR="00B6627B" w:rsidRPr="00651B3A">
        <w:rPr>
          <w:rFonts w:ascii="Times New Roman" w:hAnsi="Times New Roman"/>
          <w:sz w:val="28"/>
          <w:szCs w:val="28"/>
        </w:rPr>
        <w:t xml:space="preserve">. </w:t>
      </w:r>
      <w:r w:rsidR="00B6627B" w:rsidRPr="00651B3A">
        <w:rPr>
          <w:rFonts w:ascii="Times New Roman" w:hAnsi="Times New Roman"/>
          <w:sz w:val="28"/>
          <w:szCs w:val="28"/>
          <w:shd w:val="clear" w:color="auto" w:fill="FFFFFF"/>
        </w:rPr>
        <w:t>Укажите средства поверки технических устройств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1.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калибры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2.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измерительные установки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3.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эталоны</w:t>
      </w:r>
    </w:p>
    <w:p w:rsidR="00B6627B" w:rsidRPr="00651B3A" w:rsidRDefault="00B6627B" w:rsidP="00B6627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627B" w:rsidRPr="00651B3A" w:rsidRDefault="00651B3A" w:rsidP="00B6627B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Pr="00651B3A">
        <w:rPr>
          <w:rFonts w:ascii="Times New Roman" w:hAnsi="Times New Roman"/>
          <w:sz w:val="28"/>
          <w:szCs w:val="28"/>
          <w:u w:val="single"/>
        </w:rPr>
        <w:t>4</w:t>
      </w:r>
      <w:r w:rsidR="00B6627B" w:rsidRPr="00651B3A">
        <w:rPr>
          <w:rFonts w:ascii="Times New Roman" w:hAnsi="Times New Roman"/>
          <w:sz w:val="28"/>
          <w:szCs w:val="28"/>
          <w:u w:val="single"/>
        </w:rPr>
        <w:t xml:space="preserve">.  </w:t>
      </w:r>
      <w:r w:rsidR="00B6627B" w:rsidRPr="00651B3A">
        <w:rPr>
          <w:rFonts w:ascii="Times New Roman" w:hAnsi="Times New Roman"/>
          <w:sz w:val="28"/>
          <w:szCs w:val="28"/>
          <w:shd w:val="clear" w:color="auto" w:fill="FFFFFF"/>
        </w:rPr>
        <w:t>В чем состоит принципиальное отличие поверки от калибровки:</w:t>
      </w:r>
    </w:p>
    <w:p w:rsidR="00B6627B" w:rsidRPr="00651B3A" w:rsidRDefault="00B6627B" w:rsidP="00B6627B">
      <w:pPr>
        <w:keepLines/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</w:rPr>
        <w:t xml:space="preserve">1.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обязательный характер</w:t>
      </w:r>
    </w:p>
    <w:p w:rsidR="00B6627B" w:rsidRPr="00651B3A" w:rsidRDefault="00B6627B" w:rsidP="00B6627B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</w:rPr>
        <w:t xml:space="preserve">2.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 добровольный характер</w:t>
      </w:r>
    </w:p>
    <w:p w:rsidR="00B6627B" w:rsidRPr="00651B3A" w:rsidRDefault="00B6627B" w:rsidP="00B6627B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B3A">
        <w:rPr>
          <w:rFonts w:ascii="Times New Roman" w:hAnsi="Times New Roman"/>
          <w:sz w:val="28"/>
          <w:szCs w:val="28"/>
        </w:rPr>
        <w:t xml:space="preserve">3.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заявительный характер</w:t>
      </w:r>
    </w:p>
    <w:p w:rsidR="00B6627B" w:rsidRPr="00651B3A" w:rsidRDefault="00B6627B" w:rsidP="00B6627B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627B" w:rsidRPr="00651B3A" w:rsidRDefault="00651B3A" w:rsidP="00B6627B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Pr="00651B3A">
        <w:rPr>
          <w:rFonts w:ascii="Times New Roman" w:hAnsi="Times New Roman"/>
          <w:sz w:val="28"/>
          <w:szCs w:val="28"/>
          <w:u w:val="single"/>
        </w:rPr>
        <w:t>5</w:t>
      </w:r>
      <w:r w:rsidR="00B6627B" w:rsidRPr="00651B3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6627B" w:rsidRPr="00651B3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Укажите производные единицы измерений</w:t>
      </w:r>
    </w:p>
    <w:p w:rsidR="00B6627B" w:rsidRPr="00651B3A" w:rsidRDefault="00B6627B" w:rsidP="009D5BDB">
      <w:pPr>
        <w:pStyle w:val="a6"/>
        <w:keepLines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51B3A">
        <w:rPr>
          <w:rFonts w:ascii="Times New Roman" w:hAnsi="Times New Roman"/>
          <w:b/>
          <w:sz w:val="28"/>
          <w:szCs w:val="28"/>
          <w:shd w:val="clear" w:color="auto" w:fill="EEEEEE"/>
        </w:rPr>
        <w:t>Герц</w:t>
      </w:r>
    </w:p>
    <w:p w:rsidR="00B6627B" w:rsidRPr="00651B3A" w:rsidRDefault="00B6627B" w:rsidP="009D5BDB">
      <w:pPr>
        <w:pStyle w:val="a6"/>
        <w:keepLines/>
        <w:widowControl w:val="0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shd w:val="clear" w:color="auto" w:fill="EEEEEE"/>
        </w:rPr>
        <w:t>килограмм</w:t>
      </w:r>
    </w:p>
    <w:p w:rsidR="00B6627B" w:rsidRPr="00651B3A" w:rsidRDefault="00B6627B" w:rsidP="009D5BDB">
      <w:pPr>
        <w:pStyle w:val="a6"/>
        <w:keepLines/>
        <w:widowControl w:val="0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 w:rsidRPr="00651B3A">
        <w:rPr>
          <w:rFonts w:ascii="Times New Roman" w:hAnsi="Times New Roman"/>
          <w:sz w:val="28"/>
          <w:szCs w:val="28"/>
          <w:shd w:val="clear" w:color="auto" w:fill="EEEEEE"/>
        </w:rPr>
        <w:t>секунда</w:t>
      </w:r>
    </w:p>
    <w:p w:rsidR="00B6627B" w:rsidRPr="00651B3A" w:rsidRDefault="00B6627B" w:rsidP="00B6627B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6627B" w:rsidRPr="00651B3A" w:rsidRDefault="00651B3A" w:rsidP="00B6627B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Pr="00651B3A">
        <w:rPr>
          <w:rFonts w:ascii="Times New Roman" w:hAnsi="Times New Roman"/>
          <w:sz w:val="28"/>
          <w:szCs w:val="28"/>
          <w:u w:val="single"/>
        </w:rPr>
        <w:t>6</w:t>
      </w:r>
      <w:r w:rsidR="00B6627B" w:rsidRPr="00651B3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6627B" w:rsidRPr="00651B3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Укажите основные единицы измерений:</w:t>
      </w:r>
    </w:p>
    <w:p w:rsidR="00B6627B" w:rsidRPr="00651B3A" w:rsidRDefault="00B6627B" w:rsidP="009D5BDB">
      <w:pPr>
        <w:pStyle w:val="a6"/>
        <w:keepLines/>
        <w:widowControl w:val="0"/>
        <w:numPr>
          <w:ilvl w:val="0"/>
          <w:numId w:val="4"/>
        </w:numPr>
        <w:spacing w:after="0"/>
        <w:jc w:val="both"/>
        <w:rPr>
          <w:rStyle w:val="1518"/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  <w:shd w:val="clear" w:color="auto" w:fill="EEEEEE"/>
        </w:rPr>
        <w:t>килограмм</w:t>
      </w:r>
    </w:p>
    <w:p w:rsidR="00B6627B" w:rsidRPr="00651B3A" w:rsidRDefault="00B6627B" w:rsidP="009D5BDB">
      <w:pPr>
        <w:pStyle w:val="a6"/>
        <w:keepLines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  <w:shd w:val="clear" w:color="auto" w:fill="EEEEEE"/>
        </w:rPr>
        <w:t>радиан</w:t>
      </w:r>
    </w:p>
    <w:p w:rsidR="00B6627B" w:rsidRPr="00651B3A" w:rsidRDefault="00B6627B" w:rsidP="009D5BDB">
      <w:pPr>
        <w:pStyle w:val="a6"/>
        <w:keepLines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1B3A">
        <w:rPr>
          <w:rFonts w:ascii="Times New Roman" w:hAnsi="Times New Roman"/>
          <w:sz w:val="28"/>
          <w:szCs w:val="28"/>
          <w:shd w:val="clear" w:color="auto" w:fill="EEEEEE"/>
        </w:rPr>
        <w:t>Ватт</w:t>
      </w:r>
    </w:p>
    <w:p w:rsidR="00B6627B" w:rsidRPr="00651B3A" w:rsidRDefault="00B6627B" w:rsidP="00B6627B">
      <w:pPr>
        <w:keepLines/>
        <w:widowControl w:val="0"/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B6627B" w:rsidRPr="00651B3A" w:rsidRDefault="00651B3A" w:rsidP="00B6627B">
      <w:pPr>
        <w:pStyle w:val="c5"/>
        <w:keepLines/>
        <w:widowControl w:val="0"/>
        <w:spacing w:before="0" w:beforeAutospacing="0" w:after="0" w:afterAutospacing="0"/>
        <w:rPr>
          <w:sz w:val="28"/>
          <w:szCs w:val="28"/>
          <w:u w:val="single"/>
        </w:rPr>
      </w:pPr>
      <w:r>
        <w:rPr>
          <w:rStyle w:val="c4"/>
          <w:rFonts w:eastAsiaTheme="majorEastAsia"/>
          <w:bCs/>
          <w:sz w:val="28"/>
          <w:szCs w:val="28"/>
          <w:u w:val="single"/>
        </w:rPr>
        <w:t>1</w:t>
      </w:r>
      <w:r w:rsidRPr="00651B3A">
        <w:rPr>
          <w:rStyle w:val="c4"/>
          <w:rFonts w:eastAsiaTheme="majorEastAsia"/>
          <w:bCs/>
          <w:sz w:val="28"/>
          <w:szCs w:val="28"/>
          <w:u w:val="single"/>
        </w:rPr>
        <w:t>7</w:t>
      </w:r>
      <w:r w:rsidR="00B6627B" w:rsidRPr="00651B3A">
        <w:rPr>
          <w:rStyle w:val="c4"/>
          <w:rFonts w:eastAsiaTheme="majorEastAsia"/>
          <w:bCs/>
          <w:sz w:val="28"/>
          <w:szCs w:val="28"/>
          <w:u w:val="single"/>
        </w:rPr>
        <w:t xml:space="preserve">. </w:t>
      </w:r>
      <w:r w:rsidR="00B6627B" w:rsidRPr="00651B3A">
        <w:rPr>
          <w:b/>
          <w:bCs/>
          <w:sz w:val="28"/>
          <w:szCs w:val="28"/>
          <w:shd w:val="clear" w:color="auto" w:fill="FFFFFF"/>
        </w:rPr>
        <w:t>Составляющая погрешности, постоянная по знаку и величине, называется ...</w:t>
      </w:r>
    </w:p>
    <w:p w:rsidR="00B6627B" w:rsidRPr="00651B3A" w:rsidRDefault="00B6627B" w:rsidP="00B6627B">
      <w:pPr>
        <w:pStyle w:val="c5"/>
        <w:keepLines/>
        <w:widowControl w:val="0"/>
        <w:spacing w:before="0" w:beforeAutospacing="0" w:after="0" w:afterAutospacing="0"/>
        <w:ind w:left="567"/>
        <w:rPr>
          <w:b/>
          <w:sz w:val="28"/>
          <w:szCs w:val="28"/>
        </w:rPr>
      </w:pPr>
      <w:r w:rsidRPr="00651B3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651B3A">
        <w:rPr>
          <w:b/>
          <w:sz w:val="28"/>
          <w:szCs w:val="28"/>
          <w:shd w:val="clear" w:color="auto" w:fill="EEEEEE"/>
        </w:rPr>
        <w:t>систематическая</w:t>
      </w:r>
      <w:r w:rsidRPr="00651B3A">
        <w:rPr>
          <w:rStyle w:val="c4"/>
          <w:rFonts w:eastAsiaTheme="majorEastAsia"/>
          <w:b/>
          <w:sz w:val="28"/>
          <w:szCs w:val="28"/>
        </w:rPr>
        <w:t>;</w:t>
      </w:r>
    </w:p>
    <w:p w:rsidR="00B6627B" w:rsidRPr="00651B3A" w:rsidRDefault="00B6627B" w:rsidP="00B6627B">
      <w:pPr>
        <w:pStyle w:val="c5"/>
        <w:keepLines/>
        <w:widowControl w:val="0"/>
        <w:spacing w:before="0" w:beforeAutospacing="0" w:after="0" w:afterAutospacing="0"/>
        <w:ind w:left="567"/>
        <w:rPr>
          <w:sz w:val="28"/>
          <w:szCs w:val="28"/>
        </w:rPr>
      </w:pPr>
      <w:r w:rsidRPr="00651B3A">
        <w:rPr>
          <w:rStyle w:val="c4"/>
          <w:rFonts w:eastAsiaTheme="majorEastAsia"/>
          <w:sz w:val="28"/>
          <w:szCs w:val="28"/>
        </w:rPr>
        <w:t xml:space="preserve">2. </w:t>
      </w:r>
      <w:r w:rsidRPr="00651B3A">
        <w:rPr>
          <w:sz w:val="28"/>
          <w:szCs w:val="28"/>
          <w:shd w:val="clear" w:color="auto" w:fill="EEEEEE"/>
        </w:rPr>
        <w:t>случайная</w:t>
      </w:r>
    </w:p>
    <w:p w:rsidR="00B6627B" w:rsidRPr="00651B3A" w:rsidRDefault="00B6627B" w:rsidP="00B6627B">
      <w:pPr>
        <w:pStyle w:val="c5"/>
        <w:keepLines/>
        <w:widowControl w:val="0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651B3A">
        <w:rPr>
          <w:rStyle w:val="c4"/>
          <w:rFonts w:eastAsiaTheme="majorEastAsia"/>
          <w:sz w:val="28"/>
          <w:szCs w:val="28"/>
        </w:rPr>
        <w:t xml:space="preserve">3. </w:t>
      </w:r>
      <w:r w:rsidRPr="00651B3A">
        <w:rPr>
          <w:sz w:val="28"/>
          <w:szCs w:val="28"/>
          <w:shd w:val="clear" w:color="auto" w:fill="EEEEEE"/>
        </w:rPr>
        <w:t>промах</w:t>
      </w:r>
    </w:p>
    <w:p w:rsidR="00B6627B" w:rsidRPr="00651B3A" w:rsidRDefault="00B6627B" w:rsidP="00B6627B">
      <w:pPr>
        <w:pStyle w:val="c5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</w:p>
    <w:p w:rsidR="00B6627B" w:rsidRPr="00651B3A" w:rsidRDefault="00651B3A" w:rsidP="00B6627B">
      <w:pPr>
        <w:pStyle w:val="c0"/>
        <w:spacing w:before="0" w:beforeAutospacing="0" w:after="0" w:afterAutospacing="0"/>
        <w:rPr>
          <w:sz w:val="28"/>
          <w:szCs w:val="28"/>
          <w:u w:val="single"/>
        </w:rPr>
      </w:pPr>
      <w:r>
        <w:rPr>
          <w:rStyle w:val="c3"/>
          <w:rFonts w:eastAsiaTheme="majorEastAsia"/>
          <w:bCs/>
          <w:sz w:val="28"/>
          <w:szCs w:val="28"/>
          <w:u w:val="single"/>
        </w:rPr>
        <w:t>1</w:t>
      </w:r>
      <w:r w:rsidR="00B6627B" w:rsidRPr="00651B3A">
        <w:rPr>
          <w:rStyle w:val="c3"/>
          <w:rFonts w:eastAsiaTheme="majorEastAsia"/>
          <w:bCs/>
          <w:sz w:val="28"/>
          <w:szCs w:val="28"/>
          <w:u w:val="single"/>
        </w:rPr>
        <w:t xml:space="preserve">8. </w:t>
      </w:r>
      <w:r w:rsidR="00B6627B" w:rsidRPr="00651B3A">
        <w:rPr>
          <w:b/>
          <w:bCs/>
          <w:sz w:val="28"/>
          <w:szCs w:val="28"/>
          <w:shd w:val="clear" w:color="auto" w:fill="FFFFFF"/>
        </w:rPr>
        <w:t>Совокупность функционально объединенных средств измерений и вспомогательных устройств – это ...</w:t>
      </w:r>
    </w:p>
    <w:p w:rsidR="00B6627B" w:rsidRPr="00651B3A" w:rsidRDefault="00B6627B" w:rsidP="00B6627B">
      <w:pPr>
        <w:pStyle w:val="c0"/>
        <w:spacing w:before="0" w:beforeAutospacing="0" w:after="0" w:afterAutospacing="0"/>
        <w:ind w:left="567"/>
        <w:rPr>
          <w:b/>
          <w:sz w:val="28"/>
          <w:szCs w:val="28"/>
        </w:rPr>
      </w:pPr>
      <w:r w:rsidRPr="00651B3A">
        <w:rPr>
          <w:rStyle w:val="c3"/>
          <w:rFonts w:eastAsiaTheme="majorEastAsia"/>
          <w:b/>
          <w:sz w:val="28"/>
          <w:szCs w:val="28"/>
        </w:rPr>
        <w:t xml:space="preserve">1. </w:t>
      </w:r>
      <w:r w:rsidRPr="00651B3A">
        <w:rPr>
          <w:sz w:val="28"/>
          <w:szCs w:val="28"/>
          <w:shd w:val="clear" w:color="auto" w:fill="EEEEEE"/>
        </w:rPr>
        <w:t>эталон</w:t>
      </w:r>
    </w:p>
    <w:p w:rsidR="00B6627B" w:rsidRPr="00651B3A" w:rsidRDefault="00B6627B" w:rsidP="00B6627B">
      <w:pPr>
        <w:pStyle w:val="c0"/>
        <w:spacing w:before="0" w:beforeAutospacing="0" w:after="0" w:afterAutospacing="0"/>
        <w:ind w:left="567"/>
        <w:rPr>
          <w:sz w:val="28"/>
          <w:szCs w:val="28"/>
        </w:rPr>
      </w:pPr>
      <w:r w:rsidRPr="00651B3A">
        <w:rPr>
          <w:rStyle w:val="c3"/>
          <w:rFonts w:eastAsiaTheme="majorEastAsia"/>
          <w:sz w:val="28"/>
          <w:szCs w:val="28"/>
        </w:rPr>
        <w:t xml:space="preserve">2. </w:t>
      </w:r>
      <w:r w:rsidRPr="00651B3A">
        <w:rPr>
          <w:sz w:val="28"/>
          <w:szCs w:val="28"/>
          <w:shd w:val="clear" w:color="auto" w:fill="EEEEEE"/>
        </w:rPr>
        <w:t>образцовый прибор</w:t>
      </w:r>
    </w:p>
    <w:p w:rsidR="00B6627B" w:rsidRPr="00651B3A" w:rsidRDefault="00B6627B" w:rsidP="00B6627B">
      <w:pPr>
        <w:pStyle w:val="c0"/>
        <w:spacing w:before="0" w:beforeAutospacing="0" w:after="0" w:afterAutospacing="0"/>
        <w:ind w:left="567"/>
        <w:rPr>
          <w:sz w:val="28"/>
          <w:szCs w:val="28"/>
        </w:rPr>
      </w:pPr>
      <w:r w:rsidRPr="00651B3A">
        <w:rPr>
          <w:rStyle w:val="c3"/>
          <w:rFonts w:eastAsiaTheme="majorEastAsia"/>
          <w:sz w:val="28"/>
          <w:szCs w:val="28"/>
        </w:rPr>
        <w:t xml:space="preserve">3. </w:t>
      </w:r>
      <w:r w:rsidRPr="00651B3A">
        <w:rPr>
          <w:sz w:val="28"/>
          <w:szCs w:val="28"/>
          <w:shd w:val="clear" w:color="auto" w:fill="EEEEEE"/>
        </w:rPr>
        <w:t>измерительный прибор</w:t>
      </w:r>
    </w:p>
    <w:p w:rsidR="00B6627B" w:rsidRPr="00651B3A" w:rsidRDefault="00B6627B" w:rsidP="00B6627B">
      <w:pPr>
        <w:pStyle w:val="c0"/>
        <w:spacing w:before="0" w:beforeAutospacing="0" w:after="0" w:afterAutospacing="0"/>
        <w:ind w:left="567"/>
        <w:rPr>
          <w:b/>
          <w:sz w:val="28"/>
          <w:szCs w:val="28"/>
          <w:shd w:val="clear" w:color="auto" w:fill="EEEEEE"/>
        </w:rPr>
      </w:pPr>
      <w:r w:rsidRPr="00651B3A">
        <w:rPr>
          <w:rStyle w:val="c3"/>
          <w:rFonts w:eastAsiaTheme="majorEastAsia"/>
          <w:b/>
          <w:sz w:val="28"/>
          <w:szCs w:val="28"/>
        </w:rPr>
        <w:lastRenderedPageBreak/>
        <w:t xml:space="preserve">4. </w:t>
      </w:r>
      <w:r w:rsidRPr="00651B3A">
        <w:rPr>
          <w:b/>
          <w:sz w:val="28"/>
          <w:szCs w:val="28"/>
          <w:shd w:val="clear" w:color="auto" w:fill="EEEEEE"/>
        </w:rPr>
        <w:t>измерительный комплекс</w:t>
      </w:r>
    </w:p>
    <w:p w:rsidR="00B6627B" w:rsidRPr="00651B3A" w:rsidRDefault="00B6627B" w:rsidP="00B6627B">
      <w:pPr>
        <w:pStyle w:val="c0"/>
        <w:spacing w:before="0" w:beforeAutospacing="0" w:after="0" w:afterAutospacing="0"/>
        <w:rPr>
          <w:rStyle w:val="c3"/>
          <w:rFonts w:eastAsiaTheme="majorEastAsia"/>
          <w:b/>
          <w:sz w:val="28"/>
          <w:szCs w:val="28"/>
        </w:rPr>
      </w:pPr>
    </w:p>
    <w:p w:rsidR="00B6627B" w:rsidRPr="00651B3A" w:rsidRDefault="00651B3A" w:rsidP="00B6627B">
      <w:pPr>
        <w:pStyle w:val="c5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rStyle w:val="c4"/>
          <w:rFonts w:eastAsiaTheme="majorEastAsia"/>
          <w:bCs/>
          <w:sz w:val="28"/>
          <w:szCs w:val="28"/>
          <w:u w:val="single"/>
        </w:rPr>
        <w:t>1</w:t>
      </w:r>
      <w:r w:rsidR="00B6627B" w:rsidRPr="00651B3A">
        <w:rPr>
          <w:rStyle w:val="c4"/>
          <w:rFonts w:eastAsiaTheme="majorEastAsia"/>
          <w:bCs/>
          <w:sz w:val="28"/>
          <w:szCs w:val="28"/>
          <w:u w:val="single"/>
        </w:rPr>
        <w:t xml:space="preserve">9. </w:t>
      </w:r>
      <w:r w:rsidR="00B6627B" w:rsidRPr="00651B3A">
        <w:rPr>
          <w:b/>
          <w:bCs/>
          <w:sz w:val="28"/>
          <w:szCs w:val="28"/>
          <w:shd w:val="clear" w:color="auto" w:fill="FFFFFF"/>
        </w:rPr>
        <w:t>Укажите погрешность средства измерения в нормальных условиях:</w:t>
      </w:r>
    </w:p>
    <w:p w:rsidR="00B6627B" w:rsidRPr="00651B3A" w:rsidRDefault="00B6627B" w:rsidP="00B6627B">
      <w:pPr>
        <w:pStyle w:val="c5"/>
        <w:spacing w:before="0" w:beforeAutospacing="0" w:after="0" w:afterAutospacing="0"/>
        <w:ind w:left="567"/>
        <w:rPr>
          <w:sz w:val="28"/>
          <w:szCs w:val="28"/>
        </w:rPr>
      </w:pPr>
      <w:r w:rsidRPr="00651B3A">
        <w:rPr>
          <w:rStyle w:val="c4"/>
          <w:rFonts w:eastAsiaTheme="majorEastAsia"/>
          <w:sz w:val="28"/>
          <w:szCs w:val="28"/>
        </w:rPr>
        <w:t xml:space="preserve">1. </w:t>
      </w:r>
      <w:r w:rsidRPr="00651B3A">
        <w:rPr>
          <w:sz w:val="28"/>
          <w:szCs w:val="28"/>
          <w:shd w:val="clear" w:color="auto" w:fill="EEEEEE"/>
        </w:rPr>
        <w:t>дополнительная</w:t>
      </w:r>
    </w:p>
    <w:p w:rsidR="00B6627B" w:rsidRPr="00651B3A" w:rsidRDefault="00B6627B" w:rsidP="00B6627B">
      <w:pPr>
        <w:pStyle w:val="c1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  <w:r w:rsidRPr="00651B3A">
        <w:rPr>
          <w:rStyle w:val="c4"/>
          <w:rFonts w:eastAsiaTheme="majorEastAsia"/>
          <w:b/>
          <w:sz w:val="28"/>
          <w:szCs w:val="28"/>
        </w:rPr>
        <w:t>2.</w:t>
      </w:r>
      <w:r w:rsidRPr="00651B3A">
        <w:rPr>
          <w:b/>
          <w:sz w:val="28"/>
          <w:szCs w:val="28"/>
          <w:shd w:val="clear" w:color="auto" w:fill="EEEEEE"/>
        </w:rPr>
        <w:t xml:space="preserve">  основная</w:t>
      </w:r>
    </w:p>
    <w:p w:rsidR="00B6627B" w:rsidRPr="00651B3A" w:rsidRDefault="00B6627B" w:rsidP="00B6627B">
      <w:pPr>
        <w:tabs>
          <w:tab w:val="left" w:pos="284"/>
        </w:tabs>
        <w:spacing w:after="0"/>
        <w:ind w:left="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B6627B" w:rsidRPr="00651B3A" w:rsidRDefault="00651B3A" w:rsidP="00B6627B">
      <w:pPr>
        <w:pStyle w:val="c5"/>
        <w:spacing w:before="0" w:beforeAutospacing="0" w:after="0" w:afterAutospacing="0"/>
        <w:jc w:val="both"/>
        <w:rPr>
          <w:rStyle w:val="c4"/>
          <w:rFonts w:eastAsiaTheme="majorEastAsia"/>
          <w:sz w:val="28"/>
          <w:szCs w:val="28"/>
        </w:rPr>
      </w:pPr>
      <w:r>
        <w:rPr>
          <w:rStyle w:val="c4"/>
          <w:rFonts w:eastAsiaTheme="majorEastAsia"/>
          <w:sz w:val="28"/>
          <w:szCs w:val="28"/>
          <w:u w:val="single"/>
        </w:rPr>
        <w:t>2</w:t>
      </w:r>
      <w:r w:rsidR="00B6627B" w:rsidRPr="00651B3A">
        <w:rPr>
          <w:rStyle w:val="c4"/>
          <w:rFonts w:eastAsiaTheme="majorEastAsia"/>
          <w:sz w:val="28"/>
          <w:szCs w:val="28"/>
          <w:u w:val="single"/>
        </w:rPr>
        <w:t xml:space="preserve">0. </w:t>
      </w:r>
      <w:r w:rsidR="00B6627B" w:rsidRPr="00651B3A">
        <w:rPr>
          <w:b/>
          <w:bCs/>
          <w:sz w:val="28"/>
          <w:szCs w:val="28"/>
          <w:shd w:val="clear" w:color="auto" w:fill="FFFFFF"/>
        </w:rPr>
        <w:t>Техническое устройство, обеспечивающее определение численного значения измеряемой физической величины с заданной точностью, называется ...</w:t>
      </w:r>
    </w:p>
    <w:p w:rsidR="00B6627B" w:rsidRPr="00651B3A" w:rsidRDefault="00B6627B" w:rsidP="00B6627B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651B3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651B3A">
        <w:rPr>
          <w:b/>
          <w:sz w:val="28"/>
          <w:szCs w:val="28"/>
          <w:shd w:val="clear" w:color="auto" w:fill="EEEEEE"/>
        </w:rPr>
        <w:t>измерительный прибор</w:t>
      </w:r>
    </w:p>
    <w:p w:rsidR="00B6627B" w:rsidRPr="00651B3A" w:rsidRDefault="00B6627B" w:rsidP="00B6627B">
      <w:pPr>
        <w:pStyle w:val="c1"/>
        <w:spacing w:before="0" w:beforeAutospacing="0" w:after="0" w:afterAutospacing="0"/>
        <w:ind w:left="567"/>
        <w:rPr>
          <w:sz w:val="28"/>
          <w:szCs w:val="28"/>
        </w:rPr>
      </w:pPr>
      <w:r w:rsidRPr="00651B3A">
        <w:rPr>
          <w:rStyle w:val="c4"/>
          <w:rFonts w:eastAsiaTheme="majorEastAsia"/>
          <w:sz w:val="28"/>
          <w:szCs w:val="28"/>
        </w:rPr>
        <w:t xml:space="preserve">2. </w:t>
      </w:r>
      <w:r w:rsidRPr="00651B3A">
        <w:rPr>
          <w:sz w:val="28"/>
          <w:szCs w:val="28"/>
          <w:shd w:val="clear" w:color="auto" w:fill="EEEEEE"/>
        </w:rPr>
        <w:t>образцовый прибор</w:t>
      </w:r>
    </w:p>
    <w:p w:rsidR="00B6627B" w:rsidRPr="00651B3A" w:rsidRDefault="00B6627B" w:rsidP="00B6627B">
      <w:pPr>
        <w:pStyle w:val="c1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651B3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651B3A">
        <w:rPr>
          <w:sz w:val="28"/>
          <w:szCs w:val="28"/>
          <w:shd w:val="clear" w:color="auto" w:fill="EEEEEE"/>
        </w:rPr>
        <w:t>эталон</w:t>
      </w:r>
    </w:p>
    <w:p w:rsidR="00B6627B" w:rsidRPr="00651B3A" w:rsidRDefault="00B6627B" w:rsidP="00B6627B">
      <w:pPr>
        <w:pStyle w:val="c1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</w:pPr>
    </w:p>
    <w:p w:rsidR="00B6627B" w:rsidRPr="00651B3A" w:rsidRDefault="00651B3A" w:rsidP="00B6627B">
      <w:pPr>
        <w:pStyle w:val="c5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rStyle w:val="c4"/>
          <w:rFonts w:eastAsiaTheme="majorEastAsia"/>
          <w:sz w:val="28"/>
          <w:szCs w:val="28"/>
          <w:u w:val="single"/>
        </w:rPr>
        <w:t>2</w:t>
      </w:r>
      <w:r w:rsidR="00B6627B" w:rsidRPr="00651B3A">
        <w:rPr>
          <w:rStyle w:val="c4"/>
          <w:rFonts w:eastAsiaTheme="majorEastAsia"/>
          <w:sz w:val="28"/>
          <w:szCs w:val="28"/>
          <w:u w:val="single"/>
        </w:rPr>
        <w:t xml:space="preserve">1. </w:t>
      </w:r>
      <w:r w:rsidR="00B6627B" w:rsidRPr="00651B3A">
        <w:rPr>
          <w:b/>
          <w:bCs/>
          <w:sz w:val="28"/>
          <w:szCs w:val="28"/>
          <w:shd w:val="clear" w:color="auto" w:fill="FFFFFF"/>
        </w:rPr>
        <w:t>Техническое устройство, хранящие и (или) воспроизводящие единицу измерения и имеющие нормированные метрологические характеристики, называется ...</w:t>
      </w:r>
    </w:p>
    <w:p w:rsidR="00B6627B" w:rsidRPr="00651B3A" w:rsidRDefault="00B6627B" w:rsidP="00B6627B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651B3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651B3A">
        <w:rPr>
          <w:sz w:val="28"/>
          <w:szCs w:val="28"/>
          <w:shd w:val="clear" w:color="auto" w:fill="EEEEEE"/>
        </w:rPr>
        <w:t>вспомогательное устройство</w:t>
      </w:r>
    </w:p>
    <w:p w:rsidR="00B6627B" w:rsidRPr="00651B3A" w:rsidRDefault="00B6627B" w:rsidP="00B6627B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651B3A">
        <w:rPr>
          <w:rStyle w:val="c4"/>
          <w:rFonts w:eastAsiaTheme="majorEastAsia"/>
          <w:b/>
          <w:sz w:val="28"/>
          <w:szCs w:val="28"/>
        </w:rPr>
        <w:t xml:space="preserve">2. </w:t>
      </w:r>
      <w:r w:rsidRPr="00651B3A">
        <w:rPr>
          <w:b/>
          <w:sz w:val="28"/>
          <w:szCs w:val="28"/>
          <w:shd w:val="clear" w:color="auto" w:fill="EEEEEE"/>
        </w:rPr>
        <w:t>средство измерения</w:t>
      </w:r>
    </w:p>
    <w:p w:rsidR="00B6627B" w:rsidRPr="00651B3A" w:rsidRDefault="00B6627B" w:rsidP="00B6627B">
      <w:pPr>
        <w:pStyle w:val="c1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  <w:r w:rsidRPr="00651B3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651B3A">
        <w:rPr>
          <w:sz w:val="28"/>
          <w:szCs w:val="28"/>
          <w:shd w:val="clear" w:color="auto" w:fill="EEEEEE"/>
        </w:rPr>
        <w:t>измерительная установка</w:t>
      </w:r>
    </w:p>
    <w:p w:rsidR="00B6627B" w:rsidRPr="00651B3A" w:rsidRDefault="00B6627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B6627B" w:rsidRPr="00651B3A" w:rsidRDefault="00651B3A" w:rsidP="00B6627B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rFonts w:eastAsiaTheme="majorEastAsia"/>
          <w:sz w:val="28"/>
          <w:szCs w:val="28"/>
          <w:u w:val="single"/>
        </w:rPr>
        <w:t>2</w:t>
      </w:r>
      <w:r w:rsidR="00B6627B" w:rsidRPr="00651B3A">
        <w:rPr>
          <w:rStyle w:val="c4"/>
          <w:rFonts w:eastAsiaTheme="majorEastAsia"/>
          <w:sz w:val="28"/>
          <w:szCs w:val="28"/>
          <w:u w:val="single"/>
        </w:rPr>
        <w:t xml:space="preserve">2. </w:t>
      </w:r>
      <w:r w:rsidR="00B6627B" w:rsidRPr="00651B3A">
        <w:rPr>
          <w:sz w:val="28"/>
          <w:szCs w:val="28"/>
          <w:shd w:val="clear" w:color="auto" w:fill="FFFFFF"/>
        </w:rPr>
        <w:t xml:space="preserve">За </w:t>
      </w:r>
      <w:proofErr w:type="gramStart"/>
      <w:r w:rsidR="00B6627B" w:rsidRPr="00651B3A">
        <w:rPr>
          <w:sz w:val="28"/>
          <w:szCs w:val="28"/>
          <w:shd w:val="clear" w:color="auto" w:fill="FFFFFF"/>
        </w:rPr>
        <w:t>счёт</w:t>
      </w:r>
      <w:proofErr w:type="gramEnd"/>
      <w:r w:rsidR="00B6627B" w:rsidRPr="00651B3A">
        <w:rPr>
          <w:sz w:val="28"/>
          <w:szCs w:val="28"/>
          <w:shd w:val="clear" w:color="auto" w:fill="FFFFFF"/>
        </w:rPr>
        <w:t xml:space="preserve"> какой детали штангенциркуль имеет большую точность измерения?</w:t>
      </w:r>
    </w:p>
    <w:p w:rsidR="00B6627B" w:rsidRPr="00651B3A" w:rsidRDefault="00B6627B" w:rsidP="00B6627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1. штанги</w:t>
      </w:r>
    </w:p>
    <w:p w:rsidR="00B6627B" w:rsidRPr="00651B3A" w:rsidRDefault="00B6627B" w:rsidP="00B662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51B3A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651B3A">
        <w:rPr>
          <w:rFonts w:ascii="Times New Roman" w:hAnsi="Times New Roman"/>
          <w:b/>
          <w:sz w:val="28"/>
          <w:szCs w:val="28"/>
          <w:shd w:val="clear" w:color="auto" w:fill="FFFFFF"/>
        </w:rPr>
        <w:t>нониуса</w:t>
      </w:r>
    </w:p>
    <w:p w:rsidR="00B6627B" w:rsidRPr="00651B3A" w:rsidRDefault="00B6627B" w:rsidP="00B66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651B3A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651B3A">
        <w:rPr>
          <w:rFonts w:ascii="Times New Roman" w:hAnsi="Times New Roman"/>
          <w:sz w:val="28"/>
          <w:szCs w:val="28"/>
          <w:shd w:val="clear" w:color="auto" w:fill="FFFFFF"/>
        </w:rPr>
        <w:t>глубиномера</w:t>
      </w:r>
    </w:p>
    <w:p w:rsidR="00B6627B" w:rsidRPr="00651B3A" w:rsidRDefault="00B6627B" w:rsidP="00B662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627B" w:rsidRPr="00651B3A" w:rsidRDefault="00651B3A" w:rsidP="00B6627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2</w:t>
      </w:r>
      <w:r w:rsidR="00B6627B" w:rsidRPr="00651B3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3. </w:t>
      </w:r>
      <w:r w:rsidR="00B6627B" w:rsidRPr="00651B3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Объектом измерения являются </w:t>
      </w:r>
    </w:p>
    <w:p w:rsidR="00B6627B" w:rsidRPr="00651B3A" w:rsidRDefault="00B6627B" w:rsidP="00B6627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EEEEEE"/>
        </w:rPr>
      </w:pPr>
      <w:r w:rsidRPr="00651B3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651B3A">
        <w:rPr>
          <w:rFonts w:ascii="Times New Roman" w:hAnsi="Times New Roman"/>
          <w:sz w:val="28"/>
          <w:szCs w:val="28"/>
          <w:shd w:val="clear" w:color="auto" w:fill="EEEEEE"/>
        </w:rPr>
        <w:t>графики</w:t>
      </w:r>
    </w:p>
    <w:p w:rsidR="00B6627B" w:rsidRPr="00651B3A" w:rsidRDefault="00B6627B" w:rsidP="00B662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1B3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51B3A">
        <w:rPr>
          <w:rFonts w:ascii="Times New Roman" w:hAnsi="Times New Roman"/>
          <w:sz w:val="28"/>
          <w:szCs w:val="28"/>
          <w:shd w:val="clear" w:color="auto" w:fill="EEEEEE"/>
        </w:rPr>
        <w:t>фигуры</w:t>
      </w:r>
    </w:p>
    <w:p w:rsidR="00B6627B" w:rsidRPr="00651B3A" w:rsidRDefault="00B6627B" w:rsidP="00B66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651B3A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651B3A">
        <w:rPr>
          <w:rFonts w:ascii="Times New Roman" w:hAnsi="Times New Roman"/>
          <w:b/>
          <w:sz w:val="28"/>
          <w:szCs w:val="28"/>
          <w:shd w:val="clear" w:color="auto" w:fill="EEEEEE"/>
        </w:rPr>
        <w:t>величины</w:t>
      </w:r>
    </w:p>
    <w:p w:rsidR="00B6627B" w:rsidRPr="00651B3A" w:rsidRDefault="00B6627B" w:rsidP="00B66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</w:p>
    <w:p w:rsidR="00B6627B" w:rsidRPr="008B507A" w:rsidRDefault="00651B3A" w:rsidP="00B6627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2</w:t>
      </w:r>
      <w:r w:rsidR="00B6627B" w:rsidRPr="00651B3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4. </w:t>
      </w:r>
      <w:r w:rsidR="00B6627B" w:rsidRPr="00651B3A">
        <w:rPr>
          <w:rFonts w:ascii="Times New Roman" w:hAnsi="Times New Roman"/>
          <w:sz w:val="28"/>
          <w:szCs w:val="28"/>
          <w:shd w:val="clear" w:color="auto" w:fill="FFFFFF"/>
        </w:rPr>
        <w:t>На каком рисунке показано измерение детали с помощью микрометра?</w:t>
      </w:r>
    </w:p>
    <w:p w:rsidR="00B6627B" w:rsidRPr="008B507A" w:rsidRDefault="00B6627B" w:rsidP="00B6627B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</w:rPr>
      </w:pPr>
      <w:r w:rsidRPr="008B507A">
        <w:rPr>
          <w:rFonts w:ascii="Times New Roman" w:hAnsi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9212" cy="5322643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6" cy="531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7B" w:rsidRPr="008B507A" w:rsidRDefault="00B6627B" w:rsidP="00B6627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B6627B" w:rsidRDefault="00B6627B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627B" w:rsidRPr="00F12574" w:rsidRDefault="00B6627B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8C15D5" w:rsidRPr="00F1257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F12574">
        <w:rPr>
          <w:rFonts w:ascii="Times New Roman" w:hAnsi="Times New Roman"/>
          <w:b/>
          <w:sz w:val="28"/>
          <w:szCs w:val="28"/>
        </w:rPr>
        <w:t>Тестовые задания</w:t>
      </w:r>
      <w:r w:rsidR="006B1F14" w:rsidRPr="00F12574">
        <w:rPr>
          <w:rFonts w:ascii="Times New Roman" w:hAnsi="Times New Roman"/>
          <w:b/>
          <w:sz w:val="28"/>
          <w:szCs w:val="28"/>
        </w:rPr>
        <w:t xml:space="preserve"> по </w:t>
      </w:r>
      <w:r w:rsidR="00F12574" w:rsidRPr="00F12574">
        <w:rPr>
          <w:rFonts w:ascii="Times New Roman" w:hAnsi="Times New Roman"/>
          <w:b/>
          <w:sz w:val="28"/>
          <w:szCs w:val="28"/>
        </w:rPr>
        <w:t>разделу</w:t>
      </w:r>
      <w:r w:rsidR="00B6627B" w:rsidRPr="00F12574">
        <w:rPr>
          <w:rFonts w:ascii="Times New Roman" w:hAnsi="Times New Roman"/>
          <w:b/>
          <w:sz w:val="28"/>
          <w:szCs w:val="28"/>
        </w:rPr>
        <w:t xml:space="preserve"> 2</w:t>
      </w:r>
    </w:p>
    <w:p w:rsidR="00636154" w:rsidRPr="00F12574" w:rsidRDefault="00636154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72DA3" w:rsidRPr="00F12574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12574">
        <w:rPr>
          <w:rFonts w:ascii="Times New Roman" w:hAnsi="Times New Roman"/>
          <w:sz w:val="28"/>
          <w:szCs w:val="28"/>
          <w:u w:val="single"/>
        </w:rPr>
        <w:t>1</w:t>
      </w:r>
      <w:r w:rsidR="00372DA3" w:rsidRPr="00F12574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F12574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Цели стандартизации – это</w:t>
      </w:r>
      <w:r w:rsidR="00372DA3" w:rsidRPr="00F12574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="00372DA3" w:rsidRPr="00F1257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72DA3" w:rsidRPr="00F12574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2574">
        <w:rPr>
          <w:rFonts w:ascii="Times New Roman" w:hAnsi="Times New Roman"/>
          <w:sz w:val="28"/>
          <w:szCs w:val="28"/>
        </w:rPr>
        <w:t xml:space="preserve">1. </w:t>
      </w:r>
      <w:r w:rsidRPr="00F12574">
        <w:rPr>
          <w:rFonts w:ascii="Times New Roman" w:hAnsi="Times New Roman"/>
          <w:sz w:val="28"/>
          <w:szCs w:val="28"/>
          <w:shd w:val="clear" w:color="auto" w:fill="FFFFFF"/>
        </w:rPr>
        <w:t> аудит систем качества;</w:t>
      </w:r>
    </w:p>
    <w:p w:rsidR="00372DA3" w:rsidRPr="00F12574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12574">
        <w:rPr>
          <w:rFonts w:ascii="Times New Roman" w:hAnsi="Times New Roman"/>
          <w:b/>
          <w:sz w:val="28"/>
          <w:szCs w:val="28"/>
        </w:rPr>
        <w:t xml:space="preserve">2. </w:t>
      </w:r>
      <w:r w:rsidRPr="00F12574">
        <w:rPr>
          <w:rFonts w:ascii="Times New Roman" w:hAnsi="Times New Roman"/>
          <w:b/>
          <w:sz w:val="28"/>
          <w:szCs w:val="28"/>
          <w:shd w:val="clear" w:color="auto" w:fill="FFFFFF"/>
        </w:rPr>
        <w:t>разработка норм, требований, правил,  обеспечивающих безопасность продукции, взаимозаменяемость и техническую совместимость, единство измерений, экономию ресурсов.  </w:t>
      </w:r>
    </w:p>
    <w:p w:rsidR="00636154" w:rsidRPr="00F12574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DA3" w:rsidRPr="00F12574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12574">
        <w:rPr>
          <w:rFonts w:ascii="Times New Roman" w:hAnsi="Times New Roman"/>
          <w:sz w:val="28"/>
          <w:szCs w:val="28"/>
          <w:u w:val="single"/>
        </w:rPr>
        <w:t>2</w:t>
      </w:r>
      <w:r w:rsidR="00372DA3" w:rsidRPr="00F12574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F12574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К документам в области стандартизации не относятся </w:t>
      </w:r>
      <w:r w:rsidR="00372DA3" w:rsidRPr="00F12574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…</w:t>
      </w:r>
    </w:p>
    <w:p w:rsidR="00372DA3" w:rsidRPr="00F12574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2574">
        <w:rPr>
          <w:rFonts w:ascii="Times New Roman" w:hAnsi="Times New Roman"/>
          <w:sz w:val="28"/>
          <w:szCs w:val="28"/>
        </w:rPr>
        <w:t xml:space="preserve">1. </w:t>
      </w:r>
      <w:r w:rsidRPr="00F12574">
        <w:rPr>
          <w:rFonts w:ascii="Times New Roman" w:hAnsi="Times New Roman"/>
          <w:sz w:val="28"/>
          <w:szCs w:val="28"/>
          <w:shd w:val="clear" w:color="auto" w:fill="FFFFFF"/>
        </w:rPr>
        <w:t>национальные стандарты</w:t>
      </w:r>
      <w:r w:rsidRPr="00F12574">
        <w:rPr>
          <w:rFonts w:ascii="Times New Roman" w:hAnsi="Times New Roman"/>
          <w:sz w:val="28"/>
          <w:szCs w:val="28"/>
        </w:rPr>
        <w:t xml:space="preserve"> </w:t>
      </w:r>
    </w:p>
    <w:p w:rsidR="00372DA3" w:rsidRPr="00F12574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2574">
        <w:rPr>
          <w:rFonts w:ascii="Times New Roman" w:hAnsi="Times New Roman"/>
          <w:b/>
          <w:sz w:val="28"/>
          <w:szCs w:val="28"/>
        </w:rPr>
        <w:t xml:space="preserve">2. </w:t>
      </w:r>
      <w:r w:rsidRPr="00F12574">
        <w:rPr>
          <w:rFonts w:ascii="Times New Roman" w:hAnsi="Times New Roman"/>
          <w:b/>
          <w:sz w:val="28"/>
          <w:szCs w:val="28"/>
          <w:shd w:val="clear" w:color="auto" w:fill="FFFFFF"/>
        </w:rPr>
        <w:t>бизнес-планы</w:t>
      </w:r>
      <w:r w:rsidRPr="00F12574">
        <w:rPr>
          <w:rFonts w:ascii="Times New Roman" w:hAnsi="Times New Roman"/>
          <w:b/>
          <w:sz w:val="28"/>
          <w:szCs w:val="28"/>
        </w:rPr>
        <w:t xml:space="preserve"> </w:t>
      </w:r>
    </w:p>
    <w:p w:rsidR="00372DA3" w:rsidRPr="00F12574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2574">
        <w:rPr>
          <w:rFonts w:ascii="Times New Roman" w:hAnsi="Times New Roman"/>
          <w:sz w:val="28"/>
          <w:szCs w:val="28"/>
        </w:rPr>
        <w:t xml:space="preserve">3. </w:t>
      </w:r>
      <w:r w:rsidRPr="00F12574">
        <w:rPr>
          <w:rFonts w:ascii="Times New Roman" w:hAnsi="Times New Roman"/>
          <w:sz w:val="28"/>
          <w:szCs w:val="28"/>
          <w:shd w:val="clear" w:color="auto" w:fill="FFFFFF"/>
        </w:rPr>
        <w:t>технические регламенты</w:t>
      </w:r>
    </w:p>
    <w:p w:rsidR="00636154" w:rsidRPr="00F12574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DA3" w:rsidRPr="00F12574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12574">
        <w:rPr>
          <w:rFonts w:ascii="Times New Roman" w:hAnsi="Times New Roman"/>
          <w:sz w:val="28"/>
          <w:szCs w:val="28"/>
          <w:u w:val="single"/>
        </w:rPr>
        <w:lastRenderedPageBreak/>
        <w:t>3</w:t>
      </w:r>
      <w:r w:rsidR="00372DA3" w:rsidRPr="00F12574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F12574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Ведущей организацией в области международной стандартизации является</w:t>
      </w:r>
      <w:r w:rsidR="00372DA3" w:rsidRPr="00F12574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372DA3" w:rsidRPr="00F12574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2574">
        <w:rPr>
          <w:rFonts w:ascii="Times New Roman" w:hAnsi="Times New Roman"/>
          <w:sz w:val="28"/>
          <w:szCs w:val="28"/>
        </w:rPr>
        <w:t xml:space="preserve">1. </w:t>
      </w:r>
      <w:r w:rsidRPr="00F12574">
        <w:rPr>
          <w:rFonts w:ascii="Times New Roman" w:hAnsi="Times New Roman"/>
          <w:sz w:val="28"/>
          <w:szCs w:val="28"/>
          <w:shd w:val="clear" w:color="auto" w:fill="FFFFFF"/>
        </w:rPr>
        <w:t>Международная электротехническая комиссия (МЭК)</w:t>
      </w:r>
    </w:p>
    <w:p w:rsidR="00372DA3" w:rsidRPr="00F12574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2574">
        <w:rPr>
          <w:rFonts w:ascii="Times New Roman" w:hAnsi="Times New Roman"/>
          <w:b/>
          <w:sz w:val="28"/>
          <w:szCs w:val="28"/>
        </w:rPr>
        <w:t xml:space="preserve">2. </w:t>
      </w:r>
      <w:r w:rsidRPr="00F12574">
        <w:rPr>
          <w:rFonts w:ascii="Times New Roman" w:hAnsi="Times New Roman"/>
          <w:b/>
          <w:sz w:val="28"/>
          <w:szCs w:val="28"/>
          <w:shd w:val="clear" w:color="auto" w:fill="FFFFFF"/>
        </w:rPr>
        <w:t>Международная организация по стандартизации (ИСО)</w:t>
      </w:r>
      <w:r w:rsidRPr="00F12574">
        <w:rPr>
          <w:rFonts w:ascii="Times New Roman" w:hAnsi="Times New Roman"/>
          <w:b/>
          <w:sz w:val="28"/>
          <w:szCs w:val="28"/>
        </w:rPr>
        <w:t xml:space="preserve"> </w:t>
      </w:r>
    </w:p>
    <w:p w:rsidR="00372DA3" w:rsidRPr="00F12574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2574">
        <w:rPr>
          <w:rFonts w:ascii="Times New Roman" w:hAnsi="Times New Roman"/>
          <w:sz w:val="28"/>
          <w:szCs w:val="28"/>
        </w:rPr>
        <w:t xml:space="preserve">3. </w:t>
      </w:r>
      <w:r w:rsidRPr="00F12574">
        <w:rPr>
          <w:rFonts w:ascii="Times New Roman" w:hAnsi="Times New Roman"/>
          <w:sz w:val="28"/>
          <w:szCs w:val="28"/>
          <w:shd w:val="clear" w:color="auto" w:fill="FFFFFF"/>
        </w:rPr>
        <w:t>Всемирная организация здравоохранения (ВОЗ)</w:t>
      </w:r>
      <w:r w:rsidRPr="00F12574">
        <w:rPr>
          <w:rFonts w:ascii="Times New Roman" w:hAnsi="Times New Roman"/>
          <w:sz w:val="28"/>
          <w:szCs w:val="28"/>
        </w:rPr>
        <w:t xml:space="preserve"> </w:t>
      </w:r>
    </w:p>
    <w:p w:rsidR="00636154" w:rsidRPr="00F12574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A74" w:rsidRPr="00F12574" w:rsidRDefault="00636154" w:rsidP="00926A7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12574">
        <w:rPr>
          <w:rStyle w:val="c4"/>
          <w:rFonts w:eastAsiaTheme="majorEastAsia"/>
          <w:bCs/>
          <w:sz w:val="28"/>
          <w:szCs w:val="28"/>
          <w:u w:val="single"/>
        </w:rPr>
        <w:t>4</w:t>
      </w:r>
      <w:r w:rsidR="00926A74" w:rsidRPr="00F12574">
        <w:rPr>
          <w:rStyle w:val="c4"/>
          <w:rFonts w:eastAsiaTheme="majorEastAsia"/>
          <w:bCs/>
          <w:sz w:val="28"/>
          <w:szCs w:val="28"/>
          <w:u w:val="single"/>
        </w:rPr>
        <w:t xml:space="preserve">. </w:t>
      </w:r>
      <w:r w:rsidR="00926A74" w:rsidRPr="00F12574">
        <w:rPr>
          <w:sz w:val="28"/>
          <w:szCs w:val="28"/>
          <w:shd w:val="clear" w:color="auto" w:fill="FFFFFF"/>
        </w:rPr>
        <w:t>Установление и применение правил с целью упорядочения деятельности в определенной области на пользу и при участии всех заинтересованных сторон – это ...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12574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F12574">
        <w:rPr>
          <w:sz w:val="28"/>
          <w:szCs w:val="28"/>
          <w:shd w:val="clear" w:color="auto" w:fill="EEEEEE"/>
        </w:rPr>
        <w:t>классификация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2574">
        <w:rPr>
          <w:rStyle w:val="c4"/>
          <w:rFonts w:eastAsiaTheme="majorEastAsia"/>
          <w:sz w:val="28"/>
          <w:szCs w:val="28"/>
        </w:rPr>
        <w:t xml:space="preserve">2. </w:t>
      </w:r>
      <w:r w:rsidRPr="00F12574">
        <w:rPr>
          <w:sz w:val="28"/>
          <w:szCs w:val="28"/>
          <w:shd w:val="clear" w:color="auto" w:fill="EEEEEE"/>
        </w:rPr>
        <w:t>сертификация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EEEEEE"/>
        </w:rPr>
      </w:pPr>
      <w:r w:rsidRPr="00F12574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F12574">
        <w:rPr>
          <w:b/>
          <w:sz w:val="28"/>
          <w:szCs w:val="28"/>
          <w:shd w:val="clear" w:color="auto" w:fill="EEEEEE"/>
        </w:rPr>
        <w:t>стандартизация</w:t>
      </w: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</w:pPr>
    </w:p>
    <w:p w:rsidR="00926A74" w:rsidRPr="00F12574" w:rsidRDefault="0063615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12574">
        <w:rPr>
          <w:rStyle w:val="c3"/>
          <w:rFonts w:eastAsiaTheme="majorEastAsia"/>
          <w:bCs/>
          <w:sz w:val="28"/>
          <w:szCs w:val="28"/>
          <w:u w:val="single"/>
        </w:rPr>
        <w:t>5</w:t>
      </w:r>
      <w:r w:rsidR="00926A74" w:rsidRPr="00F12574">
        <w:rPr>
          <w:rStyle w:val="c3"/>
          <w:rFonts w:eastAsiaTheme="majorEastAsia"/>
          <w:bCs/>
          <w:sz w:val="28"/>
          <w:szCs w:val="28"/>
          <w:u w:val="single"/>
        </w:rPr>
        <w:t xml:space="preserve">. </w:t>
      </w:r>
      <w:r w:rsidR="00926A74" w:rsidRPr="00F12574">
        <w:rPr>
          <w:b/>
          <w:bCs/>
          <w:sz w:val="28"/>
          <w:szCs w:val="28"/>
          <w:shd w:val="clear" w:color="auto" w:fill="FFFFFF"/>
        </w:rPr>
        <w:t>Стандарт-это</w:t>
      </w:r>
    </w:p>
    <w:p w:rsidR="00926A74" w:rsidRPr="00F12574" w:rsidRDefault="00926A74" w:rsidP="00926A7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12574">
        <w:rPr>
          <w:rStyle w:val="c3"/>
          <w:rFonts w:eastAsiaTheme="majorEastAsia"/>
          <w:b/>
          <w:sz w:val="28"/>
          <w:szCs w:val="28"/>
        </w:rPr>
        <w:t xml:space="preserve">1. </w:t>
      </w:r>
      <w:r w:rsidRPr="00F12574">
        <w:rPr>
          <w:sz w:val="28"/>
          <w:szCs w:val="28"/>
          <w:shd w:val="clear" w:color="auto" w:fill="EEEEEE"/>
        </w:rPr>
        <w:t>норма</w:t>
      </w:r>
    </w:p>
    <w:p w:rsidR="00926A74" w:rsidRPr="00F12574" w:rsidRDefault="00926A74" w:rsidP="00926A7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12574">
        <w:rPr>
          <w:rStyle w:val="c3"/>
          <w:rFonts w:eastAsiaTheme="majorEastAsia"/>
          <w:b/>
          <w:sz w:val="28"/>
          <w:szCs w:val="28"/>
        </w:rPr>
        <w:t xml:space="preserve">2. </w:t>
      </w:r>
      <w:r w:rsidRPr="00F12574">
        <w:rPr>
          <w:b/>
          <w:sz w:val="28"/>
          <w:szCs w:val="28"/>
          <w:shd w:val="clear" w:color="auto" w:fill="EEEEEE"/>
        </w:rPr>
        <w:t>требования</w:t>
      </w:r>
    </w:p>
    <w:p w:rsidR="00926A74" w:rsidRPr="00F12574" w:rsidRDefault="00926A7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EEEEE"/>
        </w:rPr>
      </w:pPr>
      <w:r w:rsidRPr="00F12574">
        <w:rPr>
          <w:rStyle w:val="c3"/>
          <w:rFonts w:eastAsiaTheme="majorEastAsia"/>
          <w:sz w:val="28"/>
          <w:szCs w:val="28"/>
        </w:rPr>
        <w:t xml:space="preserve">3. </w:t>
      </w:r>
      <w:r w:rsidRPr="00F12574">
        <w:rPr>
          <w:sz w:val="28"/>
          <w:szCs w:val="28"/>
          <w:shd w:val="clear" w:color="auto" w:fill="EEEEEE"/>
        </w:rPr>
        <w:t>льготы</w:t>
      </w:r>
    </w:p>
    <w:p w:rsidR="00636154" w:rsidRPr="00F12574" w:rsidRDefault="0063615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p w:rsidR="00926A74" w:rsidRPr="00F12574" w:rsidRDefault="00636154" w:rsidP="00926A7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12574">
        <w:rPr>
          <w:rFonts w:ascii="Times New Roman" w:hAnsi="Times New Roman"/>
          <w:sz w:val="28"/>
          <w:szCs w:val="28"/>
          <w:u w:val="single"/>
        </w:rPr>
        <w:t>6</w:t>
      </w:r>
      <w:r w:rsidR="00926A74" w:rsidRPr="00F12574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="00926A74" w:rsidRPr="00F125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Определите</w:t>
      </w:r>
      <w:proofErr w:type="gramEnd"/>
      <w:r w:rsidR="00926A74" w:rsidRPr="00F125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какие знаки отмечены цифрами на рисунке</w:t>
      </w:r>
    </w:p>
    <w:p w:rsidR="00926A74" w:rsidRPr="00F12574" w:rsidRDefault="00926A74" w:rsidP="00926A7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F12574"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116035" cy="1656844"/>
            <wp:effectExtent l="19050" t="0" r="816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866" cy="165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A74" w:rsidRPr="00F12574" w:rsidRDefault="00926A74" w:rsidP="00926A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12574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F12574">
        <w:rPr>
          <w:sz w:val="28"/>
          <w:szCs w:val="28"/>
          <w:shd w:val="clear" w:color="auto" w:fill="FFFFFF"/>
        </w:rPr>
        <w:t xml:space="preserve">соответствия </w:t>
      </w:r>
      <w:proofErr w:type="spellStart"/>
      <w:r w:rsidRPr="00F12574">
        <w:rPr>
          <w:sz w:val="28"/>
          <w:szCs w:val="28"/>
          <w:shd w:val="clear" w:color="auto" w:fill="FFFFFF"/>
        </w:rPr>
        <w:t>эколог</w:t>
      </w:r>
      <w:proofErr w:type="gramStart"/>
      <w:r w:rsidRPr="00F12574">
        <w:rPr>
          <w:sz w:val="28"/>
          <w:szCs w:val="28"/>
          <w:shd w:val="clear" w:color="auto" w:fill="FFFFFF"/>
        </w:rPr>
        <w:t>.с</w:t>
      </w:r>
      <w:proofErr w:type="gramEnd"/>
      <w:r w:rsidRPr="00F12574">
        <w:rPr>
          <w:sz w:val="28"/>
          <w:szCs w:val="28"/>
          <w:shd w:val="clear" w:color="auto" w:fill="FFFFFF"/>
        </w:rPr>
        <w:t>тандартам</w:t>
      </w:r>
      <w:proofErr w:type="spellEnd"/>
      <w:r w:rsidRPr="00F12574">
        <w:rPr>
          <w:sz w:val="28"/>
          <w:szCs w:val="28"/>
          <w:shd w:val="clear" w:color="auto" w:fill="FFFFFF"/>
        </w:rPr>
        <w:t xml:space="preserve"> (1)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2574">
        <w:rPr>
          <w:rStyle w:val="c4"/>
          <w:rFonts w:eastAsiaTheme="majorEastAsia"/>
          <w:sz w:val="28"/>
          <w:szCs w:val="28"/>
        </w:rPr>
        <w:t xml:space="preserve">2. </w:t>
      </w:r>
      <w:r w:rsidRPr="00F12574">
        <w:rPr>
          <w:sz w:val="28"/>
          <w:szCs w:val="28"/>
          <w:shd w:val="clear" w:color="auto" w:fill="FFFFFF"/>
        </w:rPr>
        <w:t>Лента Мёбиуса (2)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12574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F12574">
        <w:rPr>
          <w:sz w:val="28"/>
          <w:szCs w:val="28"/>
          <w:shd w:val="clear" w:color="auto" w:fill="FFFFFF"/>
        </w:rPr>
        <w:t>Знак Шведской Конфедерации (5)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2574">
        <w:rPr>
          <w:rStyle w:val="c4"/>
          <w:rFonts w:eastAsiaTheme="majorEastAsia"/>
          <w:sz w:val="28"/>
          <w:szCs w:val="28"/>
        </w:rPr>
        <w:t xml:space="preserve">4. </w:t>
      </w:r>
      <w:r w:rsidRPr="00F12574">
        <w:rPr>
          <w:sz w:val="28"/>
          <w:szCs w:val="28"/>
          <w:shd w:val="clear" w:color="auto" w:fill="FFFFFF"/>
        </w:rPr>
        <w:t>Системы экологической сертификации (3)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12574">
        <w:rPr>
          <w:rStyle w:val="c4"/>
          <w:rFonts w:eastAsiaTheme="majorEastAsia"/>
          <w:b/>
          <w:sz w:val="28"/>
          <w:szCs w:val="28"/>
        </w:rPr>
        <w:t xml:space="preserve">5. </w:t>
      </w:r>
      <w:r w:rsidRPr="00F12574">
        <w:rPr>
          <w:sz w:val="28"/>
          <w:szCs w:val="28"/>
          <w:shd w:val="clear" w:color="auto" w:fill="FFFFFF"/>
        </w:rPr>
        <w:t xml:space="preserve">Знак </w:t>
      </w:r>
      <w:proofErr w:type="spellStart"/>
      <w:r w:rsidRPr="00F12574">
        <w:rPr>
          <w:sz w:val="28"/>
          <w:szCs w:val="28"/>
          <w:shd w:val="clear" w:color="auto" w:fill="FFFFFF"/>
        </w:rPr>
        <w:t>РОСтеста</w:t>
      </w:r>
      <w:proofErr w:type="spellEnd"/>
      <w:r w:rsidRPr="00F12574">
        <w:rPr>
          <w:sz w:val="28"/>
          <w:szCs w:val="28"/>
          <w:shd w:val="clear" w:color="auto" w:fill="FFFFFF"/>
        </w:rPr>
        <w:t xml:space="preserve"> (4)</w:t>
      </w: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12574">
        <w:rPr>
          <w:rFonts w:ascii="Times New Roman" w:hAnsi="Times New Roman"/>
          <w:bCs/>
          <w:sz w:val="28"/>
          <w:szCs w:val="28"/>
          <w:u w:val="single"/>
        </w:rPr>
        <w:t>7</w:t>
      </w:r>
      <w:proofErr w:type="gramStart"/>
      <w:r w:rsidRPr="00F1257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125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</w:t>
      </w:r>
      <w:proofErr w:type="gramEnd"/>
      <w:r w:rsidRPr="00F125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стандартизации относится функция</w:t>
      </w:r>
    </w:p>
    <w:p w:rsidR="00636154" w:rsidRPr="00F12574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574">
        <w:rPr>
          <w:rFonts w:ascii="Times New Roman" w:hAnsi="Times New Roman"/>
          <w:sz w:val="28"/>
          <w:szCs w:val="28"/>
        </w:rPr>
        <w:t xml:space="preserve">1.  </w:t>
      </w:r>
      <w:r w:rsidRPr="00F12574">
        <w:rPr>
          <w:rFonts w:ascii="Times New Roman" w:hAnsi="Times New Roman"/>
          <w:sz w:val="28"/>
          <w:szCs w:val="28"/>
          <w:shd w:val="clear" w:color="auto" w:fill="EEEEEE"/>
        </w:rPr>
        <w:t>транспортная</w:t>
      </w:r>
    </w:p>
    <w:p w:rsidR="00636154" w:rsidRPr="00F12574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2574">
        <w:rPr>
          <w:rFonts w:ascii="Times New Roman" w:hAnsi="Times New Roman"/>
          <w:b/>
          <w:sz w:val="28"/>
          <w:szCs w:val="28"/>
        </w:rPr>
        <w:t xml:space="preserve">2.  </w:t>
      </w:r>
      <w:r w:rsidRPr="00F12574">
        <w:rPr>
          <w:rFonts w:ascii="Times New Roman" w:hAnsi="Times New Roman"/>
          <w:sz w:val="28"/>
          <w:szCs w:val="28"/>
          <w:shd w:val="clear" w:color="auto" w:fill="EEEEEE"/>
        </w:rPr>
        <w:t>социальная</w:t>
      </w:r>
    </w:p>
    <w:p w:rsidR="00636154" w:rsidRPr="00F12574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F12574">
        <w:rPr>
          <w:rFonts w:ascii="Times New Roman" w:hAnsi="Times New Roman"/>
          <w:b/>
          <w:sz w:val="28"/>
          <w:szCs w:val="28"/>
        </w:rPr>
        <w:t xml:space="preserve">3.  </w:t>
      </w:r>
      <w:r w:rsidRPr="00F12574">
        <w:rPr>
          <w:rFonts w:ascii="Times New Roman" w:hAnsi="Times New Roman"/>
          <w:b/>
          <w:sz w:val="28"/>
          <w:szCs w:val="28"/>
          <w:shd w:val="clear" w:color="auto" w:fill="EEEEEE"/>
        </w:rPr>
        <w:t>экономическая,</w:t>
      </w:r>
    </w:p>
    <w:p w:rsidR="00636154" w:rsidRPr="00F12574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</w:p>
    <w:p w:rsidR="00636154" w:rsidRPr="00F12574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F1257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8. </w:t>
      </w:r>
      <w:r w:rsidRPr="00F125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Объектом, предметом стандартизации является</w:t>
      </w:r>
    </w:p>
    <w:p w:rsidR="00636154" w:rsidRPr="00F12574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125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r w:rsidRPr="00F12574">
        <w:rPr>
          <w:rFonts w:ascii="Times New Roman" w:hAnsi="Times New Roman"/>
          <w:sz w:val="28"/>
          <w:szCs w:val="28"/>
          <w:shd w:val="clear" w:color="auto" w:fill="EEEEEE"/>
        </w:rPr>
        <w:t>люди</w:t>
      </w:r>
    </w:p>
    <w:p w:rsidR="00636154" w:rsidRPr="00F12574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2574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F12574">
        <w:rPr>
          <w:rFonts w:ascii="Times New Roman" w:hAnsi="Times New Roman"/>
          <w:sz w:val="28"/>
          <w:szCs w:val="28"/>
          <w:shd w:val="clear" w:color="auto" w:fill="EEEEEE"/>
        </w:rPr>
        <w:t>наука</w:t>
      </w:r>
    </w:p>
    <w:p w:rsidR="00636154" w:rsidRPr="00F12574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F1257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Pr="00F12574">
        <w:rPr>
          <w:rFonts w:ascii="Times New Roman" w:hAnsi="Times New Roman"/>
          <w:b/>
          <w:sz w:val="28"/>
          <w:szCs w:val="28"/>
          <w:shd w:val="clear" w:color="auto" w:fill="EEEEEE"/>
        </w:rPr>
        <w:t>продукция</w:t>
      </w:r>
    </w:p>
    <w:p w:rsidR="00636154" w:rsidRPr="00F12574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36154" w:rsidRPr="00F12574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F1257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9. </w:t>
      </w:r>
      <w:r w:rsidRPr="00F125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 разработке стандартов за основу берется стандарт </w:t>
      </w:r>
    </w:p>
    <w:p w:rsidR="00636154" w:rsidRPr="00F12574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125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r w:rsidRPr="00F12574">
        <w:rPr>
          <w:rFonts w:ascii="Times New Roman" w:hAnsi="Times New Roman"/>
          <w:sz w:val="28"/>
          <w:szCs w:val="28"/>
          <w:shd w:val="clear" w:color="auto" w:fill="EEEEEE"/>
        </w:rPr>
        <w:t>местный</w:t>
      </w:r>
    </w:p>
    <w:p w:rsidR="00636154" w:rsidRPr="00F12574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2574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F12574">
        <w:rPr>
          <w:rFonts w:ascii="Times New Roman" w:hAnsi="Times New Roman"/>
          <w:sz w:val="28"/>
          <w:szCs w:val="28"/>
          <w:shd w:val="clear" w:color="auto" w:fill="EEEEEE"/>
        </w:rPr>
        <w:t>региональный</w:t>
      </w:r>
    </w:p>
    <w:p w:rsidR="00636154" w:rsidRPr="00F12574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F1257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Pr="00F12574">
        <w:rPr>
          <w:rFonts w:ascii="Times New Roman" w:hAnsi="Times New Roman"/>
          <w:b/>
          <w:sz w:val="28"/>
          <w:szCs w:val="28"/>
          <w:shd w:val="clear" w:color="auto" w:fill="EEEEEE"/>
        </w:rPr>
        <w:t>государственный</w:t>
      </w:r>
    </w:p>
    <w:p w:rsidR="00636154" w:rsidRPr="00F12574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A74" w:rsidRPr="00F12574" w:rsidRDefault="00636154" w:rsidP="00926A74">
      <w:pPr>
        <w:pStyle w:val="c5"/>
        <w:shd w:val="clear" w:color="auto" w:fill="FFFFFF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  <w:r w:rsidRPr="00F12574">
        <w:rPr>
          <w:rStyle w:val="c4"/>
          <w:rFonts w:eastAsiaTheme="majorEastAsia"/>
          <w:sz w:val="28"/>
          <w:szCs w:val="28"/>
          <w:u w:val="single"/>
        </w:rPr>
        <w:t>10</w:t>
      </w:r>
      <w:r w:rsidR="00926A74" w:rsidRPr="00F12574">
        <w:rPr>
          <w:rStyle w:val="c4"/>
          <w:rFonts w:eastAsiaTheme="majorEastAsia"/>
          <w:sz w:val="28"/>
          <w:szCs w:val="28"/>
          <w:u w:val="single"/>
        </w:rPr>
        <w:t xml:space="preserve">. </w:t>
      </w:r>
      <w:r w:rsidR="00926A74" w:rsidRPr="00F12574">
        <w:rPr>
          <w:b/>
          <w:bCs/>
          <w:sz w:val="28"/>
          <w:szCs w:val="28"/>
          <w:shd w:val="clear" w:color="auto" w:fill="FFFFFF"/>
        </w:rPr>
        <w:t>Установите   соответствие Законов и их характерист</w:t>
      </w:r>
      <w:r w:rsidR="00723070">
        <w:rPr>
          <w:b/>
          <w:bCs/>
          <w:sz w:val="28"/>
          <w:szCs w:val="28"/>
          <w:shd w:val="clear" w:color="auto" w:fill="FFFFFF"/>
        </w:rPr>
        <w:t>ик</w:t>
      </w:r>
      <w:r w:rsidR="00926A74" w:rsidRPr="00F12574">
        <w:rPr>
          <w:b/>
          <w:bCs/>
          <w:sz w:val="28"/>
          <w:szCs w:val="28"/>
          <w:shd w:val="clear" w:color="auto" w:fill="FFFFFF"/>
        </w:rPr>
        <w:t>и</w:t>
      </w:r>
      <w:r w:rsidR="00926A74" w:rsidRPr="00F12574">
        <w:rPr>
          <w:rStyle w:val="c4"/>
          <w:rFonts w:eastAsiaTheme="majorEastAsia"/>
          <w:sz w:val="28"/>
          <w:szCs w:val="28"/>
          <w:u w:val="single"/>
        </w:rPr>
        <w:t>.</w:t>
      </w:r>
      <w:r w:rsidR="00926A74" w:rsidRPr="00F12574">
        <w:rPr>
          <w:rStyle w:val="c4"/>
          <w:rFonts w:eastAsiaTheme="majorEastAsia"/>
          <w:sz w:val="28"/>
          <w:szCs w:val="28"/>
        </w:rPr>
        <w:t xml:space="preserve"> 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  <w:sectPr w:rsidR="00926A74" w:rsidRPr="00F12574" w:rsidSect="00926A74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12574">
        <w:rPr>
          <w:rStyle w:val="c4"/>
          <w:rFonts w:eastAsiaTheme="majorEastAsia"/>
          <w:b/>
          <w:sz w:val="28"/>
          <w:szCs w:val="28"/>
        </w:rPr>
        <w:lastRenderedPageBreak/>
        <w:t xml:space="preserve">1. </w:t>
      </w:r>
      <w:r w:rsidRPr="00F12574">
        <w:rPr>
          <w:sz w:val="28"/>
          <w:szCs w:val="28"/>
          <w:shd w:val="clear" w:color="auto" w:fill="FFFFFF"/>
        </w:rPr>
        <w:t>«О защите прав потребителей»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2574">
        <w:rPr>
          <w:rStyle w:val="c4"/>
          <w:rFonts w:eastAsiaTheme="majorEastAsia"/>
          <w:sz w:val="28"/>
          <w:szCs w:val="28"/>
        </w:rPr>
        <w:t xml:space="preserve">2. </w:t>
      </w:r>
      <w:r w:rsidRPr="00F12574">
        <w:rPr>
          <w:sz w:val="28"/>
          <w:szCs w:val="28"/>
          <w:shd w:val="clear" w:color="auto" w:fill="FFFFFF"/>
        </w:rPr>
        <w:t>«О стандартизации»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12574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F12574">
        <w:rPr>
          <w:sz w:val="28"/>
          <w:szCs w:val="28"/>
          <w:shd w:val="clear" w:color="auto" w:fill="FFFFFF"/>
        </w:rPr>
        <w:t>«О сертификации продукции и услуг»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12574">
        <w:rPr>
          <w:rStyle w:val="c4"/>
          <w:rFonts w:eastAsiaTheme="majorEastAsia"/>
          <w:sz w:val="28"/>
          <w:szCs w:val="28"/>
        </w:rPr>
        <w:t xml:space="preserve">4. </w:t>
      </w:r>
      <w:r w:rsidRPr="00F12574">
        <w:rPr>
          <w:sz w:val="28"/>
          <w:szCs w:val="28"/>
          <w:shd w:val="clear" w:color="auto" w:fill="FFFFFF"/>
        </w:rPr>
        <w:t>«Об обеспечении  единства измерений»</w:t>
      </w:r>
    </w:p>
    <w:p w:rsidR="00926A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3070" w:rsidRPr="00F12574" w:rsidRDefault="00723070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F12574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12574">
        <w:rPr>
          <w:rStyle w:val="c4"/>
          <w:rFonts w:eastAsiaTheme="majorEastAsia"/>
          <w:b/>
          <w:sz w:val="28"/>
          <w:szCs w:val="28"/>
        </w:rPr>
        <w:lastRenderedPageBreak/>
        <w:t xml:space="preserve">1. </w:t>
      </w:r>
      <w:r w:rsidRPr="00F12574">
        <w:rPr>
          <w:sz w:val="28"/>
          <w:szCs w:val="28"/>
          <w:shd w:val="clear" w:color="auto" w:fill="FFFFFF"/>
        </w:rPr>
        <w:t>предусматривает государственное управление единством измерений, порядок поверки средств измерений, их сертификацию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2574">
        <w:rPr>
          <w:rStyle w:val="c4"/>
          <w:rFonts w:eastAsiaTheme="majorEastAsia"/>
          <w:sz w:val="28"/>
          <w:szCs w:val="28"/>
        </w:rPr>
        <w:t>2. д</w:t>
      </w:r>
      <w:r w:rsidRPr="00F12574">
        <w:rPr>
          <w:sz w:val="28"/>
          <w:szCs w:val="28"/>
          <w:shd w:val="clear" w:color="auto" w:fill="FFFFFF"/>
        </w:rPr>
        <w:t>ается определение и цели сертификации,</w:t>
      </w:r>
      <w:r w:rsidR="00723070">
        <w:rPr>
          <w:sz w:val="28"/>
          <w:szCs w:val="28"/>
          <w:shd w:val="clear" w:color="auto" w:fill="FFFFFF"/>
        </w:rPr>
        <w:t xml:space="preserve"> </w:t>
      </w:r>
      <w:r w:rsidRPr="00F12574">
        <w:rPr>
          <w:sz w:val="28"/>
          <w:szCs w:val="28"/>
          <w:shd w:val="clear" w:color="auto" w:fill="FFFFFF"/>
        </w:rPr>
        <w:t>устанавливается обязательная и добровольная сертификация</w:t>
      </w:r>
    </w:p>
    <w:p w:rsidR="00926A74" w:rsidRPr="00F12574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12574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F12574">
        <w:rPr>
          <w:sz w:val="28"/>
          <w:szCs w:val="28"/>
          <w:shd w:val="clear" w:color="auto" w:fill="FFFFFF"/>
        </w:rPr>
        <w:t>устанавливает организацию работ по  стандартизации, виды стандартов, требования к их содержанию и построению</w:t>
      </w:r>
    </w:p>
    <w:p w:rsidR="00926A74" w:rsidRPr="000C5AA0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</w:rPr>
      </w:pPr>
      <w:r w:rsidRPr="00F12574">
        <w:rPr>
          <w:rStyle w:val="c4"/>
          <w:rFonts w:eastAsiaTheme="majorEastAsia"/>
          <w:sz w:val="28"/>
          <w:szCs w:val="28"/>
        </w:rPr>
        <w:t xml:space="preserve">4. </w:t>
      </w:r>
      <w:r w:rsidRPr="00F12574">
        <w:rPr>
          <w:sz w:val="28"/>
          <w:szCs w:val="28"/>
          <w:shd w:val="clear" w:color="auto" w:fill="FFFFFF"/>
        </w:rPr>
        <w:t>требует от продавца (изготовителя)</w:t>
      </w:r>
      <w:proofErr w:type="gramStart"/>
      <w:r w:rsidRPr="00F12574">
        <w:rPr>
          <w:sz w:val="28"/>
          <w:szCs w:val="28"/>
          <w:shd w:val="clear" w:color="auto" w:fill="FFFFFF"/>
        </w:rPr>
        <w:t>,ч</w:t>
      </w:r>
      <w:proofErr w:type="gramEnd"/>
      <w:r w:rsidRPr="00F12574">
        <w:rPr>
          <w:sz w:val="28"/>
          <w:szCs w:val="28"/>
          <w:shd w:val="clear" w:color="auto" w:fill="FFFFFF"/>
        </w:rPr>
        <w:t xml:space="preserve">тобы товар был безопасным и соответствовал </w:t>
      </w:r>
      <w:r w:rsidRPr="00651B3A">
        <w:rPr>
          <w:sz w:val="28"/>
          <w:szCs w:val="28"/>
          <w:shd w:val="clear" w:color="auto" w:fill="FFFFFF"/>
        </w:rPr>
        <w:t>обязательным требованиям стандартов и условиям договора</w:t>
      </w:r>
    </w:p>
    <w:p w:rsidR="00926A74" w:rsidRPr="000C5AA0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</w:rPr>
      </w:pPr>
    </w:p>
    <w:p w:rsidR="00926A74" w:rsidRPr="000C5AA0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</w:rPr>
        <w:sectPr w:rsidR="00926A74" w:rsidRPr="000C5AA0" w:rsidSect="006361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1D69" w:rsidRPr="00F12574" w:rsidRDefault="00651B3A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651B3A">
        <w:rPr>
          <w:rFonts w:ascii="Times New Roman" w:hAnsi="Times New Roman"/>
          <w:b/>
          <w:sz w:val="28"/>
          <w:szCs w:val="28"/>
        </w:rPr>
        <w:lastRenderedPageBreak/>
        <w:t xml:space="preserve">Тестовые задания по </w:t>
      </w:r>
      <w:r>
        <w:rPr>
          <w:rFonts w:ascii="Times New Roman" w:hAnsi="Times New Roman"/>
          <w:b/>
          <w:sz w:val="28"/>
          <w:szCs w:val="28"/>
        </w:rPr>
        <w:t xml:space="preserve"> т</w:t>
      </w:r>
      <w:r w:rsidRPr="00651B3A"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b/>
          <w:sz w:val="28"/>
          <w:szCs w:val="28"/>
        </w:rPr>
        <w:t>е 3.2</w:t>
      </w:r>
    </w:p>
    <w:p w:rsidR="00AB1D69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51B3A" w:rsidRPr="00723070" w:rsidRDefault="00651B3A" w:rsidP="00651B3A">
      <w:pPr>
        <w:spacing w:after="0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723070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723070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При обязательной сертификации продукции один из 10 анализируемых показателей оказался не соответствующим нормативной документации. Может ли быть выдан сертификат</w:t>
      </w:r>
      <w:r w:rsidRPr="00723070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651B3A" w:rsidRPr="00723070" w:rsidRDefault="00651B3A" w:rsidP="00651B3A">
      <w:pPr>
        <w:spacing w:after="0"/>
        <w:ind w:left="567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723070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1. да</w:t>
      </w:r>
    </w:p>
    <w:p w:rsidR="00651B3A" w:rsidRPr="00723070" w:rsidRDefault="00651B3A" w:rsidP="00651B3A">
      <w:pPr>
        <w:spacing w:after="0"/>
        <w:ind w:left="567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723070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2. нет</w:t>
      </w:r>
    </w:p>
    <w:p w:rsidR="00651B3A" w:rsidRPr="00723070" w:rsidRDefault="00651B3A" w:rsidP="00651B3A">
      <w:pPr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723070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3.</w:t>
      </w:r>
      <w:r w:rsidRPr="00723070">
        <w:rPr>
          <w:rFonts w:ascii="Times New Roman" w:hAnsi="Times New Roman"/>
          <w:sz w:val="28"/>
          <w:szCs w:val="28"/>
          <w:shd w:val="clear" w:color="auto" w:fill="FFFFFF"/>
        </w:rPr>
        <w:t xml:space="preserve"> да, с указанием показателей, по которым продукция   соответствует нормативной документации</w:t>
      </w:r>
    </w:p>
    <w:p w:rsidR="00651B3A" w:rsidRPr="00723070" w:rsidRDefault="00651B3A" w:rsidP="00651B3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651B3A" w:rsidRPr="00723070" w:rsidRDefault="00651B3A" w:rsidP="00651B3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723070">
        <w:rPr>
          <w:rStyle w:val="c4"/>
          <w:rFonts w:eastAsiaTheme="majorEastAsia"/>
          <w:bCs/>
          <w:sz w:val="28"/>
          <w:szCs w:val="28"/>
          <w:u w:val="single"/>
        </w:rPr>
        <w:t xml:space="preserve">2. </w:t>
      </w:r>
      <w:r w:rsidRPr="00723070">
        <w:rPr>
          <w:sz w:val="28"/>
          <w:szCs w:val="28"/>
          <w:shd w:val="clear" w:color="auto" w:fill="FFFFFF"/>
        </w:rPr>
        <w:t>Установление и применение правил с целью упорядочения деятельности в определенной области на пользу и при участии всех заинтересованных сторон – это ...</w:t>
      </w:r>
    </w:p>
    <w:p w:rsidR="00651B3A" w:rsidRPr="00723070" w:rsidRDefault="00651B3A" w:rsidP="00651B3A">
      <w:pPr>
        <w:pStyle w:val="c1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</w:rPr>
      </w:pPr>
      <w:r w:rsidRPr="00723070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723070">
        <w:rPr>
          <w:sz w:val="28"/>
          <w:szCs w:val="28"/>
          <w:shd w:val="clear" w:color="auto" w:fill="EEEEEE"/>
        </w:rPr>
        <w:t>классификация</w:t>
      </w:r>
    </w:p>
    <w:p w:rsidR="00651B3A" w:rsidRPr="00723070" w:rsidRDefault="00651B3A" w:rsidP="00651B3A">
      <w:pPr>
        <w:pStyle w:val="c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723070">
        <w:rPr>
          <w:rStyle w:val="c4"/>
          <w:rFonts w:eastAsiaTheme="majorEastAsia"/>
          <w:sz w:val="28"/>
          <w:szCs w:val="28"/>
        </w:rPr>
        <w:t xml:space="preserve">2. </w:t>
      </w:r>
      <w:r w:rsidRPr="00723070">
        <w:rPr>
          <w:sz w:val="28"/>
          <w:szCs w:val="28"/>
          <w:shd w:val="clear" w:color="auto" w:fill="EEEEEE"/>
        </w:rPr>
        <w:t>сертификация</w:t>
      </w:r>
    </w:p>
    <w:p w:rsidR="00651B3A" w:rsidRPr="00723070" w:rsidRDefault="00651B3A" w:rsidP="00651B3A">
      <w:pPr>
        <w:pStyle w:val="c1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  <w:shd w:val="clear" w:color="auto" w:fill="EEEEEE"/>
        </w:rPr>
      </w:pPr>
      <w:r w:rsidRPr="00723070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723070">
        <w:rPr>
          <w:b/>
          <w:sz w:val="28"/>
          <w:szCs w:val="28"/>
          <w:shd w:val="clear" w:color="auto" w:fill="EEEEEE"/>
        </w:rPr>
        <w:t>стандартизация</w:t>
      </w:r>
    </w:p>
    <w:p w:rsidR="00651B3A" w:rsidRPr="00723070" w:rsidRDefault="00651B3A" w:rsidP="00651B3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723070">
        <w:rPr>
          <w:rFonts w:ascii="Times New Roman" w:hAnsi="Times New Roman"/>
          <w:sz w:val="28"/>
          <w:szCs w:val="28"/>
        </w:rPr>
        <w:t xml:space="preserve">3.  </w:t>
      </w:r>
      <w:r w:rsidRPr="00723070">
        <w:rPr>
          <w:rFonts w:ascii="Times New Roman" w:hAnsi="Times New Roman"/>
          <w:sz w:val="28"/>
          <w:szCs w:val="28"/>
          <w:shd w:val="clear" w:color="auto" w:fill="EEEEEE"/>
        </w:rPr>
        <w:t>отраслевая</w:t>
      </w:r>
    </w:p>
    <w:p w:rsidR="00651B3A" w:rsidRPr="00723070" w:rsidRDefault="00651B3A" w:rsidP="00651B3A">
      <w:pPr>
        <w:pStyle w:val="c1"/>
        <w:shd w:val="clear" w:color="auto" w:fill="FFFFFF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</w:p>
    <w:p w:rsidR="00651B3A" w:rsidRPr="00723070" w:rsidRDefault="00651B3A" w:rsidP="00651B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23070">
        <w:rPr>
          <w:rFonts w:ascii="Times New Roman" w:hAnsi="Times New Roman"/>
          <w:bCs/>
          <w:sz w:val="28"/>
          <w:szCs w:val="28"/>
          <w:u w:val="single"/>
          <w:lang w:eastAsia="ru-RU"/>
        </w:rPr>
        <w:t>3.      </w:t>
      </w:r>
      <w:r w:rsidRPr="007230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Сертификация в переводе с </w:t>
      </w:r>
      <w:proofErr w:type="gramStart"/>
      <w:r w:rsidRPr="007230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латинского</w:t>
      </w:r>
      <w:proofErr w:type="gramEnd"/>
    </w:p>
    <w:p w:rsidR="00651B3A" w:rsidRPr="00723070" w:rsidRDefault="00651B3A" w:rsidP="00651B3A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723070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723070">
        <w:rPr>
          <w:rFonts w:ascii="Times New Roman" w:hAnsi="Times New Roman"/>
          <w:sz w:val="28"/>
          <w:szCs w:val="28"/>
          <w:shd w:val="clear" w:color="auto" w:fill="EEEEEE"/>
        </w:rPr>
        <w:t>решено частично</w:t>
      </w:r>
      <w:r w:rsidRPr="0072307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51B3A" w:rsidRPr="00723070" w:rsidRDefault="00651B3A" w:rsidP="00651B3A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723070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723070">
        <w:rPr>
          <w:rFonts w:ascii="Times New Roman" w:hAnsi="Times New Roman"/>
          <w:b/>
          <w:sz w:val="28"/>
          <w:szCs w:val="28"/>
          <w:shd w:val="clear" w:color="auto" w:fill="EEEEEE"/>
        </w:rPr>
        <w:t>сделано точно</w:t>
      </w:r>
    </w:p>
    <w:p w:rsidR="00651B3A" w:rsidRPr="00723070" w:rsidRDefault="00651B3A" w:rsidP="00651B3A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723070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723070">
        <w:rPr>
          <w:rFonts w:ascii="Times New Roman" w:hAnsi="Times New Roman"/>
          <w:sz w:val="28"/>
          <w:szCs w:val="28"/>
          <w:shd w:val="clear" w:color="auto" w:fill="EEEEEE"/>
        </w:rPr>
        <w:t>не сделано</w:t>
      </w:r>
    </w:p>
    <w:p w:rsidR="00651B3A" w:rsidRPr="00723070" w:rsidRDefault="00651B3A" w:rsidP="00651B3A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1B3A" w:rsidRPr="00723070" w:rsidRDefault="00651B3A" w:rsidP="00651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723070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4. </w:t>
      </w:r>
      <w:r w:rsidRPr="007230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Сертификация отражает</w:t>
      </w:r>
    </w:p>
    <w:p w:rsidR="00651B3A" w:rsidRPr="00723070" w:rsidRDefault="00651B3A" w:rsidP="00651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230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 </w:t>
      </w:r>
      <w:r w:rsidRPr="00723070">
        <w:rPr>
          <w:rFonts w:ascii="Times New Roman" w:hAnsi="Times New Roman"/>
          <w:b/>
          <w:sz w:val="28"/>
          <w:szCs w:val="28"/>
          <w:shd w:val="clear" w:color="auto" w:fill="EEEEEE"/>
        </w:rPr>
        <w:t>качество</w:t>
      </w:r>
    </w:p>
    <w:p w:rsidR="00651B3A" w:rsidRPr="00723070" w:rsidRDefault="00651B3A" w:rsidP="00651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7230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2. </w:t>
      </w:r>
      <w:r w:rsidRPr="00723070">
        <w:rPr>
          <w:rFonts w:ascii="Times New Roman" w:hAnsi="Times New Roman"/>
          <w:sz w:val="28"/>
          <w:szCs w:val="28"/>
          <w:shd w:val="clear" w:color="auto" w:fill="EEEEEE"/>
        </w:rPr>
        <w:t>количество</w:t>
      </w:r>
    </w:p>
    <w:p w:rsidR="00651B3A" w:rsidRPr="00723070" w:rsidRDefault="00651B3A" w:rsidP="00651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723070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723070">
        <w:rPr>
          <w:rFonts w:ascii="Times New Roman" w:hAnsi="Times New Roman"/>
          <w:sz w:val="28"/>
          <w:szCs w:val="28"/>
          <w:shd w:val="clear" w:color="auto" w:fill="EEEEEE"/>
        </w:rPr>
        <w:t>сумму</w:t>
      </w:r>
    </w:p>
    <w:p w:rsidR="00651B3A" w:rsidRPr="00723070" w:rsidRDefault="00651B3A" w:rsidP="00651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651B3A" w:rsidRPr="00723070" w:rsidRDefault="00651B3A" w:rsidP="00651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723070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5. В настоящее время во всех внешних документах Госстандарт переходит от применения термина «сертификация» к понятию:</w:t>
      </w:r>
    </w:p>
    <w:p w:rsidR="00651B3A" w:rsidRPr="00723070" w:rsidRDefault="00651B3A" w:rsidP="00651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</w:pPr>
      <w:r w:rsidRPr="00723070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1.</w:t>
      </w:r>
      <w:r w:rsidRPr="0072307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  <w:t>«оценка соответствия»</w:t>
      </w:r>
    </w:p>
    <w:p w:rsidR="00651B3A" w:rsidRPr="00723070" w:rsidRDefault="00651B3A" w:rsidP="00651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23070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 xml:space="preserve">2. «единство </w:t>
      </w:r>
      <w:proofErr w:type="gramStart"/>
      <w:r w:rsidRPr="00723070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единство</w:t>
      </w:r>
      <w:proofErr w:type="gramEnd"/>
      <w:r w:rsidRPr="00723070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»</w:t>
      </w:r>
    </w:p>
    <w:p w:rsidR="00651B3A" w:rsidRPr="00723070" w:rsidRDefault="00651B3A" w:rsidP="00651B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23070">
        <w:rPr>
          <w:rFonts w:ascii="Times New Roman" w:hAnsi="Times New Roman"/>
          <w:sz w:val="28"/>
          <w:szCs w:val="28"/>
        </w:rPr>
        <w:t>3. «защита прав потребителя»</w:t>
      </w:r>
    </w:p>
    <w:p w:rsidR="00651B3A" w:rsidRPr="00723070" w:rsidRDefault="00651B3A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51B3A" w:rsidRPr="00723070" w:rsidRDefault="00651B3A" w:rsidP="00651B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723070">
        <w:rPr>
          <w:rFonts w:ascii="Times New Roman" w:hAnsi="Times New Roman"/>
          <w:b/>
          <w:sz w:val="28"/>
          <w:szCs w:val="28"/>
        </w:rPr>
        <w:t>Тестовые задания по  теме 3.2</w:t>
      </w:r>
    </w:p>
    <w:p w:rsidR="00651B3A" w:rsidRPr="00723070" w:rsidRDefault="00651B3A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B1D69" w:rsidRPr="00723070" w:rsidRDefault="00AB1D69" w:rsidP="00AB1D69">
      <w:pPr>
        <w:tabs>
          <w:tab w:val="num" w:pos="284"/>
        </w:tabs>
        <w:spacing w:after="0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723070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723070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продукции, подлежащей обязательной сертификации, регламентирует</w:t>
      </w:r>
      <w:r w:rsidRPr="00723070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AB1D69" w:rsidRPr="00723070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3070">
        <w:rPr>
          <w:rStyle w:val="c3"/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723070">
        <w:rPr>
          <w:rFonts w:ascii="Times New Roman" w:hAnsi="Times New Roman"/>
          <w:sz w:val="28"/>
          <w:szCs w:val="28"/>
          <w:shd w:val="clear" w:color="auto" w:fill="FFFFFF"/>
        </w:rPr>
        <w:t> Закон РФ « О защите прав потребителей»</w:t>
      </w:r>
    </w:p>
    <w:p w:rsidR="00AB1D69" w:rsidRPr="00723070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3070">
        <w:rPr>
          <w:rFonts w:ascii="Times New Roman" w:hAnsi="Times New Roman"/>
          <w:sz w:val="28"/>
          <w:szCs w:val="28"/>
          <w:shd w:val="clear" w:color="auto" w:fill="FFFFFF"/>
        </w:rPr>
        <w:t>2. Номенклатура продукции, работ, услуг, подлежащих обязательной сертификации.  </w:t>
      </w:r>
    </w:p>
    <w:p w:rsidR="00AB1D69" w:rsidRPr="00723070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AB1D69" w:rsidRPr="00723070" w:rsidRDefault="00723070" w:rsidP="00AB1D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23070">
        <w:rPr>
          <w:rFonts w:ascii="Times New Roman" w:hAnsi="Times New Roman"/>
          <w:bCs/>
          <w:sz w:val="28"/>
          <w:szCs w:val="28"/>
          <w:u w:val="single"/>
        </w:rPr>
        <w:lastRenderedPageBreak/>
        <w:t>2</w:t>
      </w:r>
      <w:proofErr w:type="gramStart"/>
      <w:r w:rsidR="00AB1D69" w:rsidRPr="0072307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AB1D69" w:rsidRPr="00723070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="00AB1D69" w:rsidRPr="00723070">
        <w:rPr>
          <w:rFonts w:ascii="Times New Roman" w:hAnsi="Times New Roman"/>
          <w:sz w:val="28"/>
          <w:szCs w:val="28"/>
          <w:shd w:val="clear" w:color="auto" w:fill="FFFFFF"/>
        </w:rPr>
        <w:t>акая стандартизация проводится в масштабе государства, под руководством государственных органов?</w:t>
      </w:r>
    </w:p>
    <w:p w:rsidR="00AB1D69" w:rsidRPr="00723070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23070">
        <w:rPr>
          <w:rFonts w:ascii="Times New Roman" w:hAnsi="Times New Roman"/>
          <w:b/>
          <w:sz w:val="28"/>
          <w:szCs w:val="28"/>
        </w:rPr>
        <w:t xml:space="preserve">1.  </w:t>
      </w:r>
      <w:r w:rsidRPr="00723070">
        <w:rPr>
          <w:rFonts w:ascii="Times New Roman" w:hAnsi="Times New Roman"/>
          <w:b/>
          <w:sz w:val="28"/>
          <w:szCs w:val="28"/>
          <w:shd w:val="clear" w:color="auto" w:fill="EEEEEE"/>
        </w:rPr>
        <w:t>национальная</w:t>
      </w:r>
    </w:p>
    <w:p w:rsidR="00AB1D69" w:rsidRPr="00723070" w:rsidRDefault="00AB1D69" w:rsidP="00AB1D69">
      <w:pPr>
        <w:spacing w:after="0" w:line="240" w:lineRule="auto"/>
        <w:ind w:left="567"/>
        <w:rPr>
          <w:rFonts w:ascii="Times New Roman" w:eastAsia="Calibri" w:hAnsi="Times New Roman"/>
          <w:sz w:val="28"/>
          <w:szCs w:val="28"/>
        </w:rPr>
      </w:pPr>
      <w:r w:rsidRPr="00723070">
        <w:rPr>
          <w:rFonts w:ascii="Times New Roman" w:hAnsi="Times New Roman"/>
          <w:sz w:val="28"/>
          <w:szCs w:val="28"/>
        </w:rPr>
        <w:t xml:space="preserve">2.  </w:t>
      </w:r>
      <w:r w:rsidRPr="00723070">
        <w:rPr>
          <w:rFonts w:ascii="Times New Roman" w:hAnsi="Times New Roman"/>
          <w:sz w:val="28"/>
          <w:szCs w:val="28"/>
          <w:shd w:val="clear" w:color="auto" w:fill="EEEEEE"/>
        </w:rPr>
        <w:t> международная</w:t>
      </w:r>
    </w:p>
    <w:p w:rsidR="00AB1D69" w:rsidRPr="00723070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723070">
        <w:rPr>
          <w:rFonts w:ascii="Times New Roman" w:hAnsi="Times New Roman"/>
          <w:sz w:val="28"/>
          <w:szCs w:val="28"/>
        </w:rPr>
        <w:t xml:space="preserve">3.  </w:t>
      </w:r>
      <w:r w:rsidRPr="00723070">
        <w:rPr>
          <w:rFonts w:ascii="Times New Roman" w:hAnsi="Times New Roman"/>
          <w:sz w:val="28"/>
          <w:szCs w:val="28"/>
          <w:shd w:val="clear" w:color="auto" w:fill="EEEEEE"/>
        </w:rPr>
        <w:t>отраслевая</w:t>
      </w:r>
    </w:p>
    <w:p w:rsidR="00AB1D69" w:rsidRPr="00723070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AB1D69" w:rsidRPr="00723070" w:rsidRDefault="00723070" w:rsidP="00AB1D6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23070">
        <w:rPr>
          <w:rFonts w:ascii="Times New Roman" w:hAnsi="Times New Roman"/>
          <w:sz w:val="28"/>
          <w:szCs w:val="28"/>
          <w:u w:val="single"/>
        </w:rPr>
        <w:t>3</w:t>
      </w:r>
      <w:proofErr w:type="gramStart"/>
      <w:r w:rsidR="00AB1D69" w:rsidRPr="0072307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B1D69" w:rsidRPr="007230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</w:t>
      </w:r>
      <w:proofErr w:type="gramEnd"/>
      <w:r w:rsidR="00AB1D69" w:rsidRPr="007230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акая стандартизация проводится на данном предприятии или учреждении?</w:t>
      </w:r>
    </w:p>
    <w:p w:rsidR="00AB1D69" w:rsidRPr="00723070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23070">
        <w:rPr>
          <w:rFonts w:ascii="Times New Roman" w:hAnsi="Times New Roman"/>
          <w:sz w:val="28"/>
          <w:szCs w:val="28"/>
        </w:rPr>
        <w:t xml:space="preserve">1.  </w:t>
      </w:r>
      <w:r w:rsidRPr="00723070">
        <w:rPr>
          <w:rFonts w:ascii="Times New Roman" w:hAnsi="Times New Roman"/>
          <w:sz w:val="28"/>
          <w:szCs w:val="28"/>
          <w:shd w:val="clear" w:color="auto" w:fill="EEEEEE"/>
        </w:rPr>
        <w:t>национальная</w:t>
      </w:r>
    </w:p>
    <w:p w:rsidR="00AB1D69" w:rsidRPr="00723070" w:rsidRDefault="00AB1D69" w:rsidP="00AB1D69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723070">
        <w:rPr>
          <w:rFonts w:ascii="Times New Roman" w:hAnsi="Times New Roman"/>
          <w:b/>
          <w:sz w:val="28"/>
          <w:szCs w:val="28"/>
        </w:rPr>
        <w:t xml:space="preserve">2.  </w:t>
      </w:r>
      <w:r w:rsidRPr="00723070">
        <w:rPr>
          <w:rFonts w:ascii="Times New Roman" w:hAnsi="Times New Roman"/>
          <w:b/>
          <w:sz w:val="28"/>
          <w:szCs w:val="28"/>
          <w:shd w:val="clear" w:color="auto" w:fill="EEEEEE"/>
        </w:rPr>
        <w:t> местная</w:t>
      </w:r>
    </w:p>
    <w:p w:rsidR="00723070" w:rsidRPr="00723070" w:rsidRDefault="00723070" w:rsidP="00AB1D69">
      <w:pPr>
        <w:spacing w:after="0" w:line="240" w:lineRule="auto"/>
        <w:ind w:left="567"/>
        <w:rPr>
          <w:rFonts w:ascii="Times New Roman" w:eastAsia="Calibri" w:hAnsi="Times New Roman"/>
          <w:b/>
          <w:sz w:val="28"/>
          <w:szCs w:val="28"/>
        </w:rPr>
      </w:pPr>
    </w:p>
    <w:p w:rsidR="005F3CD4" w:rsidRPr="00723070" w:rsidRDefault="00723070" w:rsidP="005F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723070">
        <w:rPr>
          <w:rFonts w:ascii="Times New Roman" w:hAnsi="Times New Roman"/>
          <w:sz w:val="28"/>
          <w:szCs w:val="28"/>
          <w:u w:val="single"/>
          <w:shd w:val="clear" w:color="auto" w:fill="EEEEEE"/>
        </w:rPr>
        <w:t>4</w:t>
      </w:r>
      <w:r w:rsidR="005F3CD4" w:rsidRPr="00723070">
        <w:rPr>
          <w:rFonts w:ascii="Times New Roman" w:hAnsi="Times New Roman"/>
          <w:sz w:val="28"/>
          <w:szCs w:val="28"/>
          <w:u w:val="single"/>
          <w:shd w:val="clear" w:color="auto" w:fill="EEEEEE"/>
        </w:rPr>
        <w:t xml:space="preserve">. Какой стандарт </w:t>
      </w:r>
      <w:r w:rsidR="005F3CD4" w:rsidRPr="00723070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семейства ИСО 9000:2000 предназначен для целей сертификации или заключения контрактов?</w:t>
      </w:r>
    </w:p>
    <w:p w:rsidR="005F3CD4" w:rsidRPr="00723070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0EFF6"/>
        </w:rPr>
      </w:pPr>
      <w:r w:rsidRPr="00723070">
        <w:rPr>
          <w:rFonts w:ascii="Times New Roman" w:hAnsi="Times New Roman"/>
          <w:b/>
          <w:color w:val="000000"/>
          <w:sz w:val="28"/>
          <w:szCs w:val="28"/>
          <w:shd w:val="clear" w:color="auto" w:fill="F0EFF6"/>
        </w:rPr>
        <w:t>1. ИСО 9001</w:t>
      </w:r>
    </w:p>
    <w:p w:rsidR="005F3CD4" w:rsidRPr="00723070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723070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2. ИСО 9100</w:t>
      </w:r>
    </w:p>
    <w:p w:rsidR="005F3CD4" w:rsidRPr="00723070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723070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3. ИСО 2001</w:t>
      </w:r>
    </w:p>
    <w:p w:rsidR="00620202" w:rsidRPr="00723070" w:rsidRDefault="00620202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</w:p>
    <w:p w:rsidR="00620202" w:rsidRPr="00723070" w:rsidRDefault="00723070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723070">
        <w:rPr>
          <w:rFonts w:ascii="Times New Roman" w:hAnsi="Times New Roman"/>
          <w:sz w:val="28"/>
          <w:szCs w:val="28"/>
          <w:u w:val="single"/>
        </w:rPr>
        <w:t>5</w:t>
      </w:r>
      <w:r w:rsidR="00620202" w:rsidRPr="00723070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0202" w:rsidRPr="00723070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 xml:space="preserve">Международная организация по стандартизации (ИСО) была создана </w:t>
      </w:r>
      <w:proofErr w:type="gramStart"/>
      <w:r w:rsidR="00620202" w:rsidRPr="00723070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в</w:t>
      </w:r>
      <w:proofErr w:type="gramEnd"/>
      <w:r w:rsidR="00620202" w:rsidRPr="00723070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:</w:t>
      </w:r>
    </w:p>
    <w:p w:rsidR="00620202" w:rsidRPr="00723070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723070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1. 1905 году</w:t>
      </w:r>
    </w:p>
    <w:p w:rsidR="00620202" w:rsidRPr="00723070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</w:pPr>
      <w:r w:rsidRPr="00723070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 xml:space="preserve">2. </w:t>
      </w:r>
      <w:r w:rsidRPr="0072307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  <w:t>1946 году</w:t>
      </w:r>
    </w:p>
    <w:p w:rsid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0EFF6"/>
        </w:rPr>
      </w:pPr>
      <w:r w:rsidRPr="00723070">
        <w:rPr>
          <w:rFonts w:ascii="Times New Roman" w:hAnsi="Times New Roman"/>
          <w:bCs/>
          <w:color w:val="000000"/>
          <w:sz w:val="28"/>
          <w:szCs w:val="28"/>
          <w:shd w:val="clear" w:color="auto" w:fill="F0EFF6"/>
        </w:rPr>
        <w:t>3. 1978 году</w:t>
      </w:r>
    </w:p>
    <w:p w:rsidR="00F12574" w:rsidRDefault="00F12574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0EFF6"/>
        </w:rPr>
      </w:pPr>
    </w:p>
    <w:p w:rsidR="00F12574" w:rsidRPr="00620202" w:rsidRDefault="00F12574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4044D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F12574" w:rsidRPr="00996B3A" w:rsidRDefault="00F12574" w:rsidP="00F1257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2574" w:rsidRPr="00996B3A" w:rsidRDefault="00F12574" w:rsidP="00F1257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F12574" w:rsidRPr="00996B3A" w:rsidRDefault="00F12574" w:rsidP="00F1257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2574" w:rsidRPr="00996B3A" w:rsidRDefault="00F12574" w:rsidP="00F1257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04. Эффективно взаимодействовать и работать в коллективе и команде</w:t>
      </w:r>
    </w:p>
    <w:p w:rsidR="00F12574" w:rsidRPr="00996B3A" w:rsidRDefault="00F12574" w:rsidP="00F1257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2574" w:rsidRPr="00996B3A" w:rsidRDefault="00F12574" w:rsidP="00F1257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96B3A">
        <w:rPr>
          <w:rFonts w:ascii="Times New Roman" w:hAnsi="Times New Roman"/>
          <w:iCs/>
          <w:sz w:val="28"/>
          <w:szCs w:val="28"/>
        </w:rPr>
        <w:t>антикоррупционного</w:t>
      </w:r>
      <w:proofErr w:type="spellEnd"/>
      <w:r w:rsidRPr="00996B3A">
        <w:rPr>
          <w:rFonts w:ascii="Times New Roman" w:hAnsi="Times New Roman"/>
          <w:iCs/>
          <w:sz w:val="28"/>
          <w:szCs w:val="28"/>
        </w:rPr>
        <w:t xml:space="preserve"> поведения</w:t>
      </w:r>
    </w:p>
    <w:p w:rsidR="00F12574" w:rsidRPr="00996B3A" w:rsidRDefault="00F12574" w:rsidP="00F1257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2574" w:rsidRPr="00996B3A" w:rsidRDefault="00F12574" w:rsidP="00F1257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2574" w:rsidRPr="00015648" w:rsidRDefault="00F12574" w:rsidP="0001564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09. Пользоваться профессиональной документацией на государственном </w:t>
      </w:r>
      <w:r w:rsidRPr="00015648">
        <w:rPr>
          <w:rFonts w:ascii="Times New Roman" w:hAnsi="Times New Roman"/>
          <w:iCs/>
          <w:sz w:val="28"/>
          <w:szCs w:val="28"/>
        </w:rPr>
        <w:t>и иностранном языках</w:t>
      </w:r>
    </w:p>
    <w:p w:rsidR="00F12574" w:rsidRPr="00015648" w:rsidRDefault="00F12574" w:rsidP="00015648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</w:t>
      </w:r>
    </w:p>
    <w:p w:rsidR="00F12574" w:rsidRPr="00015648" w:rsidRDefault="00F12574" w:rsidP="00015648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</w:p>
    <w:p w:rsidR="00F12574" w:rsidRPr="00015648" w:rsidRDefault="00F12574" w:rsidP="00015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</w:t>
      </w:r>
    </w:p>
    <w:p w:rsidR="00015648" w:rsidRPr="00015648" w:rsidRDefault="00015648" w:rsidP="0001564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2.1. Планировать</w:t>
      </w:r>
      <w:r w:rsidRPr="0001564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 xml:space="preserve">организовывать производственные </w:t>
      </w:r>
      <w:r w:rsidRPr="00015648">
        <w:rPr>
          <w:rFonts w:ascii="Times New Roman" w:hAnsi="Times New Roman"/>
          <w:w w:val="103"/>
          <w:sz w:val="28"/>
          <w:szCs w:val="28"/>
        </w:rPr>
        <w:t xml:space="preserve">работы </w:t>
      </w:r>
      <w:r w:rsidRPr="00015648">
        <w:rPr>
          <w:rFonts w:ascii="Times New Roman" w:hAnsi="Times New Roman"/>
          <w:sz w:val="28"/>
          <w:szCs w:val="28"/>
        </w:rPr>
        <w:t>коллективом</w:t>
      </w:r>
      <w:r w:rsidRPr="0001564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испо</w:t>
      </w:r>
      <w:r w:rsidRPr="00015648">
        <w:rPr>
          <w:rFonts w:ascii="Times New Roman" w:hAnsi="Times New Roman"/>
          <w:w w:val="103"/>
          <w:sz w:val="28"/>
          <w:szCs w:val="28"/>
        </w:rPr>
        <w:t>л</w:t>
      </w:r>
      <w:r w:rsidRPr="00015648">
        <w:rPr>
          <w:rFonts w:ascii="Times New Roman" w:hAnsi="Times New Roman"/>
          <w:w w:val="103"/>
          <w:sz w:val="28"/>
          <w:szCs w:val="28"/>
        </w:rPr>
        <w:t>нителей</w:t>
      </w:r>
    </w:p>
    <w:p w:rsidR="00F12574" w:rsidRPr="00015648" w:rsidRDefault="00F12574" w:rsidP="0001564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2.2. Планировать</w:t>
      </w:r>
      <w:r w:rsidRPr="0001564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организовывать</w:t>
      </w:r>
      <w:r w:rsidRPr="000156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мероприятия</w:t>
      </w:r>
      <w:r w:rsidRPr="0001564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по</w:t>
      </w:r>
      <w:r w:rsidRPr="0001564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Pr="00015648">
        <w:rPr>
          <w:rFonts w:ascii="Times New Roman" w:hAnsi="Times New Roman"/>
          <w:sz w:val="28"/>
          <w:szCs w:val="28"/>
        </w:rPr>
        <w:t>норм</w:t>
      </w:r>
      <w:r w:rsidRPr="000156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безопасных</w:t>
      </w:r>
      <w:r w:rsidRPr="0001564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условий</w:t>
      </w:r>
      <w:r w:rsidRPr="0001564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>труда</w:t>
      </w:r>
    </w:p>
    <w:p w:rsidR="00F12574" w:rsidRPr="00015648" w:rsidRDefault="00F12574" w:rsidP="00015648">
      <w:pPr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</w:t>
      </w:r>
      <w:proofErr w:type="gramStart"/>
      <w:r w:rsidRPr="00015648">
        <w:rPr>
          <w:rFonts w:ascii="Times New Roman" w:hAnsi="Times New Roman"/>
          <w:sz w:val="28"/>
          <w:szCs w:val="28"/>
        </w:rPr>
        <w:t>2</w:t>
      </w:r>
      <w:proofErr w:type="gramEnd"/>
      <w:r w:rsidRPr="00015648">
        <w:rPr>
          <w:rFonts w:ascii="Times New Roman" w:hAnsi="Times New Roman"/>
          <w:sz w:val="28"/>
          <w:szCs w:val="28"/>
        </w:rPr>
        <w:t>.3. Контролировать</w:t>
      </w:r>
      <w:r w:rsidRPr="00015648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оценивать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качество</w:t>
      </w:r>
      <w:r w:rsidRPr="0001564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выполняемых</w:t>
      </w:r>
      <w:r w:rsidRPr="0001564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работ</w:t>
      </w:r>
    </w:p>
    <w:p w:rsidR="00015648" w:rsidRPr="00015648" w:rsidRDefault="00015648" w:rsidP="0001564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3.1. Оформлять</w:t>
      </w:r>
      <w:r w:rsidRPr="0001564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техническую</w:t>
      </w:r>
      <w:r w:rsidRPr="0001564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 xml:space="preserve">и </w:t>
      </w:r>
      <w:r w:rsidRPr="00015648">
        <w:rPr>
          <w:rFonts w:ascii="Times New Roman" w:hAnsi="Times New Roman"/>
          <w:w w:val="103"/>
          <w:sz w:val="28"/>
          <w:szCs w:val="28"/>
        </w:rPr>
        <w:t>технологич</w:t>
      </w:r>
      <w:r w:rsidRPr="00015648">
        <w:rPr>
          <w:rFonts w:ascii="Times New Roman" w:hAnsi="Times New Roman"/>
          <w:w w:val="103"/>
          <w:sz w:val="28"/>
          <w:szCs w:val="28"/>
        </w:rPr>
        <w:t>е</w:t>
      </w:r>
      <w:r w:rsidRPr="00015648">
        <w:rPr>
          <w:rFonts w:ascii="Times New Roman" w:hAnsi="Times New Roman"/>
          <w:w w:val="103"/>
          <w:sz w:val="28"/>
          <w:szCs w:val="28"/>
        </w:rPr>
        <w:t>скую</w:t>
      </w:r>
      <w:r w:rsidRPr="00015648">
        <w:rPr>
          <w:rFonts w:ascii="Times New Roman" w:hAnsi="Times New Roman"/>
          <w:spacing w:val="16"/>
          <w:w w:val="103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документацию</w:t>
      </w:r>
    </w:p>
    <w:p w:rsidR="003D416E" w:rsidRPr="00015648" w:rsidRDefault="00F12574" w:rsidP="000156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3.2. Разрабатывать технологические процессы на</w:t>
      </w:r>
      <w:r w:rsidRPr="0001564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Pr="00015648">
        <w:rPr>
          <w:rFonts w:ascii="Times New Roman" w:hAnsi="Times New Roman"/>
          <w:sz w:val="28"/>
          <w:szCs w:val="28"/>
        </w:rPr>
        <w:t>отдельных деталей и узлов подвижного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 w:rsidRPr="00015648">
        <w:rPr>
          <w:rFonts w:ascii="Times New Roman" w:hAnsi="Times New Roman"/>
          <w:sz w:val="28"/>
          <w:szCs w:val="28"/>
        </w:rPr>
        <w:t>состава</w:t>
      </w:r>
      <w:proofErr w:type="gramEnd"/>
      <w:r w:rsidRPr="00015648">
        <w:rPr>
          <w:rFonts w:ascii="Times New Roman" w:hAnsi="Times New Roman"/>
          <w:sz w:val="28"/>
          <w:szCs w:val="28"/>
        </w:rPr>
        <w:t xml:space="preserve"> железных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Pr="00015648">
        <w:rPr>
          <w:rFonts w:ascii="Times New Roman" w:hAnsi="Times New Roman"/>
          <w:sz w:val="28"/>
          <w:szCs w:val="28"/>
        </w:rPr>
        <w:t>в</w:t>
      </w:r>
      <w:r w:rsidRPr="0001564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соответствии</w:t>
      </w:r>
      <w:r w:rsidRPr="000156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</w:t>
      </w:r>
      <w:r w:rsidRPr="0001564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нормативной</w:t>
      </w:r>
      <w:r w:rsidRPr="0001564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документацией</w:t>
      </w:r>
    </w:p>
    <w:p w:rsidR="003D416E" w:rsidRPr="00015648" w:rsidRDefault="003D416E" w:rsidP="000156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6E" w:rsidRDefault="003D416E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28756F" w:rsidRPr="003B279A" w:rsidRDefault="006B1F14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3B279A">
        <w:rPr>
          <w:rFonts w:ascii="Times New Roman" w:hAnsi="Times New Roman"/>
          <w:b/>
          <w:iCs/>
          <w:sz w:val="28"/>
          <w:szCs w:val="28"/>
          <w:u w:val="single"/>
        </w:rPr>
        <w:t>К</w:t>
      </w:r>
      <w:r w:rsidR="0028756F" w:rsidRPr="003B279A">
        <w:rPr>
          <w:rFonts w:ascii="Times New Roman" w:hAnsi="Times New Roman"/>
          <w:b/>
          <w:iCs/>
          <w:sz w:val="28"/>
          <w:szCs w:val="28"/>
          <w:u w:val="single"/>
        </w:rPr>
        <w:t>лючи к тестам:</w:t>
      </w:r>
    </w:p>
    <w:p w:rsidR="00B6627B" w:rsidRDefault="00B6627B" w:rsidP="00B6627B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723070">
        <w:rPr>
          <w:rFonts w:ascii="Times New Roman" w:hAnsi="Times New Roman"/>
          <w:b/>
          <w:sz w:val="28"/>
          <w:szCs w:val="28"/>
        </w:rPr>
        <w:t>.2</w:t>
      </w:r>
    </w:p>
    <w:tbl>
      <w:tblPr>
        <w:tblW w:w="4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619"/>
        <w:gridCol w:w="567"/>
        <w:gridCol w:w="567"/>
        <w:gridCol w:w="567"/>
        <w:gridCol w:w="708"/>
      </w:tblGrid>
      <w:tr w:rsidR="00EA0153" w:rsidRPr="003B279A" w:rsidTr="00EA0153">
        <w:trPr>
          <w:cantSplit/>
          <w:trHeight w:val="604"/>
        </w:trPr>
        <w:tc>
          <w:tcPr>
            <w:tcW w:w="1650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619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</w:tr>
      <w:tr w:rsidR="00EA0153" w:rsidRPr="003B279A" w:rsidTr="00EA0153">
        <w:trPr>
          <w:cantSplit/>
          <w:trHeight w:val="501"/>
        </w:trPr>
        <w:tc>
          <w:tcPr>
            <w:tcW w:w="1650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619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</w:tr>
    </w:tbl>
    <w:p w:rsidR="00723070" w:rsidRDefault="00723070" w:rsidP="00723070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1.3</w:t>
      </w:r>
    </w:p>
    <w:tbl>
      <w:tblPr>
        <w:tblW w:w="4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619"/>
        <w:gridCol w:w="567"/>
        <w:gridCol w:w="567"/>
        <w:gridCol w:w="567"/>
        <w:gridCol w:w="708"/>
      </w:tblGrid>
      <w:tr w:rsidR="00EA0153" w:rsidRPr="003B279A" w:rsidTr="00EA0153">
        <w:trPr>
          <w:cantSplit/>
          <w:trHeight w:val="604"/>
        </w:trPr>
        <w:tc>
          <w:tcPr>
            <w:tcW w:w="1650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619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</w:tr>
      <w:tr w:rsidR="00EA0153" w:rsidRPr="003B279A" w:rsidTr="00EA0153">
        <w:trPr>
          <w:cantSplit/>
          <w:trHeight w:val="501"/>
        </w:trPr>
        <w:tc>
          <w:tcPr>
            <w:tcW w:w="1650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619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EA0153" w:rsidRPr="003B279A" w:rsidRDefault="00EA0153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</w:tr>
    </w:tbl>
    <w:p w:rsidR="00723070" w:rsidRPr="003B279A" w:rsidRDefault="00723070" w:rsidP="00B6627B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1"/>
        <w:gridCol w:w="396"/>
        <w:gridCol w:w="396"/>
        <w:gridCol w:w="396"/>
        <w:gridCol w:w="396"/>
        <w:gridCol w:w="888"/>
        <w:gridCol w:w="425"/>
        <w:gridCol w:w="428"/>
        <w:gridCol w:w="467"/>
        <w:gridCol w:w="425"/>
        <w:gridCol w:w="425"/>
        <w:gridCol w:w="426"/>
        <w:gridCol w:w="425"/>
      </w:tblGrid>
      <w:tr w:rsidR="00126D3F" w:rsidRPr="003B279A" w:rsidTr="00EA0153">
        <w:trPr>
          <w:cantSplit/>
          <w:trHeight w:val="604"/>
        </w:trPr>
        <w:tc>
          <w:tcPr>
            <w:tcW w:w="1781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888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28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67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</w:tr>
      <w:tr w:rsidR="00126D3F" w:rsidRPr="003B279A" w:rsidTr="003E6E07">
        <w:trPr>
          <w:cantSplit/>
          <w:trHeight w:val="1349"/>
        </w:trPr>
        <w:tc>
          <w:tcPr>
            <w:tcW w:w="1781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888" w:type="dxa"/>
            <w:textDirection w:val="btLr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Эталон единицы величины</w:t>
            </w:r>
          </w:p>
        </w:tc>
        <w:tc>
          <w:tcPr>
            <w:tcW w:w="425" w:type="dxa"/>
            <w:textDirection w:val="btLr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Погрешность</w:t>
            </w:r>
          </w:p>
        </w:tc>
        <w:tc>
          <w:tcPr>
            <w:tcW w:w="428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</w:tr>
      <w:tr w:rsidR="00126D3F" w:rsidRPr="003B279A" w:rsidTr="00EA0153">
        <w:trPr>
          <w:cantSplit/>
          <w:trHeight w:val="621"/>
        </w:trPr>
        <w:tc>
          <w:tcPr>
            <w:tcW w:w="1781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№ вопроса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15</w:t>
            </w:r>
          </w:p>
        </w:tc>
        <w:tc>
          <w:tcPr>
            <w:tcW w:w="396" w:type="dxa"/>
            <w:vAlign w:val="center"/>
          </w:tcPr>
          <w:p w:rsidR="00126D3F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888" w:type="dxa"/>
            <w:vAlign w:val="center"/>
          </w:tcPr>
          <w:p w:rsidR="00126D3F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17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18</w:t>
            </w:r>
          </w:p>
        </w:tc>
        <w:tc>
          <w:tcPr>
            <w:tcW w:w="428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19</w:t>
            </w:r>
          </w:p>
        </w:tc>
        <w:tc>
          <w:tcPr>
            <w:tcW w:w="467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22</w:t>
            </w:r>
          </w:p>
        </w:tc>
        <w:tc>
          <w:tcPr>
            <w:tcW w:w="426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24</w:t>
            </w:r>
          </w:p>
        </w:tc>
      </w:tr>
      <w:tr w:rsidR="00126D3F" w:rsidRPr="003B279A" w:rsidTr="00EA0153">
        <w:trPr>
          <w:cantSplit/>
          <w:trHeight w:val="1349"/>
        </w:trPr>
        <w:tc>
          <w:tcPr>
            <w:tcW w:w="1781" w:type="dxa"/>
            <w:vAlign w:val="center"/>
          </w:tcPr>
          <w:p w:rsidR="00126D3F" w:rsidRPr="003B279A" w:rsidRDefault="00126D3F" w:rsidP="00B66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126D3F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888" w:type="dxa"/>
            <w:vAlign w:val="center"/>
          </w:tcPr>
          <w:p w:rsidR="00126D3F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28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б</w:t>
            </w:r>
          </w:p>
        </w:tc>
      </w:tr>
    </w:tbl>
    <w:p w:rsidR="0028756F" w:rsidRPr="003B279A" w:rsidRDefault="00723070" w:rsidP="0028756F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580492" w:rsidRPr="003B279A">
        <w:rPr>
          <w:rFonts w:ascii="Times New Roman" w:hAnsi="Times New Roman"/>
          <w:b/>
          <w:sz w:val="28"/>
          <w:szCs w:val="28"/>
        </w:rPr>
        <w:t xml:space="preserve"> </w:t>
      </w:r>
      <w:r w:rsidR="00B6627B"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306"/>
        <w:gridCol w:w="306"/>
        <w:gridCol w:w="306"/>
        <w:gridCol w:w="306"/>
        <w:gridCol w:w="306"/>
        <w:gridCol w:w="456"/>
        <w:gridCol w:w="306"/>
        <w:gridCol w:w="306"/>
        <w:gridCol w:w="306"/>
        <w:gridCol w:w="456"/>
      </w:tblGrid>
      <w:tr w:rsidR="001A0ACC" w:rsidRPr="003B279A" w:rsidTr="001A0ACC">
        <w:trPr>
          <w:cantSplit/>
          <w:trHeight w:val="604"/>
        </w:trPr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1-1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2-2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3-4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4-5</w:t>
            </w:r>
          </w:p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5-3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1-4</w:t>
            </w:r>
          </w:p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2-3</w:t>
            </w:r>
          </w:p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3-2</w:t>
            </w:r>
          </w:p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4-1</w:t>
            </w:r>
          </w:p>
        </w:tc>
      </w:tr>
    </w:tbl>
    <w:p w:rsidR="00391244" w:rsidRPr="003B279A" w:rsidRDefault="001A0ACC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723070">
        <w:rPr>
          <w:rFonts w:ascii="Times New Roman" w:hAnsi="Times New Roman"/>
          <w:b/>
          <w:sz w:val="28"/>
          <w:szCs w:val="28"/>
        </w:rPr>
        <w:t>.2</w:t>
      </w:r>
    </w:p>
    <w:tbl>
      <w:tblPr>
        <w:tblW w:w="4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619"/>
        <w:gridCol w:w="567"/>
        <w:gridCol w:w="567"/>
        <w:gridCol w:w="567"/>
        <w:gridCol w:w="708"/>
      </w:tblGrid>
      <w:tr w:rsidR="00126D3F" w:rsidRPr="003B279A" w:rsidTr="00126D3F">
        <w:trPr>
          <w:cantSplit/>
          <w:trHeight w:val="604"/>
        </w:trPr>
        <w:tc>
          <w:tcPr>
            <w:tcW w:w="1650" w:type="dxa"/>
            <w:vAlign w:val="center"/>
          </w:tcPr>
          <w:p w:rsidR="00126D3F" w:rsidRPr="003B279A" w:rsidRDefault="00126D3F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619" w:type="dxa"/>
            <w:vAlign w:val="center"/>
          </w:tcPr>
          <w:p w:rsidR="00126D3F" w:rsidRPr="003B279A" w:rsidRDefault="00126D3F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126D3F" w:rsidRPr="003B279A" w:rsidRDefault="00126D3F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</w:tr>
      <w:tr w:rsidR="00126D3F" w:rsidRPr="003B279A" w:rsidTr="00126D3F">
        <w:trPr>
          <w:cantSplit/>
          <w:trHeight w:val="501"/>
        </w:trPr>
        <w:tc>
          <w:tcPr>
            <w:tcW w:w="1650" w:type="dxa"/>
            <w:vAlign w:val="center"/>
          </w:tcPr>
          <w:p w:rsidR="00126D3F" w:rsidRPr="003B279A" w:rsidRDefault="00126D3F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619" w:type="dxa"/>
            <w:vAlign w:val="center"/>
          </w:tcPr>
          <w:p w:rsidR="00126D3F" w:rsidRPr="003B279A" w:rsidRDefault="00126D3F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26D3F" w:rsidRPr="003B279A" w:rsidRDefault="00126D3F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</w:tr>
    </w:tbl>
    <w:p w:rsidR="00723070" w:rsidRPr="003B279A" w:rsidRDefault="00723070" w:rsidP="00723070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3.3</w:t>
      </w:r>
    </w:p>
    <w:tbl>
      <w:tblPr>
        <w:tblW w:w="4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619"/>
        <w:gridCol w:w="567"/>
        <w:gridCol w:w="567"/>
        <w:gridCol w:w="567"/>
        <w:gridCol w:w="708"/>
      </w:tblGrid>
      <w:tr w:rsidR="00126D3F" w:rsidRPr="003B279A" w:rsidTr="00126D3F">
        <w:trPr>
          <w:cantSplit/>
          <w:trHeight w:val="604"/>
        </w:trPr>
        <w:tc>
          <w:tcPr>
            <w:tcW w:w="1650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619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</w:tr>
      <w:tr w:rsidR="00126D3F" w:rsidRPr="003B279A" w:rsidTr="00126D3F">
        <w:trPr>
          <w:cantSplit/>
          <w:trHeight w:val="501"/>
        </w:trPr>
        <w:tc>
          <w:tcPr>
            <w:tcW w:w="1650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619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26D3F" w:rsidRPr="003B279A" w:rsidRDefault="00126D3F" w:rsidP="003E6E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</w:tr>
    </w:tbl>
    <w:p w:rsidR="00723070" w:rsidRPr="003B279A" w:rsidRDefault="00723070" w:rsidP="007230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244" w:rsidRDefault="00391244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менее 50%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50 до 69%</w:t>
      </w:r>
    </w:p>
    <w:p w:rsidR="008C15D5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70 до 85%</w:t>
      </w:r>
    </w:p>
    <w:p w:rsidR="00522CAD" w:rsidRPr="00D53C5A" w:rsidRDefault="006C0A40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522CAD" w:rsidRPr="00D53C5A" w:rsidRDefault="00522CAD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372DA3">
          <w:footerReference w:type="default" r:id="rId12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13437" w:rsidRPr="00C152C5" w:rsidRDefault="00513437" w:rsidP="001069A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152C5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13437" w:rsidRPr="005B47E2" w:rsidRDefault="00513437" w:rsidP="005134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7"/>
        <w:tblW w:w="12848" w:type="dxa"/>
        <w:tblInd w:w="250" w:type="dxa"/>
        <w:tblLook w:val="04A0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1069A8" w:rsidRPr="00C83BDA" w:rsidTr="001069A8">
        <w:tc>
          <w:tcPr>
            <w:tcW w:w="2958" w:type="dxa"/>
            <w:vMerge w:val="restart"/>
          </w:tcPr>
          <w:p w:rsidR="001069A8" w:rsidRPr="00126D3F" w:rsidRDefault="001069A8" w:rsidP="00126D3F">
            <w:pPr>
              <w:widowControl w:val="0"/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3F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ТЗ</w:t>
            </w:r>
          </w:p>
        </w:tc>
        <w:tc>
          <w:tcPr>
            <w:tcW w:w="6704" w:type="dxa"/>
            <w:gridSpan w:val="4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Контролируемые</w:t>
            </w:r>
          </w:p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</w:tr>
      <w:tr w:rsidR="001069A8" w:rsidRPr="005B47E2" w:rsidTr="001069A8">
        <w:tc>
          <w:tcPr>
            <w:tcW w:w="2958" w:type="dxa"/>
            <w:vMerge/>
          </w:tcPr>
          <w:p w:rsidR="001069A8" w:rsidRPr="00126D3F" w:rsidRDefault="001069A8" w:rsidP="00126D3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Открытого типа</w:t>
            </w:r>
          </w:p>
        </w:tc>
        <w:tc>
          <w:tcPr>
            <w:tcW w:w="1462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Закрытого типа</w:t>
            </w:r>
          </w:p>
        </w:tc>
        <w:tc>
          <w:tcPr>
            <w:tcW w:w="1775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На соответствие</w:t>
            </w:r>
          </w:p>
        </w:tc>
        <w:tc>
          <w:tcPr>
            <w:tcW w:w="1945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Упорядочение</w:t>
            </w:r>
          </w:p>
        </w:tc>
        <w:tc>
          <w:tcPr>
            <w:tcW w:w="2279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D3F" w:rsidRPr="005B47E2" w:rsidTr="003E6E07">
        <w:tc>
          <w:tcPr>
            <w:tcW w:w="2958" w:type="dxa"/>
            <w:vAlign w:val="center"/>
          </w:tcPr>
          <w:p w:rsidR="00126D3F" w:rsidRPr="00126D3F" w:rsidRDefault="00126D3F" w:rsidP="00126D3F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3F">
              <w:rPr>
                <w:rFonts w:ascii="Times New Roman" w:hAnsi="Times New Roman"/>
                <w:sz w:val="28"/>
                <w:szCs w:val="28"/>
              </w:rPr>
              <w:t>Тема 1.2</w:t>
            </w:r>
          </w:p>
          <w:p w:rsidR="00126D3F" w:rsidRPr="00126D3F" w:rsidRDefault="00126D3F" w:rsidP="0012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3F">
              <w:rPr>
                <w:rFonts w:ascii="Times New Roman" w:hAnsi="Times New Roman"/>
                <w:sz w:val="28"/>
                <w:szCs w:val="28"/>
              </w:rPr>
              <w:t>Средства измерений</w:t>
            </w:r>
          </w:p>
        </w:tc>
        <w:tc>
          <w:tcPr>
            <w:tcW w:w="907" w:type="dxa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5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126D3F" w:rsidRPr="003D416E" w:rsidRDefault="00126D3F" w:rsidP="00126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ОК02, 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ОК0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  ПК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>.2, ПК2.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 ПК3.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6D3F" w:rsidRPr="005B47E2" w:rsidTr="003E6E07">
        <w:tc>
          <w:tcPr>
            <w:tcW w:w="2958" w:type="dxa"/>
            <w:vAlign w:val="center"/>
          </w:tcPr>
          <w:p w:rsidR="00126D3F" w:rsidRPr="00126D3F" w:rsidRDefault="00126D3F" w:rsidP="00126D3F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3F">
              <w:rPr>
                <w:rFonts w:ascii="Times New Roman" w:hAnsi="Times New Roman"/>
                <w:sz w:val="28"/>
                <w:szCs w:val="28"/>
              </w:rPr>
              <w:t>Тема 1.3</w:t>
            </w:r>
          </w:p>
          <w:p w:rsidR="00126D3F" w:rsidRPr="00126D3F" w:rsidRDefault="00126D3F" w:rsidP="00126D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3F">
              <w:rPr>
                <w:rFonts w:ascii="Times New Roman" w:hAnsi="Times New Roman"/>
                <w:sz w:val="28"/>
                <w:szCs w:val="28"/>
              </w:rPr>
              <w:t>Правовые основы метрологической службы</w:t>
            </w:r>
          </w:p>
        </w:tc>
        <w:tc>
          <w:tcPr>
            <w:tcW w:w="907" w:type="dxa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5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126D3F" w:rsidRPr="003D416E" w:rsidRDefault="00126D3F" w:rsidP="00126D3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ОК09,  ПК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 ПК3.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2C5" w:rsidRPr="005B47E2" w:rsidTr="00C152C5">
        <w:tc>
          <w:tcPr>
            <w:tcW w:w="2958" w:type="dxa"/>
            <w:vAlign w:val="center"/>
          </w:tcPr>
          <w:p w:rsidR="00C152C5" w:rsidRPr="00126D3F" w:rsidRDefault="00126D3F" w:rsidP="0012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3F">
              <w:rPr>
                <w:rFonts w:ascii="Times New Roman" w:hAnsi="Times New Roman"/>
                <w:sz w:val="28"/>
                <w:szCs w:val="28"/>
              </w:rPr>
              <w:t>Раздел 1 Метрология</w:t>
            </w:r>
          </w:p>
        </w:tc>
        <w:tc>
          <w:tcPr>
            <w:tcW w:w="907" w:type="dxa"/>
          </w:tcPr>
          <w:p w:rsidR="00C152C5" w:rsidRPr="003D416E" w:rsidRDefault="000E4431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0E4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 xml:space="preserve">ОК01, ОК02, ОК04, ОК05, </w:t>
            </w:r>
            <w:r w:rsidR="000E4431">
              <w:rPr>
                <w:rFonts w:ascii="Times New Roman" w:hAnsi="Times New Roman"/>
                <w:sz w:val="28"/>
                <w:szCs w:val="28"/>
              </w:rPr>
              <w:t xml:space="preserve">ОК08, 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ОК09,  ПК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>.2, ПК2.</w:t>
            </w:r>
            <w:r w:rsidR="000E4431">
              <w:rPr>
                <w:rFonts w:ascii="Times New Roman" w:hAnsi="Times New Roman"/>
                <w:sz w:val="28"/>
                <w:szCs w:val="28"/>
              </w:rPr>
              <w:t>3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 ПК3.</w:t>
            </w:r>
            <w:r w:rsidR="000E4431">
              <w:rPr>
                <w:rFonts w:ascii="Times New Roman" w:hAnsi="Times New Roman"/>
                <w:sz w:val="28"/>
                <w:szCs w:val="28"/>
              </w:rPr>
              <w:t>1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52C5" w:rsidRPr="005B47E2" w:rsidTr="00C152C5">
        <w:tc>
          <w:tcPr>
            <w:tcW w:w="2958" w:type="dxa"/>
            <w:vAlign w:val="center"/>
          </w:tcPr>
          <w:p w:rsidR="00C152C5" w:rsidRPr="00126D3F" w:rsidRDefault="00126D3F" w:rsidP="00126D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3F">
              <w:rPr>
                <w:rFonts w:ascii="Times New Roman" w:hAnsi="Times New Roman"/>
                <w:sz w:val="28"/>
                <w:szCs w:val="28"/>
              </w:rPr>
              <w:t>Раздел 2 Стандартизация</w:t>
            </w:r>
          </w:p>
        </w:tc>
        <w:tc>
          <w:tcPr>
            <w:tcW w:w="907" w:type="dxa"/>
          </w:tcPr>
          <w:p w:rsidR="00C152C5" w:rsidRPr="003D416E" w:rsidRDefault="000E4431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0E44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ОК03, ОК04, ОК0</w:t>
            </w:r>
            <w:r w:rsidR="000E4431">
              <w:rPr>
                <w:rFonts w:ascii="Times New Roman" w:hAnsi="Times New Roman"/>
                <w:sz w:val="28"/>
                <w:szCs w:val="28"/>
              </w:rPr>
              <w:t>8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  ПК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>.</w:t>
            </w:r>
            <w:r w:rsidR="000E4431">
              <w:rPr>
                <w:rFonts w:ascii="Times New Roman" w:hAnsi="Times New Roman"/>
                <w:sz w:val="28"/>
                <w:szCs w:val="28"/>
              </w:rPr>
              <w:t>2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 ПК1.</w:t>
            </w:r>
            <w:r w:rsidR="000E4431">
              <w:rPr>
                <w:rFonts w:ascii="Times New Roman" w:hAnsi="Times New Roman"/>
                <w:sz w:val="28"/>
                <w:szCs w:val="28"/>
              </w:rPr>
              <w:t>3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 ПК2.</w:t>
            </w:r>
            <w:r w:rsidR="000E4431">
              <w:rPr>
                <w:rFonts w:ascii="Times New Roman" w:hAnsi="Times New Roman"/>
                <w:sz w:val="28"/>
                <w:szCs w:val="28"/>
              </w:rPr>
              <w:t>3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 ПК3.</w:t>
            </w:r>
            <w:r w:rsidR="000E4431">
              <w:rPr>
                <w:rFonts w:ascii="Times New Roman" w:hAnsi="Times New Roman"/>
                <w:sz w:val="28"/>
                <w:szCs w:val="28"/>
              </w:rPr>
              <w:t>1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 ПК3.</w:t>
            </w:r>
            <w:r w:rsidR="000E4431">
              <w:rPr>
                <w:rFonts w:ascii="Times New Roman" w:hAnsi="Times New Roman"/>
                <w:sz w:val="28"/>
                <w:szCs w:val="28"/>
              </w:rPr>
              <w:t>2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126D3F" w:rsidRPr="005B47E2" w:rsidTr="003E6E07">
        <w:tc>
          <w:tcPr>
            <w:tcW w:w="2958" w:type="dxa"/>
          </w:tcPr>
          <w:p w:rsidR="00126D3F" w:rsidRPr="00126D3F" w:rsidRDefault="00126D3F" w:rsidP="00126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3F">
              <w:rPr>
                <w:rFonts w:ascii="Times New Roman" w:hAnsi="Times New Roman"/>
                <w:sz w:val="28"/>
                <w:szCs w:val="28"/>
              </w:rPr>
              <w:t>Тема 3.2</w:t>
            </w:r>
          </w:p>
          <w:p w:rsidR="00126D3F" w:rsidRPr="00126D3F" w:rsidRDefault="00126D3F" w:rsidP="00126D3F">
            <w:pPr>
              <w:widowControl w:val="0"/>
              <w:jc w:val="center"/>
              <w:rPr>
                <w:rFonts w:ascii="Times New Roman" w:hAnsi="Times New Roman"/>
                <w:bCs/>
                <w:spacing w:val="-2"/>
                <w:sz w:val="28"/>
                <w:szCs w:val="28"/>
                <w:highlight w:val="yellow"/>
              </w:rPr>
            </w:pPr>
            <w:r w:rsidRPr="00126D3F">
              <w:rPr>
                <w:rFonts w:ascii="Times New Roman" w:hAnsi="Times New Roman"/>
                <w:bCs/>
                <w:sz w:val="28"/>
                <w:szCs w:val="28"/>
              </w:rPr>
              <w:t>Системы управления качеством. Системы менеджмента качества</w:t>
            </w:r>
          </w:p>
        </w:tc>
        <w:tc>
          <w:tcPr>
            <w:tcW w:w="907" w:type="dxa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5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126D3F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126D3F" w:rsidRPr="003D416E" w:rsidRDefault="00126D3F" w:rsidP="000E443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ОК04, ОК0</w:t>
            </w:r>
            <w:r w:rsidR="000E4431">
              <w:rPr>
                <w:rFonts w:ascii="Times New Roman" w:hAnsi="Times New Roman"/>
                <w:sz w:val="28"/>
                <w:szCs w:val="28"/>
              </w:rPr>
              <w:t>8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 ОК09,  ПК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>.2, ПК2.</w:t>
            </w:r>
            <w:r w:rsidR="000E44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E4431" w:rsidRPr="005B47E2" w:rsidTr="00C152C5">
        <w:tc>
          <w:tcPr>
            <w:tcW w:w="2958" w:type="dxa"/>
          </w:tcPr>
          <w:p w:rsidR="000E4431" w:rsidRPr="00126D3F" w:rsidRDefault="000E4431" w:rsidP="00126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D3F">
              <w:rPr>
                <w:rFonts w:ascii="Times New Roman" w:hAnsi="Times New Roman"/>
                <w:sz w:val="28"/>
                <w:szCs w:val="28"/>
              </w:rPr>
              <w:t>Тема 3.3</w:t>
            </w:r>
          </w:p>
          <w:p w:rsidR="000E4431" w:rsidRPr="00126D3F" w:rsidRDefault="000E4431" w:rsidP="00126D3F">
            <w:pPr>
              <w:widowControl w:val="0"/>
              <w:jc w:val="center"/>
              <w:rPr>
                <w:rFonts w:ascii="Times New Roman" w:hAnsi="Times New Roman"/>
                <w:bCs/>
                <w:spacing w:val="-2"/>
                <w:sz w:val="28"/>
                <w:szCs w:val="28"/>
                <w:highlight w:val="yellow"/>
              </w:rPr>
            </w:pPr>
            <w:r w:rsidRPr="00126D3F">
              <w:rPr>
                <w:rFonts w:ascii="Times New Roman" w:hAnsi="Times New Roman"/>
                <w:sz w:val="28"/>
                <w:szCs w:val="28"/>
              </w:rPr>
              <w:t>Сертификация на железнодорожном транспорте</w:t>
            </w:r>
          </w:p>
        </w:tc>
        <w:tc>
          <w:tcPr>
            <w:tcW w:w="907" w:type="dxa"/>
          </w:tcPr>
          <w:p w:rsidR="000E4431" w:rsidRPr="003D416E" w:rsidRDefault="000E4431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0E4431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0E4431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5" w:type="dxa"/>
            <w:shd w:val="clear" w:color="auto" w:fill="auto"/>
          </w:tcPr>
          <w:p w:rsidR="000E4431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0E4431" w:rsidRPr="003D416E" w:rsidRDefault="000E4431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0E4431" w:rsidRPr="003D416E" w:rsidRDefault="000E4431" w:rsidP="003E6E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ОК04, ОК0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D416E">
              <w:rPr>
                <w:rFonts w:ascii="Times New Roman" w:hAnsi="Times New Roman"/>
                <w:sz w:val="28"/>
                <w:szCs w:val="28"/>
              </w:rPr>
              <w:t>, ОК09,  ПК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>.2, ПК2.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13437" w:rsidRPr="00D53C5A" w:rsidRDefault="00513437" w:rsidP="005134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0E4431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b/>
          <w:sz w:val="28"/>
          <w:szCs w:val="28"/>
        </w:rPr>
        <w:t>Практическая работа № 1</w:t>
      </w:r>
      <w:r w:rsidR="006A76F1" w:rsidRPr="000E4431">
        <w:rPr>
          <w:rFonts w:ascii="Times New Roman" w:hAnsi="Times New Roman"/>
          <w:sz w:val="28"/>
          <w:szCs w:val="28"/>
        </w:rPr>
        <w:t xml:space="preserve"> </w:t>
      </w:r>
      <w:r w:rsidR="00B32227" w:rsidRPr="000E4431">
        <w:rPr>
          <w:rFonts w:ascii="Times New Roman" w:hAnsi="Times New Roman"/>
          <w:b/>
          <w:sz w:val="28"/>
          <w:szCs w:val="28"/>
        </w:rPr>
        <w:t>«</w:t>
      </w:r>
      <w:r w:rsidR="000E4431" w:rsidRPr="000E4431">
        <w:rPr>
          <w:rFonts w:ascii="Times New Roman" w:hAnsi="Times New Roman"/>
          <w:sz w:val="28"/>
          <w:szCs w:val="28"/>
        </w:rPr>
        <w:t>Определение погрешности средств измерений</w:t>
      </w:r>
      <w:r w:rsidR="00B32227" w:rsidRPr="000E4431">
        <w:rPr>
          <w:rFonts w:ascii="Times New Roman" w:hAnsi="Times New Roman"/>
          <w:sz w:val="28"/>
          <w:szCs w:val="28"/>
        </w:rPr>
        <w:t>»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="00C4775B" w:rsidRPr="009756B7">
        <w:rPr>
          <w:rFonts w:ascii="Times New Roman" w:hAnsi="Times New Roman"/>
          <w:sz w:val="28"/>
          <w:szCs w:val="28"/>
        </w:rPr>
        <w:t>: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bookmarkStart w:id="10" w:name="_Toc130142352"/>
      <w:r w:rsidRPr="009756B7">
        <w:rPr>
          <w:bCs/>
          <w:i/>
          <w:color w:val="000000"/>
          <w:sz w:val="28"/>
          <w:szCs w:val="28"/>
        </w:rPr>
        <w:t>Цель работы:</w:t>
      </w:r>
      <w:r w:rsidRPr="009756B7">
        <w:rPr>
          <w:b/>
          <w:bCs/>
          <w:color w:val="000000"/>
          <w:sz w:val="28"/>
          <w:szCs w:val="28"/>
        </w:rPr>
        <w:t> </w:t>
      </w:r>
      <w:r w:rsidR="000E4431" w:rsidRPr="004E0C23">
        <w:rPr>
          <w:sz w:val="28"/>
          <w:szCs w:val="28"/>
        </w:rPr>
        <w:t>получить представление о способах определения погрешностей измерительных приборов и их технических характеристик</w:t>
      </w:r>
      <w:r w:rsidRPr="009756B7">
        <w:rPr>
          <w:color w:val="000000"/>
          <w:sz w:val="28"/>
          <w:szCs w:val="28"/>
        </w:rPr>
        <w:t xml:space="preserve">. 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rPr>
          <w:i/>
          <w:sz w:val="28"/>
          <w:szCs w:val="28"/>
        </w:rPr>
      </w:pPr>
      <w:bookmarkStart w:id="11" w:name="_Toc130142355"/>
      <w:bookmarkEnd w:id="10"/>
      <w:r w:rsidRPr="009756B7">
        <w:rPr>
          <w:bCs/>
          <w:i/>
          <w:color w:val="000000"/>
          <w:sz w:val="28"/>
          <w:szCs w:val="28"/>
        </w:rPr>
        <w:t>Порядок выполнения работы</w:t>
      </w:r>
    </w:p>
    <w:p w:rsidR="000E4431" w:rsidRPr="000E4431" w:rsidRDefault="000E4431" w:rsidP="000E44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 xml:space="preserve">1.Проведена поверка вольтметра с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</m:t>
            </m:r>
          </m:sub>
        </m:sSub>
      </m:oMath>
      <w:r w:rsidRPr="000E4431">
        <w:rPr>
          <w:rFonts w:ascii="Times New Roman" w:hAnsi="Times New Roman"/>
          <w:sz w:val="28"/>
          <w:szCs w:val="28"/>
        </w:rPr>
        <w:t xml:space="preserve"> (амперметра с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</m:t>
            </m:r>
          </m:sub>
        </m:sSub>
      </m:oMath>
      <w:r w:rsidRPr="000E4431">
        <w:rPr>
          <w:rFonts w:ascii="Times New Roman" w:hAnsi="Times New Roman"/>
          <w:sz w:val="28"/>
          <w:szCs w:val="28"/>
        </w:rPr>
        <w:t xml:space="preserve">) в точках шкалы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</m:t>
            </m:r>
          </m:sub>
        </m:sSub>
      </m:oMath>
      <w:r w:rsidRPr="000E4431"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</m:t>
            </m:r>
          </m:sub>
        </m:sSub>
      </m:oMath>
      <w:r w:rsidRPr="000E4431">
        <w:rPr>
          <w:rFonts w:ascii="Times New Roman" w:hAnsi="Times New Roman"/>
          <w:sz w:val="28"/>
          <w:szCs w:val="28"/>
        </w:rPr>
        <w:t xml:space="preserve">) и получены соответствующие показания образцового вольтметра </w:t>
      </w:r>
      <w:proofErr w:type="gramStart"/>
      <w:r w:rsidRPr="000E443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E4431">
        <w:rPr>
          <w:rFonts w:ascii="Times New Roman" w:hAnsi="Times New Roman"/>
          <w:sz w:val="28"/>
          <w:szCs w:val="28"/>
        </w:rPr>
        <w:t>амперметра).</w:t>
      </w:r>
    </w:p>
    <w:p w:rsidR="000E4431" w:rsidRPr="000E4431" w:rsidRDefault="000E4431" w:rsidP="000E44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 xml:space="preserve">2.Абсолютная погрешность прибора ∆- это разность между показанием прибора </w:t>
      </w:r>
      <w:r w:rsidRPr="000E443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E4431">
        <w:rPr>
          <w:rFonts w:ascii="Times New Roman" w:hAnsi="Times New Roman"/>
          <w:sz w:val="28"/>
          <w:szCs w:val="28"/>
        </w:rPr>
        <w:t xml:space="preserve"> и истинным значением</w:t>
      </w:r>
      <w:proofErr w:type="gramStart"/>
      <w:r w:rsidRPr="000E4431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</m:t>
            </m:r>
            <w:proofErr w:type="gramEnd"/>
          </m:sub>
        </m:sSub>
      </m:oMath>
      <w:r w:rsidRPr="000E4431">
        <w:rPr>
          <w:rFonts w:ascii="Times New Roman" w:hAnsi="Times New Roman"/>
          <w:sz w:val="28"/>
          <w:szCs w:val="28"/>
        </w:rPr>
        <w:t xml:space="preserve"> измеряемой величины:</w:t>
      </w:r>
    </w:p>
    <w:p w:rsidR="000E4431" w:rsidRPr="000E4431" w:rsidRDefault="000E4431" w:rsidP="000E4431">
      <w:pPr>
        <w:pStyle w:val="a6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∆</m:t>
        </m:r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Д</m:t>
            </m:r>
          </m:sub>
        </m:sSub>
      </m:oMath>
      <w:r w:rsidRPr="000E4431">
        <w:rPr>
          <w:rFonts w:ascii="Times New Roman" w:hAnsi="Times New Roman"/>
          <w:i/>
          <w:sz w:val="28"/>
          <w:szCs w:val="28"/>
        </w:rPr>
        <w:t>.</w:t>
      </w:r>
    </w:p>
    <w:p w:rsidR="000E4431" w:rsidRPr="000E4431" w:rsidRDefault="000E4431" w:rsidP="000E44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>3.Относительная погрешность прибор</w:t>
      </w:r>
      <w:proofErr w:type="gramStart"/>
      <w:r w:rsidRPr="000E4431">
        <w:rPr>
          <w:rFonts w:ascii="Times New Roman" w:hAnsi="Times New Roman"/>
          <w:sz w:val="28"/>
          <w:szCs w:val="28"/>
        </w:rPr>
        <w:t>а-</w:t>
      </w:r>
      <w:proofErr w:type="gramEnd"/>
      <w:r w:rsidRPr="000E4431">
        <w:rPr>
          <w:rFonts w:ascii="Times New Roman" w:hAnsi="Times New Roman"/>
          <w:sz w:val="28"/>
          <w:szCs w:val="28"/>
        </w:rPr>
        <w:t xml:space="preserve"> это отношение абсолютной погрешности к истинному значению измеряемой величины, выраженное в процентах:</w:t>
      </w:r>
    </w:p>
    <w:p w:rsidR="000E4431" w:rsidRPr="000E4431" w:rsidRDefault="000E4431" w:rsidP="000E4431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 xml:space="preserve">δ =(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∆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Д</m:t>
                </m:r>
              </m:sub>
            </m:sSub>
          </m:den>
        </m:f>
      </m:oMath>
      <w:r w:rsidRPr="000E4431">
        <w:rPr>
          <w:rFonts w:ascii="Times New Roman" w:hAnsi="Times New Roman"/>
          <w:sz w:val="28"/>
          <w:szCs w:val="28"/>
        </w:rPr>
        <w:t>)*100, %</w:t>
      </w:r>
    </w:p>
    <w:p w:rsidR="000E4431" w:rsidRPr="000E4431" w:rsidRDefault="000E4431" w:rsidP="000E44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 xml:space="preserve">4. Отношение абсолютной погрешности к нормирующему значению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</m:t>
            </m:r>
          </m:sub>
        </m:sSub>
      </m:oMath>
      <w:r w:rsidRPr="000E4431">
        <w:rPr>
          <w:rFonts w:ascii="Times New Roman" w:hAnsi="Times New Roman"/>
          <w:sz w:val="28"/>
          <w:szCs w:val="28"/>
        </w:rPr>
        <w:t>, выраж</w:t>
      </w:r>
      <w:proofErr w:type="spellStart"/>
      <w:r w:rsidRPr="000E4431">
        <w:rPr>
          <w:rFonts w:ascii="Times New Roman" w:hAnsi="Times New Roman"/>
          <w:sz w:val="28"/>
          <w:szCs w:val="28"/>
        </w:rPr>
        <w:t>енное</w:t>
      </w:r>
      <w:proofErr w:type="spellEnd"/>
      <w:r w:rsidRPr="000E4431">
        <w:rPr>
          <w:rFonts w:ascii="Times New Roman" w:hAnsi="Times New Roman"/>
          <w:sz w:val="28"/>
          <w:szCs w:val="28"/>
        </w:rPr>
        <w:t xml:space="preserve"> в процентах, называется приведенной погрешностью:</w:t>
      </w:r>
    </w:p>
    <w:p w:rsidR="000E4431" w:rsidRPr="000E4431" w:rsidRDefault="000E4431" w:rsidP="000E4431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4431">
        <w:rPr>
          <w:rFonts w:ascii="Cambria Math" w:hAnsi="Cambria Math"/>
          <w:sz w:val="28"/>
          <w:szCs w:val="28"/>
        </w:rPr>
        <w:t>𝛾</w:t>
      </w:r>
      <w:r w:rsidRPr="000E4431">
        <w:rPr>
          <w:rFonts w:ascii="Times New Roman" w:hAnsi="Times New Roman"/>
          <w:sz w:val="28"/>
          <w:szCs w:val="28"/>
        </w:rPr>
        <w:t xml:space="preserve">= =(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∆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н</m:t>
                </m:r>
              </m:sub>
            </m:sSub>
          </m:den>
        </m:f>
      </m:oMath>
      <w:r w:rsidRPr="000E4431">
        <w:rPr>
          <w:rFonts w:ascii="Times New Roman" w:hAnsi="Times New Roman"/>
          <w:sz w:val="28"/>
          <w:szCs w:val="28"/>
        </w:rPr>
        <w:t>)*100, %</w:t>
      </w:r>
    </w:p>
    <w:p w:rsidR="000E4431" w:rsidRPr="000E4431" w:rsidRDefault="000E4431" w:rsidP="000E44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 xml:space="preserve">Для приборов с нулевой отметкой на краю шкалы нормирующее значение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</m:t>
            </m:r>
          </m:sub>
        </m:sSub>
      </m:oMath>
      <w:r w:rsidRPr="000E4431">
        <w:rPr>
          <w:rFonts w:ascii="Times New Roman" w:hAnsi="Times New Roman"/>
          <w:sz w:val="28"/>
          <w:szCs w:val="28"/>
        </w:rPr>
        <w:t xml:space="preserve"> равно конечному значению диапазона измерений.</w:t>
      </w:r>
    </w:p>
    <w:p w:rsidR="000E4431" w:rsidRPr="000E4431" w:rsidRDefault="000E4431" w:rsidP="000E44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>5. Основная наибольшая допустимая приведенная погрешность характеризует цифру класса точности прибора:</w:t>
      </w:r>
    </w:p>
    <w:p w:rsidR="000E4431" w:rsidRPr="000E4431" w:rsidRDefault="000E4431" w:rsidP="000E4431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max</m:t>
            </m:r>
          </m:sub>
        </m:sSub>
      </m:oMath>
      <w:r w:rsidRPr="000E4431">
        <w:rPr>
          <w:rFonts w:ascii="Times New Roman" w:hAnsi="Times New Roman"/>
          <w:sz w:val="28"/>
          <w:szCs w:val="28"/>
        </w:rPr>
        <w:t xml:space="preserve">= =(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∆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н</m:t>
                </m:r>
              </m:sub>
            </m:sSub>
          </m:den>
        </m:f>
      </m:oMath>
      <w:r w:rsidRPr="000E4431">
        <w:rPr>
          <w:rFonts w:ascii="Times New Roman" w:hAnsi="Times New Roman"/>
          <w:sz w:val="28"/>
          <w:szCs w:val="28"/>
        </w:rPr>
        <w:t>)*100, %,</w:t>
      </w:r>
    </w:p>
    <w:p w:rsidR="000E4431" w:rsidRPr="000E4431" w:rsidRDefault="000E4431" w:rsidP="000E443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max</m:t>
            </m:r>
          </m:sub>
        </m:sSub>
      </m:oMath>
      <w:r w:rsidRPr="000E4431">
        <w:rPr>
          <w:rFonts w:ascii="Times New Roman" w:hAnsi="Times New Roman"/>
          <w:sz w:val="28"/>
          <w:szCs w:val="28"/>
        </w:rPr>
        <w:t>- наибольшая допустимая абсолютная погрешность;</w:t>
      </w:r>
    </w:p>
    <w:p w:rsidR="000E4431" w:rsidRPr="000E4431" w:rsidRDefault="000E4431" w:rsidP="000E443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</m:t>
            </m:r>
          </m:sub>
        </m:sSub>
      </m:oMath>
      <w:r w:rsidRPr="000E4431">
        <w:rPr>
          <w:rFonts w:ascii="Times New Roman" w:hAnsi="Times New Roman"/>
          <w:sz w:val="28"/>
          <w:szCs w:val="28"/>
        </w:rPr>
        <w:t xml:space="preserve">- цифра класса точности средства измерения; должен удовлетворять условию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w:proofErr w:type="gramStart"/>
            <m:r>
              <w:rPr>
                <w:rFonts w:ascii="Times New Roman" w:hAnsi="Times New Roman"/>
                <w:sz w:val="28"/>
                <w:szCs w:val="28"/>
              </w:rPr>
              <m:t>п</m:t>
            </m:r>
            <w:proofErr w:type="gramEnd"/>
          </m:sub>
        </m:sSub>
      </m:oMath>
      <w:r w:rsidRPr="000E4431">
        <w:rPr>
          <w:rFonts w:ascii="Times New Roman" w:hAnsi="Times New Roman"/>
          <w:sz w:val="28"/>
          <w:szCs w:val="28"/>
          <w:lang w:val="en-US"/>
        </w:rPr>
        <w:t>&gt;=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max</m:t>
            </m:r>
          </m:sub>
        </m:sSub>
      </m:oMath>
      <w:r w:rsidRPr="000E4431">
        <w:rPr>
          <w:rFonts w:ascii="Times New Roman" w:hAnsi="Times New Roman"/>
          <w:sz w:val="28"/>
          <w:szCs w:val="28"/>
          <w:lang w:val="en-US"/>
        </w:rPr>
        <w:t>.</w:t>
      </w:r>
    </w:p>
    <w:p w:rsidR="000E4431" w:rsidRPr="000E4431" w:rsidRDefault="000E4431" w:rsidP="000E443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>Существуют следующие классы точности прибора</w:t>
      </w:r>
      <w:proofErr w:type="gramStart"/>
      <w:r w:rsidRPr="000E443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E4431">
        <w:rPr>
          <w:rFonts w:ascii="Times New Roman" w:hAnsi="Times New Roman"/>
          <w:sz w:val="28"/>
          <w:szCs w:val="28"/>
        </w:rPr>
        <w:t xml:space="preserve"> 0,5;1,0;1,5;2,5;4,0.</w:t>
      </w:r>
    </w:p>
    <w:p w:rsidR="00C4775B" w:rsidRPr="009756B7" w:rsidRDefault="00C4775B" w:rsidP="009756B7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Контрольные вопросы:</w:t>
      </w:r>
      <w:bookmarkEnd w:id="11"/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</w:p>
    <w:p w:rsidR="000E4431" w:rsidRPr="000E4431" w:rsidRDefault="000E4431" w:rsidP="009D5BDB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>Дайте определение понятия «погрешность».</w:t>
      </w:r>
    </w:p>
    <w:p w:rsidR="000E4431" w:rsidRPr="000E4431" w:rsidRDefault="000E4431" w:rsidP="009D5BDB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>Назовите виды погрешностей.</w:t>
      </w:r>
    </w:p>
    <w:p w:rsidR="000E4431" w:rsidRPr="000E4431" w:rsidRDefault="000E4431" w:rsidP="009D5BDB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>Назовите погрешность, характеризующую класс точности прибора.</w:t>
      </w:r>
    </w:p>
    <w:p w:rsidR="000E4431" w:rsidRPr="000E4431" w:rsidRDefault="000E4431" w:rsidP="009D5BDB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>Дайте определение понятия «поверка».</w:t>
      </w:r>
    </w:p>
    <w:p w:rsidR="000E4431" w:rsidRPr="000E4431" w:rsidRDefault="000E4431" w:rsidP="009D5BDB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4431">
        <w:rPr>
          <w:rFonts w:ascii="Times New Roman" w:hAnsi="Times New Roman"/>
          <w:sz w:val="28"/>
          <w:szCs w:val="28"/>
        </w:rPr>
        <w:t>Перечислите погрешность по характеру изменения результатов измерения.</w:t>
      </w:r>
    </w:p>
    <w:p w:rsidR="00C4775B" w:rsidRPr="009756B7" w:rsidRDefault="00C4775B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227" w:rsidRPr="000E4431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E07">
        <w:rPr>
          <w:rFonts w:ascii="Times New Roman" w:hAnsi="Times New Roman"/>
          <w:b/>
          <w:sz w:val="28"/>
          <w:szCs w:val="28"/>
        </w:rPr>
        <w:t>Практическая работа № 2</w:t>
      </w:r>
      <w:r w:rsidR="006A76F1" w:rsidRPr="003E6E07">
        <w:rPr>
          <w:rFonts w:ascii="Times New Roman" w:hAnsi="Times New Roman"/>
          <w:b/>
          <w:sz w:val="28"/>
          <w:szCs w:val="28"/>
        </w:rPr>
        <w:t xml:space="preserve"> </w:t>
      </w:r>
      <w:r w:rsidR="00B32227" w:rsidRPr="003E6E07">
        <w:rPr>
          <w:rFonts w:ascii="Times New Roman" w:hAnsi="Times New Roman"/>
          <w:b/>
          <w:sz w:val="28"/>
          <w:szCs w:val="28"/>
        </w:rPr>
        <w:t>«</w:t>
      </w:r>
      <w:r w:rsidR="000E4431" w:rsidRPr="003E6E07">
        <w:rPr>
          <w:rFonts w:ascii="Times New Roman" w:hAnsi="Times New Roman"/>
          <w:sz w:val="28"/>
          <w:szCs w:val="28"/>
        </w:rPr>
        <w:t>Определение показателей уровня унификации</w:t>
      </w:r>
      <w:r w:rsidR="00B32227" w:rsidRPr="003E6E07">
        <w:rPr>
          <w:rFonts w:ascii="Times New Roman" w:hAnsi="Times New Roman"/>
          <w:b/>
          <w:sz w:val="28"/>
          <w:szCs w:val="28"/>
        </w:rPr>
        <w:t>»</w:t>
      </w:r>
    </w:p>
    <w:p w:rsidR="00B32227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Pr="009756B7">
        <w:rPr>
          <w:rFonts w:ascii="Times New Roman" w:hAnsi="Times New Roman"/>
          <w:sz w:val="28"/>
          <w:szCs w:val="28"/>
        </w:rPr>
        <w:t>: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Цель работы:</w:t>
      </w:r>
      <w:r w:rsidRPr="009756B7">
        <w:rPr>
          <w:b/>
          <w:bCs/>
          <w:color w:val="000000"/>
          <w:sz w:val="28"/>
          <w:szCs w:val="28"/>
        </w:rPr>
        <w:t> </w:t>
      </w:r>
      <w:r w:rsidR="000E4431">
        <w:rPr>
          <w:rStyle w:val="1284"/>
          <w:color w:val="000000"/>
          <w:sz w:val="28"/>
          <w:szCs w:val="28"/>
        </w:rPr>
        <w:t>формирование умений выполнять расчет показателей уровня унификации</w:t>
      </w:r>
      <w:r w:rsidRPr="009756B7">
        <w:rPr>
          <w:color w:val="000000"/>
          <w:sz w:val="28"/>
          <w:szCs w:val="28"/>
        </w:rPr>
        <w:t xml:space="preserve">. </w:t>
      </w:r>
    </w:p>
    <w:p w:rsidR="003E6E07" w:rsidRPr="009756B7" w:rsidRDefault="003E6E07" w:rsidP="003E6E07">
      <w:pPr>
        <w:pStyle w:val="docdata"/>
        <w:tabs>
          <w:tab w:val="left" w:pos="295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Порядок выполнения:</w:t>
      </w:r>
    </w:p>
    <w:p w:rsidR="003E6E07" w:rsidRDefault="003E6E07" w:rsidP="009D5BDB">
      <w:pPr>
        <w:pStyle w:val="a8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lastRenderedPageBreak/>
        <w:t>Ознакомиться с краткими теоретическими сведениями по теме практического занятия.</w:t>
      </w:r>
    </w:p>
    <w:p w:rsidR="003E6E07" w:rsidRDefault="003E6E07" w:rsidP="009D5BDB">
      <w:pPr>
        <w:pStyle w:val="a8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Используя исходные данные вычислить показатели уровня унификации для всех изделий по формулам.</w:t>
      </w:r>
    </w:p>
    <w:p w:rsidR="003E6E07" w:rsidRDefault="003E6E07" w:rsidP="009D5BDB">
      <w:pPr>
        <w:pStyle w:val="a8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Результаты вычислений занести в таблицу.</w:t>
      </w:r>
    </w:p>
    <w:p w:rsidR="003E6E07" w:rsidRDefault="003E6E07" w:rsidP="009D5BDB">
      <w:pPr>
        <w:pStyle w:val="a8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Вычислить  показатели уровня унификации по составным частям изделия для всех изделий подвижного состава. По результатам расчётов указать наивысший коэффициент применяемости по составным частям изделия.</w:t>
      </w:r>
    </w:p>
    <w:p w:rsidR="003E6E07" w:rsidRDefault="003E6E07" w:rsidP="009D5BDB">
      <w:pPr>
        <w:pStyle w:val="a8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Дать письменные ответы на вопросы: </w:t>
      </w:r>
    </w:p>
    <w:p w:rsidR="00B32227" w:rsidRPr="009756B7" w:rsidRDefault="00B32227" w:rsidP="009756B7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Контрольные вопросы: </w:t>
      </w:r>
    </w:p>
    <w:p w:rsidR="003E6E07" w:rsidRDefault="003E6E07" w:rsidP="009D5BDB">
      <w:pPr>
        <w:pStyle w:val="a8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Что называют «унификацией», «уровнем унификации и стандартизации»?</w:t>
      </w:r>
    </w:p>
    <w:p w:rsidR="003E6E07" w:rsidRDefault="003E6E07" w:rsidP="009D5BDB">
      <w:pPr>
        <w:pStyle w:val="a8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Назовите показатели определения уровня унификации.</w:t>
      </w:r>
    </w:p>
    <w:p w:rsidR="003E6E07" w:rsidRDefault="003E6E07" w:rsidP="009D5BDB">
      <w:pPr>
        <w:pStyle w:val="a8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Приведите примеры унификации на железнодорожном транспорте.</w:t>
      </w:r>
    </w:p>
    <w:p w:rsidR="003E6E07" w:rsidRDefault="003E6E07" w:rsidP="009D5BDB">
      <w:pPr>
        <w:pStyle w:val="a8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Поясните, за счёт чего возникает экономический эффект от унификации на всех этапах: проектирование, производство и эксплуатация продукции.</w:t>
      </w:r>
    </w:p>
    <w:p w:rsidR="00B32227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0E4431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E0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6A76F1" w:rsidRPr="003E6E07">
        <w:rPr>
          <w:rFonts w:ascii="Times New Roman" w:hAnsi="Times New Roman"/>
          <w:b/>
          <w:sz w:val="28"/>
          <w:szCs w:val="28"/>
        </w:rPr>
        <w:t xml:space="preserve">3 </w:t>
      </w:r>
      <w:r w:rsidR="000E4431" w:rsidRPr="003E6E07">
        <w:rPr>
          <w:rFonts w:ascii="Times New Roman" w:hAnsi="Times New Roman"/>
          <w:color w:val="000000"/>
          <w:sz w:val="28"/>
          <w:szCs w:val="28"/>
        </w:rPr>
        <w:t>Решение задач по системе допусков и посадок</w:t>
      </w:r>
      <w:r w:rsidRPr="003E6E07">
        <w:rPr>
          <w:rFonts w:ascii="Times New Roman" w:hAnsi="Times New Roman"/>
          <w:b/>
          <w:sz w:val="28"/>
          <w:szCs w:val="28"/>
        </w:rPr>
        <w:t>;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="00C4775B" w:rsidRPr="009756B7">
        <w:rPr>
          <w:rFonts w:ascii="Times New Roman" w:hAnsi="Times New Roman"/>
          <w:sz w:val="28"/>
          <w:szCs w:val="28"/>
        </w:rPr>
        <w:t>:</w:t>
      </w:r>
    </w:p>
    <w:p w:rsidR="005A4C53" w:rsidRPr="009756B7" w:rsidRDefault="00BC4915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Цель</w:t>
      </w:r>
      <w:r w:rsidR="005A4C53" w:rsidRPr="009756B7">
        <w:rPr>
          <w:bCs/>
          <w:i/>
          <w:color w:val="000000"/>
          <w:sz w:val="28"/>
          <w:szCs w:val="28"/>
        </w:rPr>
        <w:t xml:space="preserve"> работы</w:t>
      </w:r>
      <w:r w:rsidRPr="009756B7">
        <w:rPr>
          <w:bCs/>
          <w:i/>
          <w:color w:val="000000"/>
          <w:sz w:val="28"/>
          <w:szCs w:val="28"/>
        </w:rPr>
        <w:t>:</w:t>
      </w:r>
      <w:r w:rsidRPr="009756B7">
        <w:rPr>
          <w:i/>
          <w:color w:val="000000"/>
          <w:sz w:val="28"/>
          <w:szCs w:val="28"/>
        </w:rPr>
        <w:t xml:space="preserve"> </w:t>
      </w:r>
      <w:r w:rsidR="003E6E07">
        <w:rPr>
          <w:rStyle w:val="1907"/>
          <w:color w:val="000000"/>
          <w:sz w:val="28"/>
          <w:szCs w:val="28"/>
        </w:rPr>
        <w:t>формирование умений</w:t>
      </w:r>
      <w:r w:rsidR="003E6E07">
        <w:rPr>
          <w:color w:val="000000"/>
          <w:sz w:val="28"/>
          <w:szCs w:val="28"/>
        </w:rPr>
        <w:t xml:space="preserve"> графически изображать поля допусков и определять годность деталей (вала и отверстия) и характер посадки</w:t>
      </w:r>
    </w:p>
    <w:p w:rsidR="00BC4915" w:rsidRPr="009756B7" w:rsidRDefault="00BC4915" w:rsidP="009756B7">
      <w:pPr>
        <w:pStyle w:val="docdata"/>
        <w:tabs>
          <w:tab w:val="left" w:pos="295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Порядок выполнения:</w:t>
      </w:r>
    </w:p>
    <w:p w:rsidR="003E6E07" w:rsidRDefault="003E6E07" w:rsidP="003E6E07">
      <w:pPr>
        <w:pStyle w:val="docdata"/>
        <w:shd w:val="clear" w:color="auto" w:fill="FFFFFF"/>
        <w:spacing w:before="0" w:beforeAutospacing="0" w:after="0" w:afterAutospacing="0"/>
        <w:jc w:val="both"/>
      </w:pPr>
      <w:bookmarkStart w:id="12" w:name="_GoBack"/>
      <w:r>
        <w:rPr>
          <w:color w:val="000000"/>
          <w:sz w:val="28"/>
          <w:szCs w:val="28"/>
        </w:rPr>
        <w:t xml:space="preserve">На основании исходных данных согласно варианту студент должен определить номинальный размер, наибольший и наименьший предельные размеры деталей, допуск и графически изобразить поле допуска детали. </w:t>
      </w:r>
    </w:p>
    <w:p w:rsidR="003E6E07" w:rsidRDefault="003E6E07" w:rsidP="003E6E07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Сравнить действительный размер детали с её наибольшим и наименьшим предельными размерами.</w:t>
      </w:r>
    </w:p>
    <w:p w:rsidR="003E6E07" w:rsidRDefault="003E6E07" w:rsidP="003E6E07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Сделать  вывод о годности, об исправимости брака.</w:t>
      </w:r>
    </w:p>
    <w:p w:rsidR="003E6E07" w:rsidRDefault="003E6E07" w:rsidP="003E6E07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 основании исходных данных согласно варианту определить верхнее и нижнее предельное отклонение, используя ГОСТ 25347.</w:t>
      </w:r>
    </w:p>
    <w:p w:rsidR="003E6E07" w:rsidRDefault="003E6E07" w:rsidP="003E6E07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Произвести перевод единиц измерения предельных отклонений из микрометров в миллиметры.</w:t>
      </w:r>
    </w:p>
    <w:p w:rsidR="003E6E07" w:rsidRDefault="003E6E07" w:rsidP="003E6E07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Графически изобразить поле допуска сопрягаемых деталей.</w:t>
      </w:r>
    </w:p>
    <w:p w:rsidR="003E6E07" w:rsidRDefault="003E6E07" w:rsidP="003E6E07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Определить характер посадки.</w:t>
      </w:r>
    </w:p>
    <w:p w:rsidR="00BC4915" w:rsidRPr="009756B7" w:rsidRDefault="00BC4915" w:rsidP="003E6E07">
      <w:pPr>
        <w:pStyle w:val="a8"/>
        <w:tabs>
          <w:tab w:val="left" w:pos="295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Контрольные вопросы:</w:t>
      </w:r>
    </w:p>
    <w:bookmarkEnd w:id="12"/>
    <w:p w:rsidR="003E6E07" w:rsidRDefault="003E6E07" w:rsidP="003E6E07">
      <w:pPr>
        <w:pStyle w:val="docdata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28"/>
          <w:szCs w:val="28"/>
        </w:rPr>
        <w:t xml:space="preserve">  К</w:t>
      </w:r>
      <w:proofErr w:type="gramEnd"/>
      <w:r>
        <w:rPr>
          <w:color w:val="000000"/>
          <w:sz w:val="28"/>
          <w:szCs w:val="28"/>
        </w:rPr>
        <w:t>акие бывают поверхности деталей?</w:t>
      </w:r>
    </w:p>
    <w:p w:rsidR="003E6E07" w:rsidRDefault="003E6E07" w:rsidP="003E6E07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 xml:space="preserve">  Р</w:t>
      </w:r>
      <w:proofErr w:type="gramEnd"/>
      <w:r>
        <w:rPr>
          <w:color w:val="000000"/>
          <w:sz w:val="28"/>
          <w:szCs w:val="28"/>
        </w:rPr>
        <w:t xml:space="preserve">асшифровать размеры в системе «вал-отверстие»: TD, </w:t>
      </w:r>
      <w:proofErr w:type="spellStart"/>
      <w:r>
        <w:rPr>
          <w:color w:val="000000"/>
          <w:sz w:val="28"/>
          <w:szCs w:val="28"/>
        </w:rPr>
        <w:t>Td</w:t>
      </w:r>
      <w:proofErr w:type="spellEnd"/>
      <w:r>
        <w:rPr>
          <w:color w:val="000000"/>
          <w:sz w:val="28"/>
          <w:szCs w:val="28"/>
        </w:rPr>
        <w:t xml:space="preserve">, EI, </w:t>
      </w:r>
      <w:proofErr w:type="spellStart"/>
      <w:r>
        <w:rPr>
          <w:color w:val="000000"/>
          <w:sz w:val="28"/>
          <w:szCs w:val="28"/>
        </w:rPr>
        <w:t>ei</w:t>
      </w:r>
      <w:proofErr w:type="spellEnd"/>
      <w:r>
        <w:rPr>
          <w:color w:val="000000"/>
          <w:sz w:val="28"/>
          <w:szCs w:val="28"/>
        </w:rPr>
        <w:t xml:space="preserve">, ES, </w:t>
      </w:r>
      <w:proofErr w:type="spellStart"/>
      <w:r>
        <w:rPr>
          <w:color w:val="000000"/>
          <w:sz w:val="28"/>
          <w:szCs w:val="28"/>
        </w:rPr>
        <w:t>es</w:t>
      </w:r>
      <w:proofErr w:type="spellEnd"/>
      <w:r>
        <w:rPr>
          <w:color w:val="000000"/>
          <w:sz w:val="28"/>
          <w:szCs w:val="28"/>
        </w:rPr>
        <w:t>.</w:t>
      </w:r>
    </w:p>
    <w:p w:rsidR="003E6E07" w:rsidRDefault="003E6E07" w:rsidP="003E6E07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  Что называют полем допуска?</w:t>
      </w:r>
    </w:p>
    <w:p w:rsidR="003E6E07" w:rsidRDefault="003E6E07" w:rsidP="003E6E07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  Что называют посадкой?</w:t>
      </w:r>
    </w:p>
    <w:p w:rsidR="003E6E07" w:rsidRDefault="003E6E07" w:rsidP="003E6E07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</w:t>
      </w:r>
      <w:proofErr w:type="gramStart"/>
      <w:r>
        <w:rPr>
          <w:color w:val="000000"/>
          <w:sz w:val="28"/>
          <w:szCs w:val="28"/>
        </w:rPr>
        <w:t xml:space="preserve">  К</w:t>
      </w:r>
      <w:proofErr w:type="gramEnd"/>
      <w:r>
        <w:rPr>
          <w:color w:val="000000"/>
          <w:sz w:val="28"/>
          <w:szCs w:val="28"/>
        </w:rPr>
        <w:t>акие существуют типы посадок?</w:t>
      </w:r>
    </w:p>
    <w:p w:rsidR="003E6E07" w:rsidRDefault="003E6E07" w:rsidP="000E443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E4431" w:rsidRPr="000E4431" w:rsidRDefault="000E4431" w:rsidP="000E443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6E07">
        <w:rPr>
          <w:rFonts w:ascii="Times New Roman" w:hAnsi="Times New Roman"/>
          <w:b/>
          <w:sz w:val="28"/>
          <w:szCs w:val="28"/>
        </w:rPr>
        <w:t xml:space="preserve">Практическая работа № 4 </w:t>
      </w:r>
      <w:r w:rsidRPr="003E6E07">
        <w:rPr>
          <w:rFonts w:ascii="Times New Roman" w:hAnsi="Times New Roman"/>
          <w:sz w:val="28"/>
          <w:szCs w:val="28"/>
        </w:rPr>
        <w:t>Определение показателей качества продукции экспертным методом</w:t>
      </w:r>
      <w:r w:rsidRPr="003E6E07">
        <w:rPr>
          <w:rFonts w:ascii="Times New Roman" w:hAnsi="Times New Roman"/>
          <w:b/>
          <w:sz w:val="28"/>
          <w:szCs w:val="28"/>
        </w:rPr>
        <w:t>;</w:t>
      </w:r>
    </w:p>
    <w:p w:rsidR="000E4431" w:rsidRPr="009756B7" w:rsidRDefault="000E4431" w:rsidP="000E443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lastRenderedPageBreak/>
        <w:t>Текст задания</w:t>
      </w:r>
      <w:r w:rsidRPr="009756B7">
        <w:rPr>
          <w:rFonts w:ascii="Times New Roman" w:hAnsi="Times New Roman"/>
          <w:sz w:val="28"/>
          <w:szCs w:val="28"/>
        </w:rPr>
        <w:t>:</w:t>
      </w:r>
    </w:p>
    <w:p w:rsidR="003E6E07" w:rsidRDefault="000E4431" w:rsidP="003E6E07">
      <w:pPr>
        <w:pStyle w:val="a8"/>
        <w:spacing w:before="0" w:beforeAutospacing="0" w:after="0" w:afterAutospacing="0"/>
        <w:jc w:val="both"/>
        <w:rPr>
          <w:rStyle w:val="1409"/>
          <w:color w:val="000000"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Цель работы:</w:t>
      </w:r>
      <w:r w:rsidRPr="009756B7">
        <w:rPr>
          <w:i/>
          <w:color w:val="000000"/>
          <w:sz w:val="28"/>
          <w:szCs w:val="28"/>
        </w:rPr>
        <w:t xml:space="preserve"> </w:t>
      </w:r>
      <w:r w:rsidR="003E6E07">
        <w:rPr>
          <w:rStyle w:val="1409"/>
          <w:color w:val="000000"/>
          <w:sz w:val="28"/>
          <w:szCs w:val="28"/>
        </w:rPr>
        <w:t>формирование умений выполнять расчет показателей качества работы предприятия с оформлением соответствующей документации.</w:t>
      </w:r>
    </w:p>
    <w:p w:rsidR="000E4431" w:rsidRPr="009756B7" w:rsidRDefault="000E4431" w:rsidP="003E6E07">
      <w:pPr>
        <w:pStyle w:val="a8"/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Порядок выполнения:</w:t>
      </w:r>
    </w:p>
    <w:p w:rsidR="003E6E07" w:rsidRDefault="003E6E07" w:rsidP="003E6E07">
      <w:pPr>
        <w:pStyle w:val="docdat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сформированных преподавателем малых группах, выбрать старшего эксперта (в экспертную группу должно входить не менее 7 экспертов).</w:t>
      </w:r>
    </w:p>
    <w:p w:rsidR="003E6E07" w:rsidRDefault="003E6E07" w:rsidP="003E6E07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Старшему эксперту малой группы собрать информацию о предприятии (показатель качества «успеваемость» и качества трудовой дисциплины проверяемого предприятия).</w:t>
      </w:r>
    </w:p>
    <w:p w:rsidR="003E6E07" w:rsidRDefault="003E6E07" w:rsidP="003E6E07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Рассчитать показатель качества «успеваемость» по формуле</w:t>
      </w:r>
    </w:p>
    <w:p w:rsidR="003E6E07" w:rsidRDefault="003E6E07" w:rsidP="003E6E0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Х%=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УС∙100%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К</m:t>
              </m:r>
            </m:den>
          </m:f>
        </m:oMath>
      </m:oMathPara>
    </w:p>
    <w:p w:rsidR="003E6E07" w:rsidRDefault="003E6E07" w:rsidP="003E6E07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где УС – успевающие студенты;</w:t>
      </w:r>
    </w:p>
    <w:p w:rsidR="003E6E07" w:rsidRDefault="003E6E07" w:rsidP="003E6E07">
      <w:pPr>
        <w:pStyle w:val="a8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– общее количество персонала подразделения.</w:t>
      </w:r>
    </w:p>
    <w:p w:rsidR="003E6E07" w:rsidRDefault="003E6E07" w:rsidP="003E6E07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Рассчитать показатель посещения рабочих мест определяется по формуле</w:t>
      </w:r>
    </w:p>
    <w:p w:rsidR="003E6E07" w:rsidRDefault="003E6E07" w:rsidP="003E6E0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ПРМ%=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Пр∙100%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К∙Вч</m:t>
              </m:r>
            </m:den>
          </m:f>
        </m:oMath>
      </m:oMathPara>
    </w:p>
    <w:p w:rsidR="003E6E07" w:rsidRDefault="003E6E07" w:rsidP="003E6E07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где 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>
        <w:rPr>
          <w:color w:val="000000"/>
          <w:sz w:val="28"/>
          <w:szCs w:val="28"/>
        </w:rPr>
        <w:t xml:space="preserve"> – количество прогулов, час;</w:t>
      </w:r>
    </w:p>
    <w:p w:rsidR="003E6E07" w:rsidRDefault="003E6E07" w:rsidP="003E6E07">
      <w:pPr>
        <w:pStyle w:val="a8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Вч</w:t>
      </w:r>
      <w:proofErr w:type="spellEnd"/>
      <w:r>
        <w:rPr>
          <w:color w:val="000000"/>
          <w:sz w:val="28"/>
          <w:szCs w:val="28"/>
        </w:rPr>
        <w:t xml:space="preserve"> – количество отработанных часов за текущее время.</w:t>
      </w:r>
    </w:p>
    <w:p w:rsidR="003E6E07" w:rsidRDefault="003E6E07" w:rsidP="003E6E07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Рассчитать показатель качества трудовой дисциплины по формуле</w:t>
      </w:r>
    </w:p>
    <w:p w:rsidR="003E6E07" w:rsidRPr="003E6E07" w:rsidRDefault="003E6E07" w:rsidP="003E6E07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3E6E07">
        <w:rPr>
          <w:sz w:val="28"/>
          <w:szCs w:val="28"/>
        </w:rPr>
        <w:t>Х%=100%-ПРМ%</w:t>
      </w:r>
    </w:p>
    <w:p w:rsidR="003E6E07" w:rsidRDefault="003E6E07" w:rsidP="003E6E07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 результатам расчетной части составить акт о работе экспертной комиссии и внести в него анализ качества работы проверяемого предприятия с экспертной оценкой.</w:t>
      </w:r>
    </w:p>
    <w:p w:rsidR="003E6E07" w:rsidRDefault="003E6E07" w:rsidP="003E6E07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Сделать вывод о проделанной работе.</w:t>
      </w:r>
    </w:p>
    <w:p w:rsidR="002E4759" w:rsidRPr="00E43044" w:rsidRDefault="002E4759" w:rsidP="002E4759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E6E07" w:rsidRPr="004044DA" w:rsidRDefault="003E6E07" w:rsidP="003E6E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04. Эффективно взаимодействовать и работать в коллективе и команде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96B3A">
        <w:rPr>
          <w:rFonts w:ascii="Times New Roman" w:hAnsi="Times New Roman"/>
          <w:iCs/>
          <w:sz w:val="28"/>
          <w:szCs w:val="28"/>
        </w:rPr>
        <w:t>антикоррупционного</w:t>
      </w:r>
      <w:proofErr w:type="spellEnd"/>
      <w:r w:rsidRPr="00996B3A">
        <w:rPr>
          <w:rFonts w:ascii="Times New Roman" w:hAnsi="Times New Roman"/>
          <w:iCs/>
          <w:sz w:val="28"/>
          <w:szCs w:val="28"/>
        </w:rPr>
        <w:t xml:space="preserve"> поведения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09. Пользоваться профессиональной документацией на государственном </w:t>
      </w:r>
      <w:r w:rsidRPr="00015648">
        <w:rPr>
          <w:rFonts w:ascii="Times New Roman" w:hAnsi="Times New Roman"/>
          <w:iCs/>
          <w:sz w:val="28"/>
          <w:szCs w:val="28"/>
        </w:rPr>
        <w:t>и иностранном языках</w:t>
      </w:r>
    </w:p>
    <w:p w:rsidR="003E6E07" w:rsidRPr="00015648" w:rsidRDefault="003E6E07" w:rsidP="003E6E07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</w:t>
      </w:r>
    </w:p>
    <w:p w:rsidR="003E6E07" w:rsidRPr="00015648" w:rsidRDefault="003E6E07" w:rsidP="003E6E07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</w:t>
      </w:r>
    </w:p>
    <w:p w:rsidR="003E6E07" w:rsidRPr="00015648" w:rsidRDefault="003E6E07" w:rsidP="003E6E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2.1. Планировать</w:t>
      </w:r>
      <w:r w:rsidRPr="0001564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 xml:space="preserve">организовывать производственные </w:t>
      </w:r>
      <w:r w:rsidRPr="00015648">
        <w:rPr>
          <w:rFonts w:ascii="Times New Roman" w:hAnsi="Times New Roman"/>
          <w:w w:val="103"/>
          <w:sz w:val="28"/>
          <w:szCs w:val="28"/>
        </w:rPr>
        <w:t xml:space="preserve">работы </w:t>
      </w:r>
      <w:r w:rsidRPr="00015648">
        <w:rPr>
          <w:rFonts w:ascii="Times New Roman" w:hAnsi="Times New Roman"/>
          <w:sz w:val="28"/>
          <w:szCs w:val="28"/>
        </w:rPr>
        <w:t>коллективом</w:t>
      </w:r>
      <w:r w:rsidRPr="0001564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испо</w:t>
      </w:r>
      <w:r w:rsidRPr="00015648">
        <w:rPr>
          <w:rFonts w:ascii="Times New Roman" w:hAnsi="Times New Roman"/>
          <w:w w:val="103"/>
          <w:sz w:val="28"/>
          <w:szCs w:val="28"/>
        </w:rPr>
        <w:t>л</w:t>
      </w:r>
      <w:r w:rsidRPr="00015648">
        <w:rPr>
          <w:rFonts w:ascii="Times New Roman" w:hAnsi="Times New Roman"/>
          <w:w w:val="103"/>
          <w:sz w:val="28"/>
          <w:szCs w:val="28"/>
        </w:rPr>
        <w:t>нителей</w:t>
      </w:r>
    </w:p>
    <w:p w:rsidR="003E6E07" w:rsidRPr="00015648" w:rsidRDefault="003E6E07" w:rsidP="003E6E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2.2. Планировать</w:t>
      </w:r>
      <w:r w:rsidRPr="0001564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организовывать</w:t>
      </w:r>
      <w:r w:rsidRPr="000156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мероприятия</w:t>
      </w:r>
      <w:r w:rsidRPr="0001564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по</w:t>
      </w:r>
      <w:r w:rsidRPr="0001564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Pr="00015648">
        <w:rPr>
          <w:rFonts w:ascii="Times New Roman" w:hAnsi="Times New Roman"/>
          <w:sz w:val="28"/>
          <w:szCs w:val="28"/>
        </w:rPr>
        <w:t>норм</w:t>
      </w:r>
      <w:r w:rsidRPr="000156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безопасных</w:t>
      </w:r>
      <w:r w:rsidRPr="0001564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условий</w:t>
      </w:r>
      <w:r w:rsidRPr="0001564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>труда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</w:t>
      </w:r>
      <w:proofErr w:type="gramStart"/>
      <w:r w:rsidRPr="00015648">
        <w:rPr>
          <w:rFonts w:ascii="Times New Roman" w:hAnsi="Times New Roman"/>
          <w:sz w:val="28"/>
          <w:szCs w:val="28"/>
        </w:rPr>
        <w:t>2</w:t>
      </w:r>
      <w:proofErr w:type="gramEnd"/>
      <w:r w:rsidRPr="00015648">
        <w:rPr>
          <w:rFonts w:ascii="Times New Roman" w:hAnsi="Times New Roman"/>
          <w:sz w:val="28"/>
          <w:szCs w:val="28"/>
        </w:rPr>
        <w:t>.3. Контролировать</w:t>
      </w:r>
      <w:r w:rsidRPr="00015648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оценивать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качество</w:t>
      </w:r>
      <w:r w:rsidRPr="0001564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выполняемых</w:t>
      </w:r>
      <w:r w:rsidRPr="0001564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работ</w:t>
      </w:r>
    </w:p>
    <w:p w:rsidR="003E6E07" w:rsidRPr="00015648" w:rsidRDefault="003E6E07" w:rsidP="003E6E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3.1. Оформлять</w:t>
      </w:r>
      <w:r w:rsidRPr="0001564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техническую</w:t>
      </w:r>
      <w:r w:rsidRPr="0001564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 xml:space="preserve">и </w:t>
      </w:r>
      <w:r w:rsidRPr="00015648">
        <w:rPr>
          <w:rFonts w:ascii="Times New Roman" w:hAnsi="Times New Roman"/>
          <w:w w:val="103"/>
          <w:sz w:val="28"/>
          <w:szCs w:val="28"/>
        </w:rPr>
        <w:t>технологич</w:t>
      </w:r>
      <w:r w:rsidRPr="00015648">
        <w:rPr>
          <w:rFonts w:ascii="Times New Roman" w:hAnsi="Times New Roman"/>
          <w:w w:val="103"/>
          <w:sz w:val="28"/>
          <w:szCs w:val="28"/>
        </w:rPr>
        <w:t>е</w:t>
      </w:r>
      <w:r w:rsidRPr="00015648">
        <w:rPr>
          <w:rFonts w:ascii="Times New Roman" w:hAnsi="Times New Roman"/>
          <w:w w:val="103"/>
          <w:sz w:val="28"/>
          <w:szCs w:val="28"/>
        </w:rPr>
        <w:t>скую</w:t>
      </w:r>
      <w:r w:rsidRPr="00015648">
        <w:rPr>
          <w:rFonts w:ascii="Times New Roman" w:hAnsi="Times New Roman"/>
          <w:spacing w:val="16"/>
          <w:w w:val="103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документацию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3.2. Разрабатывать технологические процессы на</w:t>
      </w:r>
      <w:r w:rsidRPr="0001564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Pr="00015648">
        <w:rPr>
          <w:rFonts w:ascii="Times New Roman" w:hAnsi="Times New Roman"/>
          <w:sz w:val="28"/>
          <w:szCs w:val="28"/>
        </w:rPr>
        <w:t>отдельных деталей и узлов подвижного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 w:rsidRPr="00015648">
        <w:rPr>
          <w:rFonts w:ascii="Times New Roman" w:hAnsi="Times New Roman"/>
          <w:sz w:val="28"/>
          <w:szCs w:val="28"/>
        </w:rPr>
        <w:t>состава</w:t>
      </w:r>
      <w:proofErr w:type="gramEnd"/>
      <w:r w:rsidRPr="00015648">
        <w:rPr>
          <w:rFonts w:ascii="Times New Roman" w:hAnsi="Times New Roman"/>
          <w:sz w:val="28"/>
          <w:szCs w:val="28"/>
        </w:rPr>
        <w:t xml:space="preserve"> железных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Pr="00015648">
        <w:rPr>
          <w:rFonts w:ascii="Times New Roman" w:hAnsi="Times New Roman"/>
          <w:sz w:val="28"/>
          <w:szCs w:val="28"/>
        </w:rPr>
        <w:t>в</w:t>
      </w:r>
      <w:r w:rsidRPr="0001564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соответствии</w:t>
      </w:r>
      <w:r w:rsidRPr="000156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</w:t>
      </w:r>
      <w:r w:rsidRPr="0001564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нормативной</w:t>
      </w:r>
      <w:r w:rsidRPr="0001564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документацией</w:t>
      </w:r>
    </w:p>
    <w:p w:rsidR="009019DE" w:rsidRPr="009019DE" w:rsidRDefault="009019DE" w:rsidP="009019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Кр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о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ц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з</w:t>
      </w:r>
      <w:r w:rsidRPr="00A41065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="009756B7">
        <w:rPr>
          <w:rFonts w:ascii="Times New Roman" w:hAnsi="Times New Roman"/>
          <w:b/>
          <w:bCs/>
          <w:w w:val="99"/>
          <w:sz w:val="28"/>
          <w:szCs w:val="28"/>
        </w:rPr>
        <w:t>практических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або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яв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z w:val="28"/>
          <w:szCs w:val="28"/>
        </w:rPr>
        <w:t>ду</w:t>
      </w:r>
      <w:r w:rsidRPr="00A41065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п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A41065">
        <w:rPr>
          <w:rFonts w:ascii="Times New Roman" w:hAnsi="Times New Roman"/>
          <w:b/>
          <w:bCs/>
          <w:sz w:val="28"/>
          <w:szCs w:val="28"/>
        </w:rPr>
        <w:t>ы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1" w:line="20" w:lineRule="exact"/>
        <w:ind w:right="-20"/>
        <w:jc w:val="both"/>
        <w:rPr>
          <w:rFonts w:ascii="Times New Roman" w:hAnsi="Times New Roman"/>
          <w:sz w:val="28"/>
          <w:szCs w:val="28"/>
        </w:rPr>
      </w:pP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правильность выделения ключевых понятий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полнота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четкость и ясность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аргументация на вопросы по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заданию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A41065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соблюдение культуры речи и поведения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при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защите</w:t>
      </w:r>
      <w:proofErr w:type="gramStart"/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.</w:t>
      </w:r>
      <w:proofErr w:type="gramEnd"/>
      <w:r w:rsidR="00A41065" w:rsidRPr="009756B7">
        <w:rPr>
          <w:rFonts w:ascii="Times New Roman" w:hAnsi="Times New Roman"/>
          <w:b/>
          <w:bCs/>
          <w:w w:val="99"/>
          <w:sz w:val="28"/>
          <w:szCs w:val="28"/>
        </w:rPr>
        <w:t>-</w:t>
      </w:r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1065" w:rsidRPr="009756B7">
        <w:rPr>
          <w:rFonts w:ascii="Times New Roman" w:hAnsi="Times New Roman"/>
          <w:spacing w:val="-1"/>
          <w:sz w:val="28"/>
          <w:szCs w:val="28"/>
        </w:rPr>
        <w:t>с</w:t>
      </w:r>
      <w:proofErr w:type="gramEnd"/>
      <w:r w:rsidR="00A41065" w:rsidRPr="009756B7">
        <w:rPr>
          <w:rFonts w:ascii="Times New Roman" w:hAnsi="Times New Roman"/>
          <w:spacing w:val="-1"/>
          <w:sz w:val="28"/>
          <w:szCs w:val="28"/>
        </w:rPr>
        <w:t>ам</w:t>
      </w:r>
      <w:r w:rsidR="00A41065" w:rsidRPr="009756B7">
        <w:rPr>
          <w:rFonts w:ascii="Times New Roman" w:hAnsi="Times New Roman"/>
          <w:spacing w:val="2"/>
          <w:sz w:val="28"/>
          <w:szCs w:val="28"/>
        </w:rPr>
        <w:t>о</w:t>
      </w:r>
      <w:r w:rsidR="00A41065" w:rsidRPr="009756B7">
        <w:rPr>
          <w:rFonts w:ascii="Times New Roman" w:hAnsi="Times New Roman"/>
          <w:sz w:val="28"/>
          <w:szCs w:val="28"/>
        </w:rPr>
        <w:t>с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оя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ль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ая рабо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а до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</w:t>
      </w:r>
      <w:r w:rsidR="00A41065" w:rsidRPr="009756B7">
        <w:rPr>
          <w:rFonts w:ascii="Times New Roman" w:hAnsi="Times New Roman"/>
          <w:sz w:val="28"/>
          <w:szCs w:val="28"/>
        </w:rPr>
        <w:t>ж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 бы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ть</w:t>
      </w:r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в</w:t>
      </w:r>
      <w:r w:rsidR="00A41065" w:rsidRPr="009756B7">
        <w:rPr>
          <w:rFonts w:ascii="Times New Roman" w:hAnsi="Times New Roman"/>
          <w:sz w:val="28"/>
          <w:szCs w:val="28"/>
        </w:rPr>
        <w:t>ы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="00A41065" w:rsidRPr="009756B7">
        <w:rPr>
          <w:rFonts w:ascii="Times New Roman" w:hAnsi="Times New Roman"/>
          <w:sz w:val="28"/>
          <w:szCs w:val="28"/>
        </w:rPr>
        <w:t>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лн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 xml:space="preserve">а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и</w:t>
      </w:r>
      <w:r w:rsidR="00A41065" w:rsidRPr="009756B7">
        <w:rPr>
          <w:rFonts w:ascii="Times New Roman" w:hAnsi="Times New Roman"/>
          <w:sz w:val="28"/>
          <w:szCs w:val="28"/>
        </w:rPr>
        <w:t xml:space="preserve"> о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BE4A99" w:rsidRPr="009756B7">
        <w:rPr>
          <w:rFonts w:ascii="Times New Roman" w:hAnsi="Times New Roman"/>
          <w:sz w:val="28"/>
          <w:szCs w:val="28"/>
        </w:rPr>
        <w:t>а «</w:t>
      </w:r>
      <w:r w:rsidR="00A41065" w:rsidRPr="009756B7">
        <w:rPr>
          <w:rFonts w:ascii="Times New Roman" w:hAnsi="Times New Roman"/>
          <w:sz w:val="28"/>
          <w:szCs w:val="28"/>
        </w:rPr>
        <w:t>З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ачё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BE4A99" w:rsidRPr="009756B7">
        <w:rPr>
          <w:rFonts w:ascii="Times New Roman" w:hAnsi="Times New Roman"/>
          <w:sz w:val="28"/>
          <w:szCs w:val="28"/>
        </w:rPr>
        <w:t>»;</w:t>
      </w:r>
    </w:p>
    <w:p w:rsidR="00A41065" w:rsidRPr="00A41065" w:rsidRDefault="00BE4A99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z w:val="28"/>
          <w:szCs w:val="28"/>
        </w:rPr>
        <w:t>ч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ес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вил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ы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з</w:t>
      </w:r>
      <w:r w:rsidR="00A41065" w:rsidRPr="00A41065">
        <w:rPr>
          <w:rFonts w:ascii="Times New Roman" w:hAnsi="Times New Roman"/>
          <w:sz w:val="28"/>
          <w:szCs w:val="28"/>
        </w:rPr>
        <w:t>ада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й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а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с</w:t>
      </w:r>
      <w:r w:rsidR="00A41065" w:rsidRPr="00A41065">
        <w:rPr>
          <w:rFonts w:ascii="Times New Roman" w:hAnsi="Times New Roman"/>
          <w:sz w:val="28"/>
          <w:szCs w:val="28"/>
        </w:rPr>
        <w:t>я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 w:rsidR="00A41065" w:rsidRPr="00A41065">
        <w:rPr>
          <w:rFonts w:ascii="Times New Roman" w:hAnsi="Times New Roman"/>
          <w:sz w:val="28"/>
          <w:szCs w:val="28"/>
        </w:rPr>
        <w:t xml:space="preserve">: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-</w:t>
      </w:r>
      <w:r w:rsidR="00A41065" w:rsidRPr="00A41065">
        <w:rPr>
          <w:rFonts w:ascii="Times New Roman" w:hAnsi="Times New Roman"/>
          <w:sz w:val="28"/>
          <w:szCs w:val="28"/>
        </w:rPr>
        <w:t xml:space="preserve">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 xml:space="preserve">ы 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 xml:space="preserve">а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росы</w:t>
      </w:r>
      <w:r w:rsidR="00A41065" w:rsidRPr="00A41065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7</w:t>
      </w:r>
      <w:r w:rsidR="00A41065" w:rsidRPr="00A41065">
        <w:rPr>
          <w:rFonts w:ascii="Times New Roman" w:hAnsi="Times New Roman"/>
          <w:spacing w:val="2"/>
          <w:sz w:val="28"/>
          <w:szCs w:val="28"/>
        </w:rPr>
        <w:t>0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>
        <w:rPr>
          <w:rFonts w:ascii="Times New Roman" w:hAnsi="Times New Roman"/>
          <w:w w:val="99"/>
          <w:sz w:val="28"/>
          <w:szCs w:val="28"/>
        </w:rPr>
        <w:t>;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w w:val="99"/>
          <w:sz w:val="28"/>
          <w:szCs w:val="28"/>
        </w:rPr>
        <w:t>-</w:t>
      </w:r>
      <w:r w:rsidR="00BE4A99">
        <w:rPr>
          <w:rFonts w:ascii="Times New Roman" w:hAnsi="Times New Roman"/>
          <w:w w:val="99"/>
          <w:sz w:val="28"/>
          <w:szCs w:val="28"/>
        </w:rPr>
        <w:t xml:space="preserve"> 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z w:val="28"/>
          <w:szCs w:val="28"/>
        </w:rPr>
        <w:t>ы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z w:val="28"/>
          <w:szCs w:val="28"/>
        </w:rPr>
        <w:t>е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 xml:space="preserve">е 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рак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z w:val="28"/>
          <w:szCs w:val="28"/>
        </w:rPr>
        <w:t>ч</w:t>
      </w:r>
      <w:r w:rsidRPr="00A41065">
        <w:rPr>
          <w:rFonts w:ascii="Times New Roman" w:hAnsi="Times New Roman"/>
          <w:spacing w:val="-1"/>
          <w:sz w:val="28"/>
          <w:szCs w:val="28"/>
        </w:rPr>
        <w:t>ес</w:t>
      </w:r>
      <w:r w:rsidRPr="00A41065">
        <w:rPr>
          <w:rFonts w:ascii="Times New Roman" w:hAnsi="Times New Roman"/>
          <w:sz w:val="28"/>
          <w:szCs w:val="28"/>
        </w:rPr>
        <w:t>ко</w:t>
      </w:r>
      <w:r w:rsidRPr="00A41065">
        <w:rPr>
          <w:rFonts w:ascii="Times New Roman" w:hAnsi="Times New Roman"/>
          <w:w w:val="99"/>
          <w:sz w:val="28"/>
          <w:szCs w:val="28"/>
        </w:rPr>
        <w:t>г</w:t>
      </w:r>
      <w:r w:rsidRPr="00A41065">
        <w:rPr>
          <w:rFonts w:ascii="Times New Roman" w:hAnsi="Times New Roman"/>
          <w:sz w:val="28"/>
          <w:szCs w:val="28"/>
        </w:rPr>
        <w:t xml:space="preserve">о 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A41065">
        <w:rPr>
          <w:rFonts w:ascii="Times New Roman" w:hAnsi="Times New Roman"/>
          <w:sz w:val="28"/>
          <w:szCs w:val="28"/>
        </w:rPr>
        <w:t>ад</w:t>
      </w:r>
      <w:r w:rsidRPr="00A41065">
        <w:rPr>
          <w:rFonts w:ascii="Times New Roman" w:hAnsi="Times New Roman"/>
          <w:spacing w:val="-1"/>
          <w:sz w:val="28"/>
          <w:szCs w:val="28"/>
        </w:rPr>
        <w:t>а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>я</w:t>
      </w:r>
      <w:r w:rsidRPr="00A4106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41065">
        <w:rPr>
          <w:rFonts w:ascii="Times New Roman" w:hAnsi="Times New Roman"/>
          <w:sz w:val="28"/>
          <w:szCs w:val="28"/>
        </w:rPr>
        <w:t>30</w:t>
      </w:r>
      <w:r w:rsidRPr="00A41065">
        <w:rPr>
          <w:rFonts w:ascii="Times New Roman" w:hAnsi="Times New Roman"/>
          <w:w w:val="99"/>
          <w:sz w:val="28"/>
          <w:szCs w:val="28"/>
        </w:rPr>
        <w:t>%</w:t>
      </w:r>
      <w:r w:rsidR="00BE4A99">
        <w:rPr>
          <w:rFonts w:ascii="Times New Roman" w:hAnsi="Times New Roman"/>
          <w:w w:val="99"/>
          <w:sz w:val="28"/>
          <w:szCs w:val="28"/>
        </w:rPr>
        <w:t>.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2" w:line="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20" w:type="dxa"/>
        <w:tblCellMar>
          <w:left w:w="0" w:type="dxa"/>
          <w:right w:w="0" w:type="dxa"/>
        </w:tblCellMar>
        <w:tblLook w:val="0000"/>
      </w:tblPr>
      <w:tblGrid>
        <w:gridCol w:w="4948"/>
        <w:gridCol w:w="1559"/>
      </w:tblGrid>
      <w:tr w:rsidR="00A41065" w:rsidRPr="00A41065" w:rsidTr="00A41065">
        <w:trPr>
          <w:trHeight w:hRule="exact" w:val="711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Ко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ч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ра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вил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ь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х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proofErr w:type="gramEnd"/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%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ц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7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5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67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71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703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90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065" w:rsidRPr="00A41065" w:rsidRDefault="00A41065" w:rsidP="00A41065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41065" w:rsidRPr="00433399" w:rsidRDefault="00A41065" w:rsidP="00A41065">
      <w:pPr>
        <w:widowControl w:val="0"/>
        <w:autoSpaceDE w:val="0"/>
        <w:autoSpaceDN w:val="0"/>
        <w:adjustRightInd w:val="0"/>
        <w:spacing w:line="240" w:lineRule="exact"/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Pr="00E43044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6E07" w:rsidRDefault="003E6E0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Pr="00D53C5A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2E0">
        <w:rPr>
          <w:rFonts w:ascii="Times New Roman" w:hAnsi="Times New Roman"/>
          <w:b/>
          <w:bCs/>
          <w:sz w:val="28"/>
          <w:szCs w:val="28"/>
        </w:rPr>
        <w:lastRenderedPageBreak/>
        <w:t>Перечень вопросов (задач)</w:t>
      </w: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2E0">
        <w:rPr>
          <w:rFonts w:ascii="Times New Roman" w:hAnsi="Times New Roman"/>
          <w:b/>
          <w:bCs/>
          <w:sz w:val="28"/>
          <w:szCs w:val="28"/>
        </w:rPr>
        <w:t xml:space="preserve">для промежуточной аттестации </w:t>
      </w:r>
      <w:r w:rsidR="009756B7">
        <w:rPr>
          <w:rFonts w:ascii="Times New Roman" w:hAnsi="Times New Roman"/>
          <w:b/>
          <w:bCs/>
          <w:sz w:val="28"/>
          <w:szCs w:val="28"/>
        </w:rPr>
        <w:t>(дифференцированный зачет</w:t>
      </w:r>
      <w:r w:rsidRPr="007612E0">
        <w:rPr>
          <w:rFonts w:ascii="Times New Roman" w:hAnsi="Times New Roman"/>
          <w:b/>
          <w:bCs/>
          <w:sz w:val="28"/>
          <w:szCs w:val="28"/>
        </w:rPr>
        <w:t>)</w:t>
      </w:r>
    </w:p>
    <w:p w:rsidR="006C0A40" w:rsidRPr="007612E0" w:rsidRDefault="006C0A40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0A40" w:rsidRPr="00F636B3" w:rsidRDefault="006C0A40" w:rsidP="00F636B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636B3">
        <w:rPr>
          <w:rFonts w:ascii="Times New Roman" w:hAnsi="Times New Roman"/>
          <w:b/>
          <w:i/>
          <w:sz w:val="28"/>
          <w:szCs w:val="28"/>
        </w:rPr>
        <w:t>Теоретические вопросы:</w:t>
      </w: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6B3" w:rsidRPr="00F636B3" w:rsidRDefault="00F636B3" w:rsidP="009D5BDB">
      <w:pPr>
        <w:pStyle w:val="ae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Основные функции испытательной лаборатории в процессе сертификации.</w:t>
      </w:r>
    </w:p>
    <w:p w:rsidR="00F636B3" w:rsidRPr="00F636B3" w:rsidRDefault="00F636B3" w:rsidP="009D5BDB">
      <w:pPr>
        <w:pStyle w:val="ae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В чём состоит задача испытаний, измерений и контроля?</w:t>
      </w:r>
    </w:p>
    <w:p w:rsidR="00F636B3" w:rsidRPr="00F636B3" w:rsidRDefault="00F636B3" w:rsidP="009D5BDB">
      <w:pPr>
        <w:pStyle w:val="ae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Что такое сплошной и выборочный контроль?</w:t>
      </w:r>
    </w:p>
    <w:p w:rsidR="00F636B3" w:rsidRPr="00F636B3" w:rsidRDefault="00F636B3" w:rsidP="009D5BDB">
      <w:pPr>
        <w:pStyle w:val="ae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Что такое условия испытаний?</w:t>
      </w:r>
    </w:p>
    <w:p w:rsidR="00F636B3" w:rsidRPr="00F636B3" w:rsidRDefault="00F636B3" w:rsidP="009D5BDB">
      <w:pPr>
        <w:pStyle w:val="ae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Назовите известные вам виды поверок, что они из себя представляют?</w:t>
      </w:r>
    </w:p>
    <w:p w:rsidR="006C0A40" w:rsidRPr="00F636B3" w:rsidRDefault="006C0A40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sz w:val="28"/>
          <w:szCs w:val="28"/>
        </w:rPr>
        <w:t xml:space="preserve">6. Какие размеры называются габаритными? 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contextualSpacing/>
        <w:rPr>
          <w:sz w:val="28"/>
          <w:szCs w:val="28"/>
        </w:rPr>
      </w:pPr>
      <w:r w:rsidRPr="00F636B3">
        <w:rPr>
          <w:sz w:val="28"/>
          <w:szCs w:val="28"/>
        </w:rPr>
        <w:t>7.Что такое метрология?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contextualSpacing/>
        <w:rPr>
          <w:sz w:val="28"/>
          <w:szCs w:val="28"/>
        </w:rPr>
      </w:pPr>
      <w:r w:rsidRPr="00F636B3">
        <w:rPr>
          <w:sz w:val="28"/>
          <w:szCs w:val="28"/>
        </w:rPr>
        <w:t>8.Основная цель метрологии.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9.Что относится к основным задачам  метрологии?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10. Что такое измерение?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11.Что такое физическая величина?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12.Что такое единица физической величины?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13.Что входит в Международную систему единиц физических величин</w:t>
      </w:r>
      <w:proofErr w:type="gramStart"/>
      <w:r w:rsidRPr="00F636B3">
        <w:rPr>
          <w:sz w:val="28"/>
          <w:szCs w:val="28"/>
          <w:lang w:val="en-US"/>
        </w:rPr>
        <w:t>SI</w:t>
      </w:r>
      <w:proofErr w:type="gramEnd"/>
      <w:r w:rsidRPr="00F636B3">
        <w:rPr>
          <w:sz w:val="28"/>
          <w:szCs w:val="28"/>
        </w:rPr>
        <w:t>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 xml:space="preserve">14. Какие единицы физических величин относятся </w:t>
      </w:r>
      <w:proofErr w:type="gramStart"/>
      <w:r w:rsidRPr="00F636B3">
        <w:rPr>
          <w:sz w:val="28"/>
          <w:szCs w:val="28"/>
        </w:rPr>
        <w:t>к</w:t>
      </w:r>
      <w:proofErr w:type="gramEnd"/>
      <w:r w:rsidRPr="00F636B3">
        <w:rPr>
          <w:sz w:val="28"/>
          <w:szCs w:val="28"/>
        </w:rPr>
        <w:t xml:space="preserve"> основным?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15. Какие производные единицы физических величин имеют специальные наименования?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16.Внесистемные единицы физических величин.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17.Что такое эталон?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18.Что является средством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19.Какие средства измерения называются универсальными?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20.К какому виду средств измерений относятся штангенциркуль и микрометр?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21.Когда используются измерительные преобразователи?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22. Какие условия выполнения измерений являются нормальными?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23.Что включает в себя методика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24.Какие виды измерений различают по способу получения результата?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25.Какие методы измерений называются прямыми;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26.Что такое результат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27.Что такое погрешность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28.Какие погрешности выделяют в зависимости от формы выражения?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29.Как называются погрешности в зависимости от характера появления, причин возникновения, возможности устранения?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30.Что такое класс точности средств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31.Что такое метрологическая характеристика средства измерения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32. Что такое диапазон показаний средства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33. Основная цель метрологического обеспечения на предприятиях и в организациях.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34. Какие задачи возлагаются на метрологические службы предприятий и организаций?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lastRenderedPageBreak/>
        <w:t>35.Что является поверкой средств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36.В каких случаях средства измерений подлежат поверке?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37.Что относится к основным функциям Закона РФ «Об обеспечении единства измерений»?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38.В каких случаях проводится калибровка средств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39.Что включает в себя Государственный метрологический надзор и контроль?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40.Что такое аккредитация метрологической службы организации?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41.Что относится к основным целям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42.Что относится к основным принципам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43.Какие документы в области стандартизации утверждаются РОССТАНДАРТОМ?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44.Какие виды стандартов утрачивают принцип добровольности применения?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45.Что является основой стандартизации на ОАО «РЖД»?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46.Что относится к комплексам стандартов определенного назначения?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47.Что обеспечивает Единая система конструкторской документации?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48.Какие организации осуществляют государственное управление стандартизацией в РФ?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 xml:space="preserve">49.Каковы цели  Международной организации по стандартизации </w:t>
      </w:r>
      <w:r w:rsidRPr="00F636B3">
        <w:rPr>
          <w:sz w:val="28"/>
          <w:szCs w:val="28"/>
          <w:lang w:val="en-US"/>
        </w:rPr>
        <w:t>ISO</w:t>
      </w:r>
      <w:proofErr w:type="gramStart"/>
      <w:r w:rsidRPr="00F636B3">
        <w:rPr>
          <w:sz w:val="28"/>
          <w:szCs w:val="28"/>
        </w:rPr>
        <w:t xml:space="preserve"> ?</w:t>
      </w:r>
      <w:proofErr w:type="gramEnd"/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50.Что является наиболее распространенными методами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51. Какие методы обеспечивают упорядочение объектов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52.Какие бывают виды посадок?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53. Что такое поле допуска?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54. Что такое шероховатость поверхности?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55.Что является основными целями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56.Что является объектами добровольной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57. Что является объектами обязательной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58. Кто является участником обязательной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59. Что является принципами аккредитации испытательных лабораторий?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60.На какой орган возлагается организация обязательной сертификации  на федеральном железнодорожном транспорте?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</w:p>
    <w:p w:rsidR="003D7CCC" w:rsidRPr="00F636B3" w:rsidRDefault="003D7CCC" w:rsidP="00F636B3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E6E07" w:rsidRPr="004044DA" w:rsidRDefault="003E6E07" w:rsidP="003E6E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04. Эффективно взаимодействовать и работать в коллективе и команде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96B3A">
        <w:rPr>
          <w:rFonts w:ascii="Times New Roman" w:hAnsi="Times New Roman"/>
          <w:iCs/>
          <w:sz w:val="28"/>
          <w:szCs w:val="28"/>
        </w:rPr>
        <w:t>антикоррупционного</w:t>
      </w:r>
      <w:proofErr w:type="spellEnd"/>
      <w:r w:rsidRPr="00996B3A">
        <w:rPr>
          <w:rFonts w:ascii="Times New Roman" w:hAnsi="Times New Roman"/>
          <w:iCs/>
          <w:sz w:val="28"/>
          <w:szCs w:val="28"/>
        </w:rPr>
        <w:t xml:space="preserve"> поведения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E6E07" w:rsidRPr="00996B3A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96B3A">
        <w:rPr>
          <w:rFonts w:ascii="Times New Roman" w:hAnsi="Times New Roman"/>
          <w:iCs/>
          <w:sz w:val="28"/>
          <w:szCs w:val="28"/>
        </w:rPr>
        <w:t xml:space="preserve">ОК 09. Пользоваться профессиональной документацией на государственном </w:t>
      </w:r>
      <w:r w:rsidRPr="00015648">
        <w:rPr>
          <w:rFonts w:ascii="Times New Roman" w:hAnsi="Times New Roman"/>
          <w:iCs/>
          <w:sz w:val="28"/>
          <w:szCs w:val="28"/>
        </w:rPr>
        <w:t>и иностранном языках</w:t>
      </w:r>
    </w:p>
    <w:p w:rsidR="003E6E07" w:rsidRPr="00015648" w:rsidRDefault="003E6E07" w:rsidP="003E6E07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</w:t>
      </w:r>
    </w:p>
    <w:p w:rsidR="003E6E07" w:rsidRPr="00015648" w:rsidRDefault="003E6E07" w:rsidP="003E6E07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</w:t>
      </w:r>
    </w:p>
    <w:p w:rsidR="003E6E07" w:rsidRPr="00015648" w:rsidRDefault="003E6E07" w:rsidP="003E6E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2.1. Планировать</w:t>
      </w:r>
      <w:r w:rsidRPr="0001564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 xml:space="preserve">организовывать производственные </w:t>
      </w:r>
      <w:r w:rsidRPr="00015648">
        <w:rPr>
          <w:rFonts w:ascii="Times New Roman" w:hAnsi="Times New Roman"/>
          <w:w w:val="103"/>
          <w:sz w:val="28"/>
          <w:szCs w:val="28"/>
        </w:rPr>
        <w:t xml:space="preserve">работы </w:t>
      </w:r>
      <w:r w:rsidRPr="00015648">
        <w:rPr>
          <w:rFonts w:ascii="Times New Roman" w:hAnsi="Times New Roman"/>
          <w:sz w:val="28"/>
          <w:szCs w:val="28"/>
        </w:rPr>
        <w:t>коллективом</w:t>
      </w:r>
      <w:r w:rsidRPr="0001564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испо</w:t>
      </w:r>
      <w:r w:rsidRPr="00015648">
        <w:rPr>
          <w:rFonts w:ascii="Times New Roman" w:hAnsi="Times New Roman"/>
          <w:w w:val="103"/>
          <w:sz w:val="28"/>
          <w:szCs w:val="28"/>
        </w:rPr>
        <w:t>л</w:t>
      </w:r>
      <w:r w:rsidRPr="00015648">
        <w:rPr>
          <w:rFonts w:ascii="Times New Roman" w:hAnsi="Times New Roman"/>
          <w:w w:val="103"/>
          <w:sz w:val="28"/>
          <w:szCs w:val="28"/>
        </w:rPr>
        <w:t>нителей</w:t>
      </w:r>
    </w:p>
    <w:p w:rsidR="003E6E07" w:rsidRPr="00015648" w:rsidRDefault="003E6E07" w:rsidP="003E6E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2.2. Планировать</w:t>
      </w:r>
      <w:r w:rsidRPr="0001564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организовывать</w:t>
      </w:r>
      <w:r w:rsidRPr="000156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мероприятия</w:t>
      </w:r>
      <w:r w:rsidRPr="0001564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по</w:t>
      </w:r>
      <w:r w:rsidRPr="0001564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2"/>
          <w:sz w:val="28"/>
          <w:szCs w:val="28"/>
        </w:rPr>
        <w:t xml:space="preserve">соблюдению </w:t>
      </w:r>
      <w:r w:rsidRPr="00015648">
        <w:rPr>
          <w:rFonts w:ascii="Times New Roman" w:hAnsi="Times New Roman"/>
          <w:sz w:val="28"/>
          <w:szCs w:val="28"/>
        </w:rPr>
        <w:t>норм</w:t>
      </w:r>
      <w:r w:rsidRPr="000156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безопасных</w:t>
      </w:r>
      <w:r w:rsidRPr="0001564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условий</w:t>
      </w:r>
      <w:r w:rsidRPr="0001564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>труда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</w:t>
      </w:r>
      <w:proofErr w:type="gramStart"/>
      <w:r w:rsidRPr="00015648">
        <w:rPr>
          <w:rFonts w:ascii="Times New Roman" w:hAnsi="Times New Roman"/>
          <w:sz w:val="28"/>
          <w:szCs w:val="28"/>
        </w:rPr>
        <w:t>2</w:t>
      </w:r>
      <w:proofErr w:type="gramEnd"/>
      <w:r w:rsidRPr="00015648">
        <w:rPr>
          <w:rFonts w:ascii="Times New Roman" w:hAnsi="Times New Roman"/>
          <w:sz w:val="28"/>
          <w:szCs w:val="28"/>
        </w:rPr>
        <w:t>.3. Контролировать</w:t>
      </w:r>
      <w:r w:rsidRPr="00015648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и</w:t>
      </w:r>
      <w:r w:rsidRPr="0001564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оценивать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качество</w:t>
      </w:r>
      <w:r w:rsidRPr="0001564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выполняемых</w:t>
      </w:r>
      <w:r w:rsidRPr="0001564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работ</w:t>
      </w:r>
    </w:p>
    <w:p w:rsidR="003E6E07" w:rsidRPr="00015648" w:rsidRDefault="003E6E07" w:rsidP="003E6E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3.1. Оформлять</w:t>
      </w:r>
      <w:r w:rsidRPr="0001564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техническую</w:t>
      </w:r>
      <w:r w:rsidRPr="0001564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 xml:space="preserve">и </w:t>
      </w:r>
      <w:r w:rsidRPr="00015648">
        <w:rPr>
          <w:rFonts w:ascii="Times New Roman" w:hAnsi="Times New Roman"/>
          <w:w w:val="103"/>
          <w:sz w:val="28"/>
          <w:szCs w:val="28"/>
        </w:rPr>
        <w:t>технологич</w:t>
      </w:r>
      <w:r w:rsidRPr="00015648">
        <w:rPr>
          <w:rFonts w:ascii="Times New Roman" w:hAnsi="Times New Roman"/>
          <w:w w:val="103"/>
          <w:sz w:val="28"/>
          <w:szCs w:val="28"/>
        </w:rPr>
        <w:t>е</w:t>
      </w:r>
      <w:r w:rsidRPr="00015648">
        <w:rPr>
          <w:rFonts w:ascii="Times New Roman" w:hAnsi="Times New Roman"/>
          <w:w w:val="103"/>
          <w:sz w:val="28"/>
          <w:szCs w:val="28"/>
        </w:rPr>
        <w:t>скую</w:t>
      </w:r>
      <w:r w:rsidRPr="00015648">
        <w:rPr>
          <w:rFonts w:ascii="Times New Roman" w:hAnsi="Times New Roman"/>
          <w:spacing w:val="16"/>
          <w:w w:val="103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документацию</w:t>
      </w:r>
    </w:p>
    <w:p w:rsidR="003E6E07" w:rsidRPr="00015648" w:rsidRDefault="003E6E07" w:rsidP="003E6E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648">
        <w:rPr>
          <w:rFonts w:ascii="Times New Roman" w:hAnsi="Times New Roman"/>
          <w:sz w:val="28"/>
          <w:szCs w:val="28"/>
        </w:rPr>
        <w:t>ПК 3.2. Разрабатывать технологические процессы на</w:t>
      </w:r>
      <w:r w:rsidRPr="0001564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ремонт </w:t>
      </w:r>
      <w:r w:rsidRPr="00015648">
        <w:rPr>
          <w:rFonts w:ascii="Times New Roman" w:hAnsi="Times New Roman"/>
          <w:sz w:val="28"/>
          <w:szCs w:val="28"/>
        </w:rPr>
        <w:t>отдельных деталей и узлов подвижного</w:t>
      </w:r>
      <w:r w:rsidRPr="00015648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 w:rsidRPr="00015648">
        <w:rPr>
          <w:rFonts w:ascii="Times New Roman" w:hAnsi="Times New Roman"/>
          <w:sz w:val="28"/>
          <w:szCs w:val="28"/>
        </w:rPr>
        <w:t>состава</w:t>
      </w:r>
      <w:proofErr w:type="gramEnd"/>
      <w:r w:rsidRPr="00015648">
        <w:rPr>
          <w:rFonts w:ascii="Times New Roman" w:hAnsi="Times New Roman"/>
          <w:sz w:val="28"/>
          <w:szCs w:val="28"/>
        </w:rPr>
        <w:t xml:space="preserve"> железных </w:t>
      </w:r>
      <w:r w:rsidRPr="00015648">
        <w:rPr>
          <w:rFonts w:ascii="Times New Roman" w:hAnsi="Times New Roman"/>
          <w:w w:val="101"/>
          <w:sz w:val="28"/>
          <w:szCs w:val="28"/>
        </w:rPr>
        <w:t xml:space="preserve">дорог </w:t>
      </w:r>
      <w:r w:rsidRPr="00015648">
        <w:rPr>
          <w:rFonts w:ascii="Times New Roman" w:hAnsi="Times New Roman"/>
          <w:sz w:val="28"/>
          <w:szCs w:val="28"/>
        </w:rPr>
        <w:t>в</w:t>
      </w:r>
      <w:r w:rsidRPr="0001564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соответствии</w:t>
      </w:r>
      <w:r w:rsidRPr="000156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с</w:t>
      </w:r>
      <w:r w:rsidRPr="0001564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15648">
        <w:rPr>
          <w:rFonts w:ascii="Times New Roman" w:hAnsi="Times New Roman"/>
          <w:sz w:val="28"/>
          <w:szCs w:val="28"/>
        </w:rPr>
        <w:t>нормативной</w:t>
      </w:r>
      <w:r w:rsidRPr="0001564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15648">
        <w:rPr>
          <w:rFonts w:ascii="Times New Roman" w:hAnsi="Times New Roman"/>
          <w:w w:val="103"/>
          <w:sz w:val="28"/>
          <w:szCs w:val="28"/>
        </w:rPr>
        <w:t>документацией</w:t>
      </w:r>
    </w:p>
    <w:p w:rsidR="00072BD2" w:rsidRPr="00F636B3" w:rsidRDefault="00072BD2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_Hlk114989457"/>
      <w:r w:rsidRPr="00F636B3">
        <w:rPr>
          <w:rFonts w:ascii="Times New Roman" w:hAnsi="Times New Roman"/>
          <w:sz w:val="28"/>
          <w:szCs w:val="28"/>
        </w:rPr>
        <w:t>Критерии оценки</w:t>
      </w:r>
      <w:r w:rsidR="00F636B3" w:rsidRPr="00F636B3">
        <w:rPr>
          <w:rFonts w:ascii="Times New Roman" w:hAnsi="Times New Roman"/>
          <w:sz w:val="28"/>
          <w:szCs w:val="28"/>
        </w:rPr>
        <w:t xml:space="preserve"> при опросе</w:t>
      </w:r>
      <w:r w:rsidRPr="00F636B3">
        <w:rPr>
          <w:rFonts w:ascii="Times New Roman" w:hAnsi="Times New Roman"/>
          <w:sz w:val="28"/>
          <w:szCs w:val="28"/>
        </w:rPr>
        <w:t>:</w:t>
      </w:r>
    </w:p>
    <w:p w:rsidR="004A0C67" w:rsidRPr="00F636B3" w:rsidRDefault="004A0C67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3"/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«отлично»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«хорошо»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656D65" w:rsidRPr="00F636B3" w:rsidRDefault="00F636B3" w:rsidP="00F636B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b/>
          <w:sz w:val="28"/>
          <w:szCs w:val="28"/>
        </w:rPr>
        <w:t>«неудовлетворительно»</w:t>
      </w:r>
      <w:r w:rsidRPr="00F636B3">
        <w:rPr>
          <w:rFonts w:ascii="Times New Roman" w:hAnsi="Times New Roman"/>
          <w:sz w:val="28"/>
          <w:szCs w:val="28"/>
        </w:rPr>
        <w:t>- при отсутствии ответов или неправильные ответы на вопросы</w:t>
      </w:r>
      <w:proofErr w:type="gramStart"/>
      <w:r w:rsidRPr="00F636B3">
        <w:rPr>
          <w:rFonts w:ascii="Times New Roman" w:hAnsi="Times New Roman"/>
          <w:sz w:val="28"/>
          <w:szCs w:val="28"/>
        </w:rPr>
        <w:t>.</w:t>
      </w:r>
      <w:r w:rsidR="004A0C67" w:rsidRPr="00F636B3">
        <w:rPr>
          <w:rFonts w:ascii="Times New Roman" w:hAnsi="Times New Roman"/>
          <w:sz w:val="28"/>
          <w:szCs w:val="28"/>
        </w:rPr>
        <w:t>.</w:t>
      </w:r>
      <w:proofErr w:type="gramEnd"/>
    </w:p>
    <w:p w:rsidR="00656D65" w:rsidRDefault="00656D65" w:rsidP="004A0C6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656D65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E07" w:rsidRDefault="003E6E07">
      <w:pPr>
        <w:spacing w:after="0" w:line="240" w:lineRule="auto"/>
      </w:pPr>
      <w:r>
        <w:separator/>
      </w:r>
    </w:p>
  </w:endnote>
  <w:endnote w:type="continuationSeparator" w:id="1">
    <w:p w:rsidR="003E6E07" w:rsidRDefault="003E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07" w:rsidRDefault="003E6E07">
    <w:pPr>
      <w:pStyle w:val="ae"/>
      <w:spacing w:line="12" w:lineRule="auto"/>
      <w:rPr>
        <w:sz w:val="19"/>
      </w:rPr>
    </w:pPr>
    <w:r w:rsidRPr="00C667E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3E6E07" w:rsidRDefault="003E6E07">
                <w:pPr>
                  <w:pStyle w:val="ae"/>
                  <w:spacing w:before="10"/>
                  <w:ind w:left="60"/>
                </w:pPr>
                <w:fldSimple w:instr="PAGE">
                  <w:r w:rsidR="009169CB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07" w:rsidRDefault="003E6E07">
    <w:pPr>
      <w:pStyle w:val="ae"/>
      <w:spacing w:line="12" w:lineRule="auto"/>
      <w:rPr>
        <w:sz w:val="19"/>
      </w:rPr>
    </w:pPr>
    <w:r w:rsidRPr="00C667E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309.95pt;margin-top:778.05pt;width:18pt;height:15.3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_x0000_s2064" inset="0,0,0,0">
            <w:txbxContent>
              <w:p w:rsidR="003E6E07" w:rsidRDefault="003E6E07">
                <w:pPr>
                  <w:pStyle w:val="ae"/>
                  <w:spacing w:before="10"/>
                  <w:ind w:left="60"/>
                </w:pPr>
                <w:fldSimple w:instr="PAGE">
                  <w:r w:rsidR="009D5BDB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07" w:rsidRDefault="003E6E07">
    <w:pPr>
      <w:pStyle w:val="ae"/>
      <w:spacing w:line="12" w:lineRule="auto"/>
      <w:rPr>
        <w:sz w:val="19"/>
      </w:rPr>
    </w:pPr>
    <w:r w:rsidRPr="00C667E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309.95pt;margin-top:778.05pt;width:18pt;height:15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_x0000_s2058" inset="0,0,0,0">
            <w:txbxContent>
              <w:p w:rsidR="003E6E07" w:rsidRDefault="003E6E07">
                <w:pPr>
                  <w:pStyle w:val="ae"/>
                  <w:spacing w:before="10"/>
                  <w:ind w:left="60"/>
                </w:pPr>
                <w:fldSimple w:instr="PAGE">
                  <w:r w:rsidR="009169CB">
                    <w:rPr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E07" w:rsidRDefault="003E6E07">
      <w:pPr>
        <w:spacing w:after="0" w:line="240" w:lineRule="auto"/>
      </w:pPr>
      <w:r>
        <w:separator/>
      </w:r>
    </w:p>
  </w:footnote>
  <w:footnote w:type="continuationSeparator" w:id="1">
    <w:p w:rsidR="003E6E07" w:rsidRDefault="003E6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36E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36663"/>
    <w:multiLevelType w:val="hybridMultilevel"/>
    <w:tmpl w:val="0AAA73DC"/>
    <w:lvl w:ilvl="0" w:tplc="2DF8E36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FC37E7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0D0814"/>
    <w:multiLevelType w:val="hybridMultilevel"/>
    <w:tmpl w:val="41605D1C"/>
    <w:lvl w:ilvl="0" w:tplc="2480C3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27EC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0909FC"/>
    <w:multiLevelType w:val="hybridMultilevel"/>
    <w:tmpl w:val="907092B8"/>
    <w:lvl w:ilvl="0" w:tplc="2480C3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F55E7"/>
    <w:multiLevelType w:val="hybridMultilevel"/>
    <w:tmpl w:val="AC88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8">
    <w:nsid w:val="399D06AF"/>
    <w:multiLevelType w:val="hybridMultilevel"/>
    <w:tmpl w:val="3CAE6D8E"/>
    <w:lvl w:ilvl="0" w:tplc="E716E01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517127"/>
    <w:multiLevelType w:val="multilevel"/>
    <w:tmpl w:val="642E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337CC"/>
    <w:multiLevelType w:val="hybridMultilevel"/>
    <w:tmpl w:val="8748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A61F0"/>
    <w:multiLevelType w:val="multilevel"/>
    <w:tmpl w:val="1112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C769F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C22A83"/>
    <w:multiLevelType w:val="hybridMultilevel"/>
    <w:tmpl w:val="38127D78"/>
    <w:lvl w:ilvl="0" w:tplc="2480C3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8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868"/>
    <w:rsid w:val="000121F2"/>
    <w:rsid w:val="00015648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2BD2"/>
    <w:rsid w:val="00077918"/>
    <w:rsid w:val="00082E48"/>
    <w:rsid w:val="00084F93"/>
    <w:rsid w:val="00086ED3"/>
    <w:rsid w:val="00086FCE"/>
    <w:rsid w:val="000924D5"/>
    <w:rsid w:val="00093C9A"/>
    <w:rsid w:val="00097153"/>
    <w:rsid w:val="000A0A43"/>
    <w:rsid w:val="000A19A4"/>
    <w:rsid w:val="000A2E4B"/>
    <w:rsid w:val="000A7E2D"/>
    <w:rsid w:val="000B0927"/>
    <w:rsid w:val="000B1A82"/>
    <w:rsid w:val="000B4329"/>
    <w:rsid w:val="000B51C9"/>
    <w:rsid w:val="000C035A"/>
    <w:rsid w:val="000C0FEC"/>
    <w:rsid w:val="000C2FB5"/>
    <w:rsid w:val="000C4BEB"/>
    <w:rsid w:val="000C5AA0"/>
    <w:rsid w:val="000C6108"/>
    <w:rsid w:val="000C7EB2"/>
    <w:rsid w:val="000C7F49"/>
    <w:rsid w:val="000D14C8"/>
    <w:rsid w:val="000D617F"/>
    <w:rsid w:val="000D66CB"/>
    <w:rsid w:val="000D730C"/>
    <w:rsid w:val="000E0442"/>
    <w:rsid w:val="000E3CAF"/>
    <w:rsid w:val="000E4431"/>
    <w:rsid w:val="000F0CE2"/>
    <w:rsid w:val="000F2CC8"/>
    <w:rsid w:val="000F4AAF"/>
    <w:rsid w:val="000F59CA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6D3F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1595"/>
    <w:rsid w:val="00182F6C"/>
    <w:rsid w:val="00184179"/>
    <w:rsid w:val="00187315"/>
    <w:rsid w:val="0019145B"/>
    <w:rsid w:val="00195F41"/>
    <w:rsid w:val="001A0912"/>
    <w:rsid w:val="001A0ACC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3998"/>
    <w:rsid w:val="001F3B85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2F20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D767A"/>
    <w:rsid w:val="002E131F"/>
    <w:rsid w:val="002E284B"/>
    <w:rsid w:val="002E4759"/>
    <w:rsid w:val="002E5AF8"/>
    <w:rsid w:val="002E64E0"/>
    <w:rsid w:val="002F2312"/>
    <w:rsid w:val="002F33C0"/>
    <w:rsid w:val="002F35DA"/>
    <w:rsid w:val="002F50E5"/>
    <w:rsid w:val="002F69C2"/>
    <w:rsid w:val="003004C6"/>
    <w:rsid w:val="00302088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534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2DA3"/>
    <w:rsid w:val="0037407D"/>
    <w:rsid w:val="00380AD0"/>
    <w:rsid w:val="003876AB"/>
    <w:rsid w:val="00391244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15A3"/>
    <w:rsid w:val="003B279A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D416E"/>
    <w:rsid w:val="003D7CCC"/>
    <w:rsid w:val="003E45F8"/>
    <w:rsid w:val="003E6ADC"/>
    <w:rsid w:val="003E6E07"/>
    <w:rsid w:val="003E7245"/>
    <w:rsid w:val="003F08C0"/>
    <w:rsid w:val="003F10E8"/>
    <w:rsid w:val="003F2ACC"/>
    <w:rsid w:val="003F390A"/>
    <w:rsid w:val="003F534C"/>
    <w:rsid w:val="003F7F47"/>
    <w:rsid w:val="00400907"/>
    <w:rsid w:val="004044DA"/>
    <w:rsid w:val="004056DD"/>
    <w:rsid w:val="0041159C"/>
    <w:rsid w:val="004117C4"/>
    <w:rsid w:val="0041306D"/>
    <w:rsid w:val="004130F5"/>
    <w:rsid w:val="0041381F"/>
    <w:rsid w:val="00415F37"/>
    <w:rsid w:val="00417ACD"/>
    <w:rsid w:val="0042040B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C33"/>
    <w:rsid w:val="00486DAB"/>
    <w:rsid w:val="004873B1"/>
    <w:rsid w:val="00492885"/>
    <w:rsid w:val="00493DA2"/>
    <w:rsid w:val="00497DAD"/>
    <w:rsid w:val="004A0C67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1F69"/>
    <w:rsid w:val="004D26F2"/>
    <w:rsid w:val="004D4F77"/>
    <w:rsid w:val="004D533B"/>
    <w:rsid w:val="004D6591"/>
    <w:rsid w:val="004D6A8F"/>
    <w:rsid w:val="004D7C12"/>
    <w:rsid w:val="004E04A3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131F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492"/>
    <w:rsid w:val="0058068C"/>
    <w:rsid w:val="0058685F"/>
    <w:rsid w:val="00587F3C"/>
    <w:rsid w:val="0059145B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4C53"/>
    <w:rsid w:val="005A4C60"/>
    <w:rsid w:val="005A6C20"/>
    <w:rsid w:val="005A7325"/>
    <w:rsid w:val="005B47E2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3CD4"/>
    <w:rsid w:val="005F5716"/>
    <w:rsid w:val="005F6386"/>
    <w:rsid w:val="0060046B"/>
    <w:rsid w:val="00602139"/>
    <w:rsid w:val="00602552"/>
    <w:rsid w:val="006027DC"/>
    <w:rsid w:val="00605291"/>
    <w:rsid w:val="00607579"/>
    <w:rsid w:val="0061295E"/>
    <w:rsid w:val="00614758"/>
    <w:rsid w:val="00620202"/>
    <w:rsid w:val="00620CA1"/>
    <w:rsid w:val="00622B85"/>
    <w:rsid w:val="0063023E"/>
    <w:rsid w:val="00630D51"/>
    <w:rsid w:val="006311C0"/>
    <w:rsid w:val="00631872"/>
    <w:rsid w:val="006328F4"/>
    <w:rsid w:val="00632B47"/>
    <w:rsid w:val="00636154"/>
    <w:rsid w:val="00640C54"/>
    <w:rsid w:val="006414E3"/>
    <w:rsid w:val="0064388C"/>
    <w:rsid w:val="006469C5"/>
    <w:rsid w:val="00646B55"/>
    <w:rsid w:val="00647F2D"/>
    <w:rsid w:val="00647FF6"/>
    <w:rsid w:val="0065046F"/>
    <w:rsid w:val="006504F4"/>
    <w:rsid w:val="006504FC"/>
    <w:rsid w:val="006506A4"/>
    <w:rsid w:val="006509B2"/>
    <w:rsid w:val="00651B3A"/>
    <w:rsid w:val="00656D65"/>
    <w:rsid w:val="00657EB1"/>
    <w:rsid w:val="006616BA"/>
    <w:rsid w:val="00665109"/>
    <w:rsid w:val="00670CE5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96927"/>
    <w:rsid w:val="006A127E"/>
    <w:rsid w:val="006A419D"/>
    <w:rsid w:val="006A6C0B"/>
    <w:rsid w:val="006A75DF"/>
    <w:rsid w:val="006A76F1"/>
    <w:rsid w:val="006B1F14"/>
    <w:rsid w:val="006B3A9D"/>
    <w:rsid w:val="006B66E3"/>
    <w:rsid w:val="006B70AE"/>
    <w:rsid w:val="006B72D1"/>
    <w:rsid w:val="006C0253"/>
    <w:rsid w:val="006C0A40"/>
    <w:rsid w:val="006C0EEE"/>
    <w:rsid w:val="006C3CB1"/>
    <w:rsid w:val="006C4E0D"/>
    <w:rsid w:val="006C727D"/>
    <w:rsid w:val="006C7636"/>
    <w:rsid w:val="006D2F82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39A9"/>
    <w:rsid w:val="0071467C"/>
    <w:rsid w:val="00716D7B"/>
    <w:rsid w:val="007179F7"/>
    <w:rsid w:val="007205BB"/>
    <w:rsid w:val="00720D55"/>
    <w:rsid w:val="00720E69"/>
    <w:rsid w:val="00723070"/>
    <w:rsid w:val="007327AF"/>
    <w:rsid w:val="007368C4"/>
    <w:rsid w:val="00736C29"/>
    <w:rsid w:val="007405AA"/>
    <w:rsid w:val="007434EB"/>
    <w:rsid w:val="00745E0A"/>
    <w:rsid w:val="007465D3"/>
    <w:rsid w:val="00751A21"/>
    <w:rsid w:val="00756E68"/>
    <w:rsid w:val="00757B13"/>
    <w:rsid w:val="0076016D"/>
    <w:rsid w:val="007612E0"/>
    <w:rsid w:val="0076496A"/>
    <w:rsid w:val="00770055"/>
    <w:rsid w:val="00772BDA"/>
    <w:rsid w:val="00774BC9"/>
    <w:rsid w:val="00774E69"/>
    <w:rsid w:val="00777BB4"/>
    <w:rsid w:val="007866D1"/>
    <w:rsid w:val="00786884"/>
    <w:rsid w:val="007912BD"/>
    <w:rsid w:val="00791577"/>
    <w:rsid w:val="0079451C"/>
    <w:rsid w:val="00797569"/>
    <w:rsid w:val="00797571"/>
    <w:rsid w:val="00797D5D"/>
    <w:rsid w:val="007A01E7"/>
    <w:rsid w:val="007A67E2"/>
    <w:rsid w:val="007B606D"/>
    <w:rsid w:val="007C0DB6"/>
    <w:rsid w:val="007C2082"/>
    <w:rsid w:val="007C21FD"/>
    <w:rsid w:val="007C32B9"/>
    <w:rsid w:val="007C529A"/>
    <w:rsid w:val="007C567F"/>
    <w:rsid w:val="007C5DE3"/>
    <w:rsid w:val="007D48CB"/>
    <w:rsid w:val="007D6319"/>
    <w:rsid w:val="007D6CD0"/>
    <w:rsid w:val="007D7578"/>
    <w:rsid w:val="007D7CFF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3B88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554"/>
    <w:rsid w:val="00874E55"/>
    <w:rsid w:val="00877A0F"/>
    <w:rsid w:val="00880456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3A78"/>
    <w:rsid w:val="008A51D7"/>
    <w:rsid w:val="008B0624"/>
    <w:rsid w:val="008B07CD"/>
    <w:rsid w:val="008B1338"/>
    <w:rsid w:val="008B1F0F"/>
    <w:rsid w:val="008B507A"/>
    <w:rsid w:val="008B5FE0"/>
    <w:rsid w:val="008C075A"/>
    <w:rsid w:val="008C0A3A"/>
    <w:rsid w:val="008C15D5"/>
    <w:rsid w:val="008C5682"/>
    <w:rsid w:val="008C5D69"/>
    <w:rsid w:val="008C65EE"/>
    <w:rsid w:val="008D1647"/>
    <w:rsid w:val="008D3290"/>
    <w:rsid w:val="008D35A7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4F93"/>
    <w:rsid w:val="008F6C62"/>
    <w:rsid w:val="008F6D70"/>
    <w:rsid w:val="009019DE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9CB"/>
    <w:rsid w:val="00916CD8"/>
    <w:rsid w:val="00917786"/>
    <w:rsid w:val="009208BD"/>
    <w:rsid w:val="009234AD"/>
    <w:rsid w:val="00926A74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200"/>
    <w:rsid w:val="00970616"/>
    <w:rsid w:val="00972604"/>
    <w:rsid w:val="009743FA"/>
    <w:rsid w:val="009756B7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633"/>
    <w:rsid w:val="009B79FB"/>
    <w:rsid w:val="009C437F"/>
    <w:rsid w:val="009C7941"/>
    <w:rsid w:val="009D0574"/>
    <w:rsid w:val="009D06E6"/>
    <w:rsid w:val="009D1437"/>
    <w:rsid w:val="009D5BDB"/>
    <w:rsid w:val="009E2D3F"/>
    <w:rsid w:val="009E2FB1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9C4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318D"/>
    <w:rsid w:val="00A24120"/>
    <w:rsid w:val="00A25FE7"/>
    <w:rsid w:val="00A2726D"/>
    <w:rsid w:val="00A276C5"/>
    <w:rsid w:val="00A370E9"/>
    <w:rsid w:val="00A41065"/>
    <w:rsid w:val="00A43AF0"/>
    <w:rsid w:val="00A446D0"/>
    <w:rsid w:val="00A55CE3"/>
    <w:rsid w:val="00A62715"/>
    <w:rsid w:val="00A633A3"/>
    <w:rsid w:val="00A76D58"/>
    <w:rsid w:val="00A80E44"/>
    <w:rsid w:val="00A87984"/>
    <w:rsid w:val="00A905F8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1D69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596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35A2"/>
    <w:rsid w:val="00B1446F"/>
    <w:rsid w:val="00B22BCC"/>
    <w:rsid w:val="00B233CF"/>
    <w:rsid w:val="00B26CFF"/>
    <w:rsid w:val="00B27BD8"/>
    <w:rsid w:val="00B32227"/>
    <w:rsid w:val="00B3247B"/>
    <w:rsid w:val="00B33075"/>
    <w:rsid w:val="00B4028C"/>
    <w:rsid w:val="00B4085D"/>
    <w:rsid w:val="00B4510D"/>
    <w:rsid w:val="00B53702"/>
    <w:rsid w:val="00B552F0"/>
    <w:rsid w:val="00B60D3E"/>
    <w:rsid w:val="00B6627B"/>
    <w:rsid w:val="00B6664C"/>
    <w:rsid w:val="00B66664"/>
    <w:rsid w:val="00B672DB"/>
    <w:rsid w:val="00B714C6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0FD0"/>
    <w:rsid w:val="00B94D69"/>
    <w:rsid w:val="00B96139"/>
    <w:rsid w:val="00B97FD7"/>
    <w:rsid w:val="00BA3131"/>
    <w:rsid w:val="00BA364B"/>
    <w:rsid w:val="00BA3BCA"/>
    <w:rsid w:val="00BA436D"/>
    <w:rsid w:val="00BA5EB2"/>
    <w:rsid w:val="00BA63B7"/>
    <w:rsid w:val="00BA7049"/>
    <w:rsid w:val="00BB2333"/>
    <w:rsid w:val="00BC0962"/>
    <w:rsid w:val="00BC1940"/>
    <w:rsid w:val="00BC242E"/>
    <w:rsid w:val="00BC485B"/>
    <w:rsid w:val="00BC4915"/>
    <w:rsid w:val="00BD050A"/>
    <w:rsid w:val="00BD124C"/>
    <w:rsid w:val="00BD1F07"/>
    <w:rsid w:val="00BD46C9"/>
    <w:rsid w:val="00BD6A79"/>
    <w:rsid w:val="00BE0C76"/>
    <w:rsid w:val="00BE3DC0"/>
    <w:rsid w:val="00BE41F4"/>
    <w:rsid w:val="00BE4A99"/>
    <w:rsid w:val="00BE628B"/>
    <w:rsid w:val="00BE7841"/>
    <w:rsid w:val="00BF2AFF"/>
    <w:rsid w:val="00C005DA"/>
    <w:rsid w:val="00C02CFA"/>
    <w:rsid w:val="00C0776F"/>
    <w:rsid w:val="00C07EF9"/>
    <w:rsid w:val="00C138FC"/>
    <w:rsid w:val="00C1470F"/>
    <w:rsid w:val="00C152C5"/>
    <w:rsid w:val="00C15BCF"/>
    <w:rsid w:val="00C22E74"/>
    <w:rsid w:val="00C22F36"/>
    <w:rsid w:val="00C23739"/>
    <w:rsid w:val="00C24B86"/>
    <w:rsid w:val="00C24D06"/>
    <w:rsid w:val="00C32FBA"/>
    <w:rsid w:val="00C332AD"/>
    <w:rsid w:val="00C43A01"/>
    <w:rsid w:val="00C44EE0"/>
    <w:rsid w:val="00C46394"/>
    <w:rsid w:val="00C4775B"/>
    <w:rsid w:val="00C47A3B"/>
    <w:rsid w:val="00C51A33"/>
    <w:rsid w:val="00C569F8"/>
    <w:rsid w:val="00C63505"/>
    <w:rsid w:val="00C65203"/>
    <w:rsid w:val="00C667EF"/>
    <w:rsid w:val="00C800C6"/>
    <w:rsid w:val="00C83BDA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D58E5"/>
    <w:rsid w:val="00CE3A01"/>
    <w:rsid w:val="00CE4385"/>
    <w:rsid w:val="00CE7562"/>
    <w:rsid w:val="00CF115A"/>
    <w:rsid w:val="00CF1364"/>
    <w:rsid w:val="00CF3DE8"/>
    <w:rsid w:val="00CF499F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E65"/>
    <w:rsid w:val="00D61D1B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4201"/>
    <w:rsid w:val="00DA6050"/>
    <w:rsid w:val="00DB2208"/>
    <w:rsid w:val="00DB3308"/>
    <w:rsid w:val="00DB4A66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0D77"/>
    <w:rsid w:val="00DD2D5E"/>
    <w:rsid w:val="00DD55A1"/>
    <w:rsid w:val="00DD6BF6"/>
    <w:rsid w:val="00DE526D"/>
    <w:rsid w:val="00DE7184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1534"/>
    <w:rsid w:val="00E0318C"/>
    <w:rsid w:val="00E06E4E"/>
    <w:rsid w:val="00E0796E"/>
    <w:rsid w:val="00E14697"/>
    <w:rsid w:val="00E14E46"/>
    <w:rsid w:val="00E17FD3"/>
    <w:rsid w:val="00E23D71"/>
    <w:rsid w:val="00E26C6A"/>
    <w:rsid w:val="00E3067C"/>
    <w:rsid w:val="00E31A38"/>
    <w:rsid w:val="00E32B1A"/>
    <w:rsid w:val="00E33748"/>
    <w:rsid w:val="00E40D4E"/>
    <w:rsid w:val="00E41BA5"/>
    <w:rsid w:val="00E43044"/>
    <w:rsid w:val="00E43148"/>
    <w:rsid w:val="00E44BB4"/>
    <w:rsid w:val="00E461E3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3D0A"/>
    <w:rsid w:val="00E87B4D"/>
    <w:rsid w:val="00E9371E"/>
    <w:rsid w:val="00E94350"/>
    <w:rsid w:val="00E9663E"/>
    <w:rsid w:val="00E96E7F"/>
    <w:rsid w:val="00E973D0"/>
    <w:rsid w:val="00EA0153"/>
    <w:rsid w:val="00EA1C7D"/>
    <w:rsid w:val="00EA541E"/>
    <w:rsid w:val="00EA6076"/>
    <w:rsid w:val="00EA6672"/>
    <w:rsid w:val="00EA7165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2574"/>
    <w:rsid w:val="00F16423"/>
    <w:rsid w:val="00F176EF"/>
    <w:rsid w:val="00F209F6"/>
    <w:rsid w:val="00F22AB6"/>
    <w:rsid w:val="00F26910"/>
    <w:rsid w:val="00F308A3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36B3"/>
    <w:rsid w:val="00F64BFA"/>
    <w:rsid w:val="00F65376"/>
    <w:rsid w:val="00F679A3"/>
    <w:rsid w:val="00F71838"/>
    <w:rsid w:val="00F72109"/>
    <w:rsid w:val="00F73386"/>
    <w:rsid w:val="00F74331"/>
    <w:rsid w:val="00F75552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2854"/>
    <w:rsid w:val="00FA5FED"/>
    <w:rsid w:val="00FB01B8"/>
    <w:rsid w:val="00FB1255"/>
    <w:rsid w:val="00FB3648"/>
    <w:rsid w:val="00FC3594"/>
    <w:rsid w:val="00FC4854"/>
    <w:rsid w:val="00FC5AC2"/>
    <w:rsid w:val="00FC7FCE"/>
    <w:rsid w:val="00FD15D0"/>
    <w:rsid w:val="00FD2166"/>
    <w:rsid w:val="00FD33B0"/>
    <w:rsid w:val="00FD40FE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6E68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138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docdata">
    <w:name w:val="docdata"/>
    <w:aliases w:val="docy,v5,6225,bqiaagaaeyqcaaagiaiaaao4fwaabcyxaaaaaaaaaaaaaaaaaaaaaaaaaaaaaaaaaaaaaaaaaaaaaaaaaaaaaaaaaaaaaaaaaaaaaaaaaaaaaaaaaaaaaaaaaaaaaaaaaaaaaaaaaaaaaaaaaaaaaaaaaaaaaaaaaaaaaaaaaaaaaaaaaaaaaaaaaaaaaaaaaaaaaaaaaaaaaaaaaaaaaaaaaaaaaaaaaaaaaaaa"/>
    <w:basedOn w:val="a0"/>
    <w:rsid w:val="00C4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2">
    <w:name w:val="1702"/>
    <w:aliases w:val="bqiaagaaeyqcaaagiaiaaapoawaabdwd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36">
    <w:name w:val="1936"/>
    <w:aliases w:val="bqiaagaaeyqcaaagiaiaaao4baaabcye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16">
    <w:name w:val="1916"/>
    <w:aliases w:val="bqiaagaaeyqcaaagiaiaaaokbaaabbie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62">
    <w:name w:val="1662"/>
    <w:aliases w:val="bqiaagaaeyqcaaagiaiaaaomawaabbq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36">
    <w:name w:val="1736"/>
    <w:aliases w:val="bqiaagaaeyqcaaagiaiaaapwawaabf4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22">
    <w:name w:val="1722"/>
    <w:aliases w:val="bqiaagaaeyqcaaagiaiaaapiawaabfa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28">
    <w:name w:val="1628"/>
    <w:aliases w:val="bqiaagaaeyqcaaagiaiaaaoeawaabzi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500">
    <w:name w:val="1500"/>
    <w:aliases w:val="bqiaagaaeyqcaaagiaiaaameawaabri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558">
    <w:name w:val="1558"/>
    <w:aliases w:val="bqiaagaaeyqcaaagiaiaaam+awaabuw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698">
    <w:name w:val="1698"/>
    <w:aliases w:val="bqiaagaaeyqcaaagiaiaaapkawaabd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618">
    <w:name w:val="1618"/>
    <w:aliases w:val="bqiaagaaeyqcaaagiaiaaan6awaaby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728">
    <w:name w:val="1728"/>
    <w:aliases w:val="bqiaagaaeyqcaaagiaiaaapoawaabfy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72">
    <w:name w:val="1572"/>
    <w:aliases w:val="bqiaagaaeyqcaaagiaiaaanmawaabv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684">
    <w:name w:val="1684"/>
    <w:aliases w:val="bqiaagaaeyqcaaagiaiaaao8awaabc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18">
    <w:name w:val="1518"/>
    <w:aliases w:val="bqiaagaaeyqcaaagiaiaaamwawaabsq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62">
    <w:name w:val="1562"/>
    <w:aliases w:val="bqiaagaaeyqcaaagiaiaaancawaabva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708">
    <w:name w:val="1708"/>
    <w:aliases w:val="bqiaagaaeyqcaaagiaiaaapuawaabei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2056">
    <w:name w:val="2056"/>
    <w:aliases w:val="bqiaagaaeyqcaaagiaiaaamwbqaabt4f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956">
    <w:name w:val="1956"/>
    <w:aliases w:val="bqiaagaaeyqcaaagiaiaaapmbaaabdoeaaaaaaaaaaaaaaaaaaaaaaaaaaaaaaaaaaaaaaaaaaaaaaaaaaaaaaaaaaaaaaaaaaaaaaaaaaaaaaaaaaaaaaaaaaaaaaaaaaaaaaaaaaaaaaaaaaaaaaaaaaaaaaaaaaaaaaaaaaaaaaaaaaaaaaaaaaaaaaaaaaaaaaaaaaaaaaaaaaaaaaaaaaaaaaaaaaaaaaaa"/>
    <w:basedOn w:val="a1"/>
    <w:rsid w:val="004E04A3"/>
  </w:style>
  <w:style w:type="character" w:customStyle="1" w:styleId="1534">
    <w:name w:val="1534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1946">
    <w:name w:val="1946"/>
    <w:aliases w:val="bqiaagaaeyqcaaagiaiaaapcbaaabdae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48">
    <w:name w:val="2048"/>
    <w:aliases w:val="bqiaagaaeyqcaaagiaiaaamobqaabtyf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09">
    <w:name w:val="2009"/>
    <w:aliases w:val="bqiaagaaeyqcaaagiaiaaambbqaabq8f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726">
    <w:name w:val="1726"/>
    <w:aliases w:val="bqiaagaaeyqcaaagiaiaaapmawaabfq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17">
    <w:name w:val="1617"/>
    <w:aliases w:val="bqiaagaaeyqcaaagiaiaaan5awaabyc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4">
    <w:name w:val="1674"/>
    <w:aliases w:val="bqiaagaaeyqcaaagiaiaaaoyawaabca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2">
    <w:name w:val="1672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594">
    <w:name w:val="1594"/>
    <w:aliases w:val="bqiaagaaeyqcaaagiaiaaaniawaabxa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94">
    <w:name w:val="1694"/>
    <w:aliases w:val="bqiaagaaeyqcaaagiaiaaapgawaabdq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44">
    <w:name w:val="1644"/>
    <w:aliases w:val="bqiaagaaeyqcaaagiaiaaaouawaabai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40">
    <w:name w:val="Заголовок 4 Знак"/>
    <w:basedOn w:val="a1"/>
    <w:link w:val="4"/>
    <w:uiPriority w:val="9"/>
    <w:rsid w:val="00C13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C138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TOC Heading"/>
    <w:basedOn w:val="1"/>
    <w:next w:val="a0"/>
    <w:uiPriority w:val="39"/>
    <w:unhideWhenUsed/>
    <w:qFormat/>
    <w:rsid w:val="00C138F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C138FC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138FC"/>
    <w:pPr>
      <w:spacing w:after="100"/>
      <w:ind w:left="220"/>
    </w:pPr>
  </w:style>
  <w:style w:type="paragraph" w:customStyle="1" w:styleId="c5">
    <w:name w:val="c5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1"/>
    <w:rsid w:val="00B33075"/>
  </w:style>
  <w:style w:type="paragraph" w:customStyle="1" w:styleId="c0">
    <w:name w:val="c0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1"/>
    <w:rsid w:val="00B33075"/>
  </w:style>
  <w:style w:type="paragraph" w:customStyle="1" w:styleId="c1">
    <w:name w:val="c1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35">
    <w:name w:val="1735"/>
    <w:aliases w:val="bqiaagaaeyqcaaagiaiaaamubgaabtwg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140">
    <w:name w:val="1140"/>
    <w:aliases w:val="bqiaagaaeyqcaaagiaiaaapbawaabekd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655">
    <w:name w:val="1655"/>
    <w:aliases w:val="bqiaagaaeyqcaaagiaiaaapebqaabewfaaaaaaaaaaaaaaaaaaaaaaaaaaaaaaaaaaaaaaaaaaaaaaaaaaaaaaaaaaaaaaaaaaaaaaaaaaaaaaaaaaaaaaaaaaaaaaaaaaaaaaaaaaaaaaaaaaaaaaaaaaaaaaaaaaaaaaaaaaaaaaaaaaaaaaaaaaaaaaaaaaaaaaaaaaaaaaaaaaaaaaaaaaaaaaaaaaaaaaaa"/>
    <w:basedOn w:val="a1"/>
    <w:rsid w:val="00BC0962"/>
  </w:style>
  <w:style w:type="character" w:customStyle="1" w:styleId="1251">
    <w:name w:val="1251"/>
    <w:aliases w:val="bqiaagaaeyqcaaagiaiaaankbaaabvgeaaaaaaaaaaaaaaaaaaaaaaaaaaaaaaaaaaaaaaaaaaaaaaaaaaaaaaaaaaaaaaaaaaaaaaaaaaaaaaaaaaaaaaaaaaaaaaaaaaaaaaaaaaaaaaaaaaaaaaaaaaaaaaaaaaaaaaaaaaaaaaaaaaaaaaaaaaaaaaaaaaaaaaaaaaaaaaaaaaaaaaaaaaaaaaaaaaaaaaaa"/>
    <w:basedOn w:val="a1"/>
    <w:rsid w:val="00A446D0"/>
  </w:style>
  <w:style w:type="character" w:customStyle="1" w:styleId="1423">
    <w:name w:val="1423"/>
    <w:aliases w:val="bqiaagaaeyqcaaagiaiaaap2baaabqqfaaaaaaaaaaaaaaaaaaaaaaaaaaaaaaaaaaaaaaaaaaaaaaaaaaaaaaaaaaaaaaaaaaaaaaaaaaaaaaaaaaaaaaaaaaaaaaaaaaaaaaaaaaaaaaaaaaaaaaaaaaaaaaaaaaaaaaaaaaaaaaaaaaaaaaaaaaaaaaaaaaaaaaaaaaaaaaaaaaaaaaaaaaaaaaaaaaaaaaaa"/>
    <w:basedOn w:val="a1"/>
    <w:rsid w:val="001F3B85"/>
  </w:style>
  <w:style w:type="character" w:customStyle="1" w:styleId="1689">
    <w:name w:val="1689"/>
    <w:aliases w:val="bqiaagaaeyqcaaagiaiaaao5awaabcc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101">
    <w:name w:val="1101"/>
    <w:aliases w:val="bqiaagaaeyqcaaagiaiaaao0awaabci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524">
    <w:name w:val="1524"/>
    <w:aliases w:val="bqiaagaaeyqcaaagiaiaaanbbqaabwkf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696">
    <w:name w:val="1696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763">
    <w:name w:val="2763"/>
    <w:aliases w:val="bqiaagaaeyqcaaagiaiaaamycgaabuak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107">
    <w:name w:val="2107"/>
    <w:aliases w:val="bqiaagaaeyqcaaagiaiaaanlbqaabxmf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791">
    <w:name w:val="1791"/>
    <w:aliases w:val="bqiaagaaeyqcaaagiaiaaampbaaabtce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081">
    <w:name w:val="1081"/>
    <w:aliases w:val="bqiaagaaeyqcaaagiaiaaaogawaaba4d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158">
    <w:name w:val="1158"/>
    <w:aliases w:val="bqiaagaaeyqcaaagiaiaaaptawaabfsd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620">
    <w:name w:val="1620"/>
    <w:aliases w:val="bqiaagaaeyqcaaagiaiaaao7bqaabckf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paragraph" w:styleId="aff">
    <w:name w:val="No Spacing"/>
    <w:uiPriority w:val="1"/>
    <w:qFormat/>
    <w:rsid w:val="006B72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84">
    <w:name w:val="1284"/>
    <w:aliases w:val="bqiaagaaeyqcaaagiaiaaanrbaaabxkeaaaaaaaaaaaaaaaaaaaaaaaaaaaaaaaaaaaaaaaaaaaaaaaaaaaaaaaaaaaaaaaaaaaaaaaaaaaaaaaaaaaaaaaaaaaaaaaaaaaaaaaaaaaaaaaaaaaaaaaaaaaaaaaaaaaaaaaaaaaaaaaaaaaaaaaaaaaaaaaaaaaaaaaaaaaaaaaaaaaaaaaaaaaaaaaaaaaaaaaa"/>
    <w:basedOn w:val="a1"/>
    <w:rsid w:val="000E4431"/>
  </w:style>
  <w:style w:type="character" w:customStyle="1" w:styleId="1907">
    <w:name w:val="1907"/>
    <w:aliases w:val="bqiaagaaeyqcaaagiaiaaaohbaaaba8eaaaaaaaaaaaaaaaaaaaaaaaaaaaaaaaaaaaaaaaaaaaaaaaaaaaaaaaaaaaaaaaaaaaaaaaaaaaaaaaaaaaaaaaaaaaaaaaaaaaaaaaaaaaaaaaaaaaaaaaaaaaaaaaaaaaaaaaaaaaaaaaaaaaaaaaaaaaaaaaaaaaaaaaaaaaaaaaaaaaaaaaaaaaaaaaaaaaaaaaa"/>
    <w:basedOn w:val="a1"/>
    <w:rsid w:val="003E6E07"/>
  </w:style>
  <w:style w:type="character" w:customStyle="1" w:styleId="1409">
    <w:name w:val="1409"/>
    <w:aliases w:val="bqiaagaaeyqcaaagiaiaaapobaaabfyeaaaaaaaaaaaaaaaaaaaaaaaaaaaaaaaaaaaaaaaaaaaaaaaaaaaaaaaaaaaaaaaaaaaaaaaaaaaaaaaaaaaaaaaaaaaaaaaaaaaaaaaaaaaaaaaaaaaaaaaaaaaaaaaaaaaaaaaaaaaaaaaaaaaaaaaaaaaaaaaaaaaaaaaaaaaaaaaaaaaaaaaaaaaaaaaaaaaaaaaa"/>
    <w:basedOn w:val="a1"/>
    <w:rsid w:val="003E6E07"/>
  </w:style>
  <w:style w:type="character" w:styleId="aff0">
    <w:name w:val="Placeholder Text"/>
    <w:basedOn w:val="a1"/>
    <w:uiPriority w:val="99"/>
    <w:semiHidden/>
    <w:rsid w:val="003E6E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B51FB"/>
    <w:rsid w:val="009B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51F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7581-52BD-4C1E-A9D2-88CFF366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46</Pages>
  <Words>6555</Words>
  <Characters>48239</Characters>
  <Application>Microsoft Office Word</Application>
  <DocSecurity>0</DocSecurity>
  <Lines>401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Zverdvd.org</cp:lastModifiedBy>
  <cp:revision>10</cp:revision>
  <cp:lastPrinted>2023-04-01T07:28:00Z</cp:lastPrinted>
  <dcterms:created xsi:type="dcterms:W3CDTF">2023-03-27T08:50:00Z</dcterms:created>
  <dcterms:modified xsi:type="dcterms:W3CDTF">2023-04-01T08:50:00Z</dcterms:modified>
</cp:coreProperties>
</file>