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602139" w:rsidRPr="00602139" w:rsidRDefault="00C43C47"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13.02.07 Электроснабжение (по отраслям)</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C43C47" w:rsidP="009925C7">
      <w:pPr>
        <w:spacing w:after="0"/>
        <w:ind w:left="-567" w:firstLine="283"/>
        <w:jc w:val="center"/>
        <w:rPr>
          <w:rFonts w:ascii="Times New Roman" w:hAnsi="Times New Roman"/>
          <w:b/>
          <w:sz w:val="28"/>
          <w:szCs w:val="28"/>
        </w:rPr>
      </w:pPr>
      <w:r>
        <w:rPr>
          <w:rFonts w:ascii="Times New Roman" w:hAnsi="Times New Roman"/>
          <w:b/>
          <w:sz w:val="28"/>
          <w:szCs w:val="28"/>
        </w:rPr>
        <w:t>ОП.01.05 МАТЕРИАЛОВЕДЕНИЕ</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w:t>
      </w:r>
      <w:proofErr w:type="gramStart"/>
      <w:r w:rsidR="00602139" w:rsidRPr="00602139">
        <w:rPr>
          <w:rFonts w:ascii="Times New Roman" w:hAnsi="Times New Roman"/>
          <w:b/>
          <w:sz w:val="28"/>
          <w:szCs w:val="28"/>
        </w:rPr>
        <w:t>-«</w:t>
      </w:r>
      <w:proofErr w:type="spellStart"/>
      <w:proofErr w:type="gramEnd"/>
      <w:r w:rsidR="00602139" w:rsidRPr="00602139">
        <w:rPr>
          <w:rFonts w:ascii="Times New Roman" w:hAnsi="Times New Roman"/>
          <w:b/>
          <w:sz w:val="28"/>
          <w:szCs w:val="28"/>
        </w:rPr>
        <w:t>Профессионалитет</w:t>
      </w:r>
      <w:proofErr w:type="spellEnd"/>
      <w:r w:rsidR="00602139" w:rsidRPr="00602139">
        <w:rPr>
          <w:rFonts w:ascii="Times New Roman" w:hAnsi="Times New Roman"/>
          <w:b/>
          <w:sz w:val="28"/>
          <w:szCs w:val="28"/>
        </w:rPr>
        <w:t>»</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C43C47">
        <w:rPr>
          <w:rFonts w:ascii="Times New Roman" w:hAnsi="Times New Roman"/>
          <w:b/>
          <w:bCs/>
          <w:color w:val="000000"/>
          <w:sz w:val="28"/>
          <w:szCs w:val="28"/>
        </w:rPr>
        <w:t>13.02.07 Электроснабжение (по отраслям)</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lastRenderedPageBreak/>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4063BB" w:rsidP="00C138FC">
          <w:pPr>
            <w:pStyle w:val="aff"/>
            <w:spacing w:before="0"/>
            <w:rPr>
              <w:rFonts w:ascii="Times New Roman" w:hAnsi="Times New Roman" w:cs="Times New Roman"/>
              <w:b w:val="0"/>
              <w:noProof/>
              <w:color w:val="auto"/>
            </w:rPr>
          </w:pPr>
          <w:r w:rsidRPr="004063BB">
            <w:fldChar w:fldCharType="begin"/>
          </w:r>
          <w:r w:rsidR="00C138FC">
            <w:instrText xml:space="preserve"> TOC \o "1-3" \h \z \u </w:instrText>
          </w:r>
          <w:r w:rsidRPr="004063BB">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4063BB"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Pr="00C138FC">
              <w:rPr>
                <w:rFonts w:ascii="Times New Roman" w:hAnsi="Times New Roman"/>
                <w:noProof/>
                <w:webHidden/>
                <w:sz w:val="28"/>
                <w:szCs w:val="28"/>
              </w:rPr>
              <w:fldChar w:fldCharType="end"/>
            </w:r>
          </w:hyperlink>
        </w:p>
        <w:p w:rsidR="00C138FC" w:rsidRPr="00C138FC" w:rsidRDefault="004063BB"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4063BB"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4063BB"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Pr="00C138FC">
              <w:rPr>
                <w:rFonts w:ascii="Times New Roman" w:hAnsi="Times New Roman"/>
                <w:noProof/>
                <w:webHidden/>
                <w:sz w:val="28"/>
                <w:szCs w:val="28"/>
              </w:rPr>
              <w:fldChar w:fldCharType="end"/>
            </w:r>
          </w:hyperlink>
        </w:p>
        <w:p w:rsidR="00C138FC" w:rsidRPr="00C138FC" w:rsidRDefault="004063BB"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Pr="00C138FC">
              <w:rPr>
                <w:rFonts w:ascii="Times New Roman" w:hAnsi="Times New Roman"/>
                <w:noProof/>
                <w:webHidden/>
                <w:sz w:val="28"/>
                <w:szCs w:val="28"/>
              </w:rPr>
              <w:fldChar w:fldCharType="end"/>
            </w:r>
          </w:hyperlink>
        </w:p>
        <w:p w:rsidR="00C138FC" w:rsidRDefault="004063BB">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0" w:name="_Toc130142342"/>
      <w:r w:rsidRPr="00C138FC">
        <w:rPr>
          <w:sz w:val="28"/>
          <w:szCs w:val="28"/>
        </w:rPr>
        <w:lastRenderedPageBreak/>
        <w:t>Паспорт комплекта контрольно-оценочных средств</w:t>
      </w:r>
      <w:bookmarkEnd w:id="0"/>
    </w:p>
    <w:p w:rsidR="006E41F4" w:rsidRDefault="006E41F4" w:rsidP="00602139">
      <w:pPr>
        <w:spacing w:before="120" w:after="0" w:line="24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00C43C47">
        <w:rPr>
          <w:rFonts w:ascii="Times New Roman" w:hAnsi="Times New Roman"/>
          <w:spacing w:val="14"/>
          <w:sz w:val="28"/>
          <w:szCs w:val="28"/>
        </w:rPr>
        <w:t>ОП.01.05 МАТЕРИАЛОВЕДЕНИЕ</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C43C47">
        <w:rPr>
          <w:rFonts w:ascii="Times New Roman" w:hAnsi="Times New Roman"/>
          <w:bCs/>
          <w:color w:val="000000"/>
          <w:sz w:val="28"/>
          <w:szCs w:val="28"/>
        </w:rPr>
        <w:t>13.02.07 Электроснабжение (по отраслям)</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1" w:name="_Hlk120217810"/>
      <w:r>
        <w:rPr>
          <w:rFonts w:ascii="Times New Roman" w:hAnsi="Times New Roman"/>
          <w:sz w:val="28"/>
        </w:rPr>
        <w:t xml:space="preserve">, а также личностными </w:t>
      </w:r>
      <w:proofErr w:type="gramStart"/>
      <w:r>
        <w:rPr>
          <w:rFonts w:ascii="Times New Roman" w:hAnsi="Times New Roman"/>
          <w:sz w:val="28"/>
        </w:rPr>
        <w:t>результатами</w:t>
      </w:r>
      <w:proofErr w:type="gramEnd"/>
      <w:r>
        <w:rPr>
          <w:rFonts w:ascii="Times New Roman" w:hAnsi="Times New Roman"/>
          <w:sz w:val="28"/>
        </w:rPr>
        <w:t xml:space="preserve"> осваиваемыми в рамках программы воспитания:</w:t>
      </w:r>
    </w:p>
    <w:p w:rsidR="00C43C47" w:rsidRDefault="00C43C47" w:rsidP="00C43C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6"/>
        <w:gridCol w:w="1116"/>
        <w:gridCol w:w="2423"/>
        <w:gridCol w:w="1121"/>
        <w:gridCol w:w="2375"/>
      </w:tblGrid>
      <w:tr w:rsidR="00751E27" w:rsidRPr="009630B9" w:rsidTr="00F22C35">
        <w:trPr>
          <w:trHeight w:val="649"/>
        </w:trPr>
        <w:tc>
          <w:tcPr>
            <w:tcW w:w="2536" w:type="dxa"/>
            <w:hideMark/>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1116" w:type="dxa"/>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423" w:type="dxa"/>
            <w:hideMark/>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p>
        </w:tc>
        <w:tc>
          <w:tcPr>
            <w:tcW w:w="1121" w:type="dxa"/>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2375" w:type="dxa"/>
            <w:hideMark/>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1</w:t>
            </w:r>
            <w:r>
              <w:rPr>
                <w:rFonts w:ascii="Times New Roman" w:hAnsi="Times New Roman"/>
                <w:iCs/>
                <w:sz w:val="24"/>
                <w:szCs w:val="24"/>
              </w:rPr>
              <w:t>.</w:t>
            </w:r>
          </w:p>
          <w:p w:rsidR="00751E27" w:rsidRPr="00A84613" w:rsidRDefault="00751E27" w:rsidP="00F22C35">
            <w:pPr>
              <w:suppressAutoHyphens/>
              <w:spacing w:after="0" w:line="240" w:lineRule="auto"/>
              <w:jc w:val="center"/>
              <w:rPr>
                <w:rFonts w:ascii="Times New Roman" w:hAnsi="Times New Roman"/>
                <w:iCs/>
                <w:sz w:val="24"/>
                <w:szCs w:val="24"/>
              </w:rPr>
            </w:pPr>
            <w:r w:rsidRPr="00A8461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01.01</w:t>
            </w:r>
          </w:p>
        </w:tc>
        <w:tc>
          <w:tcPr>
            <w:tcW w:w="2423" w:type="dxa"/>
            <w:vAlign w:val="center"/>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распознавать задачу и/или проблему в профессиональном и/или социальном контексте</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01.01</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iCs/>
                <w:sz w:val="24"/>
                <w:szCs w:val="24"/>
              </w:rPr>
              <w:t>а</w:t>
            </w:r>
            <w:r w:rsidRPr="00277B23">
              <w:rPr>
                <w:rFonts w:ascii="Times New Roman" w:hAnsi="Times New Roman"/>
                <w:bCs/>
                <w:sz w:val="24"/>
                <w:szCs w:val="24"/>
              </w:rPr>
              <w:t>ктуальный профессиональный и социальный контекст, в котором приходится работать и жить</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01.02</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анализировать задачу и/или проблему и выделять её составные части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01.02</w:t>
            </w:r>
          </w:p>
        </w:tc>
        <w:tc>
          <w:tcPr>
            <w:tcW w:w="2375"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01.03</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этапы решения задачи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01.03</w:t>
            </w:r>
          </w:p>
        </w:tc>
        <w:tc>
          <w:tcPr>
            <w:tcW w:w="2375"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bCs/>
                <w:sz w:val="24"/>
                <w:szCs w:val="24"/>
              </w:rPr>
              <w:t xml:space="preserve">алгоритмы выполнения работ в </w:t>
            </w:r>
            <w:proofErr w:type="gramStart"/>
            <w:r w:rsidRPr="00277B23">
              <w:rPr>
                <w:rFonts w:ascii="Times New Roman" w:hAnsi="Times New Roman"/>
                <w:bCs/>
                <w:sz w:val="24"/>
                <w:szCs w:val="24"/>
              </w:rPr>
              <w:t>профессиональной</w:t>
            </w:r>
            <w:proofErr w:type="gramEnd"/>
            <w:r w:rsidRPr="00277B23">
              <w:rPr>
                <w:rFonts w:ascii="Times New Roman" w:hAnsi="Times New Roman"/>
                <w:bCs/>
                <w:sz w:val="24"/>
                <w:szCs w:val="24"/>
              </w:rPr>
              <w:t xml:space="preserve"> и смежных областях</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01.04</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выявлять и эффективно искать информацию, необходимую для решения задачи и/или проблемы</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01.04</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proofErr w:type="gramStart"/>
            <w:r w:rsidRPr="00277B23">
              <w:rPr>
                <w:rFonts w:ascii="Times New Roman" w:hAnsi="Times New Roman"/>
                <w:bCs/>
                <w:sz w:val="24"/>
                <w:szCs w:val="24"/>
              </w:rPr>
              <w:t>методы работы в профессиональной и смежных сферах</w:t>
            </w:r>
            <w:proofErr w:type="gramEnd"/>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01.05</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составлять план действия</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01.05</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структуру плана для решения задач</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01.06</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необходимые ресурсы</w:t>
            </w:r>
          </w:p>
        </w:tc>
        <w:tc>
          <w:tcPr>
            <w:tcW w:w="1121" w:type="dxa"/>
            <w:vMerge w:val="restart"/>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01.06</w:t>
            </w:r>
          </w:p>
        </w:tc>
        <w:tc>
          <w:tcPr>
            <w:tcW w:w="2375" w:type="dxa"/>
            <w:vMerge w:val="restart"/>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 xml:space="preserve">порядок </w:t>
            </w:r>
            <w:proofErr w:type="gramStart"/>
            <w:r w:rsidRPr="00277B23">
              <w:rPr>
                <w:rFonts w:ascii="Times New Roman" w:hAnsi="Times New Roman"/>
                <w:bCs/>
                <w:sz w:val="24"/>
                <w:szCs w:val="24"/>
              </w:rPr>
              <w:t>оценки результатов решения задач профессиональной деятельности</w:t>
            </w:r>
            <w:proofErr w:type="gramEnd"/>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01.07</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proofErr w:type="gramStart"/>
            <w:r w:rsidRPr="00277B23">
              <w:rPr>
                <w:rFonts w:ascii="Times New Roman" w:hAnsi="Times New Roman"/>
                <w:iCs/>
                <w:sz w:val="24"/>
                <w:szCs w:val="24"/>
              </w:rPr>
              <w:t>владеть актуальными методами работы в профессиональной и смежных сферах</w:t>
            </w:r>
            <w:proofErr w:type="gramEnd"/>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01.08</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реализовывать составленный план</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01.09</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 xml:space="preserve">оценивать результат и последствия своих действий (самостоятельно или </w:t>
            </w:r>
            <w:r w:rsidRPr="00277B23">
              <w:rPr>
                <w:rFonts w:ascii="Times New Roman" w:hAnsi="Times New Roman"/>
                <w:iCs/>
                <w:sz w:val="24"/>
                <w:szCs w:val="24"/>
              </w:rPr>
              <w:lastRenderedPageBreak/>
              <w:t>с помощью наставника)</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lastRenderedPageBreak/>
              <w:t xml:space="preserve">ОК </w:t>
            </w:r>
            <w:r>
              <w:rPr>
                <w:rFonts w:ascii="Times New Roman" w:hAnsi="Times New Roman"/>
                <w:iCs/>
                <w:sz w:val="24"/>
                <w:szCs w:val="24"/>
              </w:rPr>
              <w:t>0</w:t>
            </w:r>
            <w:r w:rsidRPr="00375D7D">
              <w:rPr>
                <w:rFonts w:ascii="Times New Roman" w:hAnsi="Times New Roman"/>
                <w:iCs/>
                <w:sz w:val="24"/>
                <w:szCs w:val="24"/>
              </w:rPr>
              <w:t>2</w:t>
            </w:r>
            <w:r>
              <w:rPr>
                <w:rFonts w:ascii="Times New Roman" w:hAnsi="Times New Roman"/>
                <w:iCs/>
                <w:sz w:val="24"/>
                <w:szCs w:val="24"/>
              </w:rPr>
              <w:t>.</w:t>
            </w:r>
          </w:p>
          <w:p w:rsidR="00751E27" w:rsidRDefault="00751E27" w:rsidP="00F22C35">
            <w:pPr>
              <w:suppressAutoHyphens/>
              <w:spacing w:after="0" w:line="240" w:lineRule="auto"/>
              <w:jc w:val="center"/>
              <w:rPr>
                <w:rFonts w:ascii="Times New Roman" w:hAnsi="Times New Roman"/>
              </w:rPr>
            </w:pPr>
            <w:bookmarkStart w:id="2" w:name="_Hlk109402778"/>
            <w:r w:rsidRPr="00A8461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2"/>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02.01</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определять задачи для поиска информации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02.01</w:t>
            </w:r>
          </w:p>
        </w:tc>
        <w:tc>
          <w:tcPr>
            <w:tcW w:w="2375"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номенклатура информационных источников, применяемых в профессиональной деятельности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02.02</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определять необходимые источники информации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02.02</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iCs/>
                <w:sz w:val="24"/>
                <w:szCs w:val="24"/>
              </w:rPr>
              <w:t>приемы структурирования информации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02.03</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планировать процесс поиска; структурировать получаемую информацию</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02.03</w:t>
            </w:r>
          </w:p>
        </w:tc>
        <w:tc>
          <w:tcPr>
            <w:tcW w:w="2375"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 xml:space="preserve">формат оформления результатов поиска информации, </w:t>
            </w:r>
            <w:r w:rsidRPr="00277B23">
              <w:rPr>
                <w:rFonts w:ascii="Times New Roman" w:hAnsi="Times New Roman"/>
                <w:bCs/>
                <w:iCs/>
                <w:sz w:val="24"/>
                <w:szCs w:val="24"/>
              </w:rPr>
              <w:t>современные средства и устройства информатизации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02.04</w:t>
            </w:r>
          </w:p>
        </w:tc>
        <w:tc>
          <w:tcPr>
            <w:tcW w:w="2423"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 xml:space="preserve">выделять наиболее </w:t>
            </w:r>
            <w:proofErr w:type="gramStart"/>
            <w:r w:rsidRPr="00277B23">
              <w:rPr>
                <w:rFonts w:ascii="Times New Roman" w:hAnsi="Times New Roman"/>
                <w:iCs/>
                <w:sz w:val="24"/>
                <w:szCs w:val="24"/>
              </w:rPr>
              <w:t>значимое</w:t>
            </w:r>
            <w:proofErr w:type="gramEnd"/>
            <w:r w:rsidRPr="00277B23">
              <w:rPr>
                <w:rFonts w:ascii="Times New Roman" w:hAnsi="Times New Roman"/>
                <w:iCs/>
                <w:sz w:val="24"/>
                <w:szCs w:val="24"/>
              </w:rPr>
              <w:t xml:space="preserve"> в перечне информации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02.04</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 xml:space="preserve">порядок их применения и программное обеспечение в профессиональной </w:t>
            </w:r>
            <w:proofErr w:type="gramStart"/>
            <w:r w:rsidRPr="00277B23">
              <w:rPr>
                <w:rFonts w:ascii="Times New Roman" w:hAnsi="Times New Roman"/>
                <w:bCs/>
                <w:iCs/>
                <w:sz w:val="24"/>
                <w:szCs w:val="24"/>
              </w:rPr>
              <w:t>деятельности</w:t>
            </w:r>
            <w:proofErr w:type="gramEnd"/>
            <w:r w:rsidRPr="00277B23">
              <w:rPr>
                <w:rFonts w:ascii="Times New Roman" w:hAnsi="Times New Roman"/>
                <w:bCs/>
                <w:iCs/>
                <w:sz w:val="24"/>
                <w:szCs w:val="24"/>
              </w:rPr>
              <w:t xml:space="preserve"> в том числе с использованием цифровых средств</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02.05</w:t>
            </w:r>
          </w:p>
        </w:tc>
        <w:tc>
          <w:tcPr>
            <w:tcW w:w="2423"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оценивать практическую значимость результатов поиска</w:t>
            </w:r>
          </w:p>
        </w:tc>
        <w:tc>
          <w:tcPr>
            <w:tcW w:w="1121"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02</w:t>
            </w:r>
            <w:r w:rsidRPr="00C20D81">
              <w:rPr>
                <w:rFonts w:ascii="Times New Roman" w:hAnsi="Times New Roman"/>
                <w:bCs/>
                <w:iCs/>
                <w:sz w:val="24"/>
                <w:szCs w:val="24"/>
              </w:rPr>
              <w:t>.0</w:t>
            </w:r>
            <w:r>
              <w:rPr>
                <w:rFonts w:ascii="Times New Roman" w:hAnsi="Times New Roman"/>
                <w:bCs/>
                <w:iCs/>
                <w:sz w:val="24"/>
                <w:szCs w:val="24"/>
              </w:rPr>
              <w:t>5</w:t>
            </w:r>
          </w:p>
        </w:tc>
        <w:tc>
          <w:tcPr>
            <w:tcW w:w="2375" w:type="dxa"/>
            <w:vMerge w:val="restart"/>
          </w:tcPr>
          <w:p w:rsidR="00751E27" w:rsidRPr="00375D7D" w:rsidRDefault="00751E27" w:rsidP="00F22C35">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структуру плана для решения задач; </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02.06</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02.07</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использовать современное программное обеспечение</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02.08</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использовать различные цифровые средства для решения профессиональных задач</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3</w:t>
            </w:r>
            <w:r>
              <w:rPr>
                <w:rFonts w:ascii="Times New Roman" w:hAnsi="Times New Roman"/>
                <w:iCs/>
                <w:sz w:val="24"/>
                <w:szCs w:val="24"/>
              </w:rPr>
              <w:t>.</w:t>
            </w:r>
          </w:p>
          <w:p w:rsidR="00751E27" w:rsidRDefault="00751E27" w:rsidP="00F22C35">
            <w:pPr>
              <w:suppressAutoHyphens/>
              <w:spacing w:after="0" w:line="240" w:lineRule="auto"/>
              <w:jc w:val="center"/>
              <w:rPr>
                <w:rFonts w:ascii="Times New Roman" w:hAnsi="Times New Roman"/>
              </w:rPr>
            </w:pPr>
            <w:r w:rsidRPr="00A84613">
              <w:rPr>
                <w:rFonts w:ascii="Times New Roman" w:hAnsi="Times New Roman"/>
                <w:sz w:val="24"/>
                <w:szCs w:val="24"/>
              </w:rPr>
              <w:t xml:space="preserve">Планировать и </w:t>
            </w:r>
            <w:r w:rsidRPr="00A84613">
              <w:rPr>
                <w:rFonts w:ascii="Times New Roman" w:hAnsi="Times New Roman"/>
                <w:sz w:val="24"/>
                <w:szCs w:val="24"/>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lastRenderedPageBreak/>
              <w:t>Уо</w:t>
            </w:r>
            <w:proofErr w:type="spellEnd"/>
            <w:r w:rsidRPr="00277B23">
              <w:rPr>
                <w:rFonts w:ascii="Times New Roman" w:hAnsi="Times New Roman"/>
                <w:bCs/>
                <w:iCs/>
                <w:sz w:val="24"/>
                <w:szCs w:val="24"/>
              </w:rPr>
              <w:t xml:space="preserve"> 03.01</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 xml:space="preserve">определять актуальность </w:t>
            </w:r>
            <w:r w:rsidRPr="00277B23">
              <w:rPr>
                <w:rFonts w:ascii="Times New Roman" w:hAnsi="Times New Roman"/>
                <w:bCs/>
                <w:iCs/>
                <w:sz w:val="24"/>
                <w:szCs w:val="24"/>
              </w:rPr>
              <w:lastRenderedPageBreak/>
              <w:t>нормативно-правовой документации в профессиональной деятельности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lastRenderedPageBreak/>
              <w:t>Зо</w:t>
            </w:r>
            <w:proofErr w:type="spellEnd"/>
            <w:r w:rsidRPr="00277B23">
              <w:rPr>
                <w:rFonts w:ascii="Times New Roman" w:hAnsi="Times New Roman"/>
                <w:bCs/>
                <w:iCs/>
                <w:sz w:val="24"/>
                <w:szCs w:val="24"/>
              </w:rPr>
              <w:t xml:space="preserve"> 03.01</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iCs/>
                <w:sz w:val="24"/>
                <w:szCs w:val="24"/>
              </w:rPr>
              <w:t xml:space="preserve">содержание актуальной </w:t>
            </w:r>
            <w:r w:rsidRPr="00277B23">
              <w:rPr>
                <w:rFonts w:ascii="Times New Roman" w:hAnsi="Times New Roman"/>
                <w:bCs/>
                <w:iCs/>
                <w:sz w:val="24"/>
                <w:szCs w:val="24"/>
              </w:rPr>
              <w:lastRenderedPageBreak/>
              <w:t>нормативно-правовой документации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03.02</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sz w:val="24"/>
                <w:szCs w:val="24"/>
              </w:rPr>
              <w:t>применять современную научную профессиональную терминологию</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03.02</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современная научная и профессиональная терминология</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03.03</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sz w:val="24"/>
                <w:szCs w:val="24"/>
              </w:rPr>
              <w:t>определять и выстраивать траектории профессионального развития и самообразования</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03.03</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возможные траектории профессионального развития и самообразования</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03.04</w:t>
            </w:r>
          </w:p>
        </w:tc>
        <w:tc>
          <w:tcPr>
            <w:tcW w:w="2423" w:type="dxa"/>
          </w:tcPr>
          <w:p w:rsidR="00751E27" w:rsidRPr="00277B23" w:rsidRDefault="00751E27" w:rsidP="00F22C35">
            <w:pPr>
              <w:suppressAutoHyphens/>
              <w:spacing w:after="0" w:line="240" w:lineRule="auto"/>
              <w:jc w:val="both"/>
              <w:rPr>
                <w:rFonts w:ascii="Times New Roman" w:hAnsi="Times New Roman"/>
                <w:sz w:val="24"/>
                <w:szCs w:val="24"/>
              </w:rPr>
            </w:pPr>
            <w:r w:rsidRPr="00277B23">
              <w:rPr>
                <w:rFonts w:ascii="Times New Roman" w:hAnsi="Times New Roman"/>
                <w:bCs/>
                <w:sz w:val="24"/>
                <w:szCs w:val="24"/>
              </w:rPr>
              <w:t>выявлять достоинства и недостатки коммерческой идеи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03.04</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основы предпринимательской деятельности; основы финансовой грамотности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03.05</w:t>
            </w:r>
          </w:p>
        </w:tc>
        <w:tc>
          <w:tcPr>
            <w:tcW w:w="2423"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презентовать идеи открытия собственного дела в профессиональной деятельности; оформлять бизнес-план</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03.05</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правила разработки бизнес-планов</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03.06</w:t>
            </w:r>
          </w:p>
        </w:tc>
        <w:tc>
          <w:tcPr>
            <w:tcW w:w="2423"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рассчитывать размеры выплат по процентным ставкам кредитования</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03.06</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порядок выстраивания презентации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03.07</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
        </w:tc>
        <w:tc>
          <w:tcPr>
            <w:tcW w:w="1121" w:type="dxa"/>
            <w:vMerge w:val="restart"/>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Зо</w:t>
            </w:r>
            <w:proofErr w:type="spellEnd"/>
            <w:r w:rsidRPr="00277B23">
              <w:rPr>
                <w:rFonts w:ascii="Times New Roman" w:hAnsi="Times New Roman"/>
                <w:bCs/>
                <w:iCs/>
                <w:sz w:val="24"/>
                <w:szCs w:val="24"/>
              </w:rPr>
              <w:t xml:space="preserve"> 03.07</w:t>
            </w:r>
          </w:p>
        </w:tc>
        <w:tc>
          <w:tcPr>
            <w:tcW w:w="2375" w:type="dxa"/>
            <w:vMerge w:val="restart"/>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кредитные банковские продукты</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03.08</w:t>
            </w:r>
          </w:p>
        </w:tc>
        <w:tc>
          <w:tcPr>
            <w:tcW w:w="2423"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iCs/>
                <w:sz w:val="24"/>
                <w:szCs w:val="24"/>
              </w:rPr>
              <w:t>презентовать бизнес-идею</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proofErr w:type="spellStart"/>
            <w:r w:rsidRPr="00277B23">
              <w:rPr>
                <w:rFonts w:ascii="Times New Roman" w:hAnsi="Times New Roman"/>
                <w:bCs/>
                <w:iCs/>
                <w:sz w:val="24"/>
                <w:szCs w:val="24"/>
              </w:rPr>
              <w:t>Уо</w:t>
            </w:r>
            <w:proofErr w:type="spellEnd"/>
            <w:r w:rsidRPr="00277B23">
              <w:rPr>
                <w:rFonts w:ascii="Times New Roman" w:hAnsi="Times New Roman"/>
                <w:bCs/>
                <w:iCs/>
                <w:sz w:val="24"/>
                <w:szCs w:val="24"/>
              </w:rPr>
              <w:t xml:space="preserve"> 03.09</w:t>
            </w:r>
          </w:p>
        </w:tc>
        <w:tc>
          <w:tcPr>
            <w:tcW w:w="2423"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источники финансирования</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4</w:t>
            </w:r>
            <w:r>
              <w:rPr>
                <w:rFonts w:ascii="Times New Roman" w:hAnsi="Times New Roman"/>
                <w:iCs/>
                <w:sz w:val="24"/>
                <w:szCs w:val="24"/>
              </w:rPr>
              <w:t>.</w:t>
            </w:r>
          </w:p>
          <w:p w:rsidR="00751E27" w:rsidRPr="00A84613" w:rsidRDefault="00751E27" w:rsidP="00F22C35">
            <w:pPr>
              <w:suppressAutoHyphens/>
              <w:spacing w:after="0" w:line="240" w:lineRule="auto"/>
              <w:rPr>
                <w:rFonts w:ascii="Times New Roman" w:hAnsi="Times New Roman"/>
                <w:sz w:val="24"/>
                <w:szCs w:val="24"/>
              </w:rPr>
            </w:pPr>
            <w:r w:rsidRPr="00A84613">
              <w:rPr>
                <w:rFonts w:ascii="Times New Roman" w:hAnsi="Times New Roman"/>
                <w:sz w:val="24"/>
                <w:szCs w:val="24"/>
              </w:rPr>
              <w:t>Эффективно взаимодействовать и работать в коллективе и команде</w:t>
            </w:r>
          </w:p>
        </w:tc>
        <w:tc>
          <w:tcPr>
            <w:tcW w:w="1116" w:type="dxa"/>
          </w:tcPr>
          <w:p w:rsidR="00751E27" w:rsidRPr="00C20D81" w:rsidRDefault="00751E27" w:rsidP="00F22C35">
            <w:pPr>
              <w:suppressAutoHyphens/>
              <w:spacing w:after="0" w:line="240" w:lineRule="auto"/>
              <w:jc w:val="both"/>
              <w:rPr>
                <w:rFonts w:ascii="Times New Roman" w:hAnsi="Times New Roman"/>
                <w:bCs/>
                <w:iCs/>
                <w:spacing w:val="-4"/>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4.01</w:t>
            </w:r>
          </w:p>
        </w:tc>
        <w:tc>
          <w:tcPr>
            <w:tcW w:w="2423"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pacing w:val="-4"/>
                <w:sz w:val="24"/>
                <w:szCs w:val="24"/>
              </w:rPr>
              <w:t xml:space="preserve">организовывать работу коллектива и команды; </w:t>
            </w:r>
          </w:p>
        </w:tc>
        <w:tc>
          <w:tcPr>
            <w:tcW w:w="1121" w:type="dxa"/>
          </w:tcPr>
          <w:p w:rsidR="00751E27" w:rsidRPr="00C20D81" w:rsidRDefault="00751E27" w:rsidP="00F22C35">
            <w:pPr>
              <w:suppressAutoHyphens/>
              <w:spacing w:after="0" w:line="240" w:lineRule="auto"/>
              <w:jc w:val="both"/>
              <w:rPr>
                <w:rFonts w:ascii="Times New Roman" w:hAnsi="Times New Roman"/>
                <w:bCs/>
                <w:iCs/>
                <w:spacing w:val="-4"/>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4.01</w:t>
            </w:r>
          </w:p>
        </w:tc>
        <w:tc>
          <w:tcPr>
            <w:tcW w:w="2375" w:type="dxa"/>
          </w:tcPr>
          <w:p w:rsidR="00751E27" w:rsidRPr="00375D7D" w:rsidRDefault="00751E27" w:rsidP="00F22C35">
            <w:pPr>
              <w:suppressAutoHyphens/>
              <w:spacing w:after="0" w:line="240" w:lineRule="auto"/>
              <w:jc w:val="both"/>
              <w:rPr>
                <w:rFonts w:ascii="Times New Roman" w:hAnsi="Times New Roman"/>
                <w:b/>
                <w:bCs/>
                <w:iCs/>
                <w:spacing w:val="-4"/>
                <w:sz w:val="24"/>
                <w:szCs w:val="24"/>
              </w:rPr>
            </w:pPr>
            <w:r w:rsidRPr="00375D7D">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tcPr>
          <w:p w:rsidR="00751E27" w:rsidRPr="00C20D81" w:rsidRDefault="00751E27" w:rsidP="00F22C35">
            <w:pPr>
              <w:suppressAutoHyphens/>
              <w:spacing w:after="0" w:line="240" w:lineRule="auto"/>
              <w:jc w:val="both"/>
              <w:rPr>
                <w:rFonts w:ascii="Times New Roman" w:hAnsi="Times New Roman"/>
                <w:bCs/>
                <w:iCs/>
                <w:spacing w:val="-4"/>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4.02</w:t>
            </w:r>
          </w:p>
        </w:tc>
        <w:tc>
          <w:tcPr>
            <w:tcW w:w="2423" w:type="dxa"/>
          </w:tcPr>
          <w:p w:rsidR="00751E27" w:rsidRPr="00375D7D" w:rsidRDefault="00751E27" w:rsidP="00F22C35">
            <w:pPr>
              <w:suppressAutoHyphens/>
              <w:spacing w:after="0" w:line="240" w:lineRule="auto"/>
              <w:jc w:val="both"/>
              <w:rPr>
                <w:rFonts w:ascii="Times New Roman" w:hAnsi="Times New Roman"/>
                <w:b/>
                <w:bCs/>
                <w:iCs/>
                <w:spacing w:val="-4"/>
                <w:sz w:val="24"/>
                <w:szCs w:val="24"/>
              </w:rPr>
            </w:pPr>
            <w:r w:rsidRPr="00375D7D">
              <w:rPr>
                <w:rFonts w:ascii="Times New Roman" w:hAnsi="Times New Roman"/>
                <w:bCs/>
                <w:spacing w:val="-4"/>
                <w:sz w:val="24"/>
                <w:szCs w:val="24"/>
              </w:rPr>
              <w:t xml:space="preserve">взаимодействовать с </w:t>
            </w:r>
            <w:r w:rsidRPr="00375D7D">
              <w:rPr>
                <w:rFonts w:ascii="Times New Roman" w:hAnsi="Times New Roman"/>
                <w:bCs/>
                <w:spacing w:val="-4"/>
                <w:sz w:val="24"/>
                <w:szCs w:val="24"/>
              </w:rPr>
              <w:lastRenderedPageBreak/>
              <w:t>коллегами, руководством, клиентами в ходе профессиональной деятельности</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lastRenderedPageBreak/>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4.02</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 xml:space="preserve">основы проектной </w:t>
            </w:r>
            <w:r w:rsidRPr="00375D7D">
              <w:rPr>
                <w:rFonts w:ascii="Times New Roman" w:hAnsi="Times New Roman"/>
                <w:bCs/>
                <w:sz w:val="24"/>
                <w:szCs w:val="24"/>
              </w:rPr>
              <w:lastRenderedPageBreak/>
              <w:t>деятельности</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lastRenderedPageBreak/>
              <w:t xml:space="preserve">ОК </w:t>
            </w:r>
            <w:r>
              <w:rPr>
                <w:rFonts w:ascii="Times New Roman" w:hAnsi="Times New Roman"/>
                <w:iCs/>
                <w:sz w:val="24"/>
                <w:szCs w:val="24"/>
              </w:rPr>
              <w:t>0</w:t>
            </w:r>
            <w:r w:rsidRPr="00375D7D">
              <w:rPr>
                <w:rFonts w:ascii="Times New Roman" w:hAnsi="Times New Roman"/>
                <w:iCs/>
                <w:sz w:val="24"/>
                <w:szCs w:val="24"/>
              </w:rPr>
              <w:t>5</w:t>
            </w:r>
            <w:r>
              <w:rPr>
                <w:rFonts w:ascii="Times New Roman" w:hAnsi="Times New Roman"/>
                <w:iCs/>
                <w:sz w:val="24"/>
                <w:szCs w:val="24"/>
              </w:rPr>
              <w:t>.</w:t>
            </w:r>
          </w:p>
          <w:p w:rsidR="00751E27" w:rsidRPr="00A84613" w:rsidRDefault="00751E27" w:rsidP="00F22C35">
            <w:pPr>
              <w:suppressAutoHyphens/>
              <w:spacing w:after="0" w:line="240" w:lineRule="auto"/>
              <w:rPr>
                <w:rFonts w:ascii="Times New Roman" w:hAnsi="Times New Roman"/>
                <w:sz w:val="24"/>
                <w:szCs w:val="24"/>
              </w:rPr>
            </w:pPr>
            <w:r w:rsidRPr="00A8461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5.01</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грамотно </w:t>
            </w:r>
            <w:r w:rsidRPr="00375D7D">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75D7D">
              <w:rPr>
                <w:rFonts w:ascii="Times New Roman" w:hAnsi="Times New Roman"/>
                <w:iCs/>
                <w:sz w:val="24"/>
                <w:szCs w:val="24"/>
              </w:rPr>
              <w:t>проявлять толерантность в рабочем коллективе</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5.01</w:t>
            </w:r>
          </w:p>
        </w:tc>
        <w:tc>
          <w:tcPr>
            <w:tcW w:w="2375" w:type="dxa"/>
          </w:tcPr>
          <w:p w:rsidR="00751E27" w:rsidRPr="00375D7D" w:rsidRDefault="00751E27" w:rsidP="00F22C35">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особенности социального и культурного контекста; </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5.0</w:t>
            </w:r>
            <w:r>
              <w:rPr>
                <w:rFonts w:ascii="Times New Roman" w:hAnsi="Times New Roman"/>
                <w:bCs/>
                <w:iCs/>
                <w:sz w:val="24"/>
                <w:szCs w:val="24"/>
              </w:rPr>
              <w:t>2</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правила оформления документов и построения устных сообщений</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6</w:t>
            </w:r>
            <w:r>
              <w:rPr>
                <w:rFonts w:ascii="Times New Roman" w:hAnsi="Times New Roman"/>
                <w:iCs/>
                <w:sz w:val="24"/>
                <w:szCs w:val="24"/>
              </w:rPr>
              <w:t>.</w:t>
            </w:r>
          </w:p>
          <w:p w:rsidR="00751E27" w:rsidRPr="00E83392" w:rsidRDefault="00751E27" w:rsidP="00F22C35">
            <w:pPr>
              <w:suppressAutoHyphens/>
              <w:spacing w:after="0" w:line="240" w:lineRule="auto"/>
              <w:rPr>
                <w:rFonts w:ascii="Times New Roman" w:hAnsi="Times New Roman"/>
                <w:sz w:val="24"/>
                <w:szCs w:val="24"/>
              </w:rPr>
            </w:pPr>
            <w:r w:rsidRPr="00E83392">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E83392">
              <w:rPr>
                <w:rFonts w:ascii="Times New Roman" w:hAnsi="Times New Roman"/>
                <w:sz w:val="24"/>
                <w:szCs w:val="24"/>
              </w:rPr>
              <w:t>антикоррупционного</w:t>
            </w:r>
            <w:proofErr w:type="spellEnd"/>
            <w:r w:rsidRPr="00E83392">
              <w:rPr>
                <w:rFonts w:ascii="Times New Roman" w:hAnsi="Times New Roman"/>
                <w:sz w:val="24"/>
                <w:szCs w:val="24"/>
              </w:rPr>
              <w:t xml:space="preserve"> поведения</w:t>
            </w: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6.01</w:t>
            </w:r>
          </w:p>
        </w:tc>
        <w:tc>
          <w:tcPr>
            <w:tcW w:w="2423"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 xml:space="preserve">описывать значимость своей </w:t>
            </w:r>
            <w:r w:rsidRPr="00C31921">
              <w:rPr>
                <w:rFonts w:ascii="Times New Roman" w:hAnsi="Times New Roman"/>
                <w:bCs/>
                <w:sz w:val="24"/>
                <w:szCs w:val="24"/>
              </w:rPr>
              <w:t>специальности;</w:t>
            </w:r>
            <w:r w:rsidRPr="00375D7D">
              <w:rPr>
                <w:rFonts w:ascii="Times New Roman" w:hAnsi="Times New Roman"/>
                <w:bCs/>
                <w:i/>
                <w:iCs/>
                <w:sz w:val="24"/>
                <w:szCs w:val="24"/>
              </w:rPr>
              <w:t xml:space="preserve"> </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6.01</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сущность гражданско-патриотической позиции, общечеловеческих ценностей; </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6.02</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применять стандарты </w:t>
            </w:r>
            <w:proofErr w:type="spellStart"/>
            <w:r w:rsidRPr="00375D7D">
              <w:rPr>
                <w:rFonts w:ascii="Times New Roman" w:hAnsi="Times New Roman"/>
                <w:bCs/>
                <w:iCs/>
                <w:sz w:val="24"/>
                <w:szCs w:val="24"/>
              </w:rPr>
              <w:t>антикоррупционного</w:t>
            </w:r>
            <w:proofErr w:type="spellEnd"/>
            <w:r w:rsidRPr="00375D7D">
              <w:rPr>
                <w:rFonts w:ascii="Times New Roman" w:hAnsi="Times New Roman"/>
                <w:bCs/>
                <w:iCs/>
                <w:sz w:val="24"/>
                <w:szCs w:val="24"/>
              </w:rPr>
              <w:t xml:space="preserve"> поведения</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6.02</w:t>
            </w:r>
          </w:p>
        </w:tc>
        <w:tc>
          <w:tcPr>
            <w:tcW w:w="2375" w:type="dxa"/>
          </w:tcPr>
          <w:p w:rsidR="00751E27" w:rsidRPr="00375D7D" w:rsidRDefault="00751E27" w:rsidP="00F22C35">
            <w:pPr>
              <w:suppressAutoHyphens/>
              <w:spacing w:after="0" w:line="240" w:lineRule="auto"/>
              <w:jc w:val="both"/>
              <w:rPr>
                <w:rFonts w:ascii="Times New Roman" w:hAnsi="Times New Roman"/>
                <w:bCs/>
                <w:iCs/>
                <w:sz w:val="24"/>
                <w:szCs w:val="24"/>
              </w:rPr>
            </w:pPr>
            <w:r w:rsidRPr="00375D7D">
              <w:rPr>
                <w:rFonts w:ascii="Times New Roman" w:hAnsi="Times New Roman"/>
                <w:bCs/>
                <w:iCs/>
                <w:sz w:val="24"/>
                <w:szCs w:val="24"/>
              </w:rPr>
              <w:t>значимость профессиональной деятельности по специальности;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6.03</w:t>
            </w:r>
          </w:p>
        </w:tc>
        <w:tc>
          <w:tcPr>
            <w:tcW w:w="2375"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 xml:space="preserve">стандарты </w:t>
            </w:r>
            <w:proofErr w:type="spellStart"/>
            <w:r w:rsidRPr="00375D7D">
              <w:rPr>
                <w:rFonts w:ascii="Times New Roman" w:hAnsi="Times New Roman"/>
                <w:bCs/>
                <w:iCs/>
                <w:sz w:val="24"/>
                <w:szCs w:val="24"/>
              </w:rPr>
              <w:t>антикоррупционного</w:t>
            </w:r>
            <w:proofErr w:type="spellEnd"/>
            <w:r w:rsidRPr="00375D7D">
              <w:rPr>
                <w:rFonts w:ascii="Times New Roman" w:hAnsi="Times New Roman"/>
                <w:bCs/>
                <w:iCs/>
                <w:sz w:val="24"/>
                <w:szCs w:val="24"/>
              </w:rPr>
              <w:t xml:space="preserve"> поведения и последствия его нарушения</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7</w:t>
            </w:r>
            <w:r>
              <w:rPr>
                <w:rFonts w:ascii="Times New Roman" w:hAnsi="Times New Roman"/>
                <w:iCs/>
                <w:sz w:val="24"/>
                <w:szCs w:val="24"/>
              </w:rPr>
              <w:t>.</w:t>
            </w:r>
          </w:p>
          <w:p w:rsidR="00751E27" w:rsidRDefault="00751E27" w:rsidP="00F22C35">
            <w:pPr>
              <w:suppressAutoHyphens/>
              <w:spacing w:after="0" w:line="240" w:lineRule="auto"/>
              <w:jc w:val="center"/>
              <w:rPr>
                <w:rFonts w:ascii="Times New Roman" w:hAnsi="Times New Roman"/>
              </w:rPr>
            </w:pPr>
            <w:r w:rsidRPr="00E83392">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7.01</w:t>
            </w:r>
          </w:p>
        </w:tc>
        <w:tc>
          <w:tcPr>
            <w:tcW w:w="2423"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 xml:space="preserve">соблюдать нормы экологической безопасности; </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7.01</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правила экологической безопасности при ведении профессиональной деятельности; </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7.02</w:t>
            </w:r>
          </w:p>
        </w:tc>
        <w:tc>
          <w:tcPr>
            <w:tcW w:w="2423"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C31921">
              <w:rPr>
                <w:rFonts w:ascii="Times New Roman" w:hAnsi="Times New Roman"/>
                <w:bCs/>
                <w:sz w:val="24"/>
                <w:szCs w:val="24"/>
              </w:rPr>
              <w:t>специальности,</w:t>
            </w:r>
            <w:r w:rsidRPr="00375D7D">
              <w:rPr>
                <w:rFonts w:ascii="Times New Roman" w:hAnsi="Times New Roman"/>
                <w:sz w:val="24"/>
                <w:szCs w:val="24"/>
              </w:rPr>
              <w:t xml:space="preserve"> </w:t>
            </w:r>
            <w:r w:rsidRPr="00375D7D">
              <w:rPr>
                <w:rFonts w:ascii="Times New Roman" w:hAnsi="Times New Roman"/>
                <w:bCs/>
                <w:sz w:val="24"/>
                <w:szCs w:val="24"/>
              </w:rPr>
              <w:t xml:space="preserve">осуществлять работу с соблюдением принципов бережливого </w:t>
            </w:r>
            <w:r w:rsidRPr="00375D7D">
              <w:rPr>
                <w:rFonts w:ascii="Times New Roman" w:hAnsi="Times New Roman"/>
                <w:bCs/>
                <w:sz w:val="24"/>
                <w:szCs w:val="24"/>
              </w:rPr>
              <w:lastRenderedPageBreak/>
              <w:t>производства;</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lastRenderedPageBreak/>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7.02</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основные ресурсы, задействованные в профессиональной деятельности;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w:t>
            </w:r>
            <w:r>
              <w:rPr>
                <w:rFonts w:ascii="Times New Roman" w:hAnsi="Times New Roman"/>
                <w:bCs/>
                <w:iCs/>
                <w:sz w:val="24"/>
                <w:szCs w:val="24"/>
              </w:rPr>
              <w:t>3</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7.03</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пути обеспечения ресурсосбережения;</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07</w:t>
            </w:r>
            <w:r w:rsidRPr="00C20D81">
              <w:rPr>
                <w:rFonts w:ascii="Times New Roman" w:hAnsi="Times New Roman"/>
                <w:bCs/>
                <w:iCs/>
                <w:sz w:val="24"/>
                <w:szCs w:val="24"/>
              </w:rPr>
              <w:t>.0</w:t>
            </w:r>
            <w:r>
              <w:rPr>
                <w:rFonts w:ascii="Times New Roman" w:hAnsi="Times New Roman"/>
                <w:bCs/>
                <w:iCs/>
                <w:sz w:val="24"/>
                <w:szCs w:val="24"/>
              </w:rPr>
              <w:t>4</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принципы бережливого производства;</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07</w:t>
            </w:r>
            <w:r w:rsidRPr="00C20D81">
              <w:rPr>
                <w:rFonts w:ascii="Times New Roman" w:hAnsi="Times New Roman"/>
                <w:bCs/>
                <w:iCs/>
                <w:sz w:val="24"/>
                <w:szCs w:val="24"/>
              </w:rPr>
              <w:t>.0</w:t>
            </w:r>
            <w:r>
              <w:rPr>
                <w:rFonts w:ascii="Times New Roman" w:hAnsi="Times New Roman"/>
                <w:bCs/>
                <w:iCs/>
                <w:sz w:val="24"/>
                <w:szCs w:val="24"/>
              </w:rPr>
              <w:t>5</w:t>
            </w:r>
          </w:p>
        </w:tc>
        <w:tc>
          <w:tcPr>
            <w:tcW w:w="2375" w:type="dxa"/>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bCs/>
                <w:iCs/>
                <w:sz w:val="24"/>
                <w:szCs w:val="24"/>
              </w:rPr>
              <w:t>основные направления изменения климатических условий региона</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Pr>
                <w:rFonts w:ascii="Times New Roman" w:hAnsi="Times New Roman"/>
                <w:bCs/>
                <w:iCs/>
                <w:sz w:val="24"/>
                <w:szCs w:val="24"/>
              </w:rPr>
              <w:t xml:space="preserve"> 0</w:t>
            </w:r>
            <w:r w:rsidRPr="00C20D81">
              <w:rPr>
                <w:rFonts w:ascii="Times New Roman" w:hAnsi="Times New Roman"/>
                <w:bCs/>
                <w:iCs/>
                <w:sz w:val="24"/>
                <w:szCs w:val="24"/>
              </w:rPr>
              <w:t>8.02</w:t>
            </w:r>
          </w:p>
        </w:tc>
        <w:tc>
          <w:tcPr>
            <w:tcW w:w="2423" w:type="dxa"/>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применять рациональные приемы двигательных функций в профессиональной деятельности;</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8.02</w:t>
            </w:r>
          </w:p>
        </w:tc>
        <w:tc>
          <w:tcPr>
            <w:tcW w:w="2375"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основы здорового образа жизни; </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8.03</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пользоваться средствами профилактики перенапряжения, характерными для данной </w:t>
            </w:r>
            <w:r w:rsidRPr="00C31921">
              <w:rPr>
                <w:rFonts w:ascii="Times New Roman" w:hAnsi="Times New Roman"/>
                <w:sz w:val="24"/>
                <w:szCs w:val="24"/>
              </w:rPr>
              <w:t>специальности</w:t>
            </w:r>
            <w:r>
              <w:rPr>
                <w:rFonts w:ascii="Times New Roman" w:hAnsi="Times New Roman"/>
                <w:sz w:val="24"/>
                <w:szCs w:val="24"/>
              </w:rPr>
              <w:t>.</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8.03</w:t>
            </w:r>
          </w:p>
        </w:tc>
        <w:tc>
          <w:tcPr>
            <w:tcW w:w="2375"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условия профессиональной деятельности и зоны риска физического здоровья для </w:t>
            </w:r>
            <w:r w:rsidRPr="00C31921">
              <w:rPr>
                <w:rFonts w:ascii="Times New Roman" w:hAnsi="Times New Roman"/>
                <w:sz w:val="24"/>
                <w:szCs w:val="24"/>
              </w:rPr>
              <w:t>специальности;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8.0</w:t>
            </w:r>
            <w:r>
              <w:rPr>
                <w:rFonts w:ascii="Times New Roman" w:hAnsi="Times New Roman"/>
                <w:bCs/>
                <w:iCs/>
                <w:sz w:val="24"/>
                <w:szCs w:val="24"/>
              </w:rPr>
              <w:t>4</w:t>
            </w:r>
          </w:p>
        </w:tc>
        <w:tc>
          <w:tcPr>
            <w:tcW w:w="2375" w:type="dxa"/>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средства профилактики перенапряжения</w:t>
            </w:r>
            <w:r>
              <w:rPr>
                <w:rFonts w:ascii="Times New Roman" w:hAnsi="Times New Roman"/>
                <w:iCs/>
                <w:sz w:val="24"/>
                <w:szCs w:val="24"/>
              </w:rPr>
              <w:t>.</w:t>
            </w:r>
          </w:p>
        </w:tc>
      </w:tr>
      <w:tr w:rsidR="00F22C35" w:rsidRPr="009630B9" w:rsidTr="00F22C35">
        <w:trPr>
          <w:trHeight w:val="212"/>
        </w:trPr>
        <w:tc>
          <w:tcPr>
            <w:tcW w:w="2536" w:type="dxa"/>
            <w:vMerge w:val="restart"/>
          </w:tcPr>
          <w:p w:rsidR="00F22C35" w:rsidRPr="00375D7D" w:rsidRDefault="00F22C35"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9</w:t>
            </w:r>
            <w:r>
              <w:rPr>
                <w:rFonts w:ascii="Times New Roman" w:hAnsi="Times New Roman"/>
                <w:iCs/>
                <w:sz w:val="24"/>
                <w:szCs w:val="24"/>
              </w:rPr>
              <w:t>.</w:t>
            </w:r>
          </w:p>
          <w:p w:rsidR="00F22C35" w:rsidRPr="00E83392" w:rsidRDefault="00F22C35" w:rsidP="00F22C35">
            <w:pPr>
              <w:suppressAutoHyphens/>
              <w:spacing w:after="0" w:line="240" w:lineRule="auto"/>
              <w:rPr>
                <w:rFonts w:ascii="Times New Roman" w:hAnsi="Times New Roman"/>
                <w:sz w:val="24"/>
                <w:szCs w:val="24"/>
              </w:rPr>
            </w:pPr>
            <w:r w:rsidRPr="00E83392">
              <w:rPr>
                <w:rFonts w:ascii="Times New Roman" w:hAnsi="Times New Roman"/>
                <w:sz w:val="24"/>
                <w:szCs w:val="24"/>
              </w:rPr>
              <w:t>Пользоваться профессиональной документацией на государственном и иностранном языках</w:t>
            </w: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9.01</w:t>
            </w:r>
          </w:p>
        </w:tc>
        <w:tc>
          <w:tcPr>
            <w:tcW w:w="2423" w:type="dxa"/>
          </w:tcPr>
          <w:p w:rsidR="00F22C35" w:rsidRPr="005960AC" w:rsidRDefault="00F22C35" w:rsidP="00F22C35">
            <w:pPr>
              <w:suppressAutoHyphens/>
              <w:spacing w:after="0" w:line="240" w:lineRule="auto"/>
              <w:jc w:val="both"/>
              <w:rPr>
                <w:rFonts w:ascii="Times New Roman" w:hAnsi="Times New Roman"/>
                <w:iCs/>
                <w:sz w:val="24"/>
                <w:szCs w:val="24"/>
              </w:rPr>
            </w:pPr>
            <w:r w:rsidRPr="005960AC">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9.01</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правила построения простых и сложных предложений на профессиональные темы;</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9.02</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участвовать в диалогах на знакомые общие и профессиональные темы;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9.02</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основные общеупотребительные глаголы (бытовая и профессиональная лексика);</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9.03</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строить простые высказывания о себе и о своей профессиональной деятельности;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9.03</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9.04</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кратко обосновывать </w:t>
            </w:r>
            <w:r w:rsidRPr="005960AC">
              <w:rPr>
                <w:rFonts w:ascii="Times New Roman" w:hAnsi="Times New Roman"/>
                <w:iCs/>
                <w:sz w:val="24"/>
                <w:szCs w:val="24"/>
              </w:rPr>
              <w:lastRenderedPageBreak/>
              <w:t xml:space="preserve">и объяснять свои действия (текущие и планируемые);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lastRenderedPageBreak/>
              <w:t>Зо</w:t>
            </w:r>
            <w:proofErr w:type="spellEnd"/>
            <w:r>
              <w:rPr>
                <w:rFonts w:ascii="Times New Roman" w:hAnsi="Times New Roman"/>
                <w:bCs/>
                <w:iCs/>
                <w:sz w:val="24"/>
                <w:szCs w:val="24"/>
              </w:rPr>
              <w:t xml:space="preserve"> 0</w:t>
            </w:r>
            <w:r w:rsidRPr="00C20D81">
              <w:rPr>
                <w:rFonts w:ascii="Times New Roman" w:hAnsi="Times New Roman"/>
                <w:bCs/>
                <w:iCs/>
                <w:sz w:val="24"/>
                <w:szCs w:val="24"/>
              </w:rPr>
              <w:t>9.04</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особенности </w:t>
            </w:r>
            <w:r w:rsidRPr="00375D7D">
              <w:rPr>
                <w:rFonts w:ascii="Times New Roman" w:hAnsi="Times New Roman"/>
                <w:iCs/>
                <w:sz w:val="24"/>
                <w:szCs w:val="24"/>
              </w:rPr>
              <w:lastRenderedPageBreak/>
              <w:t>произношения;</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9.05</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писать простые связные сообщения на знакомые или интересующие профессиональные темы</w:t>
            </w:r>
            <w:r>
              <w:rPr>
                <w:rFonts w:ascii="Times New Roman" w:hAnsi="Times New Roman"/>
                <w:iCs/>
                <w:sz w:val="24"/>
                <w:szCs w:val="24"/>
              </w:rPr>
              <w:t>.</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w:t>
            </w:r>
            <w:r>
              <w:rPr>
                <w:rFonts w:ascii="Times New Roman" w:hAnsi="Times New Roman"/>
                <w:bCs/>
                <w:iCs/>
                <w:sz w:val="24"/>
                <w:szCs w:val="24"/>
              </w:rPr>
              <w:t>0</w:t>
            </w:r>
            <w:r w:rsidRPr="00C20D81">
              <w:rPr>
                <w:rFonts w:ascii="Times New Roman" w:hAnsi="Times New Roman"/>
                <w:bCs/>
                <w:iCs/>
                <w:sz w:val="24"/>
                <w:szCs w:val="24"/>
              </w:rPr>
              <w:t>9.05</w:t>
            </w:r>
          </w:p>
        </w:tc>
        <w:tc>
          <w:tcPr>
            <w:tcW w:w="2375" w:type="dxa"/>
          </w:tcPr>
          <w:p w:rsidR="00F22C35" w:rsidRPr="00375D7D" w:rsidRDefault="00F22C35" w:rsidP="00F22C35">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правила чтения текстов профессиональной направленности</w:t>
            </w:r>
            <w:r>
              <w:rPr>
                <w:rFonts w:ascii="Times New Roman" w:hAnsi="Times New Roman"/>
                <w:iCs/>
                <w:sz w:val="24"/>
                <w:szCs w:val="24"/>
              </w:rPr>
              <w:t>.</w:t>
            </w:r>
          </w:p>
        </w:tc>
      </w:tr>
      <w:tr w:rsidR="00C43C47" w:rsidRPr="009630B9" w:rsidTr="00F22C35">
        <w:trPr>
          <w:trHeight w:val="212"/>
        </w:trPr>
        <w:tc>
          <w:tcPr>
            <w:tcW w:w="2536" w:type="dxa"/>
            <w:vMerge w:val="restart"/>
          </w:tcPr>
          <w:p w:rsidR="00C43C47" w:rsidRPr="0057116E" w:rsidRDefault="00C43C47" w:rsidP="00C43C47">
            <w:pPr>
              <w:spacing w:after="0" w:line="240" w:lineRule="auto"/>
              <w:jc w:val="both"/>
              <w:rPr>
                <w:rFonts w:ascii="Times New Roman" w:hAnsi="Times New Roman"/>
                <w:color w:val="000000"/>
              </w:rPr>
            </w:pPr>
            <w:r w:rsidRPr="0057116E">
              <w:rPr>
                <w:rFonts w:ascii="Times New Roman" w:hAnsi="Times New Roman"/>
                <w:color w:val="000000"/>
              </w:rPr>
              <w:t>ПК 2.1. Читать и составлять электрические схемы электрических подстанций и сетей</w:t>
            </w:r>
          </w:p>
          <w:p w:rsidR="00C43C47" w:rsidRPr="0057116E" w:rsidRDefault="00C43C47" w:rsidP="00C43C47">
            <w:pPr>
              <w:spacing w:after="0" w:line="240" w:lineRule="auto"/>
              <w:jc w:val="both"/>
              <w:rPr>
                <w:rFonts w:ascii="Times New Roman" w:hAnsi="Times New Roman"/>
                <w:color w:val="000000"/>
              </w:rPr>
            </w:pPr>
            <w:r w:rsidRPr="0057116E">
              <w:rPr>
                <w:rFonts w:ascii="Times New Roman" w:hAnsi="Times New Roman"/>
                <w:color w:val="000000"/>
              </w:rPr>
              <w:t>ПК 2.2. Выполнять основные виды работ по обслуживанию трансформаторов и преобразователей электрической энергии</w:t>
            </w:r>
          </w:p>
          <w:p w:rsidR="00C43C47" w:rsidRPr="0057116E" w:rsidRDefault="00C43C47" w:rsidP="00C43C47">
            <w:pPr>
              <w:spacing w:after="0" w:line="240" w:lineRule="auto"/>
              <w:jc w:val="both"/>
              <w:rPr>
                <w:rFonts w:ascii="Times New Roman" w:hAnsi="Times New Roman"/>
                <w:color w:val="000000"/>
              </w:rPr>
            </w:pPr>
            <w:r w:rsidRPr="0057116E">
              <w:rPr>
                <w:rFonts w:ascii="Times New Roman" w:hAnsi="Times New Roman"/>
                <w:color w:val="000000"/>
              </w:rPr>
              <w:t>ПК 2.3. 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p w:rsidR="00C43C47" w:rsidRPr="0057116E" w:rsidRDefault="00C43C47" w:rsidP="00C43C47">
            <w:pPr>
              <w:spacing w:after="0" w:line="240" w:lineRule="auto"/>
              <w:jc w:val="both"/>
              <w:rPr>
                <w:rFonts w:ascii="Times New Roman" w:hAnsi="Times New Roman"/>
                <w:color w:val="000000"/>
                <w:shd w:val="clear" w:color="auto" w:fill="C5E0B3"/>
              </w:rPr>
            </w:pPr>
            <w:r w:rsidRPr="0057116E">
              <w:rPr>
                <w:rFonts w:ascii="Times New Roman" w:hAnsi="Times New Roman"/>
                <w:color w:val="000000"/>
              </w:rPr>
              <w:t>ПК 2.4. Выполнять основные виды работ по обслуживанию воздушных и кабельных линий электроснабжения</w:t>
            </w:r>
          </w:p>
          <w:p w:rsidR="00C43C47" w:rsidRPr="0057116E" w:rsidRDefault="00C43C47" w:rsidP="00C43C47">
            <w:pPr>
              <w:jc w:val="both"/>
              <w:rPr>
                <w:rFonts w:ascii="Times New Roman" w:hAnsi="Times New Roman"/>
                <w:color w:val="000000"/>
              </w:rPr>
            </w:pPr>
            <w:r w:rsidRPr="0057116E">
              <w:rPr>
                <w:rFonts w:ascii="Times New Roman" w:hAnsi="Times New Roman"/>
                <w:color w:val="000000"/>
              </w:rPr>
              <w:t>ПК 2.5. Разрабатывать и оформлять технологическую и отчетную документацию</w:t>
            </w:r>
          </w:p>
        </w:tc>
        <w:tc>
          <w:tcPr>
            <w:tcW w:w="1116" w:type="dxa"/>
          </w:tcPr>
          <w:p w:rsidR="00C43C47" w:rsidRPr="0057116E" w:rsidRDefault="00C43C47" w:rsidP="00C43C47">
            <w:pPr>
              <w:pStyle w:val="ConsPlusNormal"/>
              <w:jc w:val="both"/>
              <w:rPr>
                <w:b/>
                <w:bCs/>
                <w:sz w:val="22"/>
                <w:szCs w:val="22"/>
              </w:rPr>
            </w:pPr>
            <w:r w:rsidRPr="0057116E">
              <w:rPr>
                <w:b/>
                <w:sz w:val="22"/>
                <w:szCs w:val="22"/>
              </w:rPr>
              <w:t>Умения:</w:t>
            </w:r>
          </w:p>
        </w:tc>
        <w:tc>
          <w:tcPr>
            <w:tcW w:w="2423" w:type="dxa"/>
          </w:tcPr>
          <w:p w:rsidR="00C43C47" w:rsidRPr="005960AC" w:rsidRDefault="00C43C47" w:rsidP="00F22C35">
            <w:pPr>
              <w:suppressAutoHyphens/>
              <w:spacing w:after="0" w:line="240" w:lineRule="auto"/>
              <w:jc w:val="both"/>
              <w:rPr>
                <w:rFonts w:ascii="Times New Roman" w:hAnsi="Times New Roman"/>
                <w:iCs/>
                <w:sz w:val="24"/>
                <w:szCs w:val="24"/>
              </w:rPr>
            </w:pPr>
          </w:p>
        </w:tc>
        <w:tc>
          <w:tcPr>
            <w:tcW w:w="1121" w:type="dxa"/>
          </w:tcPr>
          <w:p w:rsidR="00C43C47" w:rsidRPr="0057116E" w:rsidRDefault="00C43C47" w:rsidP="00C43C47">
            <w:pPr>
              <w:spacing w:after="0" w:line="240" w:lineRule="auto"/>
              <w:jc w:val="both"/>
              <w:rPr>
                <w:rFonts w:ascii="Times New Roman" w:hAnsi="Times New Roman"/>
              </w:rPr>
            </w:pPr>
          </w:p>
        </w:tc>
        <w:tc>
          <w:tcPr>
            <w:tcW w:w="2375" w:type="dxa"/>
          </w:tcPr>
          <w:p w:rsidR="00C43C47" w:rsidRPr="0057116E" w:rsidRDefault="00C43C47" w:rsidP="00C43C47">
            <w:pPr>
              <w:pStyle w:val="ConsPlusNormal"/>
              <w:jc w:val="both"/>
              <w:rPr>
                <w:b/>
                <w:sz w:val="22"/>
                <w:szCs w:val="22"/>
              </w:rPr>
            </w:pPr>
            <w:r w:rsidRPr="0057116E">
              <w:rPr>
                <w:b/>
                <w:sz w:val="22"/>
                <w:szCs w:val="22"/>
              </w:rPr>
              <w:t>Знания:</w:t>
            </w:r>
          </w:p>
        </w:tc>
      </w:tr>
      <w:tr w:rsidR="00C43C47" w:rsidRPr="009630B9" w:rsidTr="00F22C35">
        <w:trPr>
          <w:trHeight w:val="212"/>
        </w:trPr>
        <w:tc>
          <w:tcPr>
            <w:tcW w:w="2536" w:type="dxa"/>
            <w:vMerge/>
          </w:tcPr>
          <w:p w:rsidR="00C43C47" w:rsidRPr="0057116E" w:rsidRDefault="00C43C47" w:rsidP="00C43C47">
            <w:pPr>
              <w:spacing w:after="0" w:line="240" w:lineRule="auto"/>
              <w:jc w:val="both"/>
              <w:rPr>
                <w:rFonts w:ascii="Times New Roman" w:hAnsi="Times New Roman"/>
                <w:color w:val="FF0000"/>
              </w:rPr>
            </w:pPr>
          </w:p>
        </w:tc>
        <w:tc>
          <w:tcPr>
            <w:tcW w:w="1116" w:type="dxa"/>
          </w:tcPr>
          <w:p w:rsidR="00C43C47" w:rsidRPr="0057116E" w:rsidRDefault="00C43C47" w:rsidP="00C43C47">
            <w:pPr>
              <w:spacing w:after="0" w:line="240" w:lineRule="auto"/>
              <w:jc w:val="both"/>
              <w:rPr>
                <w:rFonts w:ascii="Times New Roman" w:hAnsi="Times New Roman"/>
                <w:b/>
              </w:rPr>
            </w:pPr>
            <w:r w:rsidRPr="0057116E">
              <w:rPr>
                <w:rFonts w:ascii="Times New Roman" w:hAnsi="Times New Roman"/>
              </w:rPr>
              <w:t>У 2.1.01</w:t>
            </w:r>
          </w:p>
        </w:tc>
        <w:tc>
          <w:tcPr>
            <w:tcW w:w="2423" w:type="dxa"/>
          </w:tcPr>
          <w:p w:rsidR="00C43C47" w:rsidRPr="0057116E" w:rsidRDefault="00C43C47" w:rsidP="00C43C47">
            <w:pPr>
              <w:pStyle w:val="ConsPlusNormal"/>
              <w:jc w:val="both"/>
              <w:rPr>
                <w:b/>
                <w:color w:val="FF0000"/>
                <w:sz w:val="22"/>
                <w:szCs w:val="22"/>
              </w:rPr>
            </w:pPr>
            <w:r w:rsidRPr="0057116E">
              <w:rPr>
                <w:sz w:val="22"/>
                <w:szCs w:val="22"/>
              </w:rPr>
              <w:t>уметь: разрабатывать электрические схемы устройств электрических подстанций и сетей</w:t>
            </w:r>
          </w:p>
        </w:tc>
        <w:tc>
          <w:tcPr>
            <w:tcW w:w="1121" w:type="dxa"/>
          </w:tcPr>
          <w:p w:rsidR="00C43C47" w:rsidRPr="0057116E" w:rsidRDefault="00C43C47" w:rsidP="00C43C47">
            <w:pPr>
              <w:spacing w:after="0" w:line="240" w:lineRule="auto"/>
              <w:jc w:val="both"/>
              <w:rPr>
                <w:rFonts w:ascii="Times New Roman" w:hAnsi="Times New Roman"/>
                <w:b/>
              </w:rPr>
            </w:pPr>
            <w:proofErr w:type="gramStart"/>
            <w:r w:rsidRPr="0057116E">
              <w:rPr>
                <w:rFonts w:ascii="Times New Roman" w:hAnsi="Times New Roman"/>
              </w:rPr>
              <w:t>З</w:t>
            </w:r>
            <w:proofErr w:type="gramEnd"/>
            <w:r w:rsidRPr="0057116E">
              <w:rPr>
                <w:rFonts w:ascii="Times New Roman" w:hAnsi="Times New Roman"/>
              </w:rPr>
              <w:t xml:space="preserve"> 2.1.01</w:t>
            </w:r>
          </w:p>
        </w:tc>
        <w:tc>
          <w:tcPr>
            <w:tcW w:w="2375" w:type="dxa"/>
          </w:tcPr>
          <w:p w:rsidR="00C43C47" w:rsidRPr="0057116E" w:rsidRDefault="00C43C47" w:rsidP="00C43C47">
            <w:pPr>
              <w:pStyle w:val="ConsPlusNormal"/>
              <w:jc w:val="both"/>
              <w:rPr>
                <w:sz w:val="22"/>
                <w:szCs w:val="22"/>
              </w:rPr>
            </w:pPr>
            <w:r w:rsidRPr="0057116E">
              <w:rPr>
                <w:sz w:val="22"/>
                <w:szCs w:val="22"/>
              </w:rPr>
              <w:t>устройство оборудования электроустановок;</w:t>
            </w:r>
          </w:p>
        </w:tc>
      </w:tr>
      <w:tr w:rsidR="00C43C47" w:rsidRPr="009630B9" w:rsidTr="00F22C35">
        <w:trPr>
          <w:trHeight w:val="212"/>
        </w:trPr>
        <w:tc>
          <w:tcPr>
            <w:tcW w:w="2536" w:type="dxa"/>
            <w:vMerge/>
          </w:tcPr>
          <w:p w:rsidR="00C43C47" w:rsidRPr="0057116E" w:rsidRDefault="00C43C47" w:rsidP="00C43C47">
            <w:pPr>
              <w:spacing w:after="0" w:line="240" w:lineRule="auto"/>
              <w:jc w:val="both"/>
              <w:rPr>
                <w:rFonts w:ascii="Times New Roman" w:hAnsi="Times New Roman"/>
                <w:color w:val="FF0000"/>
              </w:rPr>
            </w:pPr>
          </w:p>
        </w:tc>
        <w:tc>
          <w:tcPr>
            <w:tcW w:w="1116" w:type="dxa"/>
          </w:tcPr>
          <w:p w:rsidR="00C43C47" w:rsidRPr="0057116E" w:rsidRDefault="00C43C47" w:rsidP="00C43C47">
            <w:pPr>
              <w:spacing w:after="0" w:line="240" w:lineRule="auto"/>
              <w:jc w:val="both"/>
              <w:rPr>
                <w:rFonts w:ascii="Times New Roman" w:hAnsi="Times New Roman"/>
                <w:b/>
              </w:rPr>
            </w:pPr>
            <w:r w:rsidRPr="0057116E">
              <w:rPr>
                <w:rFonts w:ascii="Times New Roman" w:hAnsi="Times New Roman"/>
              </w:rPr>
              <w:t>У 2.1.02</w:t>
            </w:r>
          </w:p>
        </w:tc>
        <w:tc>
          <w:tcPr>
            <w:tcW w:w="2423" w:type="dxa"/>
          </w:tcPr>
          <w:p w:rsidR="00C43C47" w:rsidRPr="0057116E" w:rsidRDefault="00C43C47" w:rsidP="00C43C47">
            <w:pPr>
              <w:pStyle w:val="ConsPlusNormal"/>
              <w:jc w:val="both"/>
              <w:rPr>
                <w:b/>
                <w:color w:val="FF0000"/>
                <w:sz w:val="22"/>
                <w:szCs w:val="22"/>
              </w:rPr>
            </w:pPr>
            <w:r w:rsidRPr="0057116E">
              <w:rPr>
                <w:sz w:val="22"/>
                <w:szCs w:val="22"/>
              </w:rPr>
              <w:t>вносить изменения в принципиальные схемы при замене приборов аппаратуры распределительных устройств</w:t>
            </w:r>
          </w:p>
        </w:tc>
        <w:tc>
          <w:tcPr>
            <w:tcW w:w="1121" w:type="dxa"/>
          </w:tcPr>
          <w:p w:rsidR="00C43C47" w:rsidRPr="0057116E" w:rsidRDefault="00C43C47" w:rsidP="00C43C47">
            <w:pPr>
              <w:spacing w:after="0" w:line="240" w:lineRule="auto"/>
              <w:jc w:val="both"/>
              <w:rPr>
                <w:rFonts w:ascii="Times New Roman" w:hAnsi="Times New Roman"/>
                <w:b/>
              </w:rPr>
            </w:pPr>
            <w:proofErr w:type="gramStart"/>
            <w:r w:rsidRPr="0057116E">
              <w:rPr>
                <w:rFonts w:ascii="Times New Roman" w:hAnsi="Times New Roman"/>
              </w:rPr>
              <w:t>З</w:t>
            </w:r>
            <w:proofErr w:type="gramEnd"/>
            <w:r w:rsidRPr="0057116E">
              <w:rPr>
                <w:rFonts w:ascii="Times New Roman" w:hAnsi="Times New Roman"/>
              </w:rPr>
              <w:t xml:space="preserve"> 2.1.02</w:t>
            </w:r>
          </w:p>
        </w:tc>
        <w:tc>
          <w:tcPr>
            <w:tcW w:w="2375" w:type="dxa"/>
          </w:tcPr>
          <w:p w:rsidR="00C43C47" w:rsidRPr="0057116E" w:rsidRDefault="00C43C47" w:rsidP="00C43C47">
            <w:pPr>
              <w:pStyle w:val="ConsPlusNormal"/>
              <w:jc w:val="both"/>
              <w:rPr>
                <w:sz w:val="22"/>
                <w:szCs w:val="22"/>
              </w:rPr>
            </w:pPr>
            <w:r w:rsidRPr="0057116E">
              <w:rPr>
                <w:sz w:val="22"/>
                <w:szCs w:val="22"/>
              </w:rPr>
              <w:t>условные графические обозначен</w:t>
            </w:r>
            <w:r>
              <w:rPr>
                <w:sz w:val="22"/>
                <w:szCs w:val="22"/>
              </w:rPr>
              <w:t>ия элементов электрических схем</w:t>
            </w:r>
          </w:p>
        </w:tc>
      </w:tr>
      <w:tr w:rsidR="00C43C47" w:rsidRPr="009630B9" w:rsidTr="00F22C35">
        <w:trPr>
          <w:trHeight w:val="212"/>
        </w:trPr>
        <w:tc>
          <w:tcPr>
            <w:tcW w:w="2536" w:type="dxa"/>
            <w:vMerge/>
          </w:tcPr>
          <w:p w:rsidR="00C43C47" w:rsidRPr="0057116E" w:rsidRDefault="00C43C47" w:rsidP="00C43C47">
            <w:pPr>
              <w:spacing w:after="0" w:line="240" w:lineRule="auto"/>
              <w:jc w:val="both"/>
              <w:rPr>
                <w:rFonts w:ascii="Times New Roman" w:hAnsi="Times New Roman"/>
                <w:color w:val="FF0000"/>
              </w:rPr>
            </w:pPr>
          </w:p>
        </w:tc>
        <w:tc>
          <w:tcPr>
            <w:tcW w:w="1116" w:type="dxa"/>
          </w:tcPr>
          <w:p w:rsidR="00C43C47" w:rsidRPr="0057116E" w:rsidRDefault="00C43C47" w:rsidP="00C43C47">
            <w:pPr>
              <w:spacing w:after="0" w:line="240" w:lineRule="auto"/>
              <w:jc w:val="both"/>
              <w:rPr>
                <w:rFonts w:ascii="Times New Roman" w:hAnsi="Times New Roman"/>
                <w:b/>
              </w:rPr>
            </w:pPr>
            <w:r w:rsidRPr="0057116E">
              <w:rPr>
                <w:rFonts w:ascii="Times New Roman" w:hAnsi="Times New Roman"/>
              </w:rPr>
              <w:t>У 2.2.01</w:t>
            </w:r>
          </w:p>
        </w:tc>
        <w:tc>
          <w:tcPr>
            <w:tcW w:w="2423" w:type="dxa"/>
          </w:tcPr>
          <w:p w:rsidR="00C43C47" w:rsidRPr="0057116E" w:rsidRDefault="00C43C47" w:rsidP="00C43C47">
            <w:pPr>
              <w:pStyle w:val="ConsPlusNormal"/>
              <w:jc w:val="both"/>
              <w:rPr>
                <w:b/>
                <w:color w:val="FF0000"/>
                <w:sz w:val="22"/>
                <w:szCs w:val="22"/>
              </w:rPr>
            </w:pPr>
            <w:r w:rsidRPr="0057116E">
              <w:rPr>
                <w:sz w:val="22"/>
                <w:szCs w:val="22"/>
              </w:rPr>
              <w:t>обеспечивать выполнение работ по обслуживанию трансформаторов и преобразователей электрической энергии</w:t>
            </w:r>
          </w:p>
        </w:tc>
        <w:tc>
          <w:tcPr>
            <w:tcW w:w="1121" w:type="dxa"/>
          </w:tcPr>
          <w:p w:rsidR="00C43C47" w:rsidRPr="0057116E" w:rsidRDefault="00C43C47" w:rsidP="00C43C47">
            <w:pPr>
              <w:spacing w:after="0" w:line="240" w:lineRule="auto"/>
              <w:jc w:val="both"/>
              <w:rPr>
                <w:rFonts w:ascii="Times New Roman" w:hAnsi="Times New Roman"/>
                <w:b/>
              </w:rPr>
            </w:pPr>
            <w:proofErr w:type="gramStart"/>
            <w:r w:rsidRPr="0057116E">
              <w:rPr>
                <w:rFonts w:ascii="Times New Roman" w:hAnsi="Times New Roman"/>
              </w:rPr>
              <w:t>З</w:t>
            </w:r>
            <w:proofErr w:type="gramEnd"/>
            <w:r w:rsidRPr="0057116E">
              <w:rPr>
                <w:rFonts w:ascii="Times New Roman" w:hAnsi="Times New Roman"/>
              </w:rPr>
              <w:t xml:space="preserve"> 2.1.03</w:t>
            </w:r>
          </w:p>
        </w:tc>
        <w:tc>
          <w:tcPr>
            <w:tcW w:w="2375" w:type="dxa"/>
          </w:tcPr>
          <w:p w:rsidR="00C43C47" w:rsidRPr="0057116E" w:rsidRDefault="00C43C47" w:rsidP="00C43C47">
            <w:pPr>
              <w:pStyle w:val="ConsPlusNormal"/>
              <w:jc w:val="both"/>
              <w:rPr>
                <w:b/>
                <w:color w:val="FF0000"/>
                <w:sz w:val="22"/>
                <w:szCs w:val="22"/>
              </w:rPr>
            </w:pPr>
            <w:r w:rsidRPr="0057116E">
              <w:rPr>
                <w:sz w:val="22"/>
                <w:szCs w:val="22"/>
              </w:rPr>
              <w:t>логику построения схем, типовые схемные решения, принципиальные схемы эксплуатируемых электроустановок</w:t>
            </w:r>
          </w:p>
        </w:tc>
      </w:tr>
      <w:tr w:rsidR="00C43C47" w:rsidRPr="009630B9" w:rsidTr="00F22C35">
        <w:trPr>
          <w:trHeight w:val="212"/>
        </w:trPr>
        <w:tc>
          <w:tcPr>
            <w:tcW w:w="2536" w:type="dxa"/>
            <w:vMerge/>
          </w:tcPr>
          <w:p w:rsidR="00C43C47" w:rsidRPr="0057116E" w:rsidRDefault="00C43C47" w:rsidP="00C43C47">
            <w:pPr>
              <w:spacing w:after="0" w:line="240" w:lineRule="auto"/>
              <w:jc w:val="both"/>
              <w:rPr>
                <w:rFonts w:ascii="Times New Roman" w:hAnsi="Times New Roman"/>
                <w:color w:val="FF0000"/>
              </w:rPr>
            </w:pPr>
          </w:p>
        </w:tc>
        <w:tc>
          <w:tcPr>
            <w:tcW w:w="1116" w:type="dxa"/>
          </w:tcPr>
          <w:p w:rsidR="00C43C47" w:rsidRPr="0057116E" w:rsidRDefault="00C43C47" w:rsidP="00C43C47">
            <w:pPr>
              <w:spacing w:after="0" w:line="240" w:lineRule="auto"/>
              <w:jc w:val="both"/>
              <w:rPr>
                <w:rFonts w:ascii="Times New Roman" w:hAnsi="Times New Roman"/>
                <w:b/>
              </w:rPr>
            </w:pPr>
            <w:r w:rsidRPr="0057116E">
              <w:rPr>
                <w:rFonts w:ascii="Times New Roman" w:hAnsi="Times New Roman"/>
              </w:rPr>
              <w:t>У 2.3.01</w:t>
            </w:r>
          </w:p>
        </w:tc>
        <w:tc>
          <w:tcPr>
            <w:tcW w:w="2423" w:type="dxa"/>
          </w:tcPr>
          <w:p w:rsidR="00C43C47" w:rsidRPr="0057116E" w:rsidRDefault="00C43C47" w:rsidP="00C43C47">
            <w:pPr>
              <w:pStyle w:val="ConsPlusNormal"/>
              <w:jc w:val="both"/>
              <w:rPr>
                <w:b/>
                <w:color w:val="FF0000"/>
                <w:sz w:val="22"/>
                <w:szCs w:val="22"/>
              </w:rPr>
            </w:pPr>
            <w:r w:rsidRPr="0057116E">
              <w:rPr>
                <w:sz w:val="22"/>
                <w:szCs w:val="22"/>
              </w:rPr>
              <w:t>обеспечивать проведение работ по обслуживанию оборудования распределительных устройств электроустановок</w:t>
            </w:r>
          </w:p>
        </w:tc>
        <w:tc>
          <w:tcPr>
            <w:tcW w:w="1121" w:type="dxa"/>
          </w:tcPr>
          <w:p w:rsidR="00C43C47" w:rsidRPr="0057116E" w:rsidRDefault="00C43C47" w:rsidP="00C43C47">
            <w:pPr>
              <w:spacing w:after="0" w:line="240" w:lineRule="auto"/>
              <w:jc w:val="both"/>
              <w:rPr>
                <w:rFonts w:ascii="Times New Roman" w:hAnsi="Times New Roman"/>
                <w:b/>
              </w:rPr>
            </w:pPr>
            <w:proofErr w:type="gramStart"/>
            <w:r w:rsidRPr="0057116E">
              <w:rPr>
                <w:rFonts w:ascii="Times New Roman" w:hAnsi="Times New Roman"/>
              </w:rPr>
              <w:t>З</w:t>
            </w:r>
            <w:proofErr w:type="gramEnd"/>
            <w:r w:rsidRPr="0057116E">
              <w:rPr>
                <w:rFonts w:ascii="Times New Roman" w:hAnsi="Times New Roman"/>
              </w:rPr>
              <w:t xml:space="preserve"> 2.2.01</w:t>
            </w:r>
          </w:p>
        </w:tc>
        <w:tc>
          <w:tcPr>
            <w:tcW w:w="2375" w:type="dxa"/>
          </w:tcPr>
          <w:p w:rsidR="00C43C47" w:rsidRPr="0057116E" w:rsidRDefault="00C43C47" w:rsidP="00C43C47">
            <w:pPr>
              <w:spacing w:after="0" w:line="240" w:lineRule="auto"/>
              <w:jc w:val="both"/>
              <w:rPr>
                <w:rFonts w:ascii="Times New Roman" w:hAnsi="Times New Roman"/>
                <w:b/>
                <w:color w:val="FF0000"/>
              </w:rPr>
            </w:pPr>
            <w:r w:rsidRPr="0057116E">
              <w:rPr>
                <w:rFonts w:ascii="Times New Roman" w:hAnsi="Times New Roman"/>
              </w:rPr>
              <w:t>виды работ и технологию обслуживания трансформаторов и преобразователей;</w:t>
            </w:r>
          </w:p>
        </w:tc>
      </w:tr>
      <w:tr w:rsidR="00C43C47" w:rsidRPr="009630B9" w:rsidTr="00F22C35">
        <w:trPr>
          <w:trHeight w:val="212"/>
        </w:trPr>
        <w:tc>
          <w:tcPr>
            <w:tcW w:w="2536" w:type="dxa"/>
            <w:vMerge/>
          </w:tcPr>
          <w:p w:rsidR="00C43C47" w:rsidRPr="0057116E" w:rsidRDefault="00C43C47" w:rsidP="00C43C47">
            <w:pPr>
              <w:spacing w:after="0" w:line="240" w:lineRule="auto"/>
              <w:jc w:val="both"/>
              <w:rPr>
                <w:rFonts w:ascii="Times New Roman" w:hAnsi="Times New Roman"/>
                <w:color w:val="FF0000"/>
              </w:rPr>
            </w:pPr>
          </w:p>
        </w:tc>
        <w:tc>
          <w:tcPr>
            <w:tcW w:w="1116" w:type="dxa"/>
          </w:tcPr>
          <w:p w:rsidR="00C43C47" w:rsidRPr="0057116E" w:rsidRDefault="00C43C47" w:rsidP="00C43C47">
            <w:pPr>
              <w:spacing w:after="0" w:line="240" w:lineRule="auto"/>
              <w:jc w:val="both"/>
              <w:rPr>
                <w:rFonts w:ascii="Times New Roman" w:hAnsi="Times New Roman"/>
              </w:rPr>
            </w:pPr>
            <w:r w:rsidRPr="0057116E">
              <w:rPr>
                <w:rFonts w:ascii="Times New Roman" w:hAnsi="Times New Roman"/>
              </w:rPr>
              <w:t>У 2.4.01</w:t>
            </w:r>
          </w:p>
        </w:tc>
        <w:tc>
          <w:tcPr>
            <w:tcW w:w="2423" w:type="dxa"/>
          </w:tcPr>
          <w:p w:rsidR="00C43C47" w:rsidRPr="0057116E" w:rsidRDefault="00C43C47" w:rsidP="00C43C47">
            <w:pPr>
              <w:pStyle w:val="ConsPlusNormal"/>
              <w:jc w:val="both"/>
              <w:rPr>
                <w:sz w:val="22"/>
                <w:szCs w:val="22"/>
              </w:rPr>
            </w:pPr>
            <w:r w:rsidRPr="0057116E">
              <w:rPr>
                <w:sz w:val="22"/>
                <w:szCs w:val="22"/>
              </w:rPr>
              <w:t xml:space="preserve">контролировать состояние воздушных и кабельных линий, организовывать и проводить работы по их техническому </w:t>
            </w:r>
            <w:r>
              <w:rPr>
                <w:sz w:val="22"/>
                <w:szCs w:val="22"/>
              </w:rPr>
              <w:t>обслуживанию</w:t>
            </w:r>
          </w:p>
        </w:tc>
        <w:tc>
          <w:tcPr>
            <w:tcW w:w="1121" w:type="dxa"/>
          </w:tcPr>
          <w:p w:rsidR="00C43C47" w:rsidRPr="0057116E" w:rsidRDefault="00C43C47" w:rsidP="00C43C47">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2.3.01</w:t>
            </w:r>
          </w:p>
        </w:tc>
        <w:tc>
          <w:tcPr>
            <w:tcW w:w="2375" w:type="dxa"/>
          </w:tcPr>
          <w:p w:rsidR="00C43C47" w:rsidRPr="0057116E" w:rsidRDefault="00C43C47" w:rsidP="00C43C47">
            <w:pPr>
              <w:pStyle w:val="ConsPlusNormal"/>
              <w:jc w:val="both"/>
              <w:rPr>
                <w:sz w:val="22"/>
                <w:szCs w:val="22"/>
              </w:rPr>
            </w:pPr>
            <w:r w:rsidRPr="0057116E">
              <w:rPr>
                <w:sz w:val="22"/>
                <w:szCs w:val="22"/>
              </w:rPr>
              <w:t>виды и технологии работ по обслуживанию оборудова</w:t>
            </w:r>
            <w:r>
              <w:rPr>
                <w:sz w:val="22"/>
                <w:szCs w:val="22"/>
              </w:rPr>
              <w:t>ния распределительных устройств</w:t>
            </w:r>
          </w:p>
        </w:tc>
      </w:tr>
      <w:tr w:rsidR="00C43C47" w:rsidRPr="009630B9" w:rsidTr="00F22C35">
        <w:trPr>
          <w:trHeight w:val="212"/>
        </w:trPr>
        <w:tc>
          <w:tcPr>
            <w:tcW w:w="2536" w:type="dxa"/>
            <w:vMerge/>
          </w:tcPr>
          <w:p w:rsidR="00C43C47" w:rsidRPr="0057116E" w:rsidRDefault="00C43C47" w:rsidP="00C43C47">
            <w:pPr>
              <w:spacing w:after="0" w:line="240" w:lineRule="auto"/>
              <w:jc w:val="both"/>
              <w:rPr>
                <w:rFonts w:ascii="Times New Roman" w:hAnsi="Times New Roman"/>
                <w:color w:val="FF0000"/>
              </w:rPr>
            </w:pPr>
          </w:p>
        </w:tc>
        <w:tc>
          <w:tcPr>
            <w:tcW w:w="1116" w:type="dxa"/>
          </w:tcPr>
          <w:p w:rsidR="00C43C47" w:rsidRPr="0057116E" w:rsidRDefault="00C43C47" w:rsidP="00C43C47">
            <w:pPr>
              <w:spacing w:after="0" w:line="240" w:lineRule="auto"/>
              <w:jc w:val="both"/>
              <w:rPr>
                <w:rFonts w:ascii="Times New Roman" w:hAnsi="Times New Roman"/>
              </w:rPr>
            </w:pPr>
            <w:r w:rsidRPr="0057116E">
              <w:rPr>
                <w:rFonts w:ascii="Times New Roman" w:hAnsi="Times New Roman"/>
              </w:rPr>
              <w:t>У 2.5.01</w:t>
            </w:r>
          </w:p>
        </w:tc>
        <w:tc>
          <w:tcPr>
            <w:tcW w:w="2423" w:type="dxa"/>
          </w:tcPr>
          <w:p w:rsidR="00C43C47" w:rsidRPr="0057116E" w:rsidRDefault="00C43C47" w:rsidP="00C43C47">
            <w:pPr>
              <w:pStyle w:val="ConsPlusNormal"/>
              <w:jc w:val="both"/>
              <w:rPr>
                <w:sz w:val="22"/>
                <w:szCs w:val="22"/>
              </w:rPr>
            </w:pPr>
            <w:r w:rsidRPr="0057116E">
              <w:rPr>
                <w:sz w:val="22"/>
                <w:szCs w:val="22"/>
              </w:rPr>
              <w:t>использовать нормативную технич</w:t>
            </w:r>
            <w:r>
              <w:rPr>
                <w:sz w:val="22"/>
                <w:szCs w:val="22"/>
              </w:rPr>
              <w:t>ескую документацию и инструкции</w:t>
            </w:r>
          </w:p>
        </w:tc>
        <w:tc>
          <w:tcPr>
            <w:tcW w:w="1121" w:type="dxa"/>
          </w:tcPr>
          <w:p w:rsidR="00C43C47" w:rsidRPr="0057116E" w:rsidRDefault="00C43C47" w:rsidP="00C43C47">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2.4.01</w:t>
            </w:r>
          </w:p>
        </w:tc>
        <w:tc>
          <w:tcPr>
            <w:tcW w:w="2375" w:type="dxa"/>
          </w:tcPr>
          <w:p w:rsidR="00C43C47" w:rsidRPr="0057116E" w:rsidRDefault="00C43C47" w:rsidP="00C43C47">
            <w:pPr>
              <w:pStyle w:val="ConsPlusNormal"/>
              <w:jc w:val="both"/>
              <w:rPr>
                <w:sz w:val="22"/>
                <w:szCs w:val="22"/>
              </w:rPr>
            </w:pPr>
            <w:r w:rsidRPr="0057116E">
              <w:rPr>
                <w:sz w:val="22"/>
                <w:szCs w:val="22"/>
              </w:rPr>
              <w:t>эксплуатационно-технические основы линий электропередачи, виды и техн</w:t>
            </w:r>
            <w:r>
              <w:rPr>
                <w:sz w:val="22"/>
                <w:szCs w:val="22"/>
              </w:rPr>
              <w:t>ологии работ по их обслуживанию</w:t>
            </w:r>
          </w:p>
        </w:tc>
      </w:tr>
      <w:tr w:rsidR="00C43C47" w:rsidRPr="009630B9" w:rsidTr="00F22C35">
        <w:trPr>
          <w:trHeight w:val="212"/>
        </w:trPr>
        <w:tc>
          <w:tcPr>
            <w:tcW w:w="2536" w:type="dxa"/>
            <w:vMerge/>
          </w:tcPr>
          <w:p w:rsidR="00C43C47" w:rsidRPr="0057116E" w:rsidRDefault="00C43C47" w:rsidP="00C43C47">
            <w:pPr>
              <w:spacing w:after="0" w:line="240" w:lineRule="auto"/>
              <w:jc w:val="both"/>
              <w:rPr>
                <w:rFonts w:ascii="Times New Roman" w:hAnsi="Times New Roman"/>
                <w:color w:val="FF0000"/>
              </w:rPr>
            </w:pPr>
          </w:p>
        </w:tc>
        <w:tc>
          <w:tcPr>
            <w:tcW w:w="1116" w:type="dxa"/>
          </w:tcPr>
          <w:p w:rsidR="00C43C47" w:rsidRPr="0057116E" w:rsidRDefault="00C43C47" w:rsidP="00C43C47">
            <w:pPr>
              <w:spacing w:after="0" w:line="240" w:lineRule="auto"/>
              <w:jc w:val="both"/>
              <w:rPr>
                <w:rFonts w:ascii="Times New Roman" w:hAnsi="Times New Roman"/>
              </w:rPr>
            </w:pPr>
            <w:r w:rsidRPr="0057116E">
              <w:rPr>
                <w:rFonts w:ascii="Times New Roman" w:hAnsi="Times New Roman"/>
              </w:rPr>
              <w:t>У 2.5.02</w:t>
            </w:r>
          </w:p>
        </w:tc>
        <w:tc>
          <w:tcPr>
            <w:tcW w:w="2423" w:type="dxa"/>
          </w:tcPr>
          <w:p w:rsidR="00C43C47" w:rsidRPr="0057116E" w:rsidRDefault="00C43C47" w:rsidP="00C43C47">
            <w:pPr>
              <w:pStyle w:val="ConsPlusNormal"/>
              <w:jc w:val="both"/>
              <w:rPr>
                <w:sz w:val="22"/>
                <w:szCs w:val="22"/>
              </w:rPr>
            </w:pPr>
            <w:r w:rsidRPr="0057116E">
              <w:rPr>
                <w:sz w:val="22"/>
                <w:szCs w:val="22"/>
              </w:rPr>
              <w:t>выполнять расчеты рабочих и аварийных режимов действующих электроус</w:t>
            </w:r>
            <w:r>
              <w:rPr>
                <w:sz w:val="22"/>
                <w:szCs w:val="22"/>
              </w:rPr>
              <w:t>тановок и выбирать оборудование</w:t>
            </w:r>
          </w:p>
        </w:tc>
        <w:tc>
          <w:tcPr>
            <w:tcW w:w="1121" w:type="dxa"/>
          </w:tcPr>
          <w:p w:rsidR="00C43C47" w:rsidRPr="0057116E" w:rsidRDefault="00C43C47" w:rsidP="00C43C47">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2.5.01</w:t>
            </w:r>
          </w:p>
        </w:tc>
        <w:tc>
          <w:tcPr>
            <w:tcW w:w="2375" w:type="dxa"/>
          </w:tcPr>
          <w:p w:rsidR="00C43C47" w:rsidRPr="0057116E" w:rsidRDefault="00C43C47" w:rsidP="00C43C47">
            <w:pPr>
              <w:pStyle w:val="ConsPlusNormal"/>
              <w:jc w:val="both"/>
              <w:rPr>
                <w:sz w:val="22"/>
                <w:szCs w:val="22"/>
              </w:rPr>
            </w:pPr>
            <w:r w:rsidRPr="0057116E">
              <w:rPr>
                <w:sz w:val="22"/>
                <w:szCs w:val="22"/>
              </w:rPr>
              <w:t>основные положения правил техническо</w:t>
            </w:r>
            <w:r>
              <w:rPr>
                <w:sz w:val="22"/>
                <w:szCs w:val="22"/>
              </w:rPr>
              <w:t>й эксплуатации электроустановок</w:t>
            </w:r>
          </w:p>
        </w:tc>
      </w:tr>
      <w:tr w:rsidR="00C43C47" w:rsidRPr="009630B9" w:rsidTr="00F22C35">
        <w:trPr>
          <w:trHeight w:val="212"/>
        </w:trPr>
        <w:tc>
          <w:tcPr>
            <w:tcW w:w="2536" w:type="dxa"/>
            <w:vMerge/>
          </w:tcPr>
          <w:p w:rsidR="00C43C47" w:rsidRPr="0057116E" w:rsidRDefault="00C43C47" w:rsidP="00C43C47">
            <w:pPr>
              <w:spacing w:after="0" w:line="240" w:lineRule="auto"/>
              <w:jc w:val="both"/>
              <w:rPr>
                <w:rFonts w:ascii="Times New Roman" w:hAnsi="Times New Roman"/>
                <w:color w:val="FF0000"/>
              </w:rPr>
            </w:pPr>
          </w:p>
        </w:tc>
        <w:tc>
          <w:tcPr>
            <w:tcW w:w="1116" w:type="dxa"/>
          </w:tcPr>
          <w:p w:rsidR="00C43C47" w:rsidRPr="0057116E" w:rsidRDefault="00C43C47" w:rsidP="00C43C47">
            <w:pPr>
              <w:spacing w:after="0" w:line="240" w:lineRule="auto"/>
              <w:jc w:val="both"/>
              <w:rPr>
                <w:rFonts w:ascii="Times New Roman" w:hAnsi="Times New Roman"/>
              </w:rPr>
            </w:pPr>
            <w:r w:rsidRPr="0057116E">
              <w:rPr>
                <w:rFonts w:ascii="Times New Roman" w:hAnsi="Times New Roman"/>
              </w:rPr>
              <w:t>У 2.5.03</w:t>
            </w:r>
          </w:p>
        </w:tc>
        <w:tc>
          <w:tcPr>
            <w:tcW w:w="2423" w:type="dxa"/>
          </w:tcPr>
          <w:p w:rsidR="00C43C47" w:rsidRPr="0057116E" w:rsidRDefault="00C43C47" w:rsidP="00C43C47">
            <w:pPr>
              <w:pStyle w:val="ConsPlusNormal"/>
              <w:jc w:val="both"/>
              <w:rPr>
                <w:sz w:val="22"/>
                <w:szCs w:val="22"/>
              </w:rPr>
            </w:pPr>
            <w:r w:rsidRPr="0057116E">
              <w:rPr>
                <w:sz w:val="22"/>
                <w:szCs w:val="22"/>
              </w:rPr>
              <w:t>оформл</w:t>
            </w:r>
            <w:r>
              <w:rPr>
                <w:sz w:val="22"/>
                <w:szCs w:val="22"/>
              </w:rPr>
              <w:t xml:space="preserve">ять отчеты о </w:t>
            </w:r>
            <w:r>
              <w:rPr>
                <w:sz w:val="22"/>
                <w:szCs w:val="22"/>
              </w:rPr>
              <w:lastRenderedPageBreak/>
              <w:t>проделанной работе</w:t>
            </w:r>
          </w:p>
        </w:tc>
        <w:tc>
          <w:tcPr>
            <w:tcW w:w="1121" w:type="dxa"/>
          </w:tcPr>
          <w:p w:rsidR="00C43C47" w:rsidRPr="0057116E" w:rsidRDefault="00C43C47" w:rsidP="00C43C47">
            <w:pPr>
              <w:spacing w:after="0" w:line="240" w:lineRule="auto"/>
              <w:jc w:val="both"/>
              <w:rPr>
                <w:rFonts w:ascii="Times New Roman" w:hAnsi="Times New Roman"/>
              </w:rPr>
            </w:pPr>
            <w:proofErr w:type="gramStart"/>
            <w:r w:rsidRPr="0057116E">
              <w:rPr>
                <w:rFonts w:ascii="Times New Roman" w:hAnsi="Times New Roman"/>
              </w:rPr>
              <w:lastRenderedPageBreak/>
              <w:t>З</w:t>
            </w:r>
            <w:proofErr w:type="gramEnd"/>
            <w:r w:rsidRPr="0057116E">
              <w:rPr>
                <w:rFonts w:ascii="Times New Roman" w:hAnsi="Times New Roman"/>
              </w:rPr>
              <w:t xml:space="preserve"> 2.5.02</w:t>
            </w:r>
          </w:p>
        </w:tc>
        <w:tc>
          <w:tcPr>
            <w:tcW w:w="2375" w:type="dxa"/>
          </w:tcPr>
          <w:p w:rsidR="00C43C47" w:rsidRPr="0057116E" w:rsidRDefault="00C43C47" w:rsidP="00C43C47">
            <w:pPr>
              <w:spacing w:after="0" w:line="240" w:lineRule="auto"/>
              <w:jc w:val="both"/>
              <w:rPr>
                <w:rFonts w:ascii="Times New Roman" w:hAnsi="Times New Roman"/>
                <w:b/>
                <w:color w:val="FF0000"/>
              </w:rPr>
            </w:pPr>
            <w:r w:rsidRPr="0057116E">
              <w:rPr>
                <w:rFonts w:ascii="Times New Roman" w:hAnsi="Times New Roman"/>
              </w:rPr>
              <w:t xml:space="preserve">виды технологической </w:t>
            </w:r>
            <w:r w:rsidRPr="0057116E">
              <w:rPr>
                <w:rFonts w:ascii="Times New Roman" w:hAnsi="Times New Roman"/>
              </w:rPr>
              <w:lastRenderedPageBreak/>
              <w:t>и отчетной документации, порядок ее заполнения</w:t>
            </w:r>
          </w:p>
        </w:tc>
      </w:tr>
      <w:tr w:rsidR="00C43C47" w:rsidRPr="009630B9" w:rsidTr="00F22C35">
        <w:trPr>
          <w:trHeight w:val="212"/>
        </w:trPr>
        <w:tc>
          <w:tcPr>
            <w:tcW w:w="2536" w:type="dxa"/>
            <w:vMerge w:val="restart"/>
          </w:tcPr>
          <w:p w:rsidR="00C43C47" w:rsidRPr="0057116E" w:rsidRDefault="00C43C47" w:rsidP="00C43C47">
            <w:pPr>
              <w:spacing w:after="0" w:line="240" w:lineRule="auto"/>
              <w:jc w:val="both"/>
              <w:rPr>
                <w:rFonts w:ascii="Times New Roman" w:hAnsi="Times New Roman"/>
                <w:color w:val="000000"/>
              </w:rPr>
            </w:pPr>
            <w:r w:rsidRPr="0057116E">
              <w:rPr>
                <w:rFonts w:ascii="Times New Roman" w:hAnsi="Times New Roman"/>
                <w:color w:val="000000"/>
              </w:rPr>
              <w:lastRenderedPageBreak/>
              <w:t>ПК 3.1. Планировать и организовывать работу по ремонту оборудования</w:t>
            </w:r>
          </w:p>
          <w:p w:rsidR="00C43C47" w:rsidRPr="0057116E" w:rsidRDefault="00C43C47" w:rsidP="00C43C47">
            <w:pPr>
              <w:spacing w:after="0" w:line="240" w:lineRule="auto"/>
              <w:jc w:val="both"/>
              <w:rPr>
                <w:rFonts w:ascii="Times New Roman" w:hAnsi="Times New Roman"/>
                <w:color w:val="000000"/>
              </w:rPr>
            </w:pPr>
            <w:r w:rsidRPr="0057116E">
              <w:rPr>
                <w:rFonts w:ascii="Times New Roman" w:hAnsi="Times New Roman"/>
                <w:color w:val="000000"/>
              </w:rPr>
              <w:t>ПК 3.2. Находить и устранять повреждения оборудования</w:t>
            </w:r>
          </w:p>
          <w:p w:rsidR="00C43C47" w:rsidRPr="0057116E" w:rsidRDefault="00C43C47" w:rsidP="00C43C47">
            <w:pPr>
              <w:spacing w:after="0" w:line="240" w:lineRule="auto"/>
              <w:jc w:val="both"/>
              <w:rPr>
                <w:rFonts w:ascii="Times New Roman" w:hAnsi="Times New Roman"/>
                <w:color w:val="000000"/>
              </w:rPr>
            </w:pPr>
            <w:r w:rsidRPr="0057116E">
              <w:rPr>
                <w:rFonts w:ascii="Times New Roman" w:hAnsi="Times New Roman"/>
                <w:color w:val="000000"/>
              </w:rPr>
              <w:t>ПК 3.3. Выполнять работы по ремонту устройств электроснабжения</w:t>
            </w:r>
          </w:p>
          <w:p w:rsidR="00C43C47" w:rsidRPr="0057116E" w:rsidRDefault="00C43C47" w:rsidP="00C43C47">
            <w:pPr>
              <w:spacing w:after="0" w:line="240" w:lineRule="auto"/>
              <w:jc w:val="both"/>
              <w:rPr>
                <w:rFonts w:ascii="Times New Roman" w:hAnsi="Times New Roman"/>
                <w:color w:val="000000"/>
              </w:rPr>
            </w:pPr>
            <w:r w:rsidRPr="0057116E">
              <w:rPr>
                <w:rFonts w:ascii="Times New Roman" w:hAnsi="Times New Roman"/>
                <w:color w:val="000000"/>
              </w:rPr>
              <w:t>ПК 3.5. Выполнять проверку и анализ состояния устройств и приборов, используемых при ремонте и наладке оборудования</w:t>
            </w:r>
          </w:p>
          <w:p w:rsidR="00C43C47" w:rsidRPr="00C43C47" w:rsidRDefault="00C43C47" w:rsidP="00C43C47">
            <w:pPr>
              <w:spacing w:after="0" w:line="240" w:lineRule="auto"/>
              <w:jc w:val="both"/>
              <w:rPr>
                <w:rFonts w:ascii="Times New Roman" w:hAnsi="Times New Roman"/>
                <w:color w:val="000000"/>
              </w:rPr>
            </w:pPr>
            <w:r w:rsidRPr="0057116E">
              <w:rPr>
                <w:rFonts w:ascii="Times New Roman" w:hAnsi="Times New Roman"/>
                <w:color w:val="000000"/>
              </w:rPr>
              <w:t>ПК 3.6. Производить настройку и регулировку устройств и приборов для ремонта оборудования электрических установок и сетей</w:t>
            </w:r>
          </w:p>
        </w:tc>
        <w:tc>
          <w:tcPr>
            <w:tcW w:w="1116" w:type="dxa"/>
          </w:tcPr>
          <w:p w:rsidR="00C43C47" w:rsidRPr="0057116E" w:rsidRDefault="00C43C47" w:rsidP="00C43C47">
            <w:pPr>
              <w:spacing w:after="0" w:line="240" w:lineRule="auto"/>
              <w:jc w:val="both"/>
              <w:rPr>
                <w:rFonts w:ascii="Times New Roman" w:hAnsi="Times New Roman"/>
              </w:rPr>
            </w:pPr>
          </w:p>
        </w:tc>
        <w:tc>
          <w:tcPr>
            <w:tcW w:w="2423" w:type="dxa"/>
          </w:tcPr>
          <w:p w:rsidR="00C43C47" w:rsidRPr="0057116E" w:rsidRDefault="00C43C47" w:rsidP="00C43C47">
            <w:pPr>
              <w:pStyle w:val="ConsPlusNormal"/>
              <w:jc w:val="both"/>
              <w:rPr>
                <w:b/>
                <w:sz w:val="22"/>
                <w:szCs w:val="22"/>
              </w:rPr>
            </w:pPr>
            <w:r w:rsidRPr="0057116E">
              <w:rPr>
                <w:b/>
                <w:sz w:val="22"/>
                <w:szCs w:val="22"/>
              </w:rPr>
              <w:t>Умения:</w:t>
            </w:r>
          </w:p>
        </w:tc>
        <w:tc>
          <w:tcPr>
            <w:tcW w:w="1121" w:type="dxa"/>
          </w:tcPr>
          <w:p w:rsidR="00C43C47" w:rsidRPr="0057116E" w:rsidRDefault="00C43C47" w:rsidP="00C43C47">
            <w:pPr>
              <w:spacing w:after="0" w:line="240" w:lineRule="auto"/>
              <w:jc w:val="both"/>
              <w:rPr>
                <w:rFonts w:ascii="Times New Roman" w:hAnsi="Times New Roman"/>
              </w:rPr>
            </w:pPr>
          </w:p>
        </w:tc>
        <w:tc>
          <w:tcPr>
            <w:tcW w:w="2375" w:type="dxa"/>
          </w:tcPr>
          <w:p w:rsidR="00C43C47" w:rsidRPr="0057116E" w:rsidRDefault="00C43C47" w:rsidP="00C43C47">
            <w:pPr>
              <w:pStyle w:val="ConsPlusNormal"/>
              <w:jc w:val="both"/>
              <w:rPr>
                <w:b/>
                <w:sz w:val="22"/>
                <w:szCs w:val="22"/>
              </w:rPr>
            </w:pPr>
            <w:r w:rsidRPr="0057116E">
              <w:rPr>
                <w:b/>
                <w:sz w:val="22"/>
                <w:szCs w:val="22"/>
              </w:rPr>
              <w:t>Знания:</w:t>
            </w:r>
          </w:p>
        </w:tc>
      </w:tr>
      <w:tr w:rsidR="00C43C47" w:rsidRPr="009630B9" w:rsidTr="00F22C35">
        <w:trPr>
          <w:trHeight w:val="212"/>
        </w:trPr>
        <w:tc>
          <w:tcPr>
            <w:tcW w:w="2536" w:type="dxa"/>
            <w:vMerge/>
          </w:tcPr>
          <w:p w:rsidR="00C43C47" w:rsidRPr="0057116E" w:rsidRDefault="00C43C47" w:rsidP="00C43C47">
            <w:pPr>
              <w:spacing w:after="0" w:line="240" w:lineRule="auto"/>
              <w:jc w:val="both"/>
              <w:rPr>
                <w:rFonts w:ascii="Times New Roman" w:hAnsi="Times New Roman"/>
                <w:color w:val="FF0000"/>
              </w:rPr>
            </w:pPr>
          </w:p>
        </w:tc>
        <w:tc>
          <w:tcPr>
            <w:tcW w:w="1116" w:type="dxa"/>
          </w:tcPr>
          <w:p w:rsidR="00C43C47" w:rsidRPr="0057116E" w:rsidRDefault="00C43C47" w:rsidP="00C43C47">
            <w:pPr>
              <w:spacing w:after="0" w:line="240" w:lineRule="auto"/>
              <w:jc w:val="both"/>
              <w:rPr>
                <w:rFonts w:ascii="Times New Roman" w:hAnsi="Times New Roman"/>
                <w:b/>
              </w:rPr>
            </w:pPr>
            <w:r w:rsidRPr="0057116E">
              <w:rPr>
                <w:rFonts w:ascii="Times New Roman" w:hAnsi="Times New Roman"/>
              </w:rPr>
              <w:t>У 3.1.01</w:t>
            </w:r>
          </w:p>
        </w:tc>
        <w:tc>
          <w:tcPr>
            <w:tcW w:w="2423" w:type="dxa"/>
          </w:tcPr>
          <w:p w:rsidR="00C43C47" w:rsidRPr="0057116E" w:rsidRDefault="00C43C47" w:rsidP="00C43C47">
            <w:pPr>
              <w:pStyle w:val="ConsPlusNormal"/>
              <w:jc w:val="both"/>
              <w:rPr>
                <w:b/>
                <w:sz w:val="22"/>
                <w:szCs w:val="22"/>
              </w:rPr>
            </w:pPr>
            <w:r w:rsidRPr="0057116E">
              <w:rPr>
                <w:sz w:val="22"/>
                <w:szCs w:val="22"/>
              </w:rPr>
              <w:t>выполнять требования по планированию и организации ремонта оборудования</w:t>
            </w:r>
          </w:p>
        </w:tc>
        <w:tc>
          <w:tcPr>
            <w:tcW w:w="1121" w:type="dxa"/>
          </w:tcPr>
          <w:p w:rsidR="00C43C47" w:rsidRPr="0057116E" w:rsidRDefault="00C43C47" w:rsidP="00C43C47">
            <w:pPr>
              <w:spacing w:after="0" w:line="240" w:lineRule="auto"/>
              <w:jc w:val="both"/>
              <w:rPr>
                <w:rFonts w:ascii="Times New Roman" w:hAnsi="Times New Roman"/>
                <w:b/>
              </w:rPr>
            </w:pPr>
            <w:proofErr w:type="gramStart"/>
            <w:r w:rsidRPr="0057116E">
              <w:rPr>
                <w:rFonts w:ascii="Times New Roman" w:hAnsi="Times New Roman"/>
              </w:rPr>
              <w:t>З</w:t>
            </w:r>
            <w:proofErr w:type="gramEnd"/>
            <w:r w:rsidRPr="0057116E">
              <w:rPr>
                <w:rFonts w:ascii="Times New Roman" w:hAnsi="Times New Roman"/>
              </w:rPr>
              <w:t xml:space="preserve"> 3.1.01</w:t>
            </w:r>
          </w:p>
        </w:tc>
        <w:tc>
          <w:tcPr>
            <w:tcW w:w="2375" w:type="dxa"/>
          </w:tcPr>
          <w:p w:rsidR="00C43C47" w:rsidRPr="0057116E" w:rsidRDefault="00C43C47" w:rsidP="00C43C47">
            <w:pPr>
              <w:pStyle w:val="ConsPlusNormal"/>
              <w:jc w:val="both"/>
              <w:rPr>
                <w:b/>
                <w:sz w:val="22"/>
                <w:szCs w:val="22"/>
              </w:rPr>
            </w:pPr>
            <w:r w:rsidRPr="0057116E">
              <w:rPr>
                <w:sz w:val="22"/>
                <w:szCs w:val="22"/>
              </w:rPr>
              <w:t>виды ремонтов оборудования устройств электроснабжения</w:t>
            </w:r>
          </w:p>
        </w:tc>
      </w:tr>
      <w:tr w:rsidR="00C43C47" w:rsidRPr="009630B9" w:rsidTr="00F22C35">
        <w:trPr>
          <w:trHeight w:val="212"/>
        </w:trPr>
        <w:tc>
          <w:tcPr>
            <w:tcW w:w="2536" w:type="dxa"/>
            <w:vMerge/>
          </w:tcPr>
          <w:p w:rsidR="00C43C47" w:rsidRPr="0057116E" w:rsidRDefault="00C43C47" w:rsidP="00C43C47">
            <w:pPr>
              <w:spacing w:after="0" w:line="240" w:lineRule="auto"/>
              <w:jc w:val="both"/>
              <w:rPr>
                <w:rFonts w:ascii="Times New Roman" w:hAnsi="Times New Roman"/>
                <w:color w:val="FF0000"/>
              </w:rPr>
            </w:pPr>
          </w:p>
        </w:tc>
        <w:tc>
          <w:tcPr>
            <w:tcW w:w="1116" w:type="dxa"/>
          </w:tcPr>
          <w:p w:rsidR="00C43C47" w:rsidRPr="0057116E" w:rsidRDefault="00C43C47" w:rsidP="00C43C47">
            <w:pPr>
              <w:spacing w:after="0" w:line="240" w:lineRule="auto"/>
              <w:jc w:val="both"/>
              <w:rPr>
                <w:rFonts w:ascii="Times New Roman" w:hAnsi="Times New Roman"/>
                <w:b/>
              </w:rPr>
            </w:pPr>
            <w:r w:rsidRPr="0057116E">
              <w:rPr>
                <w:rFonts w:ascii="Times New Roman" w:hAnsi="Times New Roman"/>
              </w:rPr>
              <w:t>У 3.1.02</w:t>
            </w:r>
          </w:p>
        </w:tc>
        <w:tc>
          <w:tcPr>
            <w:tcW w:w="2423" w:type="dxa"/>
          </w:tcPr>
          <w:p w:rsidR="00C43C47" w:rsidRPr="0057116E" w:rsidRDefault="00C43C47" w:rsidP="00C43C47">
            <w:pPr>
              <w:pStyle w:val="ConsPlusNormal"/>
              <w:jc w:val="both"/>
              <w:rPr>
                <w:b/>
                <w:color w:val="FF0000"/>
                <w:sz w:val="22"/>
                <w:szCs w:val="22"/>
              </w:rPr>
            </w:pPr>
            <w:r w:rsidRPr="0057116E">
              <w:rPr>
                <w:sz w:val="22"/>
                <w:szCs w:val="22"/>
              </w:rPr>
              <w:t>контролировать состояние электроустановок и линий электропередачи</w:t>
            </w:r>
          </w:p>
        </w:tc>
        <w:tc>
          <w:tcPr>
            <w:tcW w:w="1121" w:type="dxa"/>
          </w:tcPr>
          <w:p w:rsidR="00C43C47" w:rsidRPr="0057116E" w:rsidRDefault="00C43C47" w:rsidP="00C43C47">
            <w:pPr>
              <w:spacing w:after="0" w:line="240" w:lineRule="auto"/>
              <w:jc w:val="both"/>
              <w:rPr>
                <w:rFonts w:ascii="Times New Roman" w:hAnsi="Times New Roman"/>
                <w:b/>
              </w:rPr>
            </w:pPr>
            <w:proofErr w:type="gramStart"/>
            <w:r w:rsidRPr="0057116E">
              <w:rPr>
                <w:rFonts w:ascii="Times New Roman" w:hAnsi="Times New Roman"/>
              </w:rPr>
              <w:t>З</w:t>
            </w:r>
            <w:proofErr w:type="gramEnd"/>
            <w:r w:rsidRPr="0057116E">
              <w:rPr>
                <w:rFonts w:ascii="Times New Roman" w:hAnsi="Times New Roman"/>
              </w:rPr>
              <w:t xml:space="preserve"> 3.2.01</w:t>
            </w:r>
          </w:p>
        </w:tc>
        <w:tc>
          <w:tcPr>
            <w:tcW w:w="2375" w:type="dxa"/>
          </w:tcPr>
          <w:p w:rsidR="00C43C47" w:rsidRPr="0057116E" w:rsidRDefault="00C43C47" w:rsidP="00C43C47">
            <w:pPr>
              <w:pStyle w:val="ConsPlusNormal"/>
              <w:jc w:val="both"/>
              <w:rPr>
                <w:b/>
                <w:color w:val="FF0000"/>
                <w:sz w:val="22"/>
                <w:szCs w:val="22"/>
              </w:rPr>
            </w:pPr>
            <w:r w:rsidRPr="0057116E">
              <w:rPr>
                <w:sz w:val="22"/>
                <w:szCs w:val="22"/>
              </w:rPr>
              <w:t>методы диагностики и устранения неисправностей в устройствах электроснабжения</w:t>
            </w:r>
          </w:p>
        </w:tc>
      </w:tr>
      <w:tr w:rsidR="009A6993" w:rsidRPr="009630B9" w:rsidTr="009A6993">
        <w:trPr>
          <w:trHeight w:val="1892"/>
        </w:trPr>
        <w:tc>
          <w:tcPr>
            <w:tcW w:w="2536" w:type="dxa"/>
            <w:vMerge/>
          </w:tcPr>
          <w:p w:rsidR="009A6993" w:rsidRPr="0057116E" w:rsidRDefault="009A6993" w:rsidP="00C43C47">
            <w:pPr>
              <w:spacing w:after="0" w:line="240" w:lineRule="auto"/>
              <w:jc w:val="both"/>
              <w:rPr>
                <w:rFonts w:ascii="Times New Roman" w:hAnsi="Times New Roman"/>
                <w:color w:val="FF0000"/>
              </w:rPr>
            </w:pPr>
          </w:p>
        </w:tc>
        <w:tc>
          <w:tcPr>
            <w:tcW w:w="1116" w:type="dxa"/>
          </w:tcPr>
          <w:p w:rsidR="009A6993" w:rsidRPr="0057116E" w:rsidRDefault="009A6993" w:rsidP="00C43C47">
            <w:pPr>
              <w:spacing w:after="0" w:line="240" w:lineRule="auto"/>
              <w:jc w:val="both"/>
              <w:rPr>
                <w:rFonts w:ascii="Times New Roman" w:hAnsi="Times New Roman"/>
                <w:b/>
              </w:rPr>
            </w:pPr>
            <w:r w:rsidRPr="0057116E">
              <w:rPr>
                <w:rFonts w:ascii="Times New Roman" w:hAnsi="Times New Roman"/>
              </w:rPr>
              <w:t>У 3.2.01</w:t>
            </w:r>
          </w:p>
        </w:tc>
        <w:tc>
          <w:tcPr>
            <w:tcW w:w="2423" w:type="dxa"/>
          </w:tcPr>
          <w:p w:rsidR="009A6993" w:rsidRPr="0057116E" w:rsidRDefault="009A6993" w:rsidP="00C43C47">
            <w:pPr>
              <w:pStyle w:val="ConsPlusNormal"/>
              <w:jc w:val="both"/>
              <w:rPr>
                <w:b/>
                <w:color w:val="FF0000"/>
                <w:sz w:val="22"/>
                <w:szCs w:val="22"/>
              </w:rPr>
            </w:pPr>
            <w:r w:rsidRPr="0057116E">
              <w:rPr>
                <w:sz w:val="22"/>
                <w:szCs w:val="22"/>
              </w:rPr>
              <w:t>устранять выявленные повреждения и отклонения от нормы в работе оборудования</w:t>
            </w:r>
          </w:p>
        </w:tc>
        <w:tc>
          <w:tcPr>
            <w:tcW w:w="1121" w:type="dxa"/>
          </w:tcPr>
          <w:p w:rsidR="009A6993" w:rsidRPr="0057116E" w:rsidRDefault="009A6993" w:rsidP="00C43C47">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3.4.01</w:t>
            </w:r>
          </w:p>
        </w:tc>
        <w:tc>
          <w:tcPr>
            <w:tcW w:w="2375" w:type="dxa"/>
          </w:tcPr>
          <w:p w:rsidR="009A6993" w:rsidRPr="0057116E" w:rsidRDefault="009A6993" w:rsidP="00C43C47">
            <w:pPr>
              <w:spacing w:after="0" w:line="240" w:lineRule="auto"/>
              <w:jc w:val="both"/>
            </w:pPr>
            <w:r w:rsidRPr="0057116E">
              <w:rPr>
                <w:rFonts w:ascii="Times New Roman" w:hAnsi="Times New Roman"/>
              </w:rPr>
              <w:t>методические, нормативные и руководящие материалы по организации учета и методам обработки расчетной документации</w:t>
            </w:r>
          </w:p>
        </w:tc>
      </w:tr>
      <w:tr w:rsidR="00C43C47" w:rsidRPr="009630B9" w:rsidTr="00F22C35">
        <w:trPr>
          <w:trHeight w:val="212"/>
        </w:trPr>
        <w:tc>
          <w:tcPr>
            <w:tcW w:w="2536" w:type="dxa"/>
            <w:vMerge/>
          </w:tcPr>
          <w:p w:rsidR="00C43C47" w:rsidRPr="0057116E" w:rsidRDefault="00C43C47" w:rsidP="00C43C47">
            <w:pPr>
              <w:spacing w:after="0" w:line="240" w:lineRule="auto"/>
              <w:jc w:val="both"/>
              <w:rPr>
                <w:rFonts w:ascii="Times New Roman" w:hAnsi="Times New Roman"/>
                <w:color w:val="FF0000"/>
              </w:rPr>
            </w:pPr>
          </w:p>
        </w:tc>
        <w:tc>
          <w:tcPr>
            <w:tcW w:w="1116" w:type="dxa"/>
          </w:tcPr>
          <w:p w:rsidR="00C43C47" w:rsidRPr="0057116E" w:rsidRDefault="00C43C47" w:rsidP="00C43C47">
            <w:pPr>
              <w:spacing w:after="0" w:line="240" w:lineRule="auto"/>
              <w:jc w:val="both"/>
              <w:rPr>
                <w:rFonts w:ascii="Times New Roman" w:hAnsi="Times New Roman"/>
              </w:rPr>
            </w:pPr>
            <w:r w:rsidRPr="0057116E">
              <w:rPr>
                <w:rFonts w:ascii="Times New Roman" w:hAnsi="Times New Roman"/>
              </w:rPr>
              <w:t>У 3.4.01</w:t>
            </w:r>
          </w:p>
        </w:tc>
        <w:tc>
          <w:tcPr>
            <w:tcW w:w="2423" w:type="dxa"/>
          </w:tcPr>
          <w:p w:rsidR="00C43C47" w:rsidRPr="0057116E" w:rsidRDefault="00C43C47" w:rsidP="00C43C47">
            <w:pPr>
              <w:pStyle w:val="ConsPlusNormal"/>
              <w:jc w:val="both"/>
              <w:rPr>
                <w:sz w:val="22"/>
                <w:szCs w:val="22"/>
              </w:rPr>
            </w:pPr>
            <w:r w:rsidRPr="0057116E">
              <w:rPr>
                <w:sz w:val="22"/>
                <w:szCs w:val="22"/>
              </w:rPr>
              <w:t>составлять расчетные до</w:t>
            </w:r>
            <w:r>
              <w:rPr>
                <w:sz w:val="22"/>
                <w:szCs w:val="22"/>
              </w:rPr>
              <w:t>кументы по ремонту оборудования</w:t>
            </w:r>
          </w:p>
        </w:tc>
        <w:tc>
          <w:tcPr>
            <w:tcW w:w="1121" w:type="dxa"/>
          </w:tcPr>
          <w:p w:rsidR="00C43C47" w:rsidRPr="0057116E" w:rsidRDefault="00C43C47" w:rsidP="00C43C47">
            <w:pPr>
              <w:spacing w:after="0" w:line="240" w:lineRule="auto"/>
              <w:jc w:val="both"/>
              <w:rPr>
                <w:rFonts w:ascii="Times New Roman" w:hAnsi="Times New Roman"/>
              </w:rPr>
            </w:pPr>
            <w:proofErr w:type="gramStart"/>
            <w:r w:rsidRPr="0057116E">
              <w:rPr>
                <w:rFonts w:ascii="Times New Roman" w:hAnsi="Times New Roman"/>
              </w:rPr>
              <w:t>З</w:t>
            </w:r>
            <w:proofErr w:type="gramEnd"/>
            <w:r w:rsidRPr="0057116E">
              <w:rPr>
                <w:rFonts w:ascii="Times New Roman" w:hAnsi="Times New Roman"/>
              </w:rPr>
              <w:t xml:space="preserve"> 3.5.01</w:t>
            </w:r>
          </w:p>
        </w:tc>
        <w:tc>
          <w:tcPr>
            <w:tcW w:w="2375" w:type="dxa"/>
          </w:tcPr>
          <w:p w:rsidR="00C43C47" w:rsidRPr="0057116E" w:rsidRDefault="00C43C47" w:rsidP="00C43C47">
            <w:pPr>
              <w:pStyle w:val="ConsPlusNormal"/>
              <w:jc w:val="both"/>
              <w:rPr>
                <w:sz w:val="22"/>
                <w:szCs w:val="22"/>
              </w:rPr>
            </w:pPr>
            <w:r w:rsidRPr="0057116E">
              <w:rPr>
                <w:sz w:val="22"/>
                <w:szCs w:val="22"/>
              </w:rPr>
              <w:t>порядок проверки и анализа состояния устройств и приборов для ремонта и наладк</w:t>
            </w:r>
            <w:r>
              <w:rPr>
                <w:sz w:val="22"/>
                <w:szCs w:val="22"/>
              </w:rPr>
              <w:t>и оборудования электроустановок</w:t>
            </w:r>
          </w:p>
        </w:tc>
      </w:tr>
      <w:tr w:rsidR="009A6993" w:rsidRPr="009630B9" w:rsidTr="00F22C35">
        <w:trPr>
          <w:trHeight w:val="212"/>
        </w:trPr>
        <w:tc>
          <w:tcPr>
            <w:tcW w:w="2536" w:type="dxa"/>
            <w:vMerge/>
          </w:tcPr>
          <w:p w:rsidR="009A6993" w:rsidRPr="0057116E" w:rsidRDefault="009A6993" w:rsidP="00C43C47">
            <w:pPr>
              <w:spacing w:after="0" w:line="240" w:lineRule="auto"/>
              <w:jc w:val="both"/>
              <w:rPr>
                <w:rFonts w:ascii="Times New Roman" w:hAnsi="Times New Roman"/>
                <w:color w:val="FF0000"/>
              </w:rPr>
            </w:pPr>
          </w:p>
        </w:tc>
        <w:tc>
          <w:tcPr>
            <w:tcW w:w="1116" w:type="dxa"/>
          </w:tcPr>
          <w:p w:rsidR="009A6993" w:rsidRPr="0057116E" w:rsidRDefault="009A6993" w:rsidP="00C43C47">
            <w:pPr>
              <w:spacing w:after="0" w:line="240" w:lineRule="auto"/>
              <w:jc w:val="both"/>
              <w:rPr>
                <w:rFonts w:ascii="Times New Roman" w:hAnsi="Times New Roman"/>
              </w:rPr>
            </w:pPr>
            <w:r w:rsidRPr="0057116E">
              <w:rPr>
                <w:rFonts w:ascii="Times New Roman" w:hAnsi="Times New Roman"/>
              </w:rPr>
              <w:t>У 3.4.02</w:t>
            </w:r>
          </w:p>
        </w:tc>
        <w:tc>
          <w:tcPr>
            <w:tcW w:w="2423" w:type="dxa"/>
          </w:tcPr>
          <w:p w:rsidR="009A6993" w:rsidRPr="0057116E" w:rsidRDefault="009A6993" w:rsidP="00C43C47">
            <w:pPr>
              <w:pStyle w:val="ConsPlusNormal"/>
              <w:jc w:val="both"/>
              <w:rPr>
                <w:sz w:val="22"/>
                <w:szCs w:val="22"/>
              </w:rPr>
            </w:pPr>
            <w:r w:rsidRPr="0057116E">
              <w:rPr>
                <w:sz w:val="22"/>
                <w:szCs w:val="22"/>
              </w:rPr>
              <w:t xml:space="preserve">рассчитывать основные экономические показатели деятельности </w:t>
            </w:r>
            <w:r>
              <w:rPr>
                <w:sz w:val="22"/>
                <w:szCs w:val="22"/>
              </w:rPr>
              <w:t>производственного подразделения</w:t>
            </w:r>
          </w:p>
        </w:tc>
        <w:tc>
          <w:tcPr>
            <w:tcW w:w="1121" w:type="dxa"/>
            <w:vMerge w:val="restart"/>
          </w:tcPr>
          <w:p w:rsidR="009A6993" w:rsidRPr="0057116E" w:rsidRDefault="009A6993" w:rsidP="00C43C47">
            <w:pPr>
              <w:spacing w:after="0" w:line="240" w:lineRule="auto"/>
              <w:jc w:val="both"/>
              <w:rPr>
                <w:rFonts w:ascii="Times New Roman" w:hAnsi="Times New Roman"/>
                <w:b/>
              </w:rPr>
            </w:pPr>
            <w:proofErr w:type="gramStart"/>
            <w:r w:rsidRPr="0057116E">
              <w:rPr>
                <w:rFonts w:ascii="Times New Roman" w:hAnsi="Times New Roman"/>
              </w:rPr>
              <w:t>З</w:t>
            </w:r>
            <w:proofErr w:type="gramEnd"/>
            <w:r w:rsidRPr="0057116E">
              <w:rPr>
                <w:rFonts w:ascii="Times New Roman" w:hAnsi="Times New Roman"/>
              </w:rPr>
              <w:t xml:space="preserve"> 3.6.01</w:t>
            </w:r>
          </w:p>
        </w:tc>
        <w:tc>
          <w:tcPr>
            <w:tcW w:w="2375" w:type="dxa"/>
            <w:vMerge w:val="restart"/>
          </w:tcPr>
          <w:p w:rsidR="009A6993" w:rsidRPr="0057116E" w:rsidRDefault="009A6993" w:rsidP="00C43C47">
            <w:pPr>
              <w:spacing w:after="0" w:line="240" w:lineRule="auto"/>
              <w:jc w:val="both"/>
              <w:rPr>
                <w:rFonts w:ascii="Times New Roman" w:hAnsi="Times New Roman"/>
                <w:b/>
                <w:color w:val="FF0000"/>
              </w:rPr>
            </w:pPr>
            <w:r w:rsidRPr="0057116E">
              <w:rPr>
                <w:rFonts w:ascii="Times New Roman" w:hAnsi="Times New Roman"/>
              </w:rPr>
              <w:t>технологию, принципы и порядок настройки и регулировки устройств и приборов для ремонта оборудования электроустановок и линий электроснабжения</w:t>
            </w:r>
          </w:p>
        </w:tc>
      </w:tr>
      <w:tr w:rsidR="009A6993" w:rsidRPr="009630B9" w:rsidTr="00F22C35">
        <w:trPr>
          <w:trHeight w:val="212"/>
        </w:trPr>
        <w:tc>
          <w:tcPr>
            <w:tcW w:w="2536" w:type="dxa"/>
            <w:vMerge/>
          </w:tcPr>
          <w:p w:rsidR="009A6993" w:rsidRPr="0057116E" w:rsidRDefault="009A6993" w:rsidP="00C43C47">
            <w:pPr>
              <w:spacing w:after="0" w:line="240" w:lineRule="auto"/>
              <w:jc w:val="both"/>
              <w:rPr>
                <w:rFonts w:ascii="Times New Roman" w:hAnsi="Times New Roman"/>
                <w:color w:val="FF0000"/>
              </w:rPr>
            </w:pPr>
          </w:p>
        </w:tc>
        <w:tc>
          <w:tcPr>
            <w:tcW w:w="1116" w:type="dxa"/>
          </w:tcPr>
          <w:p w:rsidR="009A6993" w:rsidRPr="0057116E" w:rsidRDefault="009A6993" w:rsidP="00C43C47">
            <w:pPr>
              <w:spacing w:after="0" w:line="240" w:lineRule="auto"/>
              <w:jc w:val="both"/>
              <w:rPr>
                <w:rFonts w:ascii="Times New Roman" w:hAnsi="Times New Roman"/>
              </w:rPr>
            </w:pPr>
            <w:r w:rsidRPr="0057116E">
              <w:rPr>
                <w:rFonts w:ascii="Times New Roman" w:hAnsi="Times New Roman"/>
              </w:rPr>
              <w:t>У 3.5.01</w:t>
            </w:r>
          </w:p>
        </w:tc>
        <w:tc>
          <w:tcPr>
            <w:tcW w:w="2423" w:type="dxa"/>
          </w:tcPr>
          <w:p w:rsidR="009A6993" w:rsidRPr="0057116E" w:rsidRDefault="009A6993" w:rsidP="00C43C47">
            <w:pPr>
              <w:pStyle w:val="ConsPlusNormal"/>
              <w:jc w:val="both"/>
              <w:rPr>
                <w:sz w:val="22"/>
                <w:szCs w:val="22"/>
              </w:rPr>
            </w:pPr>
            <w:r w:rsidRPr="0057116E">
              <w:rPr>
                <w:sz w:val="22"/>
                <w:szCs w:val="22"/>
              </w:rPr>
              <w:t>проверять приборы и устройства для ремонта и наладки оборудования электроустановок и в</w:t>
            </w:r>
            <w:r>
              <w:rPr>
                <w:sz w:val="22"/>
                <w:szCs w:val="22"/>
              </w:rPr>
              <w:t>ыявлять возможные неисправности</w:t>
            </w:r>
          </w:p>
        </w:tc>
        <w:tc>
          <w:tcPr>
            <w:tcW w:w="1121" w:type="dxa"/>
            <w:vMerge/>
          </w:tcPr>
          <w:p w:rsidR="009A6993" w:rsidRPr="00C20D81" w:rsidRDefault="009A6993" w:rsidP="00F22C35">
            <w:pPr>
              <w:suppressAutoHyphens/>
              <w:spacing w:after="0" w:line="240" w:lineRule="auto"/>
              <w:jc w:val="both"/>
              <w:rPr>
                <w:rFonts w:ascii="Times New Roman" w:hAnsi="Times New Roman"/>
                <w:bCs/>
                <w:iCs/>
                <w:sz w:val="24"/>
                <w:szCs w:val="24"/>
              </w:rPr>
            </w:pPr>
          </w:p>
        </w:tc>
        <w:tc>
          <w:tcPr>
            <w:tcW w:w="2375" w:type="dxa"/>
            <w:vMerge/>
          </w:tcPr>
          <w:p w:rsidR="009A6993" w:rsidRPr="00375D7D" w:rsidRDefault="009A6993" w:rsidP="00F22C35">
            <w:pPr>
              <w:suppressAutoHyphens/>
              <w:spacing w:after="0" w:line="240" w:lineRule="auto"/>
              <w:jc w:val="both"/>
              <w:rPr>
                <w:rFonts w:ascii="Times New Roman" w:hAnsi="Times New Roman"/>
                <w:iCs/>
                <w:sz w:val="24"/>
                <w:szCs w:val="24"/>
              </w:rPr>
            </w:pPr>
          </w:p>
        </w:tc>
      </w:tr>
      <w:tr w:rsidR="009A6993" w:rsidRPr="009630B9" w:rsidTr="00F22C35">
        <w:trPr>
          <w:trHeight w:val="212"/>
        </w:trPr>
        <w:tc>
          <w:tcPr>
            <w:tcW w:w="2536" w:type="dxa"/>
            <w:vMerge/>
          </w:tcPr>
          <w:p w:rsidR="009A6993" w:rsidRPr="0057116E" w:rsidRDefault="009A6993" w:rsidP="00C43C47">
            <w:pPr>
              <w:spacing w:after="0" w:line="240" w:lineRule="auto"/>
              <w:jc w:val="both"/>
              <w:rPr>
                <w:rFonts w:ascii="Times New Roman" w:hAnsi="Times New Roman"/>
                <w:color w:val="FF0000"/>
              </w:rPr>
            </w:pPr>
          </w:p>
        </w:tc>
        <w:tc>
          <w:tcPr>
            <w:tcW w:w="1116" w:type="dxa"/>
          </w:tcPr>
          <w:p w:rsidR="009A6993" w:rsidRPr="0057116E" w:rsidRDefault="009A6993" w:rsidP="00C43C47">
            <w:pPr>
              <w:spacing w:after="0" w:line="240" w:lineRule="auto"/>
              <w:jc w:val="both"/>
              <w:rPr>
                <w:rFonts w:ascii="Times New Roman" w:hAnsi="Times New Roman"/>
              </w:rPr>
            </w:pPr>
            <w:r w:rsidRPr="0057116E">
              <w:rPr>
                <w:rFonts w:ascii="Times New Roman" w:hAnsi="Times New Roman"/>
              </w:rPr>
              <w:t>У 3.6.01</w:t>
            </w:r>
          </w:p>
        </w:tc>
        <w:tc>
          <w:tcPr>
            <w:tcW w:w="2423" w:type="dxa"/>
          </w:tcPr>
          <w:p w:rsidR="009A6993" w:rsidRPr="0057116E" w:rsidRDefault="009A6993" w:rsidP="00C43C47">
            <w:pPr>
              <w:pStyle w:val="ConsPlusNormal"/>
              <w:jc w:val="both"/>
              <w:rPr>
                <w:sz w:val="22"/>
                <w:szCs w:val="22"/>
              </w:rPr>
            </w:pPr>
            <w:r w:rsidRPr="0057116E">
              <w:rPr>
                <w:sz w:val="22"/>
                <w:szCs w:val="22"/>
              </w:rPr>
              <w:t>настраивать, регулировать устройства и приборы для ремонта оборудования электроустановок и производить при необходимости их разборку и сборку</w:t>
            </w:r>
          </w:p>
        </w:tc>
        <w:tc>
          <w:tcPr>
            <w:tcW w:w="1121" w:type="dxa"/>
            <w:vMerge/>
          </w:tcPr>
          <w:p w:rsidR="009A6993" w:rsidRPr="00C20D81" w:rsidRDefault="009A6993" w:rsidP="00F22C35">
            <w:pPr>
              <w:suppressAutoHyphens/>
              <w:spacing w:after="0" w:line="240" w:lineRule="auto"/>
              <w:jc w:val="both"/>
              <w:rPr>
                <w:rFonts w:ascii="Times New Roman" w:hAnsi="Times New Roman"/>
                <w:bCs/>
                <w:iCs/>
                <w:sz w:val="24"/>
                <w:szCs w:val="24"/>
              </w:rPr>
            </w:pPr>
          </w:p>
        </w:tc>
        <w:tc>
          <w:tcPr>
            <w:tcW w:w="2375" w:type="dxa"/>
            <w:vMerge/>
          </w:tcPr>
          <w:p w:rsidR="009A6993" w:rsidRPr="00375D7D" w:rsidRDefault="009A6993" w:rsidP="00F22C35">
            <w:pPr>
              <w:suppressAutoHyphens/>
              <w:spacing w:after="0" w:line="240" w:lineRule="auto"/>
              <w:jc w:val="both"/>
              <w:rPr>
                <w:rFonts w:ascii="Times New Roman" w:hAnsi="Times New Roman"/>
                <w:iCs/>
                <w:sz w:val="24"/>
                <w:szCs w:val="24"/>
              </w:rPr>
            </w:pPr>
          </w:p>
        </w:tc>
      </w:tr>
      <w:tr w:rsidR="009A6993" w:rsidRPr="009630B9" w:rsidTr="00F22C35">
        <w:trPr>
          <w:trHeight w:val="212"/>
        </w:trPr>
        <w:tc>
          <w:tcPr>
            <w:tcW w:w="2536" w:type="dxa"/>
            <w:vMerge w:val="restart"/>
          </w:tcPr>
          <w:p w:rsidR="009A6993" w:rsidRPr="0057116E" w:rsidRDefault="009A6993" w:rsidP="00C43C47">
            <w:pPr>
              <w:spacing w:after="0" w:line="240" w:lineRule="auto"/>
              <w:jc w:val="both"/>
              <w:rPr>
                <w:rFonts w:ascii="Times New Roman" w:hAnsi="Times New Roman"/>
                <w:color w:val="000000"/>
              </w:rPr>
            </w:pPr>
            <w:r w:rsidRPr="0057116E">
              <w:rPr>
                <w:rFonts w:ascii="Times New Roman" w:hAnsi="Times New Roman"/>
                <w:color w:val="000000"/>
              </w:rPr>
              <w:t>ПК 4.1. Обеспечивать безопасное производство плановых и аварийных работ в электрических установках и сетях</w:t>
            </w:r>
          </w:p>
          <w:p w:rsidR="009A6993" w:rsidRPr="0057116E" w:rsidRDefault="009A6993" w:rsidP="00C43C47">
            <w:pPr>
              <w:spacing w:after="0" w:line="240" w:lineRule="auto"/>
              <w:jc w:val="both"/>
              <w:rPr>
                <w:rFonts w:ascii="Times New Roman" w:hAnsi="Times New Roman"/>
                <w:color w:val="FF0000"/>
              </w:rPr>
            </w:pPr>
          </w:p>
        </w:tc>
        <w:tc>
          <w:tcPr>
            <w:tcW w:w="1116" w:type="dxa"/>
          </w:tcPr>
          <w:p w:rsidR="009A6993" w:rsidRPr="0057116E" w:rsidRDefault="009A6993" w:rsidP="00F21557">
            <w:pPr>
              <w:spacing w:after="0" w:line="240" w:lineRule="auto"/>
              <w:jc w:val="both"/>
              <w:rPr>
                <w:rFonts w:ascii="Times New Roman" w:hAnsi="Times New Roman"/>
              </w:rPr>
            </w:pPr>
          </w:p>
        </w:tc>
        <w:tc>
          <w:tcPr>
            <w:tcW w:w="2423" w:type="dxa"/>
          </w:tcPr>
          <w:p w:rsidR="009A6993" w:rsidRPr="0057116E" w:rsidRDefault="009A6993" w:rsidP="00F21557">
            <w:pPr>
              <w:pStyle w:val="ConsPlusNormal"/>
              <w:jc w:val="both"/>
              <w:rPr>
                <w:b/>
                <w:sz w:val="22"/>
                <w:szCs w:val="22"/>
              </w:rPr>
            </w:pPr>
            <w:r w:rsidRPr="0057116E">
              <w:rPr>
                <w:b/>
                <w:sz w:val="22"/>
                <w:szCs w:val="22"/>
              </w:rPr>
              <w:t>Умения:</w:t>
            </w:r>
          </w:p>
        </w:tc>
        <w:tc>
          <w:tcPr>
            <w:tcW w:w="1121" w:type="dxa"/>
          </w:tcPr>
          <w:p w:rsidR="009A6993" w:rsidRPr="0057116E" w:rsidRDefault="009A6993" w:rsidP="00F21557">
            <w:pPr>
              <w:spacing w:after="0" w:line="240" w:lineRule="auto"/>
              <w:jc w:val="both"/>
              <w:rPr>
                <w:rFonts w:ascii="Times New Roman" w:hAnsi="Times New Roman"/>
              </w:rPr>
            </w:pPr>
          </w:p>
        </w:tc>
        <w:tc>
          <w:tcPr>
            <w:tcW w:w="2375" w:type="dxa"/>
          </w:tcPr>
          <w:p w:rsidR="009A6993" w:rsidRPr="0057116E" w:rsidRDefault="009A6993" w:rsidP="00F21557">
            <w:pPr>
              <w:pStyle w:val="ConsPlusNormal"/>
              <w:jc w:val="both"/>
              <w:rPr>
                <w:b/>
                <w:sz w:val="22"/>
                <w:szCs w:val="22"/>
              </w:rPr>
            </w:pPr>
            <w:r w:rsidRPr="0057116E">
              <w:rPr>
                <w:b/>
                <w:sz w:val="22"/>
                <w:szCs w:val="22"/>
              </w:rPr>
              <w:t>Знания:</w:t>
            </w:r>
          </w:p>
        </w:tc>
      </w:tr>
      <w:tr w:rsidR="009A6993" w:rsidRPr="009630B9" w:rsidTr="00F22C35">
        <w:trPr>
          <w:trHeight w:val="212"/>
        </w:trPr>
        <w:tc>
          <w:tcPr>
            <w:tcW w:w="2536" w:type="dxa"/>
            <w:vMerge/>
          </w:tcPr>
          <w:p w:rsidR="009A6993" w:rsidRPr="0057116E" w:rsidRDefault="009A6993" w:rsidP="00C43C47">
            <w:pPr>
              <w:spacing w:after="0" w:line="240" w:lineRule="auto"/>
              <w:jc w:val="both"/>
              <w:rPr>
                <w:rFonts w:ascii="Times New Roman" w:hAnsi="Times New Roman"/>
                <w:color w:val="000000"/>
              </w:rPr>
            </w:pPr>
          </w:p>
        </w:tc>
        <w:tc>
          <w:tcPr>
            <w:tcW w:w="1116" w:type="dxa"/>
          </w:tcPr>
          <w:p w:rsidR="009A6993" w:rsidRPr="0057116E" w:rsidRDefault="009A6993" w:rsidP="00F21557">
            <w:pPr>
              <w:spacing w:after="0" w:line="240" w:lineRule="auto"/>
              <w:jc w:val="both"/>
              <w:rPr>
                <w:rFonts w:ascii="Times New Roman" w:hAnsi="Times New Roman"/>
                <w:b/>
              </w:rPr>
            </w:pPr>
            <w:r w:rsidRPr="0057116E">
              <w:rPr>
                <w:rFonts w:ascii="Times New Roman" w:hAnsi="Times New Roman"/>
              </w:rPr>
              <w:t>У 4.1.01</w:t>
            </w:r>
          </w:p>
        </w:tc>
        <w:tc>
          <w:tcPr>
            <w:tcW w:w="2423" w:type="dxa"/>
          </w:tcPr>
          <w:p w:rsidR="009A6993" w:rsidRPr="0057116E" w:rsidRDefault="009A6993" w:rsidP="00F21557">
            <w:pPr>
              <w:pStyle w:val="ConsPlusNormal"/>
              <w:jc w:val="both"/>
              <w:rPr>
                <w:sz w:val="22"/>
                <w:szCs w:val="22"/>
              </w:rPr>
            </w:pPr>
            <w:r w:rsidRPr="0057116E">
              <w:rPr>
                <w:sz w:val="22"/>
                <w:szCs w:val="22"/>
              </w:rPr>
              <w:t xml:space="preserve">обеспечивать безопасные условия труда при производстве работ в электроустановках и электрических сетях </w:t>
            </w:r>
            <w:r w:rsidRPr="0057116E">
              <w:rPr>
                <w:sz w:val="22"/>
                <w:szCs w:val="22"/>
              </w:rPr>
              <w:lastRenderedPageBreak/>
              <w:t>п</w:t>
            </w:r>
            <w:r>
              <w:rPr>
                <w:sz w:val="22"/>
                <w:szCs w:val="22"/>
              </w:rPr>
              <w:t>ри плановых и аварийных работах</w:t>
            </w:r>
          </w:p>
        </w:tc>
        <w:tc>
          <w:tcPr>
            <w:tcW w:w="1121" w:type="dxa"/>
          </w:tcPr>
          <w:p w:rsidR="009A6993" w:rsidRPr="0057116E" w:rsidRDefault="009A6993" w:rsidP="00F21557">
            <w:pPr>
              <w:spacing w:after="0" w:line="240" w:lineRule="auto"/>
              <w:jc w:val="both"/>
              <w:rPr>
                <w:rFonts w:ascii="Times New Roman" w:hAnsi="Times New Roman"/>
                <w:b/>
              </w:rPr>
            </w:pPr>
            <w:proofErr w:type="gramStart"/>
            <w:r w:rsidRPr="0057116E">
              <w:rPr>
                <w:rFonts w:ascii="Times New Roman" w:hAnsi="Times New Roman"/>
              </w:rPr>
              <w:lastRenderedPageBreak/>
              <w:t>З</w:t>
            </w:r>
            <w:proofErr w:type="gramEnd"/>
            <w:r w:rsidRPr="0057116E">
              <w:rPr>
                <w:rFonts w:ascii="Times New Roman" w:hAnsi="Times New Roman"/>
              </w:rPr>
              <w:t xml:space="preserve"> 4.1.01</w:t>
            </w:r>
          </w:p>
        </w:tc>
        <w:tc>
          <w:tcPr>
            <w:tcW w:w="2375" w:type="dxa"/>
          </w:tcPr>
          <w:p w:rsidR="009A6993" w:rsidRPr="0057116E" w:rsidRDefault="009A6993" w:rsidP="00F21557">
            <w:pPr>
              <w:pStyle w:val="ConsPlusNormal"/>
              <w:jc w:val="both"/>
              <w:rPr>
                <w:sz w:val="22"/>
                <w:szCs w:val="22"/>
              </w:rPr>
            </w:pPr>
            <w:r w:rsidRPr="0057116E">
              <w:rPr>
                <w:sz w:val="22"/>
                <w:szCs w:val="22"/>
              </w:rPr>
              <w:t>правила безопасного производства отдельных видов работ в электроу</w:t>
            </w:r>
            <w:r>
              <w:rPr>
                <w:sz w:val="22"/>
                <w:szCs w:val="22"/>
              </w:rPr>
              <w:t>становках и электрических сетях</w:t>
            </w:r>
          </w:p>
        </w:tc>
      </w:tr>
      <w:bookmarkEnd w:id="1"/>
    </w:tbl>
    <w:p w:rsidR="00C43C47" w:rsidRDefault="00C43C47" w:rsidP="00DD0D77">
      <w:pPr>
        <w:widowControl w:val="0"/>
        <w:autoSpaceDE w:val="0"/>
        <w:autoSpaceDN w:val="0"/>
        <w:adjustRightInd w:val="0"/>
        <w:spacing w:after="0" w:line="240" w:lineRule="auto"/>
        <w:jc w:val="both"/>
        <w:rPr>
          <w:rFonts w:ascii="Times New Roman" w:hAnsi="Times New Roman"/>
          <w:sz w:val="28"/>
        </w:rPr>
      </w:pPr>
    </w:p>
    <w:p w:rsidR="00DD0D77" w:rsidRPr="00DD0D77" w:rsidRDefault="00DD0D77" w:rsidP="00DD0D77">
      <w:pPr>
        <w:widowControl w:val="0"/>
        <w:autoSpaceDE w:val="0"/>
        <w:autoSpaceDN w:val="0"/>
        <w:adjustRightInd w:val="0"/>
        <w:spacing w:after="0" w:line="240" w:lineRule="auto"/>
        <w:jc w:val="both"/>
        <w:rPr>
          <w:rFonts w:ascii="Times New Roman" w:hAnsi="Times New Roman"/>
          <w:bCs/>
          <w:color w:val="000000"/>
          <w:sz w:val="28"/>
          <w:szCs w:val="28"/>
          <w:lang w:eastAsia="ru-RU"/>
        </w:rPr>
      </w:pPr>
      <w:r w:rsidRPr="00DD0D77">
        <w:rPr>
          <w:rFonts w:ascii="Times New Roman" w:hAnsi="Times New Roman"/>
          <w:b/>
          <w:bCs/>
          <w:color w:val="000000"/>
          <w:sz w:val="28"/>
          <w:szCs w:val="28"/>
          <w:lang w:eastAsia="ru-RU"/>
        </w:rPr>
        <w:t>ЛР 14</w:t>
      </w:r>
      <w:r w:rsidRPr="00DD0D77">
        <w:rPr>
          <w:rFonts w:ascii="Times New Roman" w:hAnsi="Times New Roman"/>
          <w:sz w:val="28"/>
          <w:szCs w:val="28"/>
          <w:lang w:eastAsia="ru-RU"/>
        </w:rPr>
        <w:t xml:space="preserve"> </w:t>
      </w:r>
      <w:proofErr w:type="spellStart"/>
      <w:r w:rsidRPr="00DD0D77">
        <w:rPr>
          <w:rFonts w:ascii="Times New Roman" w:hAnsi="Times New Roman"/>
          <w:sz w:val="28"/>
          <w:szCs w:val="28"/>
          <w:lang w:eastAsia="ru-RU"/>
        </w:rPr>
        <w:t>Сформированность</w:t>
      </w:r>
      <w:proofErr w:type="spellEnd"/>
      <w:r w:rsidRPr="00DD0D77">
        <w:rPr>
          <w:rFonts w:ascii="Times New Roman" w:hAnsi="Times New Roman"/>
          <w:sz w:val="28"/>
          <w:szCs w:val="28"/>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D0D77" w:rsidRPr="00DD0D77" w:rsidRDefault="00DD0D77" w:rsidP="00DD0D77">
      <w:pPr>
        <w:widowControl w:val="0"/>
        <w:autoSpaceDE w:val="0"/>
        <w:autoSpaceDN w:val="0"/>
        <w:adjustRightInd w:val="0"/>
        <w:spacing w:after="0" w:line="240" w:lineRule="auto"/>
        <w:jc w:val="both"/>
        <w:rPr>
          <w:rFonts w:ascii="Times New Roman" w:hAnsi="Times New Roman"/>
          <w:bCs/>
          <w:color w:val="000000"/>
          <w:sz w:val="28"/>
          <w:szCs w:val="28"/>
          <w:lang w:eastAsia="ru-RU"/>
        </w:rPr>
      </w:pPr>
      <w:r w:rsidRPr="00DD0D77">
        <w:rPr>
          <w:rFonts w:ascii="Times New Roman" w:hAnsi="Times New Roman"/>
          <w:b/>
          <w:bCs/>
          <w:color w:val="000000"/>
          <w:sz w:val="28"/>
          <w:szCs w:val="28"/>
          <w:lang w:eastAsia="ru-RU"/>
        </w:rPr>
        <w:t>ЛР 15</w:t>
      </w:r>
      <w:r w:rsidRPr="00DD0D77">
        <w:rPr>
          <w:rFonts w:ascii="Times New Roman" w:hAnsi="Times New Roman"/>
          <w:bCs/>
          <w:color w:val="000000"/>
          <w:sz w:val="28"/>
          <w:szCs w:val="28"/>
          <w:lang w:eastAsia="ru-RU"/>
        </w:rPr>
        <w:t xml:space="preserve"> Ответственное отношение к созданию семьи на основе осознанного принятия ценностей семейной жизни</w:t>
      </w:r>
    </w:p>
    <w:p w:rsidR="009D06E6" w:rsidRDefault="000E0442" w:rsidP="00DD0D77">
      <w:pPr>
        <w:widowControl w:val="0"/>
        <w:autoSpaceDE w:val="0"/>
        <w:autoSpaceDN w:val="0"/>
        <w:adjustRightInd w:val="0"/>
        <w:spacing w:after="0" w:line="240" w:lineRule="auto"/>
        <w:jc w:val="both"/>
        <w:rPr>
          <w:rFonts w:ascii="Times New Roman" w:eastAsia="Calibri" w:hAnsi="Times New Roman"/>
          <w:sz w:val="28"/>
          <w:szCs w:val="28"/>
        </w:rPr>
      </w:pPr>
      <w:r w:rsidRPr="00874554">
        <w:rPr>
          <w:rFonts w:ascii="Times New Roman" w:hAnsi="Times New Roman"/>
          <w:b/>
          <w:sz w:val="28"/>
          <w:szCs w:val="28"/>
        </w:rPr>
        <w:t>ЛР 1</w:t>
      </w:r>
      <w:r w:rsidR="00874554" w:rsidRPr="00874554">
        <w:rPr>
          <w:rFonts w:ascii="Times New Roman" w:hAnsi="Times New Roman"/>
          <w:b/>
          <w:sz w:val="28"/>
          <w:szCs w:val="28"/>
        </w:rPr>
        <w:t>6</w:t>
      </w:r>
      <w:proofErr w:type="gramStart"/>
      <w:r w:rsidRPr="00874554">
        <w:rPr>
          <w:rFonts w:ascii="Times New Roman" w:hAnsi="Times New Roman"/>
          <w:sz w:val="28"/>
          <w:szCs w:val="28"/>
        </w:rPr>
        <w:t xml:space="preserve"> </w:t>
      </w:r>
      <w:r w:rsidR="00874554" w:rsidRPr="00874554">
        <w:rPr>
          <w:rFonts w:ascii="Times New Roman" w:eastAsia="Calibri" w:hAnsi="Times New Roman"/>
          <w:sz w:val="28"/>
          <w:szCs w:val="28"/>
        </w:rPr>
        <w:t>О</w:t>
      </w:r>
      <w:proofErr w:type="gramEnd"/>
      <w:r w:rsidR="00874554" w:rsidRPr="00874554">
        <w:rPr>
          <w:rFonts w:ascii="Times New Roman" w:eastAsia="Calibri" w:hAnsi="Times New Roman"/>
          <w:sz w:val="28"/>
          <w:szCs w:val="28"/>
        </w:rPr>
        <w:t>существлят</w:t>
      </w:r>
      <w:r w:rsidR="00874554">
        <w:rPr>
          <w:rFonts w:ascii="Times New Roman" w:eastAsia="Calibri" w:hAnsi="Times New Roman"/>
          <w:sz w:val="28"/>
          <w:szCs w:val="28"/>
        </w:rPr>
        <w:t>ь</w:t>
      </w:r>
      <w:r w:rsidR="00874554">
        <w:rPr>
          <w:rFonts w:ascii="Times New Roman" w:eastAsia="Calibri" w:hAnsi="Times New Roman"/>
          <w:sz w:val="28"/>
          <w:szCs w:val="28"/>
        </w:rPr>
        <w:tab/>
        <w:t>поиск,</w:t>
      </w:r>
      <w:r w:rsidR="00874554">
        <w:rPr>
          <w:rFonts w:ascii="Times New Roman" w:eastAsia="Calibri" w:hAnsi="Times New Roman"/>
          <w:sz w:val="28"/>
          <w:szCs w:val="28"/>
        </w:rPr>
        <w:tab/>
        <w:t xml:space="preserve">анализ и интерпретацию </w:t>
      </w:r>
      <w:r w:rsidR="00874554" w:rsidRPr="00874554">
        <w:rPr>
          <w:rFonts w:ascii="Times New Roman" w:eastAsia="Calibri" w:hAnsi="Times New Roman"/>
          <w:sz w:val="28"/>
          <w:szCs w:val="28"/>
        </w:rPr>
        <w:t>информации,</w:t>
      </w:r>
      <w:r w:rsidR="00874554">
        <w:rPr>
          <w:rFonts w:ascii="Times New Roman" w:eastAsia="Calibri" w:hAnsi="Times New Roman"/>
          <w:sz w:val="28"/>
          <w:szCs w:val="28"/>
        </w:rPr>
        <w:t xml:space="preserve"> необходимой для выполнения задач </w:t>
      </w:r>
      <w:r w:rsidR="00874554" w:rsidRPr="00874554">
        <w:rPr>
          <w:rFonts w:ascii="Times New Roman" w:eastAsia="Calibri" w:hAnsi="Times New Roman"/>
          <w:sz w:val="28"/>
          <w:szCs w:val="28"/>
        </w:rPr>
        <w:t>профессиональной</w:t>
      </w:r>
      <w:r w:rsidR="00874554">
        <w:rPr>
          <w:rFonts w:ascii="Times New Roman" w:eastAsia="Calibri" w:hAnsi="Times New Roman"/>
          <w:sz w:val="28"/>
          <w:szCs w:val="28"/>
        </w:rPr>
        <w:t xml:space="preserve"> </w:t>
      </w:r>
      <w:r w:rsidR="00874554" w:rsidRPr="00874554">
        <w:rPr>
          <w:rFonts w:ascii="Times New Roman" w:eastAsia="Calibri" w:hAnsi="Times New Roman"/>
          <w:sz w:val="28"/>
          <w:szCs w:val="28"/>
        </w:rPr>
        <w:t>деятельности.</w:t>
      </w:r>
    </w:p>
    <w:p w:rsidR="00DD0D77" w:rsidRPr="00874554"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C43C47">
        <w:rPr>
          <w:rFonts w:ascii="Times New Roman" w:hAnsi="Times New Roman"/>
          <w:sz w:val="28"/>
        </w:rPr>
        <w:t>дифференцированный зачет</w:t>
      </w:r>
      <w:r w:rsidR="000E0442">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p w:rsidR="00D70D6F" w:rsidRPr="00E01534" w:rsidRDefault="00D70D6F" w:rsidP="00E01534">
      <w:pPr>
        <w:pStyle w:val="a6"/>
        <w:spacing w:after="0" w:line="240" w:lineRule="auto"/>
        <w:ind w:left="0" w:firstLine="851"/>
        <w:jc w:val="both"/>
        <w:rPr>
          <w:rFonts w:ascii="Times New Roman" w:hAnsi="Times New Roman"/>
          <w:sz w:val="28"/>
        </w:rPr>
      </w:pPr>
    </w:p>
    <w:tbl>
      <w:tblPr>
        <w:tblStyle w:val="a7"/>
        <w:tblW w:w="0" w:type="auto"/>
        <w:tblInd w:w="108" w:type="dxa"/>
        <w:tblLook w:val="04A0"/>
      </w:tblPr>
      <w:tblGrid>
        <w:gridCol w:w="3544"/>
        <w:gridCol w:w="2977"/>
        <w:gridCol w:w="2942"/>
      </w:tblGrid>
      <w:tr w:rsidR="006E41F4" w:rsidRPr="00DD0D77" w:rsidTr="009A6993">
        <w:trPr>
          <w:trHeight w:val="81"/>
        </w:trPr>
        <w:tc>
          <w:tcPr>
            <w:tcW w:w="3544"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r w:rsidR="009A6993" w:rsidRPr="00A31262" w:rsidTr="009A6993">
        <w:trPr>
          <w:trHeight w:val="896"/>
        </w:trPr>
        <w:tc>
          <w:tcPr>
            <w:tcW w:w="3544" w:type="dxa"/>
          </w:tcPr>
          <w:p w:rsidR="009A6993" w:rsidRPr="00A31262" w:rsidRDefault="009A6993" w:rsidP="00F21557">
            <w:pPr>
              <w:ind w:left="28"/>
              <w:contextualSpacing/>
              <w:jc w:val="both"/>
              <w:rPr>
                <w:rFonts w:ascii="Times New Roman" w:hAnsi="Times New Roman"/>
                <w:b/>
              </w:rPr>
            </w:pPr>
            <w:r w:rsidRPr="00A31262">
              <w:rPr>
                <w:rFonts w:ascii="Times New Roman" w:hAnsi="Times New Roman"/>
                <w:b/>
              </w:rPr>
              <w:t>Умения:</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определять твердость материалов;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определять режимы отжига, закалки и отпуска стали;</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подбирать конструкционные материалы по их назначению и условиям эксплуатации;</w:t>
            </w:r>
          </w:p>
          <w:p w:rsidR="009A6993" w:rsidRDefault="009A6993" w:rsidP="00F21557">
            <w:pPr>
              <w:keepNext/>
              <w:keepLines/>
              <w:widowControl w:val="0"/>
              <w:suppressAutoHyphens/>
              <w:jc w:val="both"/>
              <w:rPr>
                <w:rFonts w:ascii="Times New Roman" w:hAnsi="Times New Roman"/>
              </w:rPr>
            </w:pPr>
            <w:r w:rsidRPr="00A31262">
              <w:rPr>
                <w:rFonts w:ascii="Times New Roman" w:hAnsi="Times New Roman"/>
              </w:rPr>
              <w:t>- подбирать способы и режимы обработки металлов (литьем, давлением, сваркой, резанием) для изготовления различных деталей</w:t>
            </w:r>
          </w:p>
          <w:p w:rsidR="009A6993" w:rsidRDefault="009A6993" w:rsidP="00F21557">
            <w:pPr>
              <w:keepNext/>
              <w:keepLines/>
              <w:widowControl w:val="0"/>
              <w:suppressAutoHyphens/>
              <w:jc w:val="both"/>
              <w:rPr>
                <w:rFonts w:ascii="Times New Roman" w:hAnsi="Times New Roman"/>
              </w:rPr>
            </w:pPr>
          </w:p>
          <w:p w:rsidR="009A6993" w:rsidRDefault="009A6993" w:rsidP="009A6993">
            <w:pPr>
              <w:pStyle w:val="a6"/>
              <w:ind w:left="0"/>
              <w:jc w:val="both"/>
              <w:rPr>
                <w:rFonts w:ascii="Times New Roman" w:hAnsi="Times New Roman"/>
                <w:sz w:val="28"/>
              </w:rPr>
            </w:pPr>
            <w:r>
              <w:rPr>
                <w:rFonts w:ascii="Times New Roman" w:hAnsi="Times New Roman"/>
                <w:bCs/>
                <w:sz w:val="24"/>
                <w:szCs w:val="24"/>
              </w:rPr>
              <w:t>ОК01-07, ОК09, ПК</w:t>
            </w:r>
            <w:proofErr w:type="gramStart"/>
            <w:r>
              <w:rPr>
                <w:rFonts w:ascii="Times New Roman" w:hAnsi="Times New Roman"/>
                <w:bCs/>
                <w:sz w:val="24"/>
                <w:szCs w:val="24"/>
              </w:rPr>
              <w:t>2</w:t>
            </w:r>
            <w:proofErr w:type="gramEnd"/>
            <w:r>
              <w:rPr>
                <w:rFonts w:ascii="Times New Roman" w:hAnsi="Times New Roman"/>
                <w:bCs/>
                <w:sz w:val="24"/>
                <w:szCs w:val="24"/>
              </w:rPr>
              <w:t>.1-ПК2.5, ПК3.1-3.3, ПК3.5, ПК3.6, ПК4.1</w:t>
            </w:r>
          </w:p>
          <w:p w:rsidR="009A6993" w:rsidRPr="00A31262" w:rsidRDefault="009A6993" w:rsidP="00F21557">
            <w:pPr>
              <w:keepNext/>
              <w:keepLines/>
              <w:widowControl w:val="0"/>
              <w:suppressAutoHyphens/>
              <w:jc w:val="both"/>
              <w:rPr>
                <w:rFonts w:ascii="Times New Roman" w:hAnsi="Times New Roman"/>
                <w:b/>
                <w:bCs/>
              </w:rPr>
            </w:pPr>
          </w:p>
        </w:tc>
        <w:tc>
          <w:tcPr>
            <w:tcW w:w="2977" w:type="dxa"/>
          </w:tcPr>
          <w:p w:rsidR="009A6993" w:rsidRPr="00A31262" w:rsidRDefault="009A6993" w:rsidP="00F21557">
            <w:pPr>
              <w:widowControl w:val="0"/>
              <w:autoSpaceDE w:val="0"/>
              <w:autoSpaceDN w:val="0"/>
              <w:ind w:firstLine="289"/>
              <w:rPr>
                <w:rFonts w:ascii="Times New Roman" w:hAnsi="Times New Roman"/>
                <w:b/>
              </w:rPr>
            </w:pPr>
            <w:r w:rsidRPr="00A31262">
              <w:rPr>
                <w:rFonts w:ascii="Times New Roman" w:hAnsi="Times New Roman"/>
                <w:b/>
              </w:rPr>
              <w:t>Уметь:</w:t>
            </w:r>
          </w:p>
          <w:p w:rsidR="009A6993" w:rsidRPr="00A31262" w:rsidRDefault="009A6993" w:rsidP="00F21557">
            <w:pPr>
              <w:ind w:left="140"/>
              <w:contextualSpacing/>
              <w:rPr>
                <w:rFonts w:ascii="Times New Roman" w:hAnsi="Times New Roman"/>
              </w:rPr>
            </w:pPr>
            <w:r w:rsidRPr="00A31262">
              <w:rPr>
                <w:rFonts w:ascii="Times New Roman" w:hAnsi="Times New Roman"/>
              </w:rPr>
              <w:t>- 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w:t>
            </w:r>
          </w:p>
          <w:p w:rsidR="009A6993" w:rsidRPr="00A31262" w:rsidRDefault="009A6993" w:rsidP="00F21557">
            <w:pPr>
              <w:ind w:left="140"/>
              <w:contextualSpacing/>
              <w:rPr>
                <w:rFonts w:ascii="Times New Roman" w:hAnsi="Times New Roman"/>
              </w:rPr>
            </w:pPr>
            <w:r w:rsidRPr="00A31262">
              <w:rPr>
                <w:rFonts w:ascii="Times New Roman" w:hAnsi="Times New Roman"/>
              </w:rPr>
              <w:t>- определять твердость материалов;</w:t>
            </w:r>
          </w:p>
          <w:p w:rsidR="009A6993" w:rsidRPr="00A31262" w:rsidRDefault="009A6993" w:rsidP="00F21557">
            <w:pPr>
              <w:ind w:left="140"/>
              <w:contextualSpacing/>
              <w:rPr>
                <w:rFonts w:ascii="Times New Roman" w:hAnsi="Times New Roman"/>
              </w:rPr>
            </w:pPr>
            <w:r w:rsidRPr="00A31262">
              <w:rPr>
                <w:rFonts w:ascii="Times New Roman" w:hAnsi="Times New Roman"/>
              </w:rPr>
              <w:t>- определять режимы отжига, закалки и отпуска стали;</w:t>
            </w:r>
          </w:p>
          <w:p w:rsidR="009A6993" w:rsidRPr="00A31262" w:rsidRDefault="009A6993" w:rsidP="00F21557">
            <w:pPr>
              <w:ind w:left="140"/>
              <w:contextualSpacing/>
              <w:rPr>
                <w:rFonts w:ascii="Times New Roman" w:hAnsi="Times New Roman"/>
              </w:rPr>
            </w:pPr>
            <w:r w:rsidRPr="00A31262">
              <w:rPr>
                <w:rFonts w:ascii="Times New Roman" w:hAnsi="Times New Roman"/>
              </w:rPr>
              <w:t>- подбирать конструкционные материалы по их назначению и условиям эксплуатации;</w:t>
            </w:r>
          </w:p>
          <w:p w:rsidR="009A6993" w:rsidRPr="00A31262" w:rsidRDefault="009A6993" w:rsidP="00F21557">
            <w:pPr>
              <w:rPr>
                <w:rFonts w:ascii="Times New Roman" w:hAnsi="Times New Roman"/>
                <w:bCs/>
                <w:i/>
              </w:rPr>
            </w:pPr>
            <w:r w:rsidRPr="00A31262">
              <w:rPr>
                <w:rFonts w:ascii="Times New Roman" w:hAnsi="Times New Roman"/>
              </w:rPr>
              <w:t>- подбирать способы и режимы обработки металлов (литьем, давлением, сваркой, резанием) для изготовления различных деталей</w:t>
            </w:r>
          </w:p>
        </w:tc>
        <w:tc>
          <w:tcPr>
            <w:tcW w:w="2942" w:type="dxa"/>
          </w:tcPr>
          <w:p w:rsidR="009A6993" w:rsidRPr="00A31262" w:rsidRDefault="009A6993" w:rsidP="00F21557">
            <w:pPr>
              <w:ind w:left="142"/>
              <w:rPr>
                <w:rFonts w:ascii="Times New Roman" w:hAnsi="Times New Roman"/>
                <w:bCs/>
              </w:rPr>
            </w:pPr>
            <w:r w:rsidRPr="00A31262">
              <w:rPr>
                <w:rFonts w:ascii="Times New Roman" w:hAnsi="Times New Roman"/>
                <w:bCs/>
              </w:rPr>
              <w:t>Оценка в рамках текущего контроля результатов выполнения индивидуальных контрольных заданий, результатов выполнения практических работ, устный индивидуальный опрос.</w:t>
            </w:r>
          </w:p>
          <w:p w:rsidR="009A6993" w:rsidRPr="00A31262" w:rsidRDefault="009A6993" w:rsidP="00F21557">
            <w:pPr>
              <w:ind w:left="142"/>
              <w:rPr>
                <w:rFonts w:ascii="Times New Roman" w:hAnsi="Times New Roman"/>
                <w:bCs/>
              </w:rPr>
            </w:pPr>
            <w:r w:rsidRPr="00A31262">
              <w:rPr>
                <w:rFonts w:ascii="Times New Roman" w:hAnsi="Times New Roman"/>
                <w:bCs/>
              </w:rPr>
              <w:t>Письменный опрос в форме тестирования.</w:t>
            </w:r>
          </w:p>
          <w:p w:rsidR="009A6993" w:rsidRPr="00A31262" w:rsidRDefault="009A6993" w:rsidP="00F21557">
            <w:pPr>
              <w:ind w:left="142"/>
              <w:rPr>
                <w:rFonts w:ascii="Times New Roman" w:hAnsi="Times New Roman"/>
                <w:bCs/>
              </w:rPr>
            </w:pPr>
            <w:r w:rsidRPr="00A31262">
              <w:rPr>
                <w:rFonts w:ascii="Times New Roman" w:hAnsi="Times New Roman"/>
                <w:bCs/>
              </w:rPr>
              <w:t>Экспертное наблюдение и оценивание выполнения практических работ.</w:t>
            </w:r>
          </w:p>
          <w:p w:rsidR="009A6993" w:rsidRPr="00A31262" w:rsidRDefault="009A6993" w:rsidP="00F21557">
            <w:pPr>
              <w:rPr>
                <w:rFonts w:ascii="Times New Roman" w:hAnsi="Times New Roman"/>
                <w:bCs/>
                <w:i/>
              </w:rPr>
            </w:pPr>
          </w:p>
        </w:tc>
      </w:tr>
      <w:tr w:rsidR="009A6993" w:rsidRPr="00A31262" w:rsidTr="009A6993">
        <w:trPr>
          <w:trHeight w:val="896"/>
        </w:trPr>
        <w:tc>
          <w:tcPr>
            <w:tcW w:w="3544" w:type="dxa"/>
          </w:tcPr>
          <w:p w:rsidR="009A6993" w:rsidRPr="00A31262" w:rsidRDefault="009A6993" w:rsidP="00F21557">
            <w:pPr>
              <w:ind w:left="28"/>
              <w:contextualSpacing/>
              <w:jc w:val="both"/>
              <w:rPr>
                <w:rFonts w:ascii="Times New Roman" w:hAnsi="Times New Roman"/>
                <w:b/>
              </w:rPr>
            </w:pPr>
            <w:r w:rsidRPr="00A31262">
              <w:rPr>
                <w:rFonts w:ascii="Times New Roman" w:hAnsi="Times New Roman"/>
                <w:b/>
              </w:rPr>
              <w:t>Знания:</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виды механической, химической и термической обработки металлов и сплавов;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виды прокладочных и уплотнительных материалов;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закономерности процессов кристаллизации и структурообразования металлов и сплавов, защиты от коррозии;</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классификация, основные виды, маркировка, область применения и виды обработки конструкционных материалов, основные сведения об их назначении и свойствах, принципы их выбора для применения в производстве;</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методы измерения параметров и определения свойств материалов;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xml:space="preserve">- основные сведения о </w:t>
            </w:r>
            <w:r w:rsidRPr="00A31262">
              <w:rPr>
                <w:rFonts w:ascii="Times New Roman" w:hAnsi="Times New Roman"/>
              </w:rPr>
              <w:lastRenderedPageBreak/>
              <w:t>кристаллизации и структуре расплавов;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основные сведения о назначении и свойствах металлов и сплавов, о технологии их производства;</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основные свойства полимеров и их использование;</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особенности строения металлов и сплавов;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свойства смазочных и абразивных материалов;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способы получения композиционных материалов;</w:t>
            </w:r>
          </w:p>
          <w:p w:rsidR="009A6993" w:rsidRDefault="009A6993" w:rsidP="00F21557">
            <w:pPr>
              <w:keepNext/>
              <w:keepLines/>
              <w:widowControl w:val="0"/>
              <w:suppressAutoHyphens/>
              <w:jc w:val="both"/>
              <w:rPr>
                <w:rFonts w:ascii="Times New Roman" w:hAnsi="Times New Roman"/>
              </w:rPr>
            </w:pPr>
            <w:r w:rsidRPr="00A31262">
              <w:rPr>
                <w:rFonts w:ascii="Times New Roman" w:hAnsi="Times New Roman"/>
              </w:rPr>
              <w:t>- сущность технологических процессов литья, сварки, обработки металлов давлением и резанием</w:t>
            </w:r>
          </w:p>
          <w:p w:rsidR="009A6993" w:rsidRDefault="009A6993" w:rsidP="00F21557">
            <w:pPr>
              <w:keepNext/>
              <w:keepLines/>
              <w:widowControl w:val="0"/>
              <w:suppressAutoHyphens/>
              <w:jc w:val="both"/>
              <w:rPr>
                <w:rFonts w:ascii="Times New Roman" w:hAnsi="Times New Roman"/>
              </w:rPr>
            </w:pPr>
          </w:p>
          <w:p w:rsidR="009A6993" w:rsidRDefault="009A6993" w:rsidP="009A6993">
            <w:pPr>
              <w:pStyle w:val="a6"/>
              <w:ind w:left="0"/>
              <w:jc w:val="both"/>
              <w:rPr>
                <w:rFonts w:ascii="Times New Roman" w:hAnsi="Times New Roman"/>
                <w:sz w:val="28"/>
              </w:rPr>
            </w:pPr>
            <w:r>
              <w:rPr>
                <w:rFonts w:ascii="Times New Roman" w:hAnsi="Times New Roman"/>
                <w:bCs/>
                <w:sz w:val="24"/>
                <w:szCs w:val="24"/>
              </w:rPr>
              <w:t>ОК01-07, ОК09, ПК</w:t>
            </w:r>
            <w:proofErr w:type="gramStart"/>
            <w:r>
              <w:rPr>
                <w:rFonts w:ascii="Times New Roman" w:hAnsi="Times New Roman"/>
                <w:bCs/>
                <w:sz w:val="24"/>
                <w:szCs w:val="24"/>
              </w:rPr>
              <w:t>2</w:t>
            </w:r>
            <w:proofErr w:type="gramEnd"/>
            <w:r>
              <w:rPr>
                <w:rFonts w:ascii="Times New Roman" w:hAnsi="Times New Roman"/>
                <w:bCs/>
                <w:sz w:val="24"/>
                <w:szCs w:val="24"/>
              </w:rPr>
              <w:t>.1-ПК2.5, ПК3.1-3.3, ПК3.5, ПК3.6, ПК4.1</w:t>
            </w:r>
          </w:p>
          <w:p w:rsidR="009A6993" w:rsidRPr="00A31262" w:rsidRDefault="009A6993" w:rsidP="00F21557">
            <w:pPr>
              <w:keepNext/>
              <w:keepLines/>
              <w:widowControl w:val="0"/>
              <w:suppressAutoHyphens/>
              <w:jc w:val="both"/>
              <w:rPr>
                <w:rFonts w:ascii="Times New Roman" w:hAnsi="Times New Roman"/>
              </w:rPr>
            </w:pPr>
          </w:p>
        </w:tc>
        <w:tc>
          <w:tcPr>
            <w:tcW w:w="2977" w:type="dxa"/>
          </w:tcPr>
          <w:p w:rsidR="009A6993" w:rsidRPr="00A31262" w:rsidRDefault="009A6993" w:rsidP="00F21557">
            <w:pPr>
              <w:widowControl w:val="0"/>
              <w:autoSpaceDE w:val="0"/>
              <w:autoSpaceDN w:val="0"/>
              <w:ind w:firstLine="289"/>
              <w:rPr>
                <w:rFonts w:ascii="Times New Roman" w:hAnsi="Times New Roman"/>
                <w:b/>
              </w:rPr>
            </w:pPr>
            <w:r w:rsidRPr="00A31262">
              <w:rPr>
                <w:rFonts w:ascii="Times New Roman" w:hAnsi="Times New Roman"/>
                <w:b/>
              </w:rPr>
              <w:lastRenderedPageBreak/>
              <w:t>Знать:</w:t>
            </w:r>
          </w:p>
          <w:p w:rsidR="009A6993" w:rsidRPr="00A31262" w:rsidRDefault="009A6993" w:rsidP="00F21557">
            <w:pPr>
              <w:ind w:left="177"/>
              <w:contextualSpacing/>
              <w:rPr>
                <w:rFonts w:ascii="Times New Roman" w:hAnsi="Times New Roman"/>
              </w:rPr>
            </w:pPr>
            <w:r w:rsidRPr="00A31262">
              <w:rPr>
                <w:rFonts w:ascii="Times New Roman" w:hAnsi="Times New Roman"/>
              </w:rPr>
              <w:t>- виды механической, химической и термической обработки металлов и сплавов;</w:t>
            </w:r>
          </w:p>
          <w:p w:rsidR="009A6993" w:rsidRPr="00A31262" w:rsidRDefault="009A6993" w:rsidP="00F21557">
            <w:pPr>
              <w:ind w:left="177"/>
              <w:contextualSpacing/>
              <w:rPr>
                <w:rFonts w:ascii="Times New Roman" w:hAnsi="Times New Roman"/>
              </w:rPr>
            </w:pPr>
            <w:r w:rsidRPr="00A31262">
              <w:rPr>
                <w:rFonts w:ascii="Times New Roman" w:hAnsi="Times New Roman"/>
              </w:rPr>
              <w:t>- виды прокладочных и уплотнительных материалов;</w:t>
            </w:r>
          </w:p>
          <w:p w:rsidR="009A6993" w:rsidRPr="00A31262" w:rsidRDefault="009A6993" w:rsidP="00F21557">
            <w:pPr>
              <w:ind w:left="177"/>
              <w:contextualSpacing/>
              <w:rPr>
                <w:rFonts w:ascii="Times New Roman" w:hAnsi="Times New Roman"/>
              </w:rPr>
            </w:pPr>
            <w:r w:rsidRPr="00A31262">
              <w:rPr>
                <w:rFonts w:ascii="Times New Roman" w:hAnsi="Times New Roman"/>
              </w:rPr>
              <w:t>- закономерности процессов кристаллизации и структурообразования металлов и сплавов, защиты от коррозии;</w:t>
            </w:r>
          </w:p>
          <w:p w:rsidR="009A6993" w:rsidRPr="00A31262" w:rsidRDefault="009A6993" w:rsidP="00F21557">
            <w:pPr>
              <w:ind w:left="177"/>
              <w:contextualSpacing/>
              <w:rPr>
                <w:rFonts w:ascii="Times New Roman" w:hAnsi="Times New Roman"/>
              </w:rPr>
            </w:pPr>
            <w:r w:rsidRPr="00A31262">
              <w:rPr>
                <w:rFonts w:ascii="Times New Roman" w:hAnsi="Times New Roman"/>
              </w:rPr>
              <w:t xml:space="preserve">-  классификация, основные виды, маркировка, область применения и виды обработки конструкционных материалов, основные </w:t>
            </w:r>
            <w:r w:rsidRPr="00A31262">
              <w:rPr>
                <w:rFonts w:ascii="Times New Roman" w:hAnsi="Times New Roman"/>
              </w:rPr>
              <w:lastRenderedPageBreak/>
              <w:t>сведения об их назначении и свойствах, принципы их выбора для применения в производстве;</w:t>
            </w:r>
          </w:p>
          <w:p w:rsidR="009A6993" w:rsidRPr="00A31262" w:rsidRDefault="009A6993" w:rsidP="00F21557">
            <w:pPr>
              <w:ind w:left="177"/>
              <w:contextualSpacing/>
              <w:rPr>
                <w:rFonts w:ascii="Times New Roman" w:hAnsi="Times New Roman"/>
              </w:rPr>
            </w:pPr>
            <w:r w:rsidRPr="00A31262">
              <w:rPr>
                <w:rFonts w:ascii="Times New Roman" w:hAnsi="Times New Roman"/>
              </w:rPr>
              <w:t>- методы измерения параметров и определения свойств материалов;</w:t>
            </w:r>
          </w:p>
          <w:p w:rsidR="009A6993" w:rsidRPr="00A31262" w:rsidRDefault="009A6993" w:rsidP="00F21557">
            <w:pPr>
              <w:ind w:left="177"/>
              <w:contextualSpacing/>
              <w:rPr>
                <w:rFonts w:ascii="Times New Roman" w:hAnsi="Times New Roman"/>
              </w:rPr>
            </w:pPr>
            <w:r w:rsidRPr="00A31262">
              <w:rPr>
                <w:rFonts w:ascii="Times New Roman" w:hAnsi="Times New Roman"/>
              </w:rPr>
              <w:t>- основные сведения о кристаллизации и структуре расплавов;</w:t>
            </w:r>
          </w:p>
          <w:p w:rsidR="009A6993" w:rsidRPr="00A31262" w:rsidRDefault="009A6993" w:rsidP="00F21557">
            <w:pPr>
              <w:ind w:left="177"/>
              <w:contextualSpacing/>
              <w:rPr>
                <w:rFonts w:ascii="Times New Roman" w:hAnsi="Times New Roman"/>
              </w:rPr>
            </w:pPr>
            <w:r w:rsidRPr="00A31262">
              <w:rPr>
                <w:rFonts w:ascii="Times New Roman" w:hAnsi="Times New Roman"/>
              </w:rPr>
              <w:t>- основные сведения о назначении и свойствах металлов и сплавов, о технологии их производства;</w:t>
            </w:r>
          </w:p>
          <w:p w:rsidR="009A6993" w:rsidRPr="00A31262" w:rsidRDefault="009A6993" w:rsidP="00F21557">
            <w:pPr>
              <w:ind w:left="177"/>
              <w:contextualSpacing/>
              <w:rPr>
                <w:rFonts w:ascii="Times New Roman" w:hAnsi="Times New Roman"/>
              </w:rPr>
            </w:pPr>
            <w:r w:rsidRPr="00A31262">
              <w:rPr>
                <w:rFonts w:ascii="Times New Roman" w:hAnsi="Times New Roman"/>
              </w:rPr>
              <w:t>- основные свойства полимеров и их использование;</w:t>
            </w:r>
          </w:p>
          <w:p w:rsidR="009A6993" w:rsidRPr="00A31262" w:rsidRDefault="009A6993" w:rsidP="00F21557">
            <w:pPr>
              <w:ind w:left="177"/>
              <w:contextualSpacing/>
              <w:rPr>
                <w:rFonts w:ascii="Times New Roman" w:hAnsi="Times New Roman"/>
              </w:rPr>
            </w:pPr>
            <w:r w:rsidRPr="00A31262">
              <w:rPr>
                <w:rFonts w:ascii="Times New Roman" w:hAnsi="Times New Roman"/>
              </w:rPr>
              <w:t>- особенности строения металлов и сплавов;</w:t>
            </w:r>
          </w:p>
          <w:p w:rsidR="009A6993" w:rsidRPr="00A31262" w:rsidRDefault="009A6993" w:rsidP="00F21557">
            <w:pPr>
              <w:ind w:left="177"/>
              <w:contextualSpacing/>
              <w:rPr>
                <w:rFonts w:ascii="Times New Roman" w:hAnsi="Times New Roman"/>
              </w:rPr>
            </w:pPr>
            <w:r w:rsidRPr="00A31262">
              <w:rPr>
                <w:rFonts w:ascii="Times New Roman" w:hAnsi="Times New Roman"/>
              </w:rPr>
              <w:t>- свойства смазочных и абразивных материалов;</w:t>
            </w:r>
          </w:p>
          <w:p w:rsidR="009A6993" w:rsidRPr="00A31262" w:rsidRDefault="009A6993" w:rsidP="00F21557">
            <w:pPr>
              <w:ind w:left="177"/>
              <w:contextualSpacing/>
              <w:rPr>
                <w:rFonts w:ascii="Times New Roman" w:hAnsi="Times New Roman"/>
              </w:rPr>
            </w:pPr>
            <w:r w:rsidRPr="00A31262">
              <w:rPr>
                <w:rFonts w:ascii="Times New Roman" w:hAnsi="Times New Roman"/>
              </w:rPr>
              <w:t>- способы получения композиционных материалов;</w:t>
            </w:r>
          </w:p>
          <w:p w:rsidR="009A6993" w:rsidRPr="00A31262" w:rsidRDefault="009A6993" w:rsidP="00F21557">
            <w:pPr>
              <w:widowControl w:val="0"/>
              <w:autoSpaceDE w:val="0"/>
              <w:autoSpaceDN w:val="0"/>
              <w:ind w:firstLine="289"/>
              <w:rPr>
                <w:rFonts w:ascii="Times New Roman" w:hAnsi="Times New Roman"/>
              </w:rPr>
            </w:pPr>
            <w:r w:rsidRPr="00A31262">
              <w:rPr>
                <w:rFonts w:ascii="Times New Roman" w:hAnsi="Times New Roman"/>
              </w:rPr>
              <w:t>- сущность технологических процессов литья, сварки, обработки металлов давлением и резанием</w:t>
            </w:r>
          </w:p>
          <w:p w:rsidR="009A6993" w:rsidRPr="00A31262" w:rsidRDefault="009A6993" w:rsidP="00F21557">
            <w:pPr>
              <w:keepNext/>
              <w:keepLines/>
              <w:widowControl w:val="0"/>
              <w:suppressAutoHyphens/>
              <w:jc w:val="both"/>
              <w:rPr>
                <w:rFonts w:ascii="Times New Roman" w:hAnsi="Times New Roman"/>
              </w:rPr>
            </w:pPr>
          </w:p>
        </w:tc>
        <w:tc>
          <w:tcPr>
            <w:tcW w:w="2942" w:type="dxa"/>
          </w:tcPr>
          <w:p w:rsidR="009A6993" w:rsidRPr="00A31262" w:rsidRDefault="009A6993" w:rsidP="00F21557">
            <w:pPr>
              <w:ind w:left="142"/>
              <w:rPr>
                <w:rFonts w:ascii="Times New Roman" w:hAnsi="Times New Roman"/>
                <w:bCs/>
              </w:rPr>
            </w:pPr>
            <w:r w:rsidRPr="00A31262">
              <w:rPr>
                <w:rFonts w:ascii="Times New Roman" w:hAnsi="Times New Roman"/>
                <w:bCs/>
              </w:rPr>
              <w:lastRenderedPageBreak/>
              <w:t>Оценка в рамках текущего контроля результатов выполнения индивидуальных контрольных заданий, результатов выполнения практических работ, устный индивидуальный опрос.</w:t>
            </w:r>
          </w:p>
          <w:p w:rsidR="009A6993" w:rsidRPr="00A31262" w:rsidRDefault="009A6993" w:rsidP="00F21557">
            <w:pPr>
              <w:ind w:left="142"/>
              <w:rPr>
                <w:rFonts w:ascii="Times New Roman" w:hAnsi="Times New Roman"/>
                <w:bCs/>
              </w:rPr>
            </w:pPr>
            <w:r w:rsidRPr="00A31262">
              <w:rPr>
                <w:rFonts w:ascii="Times New Roman" w:hAnsi="Times New Roman"/>
                <w:bCs/>
              </w:rPr>
              <w:t>Письменный опрос в форме тестирования.</w:t>
            </w:r>
          </w:p>
          <w:p w:rsidR="009A6993" w:rsidRPr="00A31262" w:rsidRDefault="009A6993" w:rsidP="00F21557">
            <w:pPr>
              <w:ind w:left="142"/>
              <w:rPr>
                <w:rFonts w:ascii="Times New Roman" w:hAnsi="Times New Roman"/>
                <w:bCs/>
              </w:rPr>
            </w:pPr>
            <w:r w:rsidRPr="00A31262">
              <w:rPr>
                <w:rFonts w:ascii="Times New Roman" w:hAnsi="Times New Roman"/>
                <w:bCs/>
              </w:rPr>
              <w:t>Экспертное наблюдение и оценивание выполнения практических работ.</w:t>
            </w:r>
          </w:p>
          <w:p w:rsidR="009A6993" w:rsidRPr="00A31262" w:rsidRDefault="009A6993" w:rsidP="00F21557">
            <w:pPr>
              <w:rPr>
                <w:rFonts w:ascii="Times New Roman" w:hAnsi="Times New Roman"/>
                <w:bCs/>
                <w:i/>
              </w:rPr>
            </w:pPr>
          </w:p>
        </w:tc>
      </w:tr>
    </w:tbl>
    <w:tbl>
      <w:tblPr>
        <w:tblpPr w:leftFromText="180" w:rightFromText="180" w:horzAnchor="margin" w:tblpY="838"/>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1"/>
        <w:gridCol w:w="3572"/>
        <w:gridCol w:w="2977"/>
      </w:tblGrid>
      <w:tr w:rsidR="00DD0D77" w:rsidRPr="0006642A" w:rsidTr="009A6993">
        <w:trPr>
          <w:trHeight w:val="794"/>
        </w:trPr>
        <w:tc>
          <w:tcPr>
            <w:tcW w:w="3091" w:type="dxa"/>
            <w:tcBorders>
              <w:top w:val="single" w:sz="4" w:space="0" w:color="auto"/>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b/>
              </w:rPr>
            </w:pPr>
            <w:r w:rsidRPr="0006642A">
              <w:rPr>
                <w:rFonts w:ascii="Times New Roman" w:eastAsia="Calibri" w:hAnsi="Times New Roman"/>
                <w:b/>
                <w:bCs/>
              </w:rPr>
              <w:lastRenderedPageBreak/>
              <w:t>Результаты воспитательной работы (формирование личностных результатов)</w:t>
            </w:r>
          </w:p>
        </w:tc>
        <w:tc>
          <w:tcPr>
            <w:tcW w:w="3572" w:type="dxa"/>
            <w:tcBorders>
              <w:top w:val="single" w:sz="4" w:space="0" w:color="auto"/>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b/>
                <w:bCs/>
              </w:rPr>
            </w:pPr>
            <w:r w:rsidRPr="0006642A">
              <w:rPr>
                <w:rFonts w:ascii="Times New Roman" w:eastAsia="Calibri" w:hAnsi="Times New Roman"/>
                <w:b/>
              </w:rPr>
              <w:t xml:space="preserve">Формы и методы оценивания </w:t>
            </w:r>
            <w:proofErr w:type="spellStart"/>
            <w:r w:rsidRPr="0006642A">
              <w:rPr>
                <w:rFonts w:ascii="Times New Roman" w:eastAsia="Calibri" w:hAnsi="Times New Roman"/>
                <w:b/>
              </w:rPr>
              <w:t>сформированности</w:t>
            </w:r>
            <w:proofErr w:type="spellEnd"/>
            <w:r w:rsidRPr="0006642A">
              <w:rPr>
                <w:rFonts w:ascii="Times New Roman" w:eastAsia="Calibri" w:hAnsi="Times New Roman"/>
                <w:b/>
              </w:rPr>
              <w:t xml:space="preserve"> личностных результатов</w:t>
            </w:r>
          </w:p>
        </w:tc>
        <w:tc>
          <w:tcPr>
            <w:tcW w:w="2977" w:type="dxa"/>
            <w:tcBorders>
              <w:top w:val="single" w:sz="4" w:space="0" w:color="auto"/>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b/>
                <w:highlight w:val="yellow"/>
              </w:rPr>
            </w:pPr>
            <w:r w:rsidRPr="0006642A">
              <w:rPr>
                <w:rFonts w:ascii="Times New Roman" w:eastAsia="Calibri" w:hAnsi="Times New Roman"/>
                <w:b/>
              </w:rPr>
              <w:t>Нумерация тем в соответствии с тематическим планом</w:t>
            </w:r>
          </w:p>
        </w:tc>
      </w:tr>
      <w:tr w:rsidR="00DD0D77" w:rsidRPr="0006642A" w:rsidTr="00D70D6F">
        <w:trPr>
          <w:trHeight w:val="4032"/>
        </w:trPr>
        <w:tc>
          <w:tcPr>
            <w:tcW w:w="3091" w:type="dxa"/>
            <w:tcBorders>
              <w:top w:val="single" w:sz="4" w:space="0" w:color="auto"/>
              <w:left w:val="single" w:sz="4" w:space="0" w:color="auto"/>
              <w:bottom w:val="single" w:sz="4" w:space="0" w:color="auto"/>
              <w:right w:val="single" w:sz="4" w:space="0" w:color="auto"/>
            </w:tcBorders>
            <w:vAlign w:val="center"/>
          </w:tcPr>
          <w:p w:rsidR="00DD0D77" w:rsidRPr="00DD0D77" w:rsidRDefault="00DD0D77" w:rsidP="009A6993">
            <w:pPr>
              <w:widowControl w:val="0"/>
              <w:autoSpaceDE w:val="0"/>
              <w:autoSpaceDN w:val="0"/>
              <w:adjustRightInd w:val="0"/>
              <w:spacing w:after="0" w:line="240" w:lineRule="auto"/>
              <w:jc w:val="both"/>
              <w:rPr>
                <w:rFonts w:ascii="Times New Roman" w:eastAsia="Calibri" w:hAnsi="Times New Roman"/>
                <w:bCs/>
                <w:i/>
                <w:sz w:val="24"/>
                <w:szCs w:val="24"/>
              </w:rPr>
            </w:pPr>
            <w:r w:rsidRPr="00DD0D77">
              <w:rPr>
                <w:rFonts w:ascii="Times New Roman" w:hAnsi="Times New Roman"/>
                <w:b/>
                <w:bCs/>
                <w:color w:val="000000"/>
                <w:sz w:val="24"/>
                <w:szCs w:val="24"/>
                <w:lang w:eastAsia="ru-RU"/>
              </w:rPr>
              <w:lastRenderedPageBreak/>
              <w:t>ЛР 14</w:t>
            </w:r>
            <w:r w:rsidRPr="00DD0D77">
              <w:rPr>
                <w:rFonts w:ascii="Times New Roman" w:hAnsi="Times New Roman"/>
                <w:sz w:val="24"/>
                <w:szCs w:val="24"/>
                <w:lang w:eastAsia="ru-RU"/>
              </w:rPr>
              <w:t xml:space="preserve"> </w:t>
            </w:r>
            <w:proofErr w:type="spellStart"/>
            <w:r w:rsidRPr="00DD0D77">
              <w:rPr>
                <w:rFonts w:ascii="Times New Roman" w:hAnsi="Times New Roman"/>
                <w:sz w:val="24"/>
                <w:szCs w:val="24"/>
                <w:lang w:eastAsia="ru-RU"/>
              </w:rPr>
              <w:t>Сформированность</w:t>
            </w:r>
            <w:proofErr w:type="spellEnd"/>
            <w:r w:rsidRPr="00DD0D77">
              <w:rPr>
                <w:rFonts w:ascii="Times New Roman" w:hAnsi="Times New Roman"/>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572" w:type="dxa"/>
            <w:tcBorders>
              <w:top w:val="single" w:sz="4" w:space="0" w:color="auto"/>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Тема 1.</w:t>
            </w:r>
          </w:p>
          <w:p w:rsidR="009A6993" w:rsidRPr="00D70D6F" w:rsidRDefault="009A6993" w:rsidP="009A6993">
            <w:pPr>
              <w:autoSpaceDE w:val="0"/>
              <w:autoSpaceDN w:val="0"/>
              <w:adjustRightInd w:val="0"/>
              <w:spacing w:after="0" w:line="240" w:lineRule="auto"/>
              <w:rPr>
                <w:rFonts w:ascii="Times New Roman" w:hAnsi="Times New Roman"/>
                <w:color w:val="000000"/>
              </w:rPr>
            </w:pPr>
            <w:r w:rsidRPr="00D70D6F">
              <w:rPr>
                <w:rFonts w:ascii="Times New Roman" w:hAnsi="Times New Roman"/>
                <w:bCs/>
                <w:iCs/>
                <w:color w:val="000000"/>
              </w:rPr>
              <w:t xml:space="preserve">Строение и свойства материалов </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Тема 2.</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iCs/>
                <w:color w:val="000000"/>
              </w:rPr>
              <w:t>Диаграммы состояния металлов и сплавов</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 xml:space="preserve">Тема 3. </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iCs/>
                <w:color w:val="000000"/>
              </w:rPr>
              <w:t>Термическая и химико-термическая обработка металлов</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70D6F">
              <w:rPr>
                <w:rFonts w:ascii="Times New Roman" w:hAnsi="Times New Roman"/>
              </w:rPr>
              <w:t>Тема 4.</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iCs/>
                <w:color w:val="000000"/>
              </w:rPr>
              <w:t>Конструкционные и инструментальные материалы</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Тема 5.</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iCs/>
                <w:color w:val="000000"/>
              </w:rPr>
              <w:t xml:space="preserve">Материалы с особыми технологическими свойствами </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Тема 6.</w:t>
            </w:r>
          </w:p>
          <w:p w:rsidR="009A6993" w:rsidRPr="00D70D6F" w:rsidRDefault="009A6993" w:rsidP="009A6993">
            <w:pPr>
              <w:spacing w:after="0" w:line="240" w:lineRule="auto"/>
              <w:rPr>
                <w:rFonts w:ascii="Times New Roman" w:hAnsi="Times New Roman"/>
              </w:rPr>
            </w:pPr>
            <w:r w:rsidRPr="00D70D6F">
              <w:rPr>
                <w:rFonts w:ascii="Times New Roman" w:hAnsi="Times New Roman"/>
                <w:bCs/>
                <w:iCs/>
                <w:color w:val="000000"/>
              </w:rPr>
              <w:t>Материалы с малой плотностью</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Тема 7.</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iCs/>
                <w:color w:val="000000"/>
              </w:rPr>
              <w:t xml:space="preserve">Материалы устойчивые </w:t>
            </w:r>
            <w:proofErr w:type="gramStart"/>
            <w:r w:rsidRPr="00D70D6F">
              <w:rPr>
                <w:rFonts w:ascii="Times New Roman" w:hAnsi="Times New Roman"/>
                <w:bCs/>
                <w:iCs/>
                <w:color w:val="000000"/>
              </w:rPr>
              <w:t>к</w:t>
            </w:r>
            <w:proofErr w:type="gramEnd"/>
            <w:r w:rsidRPr="00D70D6F">
              <w:rPr>
                <w:rFonts w:ascii="Times New Roman" w:hAnsi="Times New Roman"/>
                <w:bCs/>
                <w:iCs/>
                <w:color w:val="000000"/>
              </w:rPr>
              <w:t xml:space="preserve"> воздействия окружающей среды </w:t>
            </w:r>
          </w:p>
          <w:p w:rsidR="009A6993" w:rsidRPr="00D70D6F" w:rsidRDefault="009A6993" w:rsidP="009A6993">
            <w:pPr>
              <w:spacing w:after="0" w:line="240" w:lineRule="auto"/>
              <w:rPr>
                <w:rFonts w:ascii="Times New Roman" w:hAnsi="Times New Roman"/>
                <w:bCs/>
              </w:rPr>
            </w:pPr>
            <w:r w:rsidRPr="00D70D6F">
              <w:rPr>
                <w:rFonts w:ascii="Times New Roman" w:hAnsi="Times New Roman"/>
                <w:bCs/>
              </w:rPr>
              <w:t xml:space="preserve">Тема 8. </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rPr>
              <w:t>Электротехнические материалы</w:t>
            </w:r>
          </w:p>
          <w:p w:rsidR="009A6993" w:rsidRPr="00D70D6F" w:rsidRDefault="009A6993" w:rsidP="009A6993">
            <w:pPr>
              <w:spacing w:after="0" w:line="240" w:lineRule="auto"/>
              <w:rPr>
                <w:rFonts w:ascii="Times New Roman" w:hAnsi="Times New Roman"/>
                <w:iCs/>
              </w:rPr>
            </w:pPr>
            <w:r w:rsidRPr="00D70D6F">
              <w:rPr>
                <w:rFonts w:ascii="Times New Roman" w:hAnsi="Times New Roman"/>
                <w:bCs/>
              </w:rPr>
              <w:t xml:space="preserve">Тема 9. </w:t>
            </w:r>
          </w:p>
          <w:p w:rsidR="009A6993" w:rsidRPr="00D70D6F" w:rsidRDefault="009A6993" w:rsidP="009A6993">
            <w:pPr>
              <w:spacing w:after="0" w:line="240" w:lineRule="auto"/>
              <w:rPr>
                <w:rFonts w:ascii="Times New Roman" w:hAnsi="Times New Roman"/>
              </w:rPr>
            </w:pPr>
            <w:r w:rsidRPr="00D70D6F">
              <w:rPr>
                <w:rFonts w:ascii="Times New Roman" w:hAnsi="Times New Roman"/>
              </w:rPr>
              <w:t>Неметаллические материалы</w:t>
            </w:r>
          </w:p>
          <w:p w:rsidR="009A6993" w:rsidRPr="00D70D6F" w:rsidRDefault="009A6993" w:rsidP="009A6993">
            <w:pPr>
              <w:spacing w:after="0" w:line="240" w:lineRule="auto"/>
              <w:rPr>
                <w:rFonts w:ascii="Times New Roman" w:hAnsi="Times New Roman"/>
                <w:bCs/>
              </w:rPr>
            </w:pPr>
            <w:r w:rsidRPr="00D70D6F">
              <w:rPr>
                <w:rFonts w:ascii="Times New Roman" w:hAnsi="Times New Roman"/>
                <w:bCs/>
              </w:rPr>
              <w:t xml:space="preserve">Тема 10. </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rPr>
              <w:t>Инструментальные, порошковые и композиционные материалы</w:t>
            </w:r>
          </w:p>
          <w:p w:rsidR="009A6993" w:rsidRPr="00D70D6F" w:rsidRDefault="009A6993" w:rsidP="009A6993">
            <w:pPr>
              <w:spacing w:after="0" w:line="240" w:lineRule="auto"/>
              <w:rPr>
                <w:rFonts w:ascii="Times New Roman" w:hAnsi="Times New Roman"/>
                <w:bCs/>
                <w:iCs/>
              </w:rPr>
            </w:pPr>
            <w:r w:rsidRPr="00D70D6F">
              <w:rPr>
                <w:rFonts w:ascii="Times New Roman" w:hAnsi="Times New Roman"/>
                <w:bCs/>
                <w:iCs/>
              </w:rPr>
              <w:t>Тема 11.</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rPr>
              <w:t>Сварка и пайка металлов</w:t>
            </w:r>
          </w:p>
          <w:p w:rsidR="009A6993" w:rsidRPr="00D70D6F" w:rsidRDefault="009A6993" w:rsidP="009A6993">
            <w:pPr>
              <w:spacing w:after="0" w:line="240" w:lineRule="auto"/>
              <w:rPr>
                <w:rFonts w:ascii="Times New Roman" w:hAnsi="Times New Roman"/>
                <w:bCs/>
                <w:iCs/>
              </w:rPr>
            </w:pPr>
            <w:r w:rsidRPr="00D70D6F">
              <w:rPr>
                <w:rFonts w:ascii="Times New Roman" w:hAnsi="Times New Roman"/>
                <w:bCs/>
                <w:iCs/>
              </w:rPr>
              <w:t>Тема 12.</w:t>
            </w:r>
          </w:p>
          <w:p w:rsidR="00751E27"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rPr>
              <w:t>Обработка металлов</w:t>
            </w:r>
          </w:p>
        </w:tc>
      </w:tr>
      <w:tr w:rsidR="00DD0D77" w:rsidRPr="0006642A" w:rsidTr="00D70D6F">
        <w:trPr>
          <w:trHeight w:val="2389"/>
        </w:trPr>
        <w:tc>
          <w:tcPr>
            <w:tcW w:w="3091" w:type="dxa"/>
            <w:tcBorders>
              <w:top w:val="single" w:sz="4" w:space="0" w:color="auto"/>
              <w:left w:val="single" w:sz="4" w:space="0" w:color="auto"/>
              <w:bottom w:val="single" w:sz="4" w:space="0" w:color="auto"/>
              <w:right w:val="single" w:sz="4" w:space="0" w:color="auto"/>
            </w:tcBorders>
            <w:vAlign w:val="center"/>
          </w:tcPr>
          <w:p w:rsidR="00DD0D77" w:rsidRPr="00DD0D77" w:rsidRDefault="00DD0D77" w:rsidP="009A6993">
            <w:pPr>
              <w:widowControl w:val="0"/>
              <w:autoSpaceDE w:val="0"/>
              <w:autoSpaceDN w:val="0"/>
              <w:adjustRightInd w:val="0"/>
              <w:spacing w:after="0" w:line="240" w:lineRule="auto"/>
              <w:jc w:val="both"/>
              <w:rPr>
                <w:rFonts w:ascii="Times New Roman" w:hAnsi="Times New Roman"/>
                <w:bCs/>
                <w:color w:val="000000"/>
                <w:sz w:val="24"/>
                <w:szCs w:val="24"/>
                <w:lang w:eastAsia="ru-RU"/>
              </w:rPr>
            </w:pPr>
            <w:r w:rsidRPr="00DD0D77">
              <w:rPr>
                <w:rFonts w:ascii="Times New Roman" w:hAnsi="Times New Roman"/>
                <w:b/>
                <w:bCs/>
                <w:color w:val="000000"/>
                <w:sz w:val="24"/>
                <w:szCs w:val="24"/>
                <w:lang w:eastAsia="ru-RU"/>
              </w:rPr>
              <w:t>ЛР 15</w:t>
            </w:r>
            <w:r w:rsidRPr="00DD0D77">
              <w:rPr>
                <w:rFonts w:ascii="Times New Roman" w:hAnsi="Times New Roman"/>
                <w:bCs/>
                <w:color w:val="000000"/>
                <w:sz w:val="24"/>
                <w:szCs w:val="24"/>
                <w:lang w:eastAsia="ru-RU"/>
              </w:rPr>
              <w:t xml:space="preserve"> Ответственное отношение к созданию семьи на основе осознанного принятия ценностей семейной жизни</w:t>
            </w:r>
          </w:p>
          <w:p w:rsidR="00DD0D77" w:rsidRPr="00DD0D77" w:rsidRDefault="00DD0D77" w:rsidP="009A6993">
            <w:pPr>
              <w:widowControl w:val="0"/>
              <w:autoSpaceDE w:val="0"/>
              <w:autoSpaceDN w:val="0"/>
              <w:adjustRightInd w:val="0"/>
              <w:spacing w:after="0" w:line="240" w:lineRule="auto"/>
              <w:jc w:val="both"/>
              <w:rPr>
                <w:rFonts w:ascii="Times New Roman" w:eastAsia="Calibri" w:hAnsi="Times New Roman"/>
                <w:b/>
                <w:sz w:val="24"/>
                <w:szCs w:val="24"/>
              </w:rPr>
            </w:pPr>
          </w:p>
        </w:tc>
        <w:tc>
          <w:tcPr>
            <w:tcW w:w="3572" w:type="dxa"/>
            <w:tcBorders>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2977" w:type="dxa"/>
            <w:vMerge/>
            <w:tcBorders>
              <w:left w:val="single" w:sz="4" w:space="0" w:color="auto"/>
              <w:right w:val="single" w:sz="4" w:space="0" w:color="auto"/>
            </w:tcBorders>
            <w:vAlign w:val="center"/>
          </w:tcPr>
          <w:p w:rsidR="00DD0D77" w:rsidRPr="0006642A" w:rsidRDefault="00DD0D77" w:rsidP="009A6993">
            <w:pPr>
              <w:spacing w:after="0" w:line="240" w:lineRule="auto"/>
              <w:ind w:firstLine="12"/>
              <w:jc w:val="center"/>
              <w:rPr>
                <w:rFonts w:ascii="Times New Roman" w:eastAsia="Calibri" w:hAnsi="Times New Roman"/>
                <w:bCs/>
              </w:rPr>
            </w:pPr>
          </w:p>
        </w:tc>
      </w:tr>
      <w:tr w:rsidR="00DD0D77" w:rsidRPr="0006642A" w:rsidTr="009A6993">
        <w:trPr>
          <w:trHeight w:val="1693"/>
        </w:trPr>
        <w:tc>
          <w:tcPr>
            <w:tcW w:w="3091" w:type="dxa"/>
            <w:tcBorders>
              <w:top w:val="single" w:sz="4" w:space="0" w:color="auto"/>
              <w:left w:val="single" w:sz="4" w:space="0" w:color="auto"/>
              <w:right w:val="single" w:sz="4" w:space="0" w:color="auto"/>
            </w:tcBorders>
            <w:vAlign w:val="center"/>
          </w:tcPr>
          <w:p w:rsidR="00DD0D77" w:rsidRPr="00DD0D77" w:rsidRDefault="00DD0D77" w:rsidP="009A6993">
            <w:pPr>
              <w:widowControl w:val="0"/>
              <w:autoSpaceDE w:val="0"/>
              <w:autoSpaceDN w:val="0"/>
              <w:adjustRightInd w:val="0"/>
              <w:spacing w:after="0" w:line="240" w:lineRule="auto"/>
              <w:jc w:val="both"/>
              <w:rPr>
                <w:rFonts w:ascii="Times New Roman" w:eastAsia="Calibri" w:hAnsi="Times New Roman"/>
                <w:b/>
                <w:sz w:val="24"/>
                <w:szCs w:val="24"/>
              </w:rPr>
            </w:pPr>
            <w:r w:rsidRPr="00DD0D77">
              <w:rPr>
                <w:rFonts w:ascii="Times New Roman" w:hAnsi="Times New Roman"/>
                <w:b/>
                <w:sz w:val="24"/>
                <w:szCs w:val="24"/>
              </w:rPr>
              <w:t>ЛР 16</w:t>
            </w:r>
            <w:proofErr w:type="gramStart"/>
            <w:r w:rsidRPr="00DD0D77">
              <w:rPr>
                <w:rFonts w:ascii="Times New Roman" w:hAnsi="Times New Roman"/>
                <w:sz w:val="24"/>
                <w:szCs w:val="24"/>
              </w:rPr>
              <w:t xml:space="preserve"> </w:t>
            </w:r>
            <w:r w:rsidR="009A6993">
              <w:rPr>
                <w:rFonts w:ascii="Times New Roman" w:eastAsia="Calibri" w:hAnsi="Times New Roman"/>
                <w:sz w:val="24"/>
                <w:szCs w:val="24"/>
              </w:rPr>
              <w:t>О</w:t>
            </w:r>
            <w:proofErr w:type="gramEnd"/>
            <w:r w:rsidR="009A6993">
              <w:rPr>
                <w:rFonts w:ascii="Times New Roman" w:eastAsia="Calibri" w:hAnsi="Times New Roman"/>
                <w:sz w:val="24"/>
                <w:szCs w:val="24"/>
              </w:rPr>
              <w:t xml:space="preserve">существлять поиск, </w:t>
            </w:r>
            <w:r w:rsidRPr="00DD0D77">
              <w:rPr>
                <w:rFonts w:ascii="Times New Roman" w:eastAsia="Calibri" w:hAnsi="Times New Roman"/>
                <w:sz w:val="24"/>
                <w:szCs w:val="24"/>
              </w:rPr>
              <w:t>анализ и интерпретацию информации, необходимой для выполнения задач профессиональной деятельности.</w:t>
            </w:r>
          </w:p>
        </w:tc>
        <w:tc>
          <w:tcPr>
            <w:tcW w:w="3572" w:type="dxa"/>
            <w:tcBorders>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2977" w:type="dxa"/>
            <w:vMerge/>
            <w:tcBorders>
              <w:left w:val="single" w:sz="4" w:space="0" w:color="auto"/>
              <w:right w:val="single" w:sz="4" w:space="0" w:color="auto"/>
            </w:tcBorders>
            <w:vAlign w:val="center"/>
          </w:tcPr>
          <w:p w:rsidR="00DD0D77" w:rsidRPr="0006642A" w:rsidRDefault="00DD0D77" w:rsidP="009A6993">
            <w:pPr>
              <w:spacing w:after="0" w:line="240" w:lineRule="auto"/>
              <w:ind w:firstLine="12"/>
              <w:jc w:val="center"/>
              <w:rPr>
                <w:rFonts w:ascii="Times New Roman" w:eastAsia="Calibri" w:hAnsi="Times New Roman"/>
                <w:bCs/>
              </w:rPr>
            </w:pPr>
          </w:p>
        </w:tc>
      </w:tr>
    </w:tbl>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C43C47">
        <w:rPr>
          <w:rFonts w:ascii="Times New Roman" w:hAnsi="Times New Roman"/>
          <w:b/>
          <w:bCs/>
          <w:sz w:val="28"/>
          <w:szCs w:val="28"/>
        </w:rPr>
        <w:t>ОП.01.05 МАТЕРИАЛОВЕДЕНИЕ</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722028" w:rsidRDefault="006E41F4" w:rsidP="006E41F4">
      <w:pPr>
        <w:spacing w:after="0"/>
        <w:jc w:val="center"/>
        <w:rPr>
          <w:rFonts w:ascii="Times New Roman" w:hAnsi="Times New Roman"/>
          <w:b/>
          <w:sz w:val="28"/>
          <w:szCs w:val="28"/>
        </w:rPr>
      </w:pPr>
      <w:bookmarkStart w:id="7" w:name="_Hlk100002503"/>
      <w:r w:rsidRPr="00722028">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tblPr>
      <w:tblGrid>
        <w:gridCol w:w="1809"/>
        <w:gridCol w:w="1276"/>
        <w:gridCol w:w="2835"/>
        <w:gridCol w:w="1701"/>
        <w:gridCol w:w="2835"/>
        <w:gridCol w:w="1418"/>
        <w:gridCol w:w="2912"/>
      </w:tblGrid>
      <w:tr w:rsidR="006E41F4" w:rsidRPr="00F21557" w:rsidTr="00722028">
        <w:tc>
          <w:tcPr>
            <w:tcW w:w="1809" w:type="dxa"/>
            <w:vMerge w:val="restart"/>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Элемент УД</w:t>
            </w:r>
          </w:p>
        </w:tc>
        <w:tc>
          <w:tcPr>
            <w:tcW w:w="12977" w:type="dxa"/>
            <w:gridSpan w:val="6"/>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Формы и методы контроля</w:t>
            </w:r>
          </w:p>
        </w:tc>
      </w:tr>
      <w:tr w:rsidR="00D61D1B" w:rsidRPr="00F21557" w:rsidTr="00722028">
        <w:tc>
          <w:tcPr>
            <w:tcW w:w="1809" w:type="dxa"/>
            <w:vMerge/>
            <w:shd w:val="clear" w:color="auto" w:fill="auto"/>
          </w:tcPr>
          <w:p w:rsidR="006E41F4" w:rsidRPr="00F21557" w:rsidRDefault="006E41F4" w:rsidP="00AE3ED1">
            <w:pPr>
              <w:jc w:val="center"/>
              <w:rPr>
                <w:rFonts w:ascii="Times New Roman" w:hAnsi="Times New Roman"/>
                <w:sz w:val="28"/>
                <w:szCs w:val="28"/>
              </w:rPr>
            </w:pPr>
          </w:p>
        </w:tc>
        <w:tc>
          <w:tcPr>
            <w:tcW w:w="4111" w:type="dxa"/>
            <w:gridSpan w:val="2"/>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Текущий контроль</w:t>
            </w:r>
          </w:p>
        </w:tc>
        <w:tc>
          <w:tcPr>
            <w:tcW w:w="4536" w:type="dxa"/>
            <w:gridSpan w:val="2"/>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Рубежный контроль</w:t>
            </w:r>
          </w:p>
        </w:tc>
        <w:tc>
          <w:tcPr>
            <w:tcW w:w="4330" w:type="dxa"/>
            <w:gridSpan w:val="2"/>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Промежуточная аттестация</w:t>
            </w:r>
          </w:p>
        </w:tc>
      </w:tr>
      <w:tr w:rsidR="004F3668" w:rsidRPr="00751E27" w:rsidTr="00722028">
        <w:tc>
          <w:tcPr>
            <w:tcW w:w="1809" w:type="dxa"/>
            <w:vMerge/>
            <w:shd w:val="clear" w:color="auto" w:fill="auto"/>
          </w:tcPr>
          <w:p w:rsidR="006E41F4" w:rsidRPr="00F21557" w:rsidRDefault="006E41F4" w:rsidP="00AE3ED1">
            <w:pPr>
              <w:jc w:val="center"/>
              <w:rPr>
                <w:rFonts w:ascii="Times New Roman" w:hAnsi="Times New Roman"/>
                <w:sz w:val="28"/>
                <w:szCs w:val="28"/>
              </w:rPr>
            </w:pPr>
          </w:p>
        </w:tc>
        <w:tc>
          <w:tcPr>
            <w:tcW w:w="1276"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Формы контроля</w:t>
            </w:r>
          </w:p>
        </w:tc>
        <w:tc>
          <w:tcPr>
            <w:tcW w:w="2835"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Проверяемые ОК</w:t>
            </w:r>
            <w:proofErr w:type="gramStart"/>
            <w:r w:rsidRPr="00F21557">
              <w:rPr>
                <w:rFonts w:ascii="Times New Roman" w:hAnsi="Times New Roman"/>
                <w:sz w:val="28"/>
                <w:szCs w:val="28"/>
              </w:rPr>
              <w:t>,П</w:t>
            </w:r>
            <w:proofErr w:type="gramEnd"/>
            <w:r w:rsidRPr="00F21557">
              <w:rPr>
                <w:rFonts w:ascii="Times New Roman" w:hAnsi="Times New Roman"/>
                <w:sz w:val="28"/>
                <w:szCs w:val="28"/>
              </w:rPr>
              <w:t>К, У, З,ЛР</w:t>
            </w:r>
          </w:p>
        </w:tc>
        <w:tc>
          <w:tcPr>
            <w:tcW w:w="1701"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Формы контроля</w:t>
            </w:r>
          </w:p>
        </w:tc>
        <w:tc>
          <w:tcPr>
            <w:tcW w:w="2835"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Проверяемые ОК</w:t>
            </w:r>
            <w:proofErr w:type="gramStart"/>
            <w:r w:rsidRPr="00F21557">
              <w:rPr>
                <w:rFonts w:ascii="Times New Roman" w:hAnsi="Times New Roman"/>
                <w:sz w:val="28"/>
                <w:szCs w:val="28"/>
              </w:rPr>
              <w:t>,П</w:t>
            </w:r>
            <w:proofErr w:type="gramEnd"/>
            <w:r w:rsidRPr="00F21557">
              <w:rPr>
                <w:rFonts w:ascii="Times New Roman" w:hAnsi="Times New Roman"/>
                <w:sz w:val="28"/>
                <w:szCs w:val="28"/>
              </w:rPr>
              <w:t>К, У, З,ЛР</w:t>
            </w:r>
          </w:p>
        </w:tc>
        <w:tc>
          <w:tcPr>
            <w:tcW w:w="1418"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Форма контроля</w:t>
            </w:r>
          </w:p>
        </w:tc>
        <w:tc>
          <w:tcPr>
            <w:tcW w:w="2912"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Проверяемые ОК</w:t>
            </w:r>
            <w:proofErr w:type="gramStart"/>
            <w:r w:rsidRPr="00F21557">
              <w:rPr>
                <w:rFonts w:ascii="Times New Roman" w:hAnsi="Times New Roman"/>
                <w:sz w:val="28"/>
                <w:szCs w:val="28"/>
              </w:rPr>
              <w:t>,П</w:t>
            </w:r>
            <w:proofErr w:type="gramEnd"/>
            <w:r w:rsidRPr="00F21557">
              <w:rPr>
                <w:rFonts w:ascii="Times New Roman" w:hAnsi="Times New Roman"/>
                <w:sz w:val="28"/>
                <w:szCs w:val="28"/>
              </w:rPr>
              <w:t>К, У, З,ЛР</w:t>
            </w:r>
          </w:p>
        </w:tc>
      </w:tr>
      <w:tr w:rsidR="00F21557" w:rsidRPr="004F3668" w:rsidTr="00722028">
        <w:tc>
          <w:tcPr>
            <w:tcW w:w="1809" w:type="dxa"/>
            <w:shd w:val="clear" w:color="auto" w:fill="auto"/>
          </w:tcPr>
          <w:p w:rsid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Pr>
                <w:rFonts w:ascii="Times New Roman" w:hAnsi="Times New Roman"/>
                <w:b/>
                <w:bCs/>
              </w:rPr>
              <w:t>Тема 1.</w:t>
            </w:r>
          </w:p>
          <w:p w:rsidR="00F21557" w:rsidRDefault="00F21557" w:rsidP="00D70D6F">
            <w:pPr>
              <w:autoSpaceDE w:val="0"/>
              <w:autoSpaceDN w:val="0"/>
              <w:adjustRightInd w:val="0"/>
              <w:rPr>
                <w:rFonts w:ascii="Times New Roman" w:hAnsi="Times New Roman"/>
                <w:b/>
                <w:color w:val="000000"/>
              </w:rPr>
            </w:pPr>
            <w:r>
              <w:rPr>
                <w:rFonts w:ascii="Times New Roman" w:hAnsi="Times New Roman"/>
                <w:b/>
                <w:bCs/>
                <w:iCs/>
                <w:color w:val="000000"/>
              </w:rPr>
              <w:t xml:space="preserve">Строение и свойства материалов </w:t>
            </w:r>
          </w:p>
          <w:p w:rsidR="00F21557" w:rsidRDefault="00F21557" w:rsidP="00D70D6F">
            <w:pPr>
              <w:rPr>
                <w:rFonts w:ascii="Times New Roman" w:hAnsi="Times New Roman"/>
                <w:b/>
                <w:bCs/>
              </w:rPr>
            </w:pPr>
          </w:p>
          <w:p w:rsidR="00F21557" w:rsidRDefault="00F21557" w:rsidP="00D70D6F">
            <w:pPr>
              <w:rPr>
                <w:rFonts w:ascii="Times New Roman" w:hAnsi="Times New Roman"/>
                <w:b/>
                <w:bCs/>
              </w:rPr>
            </w:pPr>
          </w:p>
          <w:p w:rsidR="00F21557" w:rsidRDefault="00F21557" w:rsidP="00D70D6F">
            <w:pPr>
              <w:rPr>
                <w:rFonts w:ascii="Times New Roman" w:hAnsi="Times New Roman"/>
                <w:b/>
                <w:bCs/>
              </w:rPr>
            </w:pPr>
          </w:p>
          <w:p w:rsidR="00F21557" w:rsidRPr="00722028" w:rsidRDefault="00F21557"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p>
        </w:tc>
        <w:tc>
          <w:tcPr>
            <w:tcW w:w="1276" w:type="dxa"/>
            <w:shd w:val="clear" w:color="auto" w:fill="auto"/>
          </w:tcPr>
          <w:p w:rsidR="00F21557" w:rsidRPr="00F21557" w:rsidRDefault="00F21557" w:rsidP="00F21557">
            <w:pPr>
              <w:jc w:val="center"/>
              <w:rPr>
                <w:rFonts w:ascii="Times New Roman" w:hAnsi="Times New Roman"/>
                <w:sz w:val="28"/>
                <w:szCs w:val="28"/>
              </w:rPr>
            </w:pPr>
            <w:r w:rsidRPr="00F21557">
              <w:rPr>
                <w:rFonts w:ascii="Times New Roman" w:hAnsi="Times New Roman"/>
                <w:w w:val="99"/>
                <w:sz w:val="28"/>
                <w:szCs w:val="28"/>
              </w:rPr>
              <w:t xml:space="preserve">УО, </w:t>
            </w:r>
            <w:proofErr w:type="gramStart"/>
            <w:r>
              <w:rPr>
                <w:rFonts w:ascii="Times New Roman" w:hAnsi="Times New Roman"/>
                <w:w w:val="99"/>
                <w:sz w:val="28"/>
                <w:szCs w:val="28"/>
              </w:rPr>
              <w:t>П</w:t>
            </w:r>
            <w:r w:rsidRPr="00F21557">
              <w:rPr>
                <w:rFonts w:ascii="Times New Roman" w:hAnsi="Times New Roman"/>
                <w:sz w:val="28"/>
                <w:szCs w:val="28"/>
              </w:rPr>
              <w:t>Р</w:t>
            </w:r>
            <w:proofErr w:type="gramEnd"/>
            <w:r w:rsidRPr="00F21557">
              <w:rPr>
                <w:rFonts w:ascii="Times New Roman" w:hAnsi="Times New Roman"/>
                <w:sz w:val="28"/>
                <w:szCs w:val="28"/>
              </w:rPr>
              <w:t>№1, 2</w:t>
            </w:r>
          </w:p>
        </w:tc>
        <w:tc>
          <w:tcPr>
            <w:tcW w:w="2835" w:type="dxa"/>
            <w:shd w:val="clear" w:color="auto" w:fill="auto"/>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D70D6F">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shd w:val="clear" w:color="auto" w:fill="auto"/>
          </w:tcPr>
          <w:p w:rsidR="00F21557" w:rsidRPr="00F21557" w:rsidRDefault="00F21557" w:rsidP="00F22C35">
            <w:pPr>
              <w:widowControl w:val="0"/>
              <w:autoSpaceDE w:val="0"/>
              <w:autoSpaceDN w:val="0"/>
              <w:adjustRightInd w:val="0"/>
              <w:ind w:left="110" w:right="33"/>
              <w:jc w:val="both"/>
              <w:rPr>
                <w:rFonts w:ascii="Times New Roman" w:hAnsi="Times New Roman"/>
                <w:sz w:val="28"/>
                <w:szCs w:val="28"/>
              </w:rPr>
            </w:pPr>
            <w:r w:rsidRPr="00F21557">
              <w:rPr>
                <w:rFonts w:ascii="Times New Roman" w:hAnsi="Times New Roman"/>
                <w:sz w:val="28"/>
                <w:szCs w:val="28"/>
              </w:rPr>
              <w:lastRenderedPageBreak/>
              <w:t>З</w:t>
            </w:r>
            <w:r w:rsidRPr="00F21557">
              <w:rPr>
                <w:rFonts w:ascii="Times New Roman" w:hAnsi="Times New Roman"/>
                <w:spacing w:val="-1"/>
                <w:sz w:val="28"/>
                <w:szCs w:val="28"/>
              </w:rPr>
              <w:t>а</w:t>
            </w:r>
            <w:r w:rsidRPr="00F21557">
              <w:rPr>
                <w:rFonts w:ascii="Times New Roman" w:hAnsi="Times New Roman"/>
                <w:w w:val="99"/>
                <w:sz w:val="28"/>
                <w:szCs w:val="28"/>
              </w:rPr>
              <w:t>щ</w:t>
            </w:r>
            <w:r w:rsidRPr="00F21557">
              <w:rPr>
                <w:rFonts w:ascii="Times New Roman" w:hAnsi="Times New Roman"/>
                <w:spacing w:val="1"/>
                <w:w w:val="99"/>
                <w:sz w:val="28"/>
                <w:szCs w:val="28"/>
              </w:rPr>
              <w:t>и</w:t>
            </w:r>
            <w:r w:rsidRPr="00F21557">
              <w:rPr>
                <w:rFonts w:ascii="Times New Roman" w:hAnsi="Times New Roman"/>
                <w:w w:val="99"/>
                <w:sz w:val="28"/>
                <w:szCs w:val="28"/>
              </w:rPr>
              <w:t>т</w:t>
            </w:r>
            <w:r w:rsidRPr="00F21557">
              <w:rPr>
                <w:rFonts w:ascii="Times New Roman" w:hAnsi="Times New Roman"/>
                <w:sz w:val="28"/>
                <w:szCs w:val="28"/>
              </w:rPr>
              <w:t xml:space="preserve">а </w:t>
            </w:r>
            <w:r w:rsidRPr="00F21557">
              <w:rPr>
                <w:rFonts w:ascii="Times New Roman" w:hAnsi="Times New Roman"/>
                <w:w w:val="99"/>
                <w:sz w:val="28"/>
                <w:szCs w:val="28"/>
              </w:rPr>
              <w:t>практических</w:t>
            </w:r>
            <w:r w:rsidRPr="00F21557">
              <w:rPr>
                <w:rFonts w:ascii="Times New Roman" w:hAnsi="Times New Roman"/>
                <w:sz w:val="28"/>
                <w:szCs w:val="28"/>
              </w:rPr>
              <w:t xml:space="preserve"> рабо</w:t>
            </w:r>
            <w:r w:rsidRPr="00F21557">
              <w:rPr>
                <w:rFonts w:ascii="Times New Roman" w:hAnsi="Times New Roman"/>
                <w:w w:val="99"/>
                <w:sz w:val="28"/>
                <w:szCs w:val="28"/>
              </w:rPr>
              <w:t>т</w:t>
            </w:r>
            <w:r w:rsidRPr="00F21557">
              <w:rPr>
                <w:rFonts w:ascii="Times New Roman" w:hAnsi="Times New Roman"/>
                <w:sz w:val="28"/>
                <w:szCs w:val="28"/>
              </w:rPr>
              <w:t xml:space="preserve"> </w:t>
            </w:r>
            <w:proofErr w:type="gramStart"/>
            <w:r w:rsidRPr="00F21557">
              <w:rPr>
                <w:rFonts w:ascii="Times New Roman" w:hAnsi="Times New Roman"/>
                <w:sz w:val="28"/>
                <w:szCs w:val="28"/>
              </w:rPr>
              <w:t>ПР</w:t>
            </w:r>
            <w:proofErr w:type="gramEnd"/>
            <w:r w:rsidRPr="00F21557">
              <w:rPr>
                <w:rFonts w:ascii="Times New Roman" w:hAnsi="Times New Roman"/>
                <w:sz w:val="28"/>
                <w:szCs w:val="28"/>
              </w:rPr>
              <w:t xml:space="preserve"> №1, ПР №2, </w:t>
            </w:r>
          </w:p>
          <w:p w:rsidR="00F21557" w:rsidRPr="00F21557" w:rsidRDefault="00F21557" w:rsidP="00F22C35">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t>Т</w:t>
            </w:r>
          </w:p>
        </w:tc>
        <w:tc>
          <w:tcPr>
            <w:tcW w:w="2835" w:type="dxa"/>
            <w:shd w:val="clear" w:color="auto" w:fill="auto"/>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shd w:val="clear" w:color="auto" w:fill="auto"/>
          </w:tcPr>
          <w:p w:rsidR="00F21557" w:rsidRPr="00F21557" w:rsidRDefault="00F21557" w:rsidP="00F22C35">
            <w:pPr>
              <w:widowControl w:val="0"/>
              <w:autoSpaceDE w:val="0"/>
              <w:autoSpaceDN w:val="0"/>
              <w:adjustRightInd w:val="0"/>
              <w:ind w:left="112" w:right="63"/>
              <w:rPr>
                <w:rFonts w:ascii="Times New Roman" w:hAnsi="Times New Roman"/>
                <w:sz w:val="28"/>
                <w:szCs w:val="28"/>
              </w:rPr>
            </w:pPr>
            <w:r w:rsidRPr="00F21557">
              <w:rPr>
                <w:rFonts w:ascii="Times New Roman" w:hAnsi="Times New Roman"/>
                <w:w w:val="99"/>
                <w:sz w:val="28"/>
                <w:szCs w:val="28"/>
              </w:rPr>
              <w:lastRenderedPageBreak/>
              <w:t>ДЗ</w:t>
            </w:r>
          </w:p>
          <w:p w:rsidR="00F21557" w:rsidRPr="00F21557" w:rsidRDefault="00F21557" w:rsidP="00F22C35">
            <w:pPr>
              <w:jc w:val="center"/>
              <w:rPr>
                <w:rFonts w:ascii="Times New Roman" w:hAnsi="Times New Roman"/>
                <w:sz w:val="28"/>
                <w:szCs w:val="28"/>
              </w:rPr>
            </w:pPr>
          </w:p>
        </w:tc>
        <w:tc>
          <w:tcPr>
            <w:tcW w:w="2912" w:type="dxa"/>
            <w:shd w:val="clear" w:color="auto" w:fill="auto"/>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21557">
              <w:rPr>
                <w:rFonts w:ascii="Times New Roman" w:hAnsi="Times New Roman"/>
                <w:b/>
                <w:bCs/>
              </w:rPr>
              <w:lastRenderedPageBreak/>
              <w:t>Тема 2.</w:t>
            </w:r>
          </w:p>
          <w:p w:rsidR="00F21557" w:rsidRPr="00F21557" w:rsidRDefault="00F21557" w:rsidP="00D70D6F">
            <w:pPr>
              <w:rPr>
                <w:rFonts w:ascii="Times New Roman" w:hAnsi="Times New Roman"/>
                <w:bCs/>
                <w:sz w:val="28"/>
                <w:szCs w:val="28"/>
              </w:rPr>
            </w:pPr>
            <w:r w:rsidRPr="00F21557">
              <w:rPr>
                <w:rFonts w:ascii="Times New Roman" w:hAnsi="Times New Roman"/>
                <w:b/>
                <w:bCs/>
                <w:iCs/>
                <w:color w:val="000000"/>
              </w:rPr>
              <w:t>Диаграммы состояния металлов и сплавов</w:t>
            </w:r>
          </w:p>
        </w:tc>
        <w:tc>
          <w:tcPr>
            <w:tcW w:w="1276" w:type="dxa"/>
          </w:tcPr>
          <w:p w:rsidR="00F21557" w:rsidRPr="00F21557" w:rsidRDefault="00F21557" w:rsidP="00F22C35">
            <w:pPr>
              <w:jc w:val="center"/>
              <w:rPr>
                <w:rFonts w:ascii="Times New Roman" w:hAnsi="Times New Roman"/>
                <w:sz w:val="28"/>
                <w:szCs w:val="28"/>
              </w:rPr>
            </w:pPr>
            <w:r w:rsidRPr="00F21557">
              <w:rPr>
                <w:rFonts w:ascii="Times New Roman" w:hAnsi="Times New Roman"/>
                <w:w w:val="99"/>
                <w:sz w:val="28"/>
                <w:szCs w:val="28"/>
              </w:rPr>
              <w:t>УО, 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7A178B">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i/>
                <w:sz w:val="28"/>
                <w:szCs w:val="28"/>
              </w:rPr>
              <w:lastRenderedPageBreak/>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AE3ED1">
            <w:pPr>
              <w:jc w:val="center"/>
              <w:rPr>
                <w:rFonts w:ascii="Times New Roman" w:hAnsi="Times New Roman"/>
                <w:sz w:val="28"/>
                <w:szCs w:val="28"/>
              </w:rPr>
            </w:pPr>
            <w:r w:rsidRPr="00F21557">
              <w:rPr>
                <w:rFonts w:ascii="Times New Roman" w:hAnsi="Times New Roman"/>
                <w:sz w:val="28"/>
                <w:szCs w:val="28"/>
              </w:rPr>
              <w:lastRenderedPageBreak/>
              <w:t>ДЗ</w:t>
            </w: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21557">
              <w:rPr>
                <w:rFonts w:ascii="Times New Roman" w:hAnsi="Times New Roman"/>
                <w:b/>
                <w:bCs/>
              </w:rPr>
              <w:lastRenderedPageBreak/>
              <w:t xml:space="preserve">Тема 3. </w:t>
            </w:r>
          </w:p>
          <w:p w:rsidR="00F21557" w:rsidRPr="00F21557" w:rsidRDefault="00F21557" w:rsidP="00D70D6F">
            <w:pPr>
              <w:shd w:val="clear" w:color="auto" w:fill="FFFFFF"/>
              <w:rPr>
                <w:rFonts w:ascii="Times New Roman" w:hAnsi="Times New Roman"/>
                <w:b/>
                <w:i/>
                <w:sz w:val="28"/>
                <w:szCs w:val="28"/>
              </w:rPr>
            </w:pPr>
            <w:r w:rsidRPr="00F21557">
              <w:rPr>
                <w:rFonts w:ascii="Times New Roman" w:hAnsi="Times New Roman"/>
                <w:b/>
                <w:bCs/>
                <w:iCs/>
                <w:color w:val="000000"/>
              </w:rPr>
              <w:t>Термическая и химико-термическая обработка металлов</w:t>
            </w:r>
          </w:p>
        </w:tc>
        <w:tc>
          <w:tcPr>
            <w:tcW w:w="1276" w:type="dxa"/>
            <w:shd w:val="clear" w:color="auto" w:fill="auto"/>
          </w:tcPr>
          <w:p w:rsidR="00F21557" w:rsidRPr="00F21557" w:rsidRDefault="00F21557" w:rsidP="000D2D15">
            <w:pPr>
              <w:widowControl w:val="0"/>
              <w:autoSpaceDE w:val="0"/>
              <w:autoSpaceDN w:val="0"/>
              <w:adjustRightInd w:val="0"/>
              <w:ind w:left="112" w:right="-20"/>
              <w:rPr>
                <w:rFonts w:ascii="Times New Roman" w:hAnsi="Times New Roman"/>
                <w:sz w:val="28"/>
                <w:szCs w:val="28"/>
              </w:rPr>
            </w:pPr>
            <w:r w:rsidRPr="00F21557">
              <w:rPr>
                <w:rFonts w:ascii="Times New Roman" w:hAnsi="Times New Roman"/>
                <w:w w:val="99"/>
                <w:sz w:val="28"/>
                <w:szCs w:val="28"/>
              </w:rPr>
              <w:t xml:space="preserve">УО, </w:t>
            </w:r>
            <w:proofErr w:type="gramStart"/>
            <w:r w:rsidRPr="00F21557">
              <w:rPr>
                <w:rFonts w:ascii="Times New Roman" w:hAnsi="Times New Roman"/>
                <w:w w:val="99"/>
                <w:sz w:val="28"/>
                <w:szCs w:val="28"/>
              </w:rPr>
              <w:t>ПР</w:t>
            </w:r>
            <w:proofErr w:type="gramEnd"/>
            <w:r w:rsidRPr="00F21557">
              <w:rPr>
                <w:rFonts w:ascii="Times New Roman" w:hAnsi="Times New Roman"/>
                <w:w w:val="99"/>
                <w:sz w:val="28"/>
                <w:szCs w:val="28"/>
              </w:rPr>
              <w:t>№3,4</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F21557">
            <w:pPr>
              <w:widowControl w:val="0"/>
              <w:autoSpaceDE w:val="0"/>
              <w:autoSpaceDN w:val="0"/>
              <w:adjustRightInd w:val="0"/>
              <w:ind w:left="110" w:right="33"/>
              <w:jc w:val="both"/>
              <w:rPr>
                <w:rFonts w:ascii="Times New Roman" w:hAnsi="Times New Roman"/>
                <w:sz w:val="28"/>
                <w:szCs w:val="28"/>
              </w:rPr>
            </w:pPr>
            <w:r w:rsidRPr="00F21557">
              <w:rPr>
                <w:rFonts w:ascii="Times New Roman" w:hAnsi="Times New Roman"/>
                <w:sz w:val="28"/>
                <w:szCs w:val="28"/>
              </w:rPr>
              <w:lastRenderedPageBreak/>
              <w:t>З</w:t>
            </w:r>
            <w:r w:rsidRPr="00F21557">
              <w:rPr>
                <w:rFonts w:ascii="Times New Roman" w:hAnsi="Times New Roman"/>
                <w:spacing w:val="-1"/>
                <w:sz w:val="28"/>
                <w:szCs w:val="28"/>
              </w:rPr>
              <w:t>а</w:t>
            </w:r>
            <w:r w:rsidRPr="00F21557">
              <w:rPr>
                <w:rFonts w:ascii="Times New Roman" w:hAnsi="Times New Roman"/>
                <w:w w:val="99"/>
                <w:sz w:val="28"/>
                <w:szCs w:val="28"/>
              </w:rPr>
              <w:t>щ</w:t>
            </w:r>
            <w:r w:rsidRPr="00F21557">
              <w:rPr>
                <w:rFonts w:ascii="Times New Roman" w:hAnsi="Times New Roman"/>
                <w:spacing w:val="1"/>
                <w:w w:val="99"/>
                <w:sz w:val="28"/>
                <w:szCs w:val="28"/>
              </w:rPr>
              <w:t>и</w:t>
            </w:r>
            <w:r w:rsidRPr="00F21557">
              <w:rPr>
                <w:rFonts w:ascii="Times New Roman" w:hAnsi="Times New Roman"/>
                <w:w w:val="99"/>
                <w:sz w:val="28"/>
                <w:szCs w:val="28"/>
              </w:rPr>
              <w:t>т</w:t>
            </w:r>
            <w:r w:rsidRPr="00F21557">
              <w:rPr>
                <w:rFonts w:ascii="Times New Roman" w:hAnsi="Times New Roman"/>
                <w:sz w:val="28"/>
                <w:szCs w:val="28"/>
              </w:rPr>
              <w:t xml:space="preserve">а </w:t>
            </w:r>
            <w:r w:rsidRPr="00F21557">
              <w:rPr>
                <w:rFonts w:ascii="Times New Roman" w:hAnsi="Times New Roman"/>
                <w:w w:val="99"/>
                <w:sz w:val="28"/>
                <w:szCs w:val="28"/>
              </w:rPr>
              <w:t>практических</w:t>
            </w:r>
            <w:r w:rsidRPr="00F21557">
              <w:rPr>
                <w:rFonts w:ascii="Times New Roman" w:hAnsi="Times New Roman"/>
                <w:sz w:val="28"/>
                <w:szCs w:val="28"/>
              </w:rPr>
              <w:t xml:space="preserve"> рабо</w:t>
            </w:r>
            <w:r w:rsidRPr="00F21557">
              <w:rPr>
                <w:rFonts w:ascii="Times New Roman" w:hAnsi="Times New Roman"/>
                <w:w w:val="99"/>
                <w:sz w:val="28"/>
                <w:szCs w:val="28"/>
              </w:rPr>
              <w:t>т</w:t>
            </w:r>
            <w:r w:rsidRPr="00F21557">
              <w:rPr>
                <w:rFonts w:ascii="Times New Roman" w:hAnsi="Times New Roman"/>
                <w:sz w:val="28"/>
                <w:szCs w:val="28"/>
              </w:rPr>
              <w:t xml:space="preserve"> </w:t>
            </w:r>
            <w:proofErr w:type="gramStart"/>
            <w:r w:rsidRPr="00F21557">
              <w:rPr>
                <w:rFonts w:ascii="Times New Roman" w:hAnsi="Times New Roman"/>
                <w:sz w:val="28"/>
                <w:szCs w:val="28"/>
              </w:rPr>
              <w:t>ПР</w:t>
            </w:r>
            <w:proofErr w:type="gramEnd"/>
            <w:r w:rsidRPr="00F21557">
              <w:rPr>
                <w:rFonts w:ascii="Times New Roman" w:hAnsi="Times New Roman"/>
                <w:sz w:val="28"/>
                <w:szCs w:val="28"/>
              </w:rPr>
              <w:t xml:space="preserve"> №3, ПР №4, </w:t>
            </w:r>
          </w:p>
          <w:p w:rsidR="00F21557" w:rsidRPr="00F21557" w:rsidRDefault="00F21557" w:rsidP="00F21557">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AE3ED1">
            <w:pPr>
              <w:jc w:val="center"/>
              <w:rPr>
                <w:rFonts w:ascii="Times New Roman" w:hAnsi="Times New Roman"/>
                <w:sz w:val="28"/>
                <w:szCs w:val="28"/>
              </w:rPr>
            </w:pPr>
            <w:r w:rsidRPr="00F21557">
              <w:rPr>
                <w:rFonts w:ascii="Times New Roman" w:hAnsi="Times New Roman"/>
                <w:sz w:val="28"/>
                <w:szCs w:val="28"/>
              </w:rPr>
              <w:lastRenderedPageBreak/>
              <w:t>ДЗ</w:t>
            </w: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F21557">
              <w:rPr>
                <w:rFonts w:ascii="Times New Roman" w:hAnsi="Times New Roman"/>
                <w:b/>
              </w:rPr>
              <w:lastRenderedPageBreak/>
              <w:t>Тема 4.</w:t>
            </w:r>
          </w:p>
          <w:p w:rsidR="00F21557" w:rsidRPr="00F21557" w:rsidRDefault="00F21557" w:rsidP="00D70D6F">
            <w:pPr>
              <w:shd w:val="clear" w:color="auto" w:fill="FFFFFF"/>
              <w:rPr>
                <w:rFonts w:ascii="Times New Roman" w:hAnsi="Times New Roman"/>
                <w:sz w:val="28"/>
                <w:szCs w:val="28"/>
              </w:rPr>
            </w:pPr>
            <w:r w:rsidRPr="00F21557">
              <w:rPr>
                <w:rFonts w:ascii="Times New Roman" w:hAnsi="Times New Roman"/>
                <w:b/>
                <w:bCs/>
                <w:iCs/>
                <w:color w:val="000000"/>
              </w:rPr>
              <w:t>Конструкционные и инструментальные материалы</w:t>
            </w:r>
          </w:p>
        </w:tc>
        <w:tc>
          <w:tcPr>
            <w:tcW w:w="1276" w:type="dxa"/>
          </w:tcPr>
          <w:p w:rsidR="00F21557" w:rsidRPr="00F21557" w:rsidRDefault="00F21557" w:rsidP="00F2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21557">
              <w:rPr>
                <w:rFonts w:ascii="Times New Roman" w:hAnsi="Times New Roman"/>
                <w:sz w:val="28"/>
                <w:szCs w:val="28"/>
              </w:rPr>
              <w:t xml:space="preserve">УО, </w:t>
            </w:r>
            <w:proofErr w:type="gramStart"/>
            <w:r w:rsidRPr="00F21557">
              <w:rPr>
                <w:rFonts w:ascii="Times New Roman" w:hAnsi="Times New Roman"/>
                <w:sz w:val="28"/>
                <w:szCs w:val="28"/>
              </w:rPr>
              <w:t>ПР</w:t>
            </w:r>
            <w:proofErr w:type="gramEnd"/>
            <w:r w:rsidRPr="00F21557">
              <w:rPr>
                <w:rFonts w:ascii="Times New Roman" w:hAnsi="Times New Roman"/>
                <w:sz w:val="28"/>
                <w:szCs w:val="28"/>
              </w:rPr>
              <w:t>№5</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F21557">
            <w:pPr>
              <w:widowControl w:val="0"/>
              <w:autoSpaceDE w:val="0"/>
              <w:autoSpaceDN w:val="0"/>
              <w:adjustRightInd w:val="0"/>
              <w:ind w:left="110" w:right="33"/>
              <w:jc w:val="both"/>
              <w:rPr>
                <w:rFonts w:ascii="Times New Roman" w:hAnsi="Times New Roman"/>
                <w:sz w:val="28"/>
                <w:szCs w:val="28"/>
              </w:rPr>
            </w:pPr>
            <w:r w:rsidRPr="00F21557">
              <w:rPr>
                <w:rFonts w:ascii="Times New Roman" w:hAnsi="Times New Roman"/>
                <w:sz w:val="28"/>
                <w:szCs w:val="28"/>
              </w:rPr>
              <w:lastRenderedPageBreak/>
              <w:t>З</w:t>
            </w:r>
            <w:r w:rsidRPr="00F21557">
              <w:rPr>
                <w:rFonts w:ascii="Times New Roman" w:hAnsi="Times New Roman"/>
                <w:spacing w:val="-1"/>
                <w:sz w:val="28"/>
                <w:szCs w:val="28"/>
              </w:rPr>
              <w:t>а</w:t>
            </w:r>
            <w:r w:rsidRPr="00F21557">
              <w:rPr>
                <w:rFonts w:ascii="Times New Roman" w:hAnsi="Times New Roman"/>
                <w:w w:val="99"/>
                <w:sz w:val="28"/>
                <w:szCs w:val="28"/>
              </w:rPr>
              <w:t>щ</w:t>
            </w:r>
            <w:r w:rsidRPr="00F21557">
              <w:rPr>
                <w:rFonts w:ascii="Times New Roman" w:hAnsi="Times New Roman"/>
                <w:spacing w:val="1"/>
                <w:w w:val="99"/>
                <w:sz w:val="28"/>
                <w:szCs w:val="28"/>
              </w:rPr>
              <w:t>и</w:t>
            </w:r>
            <w:r w:rsidRPr="00F21557">
              <w:rPr>
                <w:rFonts w:ascii="Times New Roman" w:hAnsi="Times New Roman"/>
                <w:w w:val="99"/>
                <w:sz w:val="28"/>
                <w:szCs w:val="28"/>
              </w:rPr>
              <w:t>т</w:t>
            </w:r>
            <w:r w:rsidRPr="00F21557">
              <w:rPr>
                <w:rFonts w:ascii="Times New Roman" w:hAnsi="Times New Roman"/>
                <w:sz w:val="28"/>
                <w:szCs w:val="28"/>
              </w:rPr>
              <w:t xml:space="preserve">а </w:t>
            </w:r>
            <w:r w:rsidRPr="00F21557">
              <w:rPr>
                <w:rFonts w:ascii="Times New Roman" w:hAnsi="Times New Roman"/>
                <w:w w:val="99"/>
                <w:sz w:val="28"/>
                <w:szCs w:val="28"/>
              </w:rPr>
              <w:t>практических</w:t>
            </w:r>
            <w:r w:rsidRPr="00F21557">
              <w:rPr>
                <w:rFonts w:ascii="Times New Roman" w:hAnsi="Times New Roman"/>
                <w:sz w:val="28"/>
                <w:szCs w:val="28"/>
              </w:rPr>
              <w:t xml:space="preserve"> рабо</w:t>
            </w:r>
            <w:r w:rsidRPr="00F21557">
              <w:rPr>
                <w:rFonts w:ascii="Times New Roman" w:hAnsi="Times New Roman"/>
                <w:w w:val="99"/>
                <w:sz w:val="28"/>
                <w:szCs w:val="28"/>
              </w:rPr>
              <w:t>т</w:t>
            </w:r>
            <w:r w:rsidRPr="00F21557">
              <w:rPr>
                <w:rFonts w:ascii="Times New Roman" w:hAnsi="Times New Roman"/>
                <w:sz w:val="28"/>
                <w:szCs w:val="28"/>
              </w:rPr>
              <w:t xml:space="preserve"> </w:t>
            </w:r>
            <w:proofErr w:type="gramStart"/>
            <w:r w:rsidRPr="00F21557">
              <w:rPr>
                <w:rFonts w:ascii="Times New Roman" w:hAnsi="Times New Roman"/>
                <w:sz w:val="28"/>
                <w:szCs w:val="28"/>
              </w:rPr>
              <w:t>ПР</w:t>
            </w:r>
            <w:proofErr w:type="gramEnd"/>
            <w:r w:rsidRPr="00F21557">
              <w:rPr>
                <w:rFonts w:ascii="Times New Roman" w:hAnsi="Times New Roman"/>
                <w:sz w:val="28"/>
                <w:szCs w:val="28"/>
              </w:rPr>
              <w:t xml:space="preserve"> №5, </w:t>
            </w:r>
          </w:p>
          <w:p w:rsidR="00F21557" w:rsidRPr="00F21557" w:rsidRDefault="00F21557" w:rsidP="00F21557">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B33075">
            <w:pPr>
              <w:jc w:val="center"/>
              <w:rPr>
                <w:rFonts w:ascii="Times New Roman" w:hAnsi="Times New Roman"/>
                <w:sz w:val="28"/>
                <w:szCs w:val="28"/>
              </w:rPr>
            </w:pPr>
            <w:r w:rsidRPr="00F21557">
              <w:rPr>
                <w:rFonts w:ascii="Times New Roman" w:hAnsi="Times New Roman"/>
                <w:sz w:val="28"/>
                <w:szCs w:val="28"/>
              </w:rPr>
              <w:lastRenderedPageBreak/>
              <w:t>ДЗ</w:t>
            </w: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21557">
              <w:rPr>
                <w:rFonts w:ascii="Times New Roman" w:hAnsi="Times New Roman"/>
                <w:b/>
                <w:bCs/>
              </w:rPr>
              <w:lastRenderedPageBreak/>
              <w:t>Тема 5.</w:t>
            </w:r>
          </w:p>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F21557">
              <w:rPr>
                <w:rFonts w:ascii="Times New Roman" w:hAnsi="Times New Roman"/>
                <w:b/>
                <w:bCs/>
                <w:iCs/>
                <w:color w:val="000000"/>
              </w:rPr>
              <w:t xml:space="preserve">Материалы с особыми технологическими свойствами </w:t>
            </w:r>
          </w:p>
        </w:tc>
        <w:tc>
          <w:tcPr>
            <w:tcW w:w="1276" w:type="dxa"/>
          </w:tcPr>
          <w:p w:rsidR="00F21557" w:rsidRPr="00F21557" w:rsidRDefault="00F21557" w:rsidP="00F2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21557">
              <w:rPr>
                <w:rFonts w:ascii="Times New Roman" w:hAnsi="Times New Roman"/>
                <w:sz w:val="28"/>
                <w:szCs w:val="28"/>
              </w:rPr>
              <w:t>УО, СР</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0D2D15">
            <w:pPr>
              <w:widowControl w:val="0"/>
              <w:autoSpaceDE w:val="0"/>
              <w:autoSpaceDN w:val="0"/>
              <w:adjustRightInd w:val="0"/>
              <w:ind w:left="110" w:right="491"/>
              <w:jc w:val="both"/>
              <w:rPr>
                <w:rFonts w:ascii="Times New Roman" w:hAnsi="Times New Roman"/>
                <w:i/>
                <w:sz w:val="28"/>
                <w:szCs w:val="28"/>
              </w:rPr>
            </w:pPr>
            <w:r w:rsidRPr="00F21557">
              <w:rPr>
                <w:rFonts w:ascii="Times New Roman" w:hAnsi="Times New Roman"/>
                <w:i/>
                <w:sz w:val="28"/>
                <w:szCs w:val="28"/>
              </w:rPr>
              <w:lastRenderedPageBreak/>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B33075">
            <w:pPr>
              <w:jc w:val="center"/>
              <w:rPr>
                <w:rFonts w:ascii="Times New Roman" w:hAnsi="Times New Roman"/>
                <w:sz w:val="28"/>
                <w:szCs w:val="28"/>
              </w:rPr>
            </w:pPr>
            <w:r w:rsidRPr="00F21557">
              <w:rPr>
                <w:rFonts w:ascii="Times New Roman" w:hAnsi="Times New Roman"/>
                <w:sz w:val="28"/>
                <w:szCs w:val="28"/>
              </w:rPr>
              <w:lastRenderedPageBreak/>
              <w:t>ДЗ</w:t>
            </w: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21557">
              <w:rPr>
                <w:rFonts w:ascii="Times New Roman" w:hAnsi="Times New Roman"/>
                <w:b/>
                <w:bCs/>
              </w:rPr>
              <w:lastRenderedPageBreak/>
              <w:t>Тема 6.</w:t>
            </w:r>
          </w:p>
          <w:p w:rsidR="00F21557" w:rsidRPr="00F21557" w:rsidRDefault="00F21557" w:rsidP="00D70D6F">
            <w:pPr>
              <w:rPr>
                <w:rFonts w:ascii="Times New Roman" w:hAnsi="Times New Roman"/>
                <w:b/>
              </w:rPr>
            </w:pPr>
            <w:r w:rsidRPr="00F21557">
              <w:rPr>
                <w:rFonts w:ascii="Times New Roman" w:hAnsi="Times New Roman"/>
                <w:b/>
                <w:bCs/>
                <w:iCs/>
                <w:color w:val="000000"/>
              </w:rPr>
              <w:t>Материалы с малой плотностью</w:t>
            </w:r>
          </w:p>
          <w:p w:rsidR="00F21557" w:rsidRPr="00F21557" w:rsidRDefault="00F21557" w:rsidP="00D70D6F">
            <w:pPr>
              <w:rPr>
                <w:rFonts w:ascii="Times New Roman" w:hAnsi="Times New Roman"/>
                <w:b/>
              </w:rPr>
            </w:pPr>
          </w:p>
          <w:p w:rsidR="00F21557" w:rsidRPr="00F21557" w:rsidRDefault="00F21557"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p>
        </w:tc>
        <w:tc>
          <w:tcPr>
            <w:tcW w:w="1276" w:type="dxa"/>
          </w:tcPr>
          <w:p w:rsidR="00F21557" w:rsidRPr="00F21557" w:rsidRDefault="00F21557"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21557">
              <w:rPr>
                <w:rFonts w:ascii="Times New Roman" w:hAnsi="Times New Roman"/>
                <w:sz w:val="28"/>
                <w:szCs w:val="28"/>
              </w:rPr>
              <w:t>УО, 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C43C47">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lastRenderedPageBreak/>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C43C47">
            <w:pPr>
              <w:widowControl w:val="0"/>
              <w:autoSpaceDE w:val="0"/>
              <w:autoSpaceDN w:val="0"/>
              <w:adjustRightInd w:val="0"/>
              <w:ind w:left="112" w:right="63"/>
              <w:rPr>
                <w:rFonts w:ascii="Times New Roman" w:hAnsi="Times New Roman"/>
                <w:sz w:val="28"/>
                <w:szCs w:val="28"/>
              </w:rPr>
            </w:pPr>
            <w:r w:rsidRPr="00F21557">
              <w:rPr>
                <w:rFonts w:ascii="Times New Roman" w:hAnsi="Times New Roman"/>
                <w:w w:val="99"/>
                <w:sz w:val="28"/>
                <w:szCs w:val="28"/>
              </w:rPr>
              <w:lastRenderedPageBreak/>
              <w:t>ДЗ</w:t>
            </w:r>
          </w:p>
          <w:p w:rsidR="00F21557" w:rsidRPr="00F21557" w:rsidRDefault="00F21557" w:rsidP="00C43C47">
            <w:pPr>
              <w:jc w:val="center"/>
              <w:rPr>
                <w:rFonts w:ascii="Times New Roman" w:hAnsi="Times New Roman"/>
                <w:sz w:val="28"/>
                <w:szCs w:val="28"/>
              </w:rPr>
            </w:pP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21557">
              <w:rPr>
                <w:rFonts w:ascii="Times New Roman" w:hAnsi="Times New Roman"/>
                <w:b/>
                <w:bCs/>
              </w:rPr>
              <w:lastRenderedPageBreak/>
              <w:t>Тема 7.</w:t>
            </w:r>
          </w:p>
          <w:p w:rsidR="00F21557" w:rsidRPr="00F21557" w:rsidRDefault="00F21557" w:rsidP="00D70D6F">
            <w:pPr>
              <w:shd w:val="clear" w:color="auto" w:fill="FFFFFF"/>
              <w:rPr>
                <w:rFonts w:ascii="Times New Roman" w:hAnsi="Times New Roman"/>
                <w:b/>
                <w:sz w:val="28"/>
                <w:szCs w:val="28"/>
              </w:rPr>
            </w:pPr>
            <w:r w:rsidRPr="00F21557">
              <w:rPr>
                <w:rFonts w:ascii="Times New Roman" w:hAnsi="Times New Roman"/>
                <w:b/>
                <w:bCs/>
                <w:iCs/>
                <w:color w:val="000000"/>
              </w:rPr>
              <w:t xml:space="preserve">Материалы устойчивые </w:t>
            </w:r>
            <w:proofErr w:type="gramStart"/>
            <w:r w:rsidRPr="00F21557">
              <w:rPr>
                <w:rFonts w:ascii="Times New Roman" w:hAnsi="Times New Roman"/>
                <w:b/>
                <w:bCs/>
                <w:iCs/>
                <w:color w:val="000000"/>
              </w:rPr>
              <w:t>к</w:t>
            </w:r>
            <w:proofErr w:type="gramEnd"/>
            <w:r w:rsidRPr="00F21557">
              <w:rPr>
                <w:rFonts w:ascii="Times New Roman" w:hAnsi="Times New Roman"/>
                <w:b/>
                <w:bCs/>
                <w:iCs/>
                <w:color w:val="000000"/>
              </w:rPr>
              <w:t xml:space="preserve"> воздействия окружающей среды </w:t>
            </w:r>
          </w:p>
        </w:tc>
        <w:tc>
          <w:tcPr>
            <w:tcW w:w="1276" w:type="dxa"/>
          </w:tcPr>
          <w:p w:rsidR="00F21557" w:rsidRPr="00F21557" w:rsidRDefault="00F21557"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21557">
              <w:rPr>
                <w:rFonts w:ascii="Times New Roman" w:hAnsi="Times New Roman"/>
                <w:sz w:val="28"/>
                <w:szCs w:val="28"/>
              </w:rPr>
              <w:t>УО, 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372DA3">
            <w:pPr>
              <w:widowControl w:val="0"/>
              <w:autoSpaceDE w:val="0"/>
              <w:autoSpaceDN w:val="0"/>
              <w:adjustRightInd w:val="0"/>
              <w:ind w:left="110" w:right="491"/>
              <w:jc w:val="both"/>
              <w:rPr>
                <w:rFonts w:ascii="Times New Roman" w:hAnsi="Times New Roman"/>
                <w:sz w:val="28"/>
                <w:szCs w:val="28"/>
              </w:rPr>
            </w:pPr>
            <w:r w:rsidRPr="00F21557">
              <w:rPr>
                <w:rFonts w:ascii="Times New Roman" w:hAnsi="Times New Roman"/>
                <w:sz w:val="28"/>
                <w:szCs w:val="28"/>
              </w:rPr>
              <w:lastRenderedPageBreak/>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B33075">
            <w:pPr>
              <w:jc w:val="center"/>
              <w:rPr>
                <w:rFonts w:ascii="Times New Roman" w:hAnsi="Times New Roman"/>
                <w:sz w:val="28"/>
                <w:szCs w:val="28"/>
              </w:rPr>
            </w:pP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E2201" w:rsidRPr="004F3668" w:rsidTr="00C43C47">
        <w:tc>
          <w:tcPr>
            <w:tcW w:w="1809" w:type="dxa"/>
          </w:tcPr>
          <w:p w:rsidR="00FE2201" w:rsidRPr="00F21557" w:rsidRDefault="00FE2201" w:rsidP="00D70D6F">
            <w:pPr>
              <w:rPr>
                <w:rFonts w:ascii="Times New Roman" w:hAnsi="Times New Roman"/>
                <w:b/>
                <w:bCs/>
              </w:rPr>
            </w:pPr>
            <w:r w:rsidRPr="00F21557">
              <w:rPr>
                <w:rFonts w:ascii="Times New Roman" w:hAnsi="Times New Roman"/>
                <w:b/>
                <w:bCs/>
              </w:rPr>
              <w:lastRenderedPageBreak/>
              <w:t xml:space="preserve">Тема 8. </w:t>
            </w:r>
          </w:p>
          <w:p w:rsidR="00FE2201" w:rsidRPr="00F21557" w:rsidRDefault="00FE2201"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F21557">
              <w:rPr>
                <w:rFonts w:ascii="Times New Roman" w:hAnsi="Times New Roman"/>
                <w:b/>
              </w:rPr>
              <w:t>Электротехнические материалы</w:t>
            </w:r>
          </w:p>
        </w:tc>
        <w:tc>
          <w:tcPr>
            <w:tcW w:w="1276" w:type="dxa"/>
          </w:tcPr>
          <w:p w:rsidR="00FE2201" w:rsidRPr="00F21557" w:rsidRDefault="00FE2201" w:rsidP="00C4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21557">
              <w:rPr>
                <w:rFonts w:ascii="Times New Roman" w:hAnsi="Times New Roman"/>
                <w:sz w:val="28"/>
                <w:szCs w:val="28"/>
              </w:rPr>
              <w:t xml:space="preserve">УО, </w:t>
            </w:r>
            <w:proofErr w:type="gramStart"/>
            <w:r w:rsidRPr="00F21557">
              <w:rPr>
                <w:rFonts w:ascii="Times New Roman" w:hAnsi="Times New Roman"/>
                <w:sz w:val="28"/>
                <w:szCs w:val="28"/>
              </w:rPr>
              <w:t>ПР</w:t>
            </w:r>
            <w:proofErr w:type="gramEnd"/>
            <w:r w:rsidRPr="00F21557">
              <w:rPr>
                <w:rFonts w:ascii="Times New Roman" w:hAnsi="Times New Roman"/>
                <w:sz w:val="28"/>
                <w:szCs w:val="28"/>
              </w:rPr>
              <w:t>№6,7,8,9,10,Т</w:t>
            </w:r>
          </w:p>
        </w:tc>
        <w:tc>
          <w:tcPr>
            <w:tcW w:w="2835"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E2201" w:rsidRPr="00F21557" w:rsidRDefault="00FE2201" w:rsidP="00B205BB">
            <w:pPr>
              <w:widowControl w:val="0"/>
              <w:autoSpaceDE w:val="0"/>
              <w:autoSpaceDN w:val="0"/>
              <w:adjustRightInd w:val="0"/>
              <w:ind w:left="110" w:right="33"/>
              <w:jc w:val="both"/>
              <w:rPr>
                <w:rFonts w:ascii="Times New Roman" w:hAnsi="Times New Roman"/>
                <w:sz w:val="28"/>
                <w:szCs w:val="28"/>
              </w:rPr>
            </w:pPr>
            <w:r w:rsidRPr="00F21557">
              <w:rPr>
                <w:rFonts w:ascii="Times New Roman" w:hAnsi="Times New Roman"/>
                <w:sz w:val="28"/>
                <w:szCs w:val="28"/>
              </w:rPr>
              <w:lastRenderedPageBreak/>
              <w:t>З</w:t>
            </w:r>
            <w:r w:rsidRPr="00F21557">
              <w:rPr>
                <w:rFonts w:ascii="Times New Roman" w:hAnsi="Times New Roman"/>
                <w:spacing w:val="-1"/>
                <w:sz w:val="28"/>
                <w:szCs w:val="28"/>
              </w:rPr>
              <w:t>а</w:t>
            </w:r>
            <w:r w:rsidRPr="00F21557">
              <w:rPr>
                <w:rFonts w:ascii="Times New Roman" w:hAnsi="Times New Roman"/>
                <w:w w:val="99"/>
                <w:sz w:val="28"/>
                <w:szCs w:val="28"/>
              </w:rPr>
              <w:t>щ</w:t>
            </w:r>
            <w:r w:rsidRPr="00F21557">
              <w:rPr>
                <w:rFonts w:ascii="Times New Roman" w:hAnsi="Times New Roman"/>
                <w:spacing w:val="1"/>
                <w:w w:val="99"/>
                <w:sz w:val="28"/>
                <w:szCs w:val="28"/>
              </w:rPr>
              <w:t>и</w:t>
            </w:r>
            <w:r w:rsidRPr="00F21557">
              <w:rPr>
                <w:rFonts w:ascii="Times New Roman" w:hAnsi="Times New Roman"/>
                <w:w w:val="99"/>
                <w:sz w:val="28"/>
                <w:szCs w:val="28"/>
              </w:rPr>
              <w:t>т</w:t>
            </w:r>
            <w:r w:rsidRPr="00F21557">
              <w:rPr>
                <w:rFonts w:ascii="Times New Roman" w:hAnsi="Times New Roman"/>
                <w:sz w:val="28"/>
                <w:szCs w:val="28"/>
              </w:rPr>
              <w:t xml:space="preserve">а </w:t>
            </w:r>
            <w:r w:rsidRPr="00F21557">
              <w:rPr>
                <w:rFonts w:ascii="Times New Roman" w:hAnsi="Times New Roman"/>
                <w:w w:val="99"/>
                <w:sz w:val="28"/>
                <w:szCs w:val="28"/>
              </w:rPr>
              <w:t>практических</w:t>
            </w:r>
            <w:r w:rsidRPr="00F21557">
              <w:rPr>
                <w:rFonts w:ascii="Times New Roman" w:hAnsi="Times New Roman"/>
                <w:sz w:val="28"/>
                <w:szCs w:val="28"/>
              </w:rPr>
              <w:t xml:space="preserve"> рабо</w:t>
            </w:r>
            <w:r w:rsidRPr="00F21557">
              <w:rPr>
                <w:rFonts w:ascii="Times New Roman" w:hAnsi="Times New Roman"/>
                <w:w w:val="99"/>
                <w:sz w:val="28"/>
                <w:szCs w:val="28"/>
              </w:rPr>
              <w:t>т</w:t>
            </w:r>
            <w:r>
              <w:rPr>
                <w:rFonts w:ascii="Times New Roman" w:hAnsi="Times New Roman"/>
                <w:sz w:val="28"/>
                <w:szCs w:val="28"/>
              </w:rPr>
              <w:t xml:space="preserve"> </w:t>
            </w:r>
            <w:proofErr w:type="gramStart"/>
            <w:r>
              <w:rPr>
                <w:rFonts w:ascii="Times New Roman" w:hAnsi="Times New Roman"/>
                <w:sz w:val="28"/>
                <w:szCs w:val="28"/>
              </w:rPr>
              <w:t>ПР</w:t>
            </w:r>
            <w:proofErr w:type="gramEnd"/>
            <w:r>
              <w:rPr>
                <w:rFonts w:ascii="Times New Roman" w:hAnsi="Times New Roman"/>
                <w:sz w:val="28"/>
                <w:szCs w:val="28"/>
              </w:rPr>
              <w:t xml:space="preserve"> №6,7,8,9, 10</w:t>
            </w:r>
            <w:r w:rsidRPr="00F21557">
              <w:rPr>
                <w:rFonts w:ascii="Times New Roman" w:hAnsi="Times New Roman"/>
                <w:sz w:val="28"/>
                <w:szCs w:val="28"/>
              </w:rPr>
              <w:t xml:space="preserve">, </w:t>
            </w:r>
          </w:p>
          <w:p w:rsidR="00FE2201" w:rsidRPr="00F21557" w:rsidRDefault="00FE2201" w:rsidP="00B205BB">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t>Т</w:t>
            </w:r>
          </w:p>
        </w:tc>
        <w:tc>
          <w:tcPr>
            <w:tcW w:w="2835"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E2201" w:rsidRPr="00F21557" w:rsidRDefault="00FE2201" w:rsidP="00C43C47">
            <w:pPr>
              <w:widowControl w:val="0"/>
              <w:autoSpaceDE w:val="0"/>
              <w:autoSpaceDN w:val="0"/>
              <w:adjustRightInd w:val="0"/>
              <w:ind w:left="112" w:right="63"/>
              <w:rPr>
                <w:rFonts w:ascii="Times New Roman" w:hAnsi="Times New Roman"/>
                <w:sz w:val="28"/>
                <w:szCs w:val="28"/>
              </w:rPr>
            </w:pPr>
            <w:r w:rsidRPr="00F21557">
              <w:rPr>
                <w:rFonts w:ascii="Times New Roman" w:hAnsi="Times New Roman"/>
                <w:w w:val="99"/>
                <w:sz w:val="28"/>
                <w:szCs w:val="28"/>
              </w:rPr>
              <w:lastRenderedPageBreak/>
              <w:t>ДЗ</w:t>
            </w:r>
          </w:p>
          <w:p w:rsidR="00FE2201" w:rsidRPr="00F21557" w:rsidRDefault="00FE2201" w:rsidP="00C43C47">
            <w:pPr>
              <w:jc w:val="center"/>
              <w:rPr>
                <w:rFonts w:ascii="Times New Roman" w:hAnsi="Times New Roman"/>
                <w:sz w:val="28"/>
                <w:szCs w:val="28"/>
              </w:rPr>
            </w:pPr>
          </w:p>
        </w:tc>
        <w:tc>
          <w:tcPr>
            <w:tcW w:w="2912"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E2201" w:rsidRPr="004F3668" w:rsidTr="00722028">
        <w:tc>
          <w:tcPr>
            <w:tcW w:w="1809" w:type="dxa"/>
          </w:tcPr>
          <w:p w:rsidR="00FE2201" w:rsidRDefault="00FE2201" w:rsidP="00D70D6F">
            <w:pPr>
              <w:rPr>
                <w:rFonts w:ascii="Times New Roman" w:hAnsi="Times New Roman"/>
                <w:b/>
                <w:iCs/>
              </w:rPr>
            </w:pPr>
            <w:r>
              <w:rPr>
                <w:rFonts w:ascii="Times New Roman" w:hAnsi="Times New Roman"/>
                <w:b/>
                <w:bCs/>
              </w:rPr>
              <w:lastRenderedPageBreak/>
              <w:t xml:space="preserve">Тема 9. </w:t>
            </w:r>
          </w:p>
          <w:p w:rsidR="00FE2201" w:rsidRDefault="00FE2201" w:rsidP="00D70D6F">
            <w:pPr>
              <w:rPr>
                <w:rFonts w:ascii="Times New Roman" w:hAnsi="Times New Roman"/>
                <w:b/>
              </w:rPr>
            </w:pPr>
            <w:r>
              <w:rPr>
                <w:rFonts w:ascii="Times New Roman" w:hAnsi="Times New Roman"/>
                <w:b/>
              </w:rPr>
              <w:t>Неметаллические материалы</w:t>
            </w:r>
          </w:p>
          <w:p w:rsidR="00FE2201" w:rsidRPr="00722028" w:rsidRDefault="00FE2201" w:rsidP="007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p>
        </w:tc>
        <w:tc>
          <w:tcPr>
            <w:tcW w:w="1276" w:type="dxa"/>
          </w:tcPr>
          <w:p w:rsidR="00FE2201" w:rsidRPr="00FE2201" w:rsidRDefault="00FE2201" w:rsidP="007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E2201">
              <w:rPr>
                <w:rFonts w:ascii="Times New Roman" w:hAnsi="Times New Roman"/>
                <w:sz w:val="28"/>
                <w:szCs w:val="28"/>
              </w:rPr>
              <w:t xml:space="preserve">УО, </w:t>
            </w:r>
            <w:proofErr w:type="gramStart"/>
            <w:r w:rsidRPr="00FE2201">
              <w:rPr>
                <w:rFonts w:ascii="Times New Roman" w:hAnsi="Times New Roman"/>
                <w:sz w:val="28"/>
                <w:szCs w:val="28"/>
              </w:rPr>
              <w:t>ПР</w:t>
            </w:r>
            <w:proofErr w:type="gramEnd"/>
            <w:r w:rsidRPr="00FE2201">
              <w:rPr>
                <w:rFonts w:ascii="Times New Roman" w:hAnsi="Times New Roman"/>
                <w:sz w:val="28"/>
                <w:szCs w:val="28"/>
              </w:rPr>
              <w:t>№11,12</w:t>
            </w:r>
          </w:p>
        </w:tc>
        <w:tc>
          <w:tcPr>
            <w:tcW w:w="2835"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E2201" w:rsidRPr="00F21557" w:rsidRDefault="00FE2201" w:rsidP="00B205BB">
            <w:pPr>
              <w:widowControl w:val="0"/>
              <w:autoSpaceDE w:val="0"/>
              <w:autoSpaceDN w:val="0"/>
              <w:adjustRightInd w:val="0"/>
              <w:ind w:left="110" w:right="33"/>
              <w:jc w:val="both"/>
              <w:rPr>
                <w:rFonts w:ascii="Times New Roman" w:hAnsi="Times New Roman"/>
                <w:sz w:val="28"/>
                <w:szCs w:val="28"/>
              </w:rPr>
            </w:pPr>
            <w:r w:rsidRPr="00F21557">
              <w:rPr>
                <w:rFonts w:ascii="Times New Roman" w:hAnsi="Times New Roman"/>
                <w:sz w:val="28"/>
                <w:szCs w:val="28"/>
              </w:rPr>
              <w:lastRenderedPageBreak/>
              <w:t>З</w:t>
            </w:r>
            <w:r w:rsidRPr="00F21557">
              <w:rPr>
                <w:rFonts w:ascii="Times New Roman" w:hAnsi="Times New Roman"/>
                <w:spacing w:val="-1"/>
                <w:sz w:val="28"/>
                <w:szCs w:val="28"/>
              </w:rPr>
              <w:t>а</w:t>
            </w:r>
            <w:r w:rsidRPr="00F21557">
              <w:rPr>
                <w:rFonts w:ascii="Times New Roman" w:hAnsi="Times New Roman"/>
                <w:w w:val="99"/>
                <w:sz w:val="28"/>
                <w:szCs w:val="28"/>
              </w:rPr>
              <w:t>щ</w:t>
            </w:r>
            <w:r w:rsidRPr="00F21557">
              <w:rPr>
                <w:rFonts w:ascii="Times New Roman" w:hAnsi="Times New Roman"/>
                <w:spacing w:val="1"/>
                <w:w w:val="99"/>
                <w:sz w:val="28"/>
                <w:szCs w:val="28"/>
              </w:rPr>
              <w:t>и</w:t>
            </w:r>
            <w:r w:rsidRPr="00F21557">
              <w:rPr>
                <w:rFonts w:ascii="Times New Roman" w:hAnsi="Times New Roman"/>
                <w:w w:val="99"/>
                <w:sz w:val="28"/>
                <w:szCs w:val="28"/>
              </w:rPr>
              <w:t>т</w:t>
            </w:r>
            <w:r w:rsidRPr="00F21557">
              <w:rPr>
                <w:rFonts w:ascii="Times New Roman" w:hAnsi="Times New Roman"/>
                <w:sz w:val="28"/>
                <w:szCs w:val="28"/>
              </w:rPr>
              <w:t xml:space="preserve">а </w:t>
            </w:r>
            <w:r w:rsidRPr="00F21557">
              <w:rPr>
                <w:rFonts w:ascii="Times New Roman" w:hAnsi="Times New Roman"/>
                <w:w w:val="99"/>
                <w:sz w:val="28"/>
                <w:szCs w:val="28"/>
              </w:rPr>
              <w:t>практических</w:t>
            </w:r>
            <w:r w:rsidRPr="00F21557">
              <w:rPr>
                <w:rFonts w:ascii="Times New Roman" w:hAnsi="Times New Roman"/>
                <w:sz w:val="28"/>
                <w:szCs w:val="28"/>
              </w:rPr>
              <w:t xml:space="preserve"> рабо</w:t>
            </w:r>
            <w:r w:rsidRPr="00F21557">
              <w:rPr>
                <w:rFonts w:ascii="Times New Roman" w:hAnsi="Times New Roman"/>
                <w:w w:val="99"/>
                <w:sz w:val="28"/>
                <w:szCs w:val="28"/>
              </w:rPr>
              <w:t>т</w:t>
            </w:r>
            <w:r>
              <w:rPr>
                <w:rFonts w:ascii="Times New Roman" w:hAnsi="Times New Roman"/>
                <w:sz w:val="28"/>
                <w:szCs w:val="28"/>
              </w:rPr>
              <w:t xml:space="preserve"> </w:t>
            </w:r>
            <w:proofErr w:type="gramStart"/>
            <w:r>
              <w:rPr>
                <w:rFonts w:ascii="Times New Roman" w:hAnsi="Times New Roman"/>
                <w:sz w:val="28"/>
                <w:szCs w:val="28"/>
              </w:rPr>
              <w:t>ПР</w:t>
            </w:r>
            <w:proofErr w:type="gramEnd"/>
            <w:r>
              <w:rPr>
                <w:rFonts w:ascii="Times New Roman" w:hAnsi="Times New Roman"/>
                <w:sz w:val="28"/>
                <w:szCs w:val="28"/>
              </w:rPr>
              <w:t xml:space="preserve"> №</w:t>
            </w:r>
            <w:r>
              <w:rPr>
                <w:rFonts w:ascii="Times New Roman" w:hAnsi="Times New Roman"/>
                <w:sz w:val="28"/>
                <w:szCs w:val="28"/>
              </w:rPr>
              <w:t>11,12</w:t>
            </w:r>
            <w:r w:rsidRPr="00F21557">
              <w:rPr>
                <w:rFonts w:ascii="Times New Roman" w:hAnsi="Times New Roman"/>
                <w:sz w:val="28"/>
                <w:szCs w:val="28"/>
              </w:rPr>
              <w:t xml:space="preserve">, </w:t>
            </w:r>
          </w:p>
          <w:p w:rsidR="00FE2201" w:rsidRPr="00F21557" w:rsidRDefault="00FE2201" w:rsidP="00B205BB">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t>Т</w:t>
            </w:r>
          </w:p>
        </w:tc>
        <w:tc>
          <w:tcPr>
            <w:tcW w:w="2835"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E2201" w:rsidRPr="00D70D6F" w:rsidRDefault="00FE2201" w:rsidP="00B33075">
            <w:pPr>
              <w:jc w:val="center"/>
              <w:rPr>
                <w:rFonts w:ascii="Times New Roman" w:hAnsi="Times New Roman"/>
                <w:sz w:val="28"/>
                <w:szCs w:val="28"/>
                <w:highlight w:val="yellow"/>
              </w:rPr>
            </w:pPr>
          </w:p>
        </w:tc>
        <w:tc>
          <w:tcPr>
            <w:tcW w:w="2912"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proofErr w:type="spellStart"/>
            <w:r w:rsidRPr="00F21557">
              <w:rPr>
                <w:rFonts w:ascii="Times New Roman" w:hAnsi="Times New Roman"/>
                <w:sz w:val="28"/>
                <w:szCs w:val="28"/>
              </w:rPr>
              <w:t>Зо</w:t>
            </w:r>
            <w:proofErr w:type="spellEnd"/>
            <w:r w:rsidRPr="00F21557">
              <w:rPr>
                <w:rFonts w:ascii="Times New Roman" w:hAnsi="Times New Roman"/>
                <w:sz w:val="28"/>
                <w:szCs w:val="28"/>
              </w:rPr>
              <w:t xml:space="preserve"> 06.01-03, Зо07.01-05, Зо09.01-05, ПК</w:t>
            </w:r>
            <w:proofErr w:type="gramStart"/>
            <w:r w:rsidRPr="00F21557">
              <w:rPr>
                <w:rFonts w:ascii="Times New Roman" w:hAnsi="Times New Roman"/>
                <w:sz w:val="28"/>
                <w:szCs w:val="28"/>
              </w:rPr>
              <w:t>2</w:t>
            </w:r>
            <w:proofErr w:type="gramEnd"/>
            <w:r w:rsidRPr="00F21557">
              <w:rPr>
                <w:rFonts w:ascii="Times New Roman" w:hAnsi="Times New Roman"/>
                <w:sz w:val="28"/>
                <w:szCs w:val="28"/>
              </w:rPr>
              <w:t xml:space="preserve">.1-ПК2.5,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w:t>
            </w:r>
            <w:proofErr w:type="gramStart"/>
            <w:r w:rsidRPr="00F21557">
              <w:rPr>
                <w:rFonts w:ascii="Times New Roman" w:hAnsi="Times New Roman"/>
                <w:sz w:val="28"/>
                <w:szCs w:val="28"/>
              </w:rPr>
              <w:t>2</w:t>
            </w:r>
            <w:proofErr w:type="gramEnd"/>
            <w:r w:rsidRPr="00F21557">
              <w:rPr>
                <w:rFonts w:ascii="Times New Roman" w:hAnsi="Times New Roman"/>
                <w:sz w:val="28"/>
                <w:szCs w:val="28"/>
              </w:rPr>
              <w:t>.4.01,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E2201" w:rsidRPr="004F3668" w:rsidTr="00C43C47">
        <w:tc>
          <w:tcPr>
            <w:tcW w:w="1809" w:type="dxa"/>
          </w:tcPr>
          <w:p w:rsidR="00FE2201" w:rsidRPr="00FE2201" w:rsidRDefault="00FE2201" w:rsidP="00D70D6F">
            <w:pPr>
              <w:rPr>
                <w:rFonts w:ascii="Times New Roman" w:hAnsi="Times New Roman"/>
                <w:b/>
                <w:bCs/>
              </w:rPr>
            </w:pPr>
            <w:r w:rsidRPr="00FE2201">
              <w:rPr>
                <w:rFonts w:ascii="Times New Roman" w:hAnsi="Times New Roman"/>
                <w:b/>
                <w:bCs/>
              </w:rPr>
              <w:lastRenderedPageBreak/>
              <w:t xml:space="preserve">Тема 10. </w:t>
            </w:r>
          </w:p>
          <w:p w:rsidR="00FE2201" w:rsidRPr="00FE2201" w:rsidRDefault="00FE2201"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FE2201">
              <w:rPr>
                <w:rFonts w:ascii="Times New Roman" w:hAnsi="Times New Roman"/>
                <w:b/>
                <w:bCs/>
              </w:rPr>
              <w:t>Инструментальные, порошковые и композиционные материалы</w:t>
            </w:r>
          </w:p>
        </w:tc>
        <w:tc>
          <w:tcPr>
            <w:tcW w:w="1276" w:type="dxa"/>
          </w:tcPr>
          <w:p w:rsidR="00FE2201" w:rsidRPr="00FE2201" w:rsidRDefault="00FE2201" w:rsidP="00C4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E2201">
              <w:rPr>
                <w:rFonts w:ascii="Times New Roman" w:hAnsi="Times New Roman"/>
                <w:sz w:val="28"/>
                <w:szCs w:val="28"/>
              </w:rPr>
              <w:t>УО, 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proofErr w:type="spellStart"/>
            <w:r w:rsidRPr="00FE2201">
              <w:rPr>
                <w:rFonts w:ascii="Times New Roman" w:hAnsi="Times New Roman"/>
                <w:sz w:val="28"/>
                <w:szCs w:val="28"/>
              </w:rPr>
              <w:t>Зо</w:t>
            </w:r>
            <w:proofErr w:type="spellEnd"/>
            <w:r w:rsidRPr="00FE2201">
              <w:rPr>
                <w:rFonts w:ascii="Times New Roman" w:hAnsi="Times New Roman"/>
                <w:sz w:val="28"/>
                <w:szCs w:val="28"/>
              </w:rPr>
              <w:t xml:space="preserve"> 06.01-03, Зо07.01-05, Зо09.01-05,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 xml:space="preserve">.1-ПК2.5,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w:t>
            </w:r>
            <w:proofErr w:type="gramStart"/>
            <w:r w:rsidRPr="00FE2201">
              <w:rPr>
                <w:rFonts w:ascii="Times New Roman" w:hAnsi="Times New Roman"/>
                <w:sz w:val="28"/>
                <w:szCs w:val="28"/>
              </w:rPr>
              <w:t>2</w:t>
            </w:r>
            <w:proofErr w:type="gramEnd"/>
            <w:r w:rsidRPr="00FE2201">
              <w:rPr>
                <w:rFonts w:ascii="Times New Roman" w:hAnsi="Times New Roman"/>
                <w:sz w:val="28"/>
                <w:szCs w:val="28"/>
              </w:rPr>
              <w:t>.4.01,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701" w:type="dxa"/>
          </w:tcPr>
          <w:p w:rsidR="00FE2201" w:rsidRPr="00FE2201" w:rsidRDefault="00FE2201" w:rsidP="00C43C47">
            <w:pPr>
              <w:widowControl w:val="0"/>
              <w:autoSpaceDE w:val="0"/>
              <w:autoSpaceDN w:val="0"/>
              <w:adjustRightInd w:val="0"/>
              <w:ind w:left="110" w:right="33"/>
              <w:jc w:val="both"/>
              <w:rPr>
                <w:rFonts w:ascii="Times New Roman" w:hAnsi="Times New Roman"/>
                <w:i/>
                <w:sz w:val="28"/>
                <w:szCs w:val="28"/>
              </w:rPr>
            </w:pPr>
            <w:r w:rsidRPr="00FE2201">
              <w:rPr>
                <w:rFonts w:ascii="Times New Roman" w:hAnsi="Times New Roman"/>
                <w:sz w:val="28"/>
                <w:szCs w:val="28"/>
              </w:rPr>
              <w:lastRenderedPageBreak/>
              <w:t>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proofErr w:type="spellStart"/>
            <w:r w:rsidRPr="00FE2201">
              <w:rPr>
                <w:rFonts w:ascii="Times New Roman" w:hAnsi="Times New Roman"/>
                <w:sz w:val="28"/>
                <w:szCs w:val="28"/>
              </w:rPr>
              <w:t>Зо</w:t>
            </w:r>
            <w:proofErr w:type="spellEnd"/>
            <w:r w:rsidRPr="00FE2201">
              <w:rPr>
                <w:rFonts w:ascii="Times New Roman" w:hAnsi="Times New Roman"/>
                <w:sz w:val="28"/>
                <w:szCs w:val="28"/>
              </w:rPr>
              <w:t xml:space="preserve"> 06.01-03, Зо07.01-05, Зо09.01-05,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 xml:space="preserve">.1-ПК2.5,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w:t>
            </w:r>
            <w:proofErr w:type="gramStart"/>
            <w:r w:rsidRPr="00FE2201">
              <w:rPr>
                <w:rFonts w:ascii="Times New Roman" w:hAnsi="Times New Roman"/>
                <w:sz w:val="28"/>
                <w:szCs w:val="28"/>
              </w:rPr>
              <w:t>2</w:t>
            </w:r>
            <w:proofErr w:type="gramEnd"/>
            <w:r w:rsidRPr="00FE2201">
              <w:rPr>
                <w:rFonts w:ascii="Times New Roman" w:hAnsi="Times New Roman"/>
                <w:sz w:val="28"/>
                <w:szCs w:val="28"/>
              </w:rPr>
              <w:t>.4.01,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418" w:type="dxa"/>
          </w:tcPr>
          <w:p w:rsidR="00FE2201" w:rsidRPr="00FE2201" w:rsidRDefault="00FE2201" w:rsidP="00C43C47">
            <w:pPr>
              <w:widowControl w:val="0"/>
              <w:autoSpaceDE w:val="0"/>
              <w:autoSpaceDN w:val="0"/>
              <w:adjustRightInd w:val="0"/>
              <w:ind w:left="112" w:right="63"/>
              <w:rPr>
                <w:rFonts w:ascii="Times New Roman" w:hAnsi="Times New Roman"/>
                <w:sz w:val="28"/>
                <w:szCs w:val="28"/>
              </w:rPr>
            </w:pPr>
            <w:r w:rsidRPr="00FE2201">
              <w:rPr>
                <w:rFonts w:ascii="Times New Roman" w:hAnsi="Times New Roman"/>
                <w:w w:val="99"/>
                <w:sz w:val="28"/>
                <w:szCs w:val="28"/>
              </w:rPr>
              <w:lastRenderedPageBreak/>
              <w:t>ДЗ</w:t>
            </w:r>
          </w:p>
          <w:p w:rsidR="00FE2201" w:rsidRPr="00FE2201" w:rsidRDefault="00FE2201" w:rsidP="00C43C47">
            <w:pPr>
              <w:jc w:val="center"/>
              <w:rPr>
                <w:rFonts w:ascii="Times New Roman" w:hAnsi="Times New Roman"/>
                <w:sz w:val="28"/>
                <w:szCs w:val="28"/>
              </w:rPr>
            </w:pPr>
          </w:p>
        </w:tc>
        <w:tc>
          <w:tcPr>
            <w:tcW w:w="2912"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proofErr w:type="spellStart"/>
            <w:r w:rsidRPr="00FE2201">
              <w:rPr>
                <w:rFonts w:ascii="Times New Roman" w:hAnsi="Times New Roman"/>
                <w:sz w:val="28"/>
                <w:szCs w:val="28"/>
              </w:rPr>
              <w:t>Зо</w:t>
            </w:r>
            <w:proofErr w:type="spellEnd"/>
            <w:r w:rsidRPr="00FE2201">
              <w:rPr>
                <w:rFonts w:ascii="Times New Roman" w:hAnsi="Times New Roman"/>
                <w:sz w:val="28"/>
                <w:szCs w:val="28"/>
              </w:rPr>
              <w:t xml:space="preserve"> 06.01-03, Зо07.01-05, Зо09.01-05,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 xml:space="preserve">.1-ПК2.5,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w:t>
            </w:r>
            <w:proofErr w:type="gramStart"/>
            <w:r w:rsidRPr="00FE2201">
              <w:rPr>
                <w:rFonts w:ascii="Times New Roman" w:hAnsi="Times New Roman"/>
                <w:sz w:val="28"/>
                <w:szCs w:val="28"/>
              </w:rPr>
              <w:t>2</w:t>
            </w:r>
            <w:proofErr w:type="gramEnd"/>
            <w:r w:rsidRPr="00FE2201">
              <w:rPr>
                <w:rFonts w:ascii="Times New Roman" w:hAnsi="Times New Roman"/>
                <w:sz w:val="28"/>
                <w:szCs w:val="28"/>
              </w:rPr>
              <w:t>.4.01, З2.3.01, З2.2.01, З2.1.01-03,</w:t>
            </w:r>
          </w:p>
          <w:p w:rsidR="00FE2201" w:rsidRPr="00F21557"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r>
      <w:tr w:rsidR="00FE2201" w:rsidRPr="004F3668" w:rsidTr="00722028">
        <w:tc>
          <w:tcPr>
            <w:tcW w:w="1809" w:type="dxa"/>
          </w:tcPr>
          <w:p w:rsidR="00FE2201" w:rsidRPr="00FE2201" w:rsidRDefault="00FE2201" w:rsidP="00D70D6F">
            <w:pPr>
              <w:rPr>
                <w:rFonts w:ascii="Times New Roman" w:hAnsi="Times New Roman"/>
                <w:b/>
                <w:bCs/>
                <w:iCs/>
              </w:rPr>
            </w:pPr>
            <w:r w:rsidRPr="00FE2201">
              <w:rPr>
                <w:rFonts w:ascii="Times New Roman" w:hAnsi="Times New Roman"/>
                <w:b/>
                <w:bCs/>
                <w:iCs/>
              </w:rPr>
              <w:lastRenderedPageBreak/>
              <w:t>Тема 11.</w:t>
            </w:r>
          </w:p>
          <w:p w:rsidR="00FE2201" w:rsidRPr="00FE2201" w:rsidRDefault="00FE2201"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FE2201">
              <w:rPr>
                <w:rFonts w:ascii="Times New Roman" w:hAnsi="Times New Roman"/>
                <w:b/>
              </w:rPr>
              <w:t>Сварка и пайка металлов</w:t>
            </w:r>
          </w:p>
        </w:tc>
        <w:tc>
          <w:tcPr>
            <w:tcW w:w="1276" w:type="dxa"/>
          </w:tcPr>
          <w:p w:rsidR="00FE2201" w:rsidRPr="00FE2201" w:rsidRDefault="00FE2201"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E2201">
              <w:rPr>
                <w:rFonts w:ascii="Times New Roman" w:hAnsi="Times New Roman"/>
                <w:sz w:val="28"/>
                <w:szCs w:val="28"/>
              </w:rPr>
              <w:t>УО, 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proofErr w:type="spellStart"/>
            <w:r w:rsidRPr="00FE2201">
              <w:rPr>
                <w:rFonts w:ascii="Times New Roman" w:hAnsi="Times New Roman"/>
                <w:sz w:val="28"/>
                <w:szCs w:val="28"/>
              </w:rPr>
              <w:t>Зо</w:t>
            </w:r>
            <w:proofErr w:type="spellEnd"/>
            <w:r w:rsidRPr="00FE2201">
              <w:rPr>
                <w:rFonts w:ascii="Times New Roman" w:hAnsi="Times New Roman"/>
                <w:sz w:val="28"/>
                <w:szCs w:val="28"/>
              </w:rPr>
              <w:t xml:space="preserve"> 06.01-03, Зо07.01-05, Зо09.01-05,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 xml:space="preserve">.1-ПК2.5,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w:t>
            </w:r>
            <w:proofErr w:type="gramStart"/>
            <w:r w:rsidRPr="00FE2201">
              <w:rPr>
                <w:rFonts w:ascii="Times New Roman" w:hAnsi="Times New Roman"/>
                <w:sz w:val="28"/>
                <w:szCs w:val="28"/>
              </w:rPr>
              <w:t>2</w:t>
            </w:r>
            <w:proofErr w:type="gramEnd"/>
            <w:r w:rsidRPr="00FE2201">
              <w:rPr>
                <w:rFonts w:ascii="Times New Roman" w:hAnsi="Times New Roman"/>
                <w:sz w:val="28"/>
                <w:szCs w:val="28"/>
              </w:rPr>
              <w:t>.4.01,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701" w:type="dxa"/>
          </w:tcPr>
          <w:p w:rsidR="00FE2201" w:rsidRPr="00FE2201" w:rsidRDefault="00FE2201" w:rsidP="004F3668">
            <w:pPr>
              <w:widowControl w:val="0"/>
              <w:autoSpaceDE w:val="0"/>
              <w:autoSpaceDN w:val="0"/>
              <w:adjustRightInd w:val="0"/>
              <w:ind w:left="110" w:right="491"/>
              <w:jc w:val="both"/>
              <w:rPr>
                <w:rFonts w:ascii="Times New Roman" w:hAnsi="Times New Roman"/>
                <w:sz w:val="28"/>
                <w:szCs w:val="28"/>
              </w:rPr>
            </w:pPr>
            <w:r w:rsidRPr="00FE2201">
              <w:rPr>
                <w:rFonts w:ascii="Times New Roman" w:hAnsi="Times New Roman"/>
                <w:sz w:val="28"/>
                <w:szCs w:val="28"/>
              </w:rPr>
              <w:lastRenderedPageBreak/>
              <w:t>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proofErr w:type="spellStart"/>
            <w:r w:rsidRPr="00FE2201">
              <w:rPr>
                <w:rFonts w:ascii="Times New Roman" w:hAnsi="Times New Roman"/>
                <w:sz w:val="28"/>
                <w:szCs w:val="28"/>
              </w:rPr>
              <w:t>Зо</w:t>
            </w:r>
            <w:proofErr w:type="spellEnd"/>
            <w:r w:rsidRPr="00FE2201">
              <w:rPr>
                <w:rFonts w:ascii="Times New Roman" w:hAnsi="Times New Roman"/>
                <w:sz w:val="28"/>
                <w:szCs w:val="28"/>
              </w:rPr>
              <w:t xml:space="preserve"> 06.01-03, Зо07.01-05, Зо09.01-05,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 xml:space="preserve">.1-ПК2.5,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w:t>
            </w:r>
            <w:proofErr w:type="gramStart"/>
            <w:r w:rsidRPr="00FE2201">
              <w:rPr>
                <w:rFonts w:ascii="Times New Roman" w:hAnsi="Times New Roman"/>
                <w:sz w:val="28"/>
                <w:szCs w:val="28"/>
              </w:rPr>
              <w:t>2</w:t>
            </w:r>
            <w:proofErr w:type="gramEnd"/>
            <w:r w:rsidRPr="00FE2201">
              <w:rPr>
                <w:rFonts w:ascii="Times New Roman" w:hAnsi="Times New Roman"/>
                <w:sz w:val="28"/>
                <w:szCs w:val="28"/>
              </w:rPr>
              <w:t>.4.01,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418" w:type="dxa"/>
          </w:tcPr>
          <w:p w:rsidR="00FE2201" w:rsidRPr="00FE2201" w:rsidRDefault="00FE2201" w:rsidP="00B33075">
            <w:pPr>
              <w:jc w:val="center"/>
              <w:rPr>
                <w:rFonts w:ascii="Times New Roman" w:hAnsi="Times New Roman"/>
                <w:sz w:val="28"/>
                <w:szCs w:val="28"/>
              </w:rPr>
            </w:pPr>
            <w:r w:rsidRPr="00FE2201">
              <w:rPr>
                <w:rFonts w:ascii="Times New Roman" w:hAnsi="Times New Roman"/>
                <w:sz w:val="28"/>
                <w:szCs w:val="28"/>
              </w:rPr>
              <w:lastRenderedPageBreak/>
              <w:t>ДЗ</w:t>
            </w:r>
          </w:p>
        </w:tc>
        <w:tc>
          <w:tcPr>
            <w:tcW w:w="2912"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proofErr w:type="spellStart"/>
            <w:r w:rsidRPr="00FE2201">
              <w:rPr>
                <w:rFonts w:ascii="Times New Roman" w:hAnsi="Times New Roman"/>
                <w:sz w:val="28"/>
                <w:szCs w:val="28"/>
              </w:rPr>
              <w:t>Зо</w:t>
            </w:r>
            <w:proofErr w:type="spellEnd"/>
            <w:r w:rsidRPr="00FE2201">
              <w:rPr>
                <w:rFonts w:ascii="Times New Roman" w:hAnsi="Times New Roman"/>
                <w:sz w:val="28"/>
                <w:szCs w:val="28"/>
              </w:rPr>
              <w:t xml:space="preserve"> 06.01-03, Зо07.01-05, Зо09.01-05,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 xml:space="preserve">.1-ПК2.5,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w:t>
            </w:r>
            <w:proofErr w:type="gramStart"/>
            <w:r w:rsidRPr="00FE2201">
              <w:rPr>
                <w:rFonts w:ascii="Times New Roman" w:hAnsi="Times New Roman"/>
                <w:sz w:val="28"/>
                <w:szCs w:val="28"/>
              </w:rPr>
              <w:t>2</w:t>
            </w:r>
            <w:proofErr w:type="gramEnd"/>
            <w:r w:rsidRPr="00FE2201">
              <w:rPr>
                <w:rFonts w:ascii="Times New Roman" w:hAnsi="Times New Roman"/>
                <w:sz w:val="28"/>
                <w:szCs w:val="28"/>
              </w:rPr>
              <w:t>.4.01, З2.3.01, З2.2.01, З2.1.01-03,</w:t>
            </w:r>
          </w:p>
          <w:p w:rsidR="00FE2201" w:rsidRPr="00F21557"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r>
      <w:tr w:rsidR="00FE2201" w:rsidRPr="004F3668" w:rsidTr="00C43C47">
        <w:tc>
          <w:tcPr>
            <w:tcW w:w="1809" w:type="dxa"/>
          </w:tcPr>
          <w:p w:rsidR="00FE2201" w:rsidRPr="00FE2201" w:rsidRDefault="00FE2201" w:rsidP="00D70D6F">
            <w:pPr>
              <w:rPr>
                <w:rFonts w:ascii="Times New Roman" w:hAnsi="Times New Roman"/>
                <w:b/>
                <w:bCs/>
                <w:iCs/>
              </w:rPr>
            </w:pPr>
            <w:r w:rsidRPr="00FE2201">
              <w:rPr>
                <w:rFonts w:ascii="Times New Roman" w:hAnsi="Times New Roman"/>
                <w:b/>
                <w:bCs/>
                <w:iCs/>
              </w:rPr>
              <w:lastRenderedPageBreak/>
              <w:t>Тема 12.</w:t>
            </w:r>
          </w:p>
          <w:p w:rsidR="00FE2201" w:rsidRPr="00FE2201" w:rsidRDefault="00FE2201"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FE2201">
              <w:rPr>
                <w:rFonts w:ascii="Times New Roman" w:hAnsi="Times New Roman"/>
                <w:b/>
              </w:rPr>
              <w:t>Обработка металлов</w:t>
            </w:r>
          </w:p>
        </w:tc>
        <w:tc>
          <w:tcPr>
            <w:tcW w:w="1276" w:type="dxa"/>
          </w:tcPr>
          <w:p w:rsidR="00FE2201" w:rsidRPr="00FE2201" w:rsidRDefault="00FE2201" w:rsidP="00C4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E2201">
              <w:rPr>
                <w:rFonts w:ascii="Times New Roman" w:hAnsi="Times New Roman"/>
                <w:sz w:val="28"/>
                <w:szCs w:val="28"/>
              </w:rPr>
              <w:t>УО, 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proofErr w:type="spellStart"/>
            <w:r w:rsidRPr="00FE2201">
              <w:rPr>
                <w:rFonts w:ascii="Times New Roman" w:hAnsi="Times New Roman"/>
                <w:sz w:val="28"/>
                <w:szCs w:val="28"/>
              </w:rPr>
              <w:t>Зо</w:t>
            </w:r>
            <w:proofErr w:type="spellEnd"/>
            <w:r w:rsidRPr="00FE2201">
              <w:rPr>
                <w:rFonts w:ascii="Times New Roman" w:hAnsi="Times New Roman"/>
                <w:sz w:val="28"/>
                <w:szCs w:val="28"/>
              </w:rPr>
              <w:t xml:space="preserve"> 06.01-03, Зо07.01-05, Зо09.01-05,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 xml:space="preserve">.1-ПК2.5,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w:t>
            </w:r>
            <w:proofErr w:type="gramStart"/>
            <w:r w:rsidRPr="00FE2201">
              <w:rPr>
                <w:rFonts w:ascii="Times New Roman" w:hAnsi="Times New Roman"/>
                <w:sz w:val="28"/>
                <w:szCs w:val="28"/>
              </w:rPr>
              <w:t>2</w:t>
            </w:r>
            <w:proofErr w:type="gramEnd"/>
            <w:r w:rsidRPr="00FE2201">
              <w:rPr>
                <w:rFonts w:ascii="Times New Roman" w:hAnsi="Times New Roman"/>
                <w:sz w:val="28"/>
                <w:szCs w:val="28"/>
              </w:rPr>
              <w:t>.4.01,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701" w:type="dxa"/>
          </w:tcPr>
          <w:p w:rsidR="00FE2201" w:rsidRPr="00FE2201" w:rsidRDefault="00FE2201" w:rsidP="00C43C47">
            <w:pPr>
              <w:widowControl w:val="0"/>
              <w:autoSpaceDE w:val="0"/>
              <w:autoSpaceDN w:val="0"/>
              <w:adjustRightInd w:val="0"/>
              <w:ind w:left="110" w:right="33"/>
              <w:jc w:val="both"/>
              <w:rPr>
                <w:rFonts w:ascii="Times New Roman" w:hAnsi="Times New Roman"/>
                <w:i/>
                <w:sz w:val="28"/>
                <w:szCs w:val="28"/>
              </w:rPr>
            </w:pPr>
            <w:r w:rsidRPr="00FE2201">
              <w:rPr>
                <w:rFonts w:ascii="Times New Roman" w:hAnsi="Times New Roman"/>
                <w:sz w:val="28"/>
                <w:szCs w:val="28"/>
              </w:rPr>
              <w:lastRenderedPageBreak/>
              <w:t>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proofErr w:type="spellStart"/>
            <w:r w:rsidRPr="00FE2201">
              <w:rPr>
                <w:rFonts w:ascii="Times New Roman" w:hAnsi="Times New Roman"/>
                <w:sz w:val="28"/>
                <w:szCs w:val="28"/>
              </w:rPr>
              <w:t>Зо</w:t>
            </w:r>
            <w:proofErr w:type="spellEnd"/>
            <w:r w:rsidRPr="00FE2201">
              <w:rPr>
                <w:rFonts w:ascii="Times New Roman" w:hAnsi="Times New Roman"/>
                <w:sz w:val="28"/>
                <w:szCs w:val="28"/>
              </w:rPr>
              <w:t xml:space="preserve"> 06.01-03, Зо07.01-05, Зо09.01-05,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 xml:space="preserve">.1-ПК2.5,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w:t>
            </w:r>
            <w:proofErr w:type="gramStart"/>
            <w:r w:rsidRPr="00FE2201">
              <w:rPr>
                <w:rFonts w:ascii="Times New Roman" w:hAnsi="Times New Roman"/>
                <w:sz w:val="28"/>
                <w:szCs w:val="28"/>
              </w:rPr>
              <w:t>2</w:t>
            </w:r>
            <w:proofErr w:type="gramEnd"/>
            <w:r w:rsidRPr="00FE2201">
              <w:rPr>
                <w:rFonts w:ascii="Times New Roman" w:hAnsi="Times New Roman"/>
                <w:sz w:val="28"/>
                <w:szCs w:val="28"/>
              </w:rPr>
              <w:t>.4.01,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418" w:type="dxa"/>
          </w:tcPr>
          <w:p w:rsidR="00FE2201" w:rsidRPr="00FE2201" w:rsidRDefault="00FE2201" w:rsidP="00C43C47">
            <w:pPr>
              <w:widowControl w:val="0"/>
              <w:autoSpaceDE w:val="0"/>
              <w:autoSpaceDN w:val="0"/>
              <w:adjustRightInd w:val="0"/>
              <w:ind w:left="112" w:right="63"/>
              <w:rPr>
                <w:rFonts w:ascii="Times New Roman" w:hAnsi="Times New Roman"/>
                <w:sz w:val="28"/>
                <w:szCs w:val="28"/>
              </w:rPr>
            </w:pPr>
            <w:r w:rsidRPr="00FE2201">
              <w:rPr>
                <w:rFonts w:ascii="Times New Roman" w:hAnsi="Times New Roman"/>
                <w:w w:val="99"/>
                <w:sz w:val="28"/>
                <w:szCs w:val="28"/>
              </w:rPr>
              <w:lastRenderedPageBreak/>
              <w:t>ДЗ</w:t>
            </w:r>
          </w:p>
          <w:p w:rsidR="00FE2201" w:rsidRPr="00FE2201" w:rsidRDefault="00FE2201" w:rsidP="00C43C47">
            <w:pPr>
              <w:jc w:val="center"/>
              <w:rPr>
                <w:rFonts w:ascii="Times New Roman" w:hAnsi="Times New Roman"/>
                <w:sz w:val="28"/>
                <w:szCs w:val="28"/>
              </w:rPr>
            </w:pPr>
          </w:p>
        </w:tc>
        <w:tc>
          <w:tcPr>
            <w:tcW w:w="2912"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proofErr w:type="spellStart"/>
            <w:r w:rsidRPr="00FE2201">
              <w:rPr>
                <w:rFonts w:ascii="Times New Roman" w:hAnsi="Times New Roman"/>
                <w:sz w:val="28"/>
                <w:szCs w:val="28"/>
              </w:rPr>
              <w:t>Зо</w:t>
            </w:r>
            <w:proofErr w:type="spellEnd"/>
            <w:r w:rsidRPr="00FE2201">
              <w:rPr>
                <w:rFonts w:ascii="Times New Roman" w:hAnsi="Times New Roman"/>
                <w:sz w:val="28"/>
                <w:szCs w:val="28"/>
              </w:rPr>
              <w:t xml:space="preserve"> 06.01-03, Зо07.01-05, Зо09.01-05,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 xml:space="preserve">.1-ПК2.5,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w:t>
            </w:r>
            <w:proofErr w:type="gramStart"/>
            <w:r w:rsidRPr="00FE2201">
              <w:rPr>
                <w:rFonts w:ascii="Times New Roman" w:hAnsi="Times New Roman"/>
                <w:sz w:val="28"/>
                <w:szCs w:val="28"/>
              </w:rPr>
              <w:t>2</w:t>
            </w:r>
            <w:proofErr w:type="gramEnd"/>
            <w:r w:rsidRPr="00FE2201">
              <w:rPr>
                <w:rFonts w:ascii="Times New Roman" w:hAnsi="Times New Roman"/>
                <w:sz w:val="28"/>
                <w:szCs w:val="28"/>
              </w:rPr>
              <w:t>.4.01, З2.3.01, З2.2.01, З2.1.01-03,</w:t>
            </w:r>
          </w:p>
          <w:p w:rsidR="00FE2201" w:rsidRPr="00F21557"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proofErr w:type="gramStart"/>
            <w:r w:rsidRPr="00302088">
              <w:rPr>
                <w:rFonts w:ascii="Times New Roman" w:hAnsi="Times New Roman"/>
                <w:sz w:val="28"/>
              </w:rPr>
              <w:t>ПР</w:t>
            </w:r>
            <w:proofErr w:type="gramEnd"/>
            <w:r w:rsidRPr="00302088">
              <w:rPr>
                <w:rFonts w:ascii="Times New Roman" w:hAnsi="Times New Roman"/>
                <w:sz w:val="28"/>
              </w:rPr>
              <w:t xml:space="preserve">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П</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З</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6D4449" w:rsidP="00C138FC">
      <w:pPr>
        <w:pStyle w:val="1"/>
        <w:jc w:val="center"/>
        <w:rPr>
          <w:sz w:val="28"/>
          <w:szCs w:val="28"/>
        </w:rPr>
      </w:pPr>
      <w:bookmarkStart w:id="9" w:name="_Toc130142347"/>
      <w:r w:rsidRPr="008B507A">
        <w:rPr>
          <w:sz w:val="28"/>
          <w:szCs w:val="28"/>
        </w:rPr>
        <w:lastRenderedPageBreak/>
        <w:t>4.</w:t>
      </w:r>
      <w:r w:rsidR="00AE3ED1" w:rsidRPr="008B507A">
        <w:rPr>
          <w:sz w:val="28"/>
          <w:szCs w:val="28"/>
        </w:rPr>
        <w:t>Задания для оценки освоения дисциплины</w:t>
      </w:r>
      <w:bookmarkEnd w:id="9"/>
    </w:p>
    <w:p w:rsidR="008C15D5" w:rsidRPr="008B507A" w:rsidRDefault="008C15D5" w:rsidP="00DF349F">
      <w:pPr>
        <w:tabs>
          <w:tab w:val="left" w:pos="284"/>
        </w:tabs>
        <w:spacing w:after="0"/>
        <w:ind w:left="-567" w:firstLine="283"/>
        <w:jc w:val="center"/>
        <w:rPr>
          <w:rFonts w:ascii="Times New Roman" w:hAnsi="Times New Roman"/>
          <w:b/>
          <w:sz w:val="28"/>
          <w:szCs w:val="28"/>
        </w:rPr>
      </w:pPr>
      <w:r w:rsidRPr="00FE2201">
        <w:rPr>
          <w:rFonts w:ascii="Times New Roman" w:hAnsi="Times New Roman"/>
          <w:b/>
          <w:sz w:val="28"/>
          <w:szCs w:val="28"/>
          <w:highlight w:val="yellow"/>
        </w:rPr>
        <w:t>Тестовые задания</w:t>
      </w:r>
      <w:r w:rsidR="006B1F14" w:rsidRPr="00FE2201">
        <w:rPr>
          <w:rFonts w:ascii="Times New Roman" w:hAnsi="Times New Roman"/>
          <w:b/>
          <w:sz w:val="28"/>
          <w:szCs w:val="28"/>
          <w:highlight w:val="yellow"/>
        </w:rPr>
        <w:t xml:space="preserve"> по </w:t>
      </w:r>
      <w:r w:rsidR="00737E60" w:rsidRPr="00FE2201">
        <w:rPr>
          <w:rFonts w:ascii="Times New Roman" w:hAnsi="Times New Roman"/>
          <w:b/>
          <w:sz w:val="28"/>
          <w:szCs w:val="28"/>
          <w:highlight w:val="yellow"/>
        </w:rPr>
        <w:t>разделу 1</w:t>
      </w:r>
    </w:p>
    <w:p w:rsidR="00636154" w:rsidRPr="008B507A" w:rsidRDefault="00636154" w:rsidP="00DF349F">
      <w:pPr>
        <w:tabs>
          <w:tab w:val="left" w:pos="284"/>
        </w:tabs>
        <w:spacing w:after="0"/>
        <w:ind w:left="-567" w:firstLine="283"/>
        <w:jc w:val="center"/>
        <w:rPr>
          <w:rFonts w:ascii="Times New Roman" w:hAnsi="Times New Roman"/>
          <w:b/>
          <w:sz w:val="28"/>
          <w:szCs w:val="28"/>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1:</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Назначением сверла является…</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а) растачивание отверстий.</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фрезерование пазов.</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 xml:space="preserve">в) </w:t>
      </w:r>
      <w:r w:rsidRPr="00DF349F">
        <w:rPr>
          <w:rFonts w:ascii="Times New Roman" w:hAnsi="Times New Roman"/>
          <w:color w:val="FF0000"/>
          <w:sz w:val="28"/>
          <w:szCs w:val="28"/>
          <w:highlight w:val="yellow"/>
        </w:rPr>
        <w:t>сверление и рассверливание отверстий</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2:</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Из нижеперечисленных сталей пружинной является…</w:t>
      </w:r>
    </w:p>
    <w:p w:rsidR="00DF349F" w:rsidRPr="00DF349F" w:rsidRDefault="00DF349F" w:rsidP="00DF349F">
      <w:pPr>
        <w:shd w:val="clear" w:color="auto" w:fill="FFFFFF"/>
        <w:spacing w:after="0" w:line="240" w:lineRule="auto"/>
        <w:ind w:left="357"/>
        <w:rPr>
          <w:rFonts w:ascii="Times New Roman" w:hAnsi="Times New Roman"/>
          <w:color w:val="FF0000"/>
          <w:sz w:val="28"/>
          <w:szCs w:val="28"/>
          <w:highlight w:val="yellow"/>
        </w:rPr>
      </w:pPr>
      <w:r w:rsidRPr="00DF349F">
        <w:rPr>
          <w:rFonts w:ascii="Times New Roman" w:hAnsi="Times New Roman"/>
          <w:color w:val="000000"/>
          <w:sz w:val="28"/>
          <w:szCs w:val="28"/>
          <w:highlight w:val="yellow"/>
        </w:rPr>
        <w:t xml:space="preserve">а) </w:t>
      </w:r>
      <w:r w:rsidRPr="00DF349F">
        <w:rPr>
          <w:rFonts w:ascii="Times New Roman" w:hAnsi="Times New Roman"/>
          <w:color w:val="FF0000"/>
          <w:sz w:val="28"/>
          <w:szCs w:val="28"/>
          <w:highlight w:val="yellow"/>
        </w:rPr>
        <w:t>60С2А.</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У12.</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 15кп.</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3:</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Алитирование – это насыщения поверхностного слоя металла…</w:t>
      </w:r>
    </w:p>
    <w:p w:rsidR="00DF349F" w:rsidRPr="00DF349F" w:rsidRDefault="00DF349F" w:rsidP="00DF349F">
      <w:pPr>
        <w:shd w:val="clear" w:color="auto" w:fill="FFFFFF"/>
        <w:spacing w:after="0" w:line="240" w:lineRule="auto"/>
        <w:ind w:left="357"/>
        <w:rPr>
          <w:rFonts w:ascii="Times New Roman" w:hAnsi="Times New Roman"/>
          <w:color w:val="FF0000"/>
          <w:sz w:val="28"/>
          <w:szCs w:val="28"/>
          <w:highlight w:val="yellow"/>
        </w:rPr>
      </w:pPr>
      <w:r w:rsidRPr="00DF349F">
        <w:rPr>
          <w:rFonts w:ascii="Times New Roman" w:hAnsi="Times New Roman"/>
          <w:color w:val="000000"/>
          <w:sz w:val="28"/>
          <w:szCs w:val="28"/>
          <w:highlight w:val="yellow"/>
        </w:rPr>
        <w:t>а</w:t>
      </w:r>
      <w:r w:rsidRPr="00DF349F">
        <w:rPr>
          <w:rFonts w:ascii="Times New Roman" w:hAnsi="Times New Roman"/>
          <w:color w:val="FF0000"/>
          <w:sz w:val="28"/>
          <w:szCs w:val="28"/>
          <w:highlight w:val="yellow"/>
        </w:rPr>
        <w:t>) алюминием.</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углеродом.</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 кремнием.</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4:</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Название и химический состав сплава марки Л62…</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 xml:space="preserve">а) </w:t>
      </w:r>
      <w:r w:rsidRPr="00DF349F">
        <w:rPr>
          <w:rFonts w:ascii="Times New Roman" w:hAnsi="Times New Roman"/>
          <w:color w:val="FF0000"/>
          <w:sz w:val="28"/>
          <w:szCs w:val="28"/>
          <w:highlight w:val="yellow"/>
        </w:rPr>
        <w:t>латунь, содержащая 62% меди и 38% цинка</w:t>
      </w:r>
      <w:r w:rsidRPr="00DF349F">
        <w:rPr>
          <w:rFonts w:ascii="Times New Roman" w:hAnsi="Times New Roman"/>
          <w:color w:val="000000"/>
          <w:sz w:val="28"/>
          <w:szCs w:val="28"/>
          <w:highlight w:val="yellow"/>
        </w:rPr>
        <w:t>.</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литейный алюминиевый сплав, содержащий 62% алюминия.</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 литейная сталь, содержащая 0,62% углерода.</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5:</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Несуществующим видом сварного соединения является…</w:t>
      </w:r>
    </w:p>
    <w:p w:rsidR="00DF349F" w:rsidRPr="00DF349F" w:rsidRDefault="00DF349F" w:rsidP="00DF349F">
      <w:pPr>
        <w:shd w:val="clear" w:color="auto" w:fill="FFFFFF"/>
        <w:spacing w:after="0" w:line="240" w:lineRule="auto"/>
        <w:ind w:left="357"/>
        <w:rPr>
          <w:rFonts w:ascii="Times New Roman" w:hAnsi="Times New Roman"/>
          <w:color w:val="FF0000"/>
          <w:sz w:val="28"/>
          <w:szCs w:val="28"/>
          <w:highlight w:val="yellow"/>
        </w:rPr>
      </w:pPr>
      <w:r w:rsidRPr="00DF349F">
        <w:rPr>
          <w:rFonts w:ascii="Times New Roman" w:hAnsi="Times New Roman"/>
          <w:color w:val="000000"/>
          <w:sz w:val="28"/>
          <w:szCs w:val="28"/>
          <w:highlight w:val="yellow"/>
        </w:rPr>
        <w:t xml:space="preserve">а) </w:t>
      </w:r>
      <w:r w:rsidRPr="00DF349F">
        <w:rPr>
          <w:rFonts w:ascii="Times New Roman" w:hAnsi="Times New Roman"/>
          <w:color w:val="FF0000"/>
          <w:sz w:val="28"/>
          <w:szCs w:val="28"/>
          <w:highlight w:val="yellow"/>
        </w:rPr>
        <w:t>фасонное.</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стыковое.</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 угловое.</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6:</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Назначением метчика является…</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 xml:space="preserve">а) </w:t>
      </w:r>
      <w:r w:rsidRPr="00DF349F">
        <w:rPr>
          <w:rFonts w:ascii="Times New Roman" w:hAnsi="Times New Roman"/>
          <w:color w:val="FF0000"/>
          <w:sz w:val="28"/>
          <w:szCs w:val="28"/>
          <w:highlight w:val="yellow"/>
        </w:rPr>
        <w:t>нарезание внутренней резьбы</w:t>
      </w:r>
      <w:r w:rsidRPr="00DF349F">
        <w:rPr>
          <w:rFonts w:ascii="Times New Roman" w:hAnsi="Times New Roman"/>
          <w:color w:val="000000"/>
          <w:sz w:val="28"/>
          <w:szCs w:val="28"/>
          <w:highlight w:val="yellow"/>
        </w:rPr>
        <w:t>.</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растачивание отверстий.</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 сверление и рассверливание отверстий.</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7:</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Способность материала сопротивляться внедрению другого более твердого тела называется…</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а) вязкостью.</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 xml:space="preserve">б) </w:t>
      </w:r>
      <w:r w:rsidRPr="00DF349F">
        <w:rPr>
          <w:rFonts w:ascii="Times New Roman" w:hAnsi="Times New Roman"/>
          <w:color w:val="FF0000"/>
          <w:sz w:val="28"/>
          <w:szCs w:val="28"/>
          <w:highlight w:val="yellow"/>
        </w:rPr>
        <w:t>твердостью.</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lastRenderedPageBreak/>
        <w:t>в) прочностью.</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г) пластичностью.</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Вопрос 8:</w:t>
      </w:r>
    </w:p>
    <w:p w:rsidR="00DF349F" w:rsidRPr="00DF349F" w:rsidRDefault="00DF349F" w:rsidP="00DF349F">
      <w:pPr>
        <w:shd w:val="clear" w:color="auto" w:fill="FFFFFF"/>
        <w:spacing w:line="250" w:lineRule="atLeast"/>
        <w:rPr>
          <w:rFonts w:ascii="Arial" w:hAnsi="Arial" w:cs="Arial"/>
          <w:color w:val="000000"/>
          <w:highlight w:val="yellow"/>
        </w:rPr>
      </w:pPr>
      <w:r w:rsidRPr="00DF349F">
        <w:rPr>
          <w:rFonts w:ascii="Arial" w:hAnsi="Arial" w:cs="Arial"/>
          <w:color w:val="000000"/>
          <w:highlight w:val="yellow"/>
        </w:rPr>
        <w:t>Процесс термической обработки стали, при котором происходит нагрев и быстрое охлаждение называется…</w:t>
      </w:r>
    </w:p>
    <w:p w:rsidR="00DF349F" w:rsidRPr="00DF349F" w:rsidRDefault="00DF349F" w:rsidP="00DF349F">
      <w:pPr>
        <w:shd w:val="clear" w:color="auto" w:fill="FFFFFF"/>
        <w:spacing w:line="250" w:lineRule="atLeast"/>
        <w:ind w:left="284"/>
        <w:rPr>
          <w:rFonts w:ascii="Arial" w:hAnsi="Arial" w:cs="Arial"/>
          <w:color w:val="000000"/>
          <w:highlight w:val="yellow"/>
        </w:rPr>
      </w:pPr>
      <w:r w:rsidRPr="00DF349F">
        <w:rPr>
          <w:rFonts w:ascii="Arial" w:hAnsi="Arial" w:cs="Arial"/>
          <w:color w:val="000000"/>
          <w:highlight w:val="yellow"/>
        </w:rPr>
        <w:t>а) отпуск</w:t>
      </w:r>
    </w:p>
    <w:p w:rsidR="00DF349F" w:rsidRPr="00DF349F" w:rsidRDefault="00DF349F" w:rsidP="00DF349F">
      <w:pPr>
        <w:shd w:val="clear" w:color="auto" w:fill="FFFFFF"/>
        <w:spacing w:line="250" w:lineRule="atLeast"/>
        <w:ind w:left="284"/>
        <w:rPr>
          <w:rFonts w:ascii="Arial" w:hAnsi="Arial" w:cs="Arial"/>
          <w:color w:val="000000"/>
          <w:highlight w:val="yellow"/>
        </w:rPr>
      </w:pPr>
      <w:r w:rsidRPr="00DF349F">
        <w:rPr>
          <w:rFonts w:ascii="Arial" w:hAnsi="Arial" w:cs="Arial"/>
          <w:color w:val="000000"/>
          <w:highlight w:val="yellow"/>
        </w:rPr>
        <w:t>б) старение</w:t>
      </w:r>
    </w:p>
    <w:p w:rsidR="00DF349F" w:rsidRPr="00DF349F" w:rsidRDefault="00DF349F" w:rsidP="00DF349F">
      <w:pPr>
        <w:shd w:val="clear" w:color="auto" w:fill="FFFFFF"/>
        <w:spacing w:after="0" w:line="240" w:lineRule="auto"/>
        <w:ind w:left="284"/>
        <w:rPr>
          <w:rFonts w:ascii="Times New Roman" w:hAnsi="Times New Roman"/>
          <w:color w:val="000000"/>
          <w:sz w:val="28"/>
          <w:szCs w:val="28"/>
          <w:highlight w:val="yellow"/>
        </w:rPr>
      </w:pPr>
      <w:r w:rsidRPr="00DF349F">
        <w:rPr>
          <w:rFonts w:ascii="Arial" w:hAnsi="Arial" w:cs="Arial"/>
          <w:color w:val="000000"/>
          <w:highlight w:val="yellow"/>
        </w:rPr>
        <w:t xml:space="preserve">в) </w:t>
      </w:r>
      <w:r w:rsidRPr="00DF349F">
        <w:rPr>
          <w:rFonts w:ascii="Arial" w:hAnsi="Arial" w:cs="Arial"/>
          <w:color w:val="FF0000"/>
          <w:highlight w:val="yellow"/>
        </w:rPr>
        <w:t>закалка</w:t>
      </w:r>
    </w:p>
    <w:p w:rsidR="00DF349F" w:rsidRPr="00DF349F" w:rsidRDefault="00DF349F" w:rsidP="00DF349F">
      <w:pPr>
        <w:spacing w:after="0" w:line="240" w:lineRule="auto"/>
        <w:ind w:left="357"/>
        <w:rPr>
          <w:rFonts w:ascii="Times New Roman" w:hAnsi="Times New Roman"/>
          <w:color w:val="000000"/>
          <w:sz w:val="28"/>
          <w:szCs w:val="28"/>
          <w:highlight w:val="yellow"/>
        </w:rPr>
      </w:pPr>
    </w:p>
    <w:p w:rsidR="00636154" w:rsidRPr="00DF349F" w:rsidRDefault="00DF349F" w:rsidP="00DF349F">
      <w:pPr>
        <w:tabs>
          <w:tab w:val="left" w:pos="284"/>
        </w:tabs>
        <w:spacing w:after="0"/>
        <w:ind w:left="-567" w:firstLine="283"/>
        <w:jc w:val="center"/>
        <w:rPr>
          <w:rFonts w:ascii="Times New Roman" w:hAnsi="Times New Roman"/>
          <w:b/>
          <w:sz w:val="28"/>
          <w:szCs w:val="28"/>
          <w:highlight w:val="yellow"/>
        </w:rPr>
      </w:pPr>
      <w:r w:rsidRPr="00DF349F">
        <w:rPr>
          <w:rFonts w:ascii="Times New Roman" w:hAnsi="Times New Roman"/>
          <w:b/>
          <w:sz w:val="28"/>
          <w:szCs w:val="28"/>
          <w:highlight w:val="yellow"/>
        </w:rPr>
        <w:t>Тестовые задания по теме 5</w:t>
      </w:r>
    </w:p>
    <w:p w:rsidR="00636154" w:rsidRPr="00DF349F" w:rsidRDefault="00636154" w:rsidP="00DF349F">
      <w:pPr>
        <w:tabs>
          <w:tab w:val="left" w:pos="284"/>
        </w:tabs>
        <w:spacing w:after="0"/>
        <w:ind w:left="-567" w:firstLine="283"/>
        <w:jc w:val="center"/>
        <w:rPr>
          <w:rFonts w:ascii="Times New Roman" w:hAnsi="Times New Roman"/>
          <w:b/>
          <w:sz w:val="28"/>
          <w:szCs w:val="28"/>
          <w:highlight w:val="yellow"/>
        </w:rPr>
      </w:pPr>
    </w:p>
    <w:p w:rsidR="00DF349F" w:rsidRPr="00DF349F" w:rsidRDefault="00DF349F" w:rsidP="00DF349F">
      <w:pPr>
        <w:rPr>
          <w:rFonts w:ascii="Arial" w:hAnsi="Arial" w:cs="Arial"/>
          <w:color w:val="000000"/>
          <w:highlight w:val="yellow"/>
        </w:rPr>
      </w:pPr>
      <w:r w:rsidRPr="00DF349F">
        <w:rPr>
          <w:rFonts w:ascii="Arial" w:hAnsi="Arial" w:cs="Arial"/>
          <w:color w:val="000000"/>
          <w:highlight w:val="yellow"/>
        </w:rPr>
        <w:t>Вопрос 1:</w:t>
      </w: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Диаграммы состояния «железо-углерод» строят в координатах…</w:t>
      </w:r>
    </w:p>
    <w:p w:rsidR="00DF349F" w:rsidRPr="00DF349F" w:rsidRDefault="00DF349F" w:rsidP="00DF349F">
      <w:pPr>
        <w:shd w:val="clear" w:color="auto" w:fill="FFFFFF"/>
        <w:ind w:left="357"/>
        <w:rPr>
          <w:rFonts w:ascii="Arial" w:hAnsi="Arial" w:cs="Arial"/>
          <w:color w:val="FF0000"/>
          <w:highlight w:val="yellow"/>
        </w:rPr>
      </w:pPr>
      <w:r w:rsidRPr="00DF349F">
        <w:rPr>
          <w:rFonts w:ascii="Arial" w:hAnsi="Arial" w:cs="Arial"/>
          <w:color w:val="FF0000"/>
          <w:highlight w:val="yellow"/>
        </w:rPr>
        <w:t>а) температура – состав.</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б) время – состав.</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в) скорость охлаждения – состав.</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г) температура – время.</w:t>
      </w:r>
    </w:p>
    <w:p w:rsidR="00DF349F" w:rsidRPr="00DF349F" w:rsidRDefault="00DF349F" w:rsidP="00DF349F">
      <w:pPr>
        <w:shd w:val="clear" w:color="auto" w:fill="FFFFFF"/>
        <w:rPr>
          <w:rFonts w:ascii="Arial" w:hAnsi="Arial" w:cs="Arial"/>
          <w:color w:val="000000"/>
          <w:highlight w:val="yellow"/>
        </w:rPr>
      </w:pP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 xml:space="preserve">Вопрос 2. </w:t>
      </w: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Основным инструментом при ковке являются…</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FF0000"/>
          <w:highlight w:val="yellow"/>
        </w:rPr>
        <w:t>а) молоты</w:t>
      </w:r>
      <w:r w:rsidRPr="00DF349F">
        <w:rPr>
          <w:rFonts w:ascii="Arial" w:hAnsi="Arial" w:cs="Arial"/>
          <w:color w:val="000000"/>
          <w:highlight w:val="yellow"/>
        </w:rPr>
        <w:t>.</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б) валки.</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в) штампы.</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г) матрицы.</w:t>
      </w:r>
    </w:p>
    <w:p w:rsidR="00DF349F" w:rsidRPr="00DF349F" w:rsidRDefault="00DF349F" w:rsidP="00DF349F">
      <w:pPr>
        <w:shd w:val="clear" w:color="auto" w:fill="FFFFFF"/>
        <w:rPr>
          <w:rFonts w:ascii="Arial" w:hAnsi="Arial" w:cs="Arial"/>
          <w:color w:val="000000"/>
          <w:highlight w:val="yellow"/>
        </w:rPr>
      </w:pP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Вопрос 3:</w:t>
      </w: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Цементация – это насыщение поверхностного слоя металла…</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а) кремнием.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FF0000"/>
          <w:highlight w:val="yellow"/>
        </w:rPr>
        <w:t>б) углеродом</w:t>
      </w:r>
      <w:r w:rsidRPr="00DF349F">
        <w:rPr>
          <w:rFonts w:ascii="Arial" w:hAnsi="Arial" w:cs="Arial"/>
          <w:color w:val="000000"/>
          <w:highlight w:val="yellow"/>
        </w:rPr>
        <w:t>.</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в) азотом.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г) цинком.</w:t>
      </w:r>
    </w:p>
    <w:p w:rsidR="00DF349F" w:rsidRPr="00DF349F" w:rsidRDefault="00DF349F" w:rsidP="00DF349F">
      <w:pPr>
        <w:shd w:val="clear" w:color="auto" w:fill="FFFFFF"/>
        <w:rPr>
          <w:rFonts w:ascii="Arial" w:hAnsi="Arial" w:cs="Arial"/>
          <w:color w:val="000000"/>
          <w:highlight w:val="yellow"/>
        </w:rPr>
      </w:pP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lastRenderedPageBreak/>
        <w:t>Вопрос 4:</w:t>
      </w: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Литейными сплавами на основе алюминия являются…</w:t>
      </w:r>
    </w:p>
    <w:p w:rsidR="00DF349F" w:rsidRPr="00DF349F" w:rsidRDefault="00DF349F" w:rsidP="00DF349F">
      <w:pPr>
        <w:shd w:val="clear" w:color="auto" w:fill="FFFFFF"/>
        <w:ind w:left="357"/>
        <w:rPr>
          <w:rFonts w:ascii="Arial" w:hAnsi="Arial" w:cs="Arial"/>
          <w:color w:val="FF0000"/>
          <w:highlight w:val="yellow"/>
        </w:rPr>
      </w:pPr>
      <w:r w:rsidRPr="00DF349F">
        <w:rPr>
          <w:rFonts w:ascii="Arial" w:hAnsi="Arial" w:cs="Arial"/>
          <w:color w:val="FF0000"/>
          <w:highlight w:val="yellow"/>
        </w:rPr>
        <w:t>а) силумины</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б) бронзы.</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в) нихромы</w:t>
      </w:r>
    </w:p>
    <w:p w:rsidR="00DF349F" w:rsidRPr="00DF349F" w:rsidRDefault="00DF349F" w:rsidP="00DF349F">
      <w:pPr>
        <w:shd w:val="clear" w:color="auto" w:fill="FFFFFF"/>
        <w:rPr>
          <w:rFonts w:ascii="Arial" w:hAnsi="Arial" w:cs="Arial"/>
          <w:color w:val="000000"/>
          <w:highlight w:val="yellow"/>
        </w:rPr>
      </w:pPr>
    </w:p>
    <w:p w:rsidR="00DF349F" w:rsidRPr="00DF349F" w:rsidRDefault="00DF349F" w:rsidP="00DF349F">
      <w:pPr>
        <w:shd w:val="clear" w:color="auto" w:fill="FFFFFF"/>
        <w:rPr>
          <w:rFonts w:ascii="Arial" w:hAnsi="Arial" w:cs="Arial"/>
          <w:b/>
          <w:color w:val="000000"/>
          <w:highlight w:val="yellow"/>
          <w:u w:val="single"/>
        </w:rPr>
      </w:pPr>
      <w:r w:rsidRPr="00DF349F">
        <w:rPr>
          <w:rFonts w:ascii="Arial" w:hAnsi="Arial" w:cs="Arial"/>
          <w:b/>
          <w:color w:val="000000"/>
          <w:highlight w:val="yellow"/>
          <w:u w:val="single"/>
        </w:rPr>
        <w:t>Вопрос 5:</w:t>
      </w: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Вакансия является дефектом…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а) плоским.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б</w:t>
      </w:r>
      <w:r w:rsidRPr="00DF349F">
        <w:rPr>
          <w:rFonts w:ascii="Arial" w:hAnsi="Arial" w:cs="Arial"/>
          <w:color w:val="FF0000"/>
          <w:highlight w:val="yellow"/>
        </w:rPr>
        <w:t>) точечным.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в) глубинным.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г) пунктирным.</w:t>
      </w:r>
    </w:p>
    <w:p w:rsidR="00DF349F" w:rsidRPr="00DF349F" w:rsidRDefault="00DF349F" w:rsidP="00DF349F">
      <w:pPr>
        <w:shd w:val="clear" w:color="auto" w:fill="FFFFFF"/>
        <w:rPr>
          <w:rFonts w:ascii="Arial" w:hAnsi="Arial" w:cs="Arial"/>
          <w:color w:val="000000"/>
          <w:highlight w:val="yellow"/>
        </w:rPr>
      </w:pPr>
    </w:p>
    <w:p w:rsidR="00DF349F" w:rsidRPr="00DF349F" w:rsidRDefault="00DF349F" w:rsidP="00DF349F">
      <w:pPr>
        <w:shd w:val="clear" w:color="auto" w:fill="FFFFFF"/>
        <w:rPr>
          <w:rFonts w:ascii="Arial" w:hAnsi="Arial" w:cs="Arial"/>
          <w:b/>
          <w:color w:val="000000"/>
          <w:highlight w:val="yellow"/>
          <w:u w:val="single"/>
        </w:rPr>
      </w:pPr>
      <w:r w:rsidRPr="00DF349F">
        <w:rPr>
          <w:rFonts w:ascii="Arial" w:hAnsi="Arial" w:cs="Arial"/>
          <w:b/>
          <w:color w:val="000000"/>
          <w:highlight w:val="yellow"/>
          <w:u w:val="single"/>
        </w:rPr>
        <w:t>Вопрос 6:</w:t>
      </w:r>
    </w:p>
    <w:p w:rsidR="00DF349F" w:rsidRPr="00DF349F" w:rsidRDefault="00DF349F" w:rsidP="00DF349F">
      <w:pPr>
        <w:shd w:val="clear" w:color="auto" w:fill="FFFFFF"/>
        <w:rPr>
          <w:rFonts w:ascii="Arial" w:hAnsi="Arial" w:cs="Arial"/>
          <w:color w:val="000000"/>
          <w:highlight w:val="yellow"/>
        </w:rPr>
      </w:pPr>
      <w:proofErr w:type="gramStart"/>
      <w:r w:rsidRPr="00DF349F">
        <w:rPr>
          <w:rFonts w:ascii="Arial" w:hAnsi="Arial" w:cs="Arial"/>
          <w:color w:val="000000"/>
          <w:highlight w:val="yellow"/>
        </w:rPr>
        <w:t>Для резины характерны…</w:t>
      </w:r>
      <w:proofErr w:type="gramEnd"/>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а) низкая теплопроводность, низкая плотность.</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б) низкая  пластичность, низкая коррозионная стойкость.</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 xml:space="preserve">в) </w:t>
      </w:r>
      <w:r w:rsidRPr="00DF349F">
        <w:rPr>
          <w:rFonts w:ascii="Arial" w:hAnsi="Arial" w:cs="Arial"/>
          <w:color w:val="FF0000"/>
          <w:highlight w:val="yellow"/>
        </w:rPr>
        <w:t>высокая эластичность, низкая электропроводность.</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г) низкая прочность, высокая теплостойкость.</w:t>
      </w:r>
    </w:p>
    <w:p w:rsidR="00DF349F" w:rsidRPr="00DF349F" w:rsidRDefault="00DF349F" w:rsidP="00DF349F">
      <w:pPr>
        <w:shd w:val="clear" w:color="auto" w:fill="FFFFFF"/>
        <w:rPr>
          <w:rFonts w:ascii="Arial" w:hAnsi="Arial" w:cs="Arial"/>
          <w:color w:val="000000"/>
          <w:highlight w:val="yellow"/>
        </w:rPr>
      </w:pPr>
    </w:p>
    <w:p w:rsidR="00AB1D69" w:rsidRPr="00DF349F" w:rsidRDefault="00AB1D69" w:rsidP="00464466">
      <w:pPr>
        <w:shd w:val="clear" w:color="auto" w:fill="FFFF00"/>
        <w:tabs>
          <w:tab w:val="left" w:pos="284"/>
        </w:tabs>
        <w:spacing w:after="0"/>
        <w:ind w:left="-567" w:firstLine="283"/>
        <w:jc w:val="center"/>
        <w:rPr>
          <w:rFonts w:ascii="Times New Roman" w:hAnsi="Times New Roman"/>
          <w:b/>
          <w:sz w:val="28"/>
          <w:szCs w:val="28"/>
          <w:highlight w:val="yellow"/>
        </w:rPr>
      </w:pPr>
      <w:r w:rsidRPr="00DF349F">
        <w:rPr>
          <w:rFonts w:ascii="Times New Roman" w:hAnsi="Times New Roman"/>
          <w:b/>
          <w:sz w:val="28"/>
          <w:szCs w:val="28"/>
          <w:highlight w:val="yellow"/>
        </w:rPr>
        <w:t>Тестовые задания по теме 3</w:t>
      </w:r>
    </w:p>
    <w:p w:rsidR="00AB1D69" w:rsidRPr="00DF349F" w:rsidRDefault="00AB1D69" w:rsidP="00464466">
      <w:pPr>
        <w:shd w:val="clear" w:color="auto" w:fill="FFFF00"/>
        <w:tabs>
          <w:tab w:val="left" w:pos="284"/>
        </w:tabs>
        <w:spacing w:after="0"/>
        <w:ind w:left="-567" w:firstLine="283"/>
        <w:jc w:val="center"/>
        <w:rPr>
          <w:rFonts w:ascii="Times New Roman" w:hAnsi="Times New Roman"/>
          <w:b/>
          <w:sz w:val="28"/>
          <w:szCs w:val="28"/>
          <w:highlight w:val="yellow"/>
        </w:rPr>
      </w:pPr>
    </w:p>
    <w:p w:rsidR="00AB1D69" w:rsidRPr="00DF349F" w:rsidRDefault="00AB1D69" w:rsidP="00464466">
      <w:pPr>
        <w:shd w:val="clear" w:color="auto" w:fill="FFFF00"/>
        <w:tabs>
          <w:tab w:val="num" w:pos="284"/>
        </w:tabs>
        <w:spacing w:after="0"/>
        <w:jc w:val="both"/>
        <w:rPr>
          <w:rStyle w:val="c3"/>
          <w:rFonts w:ascii="Times New Roman" w:hAnsi="Times New Roman"/>
          <w:sz w:val="28"/>
          <w:szCs w:val="28"/>
          <w:shd w:val="clear" w:color="auto" w:fill="FFFFFF"/>
        </w:rPr>
      </w:pPr>
      <w:r w:rsidRPr="00DF349F">
        <w:rPr>
          <w:rFonts w:ascii="Times New Roman" w:hAnsi="Times New Roman"/>
          <w:sz w:val="28"/>
          <w:szCs w:val="28"/>
          <w:highlight w:val="yellow"/>
          <w:u w:val="single"/>
        </w:rPr>
        <w:t xml:space="preserve">1. </w:t>
      </w:r>
      <w:r w:rsidRPr="00DF349F">
        <w:rPr>
          <w:rStyle w:val="c3"/>
          <w:rFonts w:ascii="Times New Roman" w:hAnsi="Times New Roman"/>
          <w:b/>
          <w:bCs/>
          <w:sz w:val="28"/>
          <w:szCs w:val="28"/>
          <w:shd w:val="clear" w:color="auto" w:fill="FFFFFF"/>
        </w:rPr>
        <w:t>Перечень продукции, подлежащей обязательной сертификации, регламентирует</w:t>
      </w:r>
      <w:r w:rsidRPr="00DF349F">
        <w:rPr>
          <w:rStyle w:val="c3"/>
          <w:rFonts w:ascii="Times New Roman" w:hAnsi="Times New Roman"/>
          <w:sz w:val="28"/>
          <w:szCs w:val="28"/>
          <w:shd w:val="clear" w:color="auto" w:fill="FFFFFF"/>
        </w:rPr>
        <w:t> …</w:t>
      </w:r>
    </w:p>
    <w:p w:rsidR="00AB1D69" w:rsidRPr="00DF349F" w:rsidRDefault="00AB1D69" w:rsidP="00464466">
      <w:pPr>
        <w:shd w:val="clear" w:color="auto" w:fill="FFFF00"/>
        <w:tabs>
          <w:tab w:val="num" w:pos="284"/>
        </w:tabs>
        <w:spacing w:after="0"/>
        <w:ind w:left="567"/>
        <w:jc w:val="both"/>
        <w:rPr>
          <w:rFonts w:ascii="Times New Roman" w:hAnsi="Times New Roman"/>
          <w:sz w:val="28"/>
          <w:szCs w:val="28"/>
          <w:highlight w:val="yellow"/>
          <w:shd w:val="clear" w:color="auto" w:fill="FFFFFF"/>
        </w:rPr>
      </w:pPr>
      <w:r w:rsidRPr="00DF349F">
        <w:rPr>
          <w:rStyle w:val="c3"/>
          <w:rFonts w:ascii="Times New Roman" w:hAnsi="Times New Roman"/>
          <w:sz w:val="28"/>
          <w:szCs w:val="28"/>
          <w:shd w:val="clear" w:color="auto" w:fill="FFFFFF"/>
        </w:rPr>
        <w:t xml:space="preserve">1. </w:t>
      </w:r>
      <w:r w:rsidRPr="00DF349F">
        <w:rPr>
          <w:rFonts w:ascii="Times New Roman" w:hAnsi="Times New Roman"/>
          <w:sz w:val="28"/>
          <w:szCs w:val="28"/>
          <w:highlight w:val="yellow"/>
          <w:shd w:val="clear" w:color="auto" w:fill="FFFFFF"/>
        </w:rPr>
        <w:t> Закон РФ « О защите прав потребителей»</w:t>
      </w:r>
    </w:p>
    <w:p w:rsidR="00AB1D69" w:rsidRPr="00DF349F" w:rsidRDefault="00AB1D69" w:rsidP="00464466">
      <w:pPr>
        <w:shd w:val="clear" w:color="auto" w:fill="FFFF00"/>
        <w:tabs>
          <w:tab w:val="num" w:pos="284"/>
        </w:tabs>
        <w:spacing w:after="0"/>
        <w:ind w:left="567"/>
        <w:jc w:val="both"/>
        <w:rPr>
          <w:rFonts w:ascii="Times New Roman" w:hAnsi="Times New Roman"/>
          <w:sz w:val="28"/>
          <w:szCs w:val="28"/>
          <w:highlight w:val="yellow"/>
          <w:shd w:val="clear" w:color="auto" w:fill="FFFFFF"/>
        </w:rPr>
      </w:pPr>
      <w:r w:rsidRPr="00DF349F">
        <w:rPr>
          <w:rFonts w:ascii="Times New Roman" w:hAnsi="Times New Roman"/>
          <w:sz w:val="28"/>
          <w:szCs w:val="28"/>
          <w:highlight w:val="yellow"/>
          <w:shd w:val="clear" w:color="auto" w:fill="FFFFFF"/>
        </w:rPr>
        <w:t>2. Номенклатура продукции, работ, услуг, подлежащих обязательной сертификации.  </w:t>
      </w:r>
    </w:p>
    <w:p w:rsidR="00AB1D69" w:rsidRPr="00DF349F" w:rsidRDefault="00AB1D69" w:rsidP="00464466">
      <w:pPr>
        <w:shd w:val="clear" w:color="auto" w:fill="FFFF00"/>
        <w:tabs>
          <w:tab w:val="num" w:pos="284"/>
        </w:tabs>
        <w:spacing w:after="0"/>
        <w:ind w:left="567"/>
        <w:jc w:val="both"/>
        <w:rPr>
          <w:rFonts w:ascii="Times New Roman" w:hAnsi="Times New Roman"/>
          <w:sz w:val="28"/>
          <w:szCs w:val="28"/>
          <w:highlight w:val="yellow"/>
          <w:u w:val="single"/>
        </w:rPr>
      </w:pPr>
    </w:p>
    <w:p w:rsidR="00AB1D69" w:rsidRPr="00DF349F" w:rsidRDefault="00AB1D69" w:rsidP="00464466">
      <w:pPr>
        <w:shd w:val="clear" w:color="auto" w:fill="FFFF00"/>
        <w:spacing w:after="0"/>
        <w:jc w:val="both"/>
        <w:rPr>
          <w:rStyle w:val="c3"/>
          <w:rFonts w:ascii="Times New Roman" w:hAnsi="Times New Roman"/>
          <w:sz w:val="28"/>
          <w:szCs w:val="28"/>
          <w:shd w:val="clear" w:color="auto" w:fill="FFFFFF"/>
        </w:rPr>
      </w:pPr>
      <w:r w:rsidRPr="00DF349F">
        <w:rPr>
          <w:rFonts w:ascii="Times New Roman" w:hAnsi="Times New Roman"/>
          <w:sz w:val="28"/>
          <w:szCs w:val="28"/>
          <w:highlight w:val="yellow"/>
          <w:u w:val="single"/>
        </w:rPr>
        <w:t xml:space="preserve">2. </w:t>
      </w:r>
      <w:r w:rsidRPr="00DF349F">
        <w:rPr>
          <w:rStyle w:val="c3"/>
          <w:rFonts w:ascii="Times New Roman" w:hAnsi="Times New Roman"/>
          <w:b/>
          <w:bCs/>
          <w:sz w:val="28"/>
          <w:szCs w:val="28"/>
          <w:shd w:val="clear" w:color="auto" w:fill="FFFFFF"/>
        </w:rPr>
        <w:t>При обязательной сертификации продукции один из 10 анализируемых показателей оказался не соответствующим нормативной документации. Может ли быть выдан сертификат</w:t>
      </w:r>
      <w:r w:rsidRPr="00DF349F">
        <w:rPr>
          <w:rStyle w:val="c3"/>
          <w:rFonts w:ascii="Times New Roman" w:hAnsi="Times New Roman"/>
          <w:sz w:val="28"/>
          <w:szCs w:val="28"/>
          <w:shd w:val="clear" w:color="auto" w:fill="FFFFFF"/>
        </w:rPr>
        <w:t>?</w:t>
      </w:r>
    </w:p>
    <w:p w:rsidR="00AB1D69" w:rsidRPr="00DF349F" w:rsidRDefault="00AB1D69" w:rsidP="00464466">
      <w:pPr>
        <w:shd w:val="clear" w:color="auto" w:fill="FFFF00"/>
        <w:spacing w:after="0"/>
        <w:ind w:left="567"/>
        <w:jc w:val="both"/>
        <w:rPr>
          <w:rStyle w:val="c3"/>
          <w:rFonts w:ascii="Times New Roman" w:hAnsi="Times New Roman"/>
          <w:sz w:val="28"/>
          <w:szCs w:val="28"/>
          <w:shd w:val="clear" w:color="auto" w:fill="FFFFFF"/>
        </w:rPr>
      </w:pPr>
      <w:r w:rsidRPr="00DF349F">
        <w:rPr>
          <w:rStyle w:val="c3"/>
          <w:rFonts w:ascii="Times New Roman" w:hAnsi="Times New Roman"/>
          <w:sz w:val="28"/>
          <w:szCs w:val="28"/>
          <w:shd w:val="clear" w:color="auto" w:fill="FFFFFF"/>
        </w:rPr>
        <w:t>1. да</w:t>
      </w:r>
    </w:p>
    <w:p w:rsidR="00AB1D69" w:rsidRPr="00DF349F" w:rsidRDefault="00AB1D69" w:rsidP="00464466">
      <w:pPr>
        <w:shd w:val="clear" w:color="auto" w:fill="FFFF00"/>
        <w:spacing w:after="0"/>
        <w:ind w:left="567"/>
        <w:jc w:val="both"/>
        <w:rPr>
          <w:rStyle w:val="c3"/>
          <w:rFonts w:ascii="Times New Roman" w:hAnsi="Times New Roman"/>
          <w:sz w:val="28"/>
          <w:szCs w:val="28"/>
          <w:shd w:val="clear" w:color="auto" w:fill="FFFFFF"/>
        </w:rPr>
      </w:pPr>
      <w:r w:rsidRPr="00DF349F">
        <w:rPr>
          <w:rStyle w:val="c3"/>
          <w:rFonts w:ascii="Times New Roman" w:hAnsi="Times New Roman"/>
          <w:sz w:val="28"/>
          <w:szCs w:val="28"/>
          <w:shd w:val="clear" w:color="auto" w:fill="FFFFFF"/>
        </w:rPr>
        <w:lastRenderedPageBreak/>
        <w:t>2. нет</w:t>
      </w:r>
    </w:p>
    <w:p w:rsidR="00AB1D69" w:rsidRPr="00DF349F" w:rsidRDefault="00AB1D69" w:rsidP="00464466">
      <w:pPr>
        <w:shd w:val="clear" w:color="auto" w:fill="FFFF00"/>
        <w:spacing w:after="0"/>
        <w:ind w:left="567"/>
        <w:jc w:val="both"/>
        <w:rPr>
          <w:rFonts w:ascii="Times New Roman" w:hAnsi="Times New Roman"/>
          <w:sz w:val="28"/>
          <w:szCs w:val="28"/>
          <w:highlight w:val="yellow"/>
          <w:u w:val="single"/>
        </w:rPr>
      </w:pPr>
      <w:r w:rsidRPr="00DF349F">
        <w:rPr>
          <w:rStyle w:val="c3"/>
          <w:rFonts w:ascii="Times New Roman" w:hAnsi="Times New Roman"/>
          <w:sz w:val="28"/>
          <w:szCs w:val="28"/>
          <w:shd w:val="clear" w:color="auto" w:fill="FFFFFF"/>
        </w:rPr>
        <w:t>3.</w:t>
      </w:r>
      <w:r w:rsidRPr="00DF349F">
        <w:rPr>
          <w:rFonts w:ascii="Times New Roman" w:hAnsi="Times New Roman"/>
          <w:sz w:val="28"/>
          <w:szCs w:val="28"/>
          <w:highlight w:val="yellow"/>
          <w:shd w:val="clear" w:color="auto" w:fill="FFFFFF"/>
        </w:rPr>
        <w:t xml:space="preserve"> да, с указанием показателей, по которым продукция   соответствует нормативной документации</w:t>
      </w:r>
    </w:p>
    <w:p w:rsidR="00AB1D69" w:rsidRPr="00DF349F" w:rsidRDefault="00AB1D69" w:rsidP="00464466">
      <w:pPr>
        <w:shd w:val="clear" w:color="auto" w:fill="FFFF00"/>
        <w:spacing w:after="0" w:line="240" w:lineRule="auto"/>
        <w:jc w:val="both"/>
        <w:rPr>
          <w:rFonts w:ascii="Times New Roman" w:hAnsi="Times New Roman"/>
          <w:bCs/>
          <w:sz w:val="28"/>
          <w:szCs w:val="28"/>
          <w:highlight w:val="yellow"/>
          <w:u w:val="single"/>
        </w:rPr>
      </w:pPr>
      <w:r w:rsidRPr="00DF349F">
        <w:rPr>
          <w:rFonts w:ascii="Times New Roman" w:hAnsi="Times New Roman"/>
          <w:bCs/>
          <w:sz w:val="28"/>
          <w:szCs w:val="28"/>
          <w:highlight w:val="yellow"/>
          <w:u w:val="single"/>
        </w:rPr>
        <w:t>3</w:t>
      </w:r>
      <w:proofErr w:type="gramStart"/>
      <w:r w:rsidRPr="00DF349F">
        <w:rPr>
          <w:rFonts w:ascii="Times New Roman" w:hAnsi="Times New Roman"/>
          <w:bCs/>
          <w:sz w:val="28"/>
          <w:szCs w:val="28"/>
          <w:highlight w:val="yellow"/>
          <w:u w:val="single"/>
        </w:rPr>
        <w:t xml:space="preserve"> </w:t>
      </w:r>
      <w:r w:rsidRPr="00DF349F">
        <w:rPr>
          <w:rFonts w:ascii="Times New Roman" w:hAnsi="Times New Roman"/>
          <w:sz w:val="28"/>
          <w:szCs w:val="28"/>
          <w:highlight w:val="yellow"/>
          <w:shd w:val="clear" w:color="auto" w:fill="FFFFFF"/>
        </w:rPr>
        <w:t>К</w:t>
      </w:r>
      <w:proofErr w:type="gramEnd"/>
      <w:r w:rsidRPr="00DF349F">
        <w:rPr>
          <w:rFonts w:ascii="Times New Roman" w:hAnsi="Times New Roman"/>
          <w:sz w:val="28"/>
          <w:szCs w:val="28"/>
          <w:highlight w:val="yellow"/>
          <w:shd w:val="clear" w:color="auto" w:fill="FFFFFF"/>
        </w:rPr>
        <w:t>акая стандартизация проводится в масштабе государства, под руководством государственных органов?</w:t>
      </w:r>
    </w:p>
    <w:p w:rsidR="00AB1D69" w:rsidRPr="00DF349F" w:rsidRDefault="00AB1D69" w:rsidP="00464466">
      <w:pPr>
        <w:shd w:val="clear" w:color="auto" w:fill="FFFF00"/>
        <w:spacing w:after="0" w:line="240" w:lineRule="auto"/>
        <w:ind w:left="567"/>
        <w:jc w:val="both"/>
        <w:rPr>
          <w:rFonts w:ascii="Times New Roman" w:hAnsi="Times New Roman"/>
          <w:b/>
          <w:sz w:val="28"/>
          <w:szCs w:val="28"/>
          <w:highlight w:val="yellow"/>
        </w:rPr>
      </w:pPr>
      <w:r w:rsidRPr="00DF349F">
        <w:rPr>
          <w:rFonts w:ascii="Times New Roman" w:hAnsi="Times New Roman"/>
          <w:b/>
          <w:sz w:val="28"/>
          <w:szCs w:val="28"/>
          <w:highlight w:val="yellow"/>
        </w:rPr>
        <w:t xml:space="preserve">1.  </w:t>
      </w:r>
      <w:r w:rsidRPr="00DF349F">
        <w:rPr>
          <w:rFonts w:ascii="Times New Roman" w:hAnsi="Times New Roman"/>
          <w:b/>
          <w:sz w:val="28"/>
          <w:szCs w:val="28"/>
          <w:highlight w:val="yellow"/>
          <w:shd w:val="clear" w:color="auto" w:fill="EEEEEE"/>
        </w:rPr>
        <w:t>национальная</w:t>
      </w:r>
    </w:p>
    <w:p w:rsidR="00AB1D69" w:rsidRPr="00DF349F" w:rsidRDefault="00AB1D69" w:rsidP="00464466">
      <w:pPr>
        <w:shd w:val="clear" w:color="auto" w:fill="FFFF00"/>
        <w:spacing w:after="0" w:line="240" w:lineRule="auto"/>
        <w:ind w:left="567"/>
        <w:rPr>
          <w:rFonts w:ascii="Times New Roman" w:eastAsia="Calibri" w:hAnsi="Times New Roman"/>
          <w:sz w:val="28"/>
          <w:szCs w:val="28"/>
          <w:highlight w:val="yellow"/>
        </w:rPr>
      </w:pPr>
      <w:r w:rsidRPr="00DF349F">
        <w:rPr>
          <w:rFonts w:ascii="Times New Roman" w:hAnsi="Times New Roman"/>
          <w:sz w:val="28"/>
          <w:szCs w:val="28"/>
          <w:highlight w:val="yellow"/>
        </w:rPr>
        <w:t xml:space="preserve">2.  </w:t>
      </w:r>
      <w:r w:rsidRPr="00DF349F">
        <w:rPr>
          <w:rFonts w:ascii="Times New Roman" w:hAnsi="Times New Roman"/>
          <w:sz w:val="28"/>
          <w:szCs w:val="28"/>
          <w:highlight w:val="yellow"/>
          <w:shd w:val="clear" w:color="auto" w:fill="EEEEEE"/>
        </w:rPr>
        <w:t> международная</w:t>
      </w:r>
    </w:p>
    <w:p w:rsidR="00AB1D69" w:rsidRPr="00DF349F" w:rsidRDefault="00AB1D69" w:rsidP="00464466">
      <w:pPr>
        <w:shd w:val="clear" w:color="auto" w:fill="FFFF00"/>
        <w:spacing w:after="0" w:line="240" w:lineRule="auto"/>
        <w:ind w:left="567"/>
        <w:jc w:val="both"/>
        <w:rPr>
          <w:rFonts w:ascii="Times New Roman" w:hAnsi="Times New Roman"/>
          <w:sz w:val="28"/>
          <w:szCs w:val="28"/>
          <w:highlight w:val="yellow"/>
          <w:shd w:val="clear" w:color="auto" w:fill="EEEEEE"/>
        </w:rPr>
      </w:pPr>
      <w:r w:rsidRPr="00DF349F">
        <w:rPr>
          <w:rFonts w:ascii="Times New Roman" w:hAnsi="Times New Roman"/>
          <w:sz w:val="28"/>
          <w:szCs w:val="28"/>
          <w:highlight w:val="yellow"/>
        </w:rPr>
        <w:t xml:space="preserve">3.  </w:t>
      </w:r>
      <w:r w:rsidRPr="00DF349F">
        <w:rPr>
          <w:rFonts w:ascii="Times New Roman" w:hAnsi="Times New Roman"/>
          <w:sz w:val="28"/>
          <w:szCs w:val="28"/>
          <w:highlight w:val="yellow"/>
          <w:shd w:val="clear" w:color="auto" w:fill="EEEEEE"/>
        </w:rPr>
        <w:t>отраслевая</w:t>
      </w:r>
    </w:p>
    <w:p w:rsidR="00AB1D69" w:rsidRPr="00DF349F" w:rsidRDefault="00AB1D69" w:rsidP="00464466">
      <w:pPr>
        <w:shd w:val="clear" w:color="auto" w:fill="FFFF00"/>
        <w:spacing w:after="0" w:line="240" w:lineRule="auto"/>
        <w:ind w:left="567"/>
        <w:jc w:val="both"/>
        <w:rPr>
          <w:rFonts w:ascii="Times New Roman" w:hAnsi="Times New Roman"/>
          <w:sz w:val="28"/>
          <w:szCs w:val="28"/>
          <w:highlight w:val="yellow"/>
          <w:shd w:val="clear" w:color="auto" w:fill="EEEEEE"/>
        </w:rPr>
      </w:pPr>
    </w:p>
    <w:p w:rsidR="00AB1D69" w:rsidRPr="00DF349F" w:rsidRDefault="00AB1D69" w:rsidP="00464466">
      <w:pPr>
        <w:shd w:val="clear" w:color="auto" w:fill="FFFF00"/>
        <w:spacing w:after="0" w:line="240" w:lineRule="auto"/>
        <w:jc w:val="both"/>
        <w:rPr>
          <w:rFonts w:ascii="Times New Roman" w:hAnsi="Times New Roman"/>
          <w:sz w:val="28"/>
          <w:szCs w:val="28"/>
          <w:highlight w:val="yellow"/>
          <w:u w:val="single"/>
        </w:rPr>
      </w:pPr>
      <w:r w:rsidRPr="00DF349F">
        <w:rPr>
          <w:rFonts w:ascii="Times New Roman" w:hAnsi="Times New Roman"/>
          <w:sz w:val="28"/>
          <w:szCs w:val="28"/>
          <w:highlight w:val="yellow"/>
          <w:u w:val="single"/>
        </w:rPr>
        <w:t>4</w:t>
      </w:r>
      <w:proofErr w:type="gramStart"/>
      <w:r w:rsidRPr="00DF349F">
        <w:rPr>
          <w:rFonts w:ascii="Times New Roman" w:hAnsi="Times New Roman"/>
          <w:sz w:val="28"/>
          <w:szCs w:val="28"/>
          <w:highlight w:val="yellow"/>
          <w:u w:val="single"/>
        </w:rPr>
        <w:t xml:space="preserve"> </w:t>
      </w:r>
      <w:r w:rsidRPr="00DF349F">
        <w:rPr>
          <w:rFonts w:ascii="Times New Roman" w:hAnsi="Times New Roman"/>
          <w:b/>
          <w:bCs/>
          <w:sz w:val="28"/>
          <w:szCs w:val="28"/>
          <w:highlight w:val="yellow"/>
          <w:shd w:val="clear" w:color="auto" w:fill="FFFFFF"/>
        </w:rPr>
        <w:t>К</w:t>
      </w:r>
      <w:proofErr w:type="gramEnd"/>
      <w:r w:rsidRPr="00DF349F">
        <w:rPr>
          <w:rFonts w:ascii="Times New Roman" w:hAnsi="Times New Roman"/>
          <w:b/>
          <w:bCs/>
          <w:sz w:val="28"/>
          <w:szCs w:val="28"/>
          <w:highlight w:val="yellow"/>
          <w:shd w:val="clear" w:color="auto" w:fill="FFFFFF"/>
        </w:rPr>
        <w:t>акая стандартизация проводится на данном предприятии или учреждении?</w:t>
      </w:r>
    </w:p>
    <w:p w:rsidR="00AB1D69" w:rsidRPr="00DF349F" w:rsidRDefault="00AB1D69" w:rsidP="00464466">
      <w:pPr>
        <w:shd w:val="clear" w:color="auto" w:fill="FFFF00"/>
        <w:spacing w:after="0" w:line="240" w:lineRule="auto"/>
        <w:ind w:left="567"/>
        <w:jc w:val="both"/>
        <w:rPr>
          <w:rFonts w:ascii="Times New Roman" w:hAnsi="Times New Roman"/>
          <w:sz w:val="28"/>
          <w:szCs w:val="28"/>
          <w:highlight w:val="yellow"/>
        </w:rPr>
      </w:pPr>
      <w:r w:rsidRPr="00DF349F">
        <w:rPr>
          <w:rFonts w:ascii="Times New Roman" w:hAnsi="Times New Roman"/>
          <w:sz w:val="28"/>
          <w:szCs w:val="28"/>
          <w:highlight w:val="yellow"/>
        </w:rPr>
        <w:t xml:space="preserve">1.  </w:t>
      </w:r>
      <w:r w:rsidRPr="00DF349F">
        <w:rPr>
          <w:rFonts w:ascii="Times New Roman" w:hAnsi="Times New Roman"/>
          <w:sz w:val="28"/>
          <w:szCs w:val="28"/>
          <w:highlight w:val="yellow"/>
          <w:shd w:val="clear" w:color="auto" w:fill="EEEEEE"/>
        </w:rPr>
        <w:t>национальная</w:t>
      </w:r>
    </w:p>
    <w:p w:rsidR="00AB1D69" w:rsidRPr="00DF349F" w:rsidRDefault="00AB1D69" w:rsidP="00464466">
      <w:pPr>
        <w:shd w:val="clear" w:color="auto" w:fill="FFFF00"/>
        <w:spacing w:after="0" w:line="240" w:lineRule="auto"/>
        <w:ind w:left="567"/>
        <w:rPr>
          <w:rFonts w:ascii="Times New Roman" w:eastAsia="Calibri" w:hAnsi="Times New Roman"/>
          <w:b/>
          <w:sz w:val="28"/>
          <w:szCs w:val="28"/>
          <w:highlight w:val="yellow"/>
        </w:rPr>
      </w:pPr>
      <w:r w:rsidRPr="00DF349F">
        <w:rPr>
          <w:rFonts w:ascii="Times New Roman" w:hAnsi="Times New Roman"/>
          <w:b/>
          <w:sz w:val="28"/>
          <w:szCs w:val="28"/>
          <w:highlight w:val="yellow"/>
        </w:rPr>
        <w:t xml:space="preserve">2.  </w:t>
      </w:r>
      <w:r w:rsidRPr="00DF349F">
        <w:rPr>
          <w:rFonts w:ascii="Times New Roman" w:hAnsi="Times New Roman"/>
          <w:b/>
          <w:sz w:val="28"/>
          <w:szCs w:val="28"/>
          <w:highlight w:val="yellow"/>
          <w:shd w:val="clear" w:color="auto" w:fill="EEEEEE"/>
        </w:rPr>
        <w:t> местная</w:t>
      </w:r>
    </w:p>
    <w:p w:rsidR="00AB1D69" w:rsidRPr="00DF349F" w:rsidRDefault="00AB1D69" w:rsidP="00464466">
      <w:pPr>
        <w:shd w:val="clear" w:color="auto" w:fill="FFFF00"/>
        <w:spacing w:after="0" w:line="240" w:lineRule="auto"/>
        <w:ind w:left="567"/>
        <w:jc w:val="both"/>
        <w:rPr>
          <w:rFonts w:ascii="Times New Roman" w:hAnsi="Times New Roman"/>
          <w:sz w:val="28"/>
          <w:szCs w:val="28"/>
          <w:highlight w:val="yellow"/>
          <w:shd w:val="clear" w:color="auto" w:fill="EEEEEE"/>
        </w:rPr>
      </w:pPr>
      <w:r w:rsidRPr="00DF349F">
        <w:rPr>
          <w:rFonts w:ascii="Times New Roman" w:hAnsi="Times New Roman"/>
          <w:sz w:val="28"/>
          <w:szCs w:val="28"/>
          <w:highlight w:val="yellow"/>
        </w:rPr>
        <w:t xml:space="preserve">3.  </w:t>
      </w:r>
      <w:r w:rsidRPr="00DF349F">
        <w:rPr>
          <w:rFonts w:ascii="Times New Roman" w:hAnsi="Times New Roman"/>
          <w:sz w:val="28"/>
          <w:szCs w:val="28"/>
          <w:highlight w:val="yellow"/>
          <w:shd w:val="clear" w:color="auto" w:fill="EEEEEE"/>
        </w:rPr>
        <w:t>отраслевая</w:t>
      </w:r>
    </w:p>
    <w:p w:rsidR="00AB1D69" w:rsidRPr="00DF349F" w:rsidRDefault="00AB1D69" w:rsidP="00464466">
      <w:pPr>
        <w:shd w:val="clear" w:color="auto" w:fill="FFFF00"/>
        <w:spacing w:after="0" w:line="240" w:lineRule="auto"/>
        <w:ind w:left="567"/>
        <w:jc w:val="both"/>
        <w:rPr>
          <w:rFonts w:ascii="Times New Roman" w:hAnsi="Times New Roman"/>
          <w:sz w:val="28"/>
          <w:szCs w:val="28"/>
          <w:highlight w:val="yellow"/>
          <w:shd w:val="clear" w:color="auto" w:fill="EEEEEE"/>
        </w:rPr>
      </w:pPr>
    </w:p>
    <w:p w:rsidR="00AB1D69" w:rsidRPr="00DF349F" w:rsidRDefault="00AB1D69" w:rsidP="00464466">
      <w:pPr>
        <w:pStyle w:val="c5"/>
        <w:shd w:val="clear" w:color="auto" w:fill="FFFF00"/>
        <w:spacing w:before="0" w:beforeAutospacing="0" w:after="0" w:afterAutospacing="0"/>
        <w:rPr>
          <w:sz w:val="28"/>
          <w:szCs w:val="28"/>
          <w:highlight w:val="yellow"/>
          <w:u w:val="single"/>
        </w:rPr>
      </w:pPr>
      <w:r w:rsidRPr="00DF349F">
        <w:rPr>
          <w:rStyle w:val="c4"/>
          <w:rFonts w:eastAsiaTheme="majorEastAsia"/>
          <w:bCs/>
          <w:sz w:val="28"/>
          <w:szCs w:val="28"/>
          <w:u w:val="single"/>
        </w:rPr>
        <w:t xml:space="preserve">5. </w:t>
      </w:r>
      <w:r w:rsidRPr="00DF349F">
        <w:rPr>
          <w:sz w:val="28"/>
          <w:szCs w:val="28"/>
          <w:highlight w:val="yellow"/>
          <w:shd w:val="clear" w:color="auto" w:fill="FFFFFF"/>
        </w:rPr>
        <w:t>Установление и применение правил с целью упорядочения деятельности в определенной области на пользу и при участии всех заинтересованных сторон – это ...</w:t>
      </w:r>
    </w:p>
    <w:p w:rsidR="00AB1D69" w:rsidRPr="00DF349F" w:rsidRDefault="00AB1D69" w:rsidP="00464466">
      <w:pPr>
        <w:pStyle w:val="c1"/>
        <w:shd w:val="clear" w:color="auto" w:fill="FFFF00"/>
        <w:spacing w:before="0" w:beforeAutospacing="0" w:after="0" w:afterAutospacing="0"/>
        <w:ind w:left="567"/>
        <w:rPr>
          <w:b/>
          <w:sz w:val="28"/>
          <w:szCs w:val="28"/>
          <w:highlight w:val="yellow"/>
        </w:rPr>
      </w:pPr>
      <w:r w:rsidRPr="00DF349F">
        <w:rPr>
          <w:rStyle w:val="c4"/>
          <w:rFonts w:eastAsiaTheme="majorEastAsia"/>
          <w:b/>
          <w:sz w:val="28"/>
          <w:szCs w:val="28"/>
        </w:rPr>
        <w:t xml:space="preserve">1. </w:t>
      </w:r>
      <w:r w:rsidRPr="00DF349F">
        <w:rPr>
          <w:sz w:val="28"/>
          <w:szCs w:val="28"/>
          <w:highlight w:val="yellow"/>
          <w:shd w:val="clear" w:color="auto" w:fill="EEEEEE"/>
        </w:rPr>
        <w:t>классификация</w:t>
      </w:r>
    </w:p>
    <w:p w:rsidR="00AB1D69" w:rsidRPr="00DF349F" w:rsidRDefault="00AB1D69" w:rsidP="00464466">
      <w:pPr>
        <w:pStyle w:val="c1"/>
        <w:shd w:val="clear" w:color="auto" w:fill="FFFF00"/>
        <w:spacing w:before="0" w:beforeAutospacing="0" w:after="0" w:afterAutospacing="0"/>
        <w:ind w:left="567"/>
        <w:rPr>
          <w:sz w:val="28"/>
          <w:szCs w:val="28"/>
          <w:highlight w:val="yellow"/>
        </w:rPr>
      </w:pPr>
      <w:r w:rsidRPr="00DF349F">
        <w:rPr>
          <w:rStyle w:val="c4"/>
          <w:rFonts w:eastAsiaTheme="majorEastAsia"/>
          <w:sz w:val="28"/>
          <w:szCs w:val="28"/>
        </w:rPr>
        <w:t xml:space="preserve">2. </w:t>
      </w:r>
      <w:r w:rsidRPr="00DF349F">
        <w:rPr>
          <w:sz w:val="28"/>
          <w:szCs w:val="28"/>
          <w:highlight w:val="yellow"/>
          <w:shd w:val="clear" w:color="auto" w:fill="EEEEEE"/>
        </w:rPr>
        <w:t>сертификация</w:t>
      </w:r>
    </w:p>
    <w:p w:rsidR="00AB1D69" w:rsidRPr="00DF349F" w:rsidRDefault="00AB1D69" w:rsidP="00464466">
      <w:pPr>
        <w:pStyle w:val="c1"/>
        <w:shd w:val="clear" w:color="auto" w:fill="FFFF00"/>
        <w:spacing w:before="0" w:beforeAutospacing="0" w:after="0" w:afterAutospacing="0"/>
        <w:ind w:left="567"/>
        <w:rPr>
          <w:b/>
          <w:sz w:val="28"/>
          <w:szCs w:val="28"/>
          <w:highlight w:val="yellow"/>
          <w:shd w:val="clear" w:color="auto" w:fill="EEEEEE"/>
        </w:rPr>
      </w:pPr>
      <w:r w:rsidRPr="00DF349F">
        <w:rPr>
          <w:rStyle w:val="c4"/>
          <w:rFonts w:eastAsiaTheme="majorEastAsia"/>
          <w:b/>
          <w:sz w:val="28"/>
          <w:szCs w:val="28"/>
        </w:rPr>
        <w:t xml:space="preserve">3. </w:t>
      </w:r>
      <w:r w:rsidRPr="00DF349F">
        <w:rPr>
          <w:b/>
          <w:sz w:val="28"/>
          <w:szCs w:val="28"/>
          <w:highlight w:val="yellow"/>
          <w:shd w:val="clear" w:color="auto" w:fill="EEEEEE"/>
        </w:rPr>
        <w:t>стандартизация</w:t>
      </w:r>
    </w:p>
    <w:p w:rsidR="00AB1D69" w:rsidRPr="00DF349F" w:rsidRDefault="00AB1D69" w:rsidP="00464466">
      <w:pPr>
        <w:pStyle w:val="c1"/>
        <w:shd w:val="clear" w:color="auto" w:fill="FFFF00"/>
        <w:spacing w:before="0" w:beforeAutospacing="0" w:after="0" w:afterAutospacing="0"/>
        <w:ind w:left="567"/>
        <w:rPr>
          <w:rStyle w:val="c4"/>
          <w:rFonts w:eastAsiaTheme="majorEastAsia"/>
          <w:b/>
          <w:sz w:val="28"/>
          <w:szCs w:val="28"/>
        </w:rPr>
      </w:pPr>
    </w:p>
    <w:p w:rsidR="00AB1D69" w:rsidRPr="00DF349F" w:rsidRDefault="00AB1D69" w:rsidP="00464466">
      <w:pPr>
        <w:shd w:val="clear" w:color="auto" w:fill="FFFF00"/>
        <w:spacing w:after="0" w:line="240" w:lineRule="auto"/>
        <w:jc w:val="both"/>
        <w:rPr>
          <w:rFonts w:ascii="Times New Roman" w:hAnsi="Times New Roman"/>
          <w:sz w:val="28"/>
          <w:szCs w:val="28"/>
          <w:highlight w:val="yellow"/>
          <w:u w:val="single"/>
          <w:lang w:eastAsia="ru-RU"/>
        </w:rPr>
      </w:pPr>
      <w:r w:rsidRPr="00DF349F">
        <w:rPr>
          <w:rFonts w:ascii="Times New Roman" w:hAnsi="Times New Roman"/>
          <w:bCs/>
          <w:sz w:val="28"/>
          <w:szCs w:val="28"/>
          <w:highlight w:val="yellow"/>
          <w:u w:val="single"/>
          <w:lang w:eastAsia="ru-RU"/>
        </w:rPr>
        <w:t>6.      </w:t>
      </w:r>
      <w:r w:rsidRPr="00DF349F">
        <w:rPr>
          <w:rFonts w:ascii="Times New Roman" w:hAnsi="Times New Roman"/>
          <w:b/>
          <w:bCs/>
          <w:sz w:val="28"/>
          <w:szCs w:val="28"/>
          <w:highlight w:val="yellow"/>
          <w:shd w:val="clear" w:color="auto" w:fill="FFFFFF"/>
        </w:rPr>
        <w:t xml:space="preserve">Сертификация в переводе с </w:t>
      </w:r>
      <w:proofErr w:type="gramStart"/>
      <w:r w:rsidRPr="00DF349F">
        <w:rPr>
          <w:rFonts w:ascii="Times New Roman" w:hAnsi="Times New Roman"/>
          <w:b/>
          <w:bCs/>
          <w:sz w:val="28"/>
          <w:szCs w:val="28"/>
          <w:highlight w:val="yellow"/>
          <w:shd w:val="clear" w:color="auto" w:fill="FFFFFF"/>
        </w:rPr>
        <w:t>латинского</w:t>
      </w:r>
      <w:proofErr w:type="gramEnd"/>
    </w:p>
    <w:p w:rsidR="00AB1D69" w:rsidRPr="00DF349F" w:rsidRDefault="00AB1D69" w:rsidP="00464466">
      <w:pPr>
        <w:shd w:val="clear" w:color="auto" w:fill="FFFF00"/>
        <w:spacing w:after="0" w:line="240" w:lineRule="auto"/>
        <w:ind w:left="567"/>
        <w:rPr>
          <w:rFonts w:ascii="Times New Roman" w:hAnsi="Times New Roman"/>
          <w:b/>
          <w:sz w:val="28"/>
          <w:szCs w:val="28"/>
          <w:highlight w:val="yellow"/>
          <w:lang w:eastAsia="ru-RU"/>
        </w:rPr>
      </w:pPr>
      <w:r w:rsidRPr="00DF349F">
        <w:rPr>
          <w:rFonts w:ascii="Times New Roman" w:hAnsi="Times New Roman"/>
          <w:b/>
          <w:sz w:val="28"/>
          <w:szCs w:val="28"/>
          <w:highlight w:val="yellow"/>
          <w:lang w:eastAsia="ru-RU"/>
        </w:rPr>
        <w:t xml:space="preserve">1. </w:t>
      </w:r>
      <w:r w:rsidRPr="00DF349F">
        <w:rPr>
          <w:rFonts w:ascii="Times New Roman" w:hAnsi="Times New Roman"/>
          <w:sz w:val="28"/>
          <w:szCs w:val="28"/>
          <w:highlight w:val="yellow"/>
          <w:shd w:val="clear" w:color="auto" w:fill="EEEEEE"/>
        </w:rPr>
        <w:t>решено частично</w:t>
      </w:r>
      <w:r w:rsidRPr="00DF349F">
        <w:rPr>
          <w:rFonts w:ascii="Times New Roman" w:hAnsi="Times New Roman"/>
          <w:b/>
          <w:sz w:val="28"/>
          <w:szCs w:val="28"/>
          <w:highlight w:val="yellow"/>
          <w:lang w:eastAsia="ru-RU"/>
        </w:rPr>
        <w:t>.</w:t>
      </w:r>
    </w:p>
    <w:p w:rsidR="00AB1D69" w:rsidRPr="00DF349F" w:rsidRDefault="00AB1D69" w:rsidP="00464466">
      <w:pPr>
        <w:shd w:val="clear" w:color="auto" w:fill="FFFF00"/>
        <w:spacing w:after="0" w:line="240" w:lineRule="auto"/>
        <w:ind w:left="567"/>
        <w:rPr>
          <w:rFonts w:ascii="Times New Roman" w:hAnsi="Times New Roman"/>
          <w:b/>
          <w:sz w:val="28"/>
          <w:szCs w:val="28"/>
          <w:highlight w:val="yellow"/>
          <w:shd w:val="clear" w:color="auto" w:fill="EEEEEE"/>
        </w:rPr>
      </w:pPr>
      <w:r w:rsidRPr="00DF349F">
        <w:rPr>
          <w:rFonts w:ascii="Times New Roman" w:hAnsi="Times New Roman"/>
          <w:b/>
          <w:sz w:val="28"/>
          <w:szCs w:val="28"/>
          <w:highlight w:val="yellow"/>
          <w:lang w:eastAsia="ru-RU"/>
        </w:rPr>
        <w:t xml:space="preserve">2. </w:t>
      </w:r>
      <w:r w:rsidRPr="00DF349F">
        <w:rPr>
          <w:rFonts w:ascii="Times New Roman" w:hAnsi="Times New Roman"/>
          <w:b/>
          <w:sz w:val="28"/>
          <w:szCs w:val="28"/>
          <w:highlight w:val="yellow"/>
          <w:shd w:val="clear" w:color="auto" w:fill="EEEEEE"/>
        </w:rPr>
        <w:t>сделано точно</w:t>
      </w:r>
    </w:p>
    <w:p w:rsidR="00AB1D69" w:rsidRPr="00DF349F" w:rsidRDefault="00AB1D69" w:rsidP="00464466">
      <w:pPr>
        <w:shd w:val="clear" w:color="auto" w:fill="FFFF00"/>
        <w:spacing w:after="0" w:line="240" w:lineRule="auto"/>
        <w:ind w:left="567"/>
        <w:rPr>
          <w:rFonts w:ascii="Times New Roman" w:hAnsi="Times New Roman"/>
          <w:sz w:val="28"/>
          <w:szCs w:val="28"/>
          <w:highlight w:val="yellow"/>
          <w:lang w:eastAsia="ru-RU"/>
        </w:rPr>
      </w:pPr>
      <w:r w:rsidRPr="00DF349F">
        <w:rPr>
          <w:rFonts w:ascii="Times New Roman" w:hAnsi="Times New Roman"/>
          <w:sz w:val="28"/>
          <w:szCs w:val="28"/>
          <w:highlight w:val="yellow"/>
          <w:lang w:eastAsia="ru-RU"/>
        </w:rPr>
        <w:t xml:space="preserve">3. </w:t>
      </w:r>
      <w:r w:rsidRPr="00DF349F">
        <w:rPr>
          <w:rFonts w:ascii="Times New Roman" w:hAnsi="Times New Roman"/>
          <w:sz w:val="28"/>
          <w:szCs w:val="28"/>
          <w:highlight w:val="yellow"/>
          <w:shd w:val="clear" w:color="auto" w:fill="EEEEEE"/>
        </w:rPr>
        <w:t>не сделано</w:t>
      </w:r>
    </w:p>
    <w:p w:rsidR="00803B88" w:rsidRPr="00DF349F" w:rsidRDefault="00803B88" w:rsidP="00464466">
      <w:pPr>
        <w:shd w:val="clear" w:color="auto" w:fill="FFFF00"/>
        <w:tabs>
          <w:tab w:val="num" w:pos="284"/>
        </w:tabs>
        <w:spacing w:after="0"/>
        <w:ind w:firstLine="567"/>
        <w:jc w:val="both"/>
        <w:rPr>
          <w:rFonts w:ascii="Times New Roman" w:hAnsi="Times New Roman"/>
          <w:sz w:val="28"/>
          <w:szCs w:val="28"/>
          <w:highlight w:val="yellow"/>
        </w:rPr>
      </w:pPr>
    </w:p>
    <w:p w:rsidR="00AB1D69" w:rsidRPr="00DF349F" w:rsidRDefault="00AB1D69" w:rsidP="00464466">
      <w:pPr>
        <w:shd w:val="clear" w:color="auto" w:fill="FFFF00"/>
        <w:autoSpaceDE w:val="0"/>
        <w:autoSpaceDN w:val="0"/>
        <w:adjustRightInd w:val="0"/>
        <w:spacing w:after="0" w:line="240" w:lineRule="auto"/>
        <w:jc w:val="both"/>
        <w:rPr>
          <w:rFonts w:ascii="Times New Roman" w:hAnsi="Times New Roman"/>
          <w:sz w:val="28"/>
          <w:szCs w:val="28"/>
          <w:highlight w:val="yellow"/>
          <w:u w:val="single"/>
          <w:shd w:val="clear" w:color="auto" w:fill="FFFFFF"/>
        </w:rPr>
      </w:pPr>
      <w:r w:rsidRPr="00DF349F">
        <w:rPr>
          <w:rFonts w:ascii="Times New Roman" w:hAnsi="Times New Roman"/>
          <w:sz w:val="28"/>
          <w:szCs w:val="28"/>
          <w:highlight w:val="yellow"/>
          <w:u w:val="single"/>
          <w:shd w:val="clear" w:color="auto" w:fill="FFFFFF"/>
        </w:rPr>
        <w:t xml:space="preserve">7. </w:t>
      </w:r>
      <w:r w:rsidRPr="00DF349F">
        <w:rPr>
          <w:rFonts w:ascii="Times New Roman" w:hAnsi="Times New Roman"/>
          <w:b/>
          <w:bCs/>
          <w:sz w:val="28"/>
          <w:szCs w:val="28"/>
          <w:highlight w:val="yellow"/>
          <w:shd w:val="clear" w:color="auto" w:fill="FFFFFF"/>
        </w:rPr>
        <w:t>Сертификация отражает</w:t>
      </w:r>
    </w:p>
    <w:p w:rsidR="00AB1D69" w:rsidRPr="00DF349F" w:rsidRDefault="00AB1D69" w:rsidP="00464466">
      <w:pPr>
        <w:shd w:val="clear" w:color="auto" w:fill="FFFF00"/>
        <w:autoSpaceDE w:val="0"/>
        <w:autoSpaceDN w:val="0"/>
        <w:adjustRightInd w:val="0"/>
        <w:spacing w:after="0" w:line="240" w:lineRule="auto"/>
        <w:ind w:left="567"/>
        <w:jc w:val="both"/>
        <w:rPr>
          <w:rFonts w:ascii="Times New Roman" w:hAnsi="Times New Roman"/>
          <w:b/>
          <w:sz w:val="28"/>
          <w:szCs w:val="28"/>
          <w:highlight w:val="yellow"/>
          <w:shd w:val="clear" w:color="auto" w:fill="FFFFFF"/>
        </w:rPr>
      </w:pPr>
      <w:r w:rsidRPr="00DF349F">
        <w:rPr>
          <w:rFonts w:ascii="Times New Roman" w:hAnsi="Times New Roman"/>
          <w:b/>
          <w:sz w:val="28"/>
          <w:szCs w:val="28"/>
          <w:highlight w:val="yellow"/>
          <w:shd w:val="clear" w:color="auto" w:fill="FFFFFF"/>
        </w:rPr>
        <w:t xml:space="preserve">1. </w:t>
      </w:r>
      <w:r w:rsidRPr="00DF349F">
        <w:rPr>
          <w:rFonts w:ascii="Times New Roman" w:hAnsi="Times New Roman"/>
          <w:b/>
          <w:sz w:val="28"/>
          <w:szCs w:val="28"/>
          <w:highlight w:val="yellow"/>
          <w:shd w:val="clear" w:color="auto" w:fill="EEEEEE"/>
        </w:rPr>
        <w:t>качество</w:t>
      </w:r>
    </w:p>
    <w:p w:rsidR="00AB1D69" w:rsidRPr="00DF349F" w:rsidRDefault="00AB1D69"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shd w:val="clear" w:color="auto" w:fill="EEEEEE"/>
        </w:rPr>
      </w:pPr>
      <w:r w:rsidRPr="00DF349F">
        <w:rPr>
          <w:rFonts w:ascii="Times New Roman" w:hAnsi="Times New Roman"/>
          <w:b/>
          <w:bCs/>
          <w:sz w:val="28"/>
          <w:szCs w:val="28"/>
          <w:highlight w:val="yellow"/>
          <w:shd w:val="clear" w:color="auto" w:fill="FFFFFF"/>
        </w:rPr>
        <w:t xml:space="preserve">2. </w:t>
      </w:r>
      <w:r w:rsidRPr="00DF349F">
        <w:rPr>
          <w:rFonts w:ascii="Times New Roman" w:hAnsi="Times New Roman"/>
          <w:sz w:val="28"/>
          <w:szCs w:val="28"/>
          <w:highlight w:val="yellow"/>
          <w:shd w:val="clear" w:color="auto" w:fill="EEEEEE"/>
        </w:rPr>
        <w:t>количество</w:t>
      </w:r>
    </w:p>
    <w:p w:rsidR="00AB1D69" w:rsidRPr="00DF349F" w:rsidRDefault="00AB1D69"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shd w:val="clear" w:color="auto" w:fill="EEEEEE"/>
        </w:rPr>
      </w:pPr>
      <w:r w:rsidRPr="00DF349F">
        <w:rPr>
          <w:rFonts w:ascii="Times New Roman" w:hAnsi="Times New Roman"/>
          <w:sz w:val="28"/>
          <w:szCs w:val="28"/>
          <w:highlight w:val="yellow"/>
          <w:shd w:val="clear" w:color="auto" w:fill="FFFFFF"/>
        </w:rPr>
        <w:t xml:space="preserve">3. </w:t>
      </w:r>
      <w:r w:rsidRPr="00DF349F">
        <w:rPr>
          <w:rFonts w:ascii="Times New Roman" w:hAnsi="Times New Roman"/>
          <w:sz w:val="28"/>
          <w:szCs w:val="28"/>
          <w:highlight w:val="yellow"/>
          <w:shd w:val="clear" w:color="auto" w:fill="EEEEEE"/>
        </w:rPr>
        <w:t>сумму</w:t>
      </w:r>
    </w:p>
    <w:p w:rsidR="005F3CD4" w:rsidRPr="00DF349F" w:rsidRDefault="005F3CD4"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shd w:val="clear" w:color="auto" w:fill="EEEEEE"/>
        </w:rPr>
      </w:pPr>
    </w:p>
    <w:p w:rsidR="005F3CD4" w:rsidRPr="00DF349F" w:rsidRDefault="005F3CD4" w:rsidP="00464466">
      <w:pPr>
        <w:shd w:val="clear" w:color="auto" w:fill="FFFF00"/>
        <w:autoSpaceDE w:val="0"/>
        <w:autoSpaceDN w:val="0"/>
        <w:adjustRightInd w:val="0"/>
        <w:spacing w:after="0" w:line="240" w:lineRule="auto"/>
        <w:jc w:val="both"/>
        <w:rPr>
          <w:rFonts w:ascii="Times New Roman" w:hAnsi="Times New Roman"/>
          <w:color w:val="000000"/>
          <w:sz w:val="28"/>
          <w:szCs w:val="28"/>
          <w:highlight w:val="yellow"/>
          <w:u w:val="single"/>
          <w:shd w:val="clear" w:color="auto" w:fill="F0EFF6"/>
        </w:rPr>
      </w:pPr>
      <w:r w:rsidRPr="00DF349F">
        <w:rPr>
          <w:rFonts w:ascii="Times New Roman" w:hAnsi="Times New Roman"/>
          <w:sz w:val="28"/>
          <w:szCs w:val="28"/>
          <w:highlight w:val="yellow"/>
          <w:u w:val="single"/>
          <w:shd w:val="clear" w:color="auto" w:fill="EEEEEE"/>
        </w:rPr>
        <w:t xml:space="preserve">8. Какой стандарт </w:t>
      </w:r>
      <w:r w:rsidRPr="00DF349F">
        <w:rPr>
          <w:rFonts w:ascii="Times New Roman" w:hAnsi="Times New Roman"/>
          <w:color w:val="000000"/>
          <w:sz w:val="28"/>
          <w:szCs w:val="28"/>
          <w:highlight w:val="yellow"/>
          <w:u w:val="single"/>
          <w:shd w:val="clear" w:color="auto" w:fill="F0EFF6"/>
        </w:rPr>
        <w:t>семейства ИСО 9000:2000 предназначен для целей сертификации или заключения контрактов?</w:t>
      </w:r>
    </w:p>
    <w:p w:rsidR="005F3CD4" w:rsidRPr="00DF349F" w:rsidRDefault="005F3CD4" w:rsidP="00464466">
      <w:pPr>
        <w:shd w:val="clear" w:color="auto" w:fill="FFFF00"/>
        <w:autoSpaceDE w:val="0"/>
        <w:autoSpaceDN w:val="0"/>
        <w:adjustRightInd w:val="0"/>
        <w:spacing w:after="0" w:line="240" w:lineRule="auto"/>
        <w:ind w:left="567"/>
        <w:jc w:val="both"/>
        <w:rPr>
          <w:rFonts w:ascii="Times New Roman" w:hAnsi="Times New Roman"/>
          <w:b/>
          <w:color w:val="000000"/>
          <w:sz w:val="28"/>
          <w:szCs w:val="28"/>
          <w:highlight w:val="yellow"/>
          <w:shd w:val="clear" w:color="auto" w:fill="F0EFF6"/>
        </w:rPr>
      </w:pPr>
      <w:r w:rsidRPr="00DF349F">
        <w:rPr>
          <w:rFonts w:ascii="Times New Roman" w:hAnsi="Times New Roman"/>
          <w:b/>
          <w:color w:val="000000"/>
          <w:sz w:val="28"/>
          <w:szCs w:val="28"/>
          <w:highlight w:val="yellow"/>
          <w:shd w:val="clear" w:color="auto" w:fill="F0EFF6"/>
        </w:rPr>
        <w:t>1. ИСО 9001</w:t>
      </w:r>
    </w:p>
    <w:p w:rsidR="005F3CD4" w:rsidRPr="00DF349F" w:rsidRDefault="005F3CD4" w:rsidP="00464466">
      <w:pPr>
        <w:shd w:val="clear" w:color="auto" w:fill="FFFF00"/>
        <w:autoSpaceDE w:val="0"/>
        <w:autoSpaceDN w:val="0"/>
        <w:adjustRightInd w:val="0"/>
        <w:spacing w:after="0" w:line="240" w:lineRule="auto"/>
        <w:ind w:left="567"/>
        <w:jc w:val="both"/>
        <w:rPr>
          <w:rFonts w:ascii="Times New Roman" w:hAnsi="Times New Roman"/>
          <w:color w:val="000000"/>
          <w:sz w:val="28"/>
          <w:szCs w:val="28"/>
          <w:highlight w:val="yellow"/>
          <w:shd w:val="clear" w:color="auto" w:fill="F0EFF6"/>
        </w:rPr>
      </w:pPr>
      <w:r w:rsidRPr="00DF349F">
        <w:rPr>
          <w:rFonts w:ascii="Times New Roman" w:hAnsi="Times New Roman"/>
          <w:color w:val="000000"/>
          <w:sz w:val="28"/>
          <w:szCs w:val="28"/>
          <w:highlight w:val="yellow"/>
          <w:shd w:val="clear" w:color="auto" w:fill="F0EFF6"/>
        </w:rPr>
        <w:t>2. ИСО 9100</w:t>
      </w:r>
    </w:p>
    <w:p w:rsidR="005F3CD4" w:rsidRPr="00DF349F" w:rsidRDefault="005F3CD4" w:rsidP="00464466">
      <w:pPr>
        <w:shd w:val="clear" w:color="auto" w:fill="FFFF00"/>
        <w:autoSpaceDE w:val="0"/>
        <w:autoSpaceDN w:val="0"/>
        <w:adjustRightInd w:val="0"/>
        <w:spacing w:after="0" w:line="240" w:lineRule="auto"/>
        <w:ind w:left="567"/>
        <w:jc w:val="both"/>
        <w:rPr>
          <w:rFonts w:ascii="Times New Roman" w:hAnsi="Times New Roman"/>
          <w:color w:val="000000"/>
          <w:sz w:val="28"/>
          <w:szCs w:val="28"/>
          <w:highlight w:val="yellow"/>
          <w:shd w:val="clear" w:color="auto" w:fill="F0EFF6"/>
        </w:rPr>
      </w:pPr>
      <w:r w:rsidRPr="00DF349F">
        <w:rPr>
          <w:rFonts w:ascii="Times New Roman" w:hAnsi="Times New Roman"/>
          <w:color w:val="000000"/>
          <w:sz w:val="28"/>
          <w:szCs w:val="28"/>
          <w:highlight w:val="yellow"/>
          <w:shd w:val="clear" w:color="auto" w:fill="F0EFF6"/>
        </w:rPr>
        <w:t>3. ИСО 2001</w:t>
      </w:r>
    </w:p>
    <w:p w:rsidR="00620202" w:rsidRPr="00DF349F" w:rsidRDefault="00620202" w:rsidP="00464466">
      <w:pPr>
        <w:shd w:val="clear" w:color="auto" w:fill="FFFF00"/>
        <w:autoSpaceDE w:val="0"/>
        <w:autoSpaceDN w:val="0"/>
        <w:adjustRightInd w:val="0"/>
        <w:spacing w:after="0" w:line="240" w:lineRule="auto"/>
        <w:ind w:left="567"/>
        <w:jc w:val="both"/>
        <w:rPr>
          <w:rFonts w:ascii="Times New Roman" w:hAnsi="Times New Roman"/>
          <w:color w:val="000000"/>
          <w:sz w:val="28"/>
          <w:szCs w:val="28"/>
          <w:highlight w:val="yellow"/>
          <w:shd w:val="clear" w:color="auto" w:fill="F0EFF6"/>
        </w:rPr>
      </w:pPr>
    </w:p>
    <w:p w:rsidR="00620202" w:rsidRPr="00DF349F" w:rsidRDefault="00620202" w:rsidP="00464466">
      <w:pPr>
        <w:shd w:val="clear" w:color="auto" w:fill="FFFF00"/>
        <w:autoSpaceDE w:val="0"/>
        <w:autoSpaceDN w:val="0"/>
        <w:adjustRightInd w:val="0"/>
        <w:spacing w:after="0" w:line="240" w:lineRule="auto"/>
        <w:jc w:val="both"/>
        <w:rPr>
          <w:rFonts w:ascii="Times New Roman" w:hAnsi="Times New Roman"/>
          <w:color w:val="000000"/>
          <w:sz w:val="28"/>
          <w:szCs w:val="28"/>
          <w:highlight w:val="yellow"/>
          <w:u w:val="single"/>
          <w:shd w:val="clear" w:color="auto" w:fill="F0EFF6"/>
        </w:rPr>
      </w:pPr>
      <w:r w:rsidRPr="00DF349F">
        <w:rPr>
          <w:rFonts w:ascii="Times New Roman" w:hAnsi="Times New Roman"/>
          <w:color w:val="000000"/>
          <w:sz w:val="28"/>
          <w:szCs w:val="28"/>
          <w:highlight w:val="yellow"/>
          <w:u w:val="single"/>
          <w:shd w:val="clear" w:color="auto" w:fill="F0EFF6"/>
        </w:rPr>
        <w:t>9. В настоящее время во всех внешних документах Госстандарт переходит от применения термина «сертификация» к понятию:</w:t>
      </w:r>
    </w:p>
    <w:p w:rsidR="00620202" w:rsidRPr="00DF349F" w:rsidRDefault="00620202" w:rsidP="00464466">
      <w:pPr>
        <w:shd w:val="clear" w:color="auto" w:fill="FFFF00"/>
        <w:autoSpaceDE w:val="0"/>
        <w:autoSpaceDN w:val="0"/>
        <w:adjustRightInd w:val="0"/>
        <w:spacing w:after="0" w:line="240" w:lineRule="auto"/>
        <w:ind w:left="567"/>
        <w:jc w:val="both"/>
        <w:rPr>
          <w:rFonts w:ascii="Times New Roman" w:hAnsi="Times New Roman"/>
          <w:b/>
          <w:bCs/>
          <w:color w:val="000000"/>
          <w:sz w:val="28"/>
          <w:szCs w:val="28"/>
          <w:highlight w:val="yellow"/>
          <w:shd w:val="clear" w:color="auto" w:fill="F0EFF6"/>
        </w:rPr>
      </w:pPr>
      <w:r w:rsidRPr="00DF349F">
        <w:rPr>
          <w:rFonts w:ascii="Times New Roman" w:hAnsi="Times New Roman"/>
          <w:color w:val="000000"/>
          <w:sz w:val="28"/>
          <w:szCs w:val="28"/>
          <w:highlight w:val="yellow"/>
          <w:shd w:val="clear" w:color="auto" w:fill="F0EFF6"/>
        </w:rPr>
        <w:t>1.</w:t>
      </w:r>
      <w:r w:rsidRPr="00DF349F">
        <w:rPr>
          <w:rFonts w:ascii="Times New Roman" w:hAnsi="Times New Roman"/>
          <w:b/>
          <w:bCs/>
          <w:color w:val="000000"/>
          <w:sz w:val="28"/>
          <w:szCs w:val="28"/>
          <w:highlight w:val="yellow"/>
          <w:shd w:val="clear" w:color="auto" w:fill="F0EFF6"/>
        </w:rPr>
        <w:t>«оценка соответствия»</w:t>
      </w:r>
    </w:p>
    <w:p w:rsidR="00620202" w:rsidRPr="00DF349F" w:rsidRDefault="00620202"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rPr>
      </w:pPr>
      <w:r w:rsidRPr="00DF349F">
        <w:rPr>
          <w:rFonts w:ascii="Times New Roman" w:hAnsi="Times New Roman"/>
          <w:color w:val="000000"/>
          <w:sz w:val="28"/>
          <w:szCs w:val="28"/>
          <w:highlight w:val="yellow"/>
          <w:shd w:val="clear" w:color="auto" w:fill="F0EFF6"/>
        </w:rPr>
        <w:t xml:space="preserve">2. «единство </w:t>
      </w:r>
      <w:proofErr w:type="gramStart"/>
      <w:r w:rsidRPr="00DF349F">
        <w:rPr>
          <w:rFonts w:ascii="Times New Roman" w:hAnsi="Times New Roman"/>
          <w:color w:val="000000"/>
          <w:sz w:val="28"/>
          <w:szCs w:val="28"/>
          <w:highlight w:val="yellow"/>
          <w:shd w:val="clear" w:color="auto" w:fill="F0EFF6"/>
        </w:rPr>
        <w:t>единство</w:t>
      </w:r>
      <w:proofErr w:type="gramEnd"/>
      <w:r w:rsidRPr="00DF349F">
        <w:rPr>
          <w:rFonts w:ascii="Times New Roman" w:hAnsi="Times New Roman"/>
          <w:color w:val="000000"/>
          <w:sz w:val="28"/>
          <w:szCs w:val="28"/>
          <w:highlight w:val="yellow"/>
          <w:shd w:val="clear" w:color="auto" w:fill="F0EFF6"/>
        </w:rPr>
        <w:t>»</w:t>
      </w:r>
    </w:p>
    <w:p w:rsidR="00620202" w:rsidRPr="00DF349F" w:rsidRDefault="00620202"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rPr>
      </w:pPr>
      <w:r w:rsidRPr="00DF349F">
        <w:rPr>
          <w:rFonts w:ascii="Times New Roman" w:hAnsi="Times New Roman"/>
          <w:sz w:val="28"/>
          <w:szCs w:val="28"/>
          <w:highlight w:val="yellow"/>
        </w:rPr>
        <w:t>3. «защита прав потребителя»</w:t>
      </w:r>
    </w:p>
    <w:p w:rsidR="00620202" w:rsidRPr="00DF349F" w:rsidRDefault="00620202"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rPr>
      </w:pPr>
    </w:p>
    <w:p w:rsidR="00620202" w:rsidRPr="00DF349F" w:rsidRDefault="00620202" w:rsidP="00464466">
      <w:pPr>
        <w:shd w:val="clear" w:color="auto" w:fill="FFFF00"/>
        <w:tabs>
          <w:tab w:val="left" w:pos="0"/>
        </w:tabs>
        <w:autoSpaceDE w:val="0"/>
        <w:autoSpaceDN w:val="0"/>
        <w:adjustRightInd w:val="0"/>
        <w:spacing w:after="0" w:line="240" w:lineRule="auto"/>
        <w:jc w:val="both"/>
        <w:rPr>
          <w:rFonts w:ascii="Times New Roman" w:hAnsi="Times New Roman"/>
          <w:color w:val="000000"/>
          <w:sz w:val="28"/>
          <w:szCs w:val="28"/>
          <w:highlight w:val="yellow"/>
          <w:u w:val="single"/>
          <w:shd w:val="clear" w:color="auto" w:fill="F0EFF6"/>
        </w:rPr>
      </w:pPr>
      <w:r w:rsidRPr="00DF349F">
        <w:rPr>
          <w:rFonts w:ascii="Times New Roman" w:hAnsi="Times New Roman"/>
          <w:sz w:val="28"/>
          <w:szCs w:val="28"/>
          <w:highlight w:val="yellow"/>
          <w:u w:val="single"/>
        </w:rPr>
        <w:lastRenderedPageBreak/>
        <w:t xml:space="preserve">10. </w:t>
      </w:r>
      <w:r w:rsidRPr="00DF349F">
        <w:rPr>
          <w:rFonts w:ascii="Times New Roman" w:hAnsi="Times New Roman"/>
          <w:color w:val="000000"/>
          <w:sz w:val="28"/>
          <w:szCs w:val="28"/>
          <w:highlight w:val="yellow"/>
          <w:u w:val="single"/>
          <w:shd w:val="clear" w:color="auto" w:fill="F0EFF6"/>
        </w:rPr>
        <w:t xml:space="preserve">Международная организация по стандартизации (ИСО) была создана </w:t>
      </w:r>
      <w:proofErr w:type="gramStart"/>
      <w:r w:rsidRPr="00DF349F">
        <w:rPr>
          <w:rFonts w:ascii="Times New Roman" w:hAnsi="Times New Roman"/>
          <w:color w:val="000000"/>
          <w:sz w:val="28"/>
          <w:szCs w:val="28"/>
          <w:highlight w:val="yellow"/>
          <w:u w:val="single"/>
          <w:shd w:val="clear" w:color="auto" w:fill="F0EFF6"/>
        </w:rPr>
        <w:t>в</w:t>
      </w:r>
      <w:proofErr w:type="gramEnd"/>
      <w:r w:rsidRPr="00DF349F">
        <w:rPr>
          <w:rFonts w:ascii="Times New Roman" w:hAnsi="Times New Roman"/>
          <w:color w:val="000000"/>
          <w:sz w:val="28"/>
          <w:szCs w:val="28"/>
          <w:highlight w:val="yellow"/>
          <w:u w:val="single"/>
          <w:shd w:val="clear" w:color="auto" w:fill="F0EFF6"/>
        </w:rPr>
        <w:t>:</w:t>
      </w:r>
    </w:p>
    <w:p w:rsidR="00620202" w:rsidRPr="00DF349F" w:rsidRDefault="00620202" w:rsidP="00464466">
      <w:pPr>
        <w:shd w:val="clear" w:color="auto" w:fill="FFFF00"/>
        <w:tabs>
          <w:tab w:val="left" w:pos="0"/>
        </w:tabs>
        <w:autoSpaceDE w:val="0"/>
        <w:autoSpaceDN w:val="0"/>
        <w:adjustRightInd w:val="0"/>
        <w:spacing w:after="0" w:line="240" w:lineRule="auto"/>
        <w:jc w:val="both"/>
        <w:rPr>
          <w:rFonts w:ascii="Times New Roman" w:hAnsi="Times New Roman"/>
          <w:color w:val="000000"/>
          <w:sz w:val="28"/>
          <w:szCs w:val="28"/>
          <w:highlight w:val="yellow"/>
          <w:shd w:val="clear" w:color="auto" w:fill="F0EFF6"/>
        </w:rPr>
      </w:pPr>
      <w:r w:rsidRPr="00DF349F">
        <w:rPr>
          <w:rFonts w:ascii="Times New Roman" w:hAnsi="Times New Roman"/>
          <w:color w:val="000000"/>
          <w:sz w:val="28"/>
          <w:szCs w:val="28"/>
          <w:highlight w:val="yellow"/>
          <w:shd w:val="clear" w:color="auto" w:fill="F0EFF6"/>
        </w:rPr>
        <w:t>1. 1905 году</w:t>
      </w:r>
    </w:p>
    <w:p w:rsidR="00620202" w:rsidRPr="00DF349F" w:rsidRDefault="00620202" w:rsidP="00464466">
      <w:pPr>
        <w:shd w:val="clear" w:color="auto" w:fill="FFFF00"/>
        <w:tabs>
          <w:tab w:val="left" w:pos="0"/>
        </w:tabs>
        <w:autoSpaceDE w:val="0"/>
        <w:autoSpaceDN w:val="0"/>
        <w:adjustRightInd w:val="0"/>
        <w:spacing w:after="0" w:line="240" w:lineRule="auto"/>
        <w:jc w:val="both"/>
        <w:rPr>
          <w:rFonts w:ascii="Times New Roman" w:hAnsi="Times New Roman"/>
          <w:b/>
          <w:bCs/>
          <w:color w:val="000000"/>
          <w:sz w:val="28"/>
          <w:szCs w:val="28"/>
          <w:highlight w:val="yellow"/>
          <w:shd w:val="clear" w:color="auto" w:fill="F0EFF6"/>
        </w:rPr>
      </w:pPr>
      <w:r w:rsidRPr="00DF349F">
        <w:rPr>
          <w:rFonts w:ascii="Times New Roman" w:hAnsi="Times New Roman"/>
          <w:color w:val="000000"/>
          <w:sz w:val="28"/>
          <w:szCs w:val="28"/>
          <w:highlight w:val="yellow"/>
          <w:shd w:val="clear" w:color="auto" w:fill="F0EFF6"/>
        </w:rPr>
        <w:t xml:space="preserve">2. </w:t>
      </w:r>
      <w:r w:rsidRPr="00DF349F">
        <w:rPr>
          <w:rFonts w:ascii="Times New Roman" w:hAnsi="Times New Roman"/>
          <w:b/>
          <w:bCs/>
          <w:color w:val="000000"/>
          <w:sz w:val="28"/>
          <w:szCs w:val="28"/>
          <w:highlight w:val="yellow"/>
          <w:shd w:val="clear" w:color="auto" w:fill="F0EFF6"/>
        </w:rPr>
        <w:t>1946 году</w:t>
      </w:r>
    </w:p>
    <w:p w:rsidR="00620202" w:rsidRPr="00620202" w:rsidRDefault="00620202" w:rsidP="00464466">
      <w:pPr>
        <w:shd w:val="clear" w:color="auto" w:fill="FFFF00"/>
        <w:tabs>
          <w:tab w:val="left" w:pos="0"/>
        </w:tabs>
        <w:autoSpaceDE w:val="0"/>
        <w:autoSpaceDN w:val="0"/>
        <w:adjustRightInd w:val="0"/>
        <w:spacing w:after="0" w:line="240" w:lineRule="auto"/>
        <w:jc w:val="both"/>
        <w:rPr>
          <w:rFonts w:ascii="Times New Roman" w:hAnsi="Times New Roman"/>
          <w:sz w:val="28"/>
          <w:szCs w:val="28"/>
        </w:rPr>
      </w:pPr>
      <w:r w:rsidRPr="00DF349F">
        <w:rPr>
          <w:rFonts w:ascii="Times New Roman" w:hAnsi="Times New Roman"/>
          <w:bCs/>
          <w:color w:val="000000"/>
          <w:sz w:val="28"/>
          <w:szCs w:val="28"/>
          <w:highlight w:val="yellow"/>
          <w:shd w:val="clear" w:color="auto" w:fill="F0EFF6"/>
        </w:rPr>
        <w:t>3. 1978 году</w:t>
      </w:r>
    </w:p>
    <w:p w:rsidR="00737E60" w:rsidRDefault="00737E60" w:rsidP="00464466">
      <w:pPr>
        <w:shd w:val="clear" w:color="auto" w:fill="FFFFFF" w:themeFill="background1"/>
        <w:tabs>
          <w:tab w:val="left" w:pos="0"/>
        </w:tabs>
        <w:spacing w:after="0" w:line="240" w:lineRule="auto"/>
        <w:jc w:val="both"/>
        <w:rPr>
          <w:rFonts w:ascii="Times New Roman" w:hAnsi="Times New Roman"/>
          <w:sz w:val="28"/>
          <w:szCs w:val="28"/>
        </w:rPr>
      </w:pPr>
    </w:p>
    <w:p w:rsidR="00737E60" w:rsidRPr="00FE2201" w:rsidRDefault="00737E60" w:rsidP="00737E60">
      <w:pPr>
        <w:tabs>
          <w:tab w:val="left" w:pos="0"/>
        </w:tabs>
        <w:spacing w:after="0" w:line="240" w:lineRule="auto"/>
        <w:jc w:val="both"/>
        <w:rPr>
          <w:rFonts w:ascii="Times New Roman" w:hAnsi="Times New Roman"/>
          <w:color w:val="000000" w:themeColor="text1"/>
          <w:sz w:val="28"/>
          <w:szCs w:val="28"/>
        </w:rPr>
      </w:pPr>
      <w:r w:rsidRPr="00FE2201">
        <w:rPr>
          <w:rFonts w:ascii="Times New Roman" w:hAnsi="Times New Roman"/>
          <w:color w:val="000000" w:themeColor="text1"/>
          <w:sz w:val="28"/>
          <w:szCs w:val="28"/>
        </w:rPr>
        <w:t xml:space="preserve">Контролируемые компетенции </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01. Выбирать способы решения задач профессиональной деятельности применительно к различным контекстам</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04. Эффективно взаимодействовать и работать в коллективе и команде</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E2201">
        <w:rPr>
          <w:rFonts w:ascii="Times New Roman" w:hAnsi="Times New Roman"/>
          <w:iCs/>
          <w:color w:val="000000" w:themeColor="text1"/>
          <w:sz w:val="28"/>
          <w:szCs w:val="28"/>
        </w:rPr>
        <w:t>антикоррупционного</w:t>
      </w:r>
      <w:proofErr w:type="spellEnd"/>
      <w:r w:rsidRPr="00FE2201">
        <w:rPr>
          <w:rFonts w:ascii="Times New Roman" w:hAnsi="Times New Roman"/>
          <w:iCs/>
          <w:color w:val="000000" w:themeColor="text1"/>
          <w:sz w:val="28"/>
          <w:szCs w:val="28"/>
        </w:rPr>
        <w:t xml:space="preserve"> поведения</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09. Пользоваться профессиональной документацией на государственном и иностранном языках</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2.1. Читать и составлять электрические схемы электрических подстанций и сетей</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2.3. 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p w:rsidR="00FE2201" w:rsidRPr="00FE2201" w:rsidRDefault="00FE2201" w:rsidP="00FE2201">
      <w:pPr>
        <w:spacing w:after="0" w:line="240" w:lineRule="auto"/>
        <w:jc w:val="both"/>
        <w:rPr>
          <w:rFonts w:ascii="Times New Roman" w:hAnsi="Times New Roman"/>
          <w:color w:val="000000"/>
          <w:sz w:val="28"/>
          <w:szCs w:val="28"/>
          <w:shd w:val="clear" w:color="auto" w:fill="C5E0B3"/>
        </w:rPr>
      </w:pPr>
      <w:r w:rsidRPr="00FE2201">
        <w:rPr>
          <w:rFonts w:ascii="Times New Roman" w:hAnsi="Times New Roman"/>
          <w:color w:val="000000"/>
          <w:sz w:val="28"/>
          <w:szCs w:val="28"/>
        </w:rPr>
        <w:t>ПК 2.4. Выполнять основные виды работ по обслуживанию воздушных и кабельных линий электроснабжения</w:t>
      </w:r>
    </w:p>
    <w:p w:rsidR="003D416E"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2.5. Разрабатывать и оформлять технологическую и отчетную документацию</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3.1. Планировать и организовывать работу по ремонту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3.2. Находить и устранять повреждения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3.3. Выполнять работы по ремонту устройств электроснабжения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lastRenderedPageBreak/>
        <w:t>ПК 3.6. Производить настройку и регулировку устройств и приборов для ремонта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4.1. Обеспечивать безопасное производство плановых и аварийных работ в электрических установках и сетях</w:t>
      </w:r>
    </w:p>
    <w:p w:rsidR="00FE2201" w:rsidRPr="00FE2201" w:rsidRDefault="00FE2201" w:rsidP="00FE2201">
      <w:pPr>
        <w:shd w:val="clear" w:color="auto" w:fill="FFFF00"/>
        <w:spacing w:after="0" w:line="240" w:lineRule="auto"/>
        <w:jc w:val="both"/>
        <w:rPr>
          <w:rFonts w:ascii="Times New Roman" w:hAnsi="Times New Roman"/>
          <w:i/>
          <w:color w:val="000000"/>
          <w:sz w:val="28"/>
          <w:szCs w:val="28"/>
        </w:rPr>
      </w:pPr>
    </w:p>
    <w:p w:rsidR="003D416E" w:rsidRDefault="003D416E" w:rsidP="00464466">
      <w:pPr>
        <w:shd w:val="clear" w:color="auto" w:fill="FFFF00"/>
        <w:autoSpaceDE w:val="0"/>
        <w:autoSpaceDN w:val="0"/>
        <w:adjustRightInd w:val="0"/>
        <w:spacing w:before="120" w:after="120" w:line="360" w:lineRule="auto"/>
        <w:ind w:firstLine="702"/>
        <w:rPr>
          <w:rFonts w:ascii="Times New Roman" w:hAnsi="Times New Roman"/>
          <w:b/>
          <w:iCs/>
          <w:sz w:val="28"/>
          <w:szCs w:val="28"/>
          <w:u w:val="single"/>
        </w:rPr>
      </w:pPr>
    </w:p>
    <w:p w:rsidR="0028756F" w:rsidRPr="003B279A" w:rsidRDefault="006B1F14" w:rsidP="00464466">
      <w:pPr>
        <w:shd w:val="clear" w:color="auto" w:fill="FFFF00"/>
        <w:autoSpaceDE w:val="0"/>
        <w:autoSpaceDN w:val="0"/>
        <w:adjustRightInd w:val="0"/>
        <w:spacing w:before="120" w:after="120" w:line="360" w:lineRule="auto"/>
        <w:ind w:firstLine="702"/>
        <w:rPr>
          <w:rFonts w:ascii="Times New Roman" w:hAnsi="Times New Roman"/>
          <w:b/>
          <w:iCs/>
          <w:sz w:val="28"/>
          <w:szCs w:val="28"/>
          <w:u w:val="single"/>
        </w:rPr>
      </w:pPr>
      <w:r w:rsidRPr="003B279A">
        <w:rPr>
          <w:rFonts w:ascii="Times New Roman" w:hAnsi="Times New Roman"/>
          <w:b/>
          <w:iCs/>
          <w:sz w:val="28"/>
          <w:szCs w:val="28"/>
          <w:u w:val="single"/>
        </w:rPr>
        <w:t>К</w:t>
      </w:r>
      <w:r w:rsidR="0028756F" w:rsidRPr="003B279A">
        <w:rPr>
          <w:rFonts w:ascii="Times New Roman" w:hAnsi="Times New Roman"/>
          <w:b/>
          <w:iCs/>
          <w:sz w:val="28"/>
          <w:szCs w:val="28"/>
          <w:u w:val="single"/>
        </w:rPr>
        <w:t>лючи к тестам:</w:t>
      </w:r>
    </w:p>
    <w:p w:rsidR="0028756F" w:rsidRPr="003B279A" w:rsidRDefault="001A0ACC" w:rsidP="00464466">
      <w:pPr>
        <w:shd w:val="clear" w:color="auto" w:fill="FFFF00"/>
        <w:spacing w:before="200"/>
        <w:ind w:firstLine="720"/>
        <w:jc w:val="both"/>
        <w:rPr>
          <w:rFonts w:ascii="Times New Roman" w:hAnsi="Times New Roman"/>
          <w:b/>
          <w:sz w:val="28"/>
          <w:szCs w:val="28"/>
        </w:rPr>
      </w:pPr>
      <w:r>
        <w:rPr>
          <w:rFonts w:ascii="Times New Roman" w:hAnsi="Times New Roman"/>
          <w:b/>
          <w:sz w:val="28"/>
          <w:szCs w:val="28"/>
        </w:rPr>
        <w:t>Тема</w:t>
      </w:r>
      <w:r w:rsidR="00580492" w:rsidRPr="003B279A">
        <w:rPr>
          <w:rFonts w:ascii="Times New Roman" w:hAnsi="Times New Roman"/>
          <w:b/>
          <w:sz w:val="28"/>
          <w:szCs w:val="28"/>
        </w:rPr>
        <w:t xml:space="preserve"> </w:t>
      </w:r>
      <w:r w:rsidR="0028756F" w:rsidRPr="003B279A">
        <w:rPr>
          <w:rFonts w:ascii="Times New Roman" w:hAnsi="Times New Roman"/>
          <w:b/>
          <w:sz w:val="28"/>
          <w:szCs w:val="28"/>
        </w:rPr>
        <w:t>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306"/>
        <w:gridCol w:w="306"/>
        <w:gridCol w:w="306"/>
        <w:gridCol w:w="306"/>
        <w:gridCol w:w="306"/>
        <w:gridCol w:w="456"/>
        <w:gridCol w:w="306"/>
        <w:gridCol w:w="306"/>
        <w:gridCol w:w="306"/>
        <w:gridCol w:w="456"/>
      </w:tblGrid>
      <w:tr w:rsidR="001A0ACC" w:rsidRPr="003B279A" w:rsidTr="001A0ACC">
        <w:trPr>
          <w:cantSplit/>
          <w:trHeight w:val="604"/>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4</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5</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6</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7</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8</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9</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10</w:t>
            </w:r>
          </w:p>
        </w:tc>
      </w:tr>
      <w:tr w:rsidR="001A0ACC" w:rsidRPr="003B279A" w:rsidTr="001A0ACC">
        <w:trPr>
          <w:cantSplit/>
          <w:trHeight w:val="1349"/>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1-1</w:t>
            </w:r>
          </w:p>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2-2</w:t>
            </w:r>
          </w:p>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3-4</w:t>
            </w:r>
          </w:p>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4-5</w:t>
            </w:r>
          </w:p>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1-4</w:t>
            </w:r>
          </w:p>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2-3</w:t>
            </w:r>
          </w:p>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3-2</w:t>
            </w:r>
          </w:p>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4-1</w:t>
            </w:r>
          </w:p>
        </w:tc>
      </w:tr>
    </w:tbl>
    <w:p w:rsidR="003D416E" w:rsidRDefault="003D416E" w:rsidP="00464466">
      <w:pPr>
        <w:shd w:val="clear" w:color="auto" w:fill="FFFF00"/>
        <w:spacing w:before="200"/>
        <w:ind w:firstLine="720"/>
        <w:jc w:val="both"/>
        <w:rPr>
          <w:rFonts w:ascii="Times New Roman" w:hAnsi="Times New Roman"/>
          <w:b/>
          <w:sz w:val="28"/>
          <w:szCs w:val="28"/>
        </w:rPr>
      </w:pPr>
    </w:p>
    <w:p w:rsidR="00391244" w:rsidRPr="003B279A" w:rsidRDefault="001A0ACC" w:rsidP="00464466">
      <w:pPr>
        <w:shd w:val="clear" w:color="auto" w:fill="FFFF00"/>
        <w:spacing w:before="200"/>
        <w:ind w:firstLine="720"/>
        <w:jc w:val="both"/>
        <w:rPr>
          <w:rFonts w:ascii="Times New Roman" w:hAnsi="Times New Roman"/>
          <w:b/>
          <w:sz w:val="28"/>
          <w:szCs w:val="28"/>
        </w:rPr>
      </w:pPr>
      <w:r>
        <w:rPr>
          <w:rFonts w:ascii="Times New Roman" w:hAnsi="Times New Roman"/>
          <w:b/>
          <w:sz w:val="28"/>
          <w:szCs w:val="28"/>
        </w:rPr>
        <w:t>Тема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396"/>
        <w:gridCol w:w="396"/>
        <w:gridCol w:w="396"/>
        <w:gridCol w:w="396"/>
        <w:gridCol w:w="396"/>
        <w:gridCol w:w="396"/>
        <w:gridCol w:w="878"/>
        <w:gridCol w:w="467"/>
        <w:gridCol w:w="425"/>
        <w:gridCol w:w="425"/>
        <w:gridCol w:w="426"/>
        <w:gridCol w:w="425"/>
        <w:gridCol w:w="425"/>
        <w:gridCol w:w="425"/>
        <w:gridCol w:w="426"/>
        <w:gridCol w:w="426"/>
        <w:gridCol w:w="426"/>
      </w:tblGrid>
      <w:tr w:rsidR="001A0ACC" w:rsidRPr="003B279A" w:rsidTr="001A0ACC">
        <w:trPr>
          <w:cantSplit/>
          <w:trHeight w:val="604"/>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6</w:t>
            </w:r>
          </w:p>
        </w:tc>
        <w:tc>
          <w:tcPr>
            <w:tcW w:w="878"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7</w:t>
            </w:r>
          </w:p>
        </w:tc>
        <w:tc>
          <w:tcPr>
            <w:tcW w:w="467"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8</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9</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10</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11</w:t>
            </w:r>
          </w:p>
        </w:tc>
        <w:tc>
          <w:tcPr>
            <w:tcW w:w="425" w:type="dxa"/>
            <w:tcBorders>
              <w:bottom w:val="single" w:sz="4" w:space="0" w:color="auto"/>
            </w:tcBorders>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12</w:t>
            </w:r>
          </w:p>
        </w:tc>
        <w:tc>
          <w:tcPr>
            <w:tcW w:w="425" w:type="dxa"/>
            <w:tcBorders>
              <w:bottom w:val="single" w:sz="4" w:space="0" w:color="auto"/>
            </w:tcBorders>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13</w:t>
            </w:r>
          </w:p>
        </w:tc>
        <w:tc>
          <w:tcPr>
            <w:tcW w:w="425" w:type="dxa"/>
            <w:tcBorders>
              <w:bottom w:val="single" w:sz="4" w:space="0" w:color="auto"/>
            </w:tcBorders>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14</w:t>
            </w:r>
          </w:p>
        </w:tc>
        <w:tc>
          <w:tcPr>
            <w:tcW w:w="426" w:type="dxa"/>
            <w:tcBorders>
              <w:bottom w:val="single" w:sz="4" w:space="0" w:color="auto"/>
            </w:tcBorders>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15</w:t>
            </w:r>
          </w:p>
        </w:tc>
        <w:tc>
          <w:tcPr>
            <w:tcW w:w="426" w:type="dxa"/>
            <w:tcBorders>
              <w:bottom w:val="single" w:sz="4" w:space="0" w:color="auto"/>
            </w:tcBorders>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16</w:t>
            </w:r>
          </w:p>
        </w:tc>
        <w:tc>
          <w:tcPr>
            <w:tcW w:w="426" w:type="dxa"/>
            <w:tcBorders>
              <w:bottom w:val="single" w:sz="4" w:space="0" w:color="auto"/>
            </w:tcBorders>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17</w:t>
            </w:r>
          </w:p>
        </w:tc>
      </w:tr>
      <w:tr w:rsidR="001A0ACC" w:rsidRPr="003B279A" w:rsidTr="001A0ACC">
        <w:trPr>
          <w:cantSplit/>
          <w:trHeight w:val="1349"/>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878" w:type="dxa"/>
            <w:textDirection w:val="btLr"/>
            <w:vAlign w:val="center"/>
          </w:tcPr>
          <w:p w:rsidR="001A0ACC" w:rsidRPr="003B279A" w:rsidRDefault="001A0ACC" w:rsidP="00464466">
            <w:pPr>
              <w:widowControl w:val="0"/>
              <w:shd w:val="clear" w:color="auto" w:fill="FFFF00"/>
              <w:autoSpaceDE w:val="0"/>
              <w:autoSpaceDN w:val="0"/>
              <w:adjustRightInd w:val="0"/>
              <w:spacing w:after="0"/>
              <w:ind w:left="113" w:right="113"/>
              <w:jc w:val="center"/>
              <w:rPr>
                <w:rFonts w:ascii="Times New Roman" w:hAnsi="Times New Roman"/>
                <w:b/>
                <w:iCs/>
                <w:sz w:val="18"/>
                <w:szCs w:val="18"/>
              </w:rPr>
            </w:pPr>
            <w:r>
              <w:rPr>
                <w:rFonts w:ascii="Times New Roman" w:hAnsi="Times New Roman"/>
                <w:b/>
                <w:iCs/>
                <w:sz w:val="18"/>
                <w:szCs w:val="18"/>
              </w:rPr>
              <w:t>Эталон единицы величины</w:t>
            </w:r>
          </w:p>
        </w:tc>
        <w:tc>
          <w:tcPr>
            <w:tcW w:w="467" w:type="dxa"/>
            <w:textDirection w:val="btLr"/>
            <w:vAlign w:val="center"/>
          </w:tcPr>
          <w:p w:rsidR="001A0ACC" w:rsidRPr="003B279A" w:rsidRDefault="001A0ACC" w:rsidP="00464466">
            <w:pPr>
              <w:widowControl w:val="0"/>
              <w:shd w:val="clear" w:color="auto" w:fill="FFFF00"/>
              <w:autoSpaceDE w:val="0"/>
              <w:autoSpaceDN w:val="0"/>
              <w:adjustRightInd w:val="0"/>
              <w:spacing w:after="0"/>
              <w:ind w:left="113" w:right="113"/>
              <w:jc w:val="center"/>
              <w:rPr>
                <w:rFonts w:ascii="Times New Roman" w:hAnsi="Times New Roman"/>
                <w:b/>
                <w:iCs/>
                <w:sz w:val="18"/>
                <w:szCs w:val="18"/>
              </w:rPr>
            </w:pPr>
            <w:r>
              <w:rPr>
                <w:rFonts w:ascii="Times New Roman" w:hAnsi="Times New Roman"/>
                <w:b/>
                <w:iCs/>
                <w:sz w:val="18"/>
                <w:szCs w:val="18"/>
              </w:rPr>
              <w:t>Погрешность</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r>
      <w:tr w:rsidR="001A0ACC" w:rsidRPr="003B279A" w:rsidTr="001A0ACC">
        <w:trPr>
          <w:cantSplit/>
          <w:trHeight w:val="621"/>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18</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19</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20</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23</w:t>
            </w:r>
          </w:p>
        </w:tc>
        <w:tc>
          <w:tcPr>
            <w:tcW w:w="878"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24</w:t>
            </w:r>
          </w:p>
        </w:tc>
        <w:tc>
          <w:tcPr>
            <w:tcW w:w="467"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25</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26</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27</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28</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29</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30</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31</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32</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33</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34</w:t>
            </w:r>
          </w:p>
        </w:tc>
      </w:tr>
      <w:tr w:rsidR="001A0ACC" w:rsidRPr="003B279A" w:rsidTr="001A0ACC">
        <w:trPr>
          <w:cantSplit/>
          <w:trHeight w:val="1349"/>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878"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67"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r>
    </w:tbl>
    <w:p w:rsidR="003D416E" w:rsidRDefault="003D416E" w:rsidP="00464466">
      <w:pPr>
        <w:shd w:val="clear" w:color="auto" w:fill="FFFF00"/>
        <w:spacing w:before="200"/>
        <w:ind w:firstLine="720"/>
        <w:jc w:val="both"/>
        <w:rPr>
          <w:rFonts w:ascii="Times New Roman" w:hAnsi="Times New Roman"/>
          <w:b/>
          <w:sz w:val="28"/>
          <w:szCs w:val="28"/>
        </w:rPr>
      </w:pPr>
    </w:p>
    <w:p w:rsidR="00391244" w:rsidRPr="003B279A" w:rsidRDefault="001A0ACC" w:rsidP="00464466">
      <w:pPr>
        <w:shd w:val="clear" w:color="auto" w:fill="FFFF00"/>
        <w:spacing w:before="200"/>
        <w:ind w:firstLine="720"/>
        <w:jc w:val="both"/>
        <w:rPr>
          <w:rFonts w:ascii="Times New Roman" w:hAnsi="Times New Roman"/>
          <w:b/>
          <w:sz w:val="28"/>
          <w:szCs w:val="28"/>
        </w:rPr>
      </w:pPr>
      <w:r>
        <w:rPr>
          <w:rFonts w:ascii="Times New Roman" w:hAnsi="Times New Roman"/>
          <w:b/>
          <w:sz w:val="28"/>
          <w:szCs w:val="28"/>
        </w:rPr>
        <w:t>Тема 3</w:t>
      </w:r>
    </w:p>
    <w:tbl>
      <w:tblPr>
        <w:tblW w:w="8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0"/>
        <w:gridCol w:w="619"/>
        <w:gridCol w:w="567"/>
        <w:gridCol w:w="567"/>
        <w:gridCol w:w="567"/>
        <w:gridCol w:w="708"/>
        <w:gridCol w:w="708"/>
        <w:gridCol w:w="708"/>
        <w:gridCol w:w="708"/>
        <w:gridCol w:w="708"/>
        <w:gridCol w:w="708"/>
      </w:tblGrid>
      <w:tr w:rsidR="003D416E" w:rsidRPr="003B279A" w:rsidTr="003D416E">
        <w:trPr>
          <w:cantSplit/>
          <w:trHeight w:val="604"/>
        </w:trPr>
        <w:tc>
          <w:tcPr>
            <w:tcW w:w="1650"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619"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6</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7</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8</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9</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10</w:t>
            </w:r>
          </w:p>
        </w:tc>
      </w:tr>
      <w:tr w:rsidR="003D416E" w:rsidRPr="003B279A" w:rsidTr="003D416E">
        <w:trPr>
          <w:cantSplit/>
          <w:trHeight w:val="501"/>
        </w:trPr>
        <w:tc>
          <w:tcPr>
            <w:tcW w:w="1650"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619"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r>
    </w:tbl>
    <w:p w:rsidR="00391244" w:rsidRPr="003B279A" w:rsidRDefault="00391244" w:rsidP="00464466">
      <w:pPr>
        <w:shd w:val="clear" w:color="auto" w:fill="FFFF00"/>
        <w:tabs>
          <w:tab w:val="left" w:pos="0"/>
        </w:tabs>
        <w:spacing w:after="0" w:line="240" w:lineRule="auto"/>
        <w:jc w:val="both"/>
        <w:rPr>
          <w:rFonts w:ascii="Times New Roman" w:hAnsi="Times New Roman"/>
          <w:sz w:val="28"/>
          <w:szCs w:val="28"/>
        </w:rPr>
      </w:pPr>
    </w:p>
    <w:p w:rsidR="00391244" w:rsidRDefault="00391244" w:rsidP="00464466">
      <w:pPr>
        <w:shd w:val="clear" w:color="auto" w:fill="FFFF00"/>
        <w:tabs>
          <w:tab w:val="left" w:pos="0"/>
        </w:tabs>
        <w:spacing w:after="0" w:line="240" w:lineRule="auto"/>
        <w:jc w:val="both"/>
        <w:rPr>
          <w:rFonts w:ascii="Times New Roman" w:hAnsi="Times New Roman"/>
          <w:sz w:val="28"/>
          <w:szCs w:val="28"/>
        </w:rPr>
      </w:pPr>
    </w:p>
    <w:p w:rsidR="008C15D5" w:rsidRPr="00E43044" w:rsidRDefault="008C15D5" w:rsidP="00464466">
      <w:pPr>
        <w:shd w:val="clear" w:color="auto" w:fill="FFFF00"/>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464466">
      <w:pPr>
        <w:shd w:val="clear" w:color="auto" w:fill="FFFF00"/>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lastRenderedPageBreak/>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464466">
      <w:pPr>
        <w:shd w:val="clear" w:color="auto" w:fill="FFFF00"/>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464466">
      <w:pPr>
        <w:shd w:val="clear" w:color="auto" w:fill="FFFF00"/>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22CAD" w:rsidRPr="00D53C5A" w:rsidRDefault="006C0A40" w:rsidP="00464466">
      <w:pPr>
        <w:shd w:val="clear" w:color="auto" w:fill="FFFF00"/>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522CAD" w:rsidRPr="00D53C5A" w:rsidRDefault="00522CAD" w:rsidP="00464466">
      <w:pPr>
        <w:shd w:val="clear" w:color="auto" w:fill="FFFF00"/>
        <w:tabs>
          <w:tab w:val="left" w:pos="0"/>
        </w:tabs>
        <w:spacing w:after="0" w:line="240" w:lineRule="auto"/>
        <w:jc w:val="both"/>
        <w:rPr>
          <w:rFonts w:ascii="Times New Roman" w:hAnsi="Times New Roman"/>
          <w:sz w:val="24"/>
          <w:szCs w:val="24"/>
        </w:rPr>
      </w:pPr>
    </w:p>
    <w:p w:rsidR="00513437" w:rsidRPr="00D53C5A" w:rsidRDefault="00513437" w:rsidP="00464466">
      <w:pPr>
        <w:shd w:val="clear" w:color="auto" w:fill="FFFF00"/>
        <w:autoSpaceDE w:val="0"/>
        <w:autoSpaceDN w:val="0"/>
        <w:adjustRightInd w:val="0"/>
        <w:spacing w:line="360" w:lineRule="auto"/>
        <w:rPr>
          <w:rFonts w:ascii="Times New Roman" w:hAnsi="Times New Roman"/>
          <w:sz w:val="24"/>
          <w:szCs w:val="24"/>
        </w:rPr>
        <w:sectPr w:rsidR="00513437" w:rsidRPr="00D53C5A" w:rsidSect="00372DA3">
          <w:footerReference w:type="default" r:id="rId9"/>
          <w:pgSz w:w="11906" w:h="16838"/>
          <w:pgMar w:top="1134" w:right="850" w:bottom="1134" w:left="1701" w:header="709" w:footer="709" w:gutter="0"/>
          <w:cols w:space="720"/>
          <w:docGrid w:linePitch="299"/>
        </w:sectPr>
      </w:pPr>
    </w:p>
    <w:p w:rsidR="00513437" w:rsidRPr="005B47E2" w:rsidRDefault="00513437" w:rsidP="00464466">
      <w:pPr>
        <w:widowControl w:val="0"/>
        <w:shd w:val="clear" w:color="auto" w:fill="FFFFFF" w:themeFill="background1"/>
        <w:spacing w:after="0" w:line="240" w:lineRule="auto"/>
        <w:ind w:firstLine="708"/>
        <w:rPr>
          <w:rFonts w:ascii="Times New Roman" w:hAnsi="Times New Roman"/>
          <w:b/>
          <w:sz w:val="24"/>
          <w:szCs w:val="24"/>
          <w:highlight w:val="yellow"/>
        </w:rPr>
      </w:pPr>
      <w:r w:rsidRPr="00C152C5">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tblPr>
      <w:tblGrid>
        <w:gridCol w:w="2958"/>
        <w:gridCol w:w="907"/>
        <w:gridCol w:w="1522"/>
        <w:gridCol w:w="1462"/>
        <w:gridCol w:w="1775"/>
        <w:gridCol w:w="1945"/>
        <w:gridCol w:w="2279"/>
      </w:tblGrid>
      <w:tr w:rsidR="001069A8" w:rsidRPr="00737E60" w:rsidTr="00FE2201">
        <w:tc>
          <w:tcPr>
            <w:tcW w:w="2958" w:type="dxa"/>
            <w:vMerge w:val="restart"/>
          </w:tcPr>
          <w:p w:rsidR="001069A8" w:rsidRPr="00FE2201" w:rsidRDefault="001069A8" w:rsidP="00464466">
            <w:pPr>
              <w:widowControl w:val="0"/>
              <w:shd w:val="clear" w:color="auto" w:fill="FFFFFF" w:themeFill="background1"/>
              <w:ind w:left="459"/>
              <w:jc w:val="center"/>
              <w:rPr>
                <w:rFonts w:ascii="Times New Roman" w:hAnsi="Times New Roman"/>
                <w:sz w:val="28"/>
                <w:szCs w:val="28"/>
              </w:rPr>
            </w:pPr>
            <w:r w:rsidRPr="00FE2201">
              <w:rPr>
                <w:rFonts w:ascii="Times New Roman" w:hAnsi="Times New Roman"/>
                <w:sz w:val="28"/>
                <w:szCs w:val="28"/>
              </w:rPr>
              <w:t>Наименование разделов</w:t>
            </w:r>
          </w:p>
        </w:tc>
        <w:tc>
          <w:tcPr>
            <w:tcW w:w="907" w:type="dxa"/>
            <w:vMerge w:val="restart"/>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Всего</w:t>
            </w:r>
          </w:p>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ТЗ</w:t>
            </w:r>
          </w:p>
        </w:tc>
        <w:tc>
          <w:tcPr>
            <w:tcW w:w="6704" w:type="dxa"/>
            <w:gridSpan w:val="4"/>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Количество форм ТЗ</w:t>
            </w:r>
          </w:p>
        </w:tc>
        <w:tc>
          <w:tcPr>
            <w:tcW w:w="2279" w:type="dxa"/>
            <w:vMerge w:val="restart"/>
            <w:shd w:val="clear" w:color="auto" w:fill="auto"/>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Контролируемые</w:t>
            </w:r>
          </w:p>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компетенции</w:t>
            </w:r>
          </w:p>
        </w:tc>
      </w:tr>
      <w:tr w:rsidR="001069A8" w:rsidRPr="00737E60" w:rsidTr="00FE2201">
        <w:tc>
          <w:tcPr>
            <w:tcW w:w="2958" w:type="dxa"/>
            <w:vMerge/>
          </w:tcPr>
          <w:p w:rsidR="001069A8" w:rsidRPr="00FE2201"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FE2201"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Открытого типа</w:t>
            </w:r>
          </w:p>
        </w:tc>
        <w:tc>
          <w:tcPr>
            <w:tcW w:w="1462" w:type="dxa"/>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Закрытого типа</w:t>
            </w:r>
          </w:p>
        </w:tc>
        <w:tc>
          <w:tcPr>
            <w:tcW w:w="1775" w:type="dxa"/>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На соответствие</w:t>
            </w:r>
          </w:p>
        </w:tc>
        <w:tc>
          <w:tcPr>
            <w:tcW w:w="1945" w:type="dxa"/>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Упорядочение</w:t>
            </w:r>
          </w:p>
        </w:tc>
        <w:tc>
          <w:tcPr>
            <w:tcW w:w="2279" w:type="dxa"/>
            <w:vMerge/>
            <w:shd w:val="clear" w:color="auto" w:fill="auto"/>
          </w:tcPr>
          <w:p w:rsidR="001069A8" w:rsidRPr="00FE2201" w:rsidRDefault="001069A8" w:rsidP="00464466">
            <w:pPr>
              <w:widowControl w:val="0"/>
              <w:shd w:val="clear" w:color="auto" w:fill="FFFFFF" w:themeFill="background1"/>
              <w:jc w:val="center"/>
              <w:rPr>
                <w:rFonts w:ascii="Times New Roman" w:hAnsi="Times New Roman"/>
                <w:sz w:val="28"/>
                <w:szCs w:val="28"/>
              </w:rPr>
            </w:pPr>
          </w:p>
        </w:tc>
      </w:tr>
      <w:tr w:rsidR="00C152C5" w:rsidRPr="00737E60" w:rsidTr="00FE2201">
        <w:tc>
          <w:tcPr>
            <w:tcW w:w="2958" w:type="dxa"/>
            <w:vAlign w:val="center"/>
          </w:tcPr>
          <w:p w:rsidR="00464466" w:rsidRPr="00737E60" w:rsidRDefault="00464466" w:rsidP="00464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737E60">
              <w:rPr>
                <w:rFonts w:ascii="Times New Roman" w:hAnsi="Times New Roman"/>
                <w:bCs/>
                <w:sz w:val="28"/>
                <w:szCs w:val="28"/>
                <w:highlight w:val="yellow"/>
              </w:rPr>
              <w:t>Тема 2.</w:t>
            </w:r>
          </w:p>
          <w:p w:rsidR="00C152C5" w:rsidRPr="00737E60" w:rsidRDefault="00464466"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r w:rsidRPr="00737E60">
              <w:rPr>
                <w:rFonts w:ascii="Times New Roman" w:hAnsi="Times New Roman"/>
                <w:bCs/>
                <w:iCs/>
                <w:color w:val="000000"/>
                <w:sz w:val="28"/>
                <w:szCs w:val="28"/>
                <w:highlight w:val="yellow"/>
              </w:rPr>
              <w:t>Диаграммы состояния металлов и сплавов</w:t>
            </w:r>
          </w:p>
        </w:tc>
        <w:tc>
          <w:tcPr>
            <w:tcW w:w="907" w:type="dxa"/>
          </w:tcPr>
          <w:p w:rsidR="00C152C5" w:rsidRPr="00737E60" w:rsidRDefault="00C152C5"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C152C5" w:rsidRPr="00737E60" w:rsidRDefault="00C152C5"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C152C5" w:rsidRPr="00737E60" w:rsidRDefault="00C152C5"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C152C5" w:rsidRPr="00737E60" w:rsidRDefault="00C152C5"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C152C5" w:rsidRPr="00737E60" w:rsidRDefault="00C152C5"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C152C5" w:rsidRPr="00FE2201" w:rsidRDefault="003D416E" w:rsidP="00FE2201">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w:t>
            </w:r>
            <w:r w:rsidR="00FE2201" w:rsidRPr="00FE2201">
              <w:rPr>
                <w:rFonts w:ascii="Times New Roman" w:hAnsi="Times New Roman"/>
                <w:sz w:val="28"/>
                <w:szCs w:val="28"/>
              </w:rPr>
              <w:t>-</w:t>
            </w:r>
            <w:r w:rsidR="00464466" w:rsidRPr="00FE2201">
              <w:rPr>
                <w:rFonts w:ascii="Times New Roman" w:hAnsi="Times New Roman"/>
                <w:sz w:val="28"/>
                <w:szCs w:val="28"/>
              </w:rPr>
              <w:t xml:space="preserve"> ОК07</w:t>
            </w:r>
            <w:r w:rsidRPr="00FE2201">
              <w:rPr>
                <w:rFonts w:ascii="Times New Roman" w:hAnsi="Times New Roman"/>
                <w:sz w:val="28"/>
                <w:szCs w:val="28"/>
              </w:rPr>
              <w:t xml:space="preserve">, </w:t>
            </w:r>
            <w:r w:rsidR="00FE2201" w:rsidRPr="00FE2201">
              <w:rPr>
                <w:rFonts w:ascii="Times New Roman" w:hAnsi="Times New Roman"/>
                <w:sz w:val="28"/>
                <w:szCs w:val="28"/>
              </w:rPr>
              <w:t xml:space="preserve">ОК09, </w:t>
            </w:r>
            <w:r w:rsidRPr="00FE2201">
              <w:rPr>
                <w:rFonts w:ascii="Times New Roman" w:hAnsi="Times New Roman"/>
                <w:sz w:val="28"/>
                <w:szCs w:val="28"/>
              </w:rPr>
              <w:t xml:space="preserve"> ПК</w:t>
            </w:r>
            <w:proofErr w:type="gramStart"/>
            <w:r w:rsidR="00464466" w:rsidRPr="00FE2201">
              <w:rPr>
                <w:rFonts w:ascii="Times New Roman" w:hAnsi="Times New Roman"/>
                <w:sz w:val="28"/>
                <w:szCs w:val="28"/>
              </w:rPr>
              <w:t>2</w:t>
            </w:r>
            <w:proofErr w:type="gramEnd"/>
            <w:r w:rsidRPr="00FE2201">
              <w:rPr>
                <w:rFonts w:ascii="Times New Roman" w:hAnsi="Times New Roman"/>
                <w:sz w:val="28"/>
                <w:szCs w:val="28"/>
              </w:rPr>
              <w:t>.1</w:t>
            </w:r>
            <w:r w:rsidR="00FE2201" w:rsidRPr="00FE2201">
              <w:rPr>
                <w:rFonts w:ascii="Times New Roman" w:hAnsi="Times New Roman"/>
                <w:sz w:val="28"/>
                <w:szCs w:val="28"/>
              </w:rPr>
              <w:t>-</w:t>
            </w:r>
            <w:r w:rsidR="00464466" w:rsidRPr="00FE2201">
              <w:rPr>
                <w:rFonts w:ascii="Times New Roman" w:hAnsi="Times New Roman"/>
                <w:sz w:val="28"/>
                <w:szCs w:val="28"/>
              </w:rPr>
              <w:t xml:space="preserve"> </w:t>
            </w:r>
            <w:r w:rsidRPr="00FE2201">
              <w:rPr>
                <w:rFonts w:ascii="Times New Roman" w:hAnsi="Times New Roman"/>
                <w:sz w:val="28"/>
                <w:szCs w:val="28"/>
              </w:rPr>
              <w:t>ПК2.5,</w:t>
            </w:r>
            <w:r w:rsidR="00464466" w:rsidRPr="00FE2201">
              <w:rPr>
                <w:rFonts w:ascii="Times New Roman" w:hAnsi="Times New Roman"/>
                <w:sz w:val="28"/>
                <w:szCs w:val="28"/>
              </w:rPr>
              <w:t xml:space="preserve"> ПК3</w:t>
            </w:r>
            <w:r w:rsidR="00FE2201" w:rsidRPr="00FE2201">
              <w:rPr>
                <w:rFonts w:ascii="Times New Roman" w:hAnsi="Times New Roman"/>
                <w:sz w:val="28"/>
                <w:szCs w:val="28"/>
              </w:rPr>
              <w:t>.1, ПК3.2-</w:t>
            </w:r>
            <w:r w:rsidR="00464466" w:rsidRPr="00FE2201">
              <w:rPr>
                <w:rFonts w:ascii="Times New Roman" w:hAnsi="Times New Roman"/>
                <w:sz w:val="28"/>
                <w:szCs w:val="28"/>
              </w:rPr>
              <w:t xml:space="preserve"> ПК3.3, </w:t>
            </w:r>
            <w:r w:rsidRPr="00FE2201">
              <w:rPr>
                <w:rFonts w:ascii="Times New Roman" w:hAnsi="Times New Roman"/>
                <w:sz w:val="28"/>
                <w:szCs w:val="28"/>
              </w:rPr>
              <w:t xml:space="preserve"> ПК3.5, ПК3.6, </w:t>
            </w:r>
            <w:r w:rsidR="00464466" w:rsidRPr="00FE2201">
              <w:rPr>
                <w:rFonts w:ascii="Times New Roman" w:hAnsi="Times New Roman"/>
                <w:sz w:val="28"/>
                <w:szCs w:val="28"/>
              </w:rPr>
              <w:t>ПК4.1</w:t>
            </w:r>
          </w:p>
        </w:tc>
      </w:tr>
      <w:tr w:rsidR="00FE2201" w:rsidRPr="00737E60" w:rsidTr="00FE2201">
        <w:tc>
          <w:tcPr>
            <w:tcW w:w="2958" w:type="dxa"/>
            <w:vAlign w:val="center"/>
          </w:tcPr>
          <w:p w:rsidR="00FE2201" w:rsidRPr="00737E60" w:rsidRDefault="00FE2201" w:rsidP="00464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737E60">
              <w:rPr>
                <w:rFonts w:ascii="Times New Roman" w:hAnsi="Times New Roman"/>
                <w:bCs/>
                <w:sz w:val="28"/>
                <w:szCs w:val="28"/>
                <w:highlight w:val="yellow"/>
              </w:rPr>
              <w:t>Тема 5.</w:t>
            </w:r>
          </w:p>
          <w:p w:rsidR="00FE2201" w:rsidRPr="00737E60" w:rsidRDefault="00FE2201"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737E60">
              <w:rPr>
                <w:rFonts w:ascii="Times New Roman" w:hAnsi="Times New Roman"/>
                <w:bCs/>
                <w:iCs/>
                <w:color w:val="000000"/>
                <w:sz w:val="28"/>
                <w:szCs w:val="28"/>
                <w:highlight w:val="yellow"/>
              </w:rPr>
              <w:t>Материалы с особыми технологическими свойствами</w:t>
            </w: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 ОК07, ОК09,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.1- ПК2.5, ПК3.1, ПК3.2- ПК3.3,  ПК3.5, ПК3.6, ПК4.1</w:t>
            </w:r>
          </w:p>
        </w:tc>
      </w:tr>
      <w:tr w:rsidR="00FE2201" w:rsidRPr="00737E60" w:rsidTr="00FE2201">
        <w:tc>
          <w:tcPr>
            <w:tcW w:w="2958" w:type="dxa"/>
            <w:vAlign w:val="center"/>
          </w:tcPr>
          <w:p w:rsidR="00FE2201" w:rsidRPr="00737E60" w:rsidRDefault="00FE2201" w:rsidP="00464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737E60">
              <w:rPr>
                <w:rFonts w:ascii="Times New Roman" w:hAnsi="Times New Roman"/>
                <w:bCs/>
                <w:sz w:val="28"/>
                <w:szCs w:val="28"/>
                <w:highlight w:val="yellow"/>
              </w:rPr>
              <w:t>Тема 6.</w:t>
            </w:r>
          </w:p>
          <w:p w:rsidR="00FE2201" w:rsidRPr="00737E60" w:rsidRDefault="00FE2201" w:rsidP="00464466">
            <w:pPr>
              <w:shd w:val="clear" w:color="auto" w:fill="FFFFFF" w:themeFill="background1"/>
              <w:jc w:val="center"/>
              <w:rPr>
                <w:rFonts w:ascii="Times New Roman" w:hAnsi="Times New Roman"/>
                <w:sz w:val="28"/>
                <w:szCs w:val="28"/>
                <w:highlight w:val="yellow"/>
              </w:rPr>
            </w:pPr>
            <w:r w:rsidRPr="00737E60">
              <w:rPr>
                <w:rFonts w:ascii="Times New Roman" w:hAnsi="Times New Roman"/>
                <w:bCs/>
                <w:iCs/>
                <w:color w:val="000000"/>
                <w:sz w:val="28"/>
                <w:szCs w:val="28"/>
                <w:highlight w:val="yellow"/>
              </w:rPr>
              <w:t>Материалы с малой плотностью</w:t>
            </w:r>
          </w:p>
          <w:p w:rsidR="00FE2201" w:rsidRPr="00737E60" w:rsidRDefault="00FE2201"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 ОК07, ОК09,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.1- ПК2.5, ПК3.1, ПК3.2- ПК3.3,  ПК3.5, ПК3.6, ПК4.1</w:t>
            </w:r>
          </w:p>
        </w:tc>
      </w:tr>
      <w:tr w:rsidR="00FE2201" w:rsidRPr="00737E60" w:rsidTr="00FE2201">
        <w:tc>
          <w:tcPr>
            <w:tcW w:w="2958" w:type="dxa"/>
            <w:vAlign w:val="center"/>
          </w:tcPr>
          <w:p w:rsidR="00FE2201" w:rsidRPr="00737E60" w:rsidRDefault="00FE2201" w:rsidP="00464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737E60">
              <w:rPr>
                <w:rFonts w:ascii="Times New Roman" w:hAnsi="Times New Roman"/>
                <w:bCs/>
                <w:sz w:val="28"/>
                <w:szCs w:val="28"/>
                <w:highlight w:val="yellow"/>
              </w:rPr>
              <w:t>Тема 7.</w:t>
            </w:r>
          </w:p>
          <w:p w:rsidR="00FE2201" w:rsidRPr="00737E60" w:rsidRDefault="00FE2201"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737E60">
              <w:rPr>
                <w:rFonts w:ascii="Times New Roman" w:hAnsi="Times New Roman"/>
                <w:bCs/>
                <w:iCs/>
                <w:color w:val="000000"/>
                <w:sz w:val="28"/>
                <w:szCs w:val="28"/>
                <w:highlight w:val="yellow"/>
              </w:rPr>
              <w:t xml:space="preserve">Материалы устойчивые </w:t>
            </w:r>
            <w:proofErr w:type="gramStart"/>
            <w:r w:rsidRPr="00737E60">
              <w:rPr>
                <w:rFonts w:ascii="Times New Roman" w:hAnsi="Times New Roman"/>
                <w:bCs/>
                <w:iCs/>
                <w:color w:val="000000"/>
                <w:sz w:val="28"/>
                <w:szCs w:val="28"/>
                <w:highlight w:val="yellow"/>
              </w:rPr>
              <w:t>к</w:t>
            </w:r>
            <w:proofErr w:type="gramEnd"/>
            <w:r w:rsidRPr="00737E60">
              <w:rPr>
                <w:rFonts w:ascii="Times New Roman" w:hAnsi="Times New Roman"/>
                <w:bCs/>
                <w:iCs/>
                <w:color w:val="000000"/>
                <w:sz w:val="28"/>
                <w:szCs w:val="28"/>
                <w:highlight w:val="yellow"/>
              </w:rPr>
              <w:t xml:space="preserve"> воздействия окружающей среды</w:t>
            </w: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 ОК07, ОК09,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.1- ПК2.5, ПК3.1, ПК3.2- ПК3.3,  ПК3.5, ПК3.6, ПК4.1</w:t>
            </w:r>
          </w:p>
        </w:tc>
      </w:tr>
      <w:tr w:rsidR="00FE2201" w:rsidRPr="00737E60" w:rsidTr="00FE2201">
        <w:tc>
          <w:tcPr>
            <w:tcW w:w="2958" w:type="dxa"/>
          </w:tcPr>
          <w:p w:rsidR="00FE2201" w:rsidRPr="00737E60" w:rsidRDefault="00FE2201" w:rsidP="00464466">
            <w:pPr>
              <w:shd w:val="clear" w:color="auto" w:fill="FFFFFF" w:themeFill="background1"/>
              <w:jc w:val="center"/>
              <w:rPr>
                <w:rFonts w:ascii="Times New Roman" w:hAnsi="Times New Roman"/>
                <w:bCs/>
                <w:sz w:val="28"/>
                <w:szCs w:val="28"/>
                <w:highlight w:val="yellow"/>
              </w:rPr>
            </w:pPr>
            <w:r w:rsidRPr="00737E60">
              <w:rPr>
                <w:rFonts w:ascii="Times New Roman" w:hAnsi="Times New Roman"/>
                <w:bCs/>
                <w:sz w:val="28"/>
                <w:szCs w:val="28"/>
                <w:highlight w:val="yellow"/>
              </w:rPr>
              <w:t>Тема 10.</w:t>
            </w:r>
          </w:p>
          <w:p w:rsidR="00FE2201" w:rsidRPr="00737E60" w:rsidRDefault="00FE2201" w:rsidP="00464466">
            <w:pPr>
              <w:widowControl w:val="0"/>
              <w:shd w:val="clear" w:color="auto" w:fill="FFFFFF" w:themeFill="background1"/>
              <w:jc w:val="center"/>
              <w:rPr>
                <w:rFonts w:ascii="Times New Roman" w:hAnsi="Times New Roman"/>
                <w:bCs/>
                <w:spacing w:val="-2"/>
                <w:sz w:val="28"/>
                <w:szCs w:val="28"/>
                <w:highlight w:val="yellow"/>
              </w:rPr>
            </w:pPr>
            <w:r w:rsidRPr="00737E60">
              <w:rPr>
                <w:rFonts w:ascii="Times New Roman" w:hAnsi="Times New Roman"/>
                <w:bCs/>
                <w:sz w:val="28"/>
                <w:szCs w:val="28"/>
                <w:highlight w:val="yellow"/>
              </w:rPr>
              <w:t xml:space="preserve">Инструментальные, порошковые и </w:t>
            </w:r>
            <w:r w:rsidRPr="00737E60">
              <w:rPr>
                <w:rFonts w:ascii="Times New Roman" w:hAnsi="Times New Roman"/>
                <w:bCs/>
                <w:sz w:val="28"/>
                <w:szCs w:val="28"/>
                <w:highlight w:val="yellow"/>
              </w:rPr>
              <w:lastRenderedPageBreak/>
              <w:t>композиционные материалы</w:t>
            </w: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 ОК07, ОК09,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 xml:space="preserve">.1- ПК2.5, ПК3.1, </w:t>
            </w:r>
            <w:r w:rsidRPr="00FE2201">
              <w:rPr>
                <w:rFonts w:ascii="Times New Roman" w:hAnsi="Times New Roman"/>
                <w:sz w:val="28"/>
                <w:szCs w:val="28"/>
              </w:rPr>
              <w:lastRenderedPageBreak/>
              <w:t>ПК3.2- ПК3.3,  ПК3.5, ПК3.6, ПК4.1</w:t>
            </w:r>
          </w:p>
        </w:tc>
      </w:tr>
      <w:tr w:rsidR="00FE2201" w:rsidRPr="00737E60" w:rsidTr="00FE2201">
        <w:tc>
          <w:tcPr>
            <w:tcW w:w="2958" w:type="dxa"/>
            <w:vAlign w:val="center"/>
          </w:tcPr>
          <w:p w:rsidR="00FE2201" w:rsidRPr="00737E60" w:rsidRDefault="00FE2201" w:rsidP="00464466">
            <w:pPr>
              <w:shd w:val="clear" w:color="auto" w:fill="FFFFFF" w:themeFill="background1"/>
              <w:jc w:val="center"/>
              <w:rPr>
                <w:rFonts w:ascii="Times New Roman" w:hAnsi="Times New Roman"/>
                <w:bCs/>
                <w:iCs/>
                <w:sz w:val="28"/>
                <w:szCs w:val="28"/>
                <w:highlight w:val="yellow"/>
              </w:rPr>
            </w:pPr>
            <w:r w:rsidRPr="00737E60">
              <w:rPr>
                <w:rFonts w:ascii="Times New Roman" w:hAnsi="Times New Roman"/>
                <w:bCs/>
                <w:iCs/>
                <w:sz w:val="28"/>
                <w:szCs w:val="28"/>
                <w:highlight w:val="yellow"/>
              </w:rPr>
              <w:lastRenderedPageBreak/>
              <w:t>Тема 11.</w:t>
            </w:r>
          </w:p>
          <w:p w:rsidR="00FE2201" w:rsidRPr="00737E60" w:rsidRDefault="00FE2201"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r w:rsidRPr="00737E60">
              <w:rPr>
                <w:rFonts w:ascii="Times New Roman" w:hAnsi="Times New Roman"/>
                <w:sz w:val="28"/>
                <w:szCs w:val="28"/>
                <w:highlight w:val="yellow"/>
              </w:rPr>
              <w:t>Сварка и пайка металлов</w:t>
            </w: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 ОК07, ОК09,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.1- ПК2.5, ПК3.1, ПК3.2- ПК3.3,  ПК3.5, ПК3.6, ПК4.1</w:t>
            </w:r>
          </w:p>
        </w:tc>
      </w:tr>
      <w:tr w:rsidR="00FE2201" w:rsidRPr="005B47E2" w:rsidTr="00FE2201">
        <w:tc>
          <w:tcPr>
            <w:tcW w:w="2958" w:type="dxa"/>
            <w:vAlign w:val="center"/>
          </w:tcPr>
          <w:p w:rsidR="00FE2201" w:rsidRPr="00737E60" w:rsidRDefault="00FE2201" w:rsidP="00464466">
            <w:pPr>
              <w:shd w:val="clear" w:color="auto" w:fill="FFFFFF" w:themeFill="background1"/>
              <w:jc w:val="center"/>
              <w:rPr>
                <w:rFonts w:ascii="Times New Roman" w:hAnsi="Times New Roman"/>
                <w:bCs/>
                <w:iCs/>
                <w:sz w:val="28"/>
                <w:szCs w:val="28"/>
                <w:highlight w:val="yellow"/>
              </w:rPr>
            </w:pPr>
            <w:r w:rsidRPr="00737E60">
              <w:rPr>
                <w:rFonts w:ascii="Times New Roman" w:hAnsi="Times New Roman"/>
                <w:bCs/>
                <w:iCs/>
                <w:sz w:val="28"/>
                <w:szCs w:val="28"/>
                <w:highlight w:val="yellow"/>
              </w:rPr>
              <w:t>Тема 12.</w:t>
            </w:r>
          </w:p>
          <w:p w:rsidR="00FE2201" w:rsidRPr="00737E60" w:rsidRDefault="00FE2201"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737E60">
              <w:rPr>
                <w:rFonts w:ascii="Times New Roman" w:hAnsi="Times New Roman"/>
                <w:sz w:val="28"/>
                <w:szCs w:val="28"/>
                <w:highlight w:val="yellow"/>
              </w:rPr>
              <w:t>Обработка металлов</w:t>
            </w: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 ОК07, ОК09,  ПК</w:t>
            </w:r>
            <w:proofErr w:type="gramStart"/>
            <w:r w:rsidRPr="00FE2201">
              <w:rPr>
                <w:rFonts w:ascii="Times New Roman" w:hAnsi="Times New Roman"/>
                <w:sz w:val="28"/>
                <w:szCs w:val="28"/>
              </w:rPr>
              <w:t>2</w:t>
            </w:r>
            <w:proofErr w:type="gramEnd"/>
            <w:r w:rsidRPr="00FE2201">
              <w:rPr>
                <w:rFonts w:ascii="Times New Roman" w:hAnsi="Times New Roman"/>
                <w:sz w:val="28"/>
                <w:szCs w:val="28"/>
              </w:rPr>
              <w:t>.1- ПК2.5, ПК3.1, ПК3.2- ПК3.3,  ПК3.5, ПК3.6, ПК4.1</w:t>
            </w:r>
          </w:p>
        </w:tc>
      </w:tr>
    </w:tbl>
    <w:p w:rsidR="00513437" w:rsidRPr="00D53C5A" w:rsidRDefault="00513437" w:rsidP="002A4674">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jc w:val="both"/>
        <w:rPr>
          <w:rFonts w:ascii="Times New Roman" w:hAnsi="Times New Roman"/>
          <w:sz w:val="24"/>
          <w:szCs w:val="24"/>
        </w:rPr>
        <w:sectPr w:rsidR="00513437" w:rsidRPr="00D53C5A" w:rsidSect="00513437">
          <w:pgSz w:w="16838" w:h="11906" w:orient="landscape"/>
          <w:pgMar w:top="993" w:right="1134" w:bottom="850" w:left="1134" w:header="709" w:footer="709" w:gutter="0"/>
          <w:cols w:space="720"/>
          <w:docGrid w:linePitch="299"/>
        </w:sectPr>
      </w:pPr>
    </w:p>
    <w:p w:rsidR="00E43044" w:rsidRPr="002A4674" w:rsidRDefault="00E43044" w:rsidP="009756B7">
      <w:pPr>
        <w:tabs>
          <w:tab w:val="left" w:pos="284"/>
        </w:tabs>
        <w:spacing w:after="0" w:line="240" w:lineRule="auto"/>
        <w:jc w:val="center"/>
        <w:rPr>
          <w:rFonts w:ascii="Times New Roman" w:hAnsi="Times New Roman"/>
          <w:b/>
          <w:sz w:val="28"/>
          <w:szCs w:val="28"/>
        </w:rPr>
      </w:pPr>
      <w:r w:rsidRPr="002A4674">
        <w:rPr>
          <w:rFonts w:ascii="Times New Roman" w:hAnsi="Times New Roman"/>
          <w:b/>
          <w:sz w:val="28"/>
          <w:szCs w:val="28"/>
        </w:rPr>
        <w:lastRenderedPageBreak/>
        <w:t>Практические работы</w:t>
      </w:r>
    </w:p>
    <w:p w:rsidR="00E43044" w:rsidRPr="002A4674" w:rsidRDefault="00E43044" w:rsidP="002A4674">
      <w:pPr>
        <w:tabs>
          <w:tab w:val="left" w:pos="284"/>
        </w:tabs>
        <w:spacing w:after="0" w:line="240" w:lineRule="auto"/>
        <w:jc w:val="both"/>
        <w:rPr>
          <w:rFonts w:ascii="Times New Roman" w:hAnsi="Times New Roman"/>
          <w:sz w:val="28"/>
          <w:szCs w:val="28"/>
        </w:rPr>
      </w:pPr>
    </w:p>
    <w:p w:rsidR="00FE2201" w:rsidRPr="002A4674" w:rsidRDefault="00FE2201" w:rsidP="002A4674">
      <w:pPr>
        <w:tabs>
          <w:tab w:val="left" w:pos="284"/>
        </w:tabs>
        <w:spacing w:after="0" w:line="240" w:lineRule="auto"/>
        <w:jc w:val="both"/>
        <w:rPr>
          <w:rFonts w:ascii="Times New Roman" w:hAnsi="Times New Roman"/>
          <w:b/>
          <w:sz w:val="28"/>
          <w:szCs w:val="28"/>
        </w:rPr>
      </w:pPr>
      <w:r w:rsidRPr="002A4674">
        <w:rPr>
          <w:rFonts w:ascii="Times New Roman" w:hAnsi="Times New Roman"/>
          <w:b/>
          <w:sz w:val="28"/>
          <w:szCs w:val="28"/>
        </w:rPr>
        <w:t>Практическая работа № 1,2  «</w:t>
      </w:r>
      <w:r w:rsidRPr="002A4674">
        <w:rPr>
          <w:rFonts w:ascii="Times New Roman" w:hAnsi="Times New Roman"/>
          <w:sz w:val="28"/>
          <w:szCs w:val="28"/>
        </w:rPr>
        <w:t xml:space="preserve">Испытание металлов на твердость методами Бринелля и </w:t>
      </w:r>
      <w:proofErr w:type="spellStart"/>
      <w:r w:rsidRPr="002A4674">
        <w:rPr>
          <w:rFonts w:ascii="Times New Roman" w:hAnsi="Times New Roman"/>
          <w:sz w:val="28"/>
          <w:szCs w:val="28"/>
        </w:rPr>
        <w:t>Роквелла</w:t>
      </w:r>
      <w:proofErr w:type="spellEnd"/>
      <w:r w:rsidRPr="002A4674">
        <w:rPr>
          <w:rFonts w:ascii="Times New Roman" w:hAnsi="Times New Roman"/>
          <w:b/>
          <w:sz w:val="28"/>
          <w:szCs w:val="28"/>
        </w:rPr>
        <w:t>»</w:t>
      </w:r>
    </w:p>
    <w:p w:rsidR="00FE2201" w:rsidRPr="002A4674" w:rsidRDefault="00FE2201"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FE2201" w:rsidRPr="002A4674" w:rsidRDefault="00FE2201" w:rsidP="002A4674">
      <w:pPr>
        <w:pStyle w:val="docdata"/>
        <w:spacing w:before="0" w:beforeAutospacing="0" w:after="0" w:afterAutospacing="0"/>
        <w:jc w:val="both"/>
        <w:rPr>
          <w:sz w:val="28"/>
          <w:szCs w:val="28"/>
        </w:rPr>
      </w:pPr>
      <w:r w:rsidRPr="002A4674">
        <w:rPr>
          <w:bCs/>
          <w:i/>
          <w:color w:val="000000"/>
          <w:sz w:val="28"/>
          <w:szCs w:val="28"/>
        </w:rPr>
        <w:t>Цель работы:</w:t>
      </w:r>
      <w:r w:rsidRPr="002A4674">
        <w:rPr>
          <w:bCs/>
          <w:color w:val="000000"/>
          <w:sz w:val="28"/>
          <w:szCs w:val="28"/>
        </w:rPr>
        <w:t> </w:t>
      </w:r>
      <w:r w:rsidRPr="002A4674">
        <w:rPr>
          <w:rStyle w:val="2016"/>
          <w:color w:val="000000"/>
          <w:sz w:val="28"/>
          <w:szCs w:val="28"/>
        </w:rPr>
        <w:t>ознакомиться с существующими методами определения твердости, получить практические навыки в определении твердости конструкционных материалов и пересчете чисел твердости, определяемых различными методами</w:t>
      </w:r>
      <w:r w:rsidRPr="002A4674">
        <w:rPr>
          <w:color w:val="000000"/>
          <w:sz w:val="28"/>
          <w:szCs w:val="28"/>
        </w:rPr>
        <w:t xml:space="preserve">. </w:t>
      </w:r>
    </w:p>
    <w:p w:rsidR="00FE2201" w:rsidRPr="002A4674" w:rsidRDefault="00FE2201" w:rsidP="002A4674">
      <w:pPr>
        <w:pStyle w:val="docdata"/>
        <w:spacing w:before="0" w:beforeAutospacing="0" w:after="0" w:afterAutospacing="0"/>
        <w:jc w:val="both"/>
        <w:rPr>
          <w:i/>
          <w:sz w:val="28"/>
          <w:szCs w:val="28"/>
        </w:rPr>
      </w:pPr>
      <w:r w:rsidRPr="002A4674">
        <w:rPr>
          <w:bCs/>
          <w:i/>
          <w:color w:val="000000"/>
          <w:sz w:val="28"/>
          <w:szCs w:val="28"/>
        </w:rPr>
        <w:t>Порядок выполнения работы</w:t>
      </w:r>
    </w:p>
    <w:p w:rsidR="00FE2201" w:rsidRPr="002A4674" w:rsidRDefault="00FE2201" w:rsidP="002A4674">
      <w:pPr>
        <w:pStyle w:val="docdata"/>
        <w:spacing w:before="0" w:beforeAutospacing="0" w:after="0" w:afterAutospacing="0"/>
        <w:jc w:val="both"/>
        <w:rPr>
          <w:sz w:val="28"/>
          <w:szCs w:val="28"/>
        </w:rPr>
      </w:pPr>
      <w:r w:rsidRPr="002A4674">
        <w:rPr>
          <w:color w:val="000000"/>
          <w:sz w:val="28"/>
          <w:szCs w:val="28"/>
        </w:rPr>
        <w:t>1. Изучить устройство и принцип работы твердомера ТБ 5004.</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2. Ознакомиться  с  образцами  для испытания (размер зерен, черные, цветные металлы, толщина образцов, и др.) и подготовить их для испытания.</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3. Выбрать по таблице 1 диаметр шарика, величину нагрузки и время погружения.</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4. Снять  оправку со шпинделя и установить </w:t>
      </w:r>
      <w:proofErr w:type="gramStart"/>
      <w:r w:rsidRPr="002A4674">
        <w:rPr>
          <w:color w:val="000000"/>
          <w:sz w:val="28"/>
          <w:szCs w:val="28"/>
        </w:rPr>
        <w:t>необходимый</w:t>
      </w:r>
      <w:proofErr w:type="gramEnd"/>
      <w:r w:rsidRPr="002A4674">
        <w:rPr>
          <w:color w:val="000000"/>
          <w:sz w:val="28"/>
          <w:szCs w:val="28"/>
        </w:rPr>
        <w:t> </w:t>
      </w:r>
      <w:proofErr w:type="spellStart"/>
      <w:r w:rsidRPr="002A4674">
        <w:rPr>
          <w:color w:val="000000"/>
          <w:sz w:val="28"/>
          <w:szCs w:val="28"/>
        </w:rPr>
        <w:t>индентор</w:t>
      </w:r>
      <w:proofErr w:type="spellEnd"/>
      <w:r w:rsidRPr="002A4674">
        <w:rPr>
          <w:color w:val="000000"/>
          <w:sz w:val="28"/>
          <w:szCs w:val="28"/>
        </w:rPr>
        <w:t>.</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5. С помощью наборов грузов подобрать требуемую нагрузку.</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6. На опорный столик установить испытуемый образец так, чтобы центр отпечатка располагался от края образца на расстоянии не меньше 2,5</w:t>
      </w:r>
      <w:r w:rsidRPr="002A4674">
        <w:rPr>
          <w:i/>
          <w:iCs/>
          <w:color w:val="000000"/>
          <w:sz w:val="28"/>
          <w:szCs w:val="28"/>
        </w:rPr>
        <w:t>d</w:t>
      </w:r>
      <w:r w:rsidRPr="002A4674">
        <w:rPr>
          <w:color w:val="000000"/>
          <w:sz w:val="28"/>
          <w:szCs w:val="28"/>
        </w:rPr>
        <w:t>.</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7. С помощью маховика подвести образец до касания с </w:t>
      </w:r>
      <w:proofErr w:type="spellStart"/>
      <w:r w:rsidRPr="002A4674">
        <w:rPr>
          <w:color w:val="000000"/>
          <w:sz w:val="28"/>
          <w:szCs w:val="28"/>
        </w:rPr>
        <w:t>индентором</w:t>
      </w:r>
      <w:proofErr w:type="spellEnd"/>
      <w:r w:rsidRPr="002A4674">
        <w:rPr>
          <w:color w:val="000000"/>
          <w:sz w:val="28"/>
          <w:szCs w:val="28"/>
        </w:rPr>
        <w:t> (должен включиться тормоз).</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8. Нажав кнопку “пуск”, произвести погружение.</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9. По истечении установленного времени погружения нажать кнопку “стоп”.</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10. С помощью маховика отвести столик с образцом от </w:t>
      </w:r>
      <w:proofErr w:type="spellStart"/>
      <w:r w:rsidRPr="002A4674">
        <w:rPr>
          <w:color w:val="000000"/>
          <w:sz w:val="28"/>
          <w:szCs w:val="28"/>
        </w:rPr>
        <w:t>индентора</w:t>
      </w:r>
      <w:proofErr w:type="spellEnd"/>
      <w:r w:rsidRPr="002A4674">
        <w:rPr>
          <w:color w:val="000000"/>
          <w:sz w:val="28"/>
          <w:szCs w:val="28"/>
        </w:rPr>
        <w:t>.</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11. Операции по п. п.6-11 повторить не менее пяти раз на каждом образце.</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12. Измерить диаметры отпечатков в двух взаимно перпендикулярных направлениях с помощью отсчетного микроскопа.</w:t>
      </w:r>
    </w:p>
    <w:p w:rsidR="00FE2201" w:rsidRPr="002A4674" w:rsidRDefault="00FE2201" w:rsidP="002A4674">
      <w:pPr>
        <w:spacing w:after="0" w:line="240" w:lineRule="auto"/>
        <w:jc w:val="both"/>
        <w:outlineLvl w:val="0"/>
        <w:rPr>
          <w:rFonts w:ascii="Times New Roman" w:hAnsi="Times New Roman"/>
          <w:bCs/>
          <w:i/>
          <w:kern w:val="36"/>
          <w:sz w:val="28"/>
          <w:szCs w:val="28"/>
          <w:lang w:eastAsia="ru-RU"/>
        </w:rPr>
      </w:pPr>
      <w:r w:rsidRPr="002A4674">
        <w:rPr>
          <w:rFonts w:ascii="Times New Roman" w:hAnsi="Times New Roman"/>
          <w:bCs/>
          <w:i/>
          <w:color w:val="000000"/>
          <w:kern w:val="36"/>
          <w:sz w:val="28"/>
          <w:szCs w:val="28"/>
          <w:lang w:eastAsia="ru-RU"/>
        </w:rPr>
        <w:t xml:space="preserve"> Контрольные вопросы: </w:t>
      </w:r>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Дайте определение понятию «твердость материала».</w:t>
      </w:r>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Перечислите способы определения твердости материала.</w:t>
      </w:r>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Расскажите последовательность операций при определении твердости по методу Бринелля, </w:t>
      </w:r>
      <w:proofErr w:type="spellStart"/>
      <w:r w:rsidRPr="002A4674">
        <w:rPr>
          <w:rFonts w:ascii="Times New Roman" w:hAnsi="Times New Roman"/>
          <w:color w:val="000000"/>
          <w:sz w:val="28"/>
          <w:szCs w:val="28"/>
          <w:lang w:eastAsia="ru-RU"/>
        </w:rPr>
        <w:t>Роквелла</w:t>
      </w:r>
      <w:proofErr w:type="spellEnd"/>
      <w:r w:rsidRPr="002A4674">
        <w:rPr>
          <w:rFonts w:ascii="Times New Roman" w:hAnsi="Times New Roman"/>
          <w:color w:val="000000"/>
          <w:sz w:val="28"/>
          <w:szCs w:val="28"/>
          <w:lang w:eastAsia="ru-RU"/>
        </w:rPr>
        <w:t>.</w:t>
      </w:r>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К каким методам относятся испытания на твердость?</w:t>
      </w:r>
    </w:p>
    <w:p w:rsidR="00FE2201" w:rsidRPr="002A4674" w:rsidRDefault="00FE2201" w:rsidP="002A4674">
      <w:pPr>
        <w:shd w:val="clear" w:color="auto" w:fill="FFFFFF"/>
        <w:spacing w:after="0" w:line="240" w:lineRule="auto"/>
        <w:jc w:val="both"/>
        <w:rPr>
          <w:rFonts w:ascii="Times New Roman" w:hAnsi="Times New Roman"/>
          <w:color w:val="333333"/>
          <w:sz w:val="28"/>
          <w:szCs w:val="28"/>
          <w:vertAlign w:val="superscript"/>
          <w:lang w:eastAsia="ru-RU"/>
        </w:rPr>
      </w:pPr>
      <w:r w:rsidRPr="002A4674">
        <w:rPr>
          <w:rFonts w:ascii="Times New Roman" w:hAnsi="Times New Roman"/>
          <w:color w:val="000000"/>
          <w:sz w:val="28"/>
          <w:szCs w:val="28"/>
          <w:lang w:eastAsia="ru-RU"/>
        </w:rPr>
        <w:t>- В каких единицах измеряется твердость по Бринеллю и </w:t>
      </w:r>
      <w:proofErr w:type="spellStart"/>
      <w:r w:rsidRPr="002A4674">
        <w:rPr>
          <w:rFonts w:ascii="Times New Roman" w:hAnsi="Times New Roman"/>
          <w:color w:val="000000"/>
          <w:sz w:val="28"/>
          <w:szCs w:val="28"/>
          <w:lang w:eastAsia="ru-RU"/>
        </w:rPr>
        <w:t>Роквеллу</w:t>
      </w:r>
      <w:proofErr w:type="spellEnd"/>
      <w:r w:rsidRPr="002A4674">
        <w:rPr>
          <w:rFonts w:ascii="Times New Roman" w:hAnsi="Times New Roman"/>
          <w:color w:val="000000"/>
          <w:sz w:val="28"/>
          <w:szCs w:val="28"/>
          <w:lang w:eastAsia="ru-RU"/>
        </w:rPr>
        <w:t>?</w:t>
      </w:r>
      <w:r w:rsidRPr="002A4674">
        <w:rPr>
          <w:rFonts w:ascii="Times New Roman" w:hAnsi="Times New Roman"/>
          <w:color w:val="333333"/>
          <w:sz w:val="28"/>
          <w:szCs w:val="28"/>
          <w:lang w:eastAsia="ru-RU"/>
        </w:rPr>
        <w:t> </w:t>
      </w:r>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В чем состоят достоинства и недостатки этих методов?</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Как определяется твердость по Бринеллю и </w:t>
      </w:r>
      <w:proofErr w:type="spellStart"/>
      <w:r w:rsidRPr="002A4674">
        <w:rPr>
          <w:rFonts w:ascii="Times New Roman" w:hAnsi="Times New Roman"/>
          <w:color w:val="000000"/>
          <w:sz w:val="28"/>
          <w:szCs w:val="28"/>
          <w:lang w:eastAsia="ru-RU"/>
        </w:rPr>
        <w:t>Роквеллу</w:t>
      </w:r>
      <w:proofErr w:type="spellEnd"/>
      <w:r w:rsidRPr="002A4674">
        <w:rPr>
          <w:rFonts w:ascii="Times New Roman" w:hAnsi="Times New Roman"/>
          <w:color w:val="000000"/>
          <w:sz w:val="28"/>
          <w:szCs w:val="28"/>
          <w:lang w:eastAsia="ru-RU"/>
        </w:rPr>
        <w:t>?</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Почему используются разные </w:t>
      </w:r>
      <w:proofErr w:type="spellStart"/>
      <w:r w:rsidRPr="002A4674">
        <w:rPr>
          <w:rFonts w:ascii="Times New Roman" w:hAnsi="Times New Roman"/>
          <w:color w:val="000000"/>
          <w:sz w:val="28"/>
          <w:szCs w:val="28"/>
          <w:lang w:eastAsia="ru-RU"/>
        </w:rPr>
        <w:t>инденторы</w:t>
      </w:r>
      <w:proofErr w:type="spellEnd"/>
      <w:r w:rsidRPr="002A4674">
        <w:rPr>
          <w:rFonts w:ascii="Times New Roman" w:hAnsi="Times New Roman"/>
          <w:color w:val="000000"/>
          <w:sz w:val="28"/>
          <w:szCs w:val="28"/>
          <w:lang w:eastAsia="ru-RU"/>
        </w:rPr>
        <w:t>?</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Для чего применяется предварительное погружение в методе </w:t>
      </w:r>
      <w:proofErr w:type="spellStart"/>
      <w:r w:rsidRPr="002A4674">
        <w:rPr>
          <w:rFonts w:ascii="Times New Roman" w:hAnsi="Times New Roman"/>
          <w:color w:val="000000"/>
          <w:sz w:val="28"/>
          <w:szCs w:val="28"/>
          <w:lang w:eastAsia="ru-RU"/>
        </w:rPr>
        <w:t>Роквелла</w:t>
      </w:r>
      <w:proofErr w:type="spellEnd"/>
      <w:r w:rsidRPr="002A4674">
        <w:rPr>
          <w:rFonts w:ascii="Times New Roman" w:hAnsi="Times New Roman"/>
          <w:color w:val="000000"/>
          <w:sz w:val="28"/>
          <w:szCs w:val="28"/>
          <w:lang w:eastAsia="ru-RU"/>
        </w:rPr>
        <w:t>?</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Как работает индикатор твердомера </w:t>
      </w:r>
      <w:proofErr w:type="spellStart"/>
      <w:r w:rsidRPr="002A4674">
        <w:rPr>
          <w:rFonts w:ascii="Times New Roman" w:hAnsi="Times New Roman"/>
          <w:color w:val="000000"/>
          <w:sz w:val="28"/>
          <w:szCs w:val="28"/>
          <w:lang w:eastAsia="ru-RU"/>
        </w:rPr>
        <w:t>Роквелла</w:t>
      </w:r>
      <w:proofErr w:type="spellEnd"/>
      <w:r w:rsidRPr="002A4674">
        <w:rPr>
          <w:rFonts w:ascii="Times New Roman" w:hAnsi="Times New Roman"/>
          <w:color w:val="000000"/>
          <w:sz w:val="28"/>
          <w:szCs w:val="28"/>
          <w:lang w:eastAsia="ru-RU"/>
        </w:rPr>
        <w:t>?</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Расскажите, пользуясь схемой, устройство пресса Бринелля.</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Каковы форма, размеры и материал </w:t>
      </w:r>
      <w:proofErr w:type="spellStart"/>
      <w:r w:rsidRPr="002A4674">
        <w:rPr>
          <w:rFonts w:ascii="Times New Roman" w:hAnsi="Times New Roman"/>
          <w:color w:val="000000"/>
          <w:sz w:val="28"/>
          <w:szCs w:val="28"/>
          <w:lang w:eastAsia="ru-RU"/>
        </w:rPr>
        <w:t>индентора</w:t>
      </w:r>
      <w:proofErr w:type="spellEnd"/>
      <w:r w:rsidRPr="002A4674">
        <w:rPr>
          <w:rFonts w:ascii="Times New Roman" w:hAnsi="Times New Roman"/>
          <w:color w:val="000000"/>
          <w:sz w:val="28"/>
          <w:szCs w:val="28"/>
          <w:lang w:eastAsia="ru-RU"/>
        </w:rPr>
        <w:t> (наконечника) при определении твердости по Бринеллю, </w:t>
      </w:r>
      <w:proofErr w:type="spellStart"/>
      <w:r w:rsidRPr="002A4674">
        <w:rPr>
          <w:rFonts w:ascii="Times New Roman" w:hAnsi="Times New Roman"/>
          <w:color w:val="000000"/>
          <w:sz w:val="28"/>
          <w:szCs w:val="28"/>
          <w:lang w:eastAsia="ru-RU"/>
        </w:rPr>
        <w:t>Роквеллу</w:t>
      </w:r>
      <w:proofErr w:type="spellEnd"/>
      <w:proofErr w:type="gramStart"/>
      <w:r w:rsidRPr="002A4674">
        <w:rPr>
          <w:rFonts w:ascii="Times New Roman" w:hAnsi="Times New Roman"/>
          <w:color w:val="000000"/>
          <w:sz w:val="28"/>
          <w:szCs w:val="28"/>
          <w:lang w:eastAsia="ru-RU"/>
        </w:rPr>
        <w:t> .</w:t>
      </w:r>
      <w:proofErr w:type="gramEnd"/>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Пользуясь схемой, расскажите устройство прибора </w:t>
      </w:r>
      <w:proofErr w:type="spellStart"/>
      <w:r w:rsidRPr="002A4674">
        <w:rPr>
          <w:rFonts w:ascii="Times New Roman" w:hAnsi="Times New Roman"/>
          <w:color w:val="000000"/>
          <w:sz w:val="28"/>
          <w:szCs w:val="28"/>
          <w:lang w:eastAsia="ru-RU"/>
        </w:rPr>
        <w:t>Роквелла</w:t>
      </w:r>
      <w:proofErr w:type="spellEnd"/>
    </w:p>
    <w:p w:rsidR="00FE2201" w:rsidRPr="002A4674" w:rsidRDefault="00FE2201" w:rsidP="002A4674">
      <w:pPr>
        <w:tabs>
          <w:tab w:val="left" w:pos="284"/>
        </w:tabs>
        <w:spacing w:after="0" w:line="240" w:lineRule="auto"/>
        <w:jc w:val="both"/>
        <w:rPr>
          <w:rFonts w:ascii="Times New Roman" w:hAnsi="Times New Roman"/>
          <w:sz w:val="28"/>
          <w:szCs w:val="28"/>
        </w:rPr>
      </w:pPr>
    </w:p>
    <w:p w:rsidR="00FE2201" w:rsidRPr="002A4674" w:rsidRDefault="00FE2201" w:rsidP="002A4674">
      <w:pPr>
        <w:tabs>
          <w:tab w:val="left" w:pos="284"/>
        </w:tabs>
        <w:spacing w:after="0" w:line="240" w:lineRule="auto"/>
        <w:jc w:val="both"/>
        <w:rPr>
          <w:rFonts w:ascii="Times New Roman" w:hAnsi="Times New Roman"/>
          <w:sz w:val="28"/>
          <w:szCs w:val="28"/>
        </w:rPr>
      </w:pPr>
    </w:p>
    <w:p w:rsidR="00E43044" w:rsidRPr="002A4674" w:rsidRDefault="00E43044" w:rsidP="002A4674">
      <w:pPr>
        <w:tabs>
          <w:tab w:val="left" w:pos="284"/>
        </w:tabs>
        <w:spacing w:after="0" w:line="240" w:lineRule="auto"/>
        <w:jc w:val="both"/>
        <w:rPr>
          <w:rFonts w:ascii="Times New Roman" w:hAnsi="Times New Roman"/>
          <w:b/>
          <w:sz w:val="28"/>
          <w:szCs w:val="28"/>
        </w:rPr>
      </w:pPr>
      <w:r w:rsidRPr="002A4674">
        <w:rPr>
          <w:rFonts w:ascii="Times New Roman" w:hAnsi="Times New Roman"/>
          <w:b/>
          <w:sz w:val="28"/>
          <w:szCs w:val="28"/>
        </w:rPr>
        <w:lastRenderedPageBreak/>
        <w:t xml:space="preserve">Практическая работа № </w:t>
      </w:r>
      <w:r w:rsidR="00A47F4C" w:rsidRPr="002A4674">
        <w:rPr>
          <w:rFonts w:ascii="Times New Roman" w:hAnsi="Times New Roman"/>
          <w:b/>
          <w:sz w:val="28"/>
          <w:szCs w:val="28"/>
        </w:rPr>
        <w:t>3</w:t>
      </w:r>
      <w:r w:rsidR="00737E60" w:rsidRPr="002A4674">
        <w:rPr>
          <w:rFonts w:ascii="Times New Roman" w:hAnsi="Times New Roman"/>
          <w:b/>
          <w:sz w:val="28"/>
          <w:szCs w:val="28"/>
        </w:rPr>
        <w:t xml:space="preserve"> </w:t>
      </w:r>
      <w:r w:rsidR="006A76F1" w:rsidRPr="002A4674">
        <w:rPr>
          <w:rFonts w:ascii="Times New Roman" w:hAnsi="Times New Roman"/>
          <w:b/>
          <w:sz w:val="28"/>
          <w:szCs w:val="28"/>
        </w:rPr>
        <w:t xml:space="preserve"> </w:t>
      </w:r>
      <w:r w:rsidR="00B32227" w:rsidRPr="002A4674">
        <w:rPr>
          <w:rFonts w:ascii="Times New Roman" w:hAnsi="Times New Roman"/>
          <w:b/>
          <w:sz w:val="28"/>
          <w:szCs w:val="28"/>
        </w:rPr>
        <w:t>«</w:t>
      </w:r>
      <w:r w:rsidR="00A47F4C" w:rsidRPr="002A4674">
        <w:rPr>
          <w:rFonts w:ascii="Times New Roman" w:hAnsi="Times New Roman"/>
          <w:b/>
          <w:sz w:val="28"/>
          <w:szCs w:val="28"/>
        </w:rPr>
        <w:t>Подбор способов и режимов обработки металлов в зависимости от заданных условий»</w:t>
      </w:r>
    </w:p>
    <w:p w:rsidR="00E43044" w:rsidRPr="002A4674" w:rsidRDefault="00E43044"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r w:rsidR="00C4775B" w:rsidRPr="002A4674">
        <w:rPr>
          <w:rFonts w:ascii="Times New Roman" w:hAnsi="Times New Roman"/>
          <w:sz w:val="28"/>
          <w:szCs w:val="28"/>
        </w:rPr>
        <w:t>:</w:t>
      </w:r>
    </w:p>
    <w:p w:rsidR="00A47F4C" w:rsidRPr="002A4674" w:rsidRDefault="00B32227" w:rsidP="002A4674">
      <w:pPr>
        <w:pStyle w:val="a8"/>
        <w:shd w:val="clear" w:color="auto" w:fill="FFFFFF"/>
        <w:spacing w:before="0" w:beforeAutospacing="0" w:after="0" w:afterAutospacing="0"/>
        <w:jc w:val="both"/>
        <w:rPr>
          <w:color w:val="111115"/>
          <w:sz w:val="28"/>
          <w:szCs w:val="28"/>
        </w:rPr>
      </w:pPr>
      <w:bookmarkStart w:id="10" w:name="_Toc130142352"/>
      <w:r w:rsidRPr="002A4674">
        <w:rPr>
          <w:bCs/>
          <w:i/>
          <w:color w:val="000000"/>
          <w:sz w:val="28"/>
          <w:szCs w:val="28"/>
        </w:rPr>
        <w:t>Цель работы:</w:t>
      </w:r>
      <w:r w:rsidRPr="002A4674">
        <w:rPr>
          <w:bCs/>
          <w:color w:val="000000"/>
          <w:sz w:val="28"/>
          <w:szCs w:val="28"/>
        </w:rPr>
        <w:t> </w:t>
      </w:r>
      <w:r w:rsidR="00A47F4C" w:rsidRPr="002A4674">
        <w:rPr>
          <w:color w:val="111115"/>
          <w:sz w:val="28"/>
          <w:szCs w:val="28"/>
          <w:bdr w:val="none" w:sz="0" w:space="0" w:color="auto" w:frame="1"/>
        </w:rPr>
        <w:t xml:space="preserve">приобрести навыки </w:t>
      </w:r>
      <w:r w:rsidR="002A4674">
        <w:rPr>
          <w:color w:val="111115"/>
          <w:sz w:val="28"/>
          <w:szCs w:val="28"/>
          <w:bdr w:val="none" w:sz="0" w:space="0" w:color="auto" w:frame="1"/>
        </w:rPr>
        <w:t xml:space="preserve">по </w:t>
      </w:r>
      <w:r w:rsidR="00A47F4C" w:rsidRPr="002A4674">
        <w:rPr>
          <w:color w:val="111115"/>
          <w:sz w:val="28"/>
          <w:szCs w:val="28"/>
          <w:bdr w:val="none" w:sz="0" w:space="0" w:color="auto" w:frame="1"/>
        </w:rPr>
        <w:t>выбор</w:t>
      </w:r>
      <w:r w:rsidR="002A4674">
        <w:rPr>
          <w:color w:val="111115"/>
          <w:sz w:val="28"/>
          <w:szCs w:val="28"/>
          <w:bdr w:val="none" w:sz="0" w:space="0" w:color="auto" w:frame="1"/>
        </w:rPr>
        <w:t>у</w:t>
      </w:r>
      <w:r w:rsidR="00A47F4C" w:rsidRPr="002A4674">
        <w:rPr>
          <w:color w:val="111115"/>
          <w:sz w:val="28"/>
          <w:szCs w:val="28"/>
          <w:bdr w:val="none" w:sz="0" w:space="0" w:color="auto" w:frame="1"/>
        </w:rPr>
        <w:t xml:space="preserve"> марки сплава, режима термической и химико-термической обработки металлов в зависимости от назначения изделий.</w:t>
      </w:r>
    </w:p>
    <w:p w:rsidR="00B32227" w:rsidRPr="002A4674" w:rsidRDefault="00B32227" w:rsidP="002A4674">
      <w:pPr>
        <w:pStyle w:val="docdata"/>
        <w:spacing w:before="0" w:beforeAutospacing="0" w:after="0" w:afterAutospacing="0"/>
        <w:jc w:val="both"/>
        <w:rPr>
          <w:i/>
          <w:sz w:val="28"/>
          <w:szCs w:val="28"/>
        </w:rPr>
      </w:pPr>
      <w:bookmarkStart w:id="11" w:name="_Toc130142355"/>
      <w:bookmarkEnd w:id="10"/>
      <w:r w:rsidRPr="002A4674">
        <w:rPr>
          <w:bCs/>
          <w:i/>
          <w:color w:val="000000"/>
          <w:sz w:val="28"/>
          <w:szCs w:val="28"/>
        </w:rPr>
        <w:t>Порядок выполнения работы</w:t>
      </w:r>
    </w:p>
    <w:p w:rsidR="00A47F4C" w:rsidRPr="002A4674" w:rsidRDefault="00A47F4C" w:rsidP="002A4674">
      <w:pPr>
        <w:pStyle w:val="a8"/>
        <w:shd w:val="clear" w:color="auto" w:fill="FFFFFF"/>
        <w:spacing w:before="0" w:beforeAutospacing="0" w:after="0" w:afterAutospacing="0"/>
        <w:jc w:val="both"/>
        <w:rPr>
          <w:color w:val="111115"/>
          <w:sz w:val="28"/>
          <w:szCs w:val="28"/>
        </w:rPr>
      </w:pPr>
      <w:r w:rsidRPr="002A4674">
        <w:rPr>
          <w:color w:val="333333"/>
          <w:sz w:val="28"/>
          <w:szCs w:val="28"/>
          <w:bdr w:val="none" w:sz="0" w:space="0" w:color="auto" w:frame="1"/>
        </w:rPr>
        <w:t>Согласно  заданному варианту:</w:t>
      </w:r>
    </w:p>
    <w:p w:rsidR="00A47F4C" w:rsidRPr="002A4674" w:rsidRDefault="00A47F4C" w:rsidP="002A4674">
      <w:pPr>
        <w:pStyle w:val="a8"/>
        <w:shd w:val="clear" w:color="auto" w:fill="FFFFFF"/>
        <w:spacing w:before="0" w:beforeAutospacing="0" w:after="0" w:afterAutospacing="0"/>
        <w:jc w:val="both"/>
        <w:rPr>
          <w:color w:val="111115"/>
          <w:sz w:val="28"/>
          <w:szCs w:val="28"/>
        </w:rPr>
      </w:pPr>
      <w:r w:rsidRPr="002A4674">
        <w:rPr>
          <w:color w:val="333333"/>
          <w:sz w:val="28"/>
          <w:szCs w:val="28"/>
          <w:bdr w:val="none" w:sz="0" w:space="0" w:color="auto" w:frame="1"/>
        </w:rPr>
        <w:t>1) рассмотреть условия  работы заданной детали и требования, предъявляемые к материалу;</w:t>
      </w:r>
    </w:p>
    <w:p w:rsidR="00A47F4C" w:rsidRPr="002A4674" w:rsidRDefault="00A47F4C" w:rsidP="002A4674">
      <w:pPr>
        <w:pStyle w:val="a8"/>
        <w:shd w:val="clear" w:color="auto" w:fill="FFFFFF"/>
        <w:spacing w:before="0" w:beforeAutospacing="0" w:after="0" w:afterAutospacing="0"/>
        <w:jc w:val="both"/>
        <w:rPr>
          <w:color w:val="111115"/>
          <w:sz w:val="28"/>
          <w:szCs w:val="28"/>
        </w:rPr>
      </w:pPr>
      <w:r w:rsidRPr="002A4674">
        <w:rPr>
          <w:color w:val="333333"/>
          <w:sz w:val="28"/>
          <w:szCs w:val="28"/>
          <w:bdr w:val="none" w:sz="0" w:space="0" w:color="auto" w:frame="1"/>
        </w:rPr>
        <w:t>2) выбрать  марку стали для изготовления заданной детали, изучить ее химический состав и механические свойства;</w:t>
      </w:r>
    </w:p>
    <w:p w:rsidR="00A47F4C" w:rsidRPr="002A4674" w:rsidRDefault="00A47F4C" w:rsidP="002A4674">
      <w:pPr>
        <w:pStyle w:val="a8"/>
        <w:shd w:val="clear" w:color="auto" w:fill="FFFFFF"/>
        <w:spacing w:before="0" w:beforeAutospacing="0" w:after="0" w:afterAutospacing="0"/>
        <w:jc w:val="both"/>
        <w:rPr>
          <w:color w:val="111115"/>
          <w:sz w:val="28"/>
          <w:szCs w:val="28"/>
        </w:rPr>
      </w:pPr>
      <w:r w:rsidRPr="002A4674">
        <w:rPr>
          <w:color w:val="333333"/>
          <w:sz w:val="28"/>
          <w:szCs w:val="28"/>
          <w:bdr w:val="none" w:sz="0" w:space="0" w:color="auto" w:frame="1"/>
        </w:rPr>
        <w:t>3) подобрать в зависимости от условий работы детали, необходимый вид и режим термической или химико-термической обработки;</w:t>
      </w:r>
    </w:p>
    <w:p w:rsidR="00737E60" w:rsidRPr="002A4674" w:rsidRDefault="00A47F4C" w:rsidP="002A4674">
      <w:pPr>
        <w:spacing w:after="0" w:line="240" w:lineRule="auto"/>
        <w:jc w:val="both"/>
        <w:outlineLvl w:val="0"/>
        <w:rPr>
          <w:rFonts w:ascii="Times New Roman" w:hAnsi="Times New Roman"/>
          <w:bCs/>
          <w:i/>
          <w:color w:val="000000"/>
          <w:kern w:val="36"/>
          <w:sz w:val="28"/>
          <w:szCs w:val="28"/>
          <w:lang w:eastAsia="ru-RU"/>
        </w:rPr>
      </w:pPr>
      <w:r w:rsidRPr="002A4674">
        <w:rPr>
          <w:rFonts w:ascii="Times New Roman" w:hAnsi="Times New Roman"/>
          <w:color w:val="333333"/>
          <w:sz w:val="28"/>
          <w:szCs w:val="28"/>
          <w:bdr w:val="none" w:sz="0" w:space="0" w:color="auto" w:frame="1"/>
        </w:rPr>
        <w:t>4) дать обоснование выбранного вида и режима обработки детали</w:t>
      </w:r>
      <w:r w:rsidR="00737E60" w:rsidRPr="002A4674">
        <w:rPr>
          <w:rFonts w:ascii="Times New Roman" w:hAnsi="Times New Roman"/>
          <w:bCs/>
          <w:i/>
          <w:iCs/>
          <w:color w:val="000000"/>
          <w:sz w:val="28"/>
          <w:szCs w:val="28"/>
          <w:shd w:val="clear" w:color="auto" w:fill="FFFFFF"/>
        </w:rPr>
        <w:t>.</w:t>
      </w:r>
      <w:r w:rsidR="0040153E" w:rsidRPr="002A4674">
        <w:rPr>
          <w:rFonts w:ascii="Times New Roman" w:hAnsi="Times New Roman"/>
          <w:bCs/>
          <w:i/>
          <w:color w:val="000000"/>
          <w:kern w:val="36"/>
          <w:sz w:val="28"/>
          <w:szCs w:val="28"/>
          <w:lang w:eastAsia="ru-RU"/>
        </w:rPr>
        <w:t xml:space="preserve"> </w:t>
      </w:r>
    </w:p>
    <w:bookmarkEnd w:id="11"/>
    <w:p w:rsidR="00C4775B" w:rsidRPr="002A4674" w:rsidRDefault="00C4775B" w:rsidP="002A4674">
      <w:pPr>
        <w:tabs>
          <w:tab w:val="left" w:pos="284"/>
        </w:tabs>
        <w:spacing w:after="0" w:line="240" w:lineRule="auto"/>
        <w:jc w:val="both"/>
        <w:rPr>
          <w:rFonts w:ascii="Times New Roman" w:hAnsi="Times New Roman"/>
          <w:sz w:val="28"/>
          <w:szCs w:val="28"/>
        </w:rPr>
      </w:pPr>
    </w:p>
    <w:p w:rsidR="00E43044" w:rsidRPr="002A4674" w:rsidRDefault="00E43044" w:rsidP="002A4674">
      <w:pPr>
        <w:tabs>
          <w:tab w:val="left" w:pos="284"/>
        </w:tabs>
        <w:spacing w:after="0" w:line="240" w:lineRule="auto"/>
        <w:jc w:val="both"/>
        <w:rPr>
          <w:rFonts w:ascii="Times New Roman" w:hAnsi="Times New Roman"/>
          <w:b/>
          <w:sz w:val="28"/>
          <w:szCs w:val="28"/>
        </w:rPr>
      </w:pPr>
      <w:r w:rsidRPr="002A4674">
        <w:rPr>
          <w:rFonts w:ascii="Times New Roman" w:hAnsi="Times New Roman"/>
          <w:b/>
          <w:sz w:val="28"/>
          <w:szCs w:val="28"/>
        </w:rPr>
        <w:t xml:space="preserve">Практическая работа № </w:t>
      </w:r>
      <w:r w:rsidR="00A47F4C" w:rsidRPr="002A4674">
        <w:rPr>
          <w:rFonts w:ascii="Times New Roman" w:hAnsi="Times New Roman"/>
          <w:b/>
          <w:sz w:val="28"/>
          <w:szCs w:val="28"/>
        </w:rPr>
        <w:t>4</w:t>
      </w:r>
      <w:r w:rsidR="006A76F1" w:rsidRPr="002A4674">
        <w:rPr>
          <w:rFonts w:ascii="Times New Roman" w:hAnsi="Times New Roman"/>
          <w:b/>
          <w:sz w:val="28"/>
          <w:szCs w:val="28"/>
        </w:rPr>
        <w:t xml:space="preserve"> </w:t>
      </w:r>
      <w:r w:rsidR="00A47F4C" w:rsidRPr="002A4674">
        <w:rPr>
          <w:rFonts w:ascii="Times New Roman" w:hAnsi="Times New Roman"/>
          <w:sz w:val="28"/>
          <w:szCs w:val="28"/>
        </w:rPr>
        <w:t>Подбор марок сталей для деталей машин и аппаратов</w:t>
      </w:r>
    </w:p>
    <w:p w:rsidR="00E43044" w:rsidRPr="002A4674" w:rsidRDefault="00E43044"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r w:rsidR="00C4775B" w:rsidRPr="002A4674">
        <w:rPr>
          <w:rFonts w:ascii="Times New Roman" w:hAnsi="Times New Roman"/>
          <w:sz w:val="28"/>
          <w:szCs w:val="28"/>
        </w:rPr>
        <w:t>:</w:t>
      </w:r>
    </w:p>
    <w:p w:rsidR="00737E60" w:rsidRPr="002A4674" w:rsidRDefault="00BC4915" w:rsidP="002A4674">
      <w:pPr>
        <w:pStyle w:val="a8"/>
        <w:spacing w:before="0" w:beforeAutospacing="0" w:after="0" w:afterAutospacing="0"/>
        <w:jc w:val="both"/>
        <w:rPr>
          <w:color w:val="000000"/>
          <w:sz w:val="28"/>
          <w:szCs w:val="28"/>
        </w:rPr>
      </w:pPr>
      <w:r w:rsidRPr="002A4674">
        <w:rPr>
          <w:bCs/>
          <w:i/>
          <w:color w:val="000000"/>
          <w:sz w:val="28"/>
          <w:szCs w:val="28"/>
        </w:rPr>
        <w:t>Цель</w:t>
      </w:r>
      <w:r w:rsidR="005A4C53" w:rsidRPr="002A4674">
        <w:rPr>
          <w:bCs/>
          <w:i/>
          <w:color w:val="000000"/>
          <w:sz w:val="28"/>
          <w:szCs w:val="28"/>
        </w:rPr>
        <w:t xml:space="preserve"> работы</w:t>
      </w:r>
      <w:proofErr w:type="gramStart"/>
      <w:r w:rsidR="00A47F4C" w:rsidRPr="002A4674">
        <w:rPr>
          <w:color w:val="333333"/>
          <w:sz w:val="28"/>
          <w:szCs w:val="28"/>
        </w:rPr>
        <w:t xml:space="preserve"> П</w:t>
      </w:r>
      <w:proofErr w:type="gramEnd"/>
      <w:r w:rsidR="00A47F4C" w:rsidRPr="002A4674">
        <w:rPr>
          <w:color w:val="333333"/>
          <w:sz w:val="28"/>
          <w:szCs w:val="28"/>
        </w:rPr>
        <w:t>олучить навыки в работе со справочной литературой  по выбору легированной стали для деталей в зависимости от условий работы.</w:t>
      </w:r>
    </w:p>
    <w:p w:rsidR="00BC4915" w:rsidRPr="002A4674" w:rsidRDefault="00BC4915" w:rsidP="002A4674">
      <w:pPr>
        <w:pStyle w:val="a8"/>
        <w:spacing w:before="0" w:beforeAutospacing="0" w:after="0" w:afterAutospacing="0"/>
        <w:jc w:val="both"/>
        <w:rPr>
          <w:i/>
          <w:sz w:val="28"/>
          <w:szCs w:val="28"/>
        </w:rPr>
      </w:pPr>
      <w:r w:rsidRPr="002A4674">
        <w:rPr>
          <w:bCs/>
          <w:i/>
          <w:color w:val="000000"/>
          <w:sz w:val="28"/>
          <w:szCs w:val="28"/>
        </w:rPr>
        <w:t>Порядок выполнения:</w:t>
      </w:r>
    </w:p>
    <w:p w:rsidR="00A47F4C" w:rsidRPr="002A4674" w:rsidRDefault="00A47F4C" w:rsidP="002A4674">
      <w:pPr>
        <w:shd w:val="clear" w:color="auto" w:fill="FFFFFF"/>
        <w:spacing w:after="0" w:line="240" w:lineRule="auto"/>
        <w:jc w:val="both"/>
        <w:rPr>
          <w:rFonts w:ascii="Times New Roman" w:hAnsi="Times New Roman"/>
          <w:color w:val="333333"/>
          <w:sz w:val="28"/>
          <w:szCs w:val="28"/>
        </w:rPr>
      </w:pPr>
      <w:r w:rsidRPr="002A4674">
        <w:rPr>
          <w:rFonts w:ascii="Times New Roman" w:hAnsi="Times New Roman"/>
          <w:color w:val="333333"/>
          <w:sz w:val="28"/>
          <w:szCs w:val="28"/>
        </w:rPr>
        <w:t>1. Выучить условия работы детали или инструмента и требования, которые предъявляются к ним.</w:t>
      </w:r>
    </w:p>
    <w:p w:rsidR="00A47F4C" w:rsidRPr="002A4674" w:rsidRDefault="00A47F4C" w:rsidP="002A4674">
      <w:pPr>
        <w:shd w:val="clear" w:color="auto" w:fill="FFFFFF"/>
        <w:spacing w:after="0" w:line="240" w:lineRule="auto"/>
        <w:jc w:val="both"/>
        <w:rPr>
          <w:rFonts w:ascii="Times New Roman" w:hAnsi="Times New Roman"/>
          <w:color w:val="333333"/>
          <w:sz w:val="28"/>
          <w:szCs w:val="28"/>
        </w:rPr>
      </w:pPr>
      <w:r w:rsidRPr="002A4674">
        <w:rPr>
          <w:rFonts w:ascii="Times New Roman" w:hAnsi="Times New Roman"/>
          <w:color w:val="333333"/>
          <w:sz w:val="28"/>
          <w:szCs w:val="28"/>
        </w:rPr>
        <w:t>2. Выбрать марку легированной стали для изготовления детали или инструмента выполнить описание ее химического состава и механических свойств.</w:t>
      </w:r>
    </w:p>
    <w:p w:rsidR="00A47F4C" w:rsidRPr="002A4674" w:rsidRDefault="00A47F4C" w:rsidP="002A4674">
      <w:pPr>
        <w:shd w:val="clear" w:color="auto" w:fill="FFFFFF"/>
        <w:spacing w:after="0" w:line="240" w:lineRule="auto"/>
        <w:jc w:val="both"/>
        <w:rPr>
          <w:rFonts w:ascii="Times New Roman" w:hAnsi="Times New Roman"/>
          <w:color w:val="333333"/>
          <w:sz w:val="28"/>
          <w:szCs w:val="28"/>
        </w:rPr>
      </w:pPr>
      <w:r w:rsidRPr="002A4674">
        <w:rPr>
          <w:rFonts w:ascii="Times New Roman" w:hAnsi="Times New Roman"/>
          <w:color w:val="333333"/>
          <w:sz w:val="28"/>
          <w:szCs w:val="28"/>
        </w:rPr>
        <w:t>3. Дать обоснование выбора материала для заданной детали или инструмента.</w:t>
      </w:r>
    </w:p>
    <w:p w:rsidR="00A47F4C" w:rsidRPr="002A4674" w:rsidRDefault="00A47F4C" w:rsidP="002A4674">
      <w:pPr>
        <w:shd w:val="clear" w:color="auto" w:fill="FFFFFF"/>
        <w:spacing w:after="0" w:line="240" w:lineRule="auto"/>
        <w:jc w:val="both"/>
        <w:rPr>
          <w:rFonts w:ascii="Times New Roman" w:hAnsi="Times New Roman"/>
          <w:color w:val="333333"/>
          <w:sz w:val="28"/>
          <w:szCs w:val="28"/>
        </w:rPr>
      </w:pPr>
      <w:r w:rsidRPr="002A4674">
        <w:rPr>
          <w:rFonts w:ascii="Times New Roman" w:hAnsi="Times New Roman"/>
          <w:color w:val="333333"/>
          <w:sz w:val="28"/>
          <w:szCs w:val="28"/>
        </w:rPr>
        <w:t>4. Составить отчет о практической работе.</w:t>
      </w:r>
    </w:p>
    <w:p w:rsidR="00737E60" w:rsidRPr="002A4674" w:rsidRDefault="00737E60" w:rsidP="002A4674">
      <w:pPr>
        <w:tabs>
          <w:tab w:val="left" w:pos="284"/>
        </w:tabs>
        <w:spacing w:after="0" w:line="240" w:lineRule="auto"/>
        <w:jc w:val="both"/>
        <w:rPr>
          <w:rFonts w:ascii="Times New Roman" w:hAnsi="Times New Roman"/>
          <w:b/>
          <w:sz w:val="28"/>
          <w:szCs w:val="28"/>
        </w:rPr>
      </w:pPr>
      <w:r w:rsidRPr="002A4674">
        <w:rPr>
          <w:rFonts w:ascii="Times New Roman" w:hAnsi="Times New Roman"/>
          <w:b/>
          <w:sz w:val="28"/>
          <w:szCs w:val="28"/>
        </w:rPr>
        <w:t xml:space="preserve"> </w:t>
      </w:r>
    </w:p>
    <w:p w:rsidR="0040153E" w:rsidRPr="002A4674" w:rsidRDefault="0040153E" w:rsidP="002A4674">
      <w:pPr>
        <w:tabs>
          <w:tab w:val="left" w:pos="284"/>
        </w:tabs>
        <w:spacing w:after="0" w:line="240" w:lineRule="auto"/>
        <w:jc w:val="both"/>
        <w:rPr>
          <w:rFonts w:ascii="Times New Roman" w:hAnsi="Times New Roman"/>
          <w:b/>
          <w:sz w:val="28"/>
          <w:szCs w:val="28"/>
        </w:rPr>
      </w:pPr>
      <w:r w:rsidRPr="002A4674">
        <w:rPr>
          <w:rFonts w:ascii="Times New Roman" w:hAnsi="Times New Roman"/>
          <w:b/>
          <w:sz w:val="28"/>
          <w:szCs w:val="28"/>
        </w:rPr>
        <w:t xml:space="preserve">Практическая работа № </w:t>
      </w:r>
      <w:r w:rsidR="00A47F4C" w:rsidRPr="002A4674">
        <w:rPr>
          <w:rFonts w:ascii="Times New Roman" w:hAnsi="Times New Roman"/>
          <w:b/>
          <w:sz w:val="28"/>
          <w:szCs w:val="28"/>
        </w:rPr>
        <w:t>5</w:t>
      </w:r>
      <w:r w:rsidRPr="002A4674">
        <w:rPr>
          <w:rFonts w:ascii="Times New Roman" w:hAnsi="Times New Roman"/>
          <w:b/>
          <w:sz w:val="28"/>
          <w:szCs w:val="28"/>
        </w:rPr>
        <w:t xml:space="preserve"> </w:t>
      </w:r>
      <w:r w:rsidR="00A47F4C" w:rsidRPr="002A4674">
        <w:rPr>
          <w:rFonts w:ascii="Times New Roman" w:hAnsi="Times New Roman"/>
          <w:sz w:val="28"/>
          <w:szCs w:val="28"/>
        </w:rPr>
        <w:t>Анализ марок сталей и определение их физических свойств</w:t>
      </w:r>
    </w:p>
    <w:p w:rsidR="0040153E" w:rsidRPr="002A4674" w:rsidRDefault="0040153E"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737E60" w:rsidRPr="002A4674" w:rsidRDefault="0040153E" w:rsidP="002A4674">
      <w:pPr>
        <w:pStyle w:val="c22"/>
        <w:shd w:val="clear" w:color="auto" w:fill="FFFFFF"/>
        <w:spacing w:before="0" w:beforeAutospacing="0" w:after="0" w:afterAutospacing="0"/>
        <w:jc w:val="both"/>
        <w:rPr>
          <w:color w:val="000000"/>
          <w:sz w:val="28"/>
          <w:szCs w:val="28"/>
        </w:rPr>
      </w:pPr>
      <w:r w:rsidRPr="002A4674">
        <w:rPr>
          <w:bCs/>
          <w:i/>
          <w:color w:val="000000"/>
          <w:sz w:val="28"/>
          <w:szCs w:val="28"/>
        </w:rPr>
        <w:t>Цель работы:</w:t>
      </w:r>
      <w:r w:rsidRPr="002A4674">
        <w:rPr>
          <w:bCs/>
          <w:color w:val="000000"/>
          <w:sz w:val="28"/>
          <w:szCs w:val="28"/>
        </w:rPr>
        <w:t> </w:t>
      </w:r>
      <w:r w:rsidR="00A47F4C" w:rsidRPr="002A4674">
        <w:rPr>
          <w:sz w:val="28"/>
          <w:szCs w:val="28"/>
        </w:rPr>
        <w:t>изучить физические свойства металлов, методы их определения.</w:t>
      </w:r>
    </w:p>
    <w:p w:rsidR="0040153E" w:rsidRPr="002A4674" w:rsidRDefault="0040153E" w:rsidP="002A4674">
      <w:pPr>
        <w:pStyle w:val="docdata"/>
        <w:spacing w:before="0" w:beforeAutospacing="0" w:after="0" w:afterAutospacing="0"/>
        <w:jc w:val="both"/>
        <w:rPr>
          <w:i/>
          <w:sz w:val="28"/>
          <w:szCs w:val="28"/>
        </w:rPr>
      </w:pPr>
      <w:r w:rsidRPr="002A4674">
        <w:rPr>
          <w:bCs/>
          <w:i/>
          <w:color w:val="000000"/>
          <w:sz w:val="28"/>
          <w:szCs w:val="28"/>
        </w:rPr>
        <w:t>Порядок выполнения работы</w:t>
      </w:r>
    </w:p>
    <w:p w:rsidR="00703A1D" w:rsidRPr="002A4674" w:rsidRDefault="00A47F4C" w:rsidP="002A4674">
      <w:pPr>
        <w:numPr>
          <w:ilvl w:val="0"/>
          <w:numId w:val="16"/>
        </w:numPr>
        <w:shd w:val="clear" w:color="auto" w:fill="FFFFFF"/>
        <w:spacing w:after="0" w:line="240" w:lineRule="auto"/>
        <w:ind w:left="0" w:firstLine="0"/>
        <w:jc w:val="both"/>
        <w:rPr>
          <w:rFonts w:ascii="Times New Roman" w:hAnsi="Times New Roman"/>
          <w:color w:val="000000"/>
          <w:sz w:val="28"/>
          <w:szCs w:val="28"/>
          <w:lang w:eastAsia="ru-RU"/>
        </w:rPr>
      </w:pPr>
      <w:r w:rsidRPr="002A4674">
        <w:rPr>
          <w:rFonts w:ascii="Times New Roman" w:hAnsi="Times New Roman"/>
          <w:color w:val="000000"/>
          <w:sz w:val="28"/>
          <w:szCs w:val="28"/>
          <w:lang w:eastAsia="ru-RU"/>
        </w:rPr>
        <w:t>Расшифровать марки углеродистых сталей (по вариантам)</w:t>
      </w:r>
    </w:p>
    <w:p w:rsidR="00703A1D" w:rsidRPr="002A4674" w:rsidRDefault="00703A1D" w:rsidP="002A4674">
      <w:pPr>
        <w:pStyle w:val="c42"/>
        <w:shd w:val="clear" w:color="auto" w:fill="FFFFFF"/>
        <w:spacing w:before="0" w:beforeAutospacing="0" w:after="0" w:afterAutospacing="0"/>
        <w:jc w:val="both"/>
        <w:rPr>
          <w:i/>
          <w:color w:val="000000"/>
          <w:sz w:val="28"/>
          <w:szCs w:val="28"/>
        </w:rPr>
      </w:pPr>
      <w:r w:rsidRPr="002A4674">
        <w:rPr>
          <w:rStyle w:val="c20"/>
          <w:rFonts w:eastAsiaTheme="majorEastAsia"/>
          <w:bCs/>
          <w:i/>
          <w:color w:val="000000"/>
          <w:sz w:val="28"/>
          <w:szCs w:val="28"/>
        </w:rPr>
        <w:t>Контрольные вопросы:</w:t>
      </w:r>
    </w:p>
    <w:p w:rsidR="00703A1D" w:rsidRPr="002A4674" w:rsidRDefault="00703A1D" w:rsidP="002A4674">
      <w:pPr>
        <w:pStyle w:val="c6"/>
        <w:shd w:val="clear" w:color="auto" w:fill="FFFFFF"/>
        <w:spacing w:before="0" w:beforeAutospacing="0" w:after="0" w:afterAutospacing="0"/>
        <w:jc w:val="both"/>
        <w:rPr>
          <w:color w:val="000000"/>
          <w:sz w:val="28"/>
          <w:szCs w:val="28"/>
        </w:rPr>
      </w:pPr>
      <w:r w:rsidRPr="002A4674">
        <w:rPr>
          <w:rStyle w:val="c3"/>
          <w:color w:val="000000"/>
          <w:sz w:val="28"/>
          <w:szCs w:val="28"/>
        </w:rPr>
        <w:t xml:space="preserve">1. </w:t>
      </w:r>
      <w:r w:rsidR="00A47F4C" w:rsidRPr="002A4674">
        <w:rPr>
          <w:rStyle w:val="c3"/>
          <w:color w:val="000000"/>
          <w:sz w:val="28"/>
          <w:szCs w:val="28"/>
        </w:rPr>
        <w:t>Что такое сталь?</w:t>
      </w:r>
    </w:p>
    <w:p w:rsidR="00703A1D" w:rsidRPr="002A4674" w:rsidRDefault="00703A1D" w:rsidP="002A4674">
      <w:pPr>
        <w:pStyle w:val="c6"/>
        <w:shd w:val="clear" w:color="auto" w:fill="FFFFFF"/>
        <w:spacing w:before="0" w:beforeAutospacing="0" w:after="0" w:afterAutospacing="0"/>
        <w:jc w:val="both"/>
        <w:rPr>
          <w:color w:val="000000"/>
          <w:sz w:val="28"/>
          <w:szCs w:val="28"/>
        </w:rPr>
      </w:pPr>
      <w:r w:rsidRPr="002A4674">
        <w:rPr>
          <w:rStyle w:val="c3"/>
          <w:color w:val="000000"/>
          <w:sz w:val="28"/>
          <w:szCs w:val="28"/>
        </w:rPr>
        <w:t xml:space="preserve">2. </w:t>
      </w:r>
      <w:r w:rsidR="00A47F4C" w:rsidRPr="002A4674">
        <w:rPr>
          <w:rStyle w:val="c3"/>
          <w:color w:val="000000"/>
          <w:sz w:val="28"/>
          <w:szCs w:val="28"/>
        </w:rPr>
        <w:t>По каким признакам классифицируют углеродистую сталь?</w:t>
      </w:r>
    </w:p>
    <w:p w:rsidR="00703A1D" w:rsidRPr="002A4674" w:rsidRDefault="00703A1D" w:rsidP="002A4674">
      <w:pPr>
        <w:pStyle w:val="c6"/>
        <w:shd w:val="clear" w:color="auto" w:fill="FFFFFF"/>
        <w:spacing w:before="0" w:beforeAutospacing="0" w:after="0" w:afterAutospacing="0"/>
        <w:jc w:val="both"/>
        <w:rPr>
          <w:color w:val="000000"/>
          <w:sz w:val="28"/>
          <w:szCs w:val="28"/>
        </w:rPr>
      </w:pPr>
      <w:r w:rsidRPr="002A4674">
        <w:rPr>
          <w:rStyle w:val="c3"/>
          <w:color w:val="000000"/>
          <w:sz w:val="28"/>
          <w:szCs w:val="28"/>
        </w:rPr>
        <w:t xml:space="preserve">3. </w:t>
      </w:r>
      <w:r w:rsidR="00A47F4C" w:rsidRPr="002A4674">
        <w:rPr>
          <w:rStyle w:val="c3"/>
          <w:color w:val="000000"/>
          <w:sz w:val="28"/>
          <w:szCs w:val="28"/>
        </w:rPr>
        <w:t>На какие группы по качеству делятся углеродистые стали?</w:t>
      </w:r>
    </w:p>
    <w:p w:rsidR="00703A1D" w:rsidRPr="002A4674" w:rsidRDefault="00703A1D" w:rsidP="002A4674">
      <w:pPr>
        <w:pStyle w:val="c6"/>
        <w:shd w:val="clear" w:color="auto" w:fill="FFFFFF"/>
        <w:spacing w:before="0" w:beforeAutospacing="0" w:after="0" w:afterAutospacing="0"/>
        <w:jc w:val="both"/>
        <w:rPr>
          <w:color w:val="000000"/>
          <w:sz w:val="28"/>
          <w:szCs w:val="28"/>
        </w:rPr>
      </w:pPr>
      <w:r w:rsidRPr="002A4674">
        <w:rPr>
          <w:rStyle w:val="c3"/>
          <w:color w:val="000000"/>
          <w:sz w:val="28"/>
          <w:szCs w:val="28"/>
        </w:rPr>
        <w:t xml:space="preserve">4. </w:t>
      </w:r>
      <w:r w:rsidR="00A47F4C" w:rsidRPr="002A4674">
        <w:rPr>
          <w:rStyle w:val="c3"/>
          <w:color w:val="000000"/>
          <w:sz w:val="28"/>
          <w:szCs w:val="28"/>
        </w:rPr>
        <w:t>Как подразделяются качественные углеродистые стали?</w:t>
      </w:r>
    </w:p>
    <w:p w:rsidR="00FE2201" w:rsidRPr="002A4674" w:rsidRDefault="00FE2201" w:rsidP="002A4674">
      <w:pPr>
        <w:tabs>
          <w:tab w:val="left" w:pos="284"/>
        </w:tabs>
        <w:spacing w:after="0" w:line="240" w:lineRule="auto"/>
        <w:jc w:val="both"/>
        <w:rPr>
          <w:rFonts w:ascii="Times New Roman" w:hAnsi="Times New Roman"/>
          <w:sz w:val="28"/>
          <w:szCs w:val="28"/>
        </w:rPr>
      </w:pPr>
    </w:p>
    <w:p w:rsidR="00A47F4C" w:rsidRPr="002A4674" w:rsidRDefault="00A47F4C" w:rsidP="002A4674">
      <w:pPr>
        <w:spacing w:after="0" w:line="240" w:lineRule="auto"/>
        <w:contextualSpacing/>
        <w:jc w:val="both"/>
        <w:rPr>
          <w:rFonts w:ascii="Times New Roman" w:hAnsi="Times New Roman"/>
          <w:b/>
          <w:sz w:val="28"/>
          <w:szCs w:val="28"/>
        </w:rPr>
      </w:pPr>
      <w:r w:rsidRPr="002A4674">
        <w:rPr>
          <w:rFonts w:ascii="Times New Roman" w:hAnsi="Times New Roman"/>
          <w:b/>
          <w:sz w:val="28"/>
          <w:szCs w:val="28"/>
        </w:rPr>
        <w:t xml:space="preserve">Практическая работа № 6 </w:t>
      </w:r>
      <w:r w:rsidRPr="002A4674">
        <w:rPr>
          <w:rFonts w:ascii="Times New Roman" w:hAnsi="Times New Roman"/>
          <w:sz w:val="28"/>
          <w:szCs w:val="28"/>
        </w:rPr>
        <w:t xml:space="preserve">Определение электрической прочности трансформаторного масла </w:t>
      </w:r>
    </w:p>
    <w:p w:rsidR="00FE2201" w:rsidRPr="002A4674" w:rsidRDefault="00FE2201"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lastRenderedPageBreak/>
        <w:t>Текст задания:</w:t>
      </w:r>
    </w:p>
    <w:p w:rsidR="00FE2201" w:rsidRPr="002A4674" w:rsidRDefault="00FE2201"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Cs w:val="0"/>
          <w:i/>
          <w:color w:val="000000"/>
          <w:sz w:val="28"/>
          <w:szCs w:val="28"/>
        </w:rPr>
        <w:t>Цель работы:</w:t>
      </w:r>
      <w:r w:rsidRPr="002A4674">
        <w:rPr>
          <w:rFonts w:ascii="Times New Roman" w:hAnsi="Times New Roman" w:cs="Times New Roman"/>
          <w:i/>
          <w:color w:val="000000"/>
          <w:sz w:val="28"/>
          <w:szCs w:val="28"/>
        </w:rPr>
        <w:t xml:space="preserve"> </w:t>
      </w:r>
      <w:r w:rsidR="00A47F4C" w:rsidRPr="002A4674">
        <w:rPr>
          <w:rFonts w:ascii="Times New Roman" w:hAnsi="Times New Roman" w:cs="Times New Roman"/>
          <w:b w:val="0"/>
          <w:sz w:val="28"/>
          <w:szCs w:val="28"/>
        </w:rPr>
        <w:t>приобрести навыки в определении электрической прочно</w:t>
      </w:r>
      <w:r w:rsidR="00A47F4C" w:rsidRPr="002A4674">
        <w:rPr>
          <w:rFonts w:ascii="Times New Roman" w:hAnsi="Times New Roman" w:cs="Times New Roman"/>
          <w:b w:val="0"/>
          <w:sz w:val="28"/>
          <w:szCs w:val="28"/>
        </w:rPr>
        <w:softHyphen/>
        <w:t>сти трансформаторного масла.</w:t>
      </w:r>
    </w:p>
    <w:p w:rsidR="00FE2201" w:rsidRPr="002A4674" w:rsidRDefault="00FE2201" w:rsidP="002A4674">
      <w:pPr>
        <w:pStyle w:val="a8"/>
        <w:spacing w:before="0" w:beforeAutospacing="0" w:after="0" w:afterAutospacing="0"/>
        <w:jc w:val="both"/>
        <w:rPr>
          <w:i/>
          <w:sz w:val="28"/>
          <w:szCs w:val="28"/>
        </w:rPr>
      </w:pPr>
      <w:r w:rsidRPr="002A4674">
        <w:rPr>
          <w:bCs/>
          <w:i/>
          <w:color w:val="000000"/>
          <w:sz w:val="28"/>
          <w:szCs w:val="28"/>
        </w:rPr>
        <w:t>Порядок выполнения:</w:t>
      </w:r>
    </w:p>
    <w:p w:rsidR="00A47F4C" w:rsidRPr="002A4674" w:rsidRDefault="00A47F4C"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 w:val="0"/>
          <w:sz w:val="28"/>
          <w:szCs w:val="28"/>
        </w:rPr>
        <w:t xml:space="preserve">установить требуемое расстояние между электродами </w:t>
      </w:r>
      <w:smartTag w:uri="urn:schemas-microsoft-com:office:smarttags" w:element="metricconverter">
        <w:smartTagPr>
          <w:attr w:name="ProductID" w:val="2,5 мм"/>
        </w:smartTagPr>
        <w:r w:rsidRPr="002A4674">
          <w:rPr>
            <w:rFonts w:ascii="Times New Roman" w:hAnsi="Times New Roman" w:cs="Times New Roman"/>
            <w:b w:val="0"/>
            <w:sz w:val="28"/>
            <w:szCs w:val="28"/>
          </w:rPr>
          <w:t>2,5 мм</w:t>
        </w:r>
      </w:smartTag>
      <w:r w:rsidRPr="002A4674">
        <w:rPr>
          <w:rFonts w:ascii="Times New Roman" w:hAnsi="Times New Roman" w:cs="Times New Roman"/>
          <w:b w:val="0"/>
          <w:sz w:val="28"/>
          <w:szCs w:val="28"/>
        </w:rPr>
        <w:t>; промыть сосуд сухим чистым маслом и залить требуемое количество (приблизительно 500 мл);</w:t>
      </w:r>
    </w:p>
    <w:p w:rsidR="00A47F4C" w:rsidRPr="002A4674" w:rsidRDefault="00A47F4C"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 w:val="0"/>
          <w:sz w:val="28"/>
          <w:szCs w:val="28"/>
        </w:rPr>
        <w:t xml:space="preserve">заземлить установку и закрыть крышку; </w:t>
      </w:r>
    </w:p>
    <w:p w:rsidR="00A47F4C" w:rsidRPr="002A4674" w:rsidRDefault="00A47F4C"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 w:val="0"/>
          <w:sz w:val="28"/>
          <w:szCs w:val="28"/>
        </w:rPr>
        <w:t>поставить ручку регулятора в крайнее левое положение и включить ап</w:t>
      </w:r>
      <w:r w:rsidRPr="002A4674">
        <w:rPr>
          <w:rFonts w:ascii="Times New Roman" w:hAnsi="Times New Roman" w:cs="Times New Roman"/>
          <w:b w:val="0"/>
          <w:sz w:val="28"/>
          <w:szCs w:val="28"/>
        </w:rPr>
        <w:softHyphen/>
        <w:t xml:space="preserve">парат в цепь (загорается зеленая лампа); </w:t>
      </w:r>
    </w:p>
    <w:p w:rsidR="00A47F4C" w:rsidRPr="002A4674" w:rsidRDefault="00A47F4C"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 w:val="0"/>
          <w:sz w:val="28"/>
          <w:szCs w:val="28"/>
        </w:rPr>
        <w:t xml:space="preserve">подать напряжение на высоковольтный трансформатор (загорается красная лампа); напряжение будет повышаться до пробоя (пробить масло 6 раз); </w:t>
      </w:r>
    </w:p>
    <w:p w:rsidR="00A47F4C" w:rsidRPr="002A4674" w:rsidRDefault="00A47F4C"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 w:val="0"/>
          <w:sz w:val="28"/>
          <w:szCs w:val="28"/>
        </w:rPr>
        <w:t xml:space="preserve">подсчитать электрическую прочность, данные занести в таблицу 1; </w:t>
      </w:r>
    </w:p>
    <w:p w:rsidR="00953D5C" w:rsidRPr="002A4674" w:rsidRDefault="00A47F4C" w:rsidP="002A4674">
      <w:pPr>
        <w:pStyle w:val="23"/>
        <w:shd w:val="clear" w:color="auto" w:fill="auto"/>
        <w:spacing w:after="0" w:line="240" w:lineRule="auto"/>
        <w:ind w:right="113"/>
        <w:jc w:val="both"/>
        <w:rPr>
          <w:rStyle w:val="30"/>
          <w:rFonts w:ascii="Times New Roman" w:hAnsi="Times New Roman"/>
          <w:color w:val="333333"/>
          <w:sz w:val="28"/>
          <w:szCs w:val="28"/>
        </w:rPr>
      </w:pPr>
      <w:r w:rsidRPr="002A4674">
        <w:rPr>
          <w:rFonts w:ascii="Times New Roman" w:hAnsi="Times New Roman" w:cs="Times New Roman"/>
          <w:b w:val="0"/>
          <w:sz w:val="28"/>
          <w:szCs w:val="28"/>
        </w:rPr>
        <w:t xml:space="preserve">сделать вывод о пригодности </w:t>
      </w:r>
      <w:proofErr w:type="gramStart"/>
      <w:r w:rsidRPr="002A4674">
        <w:rPr>
          <w:rFonts w:ascii="Times New Roman" w:hAnsi="Times New Roman" w:cs="Times New Roman"/>
          <w:b w:val="0"/>
          <w:sz w:val="28"/>
          <w:szCs w:val="28"/>
        </w:rPr>
        <w:t>масла</w:t>
      </w:r>
      <w:proofErr w:type="gramEnd"/>
      <w:r w:rsidRPr="002A4674">
        <w:rPr>
          <w:rFonts w:ascii="Times New Roman" w:hAnsi="Times New Roman" w:cs="Times New Roman"/>
          <w:b w:val="0"/>
          <w:sz w:val="28"/>
          <w:szCs w:val="28"/>
        </w:rPr>
        <w:t xml:space="preserve"> к эксплуатации исходя из табл. 2.</w:t>
      </w:r>
    </w:p>
    <w:p w:rsidR="00FE2201" w:rsidRPr="002A4674" w:rsidRDefault="00FE2201"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Cs w:val="0"/>
          <w:i/>
          <w:color w:val="000000"/>
          <w:kern w:val="36"/>
          <w:sz w:val="28"/>
          <w:szCs w:val="28"/>
          <w:lang w:eastAsia="ru-RU"/>
        </w:rPr>
        <w:t xml:space="preserve">Контрольные вопросы: </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Что такое старение масел?</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 xml:space="preserve"> Как можно замедлить старение масла?</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 xml:space="preserve"> Какие факторы ускоряют старение масла?</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 xml:space="preserve"> Классификация жидких диэлектриков.</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 xml:space="preserve"> Виды жидких диэлектриков.</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 xml:space="preserve"> Назначение масел.</w:t>
      </w:r>
    </w:p>
    <w:p w:rsidR="00953D5C" w:rsidRPr="002A4674" w:rsidRDefault="00953D5C" w:rsidP="002A4674">
      <w:pPr>
        <w:tabs>
          <w:tab w:val="left" w:pos="284"/>
        </w:tabs>
        <w:spacing w:after="0" w:line="240" w:lineRule="auto"/>
        <w:jc w:val="both"/>
        <w:rPr>
          <w:rFonts w:ascii="Times New Roman" w:hAnsi="Times New Roman"/>
          <w:b/>
          <w:sz w:val="28"/>
          <w:szCs w:val="28"/>
        </w:rPr>
      </w:pPr>
    </w:p>
    <w:p w:rsidR="00953D5C" w:rsidRPr="002A4674" w:rsidRDefault="00953D5C" w:rsidP="002A4674">
      <w:pPr>
        <w:spacing w:after="0" w:line="240" w:lineRule="auto"/>
        <w:contextualSpacing/>
        <w:jc w:val="both"/>
        <w:rPr>
          <w:rFonts w:ascii="Times New Roman" w:hAnsi="Times New Roman"/>
          <w:b/>
          <w:sz w:val="28"/>
          <w:szCs w:val="28"/>
        </w:rPr>
      </w:pPr>
      <w:r w:rsidRPr="002A4674">
        <w:rPr>
          <w:rFonts w:ascii="Times New Roman" w:hAnsi="Times New Roman"/>
          <w:b/>
          <w:sz w:val="28"/>
          <w:szCs w:val="28"/>
        </w:rPr>
        <w:t xml:space="preserve">Практическая работа № 7 </w:t>
      </w:r>
      <w:r w:rsidRPr="002A4674">
        <w:rPr>
          <w:rFonts w:ascii="Times New Roman" w:hAnsi="Times New Roman"/>
          <w:sz w:val="28"/>
          <w:szCs w:val="28"/>
        </w:rPr>
        <w:t xml:space="preserve">.Определение электрической прочности  твёрдых </w:t>
      </w:r>
      <w:r w:rsidRPr="002A4674">
        <w:rPr>
          <w:rFonts w:ascii="Times New Roman" w:hAnsi="Times New Roman"/>
          <w:b/>
          <w:sz w:val="28"/>
          <w:szCs w:val="28"/>
        </w:rPr>
        <w:t>диэлектриков</w:t>
      </w:r>
    </w:p>
    <w:p w:rsidR="00FE2201" w:rsidRPr="002A4674" w:rsidRDefault="00FE2201"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FE2201" w:rsidRPr="002A4674" w:rsidRDefault="00FE2201" w:rsidP="002A4674">
      <w:pPr>
        <w:pStyle w:val="c22"/>
        <w:shd w:val="clear" w:color="auto" w:fill="FFFFFF"/>
        <w:spacing w:before="0" w:beforeAutospacing="0" w:after="0" w:afterAutospacing="0"/>
        <w:jc w:val="both"/>
        <w:rPr>
          <w:sz w:val="28"/>
          <w:szCs w:val="28"/>
        </w:rPr>
      </w:pPr>
      <w:r w:rsidRPr="002A4674">
        <w:rPr>
          <w:bCs/>
          <w:i/>
          <w:color w:val="000000"/>
          <w:sz w:val="28"/>
          <w:szCs w:val="28"/>
        </w:rPr>
        <w:t>Цель работы:</w:t>
      </w:r>
      <w:r w:rsidRPr="002A4674">
        <w:rPr>
          <w:bCs/>
          <w:color w:val="000000"/>
          <w:sz w:val="28"/>
          <w:szCs w:val="28"/>
        </w:rPr>
        <w:t> </w:t>
      </w:r>
      <w:r w:rsidR="00953D5C" w:rsidRPr="002A4674">
        <w:rPr>
          <w:b/>
          <w:sz w:val="28"/>
          <w:szCs w:val="28"/>
        </w:rPr>
        <w:t>п</w:t>
      </w:r>
      <w:r w:rsidR="00953D5C" w:rsidRPr="002A4674">
        <w:rPr>
          <w:sz w:val="28"/>
          <w:szCs w:val="28"/>
        </w:rPr>
        <w:t>риобретение навыков в определении пробивной напряженности твердых диэлектриков</w:t>
      </w:r>
    </w:p>
    <w:p w:rsidR="00FE2201" w:rsidRPr="002A4674" w:rsidRDefault="00FE2201" w:rsidP="002A4674">
      <w:pPr>
        <w:pStyle w:val="c22"/>
        <w:shd w:val="clear" w:color="auto" w:fill="FFFFFF"/>
        <w:spacing w:before="0" w:beforeAutospacing="0" w:after="0" w:afterAutospacing="0"/>
        <w:jc w:val="both"/>
        <w:rPr>
          <w:i/>
          <w:sz w:val="28"/>
          <w:szCs w:val="28"/>
        </w:rPr>
      </w:pPr>
      <w:r w:rsidRPr="002A4674">
        <w:rPr>
          <w:bCs/>
          <w:i/>
          <w:color w:val="000000"/>
          <w:sz w:val="28"/>
          <w:szCs w:val="28"/>
        </w:rPr>
        <w:t>Порядок выполнения работы</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t>Схема установки на пробой.</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t>Таблица с результатами испытаний различных диэлектриков.</w:t>
      </w:r>
    </w:p>
    <w:p w:rsidR="00953D5C" w:rsidRPr="002A4674" w:rsidRDefault="00953D5C" w:rsidP="002A4674">
      <w:pPr>
        <w:pStyle w:val="c42"/>
        <w:shd w:val="clear" w:color="auto" w:fill="FFFFFF"/>
        <w:spacing w:before="0" w:beforeAutospacing="0" w:after="0" w:afterAutospacing="0"/>
        <w:jc w:val="both"/>
        <w:rPr>
          <w:rStyle w:val="c20"/>
          <w:rFonts w:eastAsiaTheme="majorEastAsia"/>
          <w:bCs/>
          <w:i/>
          <w:color w:val="000000"/>
          <w:sz w:val="28"/>
          <w:szCs w:val="28"/>
        </w:rPr>
      </w:pPr>
      <w:r w:rsidRPr="002A4674">
        <w:rPr>
          <w:sz w:val="28"/>
          <w:szCs w:val="28"/>
        </w:rPr>
        <w:t>Выводы</w:t>
      </w:r>
      <w:r w:rsidRPr="002A4674">
        <w:rPr>
          <w:rStyle w:val="c20"/>
          <w:rFonts w:eastAsiaTheme="majorEastAsia"/>
          <w:bCs/>
          <w:i/>
          <w:color w:val="000000"/>
          <w:sz w:val="28"/>
          <w:szCs w:val="28"/>
        </w:rPr>
        <w:t xml:space="preserve"> </w:t>
      </w:r>
    </w:p>
    <w:p w:rsidR="00FE2201" w:rsidRPr="002A4674" w:rsidRDefault="00FE2201" w:rsidP="002A4674">
      <w:pPr>
        <w:pStyle w:val="c42"/>
        <w:shd w:val="clear" w:color="auto" w:fill="FFFFFF"/>
        <w:spacing w:before="0" w:beforeAutospacing="0" w:after="0" w:afterAutospacing="0"/>
        <w:jc w:val="both"/>
        <w:rPr>
          <w:i/>
          <w:color w:val="000000"/>
          <w:sz w:val="28"/>
          <w:szCs w:val="28"/>
        </w:rPr>
      </w:pPr>
      <w:r w:rsidRPr="002A4674">
        <w:rPr>
          <w:rStyle w:val="c20"/>
          <w:rFonts w:eastAsiaTheme="majorEastAsia"/>
          <w:bCs/>
          <w:i/>
          <w:color w:val="000000"/>
          <w:sz w:val="28"/>
          <w:szCs w:val="28"/>
        </w:rPr>
        <w:t>Контрольные вопросы:</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t>1. Дать определение электрической прочности твердых диэлектриков.</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t>2. Как получить пробивное напряжение?</w:t>
      </w:r>
    </w:p>
    <w:p w:rsidR="00953D5C" w:rsidRDefault="00953D5C" w:rsidP="002A4674">
      <w:pPr>
        <w:tabs>
          <w:tab w:val="left" w:pos="5884"/>
        </w:tabs>
        <w:spacing w:after="0" w:line="240" w:lineRule="auto"/>
        <w:jc w:val="both"/>
        <w:rPr>
          <w:rFonts w:ascii="Times New Roman" w:hAnsi="Times New Roman"/>
          <w:sz w:val="28"/>
          <w:szCs w:val="28"/>
        </w:rPr>
      </w:pPr>
      <w:r w:rsidRPr="002A4674">
        <w:rPr>
          <w:rFonts w:ascii="Times New Roman" w:hAnsi="Times New Roman"/>
          <w:sz w:val="28"/>
          <w:szCs w:val="28"/>
        </w:rPr>
        <w:t>3. Дать характеристику явления пробоя.</w:t>
      </w:r>
      <w:r w:rsidR="002A4674">
        <w:rPr>
          <w:rFonts w:ascii="Times New Roman" w:hAnsi="Times New Roman"/>
          <w:sz w:val="28"/>
          <w:szCs w:val="28"/>
        </w:rPr>
        <w:tab/>
      </w:r>
    </w:p>
    <w:p w:rsidR="002A4674" w:rsidRPr="002A4674" w:rsidRDefault="002A4674" w:rsidP="002A4674">
      <w:pPr>
        <w:tabs>
          <w:tab w:val="left" w:pos="5884"/>
        </w:tabs>
        <w:spacing w:after="0" w:line="240" w:lineRule="auto"/>
        <w:jc w:val="both"/>
        <w:rPr>
          <w:rFonts w:ascii="Times New Roman" w:hAnsi="Times New Roman"/>
          <w:sz w:val="28"/>
          <w:szCs w:val="28"/>
        </w:rPr>
      </w:pPr>
    </w:p>
    <w:p w:rsidR="00953D5C" w:rsidRPr="002A4674" w:rsidRDefault="00953D5C" w:rsidP="002A4674">
      <w:pPr>
        <w:spacing w:after="0" w:line="240" w:lineRule="auto"/>
        <w:contextualSpacing/>
        <w:jc w:val="both"/>
        <w:rPr>
          <w:rFonts w:ascii="Times New Roman" w:hAnsi="Times New Roman"/>
          <w:b/>
          <w:sz w:val="28"/>
          <w:szCs w:val="28"/>
        </w:rPr>
      </w:pPr>
      <w:r w:rsidRPr="002A4674">
        <w:rPr>
          <w:rFonts w:ascii="Times New Roman" w:hAnsi="Times New Roman"/>
          <w:b/>
          <w:sz w:val="28"/>
          <w:szCs w:val="28"/>
        </w:rPr>
        <w:t xml:space="preserve">Практическая работа № 8 </w:t>
      </w:r>
      <w:r w:rsidRPr="002A4674">
        <w:rPr>
          <w:rFonts w:ascii="Times New Roman" w:hAnsi="Times New Roman"/>
          <w:sz w:val="28"/>
          <w:szCs w:val="28"/>
        </w:rPr>
        <w:t>. Определение поверхностного перекрытия изоляторов</w:t>
      </w:r>
    </w:p>
    <w:p w:rsidR="00953D5C" w:rsidRPr="002A4674" w:rsidRDefault="00953D5C"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953D5C" w:rsidRPr="002A4674" w:rsidRDefault="00953D5C" w:rsidP="002A4674">
      <w:pPr>
        <w:pStyle w:val="c22"/>
        <w:shd w:val="clear" w:color="auto" w:fill="FFFFFF"/>
        <w:spacing w:before="0" w:beforeAutospacing="0" w:after="0" w:afterAutospacing="0"/>
        <w:jc w:val="both"/>
        <w:rPr>
          <w:color w:val="000000"/>
          <w:sz w:val="28"/>
          <w:szCs w:val="28"/>
        </w:rPr>
      </w:pPr>
      <w:r w:rsidRPr="002A4674">
        <w:rPr>
          <w:bCs/>
          <w:i/>
          <w:color w:val="000000"/>
          <w:sz w:val="28"/>
          <w:szCs w:val="28"/>
        </w:rPr>
        <w:t>Цель работы:</w:t>
      </w:r>
      <w:r w:rsidRPr="002A4674">
        <w:rPr>
          <w:bCs/>
          <w:color w:val="000000"/>
          <w:sz w:val="28"/>
          <w:szCs w:val="28"/>
        </w:rPr>
        <w:t> </w:t>
      </w:r>
      <w:r w:rsidRPr="002A4674">
        <w:rPr>
          <w:color w:val="000000"/>
          <w:sz w:val="28"/>
          <w:szCs w:val="28"/>
        </w:rPr>
        <w:t xml:space="preserve">изучение  поверхностного перекрытия изоляторов по границе раздела твердый диэлектрик – воздух, его особенностей в сравнении с пробоем; изучение особенностей перекрытия проходного изолятора в сравнении </w:t>
      </w:r>
      <w:proofErr w:type="gramStart"/>
      <w:r w:rsidRPr="002A4674">
        <w:rPr>
          <w:color w:val="000000"/>
          <w:sz w:val="28"/>
          <w:szCs w:val="28"/>
        </w:rPr>
        <w:t>с</w:t>
      </w:r>
      <w:proofErr w:type="gramEnd"/>
      <w:r w:rsidRPr="002A4674">
        <w:rPr>
          <w:color w:val="000000"/>
          <w:sz w:val="28"/>
          <w:szCs w:val="28"/>
        </w:rPr>
        <w:t xml:space="preserve"> опорным.</w:t>
      </w:r>
    </w:p>
    <w:p w:rsidR="00953D5C" w:rsidRPr="002A4674" w:rsidRDefault="00953D5C" w:rsidP="002A4674">
      <w:pPr>
        <w:pStyle w:val="c22"/>
        <w:shd w:val="clear" w:color="auto" w:fill="FFFFFF"/>
        <w:spacing w:before="0" w:beforeAutospacing="0" w:after="0" w:afterAutospacing="0"/>
        <w:jc w:val="both"/>
        <w:rPr>
          <w:i/>
          <w:sz w:val="28"/>
          <w:szCs w:val="28"/>
        </w:rPr>
      </w:pPr>
      <w:r w:rsidRPr="002A4674">
        <w:rPr>
          <w:bCs/>
          <w:i/>
          <w:color w:val="000000"/>
          <w:sz w:val="28"/>
          <w:szCs w:val="28"/>
        </w:rPr>
        <w:t>Порядок выполнения работы</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t>Схема установки на пробой.</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lastRenderedPageBreak/>
        <w:t>Таблица с результатами испытаний различных диэлектриков.</w:t>
      </w:r>
    </w:p>
    <w:p w:rsidR="00953D5C" w:rsidRPr="002A4674" w:rsidRDefault="00953D5C" w:rsidP="002A4674">
      <w:pPr>
        <w:pStyle w:val="c42"/>
        <w:shd w:val="clear" w:color="auto" w:fill="FFFFFF"/>
        <w:spacing w:before="0" w:beforeAutospacing="0" w:after="0" w:afterAutospacing="0"/>
        <w:jc w:val="both"/>
        <w:rPr>
          <w:rStyle w:val="c20"/>
          <w:rFonts w:eastAsiaTheme="majorEastAsia"/>
          <w:bCs/>
          <w:i/>
          <w:color w:val="000000"/>
          <w:sz w:val="28"/>
          <w:szCs w:val="28"/>
        </w:rPr>
      </w:pPr>
      <w:r w:rsidRPr="002A4674">
        <w:rPr>
          <w:sz w:val="28"/>
          <w:szCs w:val="28"/>
        </w:rPr>
        <w:t>Выводы</w:t>
      </w:r>
      <w:r w:rsidRPr="002A4674">
        <w:rPr>
          <w:rStyle w:val="c20"/>
          <w:rFonts w:eastAsiaTheme="majorEastAsia"/>
          <w:bCs/>
          <w:i/>
          <w:color w:val="000000"/>
          <w:sz w:val="28"/>
          <w:szCs w:val="28"/>
        </w:rPr>
        <w:t xml:space="preserve"> </w:t>
      </w:r>
    </w:p>
    <w:p w:rsidR="00953D5C" w:rsidRPr="002A4674" w:rsidRDefault="00953D5C" w:rsidP="002A4674">
      <w:pPr>
        <w:pStyle w:val="c42"/>
        <w:shd w:val="clear" w:color="auto" w:fill="FFFFFF"/>
        <w:spacing w:before="0" w:beforeAutospacing="0" w:after="0" w:afterAutospacing="0"/>
        <w:jc w:val="both"/>
        <w:rPr>
          <w:i/>
          <w:color w:val="000000"/>
          <w:sz w:val="28"/>
          <w:szCs w:val="28"/>
        </w:rPr>
      </w:pPr>
      <w:r w:rsidRPr="002A4674">
        <w:rPr>
          <w:rStyle w:val="c20"/>
          <w:rFonts w:eastAsiaTheme="majorEastAsia"/>
          <w:bCs/>
          <w:i/>
          <w:color w:val="000000"/>
          <w:sz w:val="28"/>
          <w:szCs w:val="28"/>
        </w:rPr>
        <w:t>Контрольные вопросы:</w:t>
      </w:r>
    </w:p>
    <w:p w:rsidR="00385740" w:rsidRPr="002A4674" w:rsidRDefault="00385740" w:rsidP="002A4674">
      <w:pPr>
        <w:pStyle w:val="Iauiue"/>
        <w:jc w:val="both"/>
        <w:rPr>
          <w:color w:val="000000"/>
          <w:sz w:val="28"/>
          <w:szCs w:val="28"/>
        </w:rPr>
      </w:pPr>
      <w:r w:rsidRPr="002A4674">
        <w:rPr>
          <w:color w:val="000000"/>
          <w:sz w:val="28"/>
          <w:szCs w:val="28"/>
        </w:rPr>
        <w:t>Перечислите цели, а затем и задачи лабораторной работы.</w:t>
      </w:r>
    </w:p>
    <w:p w:rsidR="00385740" w:rsidRPr="002A4674" w:rsidRDefault="00385740" w:rsidP="002A4674">
      <w:pPr>
        <w:pStyle w:val="Iauiue"/>
        <w:jc w:val="both"/>
        <w:rPr>
          <w:color w:val="000000"/>
          <w:sz w:val="28"/>
          <w:szCs w:val="28"/>
        </w:rPr>
      </w:pPr>
      <w:r w:rsidRPr="002A4674">
        <w:rPr>
          <w:color w:val="000000"/>
          <w:sz w:val="28"/>
          <w:szCs w:val="28"/>
        </w:rPr>
        <w:t xml:space="preserve">Что называют перекрытием и каковы его основные особенности? </w:t>
      </w:r>
    </w:p>
    <w:p w:rsidR="00385740" w:rsidRPr="002A4674" w:rsidRDefault="00385740" w:rsidP="002A4674">
      <w:pPr>
        <w:pStyle w:val="Iauiue"/>
        <w:jc w:val="both"/>
        <w:rPr>
          <w:color w:val="000000"/>
          <w:sz w:val="28"/>
          <w:szCs w:val="28"/>
        </w:rPr>
      </w:pPr>
      <w:r w:rsidRPr="002A4674">
        <w:rPr>
          <w:color w:val="000000"/>
          <w:sz w:val="28"/>
          <w:szCs w:val="28"/>
        </w:rPr>
        <w:t xml:space="preserve">Почему электрическая прочность проходного изолятора меньше, чем электрическая прочность опорного изолятора (при прочих равных условиях)? </w:t>
      </w:r>
    </w:p>
    <w:p w:rsidR="00385740" w:rsidRPr="002A4674" w:rsidRDefault="00385740" w:rsidP="002A4674">
      <w:pPr>
        <w:pStyle w:val="Iauiue"/>
        <w:jc w:val="both"/>
        <w:rPr>
          <w:color w:val="000000"/>
          <w:sz w:val="28"/>
          <w:szCs w:val="28"/>
        </w:rPr>
      </w:pPr>
      <w:r w:rsidRPr="002A4674">
        <w:rPr>
          <w:color w:val="000000"/>
          <w:sz w:val="28"/>
          <w:szCs w:val="28"/>
        </w:rPr>
        <w:t>Почему размеры проходных изоляторов больше размеров опорных изоляторов того же класса напряжения?</w:t>
      </w:r>
    </w:p>
    <w:p w:rsidR="00385740" w:rsidRPr="002A4674" w:rsidRDefault="00385740" w:rsidP="002A4674">
      <w:pPr>
        <w:pStyle w:val="Iauiue"/>
        <w:jc w:val="both"/>
        <w:rPr>
          <w:color w:val="000000"/>
          <w:sz w:val="28"/>
          <w:szCs w:val="28"/>
        </w:rPr>
      </w:pPr>
      <w:r w:rsidRPr="002A4674">
        <w:rPr>
          <w:color w:val="000000"/>
          <w:sz w:val="28"/>
          <w:szCs w:val="28"/>
        </w:rPr>
        <w:t>Объясните, как меняются условия развития разряда в модели рис. 2,б при изменении числа листов стекла.</w:t>
      </w:r>
    </w:p>
    <w:p w:rsidR="002A4674" w:rsidRDefault="00385740" w:rsidP="002A4674">
      <w:pPr>
        <w:spacing w:after="0" w:line="240" w:lineRule="auto"/>
        <w:jc w:val="both"/>
        <w:rPr>
          <w:rFonts w:ascii="Times New Roman" w:hAnsi="Times New Roman"/>
          <w:sz w:val="28"/>
          <w:szCs w:val="28"/>
        </w:rPr>
      </w:pPr>
      <w:r w:rsidRPr="002A4674">
        <w:rPr>
          <w:rFonts w:ascii="Times New Roman" w:hAnsi="Times New Roman"/>
          <w:color w:val="000000"/>
          <w:sz w:val="28"/>
          <w:szCs w:val="28"/>
        </w:rPr>
        <w:t>Объясните принцип действия, устройство испытательной установки, порядок работы с ней и правила техники безопасности.</w:t>
      </w:r>
    </w:p>
    <w:p w:rsidR="002A4674" w:rsidRDefault="002A4674" w:rsidP="002A4674">
      <w:pPr>
        <w:spacing w:after="0" w:line="240" w:lineRule="auto"/>
        <w:jc w:val="both"/>
        <w:rPr>
          <w:rFonts w:ascii="Times New Roman" w:hAnsi="Times New Roman"/>
          <w:sz w:val="28"/>
          <w:szCs w:val="28"/>
        </w:rPr>
      </w:pPr>
    </w:p>
    <w:p w:rsidR="00385740" w:rsidRPr="002A4674" w:rsidRDefault="00385740" w:rsidP="002A4674">
      <w:pPr>
        <w:spacing w:after="0" w:line="240" w:lineRule="auto"/>
        <w:jc w:val="both"/>
        <w:rPr>
          <w:rFonts w:ascii="Times New Roman" w:hAnsi="Times New Roman"/>
          <w:b/>
          <w:sz w:val="28"/>
          <w:szCs w:val="28"/>
        </w:rPr>
      </w:pPr>
      <w:r w:rsidRPr="002A4674">
        <w:rPr>
          <w:rFonts w:ascii="Times New Roman" w:hAnsi="Times New Roman"/>
          <w:b/>
          <w:sz w:val="28"/>
          <w:szCs w:val="28"/>
        </w:rPr>
        <w:t xml:space="preserve">Практическая работа №9 </w:t>
      </w:r>
      <w:r w:rsidRPr="002A4674">
        <w:rPr>
          <w:rFonts w:ascii="Times New Roman" w:hAnsi="Times New Roman"/>
          <w:sz w:val="28"/>
          <w:szCs w:val="28"/>
        </w:rPr>
        <w:t>. Исследование зависимости электрической прочности воздуха</w:t>
      </w:r>
    </w:p>
    <w:p w:rsidR="00385740" w:rsidRPr="002A4674" w:rsidRDefault="00385740"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385740" w:rsidRPr="002A4674" w:rsidRDefault="00385740" w:rsidP="002A4674">
      <w:pPr>
        <w:spacing w:after="0" w:line="240" w:lineRule="auto"/>
        <w:jc w:val="both"/>
        <w:rPr>
          <w:rFonts w:ascii="Times New Roman" w:hAnsi="Times New Roman"/>
          <w:sz w:val="28"/>
          <w:szCs w:val="28"/>
        </w:rPr>
      </w:pPr>
      <w:r w:rsidRPr="002A4674">
        <w:rPr>
          <w:rFonts w:ascii="Times New Roman" w:hAnsi="Times New Roman"/>
          <w:bCs/>
          <w:i/>
          <w:color w:val="000000"/>
          <w:sz w:val="28"/>
          <w:szCs w:val="28"/>
        </w:rPr>
        <w:t>Цель работы:</w:t>
      </w:r>
      <w:r w:rsidRPr="002A4674">
        <w:rPr>
          <w:rFonts w:ascii="Times New Roman" w:hAnsi="Times New Roman"/>
          <w:bCs/>
          <w:color w:val="000000"/>
          <w:sz w:val="28"/>
          <w:szCs w:val="28"/>
        </w:rPr>
        <w:t> </w:t>
      </w:r>
      <w:r w:rsidRPr="002A4674">
        <w:rPr>
          <w:rFonts w:ascii="Times New Roman" w:hAnsi="Times New Roman"/>
          <w:sz w:val="28"/>
          <w:szCs w:val="28"/>
        </w:rPr>
        <w:t>исследовать зависимость величины электрической прочно</w:t>
      </w:r>
      <w:r w:rsidRPr="002A4674">
        <w:rPr>
          <w:rFonts w:ascii="Times New Roman" w:hAnsi="Times New Roman"/>
          <w:sz w:val="28"/>
          <w:szCs w:val="28"/>
        </w:rPr>
        <w:softHyphen/>
        <w:t>сти от расстояния между электродами и их площади.</w:t>
      </w:r>
    </w:p>
    <w:p w:rsidR="00385740" w:rsidRPr="002A4674" w:rsidRDefault="00385740" w:rsidP="002A4674">
      <w:pPr>
        <w:pStyle w:val="c22"/>
        <w:shd w:val="clear" w:color="auto" w:fill="FFFFFF"/>
        <w:spacing w:before="0" w:beforeAutospacing="0" w:after="0" w:afterAutospacing="0"/>
        <w:jc w:val="both"/>
        <w:rPr>
          <w:i/>
          <w:sz w:val="28"/>
          <w:szCs w:val="28"/>
        </w:rPr>
      </w:pPr>
      <w:r w:rsidRPr="002A4674">
        <w:rPr>
          <w:bCs/>
          <w:i/>
          <w:color w:val="000000"/>
          <w:sz w:val="28"/>
          <w:szCs w:val="28"/>
        </w:rPr>
        <w:t>Порядок выполнения работы</w:t>
      </w:r>
    </w:p>
    <w:p w:rsidR="00385740" w:rsidRPr="002A4674" w:rsidRDefault="00385740"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1. Изучить электрическую схему установки, особенности ее управления и методику определения на ней электрической прочности воздуха</w:t>
      </w:r>
    </w:p>
    <w:p w:rsidR="00385740" w:rsidRPr="002A4674" w:rsidRDefault="00385740"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2. Определить зависимость электрической прочности воздуха от величины зазора между электродами в поле, близком к равномерному, т.е</w:t>
      </w:r>
      <w:proofErr w:type="gramStart"/>
      <w:r w:rsidRPr="002A4674">
        <w:rPr>
          <w:rStyle w:val="c20"/>
          <w:rFonts w:eastAsiaTheme="majorEastAsia"/>
          <w:bCs/>
          <w:color w:val="000000"/>
          <w:sz w:val="28"/>
          <w:szCs w:val="28"/>
        </w:rPr>
        <w:t>.м</w:t>
      </w:r>
      <w:proofErr w:type="gramEnd"/>
      <w:r w:rsidRPr="002A4674">
        <w:rPr>
          <w:rStyle w:val="c20"/>
          <w:rFonts w:eastAsiaTheme="majorEastAsia"/>
          <w:bCs/>
          <w:color w:val="000000"/>
          <w:sz w:val="28"/>
          <w:szCs w:val="28"/>
        </w:rPr>
        <w:t>ежду двумя плоскими электродами.</w:t>
      </w:r>
    </w:p>
    <w:p w:rsidR="00385740" w:rsidRPr="002A4674" w:rsidRDefault="00385740"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3. Определить зависимость электрической прочности воздуха от величины зазора между электродами в неравномерном электрическом поле между острием и плоским электродом</w:t>
      </w:r>
    </w:p>
    <w:p w:rsidR="00385740" w:rsidRPr="002A4674" w:rsidRDefault="00385740"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4. Определить зависимость электрической прочности воздуха в неравномерном поле между двумя остриями</w:t>
      </w:r>
    </w:p>
    <w:p w:rsidR="00385740" w:rsidRPr="002A4674" w:rsidRDefault="00385740"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 xml:space="preserve">5. </w:t>
      </w:r>
      <w:r w:rsidR="002A4674" w:rsidRPr="002A4674">
        <w:rPr>
          <w:rStyle w:val="c20"/>
          <w:rFonts w:eastAsiaTheme="majorEastAsia"/>
          <w:bCs/>
          <w:color w:val="000000"/>
          <w:sz w:val="28"/>
          <w:szCs w:val="28"/>
        </w:rPr>
        <w:t>По данным измерений определить амплитудные значения пробивного напряжения и электрической прочности</w:t>
      </w:r>
    </w:p>
    <w:p w:rsidR="002A4674" w:rsidRPr="002A4674" w:rsidRDefault="002A4674"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6. По результатам измерений построить графики</w:t>
      </w:r>
    </w:p>
    <w:p w:rsidR="002A4674" w:rsidRPr="002A4674" w:rsidRDefault="002A4674"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7. Сделать письменные выводы по работе</w:t>
      </w:r>
    </w:p>
    <w:p w:rsidR="002A4674" w:rsidRPr="002A4674" w:rsidRDefault="002A4674" w:rsidP="002A4674">
      <w:pPr>
        <w:spacing w:after="0" w:line="240" w:lineRule="auto"/>
        <w:contextualSpacing/>
        <w:jc w:val="both"/>
        <w:rPr>
          <w:rFonts w:ascii="Times New Roman" w:hAnsi="Times New Roman"/>
          <w:b/>
          <w:sz w:val="28"/>
          <w:szCs w:val="28"/>
        </w:rPr>
      </w:pPr>
    </w:p>
    <w:p w:rsidR="002A4674" w:rsidRPr="002A4674" w:rsidRDefault="002A4674" w:rsidP="002A4674">
      <w:pPr>
        <w:spacing w:after="0" w:line="240" w:lineRule="auto"/>
        <w:contextualSpacing/>
        <w:jc w:val="both"/>
        <w:rPr>
          <w:rFonts w:ascii="Times New Roman" w:hAnsi="Times New Roman"/>
          <w:b/>
          <w:sz w:val="28"/>
          <w:szCs w:val="28"/>
        </w:rPr>
      </w:pPr>
      <w:r w:rsidRPr="002A4674">
        <w:rPr>
          <w:rFonts w:ascii="Times New Roman" w:hAnsi="Times New Roman"/>
          <w:b/>
          <w:sz w:val="28"/>
          <w:szCs w:val="28"/>
        </w:rPr>
        <w:t xml:space="preserve">Практическая работа № 10 </w:t>
      </w:r>
      <w:r w:rsidRPr="002A4674">
        <w:rPr>
          <w:rFonts w:ascii="Times New Roman" w:hAnsi="Times New Roman"/>
          <w:sz w:val="28"/>
          <w:szCs w:val="28"/>
        </w:rPr>
        <w:t>. Определение удельного сопротивления твердых диэлектриков</w:t>
      </w:r>
    </w:p>
    <w:p w:rsidR="002A4674" w:rsidRPr="002A4674" w:rsidRDefault="002A4674"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2A4674" w:rsidRPr="002A4674" w:rsidRDefault="002A4674" w:rsidP="002A4674">
      <w:pPr>
        <w:pStyle w:val="c22"/>
        <w:shd w:val="clear" w:color="auto" w:fill="FFFFFF"/>
        <w:spacing w:before="0" w:beforeAutospacing="0" w:after="0" w:afterAutospacing="0"/>
        <w:jc w:val="both"/>
        <w:rPr>
          <w:color w:val="000000"/>
          <w:sz w:val="28"/>
          <w:szCs w:val="28"/>
        </w:rPr>
      </w:pPr>
      <w:r w:rsidRPr="002A4674">
        <w:rPr>
          <w:bCs/>
          <w:i/>
          <w:color w:val="000000"/>
          <w:sz w:val="28"/>
          <w:szCs w:val="28"/>
        </w:rPr>
        <w:t>Цель работы:</w:t>
      </w:r>
      <w:r w:rsidRPr="002A4674">
        <w:rPr>
          <w:bCs/>
          <w:color w:val="000000"/>
          <w:sz w:val="28"/>
          <w:szCs w:val="28"/>
        </w:rPr>
        <w:t> </w:t>
      </w:r>
      <w:r w:rsidRPr="002A4674">
        <w:rPr>
          <w:sz w:val="28"/>
          <w:szCs w:val="28"/>
        </w:rPr>
        <w:t>Исследовать температурную зависимость удельного электрического сопротивления типовых металлических проводников используемых в электроустановках различного назначения</w:t>
      </w:r>
    </w:p>
    <w:p w:rsidR="002A4674" w:rsidRPr="002A4674" w:rsidRDefault="002A4674" w:rsidP="002A4674">
      <w:pPr>
        <w:pStyle w:val="c22"/>
        <w:shd w:val="clear" w:color="auto" w:fill="FFFFFF"/>
        <w:spacing w:before="0" w:beforeAutospacing="0" w:after="0" w:afterAutospacing="0"/>
        <w:jc w:val="both"/>
        <w:rPr>
          <w:i/>
          <w:sz w:val="28"/>
          <w:szCs w:val="28"/>
        </w:rPr>
      </w:pPr>
      <w:r w:rsidRPr="002A4674">
        <w:rPr>
          <w:bCs/>
          <w:i/>
          <w:color w:val="000000"/>
          <w:sz w:val="28"/>
          <w:szCs w:val="28"/>
        </w:rPr>
        <w:t>Порядок выполнения работы</w:t>
      </w:r>
    </w:p>
    <w:p w:rsidR="002A4674" w:rsidRPr="002A4674" w:rsidRDefault="002A4674" w:rsidP="002A4674">
      <w:pPr>
        <w:pStyle w:val="af"/>
        <w:numPr>
          <w:ilvl w:val="0"/>
          <w:numId w:val="20"/>
        </w:numPr>
        <w:ind w:left="0" w:firstLine="0"/>
        <w:rPr>
          <w:sz w:val="28"/>
          <w:szCs w:val="28"/>
        </w:rPr>
      </w:pPr>
      <w:r w:rsidRPr="002A4674">
        <w:rPr>
          <w:sz w:val="28"/>
          <w:szCs w:val="28"/>
        </w:rPr>
        <w:t xml:space="preserve">Изучить экспериментальные законы классической электронной теории металлов для определения параметров удельных электрических </w:t>
      </w:r>
      <w:r w:rsidRPr="002A4674">
        <w:rPr>
          <w:sz w:val="28"/>
          <w:szCs w:val="28"/>
        </w:rPr>
        <w:lastRenderedPageBreak/>
        <w:t>проводимостей и сопротивлений металлических проводниковых материалов электроустановок.</w:t>
      </w:r>
    </w:p>
    <w:p w:rsidR="002A4674" w:rsidRPr="002A4674" w:rsidRDefault="002A4674" w:rsidP="002A4674">
      <w:pPr>
        <w:pStyle w:val="af"/>
        <w:numPr>
          <w:ilvl w:val="0"/>
          <w:numId w:val="20"/>
        </w:numPr>
        <w:ind w:left="0" w:firstLine="0"/>
        <w:rPr>
          <w:sz w:val="28"/>
          <w:szCs w:val="28"/>
        </w:rPr>
      </w:pPr>
      <w:r w:rsidRPr="002A4674">
        <w:rPr>
          <w:sz w:val="28"/>
          <w:szCs w:val="28"/>
        </w:rPr>
        <w:t>Изучить методы определения электрических сопротивлений металлических проводников.</w:t>
      </w:r>
    </w:p>
    <w:p w:rsidR="002A4674" w:rsidRPr="002A4674" w:rsidRDefault="002A4674" w:rsidP="002A4674">
      <w:pPr>
        <w:pStyle w:val="af"/>
        <w:numPr>
          <w:ilvl w:val="0"/>
          <w:numId w:val="20"/>
        </w:numPr>
        <w:ind w:left="0" w:firstLine="0"/>
        <w:rPr>
          <w:sz w:val="28"/>
          <w:szCs w:val="28"/>
        </w:rPr>
      </w:pPr>
      <w:r w:rsidRPr="002A4674">
        <w:rPr>
          <w:sz w:val="28"/>
          <w:szCs w:val="28"/>
        </w:rPr>
        <w:t>Изучить лабораторную установку и приспособления для определения электрических удельных сопротивлений металлических проводниковых материалов электроустановок.</w:t>
      </w:r>
    </w:p>
    <w:p w:rsidR="002A4674" w:rsidRPr="002A4674" w:rsidRDefault="002A4674" w:rsidP="002A4674">
      <w:pPr>
        <w:pStyle w:val="af"/>
        <w:numPr>
          <w:ilvl w:val="0"/>
          <w:numId w:val="20"/>
        </w:numPr>
        <w:ind w:left="0" w:firstLine="0"/>
        <w:rPr>
          <w:sz w:val="28"/>
          <w:szCs w:val="28"/>
        </w:rPr>
      </w:pPr>
      <w:r w:rsidRPr="002A4674">
        <w:rPr>
          <w:sz w:val="28"/>
          <w:szCs w:val="28"/>
        </w:rPr>
        <w:t>Выполнить измерения и расчеты электрических параметров металлических проводниковых материалов.</w:t>
      </w:r>
    </w:p>
    <w:p w:rsidR="002A4674" w:rsidRPr="002A4674" w:rsidRDefault="002A4674" w:rsidP="002A4674">
      <w:pPr>
        <w:pStyle w:val="af"/>
        <w:numPr>
          <w:ilvl w:val="0"/>
          <w:numId w:val="20"/>
        </w:numPr>
        <w:ind w:left="0" w:firstLine="0"/>
        <w:rPr>
          <w:sz w:val="28"/>
          <w:szCs w:val="28"/>
        </w:rPr>
      </w:pPr>
      <w:r w:rsidRPr="002A4674">
        <w:rPr>
          <w:sz w:val="28"/>
          <w:szCs w:val="28"/>
        </w:rPr>
        <w:t>Построить температурные зависимости удельных электрических сопротивлений различных металлических проводников и провести анализ полученных данных.</w:t>
      </w:r>
    </w:p>
    <w:p w:rsidR="002A4674" w:rsidRPr="002A4674" w:rsidRDefault="002A4674" w:rsidP="002A4674">
      <w:pPr>
        <w:pStyle w:val="af"/>
        <w:numPr>
          <w:ilvl w:val="0"/>
          <w:numId w:val="20"/>
        </w:numPr>
        <w:ind w:left="0" w:firstLine="0"/>
        <w:rPr>
          <w:sz w:val="28"/>
          <w:szCs w:val="28"/>
        </w:rPr>
      </w:pPr>
      <w:r w:rsidRPr="002A4674">
        <w:rPr>
          <w:sz w:val="28"/>
          <w:szCs w:val="28"/>
        </w:rPr>
        <w:t>Сделать выводы и ответить на вопросы по работе.</w:t>
      </w:r>
    </w:p>
    <w:p w:rsidR="002A4674" w:rsidRPr="002A4674" w:rsidRDefault="002A4674" w:rsidP="002A4674">
      <w:pPr>
        <w:pStyle w:val="af"/>
        <w:numPr>
          <w:ilvl w:val="0"/>
          <w:numId w:val="20"/>
        </w:numPr>
        <w:ind w:left="0" w:firstLine="0"/>
        <w:rPr>
          <w:sz w:val="28"/>
          <w:szCs w:val="28"/>
        </w:rPr>
      </w:pPr>
      <w:r w:rsidRPr="002A4674">
        <w:rPr>
          <w:sz w:val="28"/>
          <w:szCs w:val="28"/>
        </w:rPr>
        <w:t>Оформить и защитить отчет по лабораторной работе.</w:t>
      </w:r>
      <w:r w:rsidRPr="002A4674">
        <w:rPr>
          <w:rStyle w:val="30"/>
          <w:rFonts w:ascii="Times New Roman" w:eastAsia="Times New Roman" w:hAnsi="Times New Roman"/>
          <w:color w:val="333333"/>
          <w:sz w:val="28"/>
          <w:szCs w:val="28"/>
        </w:rPr>
        <w:t xml:space="preserve"> </w:t>
      </w:r>
    </w:p>
    <w:p w:rsidR="00953D5C" w:rsidRPr="002A4674" w:rsidRDefault="00953D5C" w:rsidP="002A4674">
      <w:pPr>
        <w:spacing w:after="0" w:line="240" w:lineRule="auto"/>
        <w:jc w:val="both"/>
        <w:rPr>
          <w:rFonts w:ascii="Times New Roman" w:hAnsi="Times New Roman"/>
          <w:sz w:val="28"/>
          <w:szCs w:val="28"/>
        </w:rPr>
      </w:pPr>
    </w:p>
    <w:p w:rsidR="002A4674" w:rsidRPr="002A4674" w:rsidRDefault="002A4674" w:rsidP="002A4674">
      <w:pPr>
        <w:spacing w:after="0" w:line="240" w:lineRule="auto"/>
        <w:contextualSpacing/>
        <w:jc w:val="both"/>
        <w:rPr>
          <w:rFonts w:ascii="Times New Roman" w:hAnsi="Times New Roman"/>
          <w:sz w:val="28"/>
          <w:szCs w:val="28"/>
        </w:rPr>
      </w:pPr>
      <w:r w:rsidRPr="002A4674">
        <w:rPr>
          <w:rFonts w:ascii="Times New Roman" w:hAnsi="Times New Roman"/>
          <w:b/>
          <w:sz w:val="28"/>
          <w:szCs w:val="28"/>
        </w:rPr>
        <w:t xml:space="preserve">Практическая работа № 11,12 </w:t>
      </w:r>
      <w:r w:rsidRPr="002A4674">
        <w:rPr>
          <w:rFonts w:ascii="Times New Roman" w:hAnsi="Times New Roman"/>
          <w:sz w:val="28"/>
          <w:szCs w:val="28"/>
        </w:rPr>
        <w:t>. Определение электрической прочности изоляции кабеля Текст задания:</w:t>
      </w:r>
    </w:p>
    <w:p w:rsidR="002A4674" w:rsidRPr="002A4674" w:rsidRDefault="002A4674" w:rsidP="002A4674">
      <w:pPr>
        <w:pStyle w:val="c22"/>
        <w:shd w:val="clear" w:color="auto" w:fill="FFFFFF"/>
        <w:spacing w:before="0" w:beforeAutospacing="0" w:after="0" w:afterAutospacing="0"/>
        <w:jc w:val="both"/>
        <w:rPr>
          <w:color w:val="000000"/>
          <w:sz w:val="28"/>
          <w:szCs w:val="28"/>
        </w:rPr>
      </w:pPr>
      <w:r w:rsidRPr="002A4674">
        <w:rPr>
          <w:bCs/>
          <w:i/>
          <w:color w:val="000000"/>
          <w:sz w:val="28"/>
          <w:szCs w:val="28"/>
        </w:rPr>
        <w:t>Цель работы:</w:t>
      </w:r>
      <w:r w:rsidRPr="002A4674">
        <w:rPr>
          <w:bCs/>
          <w:color w:val="000000"/>
          <w:sz w:val="28"/>
          <w:szCs w:val="28"/>
        </w:rPr>
        <w:t> </w:t>
      </w:r>
      <w:r w:rsidRPr="002A4674">
        <w:rPr>
          <w:sz w:val="28"/>
          <w:szCs w:val="28"/>
        </w:rPr>
        <w:t>ознакомиться с типами и конструкциями проводов и кабе</w:t>
      </w:r>
      <w:r w:rsidRPr="002A4674">
        <w:rPr>
          <w:sz w:val="28"/>
          <w:szCs w:val="28"/>
        </w:rPr>
        <w:softHyphen/>
        <w:t>лей. Ознакомиться с методами определения электрической прочности изоляции кабеля.</w:t>
      </w:r>
    </w:p>
    <w:p w:rsidR="002A4674" w:rsidRPr="002A4674" w:rsidRDefault="002A4674" w:rsidP="002A4674">
      <w:pPr>
        <w:pStyle w:val="c22"/>
        <w:shd w:val="clear" w:color="auto" w:fill="FFFFFF"/>
        <w:spacing w:before="0" w:beforeAutospacing="0" w:after="0" w:afterAutospacing="0"/>
        <w:jc w:val="both"/>
        <w:rPr>
          <w:i/>
          <w:sz w:val="28"/>
          <w:szCs w:val="28"/>
        </w:rPr>
      </w:pPr>
      <w:r w:rsidRPr="002A4674">
        <w:rPr>
          <w:bCs/>
          <w:i/>
          <w:color w:val="000000"/>
          <w:sz w:val="28"/>
          <w:szCs w:val="28"/>
        </w:rPr>
        <w:t>Порядок выполнения работы</w:t>
      </w:r>
    </w:p>
    <w:p w:rsidR="002A4674" w:rsidRPr="002A4674" w:rsidRDefault="002A4674" w:rsidP="002A4674">
      <w:pPr>
        <w:pStyle w:val="6"/>
        <w:numPr>
          <w:ilvl w:val="0"/>
          <w:numId w:val="22"/>
        </w:numPr>
        <w:shd w:val="clear" w:color="auto" w:fill="auto"/>
        <w:spacing w:after="0" w:line="240" w:lineRule="auto"/>
        <w:ind w:right="-1" w:firstLine="0"/>
        <w:jc w:val="both"/>
        <w:rPr>
          <w:sz w:val="28"/>
          <w:szCs w:val="28"/>
        </w:rPr>
      </w:pPr>
      <w:r w:rsidRPr="002A4674">
        <w:rPr>
          <w:sz w:val="28"/>
          <w:szCs w:val="28"/>
        </w:rPr>
        <w:t>по образцу кабеля выполнить эскиз и его разрез;</w:t>
      </w:r>
    </w:p>
    <w:p w:rsidR="002A4674" w:rsidRPr="002A4674" w:rsidRDefault="002A4674" w:rsidP="002A4674">
      <w:pPr>
        <w:pStyle w:val="6"/>
        <w:numPr>
          <w:ilvl w:val="0"/>
          <w:numId w:val="22"/>
        </w:numPr>
        <w:shd w:val="clear" w:color="auto" w:fill="auto"/>
        <w:spacing w:after="0" w:line="240" w:lineRule="auto"/>
        <w:ind w:right="-1" w:firstLine="0"/>
        <w:jc w:val="both"/>
        <w:rPr>
          <w:sz w:val="28"/>
          <w:szCs w:val="28"/>
        </w:rPr>
      </w:pPr>
      <w:r w:rsidRPr="002A4674">
        <w:rPr>
          <w:sz w:val="28"/>
          <w:szCs w:val="28"/>
        </w:rPr>
        <w:t xml:space="preserve"> измерить диаметр жилы и подсчитать количество жил;</w:t>
      </w:r>
    </w:p>
    <w:p w:rsidR="002A4674" w:rsidRPr="002A4674" w:rsidRDefault="002A4674" w:rsidP="002A4674">
      <w:pPr>
        <w:pStyle w:val="6"/>
        <w:numPr>
          <w:ilvl w:val="0"/>
          <w:numId w:val="22"/>
        </w:numPr>
        <w:shd w:val="clear" w:color="auto" w:fill="auto"/>
        <w:spacing w:after="0" w:line="240" w:lineRule="auto"/>
        <w:ind w:right="-1" w:firstLine="0"/>
        <w:jc w:val="both"/>
        <w:rPr>
          <w:sz w:val="28"/>
          <w:szCs w:val="28"/>
        </w:rPr>
      </w:pPr>
      <w:r w:rsidRPr="002A4674">
        <w:rPr>
          <w:sz w:val="28"/>
          <w:szCs w:val="28"/>
        </w:rPr>
        <w:t xml:space="preserve"> дать краткую характеристику кабеля;</w:t>
      </w:r>
    </w:p>
    <w:p w:rsidR="002A4674" w:rsidRPr="002A4674" w:rsidRDefault="002A4674" w:rsidP="002A4674">
      <w:pPr>
        <w:pStyle w:val="6"/>
        <w:numPr>
          <w:ilvl w:val="0"/>
          <w:numId w:val="22"/>
        </w:numPr>
        <w:shd w:val="clear" w:color="auto" w:fill="auto"/>
        <w:spacing w:after="0" w:line="240" w:lineRule="auto"/>
        <w:ind w:right="-1" w:firstLine="0"/>
        <w:jc w:val="both"/>
        <w:rPr>
          <w:sz w:val="28"/>
          <w:szCs w:val="28"/>
        </w:rPr>
      </w:pPr>
      <w:r w:rsidRPr="002A4674">
        <w:rPr>
          <w:sz w:val="28"/>
          <w:szCs w:val="28"/>
        </w:rPr>
        <w:t xml:space="preserve"> выписать из справочника характеристику и сделать вывод о его применении.</w:t>
      </w:r>
    </w:p>
    <w:p w:rsidR="002A4674" w:rsidRPr="002A4674" w:rsidRDefault="002A4674" w:rsidP="002A4674">
      <w:pPr>
        <w:spacing w:after="0" w:line="240" w:lineRule="auto"/>
        <w:ind w:firstLine="709"/>
        <w:jc w:val="both"/>
        <w:rPr>
          <w:rFonts w:ascii="Times New Roman" w:hAnsi="Times New Roman"/>
          <w:sz w:val="28"/>
          <w:szCs w:val="28"/>
        </w:rPr>
      </w:pPr>
    </w:p>
    <w:p w:rsidR="00703A1D" w:rsidRDefault="00703A1D" w:rsidP="00703A1D">
      <w:pPr>
        <w:shd w:val="clear" w:color="auto" w:fill="FFFFFF" w:themeFill="background1"/>
        <w:tabs>
          <w:tab w:val="left" w:pos="0"/>
        </w:tabs>
        <w:spacing w:after="0" w:line="240" w:lineRule="auto"/>
        <w:jc w:val="both"/>
        <w:rPr>
          <w:rFonts w:ascii="Times New Roman" w:hAnsi="Times New Roman"/>
          <w:sz w:val="28"/>
          <w:szCs w:val="28"/>
        </w:rPr>
      </w:pPr>
    </w:p>
    <w:p w:rsidR="00FE2201" w:rsidRPr="00FE2201" w:rsidRDefault="00FE2201" w:rsidP="00FE2201">
      <w:pPr>
        <w:tabs>
          <w:tab w:val="left" w:pos="0"/>
        </w:tabs>
        <w:spacing w:after="0" w:line="240" w:lineRule="auto"/>
        <w:jc w:val="both"/>
        <w:rPr>
          <w:rFonts w:ascii="Times New Roman" w:hAnsi="Times New Roman"/>
          <w:color w:val="000000" w:themeColor="text1"/>
          <w:sz w:val="28"/>
          <w:szCs w:val="28"/>
        </w:rPr>
      </w:pPr>
      <w:r w:rsidRPr="00FE2201">
        <w:rPr>
          <w:rFonts w:ascii="Times New Roman" w:hAnsi="Times New Roman"/>
          <w:color w:val="000000" w:themeColor="text1"/>
          <w:sz w:val="28"/>
          <w:szCs w:val="28"/>
        </w:rPr>
        <w:t xml:space="preserve">Контролируемые компетенции </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01. Выбирать способы решения задач профессиональной деятельности применительно к различным контекстам</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04. Эффективно взаимодействовать и работать в коллективе и команде</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FE2201">
        <w:rPr>
          <w:rFonts w:ascii="Times New Roman" w:hAnsi="Times New Roman"/>
          <w:iCs/>
          <w:color w:val="000000" w:themeColor="text1"/>
          <w:sz w:val="28"/>
          <w:szCs w:val="28"/>
        </w:rPr>
        <w:lastRenderedPageBreak/>
        <w:t xml:space="preserve">межрелигиозных отношений, применять стандарты </w:t>
      </w:r>
      <w:proofErr w:type="spellStart"/>
      <w:r w:rsidRPr="00FE2201">
        <w:rPr>
          <w:rFonts w:ascii="Times New Roman" w:hAnsi="Times New Roman"/>
          <w:iCs/>
          <w:color w:val="000000" w:themeColor="text1"/>
          <w:sz w:val="28"/>
          <w:szCs w:val="28"/>
        </w:rPr>
        <w:t>антикоррупционного</w:t>
      </w:r>
      <w:proofErr w:type="spellEnd"/>
      <w:r w:rsidRPr="00FE2201">
        <w:rPr>
          <w:rFonts w:ascii="Times New Roman" w:hAnsi="Times New Roman"/>
          <w:iCs/>
          <w:color w:val="000000" w:themeColor="text1"/>
          <w:sz w:val="28"/>
          <w:szCs w:val="28"/>
        </w:rPr>
        <w:t xml:space="preserve"> поведения</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09. Пользоваться профессиональной документацией на государственном и иностранном языках</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2.1. Читать и составлять электрические схемы электрических подстанций и сетей</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2.3. 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p w:rsidR="00FE2201" w:rsidRPr="00FE2201" w:rsidRDefault="00FE2201" w:rsidP="00FE2201">
      <w:pPr>
        <w:spacing w:after="0" w:line="240" w:lineRule="auto"/>
        <w:jc w:val="both"/>
        <w:rPr>
          <w:rFonts w:ascii="Times New Roman" w:hAnsi="Times New Roman"/>
          <w:color w:val="000000"/>
          <w:sz w:val="28"/>
          <w:szCs w:val="28"/>
          <w:shd w:val="clear" w:color="auto" w:fill="C5E0B3"/>
        </w:rPr>
      </w:pPr>
      <w:r w:rsidRPr="00FE2201">
        <w:rPr>
          <w:rFonts w:ascii="Times New Roman" w:hAnsi="Times New Roman"/>
          <w:color w:val="000000"/>
          <w:sz w:val="28"/>
          <w:szCs w:val="28"/>
        </w:rPr>
        <w:t>ПК 2.4. Выполнять основные виды работ по обслуживанию воздушных и кабельных линий электроснабжения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2.5. Разрабатывать и оформлять технологическую и отчетную документацию</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3.1. Планировать и организовывать работу по ремонту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3.2. Находить и устранять повреждения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3.3. Выполнять работы по ремонту устройств электроснабжения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3.6. Производить настройку и регулировку устройств и приборов для ремонта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4.1. Обеспечивать безопасное производство плановых и аварийных работ в электрических установках и сетях</w:t>
      </w:r>
    </w:p>
    <w:p w:rsidR="009019DE" w:rsidRPr="009019DE" w:rsidRDefault="009019DE" w:rsidP="009019DE">
      <w:pPr>
        <w:tabs>
          <w:tab w:val="left" w:pos="0"/>
        </w:tabs>
        <w:spacing w:after="0" w:line="240" w:lineRule="auto"/>
        <w:jc w:val="both"/>
        <w:rPr>
          <w:rFonts w:ascii="Times New Roman" w:hAnsi="Times New Roman"/>
          <w:sz w:val="28"/>
          <w:szCs w:val="28"/>
        </w:rPr>
      </w:pPr>
    </w:p>
    <w:p w:rsidR="00E43044" w:rsidRPr="00E43044" w:rsidRDefault="00E43044" w:rsidP="00E43044">
      <w:pPr>
        <w:tabs>
          <w:tab w:val="left" w:pos="0"/>
        </w:tabs>
        <w:spacing w:after="0" w:line="240" w:lineRule="auto"/>
        <w:rPr>
          <w:rFonts w:ascii="Times New Roman" w:hAnsi="Times New Roman"/>
          <w:sz w:val="28"/>
          <w:szCs w:val="28"/>
        </w:rPr>
      </w:pP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b/>
          <w:bCs/>
          <w:spacing w:val="1"/>
          <w:w w:val="99"/>
          <w:sz w:val="28"/>
          <w:szCs w:val="28"/>
        </w:rPr>
        <w:t>Кр</w:t>
      </w:r>
      <w:r w:rsidRPr="00A41065">
        <w:rPr>
          <w:rFonts w:ascii="Times New Roman" w:hAnsi="Times New Roman"/>
          <w:b/>
          <w:bCs/>
          <w:spacing w:val="-1"/>
          <w:w w:val="99"/>
          <w:sz w:val="28"/>
          <w:szCs w:val="28"/>
        </w:rPr>
        <w:t>и</w:t>
      </w:r>
      <w:r w:rsidRPr="00A41065">
        <w:rPr>
          <w:rFonts w:ascii="Times New Roman" w:hAnsi="Times New Roman"/>
          <w:b/>
          <w:bCs/>
          <w:spacing w:val="1"/>
          <w:w w:val="99"/>
          <w:sz w:val="28"/>
          <w:szCs w:val="28"/>
        </w:rPr>
        <w:t>т</w:t>
      </w:r>
      <w:r w:rsidRPr="00A41065">
        <w:rPr>
          <w:rFonts w:ascii="Times New Roman" w:hAnsi="Times New Roman"/>
          <w:b/>
          <w:bCs/>
          <w:sz w:val="28"/>
          <w:szCs w:val="28"/>
        </w:rPr>
        <w:t>е</w:t>
      </w:r>
      <w:r w:rsidRPr="00A41065">
        <w:rPr>
          <w:rFonts w:ascii="Times New Roman" w:hAnsi="Times New Roman"/>
          <w:b/>
          <w:bCs/>
          <w:w w:val="99"/>
          <w:sz w:val="28"/>
          <w:szCs w:val="28"/>
        </w:rPr>
        <w:t>р</w:t>
      </w:r>
      <w:r w:rsidRPr="00A41065">
        <w:rPr>
          <w:rFonts w:ascii="Times New Roman" w:hAnsi="Times New Roman"/>
          <w:b/>
          <w:bCs/>
          <w:spacing w:val="1"/>
          <w:w w:val="99"/>
          <w:sz w:val="28"/>
          <w:szCs w:val="28"/>
        </w:rPr>
        <w:t>и</w:t>
      </w:r>
      <w:r w:rsidRPr="00A41065">
        <w:rPr>
          <w:rFonts w:ascii="Times New Roman" w:hAnsi="Times New Roman"/>
          <w:b/>
          <w:bCs/>
          <w:w w:val="99"/>
          <w:sz w:val="28"/>
          <w:szCs w:val="28"/>
        </w:rPr>
        <w:t>я</w:t>
      </w:r>
      <w:r w:rsidRPr="00A41065">
        <w:rPr>
          <w:rFonts w:ascii="Times New Roman" w:hAnsi="Times New Roman"/>
          <w:b/>
          <w:bCs/>
          <w:spacing w:val="-2"/>
          <w:w w:val="99"/>
          <w:sz w:val="28"/>
          <w:szCs w:val="28"/>
        </w:rPr>
        <w:t>м</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о</w:t>
      </w:r>
      <w:r w:rsidRPr="00A41065">
        <w:rPr>
          <w:rFonts w:ascii="Times New Roman" w:hAnsi="Times New Roman"/>
          <w:b/>
          <w:bCs/>
          <w:spacing w:val="1"/>
          <w:w w:val="99"/>
          <w:sz w:val="28"/>
          <w:szCs w:val="28"/>
        </w:rPr>
        <w:t>ц</w:t>
      </w:r>
      <w:r w:rsidRPr="00A41065">
        <w:rPr>
          <w:rFonts w:ascii="Times New Roman" w:hAnsi="Times New Roman"/>
          <w:b/>
          <w:bCs/>
          <w:sz w:val="28"/>
          <w:szCs w:val="28"/>
        </w:rPr>
        <w:t>е</w:t>
      </w:r>
      <w:r w:rsidRPr="00A41065">
        <w:rPr>
          <w:rFonts w:ascii="Times New Roman" w:hAnsi="Times New Roman"/>
          <w:b/>
          <w:bCs/>
          <w:w w:val="99"/>
          <w:sz w:val="28"/>
          <w:szCs w:val="28"/>
        </w:rPr>
        <w:t>н</w:t>
      </w:r>
      <w:r w:rsidRPr="00A41065">
        <w:rPr>
          <w:rFonts w:ascii="Times New Roman" w:hAnsi="Times New Roman"/>
          <w:b/>
          <w:bCs/>
          <w:spacing w:val="-1"/>
          <w:w w:val="99"/>
          <w:sz w:val="28"/>
          <w:szCs w:val="28"/>
        </w:rPr>
        <w:t>к</w:t>
      </w:r>
      <w:r w:rsidRPr="00A41065">
        <w:rPr>
          <w:rFonts w:ascii="Times New Roman" w:hAnsi="Times New Roman"/>
          <w:b/>
          <w:bCs/>
          <w:w w:val="99"/>
          <w:sz w:val="28"/>
          <w:szCs w:val="28"/>
        </w:rPr>
        <w:t>и</w:t>
      </w:r>
      <w:r w:rsidRPr="00A41065">
        <w:rPr>
          <w:rFonts w:ascii="Times New Roman" w:hAnsi="Times New Roman"/>
          <w:spacing w:val="160"/>
          <w:sz w:val="28"/>
          <w:szCs w:val="28"/>
        </w:rPr>
        <w:t xml:space="preserve"> </w:t>
      </w:r>
      <w:r w:rsidRPr="00A41065">
        <w:rPr>
          <w:rFonts w:ascii="Times New Roman" w:hAnsi="Times New Roman"/>
          <w:b/>
          <w:bCs/>
          <w:spacing w:val="1"/>
          <w:w w:val="99"/>
          <w:sz w:val="28"/>
          <w:szCs w:val="28"/>
        </w:rPr>
        <w:t>пр</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з</w:t>
      </w:r>
      <w:r w:rsidRPr="00A41065">
        <w:rPr>
          <w:rFonts w:ascii="Times New Roman" w:hAnsi="Times New Roman"/>
          <w:b/>
          <w:bCs/>
          <w:spacing w:val="2"/>
          <w:sz w:val="28"/>
          <w:szCs w:val="28"/>
        </w:rPr>
        <w:t>а</w:t>
      </w:r>
      <w:r w:rsidRPr="00A41065">
        <w:rPr>
          <w:rFonts w:ascii="Times New Roman" w:hAnsi="Times New Roman"/>
          <w:b/>
          <w:bCs/>
          <w:spacing w:val="-5"/>
          <w:w w:val="99"/>
          <w:sz w:val="28"/>
          <w:szCs w:val="28"/>
        </w:rPr>
        <w:t>щ</w:t>
      </w:r>
      <w:r w:rsidRPr="00A41065">
        <w:rPr>
          <w:rFonts w:ascii="Times New Roman" w:hAnsi="Times New Roman"/>
          <w:b/>
          <w:bCs/>
          <w:w w:val="99"/>
          <w:sz w:val="28"/>
          <w:szCs w:val="28"/>
        </w:rPr>
        <w:t>и</w:t>
      </w:r>
      <w:r w:rsidRPr="00A41065">
        <w:rPr>
          <w:rFonts w:ascii="Times New Roman" w:hAnsi="Times New Roman"/>
          <w:b/>
          <w:bCs/>
          <w:spacing w:val="2"/>
          <w:w w:val="99"/>
          <w:sz w:val="28"/>
          <w:szCs w:val="28"/>
        </w:rPr>
        <w:t>т</w:t>
      </w:r>
      <w:r w:rsidRPr="00A41065">
        <w:rPr>
          <w:rFonts w:ascii="Times New Roman" w:hAnsi="Times New Roman"/>
          <w:b/>
          <w:bCs/>
          <w:sz w:val="28"/>
          <w:szCs w:val="28"/>
        </w:rPr>
        <w:t>е</w:t>
      </w:r>
      <w:r w:rsidRPr="00A41065">
        <w:rPr>
          <w:rFonts w:ascii="Times New Roman" w:hAnsi="Times New Roman"/>
          <w:spacing w:val="162"/>
          <w:sz w:val="28"/>
          <w:szCs w:val="28"/>
        </w:rPr>
        <w:t xml:space="preserve"> </w:t>
      </w:r>
      <w:r w:rsidR="009756B7">
        <w:rPr>
          <w:rFonts w:ascii="Times New Roman" w:hAnsi="Times New Roman"/>
          <w:b/>
          <w:bCs/>
          <w:w w:val="99"/>
          <w:sz w:val="28"/>
          <w:szCs w:val="28"/>
        </w:rPr>
        <w:t>практических</w:t>
      </w:r>
      <w:r w:rsidRPr="00A41065">
        <w:rPr>
          <w:rFonts w:ascii="Times New Roman" w:hAnsi="Times New Roman"/>
          <w:spacing w:val="162"/>
          <w:sz w:val="28"/>
          <w:szCs w:val="28"/>
        </w:rPr>
        <w:t xml:space="preserve"> </w:t>
      </w:r>
      <w:r w:rsidRPr="00A41065">
        <w:rPr>
          <w:rFonts w:ascii="Times New Roman" w:hAnsi="Times New Roman"/>
          <w:b/>
          <w:bCs/>
          <w:spacing w:val="1"/>
          <w:w w:val="99"/>
          <w:sz w:val="28"/>
          <w:szCs w:val="28"/>
        </w:rPr>
        <w:t>р</w:t>
      </w:r>
      <w:r w:rsidRPr="00A41065">
        <w:rPr>
          <w:rFonts w:ascii="Times New Roman" w:hAnsi="Times New Roman"/>
          <w:b/>
          <w:bCs/>
          <w:sz w:val="28"/>
          <w:szCs w:val="28"/>
        </w:rPr>
        <w:t>або</w:t>
      </w:r>
      <w:r w:rsidRPr="00A41065">
        <w:rPr>
          <w:rFonts w:ascii="Times New Roman" w:hAnsi="Times New Roman"/>
          <w:b/>
          <w:bCs/>
          <w:w w:val="99"/>
          <w:sz w:val="28"/>
          <w:szCs w:val="28"/>
        </w:rPr>
        <w:t>т</w:t>
      </w:r>
      <w:r w:rsidRPr="00A41065">
        <w:rPr>
          <w:rFonts w:ascii="Times New Roman" w:hAnsi="Times New Roman"/>
          <w:spacing w:val="165"/>
          <w:sz w:val="28"/>
          <w:szCs w:val="28"/>
        </w:rPr>
        <w:t xml:space="preserve"> </w:t>
      </w:r>
      <w:r w:rsidRPr="00A41065">
        <w:rPr>
          <w:rFonts w:ascii="Times New Roman" w:hAnsi="Times New Roman"/>
          <w:b/>
          <w:bCs/>
          <w:w w:val="99"/>
          <w:sz w:val="28"/>
          <w:szCs w:val="28"/>
        </w:rPr>
        <w:t>яв</w:t>
      </w:r>
      <w:r w:rsidRPr="00A41065">
        <w:rPr>
          <w:rFonts w:ascii="Times New Roman" w:hAnsi="Times New Roman"/>
          <w:b/>
          <w:bCs/>
          <w:spacing w:val="-2"/>
          <w:w w:val="99"/>
          <w:sz w:val="28"/>
          <w:szCs w:val="28"/>
        </w:rPr>
        <w:t>л</w:t>
      </w:r>
      <w:r w:rsidRPr="00A41065">
        <w:rPr>
          <w:rFonts w:ascii="Times New Roman" w:hAnsi="Times New Roman"/>
          <w:b/>
          <w:bCs/>
          <w:w w:val="99"/>
          <w:sz w:val="28"/>
          <w:szCs w:val="28"/>
        </w:rPr>
        <w:t>я</w:t>
      </w:r>
      <w:r w:rsidRPr="00A41065">
        <w:rPr>
          <w:rFonts w:ascii="Times New Roman" w:hAnsi="Times New Roman"/>
          <w:b/>
          <w:bCs/>
          <w:spacing w:val="-1"/>
          <w:w w:val="99"/>
          <w:sz w:val="28"/>
          <w:szCs w:val="28"/>
        </w:rPr>
        <w:t>ю</w:t>
      </w:r>
      <w:r w:rsidRPr="00A41065">
        <w:rPr>
          <w:rFonts w:ascii="Times New Roman" w:hAnsi="Times New Roman"/>
          <w:b/>
          <w:bCs/>
          <w:spacing w:val="1"/>
          <w:w w:val="99"/>
          <w:sz w:val="28"/>
          <w:szCs w:val="28"/>
        </w:rPr>
        <w:t>т</w:t>
      </w:r>
      <w:r w:rsidRPr="00A41065">
        <w:rPr>
          <w:rFonts w:ascii="Times New Roman" w:hAnsi="Times New Roman"/>
          <w:b/>
          <w:bCs/>
          <w:sz w:val="28"/>
          <w:szCs w:val="28"/>
        </w:rPr>
        <w:t>с</w:t>
      </w:r>
      <w:r w:rsidRPr="00A41065">
        <w:rPr>
          <w:rFonts w:ascii="Times New Roman" w:hAnsi="Times New Roman"/>
          <w:b/>
          <w:bCs/>
          <w:w w:val="99"/>
          <w:sz w:val="28"/>
          <w:szCs w:val="28"/>
        </w:rPr>
        <w:t>я</w:t>
      </w:r>
      <w:r w:rsidRPr="00A41065">
        <w:rPr>
          <w:rFonts w:ascii="Times New Roman" w:hAnsi="Times New Roman"/>
          <w:spacing w:val="161"/>
          <w:sz w:val="28"/>
          <w:szCs w:val="28"/>
        </w:rPr>
        <w:t xml:space="preserve"> </w:t>
      </w:r>
      <w:r w:rsidRPr="00A41065">
        <w:rPr>
          <w:rFonts w:ascii="Times New Roman" w:hAnsi="Times New Roman"/>
          <w:b/>
          <w:bCs/>
          <w:sz w:val="28"/>
          <w:szCs w:val="28"/>
        </w:rPr>
        <w:t>с</w:t>
      </w:r>
      <w:r w:rsidRPr="00A41065">
        <w:rPr>
          <w:rFonts w:ascii="Times New Roman" w:hAnsi="Times New Roman"/>
          <w:b/>
          <w:bCs/>
          <w:w w:val="99"/>
          <w:sz w:val="28"/>
          <w:szCs w:val="28"/>
        </w:rPr>
        <w:t>л</w:t>
      </w:r>
      <w:r w:rsidRPr="00A41065">
        <w:rPr>
          <w:rFonts w:ascii="Times New Roman" w:hAnsi="Times New Roman"/>
          <w:b/>
          <w:bCs/>
          <w:spacing w:val="-1"/>
          <w:sz w:val="28"/>
          <w:szCs w:val="28"/>
        </w:rPr>
        <w:t>е</w:t>
      </w:r>
      <w:r w:rsidRPr="00A41065">
        <w:rPr>
          <w:rFonts w:ascii="Times New Roman" w:hAnsi="Times New Roman"/>
          <w:b/>
          <w:bCs/>
          <w:sz w:val="28"/>
          <w:szCs w:val="28"/>
        </w:rPr>
        <w:t>ду</w:t>
      </w:r>
      <w:r w:rsidRPr="00A41065">
        <w:rPr>
          <w:rFonts w:ascii="Times New Roman" w:hAnsi="Times New Roman"/>
          <w:b/>
          <w:bCs/>
          <w:spacing w:val="4"/>
          <w:w w:val="99"/>
          <w:sz w:val="28"/>
          <w:szCs w:val="28"/>
        </w:rPr>
        <w:t>ю</w:t>
      </w:r>
      <w:r w:rsidRPr="00A41065">
        <w:rPr>
          <w:rFonts w:ascii="Times New Roman" w:hAnsi="Times New Roman"/>
          <w:b/>
          <w:bCs/>
          <w:spacing w:val="-5"/>
          <w:w w:val="99"/>
          <w:sz w:val="28"/>
          <w:szCs w:val="28"/>
        </w:rPr>
        <w:t>щ</w:t>
      </w:r>
      <w:r w:rsidRPr="00A41065">
        <w:rPr>
          <w:rFonts w:ascii="Times New Roman" w:hAnsi="Times New Roman"/>
          <w:b/>
          <w:bCs/>
          <w:spacing w:val="2"/>
          <w:w w:val="99"/>
          <w:sz w:val="28"/>
          <w:szCs w:val="28"/>
        </w:rPr>
        <w:t>и</w:t>
      </w:r>
      <w:r w:rsidRPr="00A41065">
        <w:rPr>
          <w:rFonts w:ascii="Times New Roman" w:hAnsi="Times New Roman"/>
          <w:b/>
          <w:bCs/>
          <w:sz w:val="28"/>
          <w:szCs w:val="28"/>
        </w:rPr>
        <w:t>е</w:t>
      </w:r>
      <w:r w:rsidRPr="00A41065">
        <w:rPr>
          <w:rFonts w:ascii="Times New Roman" w:hAnsi="Times New Roman"/>
          <w:sz w:val="28"/>
          <w:szCs w:val="28"/>
        </w:rPr>
        <w:t xml:space="preserve"> </w:t>
      </w:r>
      <w:r w:rsidRPr="00A41065">
        <w:rPr>
          <w:rFonts w:ascii="Times New Roman" w:hAnsi="Times New Roman"/>
          <w:b/>
          <w:bCs/>
          <w:w w:val="99"/>
          <w:sz w:val="28"/>
          <w:szCs w:val="28"/>
        </w:rPr>
        <w:t>п</w:t>
      </w:r>
      <w:r w:rsidRPr="00A41065">
        <w:rPr>
          <w:rFonts w:ascii="Times New Roman" w:hAnsi="Times New Roman"/>
          <w:b/>
          <w:bCs/>
          <w:sz w:val="28"/>
          <w:szCs w:val="28"/>
        </w:rPr>
        <w:t>а</w:t>
      </w:r>
      <w:r w:rsidRPr="00A41065">
        <w:rPr>
          <w:rFonts w:ascii="Times New Roman" w:hAnsi="Times New Roman"/>
          <w:b/>
          <w:bCs/>
          <w:spacing w:val="1"/>
          <w:w w:val="99"/>
          <w:sz w:val="28"/>
          <w:szCs w:val="28"/>
        </w:rPr>
        <w:t>р</w:t>
      </w:r>
      <w:r w:rsidRPr="00A41065">
        <w:rPr>
          <w:rFonts w:ascii="Times New Roman" w:hAnsi="Times New Roman"/>
          <w:b/>
          <w:bCs/>
          <w:sz w:val="28"/>
          <w:szCs w:val="28"/>
        </w:rPr>
        <w:t>а</w:t>
      </w:r>
      <w:r w:rsidRPr="00A41065">
        <w:rPr>
          <w:rFonts w:ascii="Times New Roman" w:hAnsi="Times New Roman"/>
          <w:b/>
          <w:bCs/>
          <w:w w:val="99"/>
          <w:sz w:val="28"/>
          <w:szCs w:val="28"/>
        </w:rPr>
        <w:t>м</w:t>
      </w:r>
      <w:r w:rsidRPr="00A41065">
        <w:rPr>
          <w:rFonts w:ascii="Times New Roman" w:hAnsi="Times New Roman"/>
          <w:b/>
          <w:bCs/>
          <w:sz w:val="28"/>
          <w:szCs w:val="28"/>
        </w:rPr>
        <w:t>е</w:t>
      </w:r>
      <w:r w:rsidRPr="00A41065">
        <w:rPr>
          <w:rFonts w:ascii="Times New Roman" w:hAnsi="Times New Roman"/>
          <w:b/>
          <w:bCs/>
          <w:spacing w:val="1"/>
          <w:w w:val="99"/>
          <w:sz w:val="28"/>
          <w:szCs w:val="28"/>
        </w:rPr>
        <w:t>тр</w:t>
      </w:r>
      <w:r w:rsidRPr="00A41065">
        <w:rPr>
          <w:rFonts w:ascii="Times New Roman" w:hAnsi="Times New Roman"/>
          <w:b/>
          <w:bCs/>
          <w:sz w:val="28"/>
          <w:szCs w:val="28"/>
        </w:rPr>
        <w:t>ы</w:t>
      </w:r>
      <w:r w:rsidRPr="00A41065">
        <w:rPr>
          <w:rFonts w:ascii="Times New Roman" w:hAnsi="Times New Roman"/>
          <w:b/>
          <w:bCs/>
          <w:w w:val="99"/>
          <w:sz w:val="28"/>
          <w:szCs w:val="28"/>
        </w:rPr>
        <w:t>:</w:t>
      </w:r>
    </w:p>
    <w:p w:rsidR="00A41065" w:rsidRPr="00A41065"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правильность выделения ключевых понятий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полнота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четкость и ясность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аргументация на вопросы по </w:t>
      </w:r>
      <w:r w:rsidRPr="009756B7">
        <w:rPr>
          <w:rFonts w:ascii="YS Text" w:hAnsi="YS Text"/>
          <w:b/>
          <w:bCs/>
          <w:color w:val="333333"/>
          <w:sz w:val="28"/>
          <w:szCs w:val="28"/>
          <w:shd w:val="clear" w:color="auto" w:fill="FFFFFF"/>
        </w:rPr>
        <w:t>заданию</w:t>
      </w:r>
      <w:r w:rsidRPr="009756B7">
        <w:rPr>
          <w:rFonts w:ascii="YS Text" w:hAnsi="YS Text"/>
          <w:color w:val="333333"/>
          <w:sz w:val="28"/>
          <w:szCs w:val="28"/>
          <w:shd w:val="clear" w:color="auto" w:fill="FFFFFF"/>
        </w:rPr>
        <w:t xml:space="preserve">; </w:t>
      </w:r>
    </w:p>
    <w:p w:rsidR="00A41065" w:rsidRPr="009756B7" w:rsidRDefault="009756B7" w:rsidP="00A41065">
      <w:pPr>
        <w:widowControl w:val="0"/>
        <w:autoSpaceDE w:val="0"/>
        <w:autoSpaceDN w:val="0"/>
        <w:adjustRightInd w:val="0"/>
        <w:ind w:right="-20"/>
        <w:jc w:val="both"/>
        <w:rPr>
          <w:rFonts w:ascii="Times New Roman" w:hAnsi="Times New Roman"/>
          <w:sz w:val="28"/>
          <w:szCs w:val="28"/>
        </w:rPr>
      </w:pPr>
      <w:r w:rsidRPr="009756B7">
        <w:rPr>
          <w:rFonts w:ascii="YS Text" w:hAnsi="YS Text"/>
          <w:color w:val="333333"/>
          <w:sz w:val="28"/>
          <w:szCs w:val="28"/>
          <w:shd w:val="clear" w:color="auto" w:fill="FFFFFF"/>
        </w:rPr>
        <w:t>– соблюдение культуры речи и поведения </w:t>
      </w:r>
      <w:r w:rsidRPr="009756B7">
        <w:rPr>
          <w:rFonts w:ascii="YS Text" w:hAnsi="YS Text"/>
          <w:b/>
          <w:bCs/>
          <w:color w:val="333333"/>
          <w:sz w:val="28"/>
          <w:szCs w:val="28"/>
          <w:shd w:val="clear" w:color="auto" w:fill="FFFFFF"/>
        </w:rPr>
        <w:t>при</w:t>
      </w:r>
      <w:r w:rsidRPr="009756B7">
        <w:rPr>
          <w:rFonts w:ascii="YS Text" w:hAnsi="YS Text"/>
          <w:color w:val="333333"/>
          <w:sz w:val="28"/>
          <w:szCs w:val="28"/>
          <w:shd w:val="clear" w:color="auto" w:fill="FFFFFF"/>
        </w:rPr>
        <w:t> </w:t>
      </w:r>
      <w:r w:rsidRPr="009756B7">
        <w:rPr>
          <w:rFonts w:ascii="YS Text" w:hAnsi="YS Text"/>
          <w:b/>
          <w:bCs/>
          <w:color w:val="333333"/>
          <w:sz w:val="28"/>
          <w:szCs w:val="28"/>
          <w:shd w:val="clear" w:color="auto" w:fill="FFFFFF"/>
        </w:rPr>
        <w:t>защите</w:t>
      </w:r>
      <w:proofErr w:type="gramStart"/>
      <w:r w:rsidRPr="009756B7">
        <w:rPr>
          <w:rFonts w:ascii="YS Text" w:hAnsi="YS Text"/>
          <w:color w:val="333333"/>
          <w:sz w:val="28"/>
          <w:szCs w:val="28"/>
          <w:shd w:val="clear" w:color="auto" w:fill="FFFFFF"/>
        </w:rPr>
        <w:t>.</w:t>
      </w:r>
      <w:proofErr w:type="gramEnd"/>
      <w:r w:rsidR="00A41065" w:rsidRPr="009756B7">
        <w:rPr>
          <w:rFonts w:ascii="Times New Roman" w:hAnsi="Times New Roman"/>
          <w:b/>
          <w:bCs/>
          <w:w w:val="99"/>
          <w:sz w:val="28"/>
          <w:szCs w:val="28"/>
        </w:rPr>
        <w:t>-</w:t>
      </w:r>
      <w:r w:rsidR="00A41065" w:rsidRPr="009756B7">
        <w:rPr>
          <w:rFonts w:ascii="Times New Roman" w:hAnsi="Times New Roman"/>
          <w:sz w:val="28"/>
          <w:szCs w:val="28"/>
        </w:rPr>
        <w:t xml:space="preserve"> </w:t>
      </w:r>
      <w:proofErr w:type="gramStart"/>
      <w:r w:rsidR="00A41065" w:rsidRPr="009756B7">
        <w:rPr>
          <w:rFonts w:ascii="Times New Roman" w:hAnsi="Times New Roman"/>
          <w:spacing w:val="-1"/>
          <w:sz w:val="28"/>
          <w:szCs w:val="28"/>
        </w:rPr>
        <w:t>с</w:t>
      </w:r>
      <w:proofErr w:type="gramEnd"/>
      <w:r w:rsidR="00A41065" w:rsidRPr="009756B7">
        <w:rPr>
          <w:rFonts w:ascii="Times New Roman" w:hAnsi="Times New Roman"/>
          <w:spacing w:val="-1"/>
          <w:sz w:val="28"/>
          <w:szCs w:val="28"/>
        </w:rPr>
        <w:t>ам</w:t>
      </w:r>
      <w:r w:rsidR="00A41065" w:rsidRPr="009756B7">
        <w:rPr>
          <w:rFonts w:ascii="Times New Roman" w:hAnsi="Times New Roman"/>
          <w:spacing w:val="2"/>
          <w:sz w:val="28"/>
          <w:szCs w:val="28"/>
        </w:rPr>
        <w:t>о</w:t>
      </w:r>
      <w:r w:rsidR="00A41065" w:rsidRPr="009756B7">
        <w:rPr>
          <w:rFonts w:ascii="Times New Roman" w:hAnsi="Times New Roman"/>
          <w:sz w:val="28"/>
          <w:szCs w:val="28"/>
        </w:rPr>
        <w:t>с</w:t>
      </w:r>
      <w:r w:rsidR="00A41065" w:rsidRPr="009756B7">
        <w:rPr>
          <w:rFonts w:ascii="Times New Roman" w:hAnsi="Times New Roman"/>
          <w:w w:val="99"/>
          <w:sz w:val="28"/>
          <w:szCs w:val="28"/>
        </w:rPr>
        <w:t>т</w:t>
      </w:r>
      <w:r w:rsidR="00A41065" w:rsidRPr="009756B7">
        <w:rPr>
          <w:rFonts w:ascii="Times New Roman" w:hAnsi="Times New Roman"/>
          <w:sz w:val="28"/>
          <w:szCs w:val="28"/>
        </w:rPr>
        <w:t>оя</w:t>
      </w:r>
      <w:r w:rsidR="00A41065" w:rsidRPr="009756B7">
        <w:rPr>
          <w:rFonts w:ascii="Times New Roman" w:hAnsi="Times New Roman"/>
          <w:w w:val="99"/>
          <w:sz w:val="28"/>
          <w:szCs w:val="28"/>
        </w:rPr>
        <w:t>т</w:t>
      </w:r>
      <w:r w:rsidR="00A41065" w:rsidRPr="009756B7">
        <w:rPr>
          <w:rFonts w:ascii="Times New Roman" w:hAnsi="Times New Roman"/>
          <w:sz w:val="28"/>
          <w:szCs w:val="28"/>
        </w:rPr>
        <w:t>е</w:t>
      </w:r>
      <w:r w:rsidR="00A41065" w:rsidRPr="009756B7">
        <w:rPr>
          <w:rFonts w:ascii="Times New Roman" w:hAnsi="Times New Roman"/>
          <w:w w:val="99"/>
          <w:sz w:val="28"/>
          <w:szCs w:val="28"/>
        </w:rPr>
        <w:t>ль</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ая рабо</w:t>
      </w:r>
      <w:r w:rsidR="00A41065" w:rsidRPr="009756B7">
        <w:rPr>
          <w:rFonts w:ascii="Times New Roman" w:hAnsi="Times New Roman"/>
          <w:w w:val="99"/>
          <w:sz w:val="28"/>
          <w:szCs w:val="28"/>
        </w:rPr>
        <w:t>т</w:t>
      </w:r>
      <w:r w:rsidR="00A41065" w:rsidRPr="009756B7">
        <w:rPr>
          <w:rFonts w:ascii="Times New Roman" w:hAnsi="Times New Roman"/>
          <w:sz w:val="28"/>
          <w:szCs w:val="28"/>
        </w:rPr>
        <w:t>а до</w:t>
      </w:r>
      <w:r w:rsidR="00A41065" w:rsidRPr="009756B7">
        <w:rPr>
          <w:rFonts w:ascii="Times New Roman" w:hAnsi="Times New Roman"/>
          <w:w w:val="99"/>
          <w:sz w:val="28"/>
          <w:szCs w:val="28"/>
        </w:rPr>
        <w:t>л</w:t>
      </w:r>
      <w:r w:rsidR="00A41065" w:rsidRPr="009756B7">
        <w:rPr>
          <w:rFonts w:ascii="Times New Roman" w:hAnsi="Times New Roman"/>
          <w:sz w:val="28"/>
          <w:szCs w:val="28"/>
        </w:rPr>
        <w:t>ж</w:t>
      </w:r>
      <w:r w:rsidR="00A41065" w:rsidRPr="009756B7">
        <w:rPr>
          <w:rFonts w:ascii="Times New Roman" w:hAnsi="Times New Roman"/>
          <w:w w:val="99"/>
          <w:sz w:val="28"/>
          <w:szCs w:val="28"/>
        </w:rPr>
        <w:t>н</w:t>
      </w:r>
      <w:r w:rsidR="00A41065" w:rsidRPr="009756B7">
        <w:rPr>
          <w:rFonts w:ascii="Times New Roman" w:hAnsi="Times New Roman"/>
          <w:sz w:val="28"/>
          <w:szCs w:val="28"/>
        </w:rPr>
        <w:t>а бы</w:t>
      </w:r>
      <w:r w:rsidR="00A41065" w:rsidRPr="009756B7">
        <w:rPr>
          <w:rFonts w:ascii="Times New Roman" w:hAnsi="Times New Roman"/>
          <w:w w:val="99"/>
          <w:sz w:val="28"/>
          <w:szCs w:val="28"/>
        </w:rPr>
        <w:t>ть</w:t>
      </w:r>
      <w:r w:rsidR="00A41065" w:rsidRPr="009756B7">
        <w:rPr>
          <w:rFonts w:ascii="Times New Roman" w:hAnsi="Times New Roman"/>
          <w:sz w:val="28"/>
          <w:szCs w:val="28"/>
        </w:rPr>
        <w:t xml:space="preserve"> </w:t>
      </w:r>
      <w:r w:rsidR="00A41065" w:rsidRPr="009756B7">
        <w:rPr>
          <w:rFonts w:ascii="Times New Roman" w:hAnsi="Times New Roman"/>
          <w:w w:val="99"/>
          <w:sz w:val="28"/>
          <w:szCs w:val="28"/>
        </w:rPr>
        <w:t>в</w:t>
      </w:r>
      <w:r w:rsidR="00A41065" w:rsidRPr="009756B7">
        <w:rPr>
          <w:rFonts w:ascii="Times New Roman" w:hAnsi="Times New Roman"/>
          <w:sz w:val="28"/>
          <w:szCs w:val="28"/>
        </w:rPr>
        <w:t>ы</w:t>
      </w:r>
      <w:r w:rsidR="00A41065" w:rsidRPr="009756B7">
        <w:rPr>
          <w:rFonts w:ascii="Times New Roman" w:hAnsi="Times New Roman"/>
          <w:spacing w:val="1"/>
          <w:w w:val="99"/>
          <w:sz w:val="28"/>
          <w:szCs w:val="28"/>
        </w:rPr>
        <w:t>п</w:t>
      </w:r>
      <w:r w:rsidR="00A41065" w:rsidRPr="009756B7">
        <w:rPr>
          <w:rFonts w:ascii="Times New Roman" w:hAnsi="Times New Roman"/>
          <w:sz w:val="28"/>
          <w:szCs w:val="28"/>
        </w:rPr>
        <w:t>о</w:t>
      </w:r>
      <w:r w:rsidR="00A41065" w:rsidRPr="009756B7">
        <w:rPr>
          <w:rFonts w:ascii="Times New Roman" w:hAnsi="Times New Roman"/>
          <w:w w:val="99"/>
          <w:sz w:val="28"/>
          <w:szCs w:val="28"/>
        </w:rPr>
        <w:t>лн</w:t>
      </w:r>
      <w:r w:rsidR="00A41065" w:rsidRPr="009756B7">
        <w:rPr>
          <w:rFonts w:ascii="Times New Roman" w:hAnsi="Times New Roman"/>
          <w:spacing w:val="-1"/>
          <w:sz w:val="28"/>
          <w:szCs w:val="28"/>
        </w:rPr>
        <w:t>е</w:t>
      </w:r>
      <w:r w:rsidR="00A41065" w:rsidRPr="009756B7">
        <w:rPr>
          <w:rFonts w:ascii="Times New Roman" w:hAnsi="Times New Roman"/>
          <w:w w:val="99"/>
          <w:sz w:val="28"/>
          <w:szCs w:val="28"/>
        </w:rPr>
        <w:t>н</w:t>
      </w:r>
      <w:r w:rsidR="00A41065" w:rsidRPr="009756B7">
        <w:rPr>
          <w:rFonts w:ascii="Times New Roman" w:hAnsi="Times New Roman"/>
          <w:sz w:val="28"/>
          <w:szCs w:val="28"/>
        </w:rPr>
        <w:t xml:space="preserve">а </w:t>
      </w:r>
      <w:r w:rsidR="00A41065" w:rsidRPr="009756B7">
        <w:rPr>
          <w:rFonts w:ascii="Times New Roman" w:hAnsi="Times New Roman"/>
          <w:w w:val="99"/>
          <w:sz w:val="28"/>
          <w:szCs w:val="28"/>
        </w:rPr>
        <w:t>и</w:t>
      </w:r>
      <w:r w:rsidR="00A41065" w:rsidRPr="009756B7">
        <w:rPr>
          <w:rFonts w:ascii="Times New Roman" w:hAnsi="Times New Roman"/>
          <w:sz w:val="28"/>
          <w:szCs w:val="28"/>
        </w:rPr>
        <w:t xml:space="preserve"> о</w:t>
      </w:r>
      <w:r w:rsidR="00A41065" w:rsidRPr="009756B7">
        <w:rPr>
          <w:rFonts w:ascii="Times New Roman" w:hAnsi="Times New Roman"/>
          <w:spacing w:val="1"/>
          <w:w w:val="99"/>
          <w:sz w:val="28"/>
          <w:szCs w:val="28"/>
        </w:rPr>
        <w:t>ц</w:t>
      </w:r>
      <w:r w:rsidR="00A41065" w:rsidRPr="009756B7">
        <w:rPr>
          <w:rFonts w:ascii="Times New Roman" w:hAnsi="Times New Roman"/>
          <w:sz w:val="28"/>
          <w:szCs w:val="28"/>
        </w:rPr>
        <w:t>е</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е</w:t>
      </w:r>
      <w:r w:rsidR="00A41065" w:rsidRPr="009756B7">
        <w:rPr>
          <w:rFonts w:ascii="Times New Roman" w:hAnsi="Times New Roman"/>
          <w:w w:val="99"/>
          <w:sz w:val="28"/>
          <w:szCs w:val="28"/>
        </w:rPr>
        <w:t>н</w:t>
      </w:r>
      <w:r w:rsidR="00BE4A99" w:rsidRPr="009756B7">
        <w:rPr>
          <w:rFonts w:ascii="Times New Roman" w:hAnsi="Times New Roman"/>
          <w:sz w:val="28"/>
          <w:szCs w:val="28"/>
        </w:rPr>
        <w:t>а «</w:t>
      </w:r>
      <w:r w:rsidR="00A41065" w:rsidRPr="009756B7">
        <w:rPr>
          <w:rFonts w:ascii="Times New Roman" w:hAnsi="Times New Roman"/>
          <w:sz w:val="28"/>
          <w:szCs w:val="28"/>
        </w:rPr>
        <w:t>З</w:t>
      </w:r>
      <w:r w:rsidR="00A41065" w:rsidRPr="009756B7">
        <w:rPr>
          <w:rFonts w:ascii="Times New Roman" w:hAnsi="Times New Roman"/>
          <w:spacing w:val="-1"/>
          <w:sz w:val="28"/>
          <w:szCs w:val="28"/>
        </w:rPr>
        <w:t>ачё</w:t>
      </w:r>
      <w:r w:rsidR="00A41065" w:rsidRPr="009756B7">
        <w:rPr>
          <w:rFonts w:ascii="Times New Roman" w:hAnsi="Times New Roman"/>
          <w:w w:val="99"/>
          <w:sz w:val="28"/>
          <w:szCs w:val="28"/>
        </w:rPr>
        <w:t>т</w:t>
      </w:r>
      <w:r w:rsidR="00BE4A99" w:rsidRPr="009756B7">
        <w:rPr>
          <w:rFonts w:ascii="Times New Roman" w:hAnsi="Times New Roman"/>
          <w:sz w:val="28"/>
          <w:szCs w:val="28"/>
        </w:rPr>
        <w:t>»;</w:t>
      </w:r>
    </w:p>
    <w:p w:rsidR="00A41065" w:rsidRPr="00A41065" w:rsidRDefault="00BE4A99" w:rsidP="00A41065">
      <w:pPr>
        <w:widowControl w:val="0"/>
        <w:autoSpaceDE w:val="0"/>
        <w:autoSpaceDN w:val="0"/>
        <w:adjustRightInd w:val="0"/>
        <w:ind w:right="-20"/>
        <w:jc w:val="both"/>
        <w:rPr>
          <w:rFonts w:ascii="Times New Roman" w:hAnsi="Times New Roman"/>
          <w:sz w:val="28"/>
          <w:szCs w:val="28"/>
        </w:rPr>
      </w:pPr>
      <w:r>
        <w:rPr>
          <w:rFonts w:ascii="Times New Roman" w:hAnsi="Times New Roman"/>
          <w:sz w:val="28"/>
          <w:szCs w:val="28"/>
        </w:rPr>
        <w:t>- к</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и</w:t>
      </w:r>
      <w:r w:rsidR="00A41065" w:rsidRPr="00A41065">
        <w:rPr>
          <w:rFonts w:ascii="Times New Roman" w:hAnsi="Times New Roman"/>
          <w:sz w:val="28"/>
          <w:szCs w:val="28"/>
        </w:rPr>
        <w:t>ч</w:t>
      </w:r>
      <w:r w:rsidR="00A41065" w:rsidRPr="00A41065">
        <w:rPr>
          <w:rFonts w:ascii="Times New Roman" w:hAnsi="Times New Roman"/>
          <w:spacing w:val="-1"/>
          <w:sz w:val="28"/>
          <w:szCs w:val="28"/>
        </w:rPr>
        <w:t>ес</w:t>
      </w:r>
      <w:r w:rsidR="00A41065" w:rsidRPr="00A41065">
        <w:rPr>
          <w:rFonts w:ascii="Times New Roman" w:hAnsi="Times New Roman"/>
          <w:w w:val="99"/>
          <w:sz w:val="28"/>
          <w:szCs w:val="28"/>
        </w:rPr>
        <w:t>тв</w:t>
      </w:r>
      <w:r w:rsidR="00A41065" w:rsidRPr="00A41065">
        <w:rPr>
          <w:rFonts w:ascii="Times New Roman" w:hAnsi="Times New Roman"/>
          <w:sz w:val="28"/>
          <w:szCs w:val="28"/>
        </w:rPr>
        <w:t>о</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w w:val="99"/>
          <w:sz w:val="28"/>
          <w:szCs w:val="28"/>
        </w:rPr>
        <w:t>вил</w:t>
      </w:r>
      <w:r w:rsidR="00A41065" w:rsidRPr="00A41065">
        <w:rPr>
          <w:rFonts w:ascii="Times New Roman" w:hAnsi="Times New Roman"/>
          <w:spacing w:val="1"/>
          <w:w w:val="99"/>
          <w:sz w:val="28"/>
          <w:szCs w:val="28"/>
        </w:rPr>
        <w:t>ьн</w:t>
      </w:r>
      <w:r w:rsidR="00A41065" w:rsidRPr="00A41065">
        <w:rPr>
          <w:rFonts w:ascii="Times New Roman" w:hAnsi="Times New Roman"/>
          <w:spacing w:val="-1"/>
          <w:sz w:val="28"/>
          <w:szCs w:val="28"/>
        </w:rPr>
        <w:t>ы</w:t>
      </w:r>
      <w:r w:rsidR="00A41065" w:rsidRPr="00A41065">
        <w:rPr>
          <w:rFonts w:ascii="Times New Roman" w:hAnsi="Times New Roman"/>
          <w:sz w:val="28"/>
          <w:szCs w:val="28"/>
        </w:rPr>
        <w:t>х о</w:t>
      </w:r>
      <w:r w:rsidR="00A41065" w:rsidRPr="00A41065">
        <w:rPr>
          <w:rFonts w:ascii="Times New Roman" w:hAnsi="Times New Roman"/>
          <w:w w:val="99"/>
          <w:sz w:val="28"/>
          <w:szCs w:val="28"/>
        </w:rPr>
        <w:t>тв</w:t>
      </w:r>
      <w:r w:rsidR="00A41065" w:rsidRPr="00A41065">
        <w:rPr>
          <w:rFonts w:ascii="Times New Roman" w:hAnsi="Times New Roman"/>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о</w:t>
      </w:r>
      <w:r w:rsidR="00A41065" w:rsidRPr="00A41065">
        <w:rPr>
          <w:rFonts w:ascii="Times New Roman" w:hAnsi="Times New Roman"/>
          <w:w w:val="99"/>
          <w:sz w:val="28"/>
          <w:szCs w:val="28"/>
        </w:rPr>
        <w:t>в</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и</w:t>
      </w:r>
      <w:r w:rsidR="00A41065" w:rsidRPr="00A41065">
        <w:rPr>
          <w:rFonts w:ascii="Times New Roman" w:hAnsi="Times New Roman"/>
          <w:spacing w:val="-2"/>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spacing w:val="-1"/>
          <w:w w:val="99"/>
          <w:sz w:val="28"/>
          <w:szCs w:val="28"/>
        </w:rPr>
        <w:t>в</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л</w:t>
      </w:r>
      <w:r w:rsidR="00A41065" w:rsidRPr="00A41065">
        <w:rPr>
          <w:rFonts w:ascii="Times New Roman" w:hAnsi="Times New Roman"/>
          <w:spacing w:val="-1"/>
          <w:w w:val="99"/>
          <w:sz w:val="28"/>
          <w:szCs w:val="28"/>
        </w:rPr>
        <w:t>ь</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о</w:t>
      </w:r>
      <w:r w:rsidR="00A41065" w:rsidRPr="00A41065">
        <w:rPr>
          <w:rFonts w:ascii="Times New Roman" w:hAnsi="Times New Roman"/>
          <w:spacing w:val="-3"/>
          <w:sz w:val="28"/>
          <w:szCs w:val="28"/>
        </w:rPr>
        <w:t xml:space="preserve">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ы</w:t>
      </w:r>
      <w:r w:rsidR="00A41065" w:rsidRPr="00A41065">
        <w:rPr>
          <w:rFonts w:ascii="Times New Roman" w:hAnsi="Times New Roman"/>
          <w:w w:val="99"/>
          <w:sz w:val="28"/>
          <w:szCs w:val="28"/>
        </w:rPr>
        <w:t>п</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н</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н</w:t>
      </w:r>
      <w:r w:rsidR="00A41065" w:rsidRPr="00A41065">
        <w:rPr>
          <w:rFonts w:ascii="Times New Roman" w:hAnsi="Times New Roman"/>
          <w:spacing w:val="-2"/>
          <w:sz w:val="28"/>
          <w:szCs w:val="28"/>
        </w:rPr>
        <w:t>ы</w:t>
      </w:r>
      <w:r w:rsidR="00A41065" w:rsidRPr="00A41065">
        <w:rPr>
          <w:rFonts w:ascii="Times New Roman" w:hAnsi="Times New Roman"/>
          <w:sz w:val="28"/>
          <w:szCs w:val="28"/>
        </w:rPr>
        <w:t>х</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з</w:t>
      </w:r>
      <w:r w:rsidR="00A41065" w:rsidRPr="00A41065">
        <w:rPr>
          <w:rFonts w:ascii="Times New Roman" w:hAnsi="Times New Roman"/>
          <w:sz w:val="28"/>
          <w:szCs w:val="28"/>
        </w:rPr>
        <w:t>ада</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й</w:t>
      </w:r>
      <w:r w:rsidR="00A41065" w:rsidRPr="00A41065">
        <w:rPr>
          <w:rFonts w:ascii="Times New Roman" w:hAnsi="Times New Roman"/>
          <w:spacing w:val="56"/>
          <w:sz w:val="28"/>
          <w:szCs w:val="28"/>
        </w:rPr>
        <w:t xml:space="preserve"> </w:t>
      </w:r>
      <w:r w:rsidR="00A41065" w:rsidRPr="00A41065">
        <w:rPr>
          <w:rFonts w:ascii="Times New Roman" w:hAnsi="Times New Roman"/>
          <w:sz w:val="28"/>
          <w:szCs w:val="28"/>
        </w:rPr>
        <w:t>о</w:t>
      </w:r>
      <w:r w:rsidR="00A41065" w:rsidRPr="00A41065">
        <w:rPr>
          <w:rFonts w:ascii="Times New Roman" w:hAnsi="Times New Roman"/>
          <w:spacing w:val="2"/>
          <w:w w:val="99"/>
          <w:sz w:val="28"/>
          <w:szCs w:val="28"/>
        </w:rPr>
        <w:t>ц</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в</w:t>
      </w:r>
      <w:r w:rsidR="00A41065" w:rsidRPr="00A41065">
        <w:rPr>
          <w:rFonts w:ascii="Times New Roman" w:hAnsi="Times New Roman"/>
          <w:sz w:val="28"/>
          <w:szCs w:val="28"/>
        </w:rPr>
        <w:t>а</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pacing w:val="-1"/>
          <w:sz w:val="28"/>
          <w:szCs w:val="28"/>
        </w:rPr>
        <w:t>с</w:t>
      </w:r>
      <w:r w:rsidR="00A41065" w:rsidRPr="00A41065">
        <w:rPr>
          <w:rFonts w:ascii="Times New Roman" w:hAnsi="Times New Roman"/>
          <w:sz w:val="28"/>
          <w:szCs w:val="28"/>
        </w:rPr>
        <w:t>я</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в</w:t>
      </w:r>
      <w:r w:rsidR="00A41065" w:rsidRPr="00A41065">
        <w:rPr>
          <w:rFonts w:ascii="Times New Roman" w:hAnsi="Times New Roman"/>
          <w:spacing w:val="56"/>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о</w:t>
      </w:r>
      <w:r w:rsidR="00A41065" w:rsidRPr="00A41065">
        <w:rPr>
          <w:rFonts w:ascii="Times New Roman" w:hAnsi="Times New Roman"/>
          <w:w w:val="99"/>
          <w:sz w:val="28"/>
          <w:szCs w:val="28"/>
        </w:rPr>
        <w:t>тв</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 xml:space="preserve">ы </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 xml:space="preserve">а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о</w:t>
      </w:r>
      <w:r w:rsidR="00A41065" w:rsidRPr="00A41065">
        <w:rPr>
          <w:rFonts w:ascii="Times New Roman" w:hAnsi="Times New Roman"/>
          <w:w w:val="99"/>
          <w:sz w:val="28"/>
          <w:szCs w:val="28"/>
        </w:rPr>
        <w:t>п</w:t>
      </w:r>
      <w:r w:rsidR="00A41065" w:rsidRPr="00A41065">
        <w:rPr>
          <w:rFonts w:ascii="Times New Roman" w:hAnsi="Times New Roman"/>
          <w:sz w:val="28"/>
          <w:szCs w:val="28"/>
        </w:rPr>
        <w:t>росы</w:t>
      </w:r>
      <w:r w:rsidR="00A41065" w:rsidRPr="00A41065">
        <w:rPr>
          <w:rFonts w:ascii="Times New Roman" w:hAnsi="Times New Roman"/>
          <w:spacing w:val="59"/>
          <w:sz w:val="28"/>
          <w:szCs w:val="28"/>
        </w:rPr>
        <w:t xml:space="preserve"> </w:t>
      </w:r>
      <w:r w:rsidR="00A41065" w:rsidRPr="00A41065">
        <w:rPr>
          <w:rFonts w:ascii="Times New Roman" w:hAnsi="Times New Roman"/>
          <w:sz w:val="28"/>
          <w:szCs w:val="28"/>
        </w:rPr>
        <w:t>7</w:t>
      </w:r>
      <w:r w:rsidR="00A41065" w:rsidRPr="00A41065">
        <w:rPr>
          <w:rFonts w:ascii="Times New Roman" w:hAnsi="Times New Roman"/>
          <w:spacing w:val="2"/>
          <w:sz w:val="28"/>
          <w:szCs w:val="28"/>
        </w:rPr>
        <w:t>0</w:t>
      </w:r>
      <w:r w:rsidR="00A41065" w:rsidRPr="00A41065">
        <w:rPr>
          <w:rFonts w:ascii="Times New Roman" w:hAnsi="Times New Roman"/>
          <w:w w:val="99"/>
          <w:sz w:val="28"/>
          <w:szCs w:val="28"/>
        </w:rPr>
        <w:t>%</w:t>
      </w:r>
      <w:r>
        <w:rPr>
          <w:rFonts w:ascii="Times New Roman" w:hAnsi="Times New Roman"/>
          <w:w w:val="99"/>
          <w:sz w:val="28"/>
          <w:szCs w:val="28"/>
        </w:rPr>
        <w:t>;</w:t>
      </w: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w w:val="99"/>
          <w:sz w:val="28"/>
          <w:szCs w:val="28"/>
        </w:rPr>
        <w:lastRenderedPageBreak/>
        <w:t>-</w:t>
      </w:r>
      <w:r w:rsidR="00BE4A99">
        <w:rPr>
          <w:rFonts w:ascii="Times New Roman" w:hAnsi="Times New Roman"/>
          <w:w w:val="99"/>
          <w:sz w:val="28"/>
          <w:szCs w:val="28"/>
        </w:rPr>
        <w:t xml:space="preserve"> </w:t>
      </w:r>
      <w:r w:rsidRPr="00A41065">
        <w:rPr>
          <w:rFonts w:ascii="Times New Roman" w:hAnsi="Times New Roman"/>
          <w:spacing w:val="-1"/>
          <w:w w:val="99"/>
          <w:sz w:val="28"/>
          <w:szCs w:val="28"/>
        </w:rPr>
        <w:t>в</w:t>
      </w:r>
      <w:r w:rsidRPr="00A41065">
        <w:rPr>
          <w:rFonts w:ascii="Times New Roman" w:hAnsi="Times New Roman"/>
          <w:sz w:val="28"/>
          <w:szCs w:val="28"/>
        </w:rPr>
        <w:t>ы</w:t>
      </w:r>
      <w:r w:rsidRPr="00A41065">
        <w:rPr>
          <w:rFonts w:ascii="Times New Roman" w:hAnsi="Times New Roman"/>
          <w:w w:val="99"/>
          <w:sz w:val="28"/>
          <w:szCs w:val="28"/>
        </w:rPr>
        <w:t>п</w:t>
      </w:r>
      <w:r w:rsidRPr="00A41065">
        <w:rPr>
          <w:rFonts w:ascii="Times New Roman" w:hAnsi="Times New Roman"/>
          <w:sz w:val="28"/>
          <w:szCs w:val="28"/>
        </w:rPr>
        <w:t>о</w:t>
      </w:r>
      <w:r w:rsidRPr="00A41065">
        <w:rPr>
          <w:rFonts w:ascii="Times New Roman" w:hAnsi="Times New Roman"/>
          <w:w w:val="99"/>
          <w:sz w:val="28"/>
          <w:szCs w:val="28"/>
        </w:rPr>
        <w:t>л</w:t>
      </w:r>
      <w:r w:rsidRPr="00A41065">
        <w:rPr>
          <w:rFonts w:ascii="Times New Roman" w:hAnsi="Times New Roman"/>
          <w:spacing w:val="1"/>
          <w:w w:val="99"/>
          <w:sz w:val="28"/>
          <w:szCs w:val="28"/>
        </w:rPr>
        <w:t>н</w:t>
      </w:r>
      <w:r w:rsidRPr="00A41065">
        <w:rPr>
          <w:rFonts w:ascii="Times New Roman" w:hAnsi="Times New Roman"/>
          <w:sz w:val="28"/>
          <w:szCs w:val="28"/>
        </w:rPr>
        <w:t>е</w:t>
      </w:r>
      <w:r w:rsidRPr="00A41065">
        <w:rPr>
          <w:rFonts w:ascii="Times New Roman" w:hAnsi="Times New Roman"/>
          <w:spacing w:val="1"/>
          <w:w w:val="99"/>
          <w:sz w:val="28"/>
          <w:szCs w:val="28"/>
        </w:rPr>
        <w:t>ни</w:t>
      </w:r>
      <w:r w:rsidRPr="00A41065">
        <w:rPr>
          <w:rFonts w:ascii="Times New Roman" w:hAnsi="Times New Roman"/>
          <w:sz w:val="28"/>
          <w:szCs w:val="28"/>
        </w:rPr>
        <w:t xml:space="preserve">е </w:t>
      </w:r>
      <w:r w:rsidRPr="00A41065">
        <w:rPr>
          <w:rFonts w:ascii="Times New Roman" w:hAnsi="Times New Roman"/>
          <w:w w:val="99"/>
          <w:sz w:val="28"/>
          <w:szCs w:val="28"/>
        </w:rPr>
        <w:t>п</w:t>
      </w:r>
      <w:r w:rsidRPr="00A41065">
        <w:rPr>
          <w:rFonts w:ascii="Times New Roman" w:hAnsi="Times New Roman"/>
          <w:sz w:val="28"/>
          <w:szCs w:val="28"/>
        </w:rPr>
        <w:t>рак</w:t>
      </w:r>
      <w:r w:rsidRPr="00A41065">
        <w:rPr>
          <w:rFonts w:ascii="Times New Roman" w:hAnsi="Times New Roman"/>
          <w:spacing w:val="-1"/>
          <w:w w:val="99"/>
          <w:sz w:val="28"/>
          <w:szCs w:val="28"/>
        </w:rPr>
        <w:t>т</w:t>
      </w:r>
      <w:r w:rsidRPr="00A41065">
        <w:rPr>
          <w:rFonts w:ascii="Times New Roman" w:hAnsi="Times New Roman"/>
          <w:spacing w:val="1"/>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sz w:val="28"/>
          <w:szCs w:val="28"/>
        </w:rPr>
        <w:t>ко</w:t>
      </w:r>
      <w:r w:rsidRPr="00A41065">
        <w:rPr>
          <w:rFonts w:ascii="Times New Roman" w:hAnsi="Times New Roman"/>
          <w:w w:val="99"/>
          <w:sz w:val="28"/>
          <w:szCs w:val="28"/>
        </w:rPr>
        <w:t>г</w:t>
      </w:r>
      <w:r w:rsidRPr="00A41065">
        <w:rPr>
          <w:rFonts w:ascii="Times New Roman" w:hAnsi="Times New Roman"/>
          <w:sz w:val="28"/>
          <w:szCs w:val="28"/>
        </w:rPr>
        <w:t xml:space="preserve">о </w:t>
      </w:r>
      <w:r w:rsidRPr="00A41065">
        <w:rPr>
          <w:rFonts w:ascii="Times New Roman" w:hAnsi="Times New Roman"/>
          <w:spacing w:val="1"/>
          <w:w w:val="99"/>
          <w:sz w:val="28"/>
          <w:szCs w:val="28"/>
        </w:rPr>
        <w:t>з</w:t>
      </w:r>
      <w:r w:rsidRPr="00A41065">
        <w:rPr>
          <w:rFonts w:ascii="Times New Roman" w:hAnsi="Times New Roman"/>
          <w:sz w:val="28"/>
          <w:szCs w:val="28"/>
        </w:rPr>
        <w:t>ад</w:t>
      </w:r>
      <w:r w:rsidRPr="00A41065">
        <w:rPr>
          <w:rFonts w:ascii="Times New Roman" w:hAnsi="Times New Roman"/>
          <w:spacing w:val="-1"/>
          <w:sz w:val="28"/>
          <w:szCs w:val="28"/>
        </w:rPr>
        <w:t>а</w:t>
      </w:r>
      <w:r w:rsidRPr="00A41065">
        <w:rPr>
          <w:rFonts w:ascii="Times New Roman" w:hAnsi="Times New Roman"/>
          <w:spacing w:val="1"/>
          <w:w w:val="99"/>
          <w:sz w:val="28"/>
          <w:szCs w:val="28"/>
        </w:rPr>
        <w:t>ни</w:t>
      </w:r>
      <w:r w:rsidRPr="00A41065">
        <w:rPr>
          <w:rFonts w:ascii="Times New Roman" w:hAnsi="Times New Roman"/>
          <w:sz w:val="28"/>
          <w:szCs w:val="28"/>
        </w:rPr>
        <w:t>я</w:t>
      </w:r>
      <w:r w:rsidRPr="00A41065">
        <w:rPr>
          <w:rFonts w:ascii="Times New Roman" w:hAnsi="Times New Roman"/>
          <w:spacing w:val="60"/>
          <w:sz w:val="28"/>
          <w:szCs w:val="28"/>
        </w:rPr>
        <w:t xml:space="preserve"> </w:t>
      </w:r>
      <w:r w:rsidRPr="00A41065">
        <w:rPr>
          <w:rFonts w:ascii="Times New Roman" w:hAnsi="Times New Roman"/>
          <w:sz w:val="28"/>
          <w:szCs w:val="28"/>
        </w:rPr>
        <w:t>30</w:t>
      </w:r>
      <w:r w:rsidRPr="00A41065">
        <w:rPr>
          <w:rFonts w:ascii="Times New Roman" w:hAnsi="Times New Roman"/>
          <w:w w:val="99"/>
          <w:sz w:val="28"/>
          <w:szCs w:val="28"/>
        </w:rPr>
        <w:t>%</w:t>
      </w:r>
      <w:r w:rsidR="00BE4A99">
        <w:rPr>
          <w:rFonts w:ascii="Times New Roman" w:hAnsi="Times New Roman"/>
          <w:w w:val="99"/>
          <w:sz w:val="28"/>
          <w:szCs w:val="28"/>
        </w:rPr>
        <w:t>.</w:t>
      </w:r>
    </w:p>
    <w:p w:rsidR="00A41065" w:rsidRPr="00A41065"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tblPr>
      <w:tblGrid>
        <w:gridCol w:w="4948"/>
        <w:gridCol w:w="1559"/>
      </w:tblGrid>
      <w:tr w:rsidR="00A41065" w:rsidRPr="00A41065"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Ко</w:t>
            </w:r>
            <w:r w:rsidRPr="00A41065">
              <w:rPr>
                <w:rFonts w:ascii="Times New Roman" w:hAnsi="Times New Roman"/>
                <w:w w:val="99"/>
                <w:sz w:val="28"/>
                <w:szCs w:val="28"/>
              </w:rPr>
              <w:t>л</w:t>
            </w:r>
            <w:r w:rsidRPr="00A41065">
              <w:rPr>
                <w:rFonts w:ascii="Times New Roman" w:hAnsi="Times New Roman"/>
                <w:spacing w:val="2"/>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w w:val="99"/>
                <w:sz w:val="28"/>
                <w:szCs w:val="28"/>
              </w:rPr>
              <w:t>тв</w:t>
            </w:r>
            <w:r w:rsidRPr="00A41065">
              <w:rPr>
                <w:rFonts w:ascii="Times New Roman" w:hAnsi="Times New Roman"/>
                <w:sz w:val="28"/>
                <w:szCs w:val="28"/>
              </w:rPr>
              <w:t xml:space="preserve">о </w:t>
            </w:r>
            <w:r w:rsidRPr="00A41065">
              <w:rPr>
                <w:rFonts w:ascii="Times New Roman" w:hAnsi="Times New Roman"/>
                <w:w w:val="99"/>
                <w:sz w:val="28"/>
                <w:szCs w:val="28"/>
              </w:rPr>
              <w:t>п</w:t>
            </w:r>
            <w:r w:rsidRPr="00A41065">
              <w:rPr>
                <w:rFonts w:ascii="Times New Roman" w:hAnsi="Times New Roman"/>
                <w:sz w:val="28"/>
                <w:szCs w:val="28"/>
              </w:rPr>
              <w:t>ра</w:t>
            </w:r>
            <w:r w:rsidRPr="00A41065">
              <w:rPr>
                <w:rFonts w:ascii="Times New Roman" w:hAnsi="Times New Roman"/>
                <w:w w:val="99"/>
                <w:sz w:val="28"/>
                <w:szCs w:val="28"/>
              </w:rPr>
              <w:t>вил</w:t>
            </w:r>
            <w:r w:rsidRPr="00A41065">
              <w:rPr>
                <w:rFonts w:ascii="Times New Roman" w:hAnsi="Times New Roman"/>
                <w:spacing w:val="1"/>
                <w:w w:val="99"/>
                <w:sz w:val="28"/>
                <w:szCs w:val="28"/>
              </w:rPr>
              <w:t>ь</w:t>
            </w:r>
            <w:r w:rsidRPr="00A41065">
              <w:rPr>
                <w:rFonts w:ascii="Times New Roman" w:hAnsi="Times New Roman"/>
                <w:spacing w:val="2"/>
                <w:w w:val="99"/>
                <w:sz w:val="28"/>
                <w:szCs w:val="28"/>
              </w:rPr>
              <w:t>н</w:t>
            </w:r>
            <w:r w:rsidRPr="00A41065">
              <w:rPr>
                <w:rFonts w:ascii="Times New Roman" w:hAnsi="Times New Roman"/>
                <w:spacing w:val="-2"/>
                <w:sz w:val="28"/>
                <w:szCs w:val="28"/>
              </w:rPr>
              <w:t>ы</w:t>
            </w:r>
            <w:r w:rsidRPr="00A41065">
              <w:rPr>
                <w:rFonts w:ascii="Times New Roman" w:hAnsi="Times New Roman"/>
                <w:sz w:val="28"/>
                <w:szCs w:val="28"/>
              </w:rPr>
              <w:t>х</w:t>
            </w:r>
            <w:r w:rsidRPr="00A41065">
              <w:rPr>
                <w:rFonts w:ascii="Times New Roman" w:hAnsi="Times New Roman"/>
                <w:spacing w:val="1"/>
                <w:sz w:val="28"/>
                <w:szCs w:val="28"/>
              </w:rPr>
              <w:t xml:space="preserve"> </w:t>
            </w:r>
            <w:r w:rsidRPr="00A41065">
              <w:rPr>
                <w:rFonts w:ascii="Times New Roman" w:hAnsi="Times New Roman"/>
                <w:sz w:val="28"/>
                <w:szCs w:val="28"/>
              </w:rPr>
              <w:t>о</w:t>
            </w:r>
            <w:r w:rsidRPr="00A41065">
              <w:rPr>
                <w:rFonts w:ascii="Times New Roman" w:hAnsi="Times New Roman"/>
                <w:spacing w:val="1"/>
                <w:w w:val="99"/>
                <w:sz w:val="28"/>
                <w:szCs w:val="28"/>
              </w:rPr>
              <w:t>т</w:t>
            </w:r>
            <w:r w:rsidRPr="00A41065">
              <w:rPr>
                <w:rFonts w:ascii="Times New Roman" w:hAnsi="Times New Roman"/>
                <w:w w:val="99"/>
                <w:sz w:val="28"/>
                <w:szCs w:val="28"/>
              </w:rPr>
              <w:t>в</w:t>
            </w:r>
            <w:r w:rsidRPr="00A41065">
              <w:rPr>
                <w:rFonts w:ascii="Times New Roman" w:hAnsi="Times New Roman"/>
                <w:spacing w:val="-1"/>
                <w:sz w:val="28"/>
                <w:szCs w:val="28"/>
              </w:rPr>
              <w:t>е</w:t>
            </w:r>
            <w:r w:rsidRPr="00A41065">
              <w:rPr>
                <w:rFonts w:ascii="Times New Roman" w:hAnsi="Times New Roman"/>
                <w:w w:val="99"/>
                <w:sz w:val="28"/>
                <w:szCs w:val="28"/>
              </w:rPr>
              <w:t>т</w:t>
            </w:r>
            <w:r w:rsidRPr="00A41065">
              <w:rPr>
                <w:rFonts w:ascii="Times New Roman" w:hAnsi="Times New Roman"/>
                <w:sz w:val="28"/>
                <w:szCs w:val="28"/>
              </w:rPr>
              <w:t>о</w:t>
            </w:r>
            <w:r w:rsidRPr="00A41065">
              <w:rPr>
                <w:rFonts w:ascii="Times New Roman" w:hAnsi="Times New Roman"/>
                <w:w w:val="99"/>
                <w:sz w:val="28"/>
                <w:szCs w:val="28"/>
              </w:rPr>
              <w:t>в</w:t>
            </w:r>
            <w:r w:rsidRPr="00A41065">
              <w:rPr>
                <w:rFonts w:ascii="Times New Roman" w:hAnsi="Times New Roman"/>
                <w:sz w:val="28"/>
                <w:szCs w:val="28"/>
              </w:rPr>
              <w:t xml:space="preserve"> </w:t>
            </w:r>
            <w:proofErr w:type="gramStart"/>
            <w:r w:rsidRPr="00A41065">
              <w:rPr>
                <w:rFonts w:ascii="Times New Roman" w:hAnsi="Times New Roman"/>
                <w:w w:val="99"/>
                <w:sz w:val="28"/>
                <w:szCs w:val="28"/>
              </w:rPr>
              <w:t>в</w:t>
            </w:r>
            <w:proofErr w:type="gramEnd"/>
            <w:r w:rsidRPr="00A41065">
              <w:rPr>
                <w:rFonts w:ascii="Times New Roman" w:hAnsi="Times New Roman"/>
                <w:sz w:val="28"/>
                <w:szCs w:val="28"/>
              </w:rPr>
              <w:t xml:space="preserve"> </w:t>
            </w:r>
            <w:r w:rsidRPr="00A41065">
              <w:rPr>
                <w:rFonts w:ascii="Times New Roman" w:hAnsi="Times New Roman"/>
                <w:w w:val="99"/>
                <w:sz w:val="28"/>
                <w:szCs w:val="28"/>
              </w:rPr>
              <w:t>%</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о</w:t>
            </w:r>
            <w:r w:rsidRPr="00A41065">
              <w:rPr>
                <w:rFonts w:ascii="Times New Roman" w:hAnsi="Times New Roman"/>
                <w:spacing w:val="1"/>
                <w:w w:val="99"/>
                <w:sz w:val="28"/>
                <w:szCs w:val="28"/>
              </w:rPr>
              <w:t>ц</w:t>
            </w:r>
            <w:r w:rsidRPr="00A41065">
              <w:rPr>
                <w:rFonts w:ascii="Times New Roman" w:hAnsi="Times New Roman"/>
                <w:sz w:val="28"/>
                <w:szCs w:val="28"/>
              </w:rPr>
              <w:t>е</w:t>
            </w:r>
            <w:r w:rsidRPr="00A41065">
              <w:rPr>
                <w:rFonts w:ascii="Times New Roman" w:hAnsi="Times New Roman"/>
                <w:w w:val="99"/>
                <w:sz w:val="28"/>
                <w:szCs w:val="28"/>
              </w:rPr>
              <w:t>н</w:t>
            </w:r>
            <w:r w:rsidRPr="00A41065">
              <w:rPr>
                <w:rFonts w:ascii="Times New Roman" w:hAnsi="Times New Roman"/>
                <w:spacing w:val="1"/>
                <w:sz w:val="28"/>
                <w:szCs w:val="28"/>
              </w:rPr>
              <w:t>к</w:t>
            </w:r>
            <w:r w:rsidRPr="00A41065">
              <w:rPr>
                <w:rFonts w:ascii="Times New Roman" w:hAnsi="Times New Roman"/>
                <w:sz w:val="28"/>
                <w:szCs w:val="28"/>
              </w:rPr>
              <w:t>а</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0</w:t>
            </w:r>
            <w:r w:rsidRPr="00A41065">
              <w:rPr>
                <w:rFonts w:ascii="Times New Roman" w:hAnsi="Times New Roman"/>
                <w:w w:val="99"/>
                <w:sz w:val="28"/>
                <w:szCs w:val="28"/>
              </w:rPr>
              <w:t>-</w:t>
            </w:r>
            <w:r w:rsidRPr="00A41065">
              <w:rPr>
                <w:rFonts w:ascii="Times New Roman" w:hAnsi="Times New Roman"/>
                <w:sz w:val="28"/>
                <w:szCs w:val="28"/>
              </w:rPr>
              <w:t>49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2</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50</w:t>
            </w:r>
            <w:r w:rsidRPr="00A41065">
              <w:rPr>
                <w:rFonts w:ascii="Times New Roman" w:hAnsi="Times New Roman"/>
                <w:w w:val="99"/>
                <w:sz w:val="28"/>
                <w:szCs w:val="28"/>
              </w:rPr>
              <w:t>-</w:t>
            </w:r>
            <w:r w:rsidRPr="00A41065">
              <w:rPr>
                <w:rFonts w:ascii="Times New Roman" w:hAnsi="Times New Roman"/>
                <w:sz w:val="28"/>
                <w:szCs w:val="28"/>
              </w:rPr>
              <w:t>70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3</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71</w:t>
            </w:r>
            <w:r w:rsidRPr="00A41065">
              <w:rPr>
                <w:rFonts w:ascii="Times New Roman" w:hAnsi="Times New Roman"/>
                <w:w w:val="99"/>
                <w:sz w:val="28"/>
                <w:szCs w:val="28"/>
              </w:rPr>
              <w:t>-</w:t>
            </w:r>
            <w:r w:rsidRPr="00A41065">
              <w:rPr>
                <w:rFonts w:ascii="Times New Roman" w:hAnsi="Times New Roman"/>
                <w:sz w:val="28"/>
                <w:szCs w:val="28"/>
              </w:rPr>
              <w:t>89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4</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90</w:t>
            </w:r>
            <w:r w:rsidRPr="00A41065">
              <w:rPr>
                <w:rFonts w:ascii="Times New Roman" w:hAnsi="Times New Roman"/>
                <w:w w:val="99"/>
                <w:sz w:val="28"/>
                <w:szCs w:val="28"/>
              </w:rPr>
              <w:t>-</w:t>
            </w:r>
            <w:r w:rsidRPr="00A41065">
              <w:rPr>
                <w:rFonts w:ascii="Times New Roman" w:hAnsi="Times New Roman"/>
                <w:sz w:val="28"/>
                <w:szCs w:val="28"/>
              </w:rPr>
              <w:t>100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bl>
    <w:p w:rsidR="00A41065" w:rsidRPr="00A41065" w:rsidRDefault="00A41065" w:rsidP="00A41065">
      <w:pPr>
        <w:widowControl w:val="0"/>
        <w:autoSpaceDE w:val="0"/>
        <w:autoSpaceDN w:val="0"/>
        <w:adjustRightInd w:val="0"/>
        <w:spacing w:line="240" w:lineRule="exact"/>
        <w:rPr>
          <w:rFonts w:ascii="Times New Roman" w:hAnsi="Times New Roman"/>
          <w:sz w:val="28"/>
          <w:szCs w:val="28"/>
        </w:rPr>
      </w:pPr>
    </w:p>
    <w:p w:rsidR="00A41065" w:rsidRPr="00433399" w:rsidRDefault="00A41065" w:rsidP="00A41065">
      <w:pPr>
        <w:widowControl w:val="0"/>
        <w:autoSpaceDE w:val="0"/>
        <w:autoSpaceDN w:val="0"/>
        <w:adjustRightInd w:val="0"/>
        <w:spacing w:line="240" w:lineRule="exact"/>
      </w:pPr>
    </w:p>
    <w:p w:rsidR="009019DE" w:rsidRDefault="009019DE"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28756F" w:rsidRPr="00667FCE" w:rsidRDefault="0028756F" w:rsidP="0028756F">
      <w:pPr>
        <w:tabs>
          <w:tab w:val="left" w:pos="0"/>
        </w:tabs>
        <w:spacing w:after="0" w:line="240" w:lineRule="auto"/>
        <w:jc w:val="center"/>
        <w:rPr>
          <w:rFonts w:ascii="Times New Roman" w:hAnsi="Times New Roman"/>
          <w:b/>
          <w:bCs/>
          <w:sz w:val="28"/>
          <w:szCs w:val="28"/>
        </w:rPr>
      </w:pPr>
      <w:r w:rsidRPr="00667FCE">
        <w:rPr>
          <w:rFonts w:ascii="Times New Roman" w:hAnsi="Times New Roman"/>
          <w:b/>
          <w:bCs/>
          <w:sz w:val="28"/>
          <w:szCs w:val="28"/>
        </w:rPr>
        <w:lastRenderedPageBreak/>
        <w:t>Перечень вопросов (задач)</w:t>
      </w:r>
    </w:p>
    <w:p w:rsidR="0028756F" w:rsidRPr="00667FCE" w:rsidRDefault="0028756F" w:rsidP="0028756F">
      <w:pPr>
        <w:tabs>
          <w:tab w:val="left" w:pos="0"/>
        </w:tabs>
        <w:spacing w:after="0" w:line="240" w:lineRule="auto"/>
        <w:jc w:val="center"/>
        <w:rPr>
          <w:rFonts w:ascii="Times New Roman" w:hAnsi="Times New Roman"/>
          <w:b/>
          <w:bCs/>
          <w:sz w:val="28"/>
          <w:szCs w:val="28"/>
        </w:rPr>
      </w:pPr>
      <w:r w:rsidRPr="00667FCE">
        <w:rPr>
          <w:rFonts w:ascii="Times New Roman" w:hAnsi="Times New Roman"/>
          <w:b/>
          <w:bCs/>
          <w:sz w:val="28"/>
          <w:szCs w:val="28"/>
        </w:rPr>
        <w:t xml:space="preserve">для промежуточной аттестации </w:t>
      </w:r>
      <w:r w:rsidR="009756B7" w:rsidRPr="00667FCE">
        <w:rPr>
          <w:rFonts w:ascii="Times New Roman" w:hAnsi="Times New Roman"/>
          <w:b/>
          <w:bCs/>
          <w:sz w:val="28"/>
          <w:szCs w:val="28"/>
        </w:rPr>
        <w:t>(дифференцированный зачет</w:t>
      </w:r>
      <w:r w:rsidRPr="00667FCE">
        <w:rPr>
          <w:rFonts w:ascii="Times New Roman" w:hAnsi="Times New Roman"/>
          <w:b/>
          <w:bCs/>
          <w:sz w:val="28"/>
          <w:szCs w:val="28"/>
        </w:rPr>
        <w:t>)</w:t>
      </w:r>
    </w:p>
    <w:p w:rsidR="006C0A40" w:rsidRPr="00667FCE" w:rsidRDefault="006C0A40" w:rsidP="0028756F">
      <w:pPr>
        <w:tabs>
          <w:tab w:val="left" w:pos="0"/>
        </w:tabs>
        <w:spacing w:after="0" w:line="240" w:lineRule="auto"/>
        <w:jc w:val="center"/>
        <w:rPr>
          <w:rFonts w:ascii="Times New Roman" w:hAnsi="Times New Roman"/>
          <w:b/>
          <w:bCs/>
          <w:sz w:val="28"/>
          <w:szCs w:val="28"/>
          <w:highlight w:val="yellow"/>
        </w:rPr>
      </w:pP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Физические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Электрические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Механические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Технологические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Акустические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Химические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Металлы и их классификация.</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Строение металлов. Типы кристаллических решёток.</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Раскрыть понятия анизотропия и аллотропия.</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 xml:space="preserve">Металлические сплавы и их компоненты. </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Классификация сплавов в твёрдом  состоянии.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Чугун. Получение, классификация и марки чугуна.</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Сталь. Способы её получения. Разливка стали.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Цветные металлы и сплавы. Медь и сплавы на её основе.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Цветные металлы и сплавы. Алюминий и  сплавы на его основе.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Цветные металлы и сплавы. Титан и сплавы на его основе.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Сущность порошковой металлургии.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Термическая и химико-термическая обработка металлов.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Коррозия металлов и способы защиты от неё.</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Литейное производство</w:t>
      </w:r>
      <w:proofErr w:type="gramStart"/>
      <w:r w:rsidRPr="00667FCE">
        <w:rPr>
          <w:rFonts w:ascii="Times New Roman" w:hAnsi="Times New Roman"/>
          <w:sz w:val="28"/>
          <w:szCs w:val="28"/>
        </w:rPr>
        <w:t xml:space="preserve"> («+», «-», </w:t>
      </w:r>
      <w:proofErr w:type="gramEnd"/>
      <w:r w:rsidRPr="00667FCE">
        <w:rPr>
          <w:rFonts w:ascii="Times New Roman" w:hAnsi="Times New Roman"/>
          <w:sz w:val="28"/>
          <w:szCs w:val="28"/>
        </w:rPr>
        <w:t>этапы получения отливки)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Изоляционные материалы. Основные характеристики диэлектриков.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Что относится к газообразным и жидким диэлектрикам?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Что относится к твёрдым органическим диэлектрикам?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Жидкие, пластичные и твердые смазочные материалы: их виды, свойства и применение на подвижном составе железных дорог</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Состав, строение и основные свойства полимеров. Способы получения полимеров.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Материалы на основе полимеров. Применение полимерных материалов на подвижном составе железных дорог</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Композиционные материалы: назначение, виды и свойства. Способы получения композиционных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Защитные материалы: назначение, виды, свойства. Способы нанесения защитных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 xml:space="preserve">Способы обработки материалов. </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в песчано-глиняные формы.</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в кокиль.</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Центробежное литьё.</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под давлением.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в оболочковые формы.</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по выплавляемым моделям.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Обработка металлов давлением.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Основные способы обработки металлов давлением: прокатка.</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lastRenderedPageBreak/>
        <w:t>Основные способы обработки металлов давлением: прессование.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Основные способы обработки металлов давлением: волочение.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Основные способы обработки металлов давлением: ковка.</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Резание металлов. Применяемый инструмент.</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Способы обработки металлов резанием: точение.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Способы обработки металлов резанием: фрезерование.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Способы обработки металлов резанием: сверление, зенкерование, развёртывание.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Абразивная обработка металлов.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Сварка металлов. Её виды, применяемый инструмент.</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Пайка металлов.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Свойства и применение различных видов топлива на подвижном составе железных дорог</w:t>
      </w:r>
    </w:p>
    <w:p w:rsidR="00F636B3" w:rsidRDefault="00667FCE"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Применение композиционных материалов на подвижном составе железных дорог (элементы внутреннего оснащения вагонов, композиционные тормозные колодки и др.)</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Железоуглеродистые сплавы</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Углеродистые стали и чугуны</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Сварка, резка и пайка металлов</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Обработка металлов давлением</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Обработка металлов резанием</w:t>
      </w:r>
    </w:p>
    <w:p w:rsidR="00423BB8" w:rsidRPr="00423BB8" w:rsidRDefault="00423BB8" w:rsidP="00423BB8">
      <w:pPr>
        <w:widowControl w:val="0"/>
        <w:numPr>
          <w:ilvl w:val="0"/>
          <w:numId w:val="12"/>
        </w:numPr>
        <w:autoSpaceDE w:val="0"/>
        <w:autoSpaceDN w:val="0"/>
        <w:adjustRightInd w:val="0"/>
        <w:spacing w:after="0" w:line="240" w:lineRule="auto"/>
        <w:ind w:left="0" w:firstLine="0"/>
        <w:jc w:val="both"/>
        <w:rPr>
          <w:rFonts w:ascii="Times New Roman" w:hAnsi="Times New Roman"/>
          <w:bCs/>
          <w:sz w:val="28"/>
          <w:szCs w:val="28"/>
        </w:rPr>
      </w:pPr>
      <w:r>
        <w:rPr>
          <w:rStyle w:val="FontStyle42"/>
          <w:b w:val="0"/>
          <w:sz w:val="28"/>
          <w:szCs w:val="28"/>
        </w:rPr>
        <w:t>Пластмассы, свойства и применение на железнодорожном транспорте</w:t>
      </w:r>
    </w:p>
    <w:p w:rsidR="003D7CCC" w:rsidRPr="00F636B3" w:rsidRDefault="003D7CCC" w:rsidP="00F636B3">
      <w:pPr>
        <w:tabs>
          <w:tab w:val="left" w:pos="0"/>
        </w:tabs>
        <w:spacing w:after="0" w:line="240" w:lineRule="auto"/>
        <w:rPr>
          <w:rFonts w:ascii="Times New Roman" w:hAnsi="Times New Roman"/>
          <w:bCs/>
          <w:sz w:val="28"/>
          <w:szCs w:val="28"/>
        </w:rPr>
      </w:pPr>
    </w:p>
    <w:p w:rsidR="00FE2201" w:rsidRPr="00FE2201" w:rsidRDefault="00FE2201" w:rsidP="00FE2201">
      <w:pPr>
        <w:tabs>
          <w:tab w:val="left" w:pos="0"/>
        </w:tabs>
        <w:spacing w:after="0" w:line="240" w:lineRule="auto"/>
        <w:jc w:val="both"/>
        <w:rPr>
          <w:rFonts w:ascii="Times New Roman" w:hAnsi="Times New Roman"/>
          <w:color w:val="000000" w:themeColor="text1"/>
          <w:sz w:val="28"/>
          <w:szCs w:val="28"/>
        </w:rPr>
      </w:pPr>
      <w:r w:rsidRPr="00FE2201">
        <w:rPr>
          <w:rFonts w:ascii="Times New Roman" w:hAnsi="Times New Roman"/>
          <w:color w:val="000000" w:themeColor="text1"/>
          <w:sz w:val="28"/>
          <w:szCs w:val="28"/>
        </w:rPr>
        <w:t xml:space="preserve">Контролируемые компетенции </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01. Выбирать способы решения задач профессиональной деятельности применительно к различным контекстам</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04. Эффективно взаимодействовать и работать в коллективе и команде</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E2201">
        <w:rPr>
          <w:rFonts w:ascii="Times New Roman" w:hAnsi="Times New Roman"/>
          <w:iCs/>
          <w:color w:val="000000" w:themeColor="text1"/>
          <w:sz w:val="28"/>
          <w:szCs w:val="28"/>
        </w:rPr>
        <w:t>антикоррупционного</w:t>
      </w:r>
      <w:proofErr w:type="spellEnd"/>
      <w:r w:rsidRPr="00FE2201">
        <w:rPr>
          <w:rFonts w:ascii="Times New Roman" w:hAnsi="Times New Roman"/>
          <w:iCs/>
          <w:color w:val="000000" w:themeColor="text1"/>
          <w:sz w:val="28"/>
          <w:szCs w:val="28"/>
        </w:rPr>
        <w:t xml:space="preserve"> поведения</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lastRenderedPageBreak/>
        <w:t>ОК 09. Пользоваться профессиональной документацией на государственном и иностранном языках</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2.1. Читать и составлять электрические схемы электрических подстанций и сетей</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2.3. 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p w:rsidR="00FE2201" w:rsidRPr="00FE2201" w:rsidRDefault="00FE2201" w:rsidP="00FE2201">
      <w:pPr>
        <w:spacing w:after="0" w:line="240" w:lineRule="auto"/>
        <w:jc w:val="both"/>
        <w:rPr>
          <w:rFonts w:ascii="Times New Roman" w:hAnsi="Times New Roman"/>
          <w:color w:val="000000"/>
          <w:sz w:val="28"/>
          <w:szCs w:val="28"/>
          <w:shd w:val="clear" w:color="auto" w:fill="C5E0B3"/>
        </w:rPr>
      </w:pPr>
      <w:r w:rsidRPr="00FE2201">
        <w:rPr>
          <w:rFonts w:ascii="Times New Roman" w:hAnsi="Times New Roman"/>
          <w:color w:val="000000"/>
          <w:sz w:val="28"/>
          <w:szCs w:val="28"/>
        </w:rPr>
        <w:t>ПК 2.4. Выполнять основные виды работ по обслуживанию воздушных и кабельных линий электроснабжения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2.5. Разрабатывать и оформлять технологическую и отчетную документацию</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3.1. Планировать и организовывать работу по ремонту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3.2. Находить и устранять повреждения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3.3. Выполнять работы по ремонту устройств электроснабжения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3.6. Производить настройку и регулировку устройств и приборов для ремонта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4.1. Обеспечивать безопасное производство плановых и аварийных работ в электрических установках и сетях</w:t>
      </w:r>
    </w:p>
    <w:p w:rsidR="00387546" w:rsidRPr="00E43044" w:rsidRDefault="00387546" w:rsidP="00387546">
      <w:pPr>
        <w:tabs>
          <w:tab w:val="left" w:pos="0"/>
        </w:tabs>
        <w:spacing w:after="0" w:line="240" w:lineRule="auto"/>
        <w:rPr>
          <w:rFonts w:ascii="Times New Roman" w:hAnsi="Times New Roman"/>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bookmarkStart w:id="12" w:name="_Hlk114989457"/>
      <w:r w:rsidRPr="00F636B3">
        <w:rPr>
          <w:rFonts w:ascii="Times New Roman" w:hAnsi="Times New Roman"/>
          <w:sz w:val="28"/>
          <w:szCs w:val="28"/>
        </w:rPr>
        <w:t>Критерии оценки</w:t>
      </w:r>
      <w:r w:rsidR="00F636B3" w:rsidRPr="00F636B3">
        <w:rPr>
          <w:rFonts w:ascii="Times New Roman" w:hAnsi="Times New Roman"/>
          <w:sz w:val="28"/>
          <w:szCs w:val="28"/>
        </w:rPr>
        <w:t xml:space="preserve"> при опросе</w:t>
      </w:r>
      <w:r w:rsidRPr="00F636B3">
        <w:rPr>
          <w:rFonts w:ascii="Times New Roman" w:hAnsi="Times New Roman"/>
          <w:sz w:val="28"/>
          <w:szCs w:val="28"/>
        </w:rPr>
        <w:t>:</w:t>
      </w:r>
    </w:p>
    <w:p w:rsidR="004A0C67" w:rsidRPr="00F636B3" w:rsidRDefault="004A0C67" w:rsidP="00F636B3">
      <w:pPr>
        <w:tabs>
          <w:tab w:val="left" w:pos="0"/>
        </w:tabs>
        <w:spacing w:after="0" w:line="240" w:lineRule="auto"/>
        <w:jc w:val="both"/>
        <w:rPr>
          <w:rFonts w:ascii="Times New Roman" w:hAnsi="Times New Roman"/>
          <w:sz w:val="28"/>
          <w:szCs w:val="28"/>
        </w:rPr>
      </w:pPr>
    </w:p>
    <w:bookmarkEnd w:id="12"/>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«отлично»</w:t>
      </w:r>
      <w:r w:rsidRPr="00F636B3">
        <w:rPr>
          <w:rFonts w:ascii="Times New Roman" w:hAnsi="Times New Roman"/>
          <w:bCs/>
          <w:color w:val="000000"/>
          <w:spacing w:val="-4"/>
          <w:sz w:val="28"/>
          <w:szCs w:val="28"/>
        </w:rPr>
        <w:t xml:space="preserve"> -  ставится при правильном ответе на три  вопроса из разных разделов;</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«хорошо»</w:t>
      </w:r>
      <w:r w:rsidRPr="00F636B3">
        <w:rPr>
          <w:rFonts w:ascii="Times New Roman" w:hAnsi="Times New Roman"/>
          <w:bCs/>
          <w:color w:val="000000"/>
          <w:spacing w:val="-4"/>
          <w:sz w:val="28"/>
          <w:szCs w:val="28"/>
        </w:rPr>
        <w:t xml:space="preserve"> - ставится при правильном ответе на три вопроса, два из которых из одного раздела;</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«удовлетворительно»</w:t>
      </w:r>
      <w:r w:rsidRPr="00F636B3">
        <w:rPr>
          <w:rFonts w:ascii="Times New Roman" w:hAnsi="Times New Roman"/>
          <w:bCs/>
          <w:color w:val="000000"/>
          <w:spacing w:val="-4"/>
          <w:sz w:val="28"/>
          <w:szCs w:val="28"/>
        </w:rPr>
        <w:t xml:space="preserve"> - ставится при правильном ответе на два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F636B3">
        <w:rPr>
          <w:rFonts w:ascii="Times New Roman" w:hAnsi="Times New Roman"/>
          <w:b/>
          <w:sz w:val="28"/>
          <w:szCs w:val="28"/>
        </w:rPr>
        <w:t>«неудовлетворительно»</w:t>
      </w:r>
      <w:r w:rsidRPr="00F636B3">
        <w:rPr>
          <w:rFonts w:ascii="Times New Roman" w:hAnsi="Times New Roman"/>
          <w:sz w:val="28"/>
          <w:szCs w:val="28"/>
        </w:rPr>
        <w:t>- при отсутствии ответов или неправильные ответы на вопросы</w:t>
      </w:r>
      <w:proofErr w:type="gramStart"/>
      <w:r w:rsidRPr="00F636B3">
        <w:rPr>
          <w:rFonts w:ascii="Times New Roman" w:hAnsi="Times New Roman"/>
          <w:sz w:val="28"/>
          <w:szCs w:val="28"/>
        </w:rPr>
        <w:t>.</w:t>
      </w:r>
      <w:r w:rsidR="004A0C67" w:rsidRPr="00F636B3">
        <w:rPr>
          <w:rFonts w:ascii="Times New Roman" w:hAnsi="Times New Roman"/>
          <w:sz w:val="28"/>
          <w:szCs w:val="28"/>
        </w:rPr>
        <w:t>.</w:t>
      </w:r>
      <w:proofErr w:type="gramEnd"/>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557" w:rsidRDefault="00F21557">
      <w:pPr>
        <w:spacing w:after="0" w:line="240" w:lineRule="auto"/>
      </w:pPr>
      <w:r>
        <w:separator/>
      </w:r>
    </w:p>
  </w:endnote>
  <w:endnote w:type="continuationSeparator" w:id="1">
    <w:p w:rsidR="00F21557" w:rsidRDefault="00F21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57" w:rsidRDefault="00F21557">
    <w:pPr>
      <w:pStyle w:val="af"/>
      <w:spacing w:line="12" w:lineRule="auto"/>
      <w:rPr>
        <w:sz w:val="19"/>
      </w:rPr>
    </w:pPr>
    <w:r w:rsidRPr="004063BB">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F21557" w:rsidRDefault="00F21557">
                <w:pPr>
                  <w:pStyle w:val="af"/>
                  <w:spacing w:before="10"/>
                  <w:ind w:left="60"/>
                </w:pPr>
                <w:fldSimple w:instr="PAGE">
                  <w:r w:rsidR="002A4674">
                    <w:rPr>
                      <w:noProof/>
                    </w:rPr>
                    <w:t>27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57" w:rsidRDefault="00F21557">
    <w:pPr>
      <w:pStyle w:val="af"/>
      <w:spacing w:line="12" w:lineRule="auto"/>
      <w:rPr>
        <w:sz w:val="19"/>
      </w:rPr>
    </w:pPr>
    <w:r w:rsidRPr="004063BB">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F21557" w:rsidRDefault="00F21557">
                <w:pPr>
                  <w:pStyle w:val="af"/>
                  <w:spacing w:before="10"/>
                  <w:ind w:left="60"/>
                </w:pPr>
                <w:fldSimple w:instr="PAGE">
                  <w:r w:rsidR="002A4674">
                    <w:rPr>
                      <w:noProof/>
                    </w:rPr>
                    <w:t>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557" w:rsidRDefault="00F21557">
      <w:pPr>
        <w:spacing w:after="0" w:line="240" w:lineRule="auto"/>
      </w:pPr>
      <w:r>
        <w:separator/>
      </w:r>
    </w:p>
  </w:footnote>
  <w:footnote w:type="continuationSeparator" w:id="1">
    <w:p w:rsidR="00F21557" w:rsidRDefault="00F21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79126C"/>
    <w:multiLevelType w:val="multilevel"/>
    <w:tmpl w:val="C91CD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925B30"/>
    <w:multiLevelType w:val="hybridMultilevel"/>
    <w:tmpl w:val="FDFAF3E0"/>
    <w:lvl w:ilvl="0" w:tplc="D96816FA">
      <w:start w:val="1"/>
      <w:numFmt w:val="decimal"/>
      <w:lvlText w:val="%1."/>
      <w:lvlJc w:val="left"/>
      <w:pPr>
        <w:tabs>
          <w:tab w:val="num" w:pos="312"/>
        </w:tabs>
        <w:ind w:left="312" w:hanging="360"/>
      </w:pPr>
      <w:rPr>
        <w:rFonts w:cs="Times New Roman" w:hint="default"/>
      </w:rPr>
    </w:lvl>
    <w:lvl w:ilvl="1" w:tplc="04190019" w:tentative="1">
      <w:start w:val="1"/>
      <w:numFmt w:val="lowerLetter"/>
      <w:lvlText w:val="%2."/>
      <w:lvlJc w:val="left"/>
      <w:pPr>
        <w:tabs>
          <w:tab w:val="num" w:pos="1032"/>
        </w:tabs>
        <w:ind w:left="1032" w:hanging="360"/>
      </w:pPr>
      <w:rPr>
        <w:rFonts w:cs="Times New Roman"/>
      </w:rPr>
    </w:lvl>
    <w:lvl w:ilvl="2" w:tplc="0419001B" w:tentative="1">
      <w:start w:val="1"/>
      <w:numFmt w:val="lowerRoman"/>
      <w:lvlText w:val="%3."/>
      <w:lvlJc w:val="right"/>
      <w:pPr>
        <w:tabs>
          <w:tab w:val="num" w:pos="1752"/>
        </w:tabs>
        <w:ind w:left="1752" w:hanging="180"/>
      </w:pPr>
      <w:rPr>
        <w:rFonts w:cs="Times New Roman"/>
      </w:rPr>
    </w:lvl>
    <w:lvl w:ilvl="3" w:tplc="0419000F" w:tentative="1">
      <w:start w:val="1"/>
      <w:numFmt w:val="decimal"/>
      <w:lvlText w:val="%4."/>
      <w:lvlJc w:val="left"/>
      <w:pPr>
        <w:tabs>
          <w:tab w:val="num" w:pos="2472"/>
        </w:tabs>
        <w:ind w:left="2472" w:hanging="360"/>
      </w:pPr>
      <w:rPr>
        <w:rFonts w:cs="Times New Roman"/>
      </w:rPr>
    </w:lvl>
    <w:lvl w:ilvl="4" w:tplc="04190019" w:tentative="1">
      <w:start w:val="1"/>
      <w:numFmt w:val="lowerLetter"/>
      <w:lvlText w:val="%5."/>
      <w:lvlJc w:val="left"/>
      <w:pPr>
        <w:tabs>
          <w:tab w:val="num" w:pos="3192"/>
        </w:tabs>
        <w:ind w:left="3192" w:hanging="360"/>
      </w:pPr>
      <w:rPr>
        <w:rFonts w:cs="Times New Roman"/>
      </w:rPr>
    </w:lvl>
    <w:lvl w:ilvl="5" w:tplc="0419001B" w:tentative="1">
      <w:start w:val="1"/>
      <w:numFmt w:val="lowerRoman"/>
      <w:lvlText w:val="%6."/>
      <w:lvlJc w:val="right"/>
      <w:pPr>
        <w:tabs>
          <w:tab w:val="num" w:pos="3912"/>
        </w:tabs>
        <w:ind w:left="3912" w:hanging="180"/>
      </w:pPr>
      <w:rPr>
        <w:rFonts w:cs="Times New Roman"/>
      </w:rPr>
    </w:lvl>
    <w:lvl w:ilvl="6" w:tplc="0419000F" w:tentative="1">
      <w:start w:val="1"/>
      <w:numFmt w:val="decimal"/>
      <w:lvlText w:val="%7."/>
      <w:lvlJc w:val="left"/>
      <w:pPr>
        <w:tabs>
          <w:tab w:val="num" w:pos="4632"/>
        </w:tabs>
        <w:ind w:left="4632" w:hanging="360"/>
      </w:pPr>
      <w:rPr>
        <w:rFonts w:cs="Times New Roman"/>
      </w:rPr>
    </w:lvl>
    <w:lvl w:ilvl="7" w:tplc="04190019" w:tentative="1">
      <w:start w:val="1"/>
      <w:numFmt w:val="lowerLetter"/>
      <w:lvlText w:val="%8."/>
      <w:lvlJc w:val="left"/>
      <w:pPr>
        <w:tabs>
          <w:tab w:val="num" w:pos="5352"/>
        </w:tabs>
        <w:ind w:left="5352" w:hanging="360"/>
      </w:pPr>
      <w:rPr>
        <w:rFonts w:cs="Times New Roman"/>
      </w:rPr>
    </w:lvl>
    <w:lvl w:ilvl="8" w:tplc="0419001B" w:tentative="1">
      <w:start w:val="1"/>
      <w:numFmt w:val="lowerRoman"/>
      <w:lvlText w:val="%9."/>
      <w:lvlJc w:val="right"/>
      <w:pPr>
        <w:tabs>
          <w:tab w:val="num" w:pos="6072"/>
        </w:tabs>
        <w:ind w:left="6072" w:hanging="180"/>
      </w:pPr>
      <w:rPr>
        <w:rFonts w:cs="Times New Roman"/>
      </w:rPr>
    </w:lvl>
  </w:abstractNum>
  <w:abstractNum w:abstractNumId="6">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8">
    <w:nsid w:val="3987251F"/>
    <w:multiLevelType w:val="hybridMultilevel"/>
    <w:tmpl w:val="99ACD9E6"/>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F337CC"/>
    <w:multiLevelType w:val="hybridMultilevel"/>
    <w:tmpl w:val="CEE6F8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584898"/>
    <w:multiLevelType w:val="multilevel"/>
    <w:tmpl w:val="5B94B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91613F3"/>
    <w:multiLevelType w:val="hybridMultilevel"/>
    <w:tmpl w:val="EFBEF162"/>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C03783"/>
    <w:multiLevelType w:val="multilevel"/>
    <w:tmpl w:val="60AE70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726D91"/>
    <w:multiLevelType w:val="multilevel"/>
    <w:tmpl w:val="40E60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26940"/>
    <w:multiLevelType w:val="hybridMultilevel"/>
    <w:tmpl w:val="008E9664"/>
    <w:lvl w:ilvl="0" w:tplc="5678B8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745528"/>
    <w:multiLevelType w:val="multilevel"/>
    <w:tmpl w:val="3EB0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CD468E"/>
    <w:multiLevelType w:val="hybridMultilevel"/>
    <w:tmpl w:val="FDFAF3E0"/>
    <w:lvl w:ilvl="0" w:tplc="D96816FA">
      <w:start w:val="1"/>
      <w:numFmt w:val="decimal"/>
      <w:lvlText w:val="%1."/>
      <w:lvlJc w:val="left"/>
      <w:pPr>
        <w:tabs>
          <w:tab w:val="num" w:pos="312"/>
        </w:tabs>
        <w:ind w:left="312" w:hanging="360"/>
      </w:pPr>
      <w:rPr>
        <w:rFonts w:cs="Times New Roman" w:hint="default"/>
      </w:rPr>
    </w:lvl>
    <w:lvl w:ilvl="1" w:tplc="04190019" w:tentative="1">
      <w:start w:val="1"/>
      <w:numFmt w:val="lowerLetter"/>
      <w:lvlText w:val="%2."/>
      <w:lvlJc w:val="left"/>
      <w:pPr>
        <w:tabs>
          <w:tab w:val="num" w:pos="1032"/>
        </w:tabs>
        <w:ind w:left="1032" w:hanging="360"/>
      </w:pPr>
      <w:rPr>
        <w:rFonts w:cs="Times New Roman"/>
      </w:rPr>
    </w:lvl>
    <w:lvl w:ilvl="2" w:tplc="0419001B" w:tentative="1">
      <w:start w:val="1"/>
      <w:numFmt w:val="lowerRoman"/>
      <w:lvlText w:val="%3."/>
      <w:lvlJc w:val="right"/>
      <w:pPr>
        <w:tabs>
          <w:tab w:val="num" w:pos="1752"/>
        </w:tabs>
        <w:ind w:left="1752" w:hanging="180"/>
      </w:pPr>
      <w:rPr>
        <w:rFonts w:cs="Times New Roman"/>
      </w:rPr>
    </w:lvl>
    <w:lvl w:ilvl="3" w:tplc="0419000F" w:tentative="1">
      <w:start w:val="1"/>
      <w:numFmt w:val="decimal"/>
      <w:lvlText w:val="%4."/>
      <w:lvlJc w:val="left"/>
      <w:pPr>
        <w:tabs>
          <w:tab w:val="num" w:pos="2472"/>
        </w:tabs>
        <w:ind w:left="2472" w:hanging="360"/>
      </w:pPr>
      <w:rPr>
        <w:rFonts w:cs="Times New Roman"/>
      </w:rPr>
    </w:lvl>
    <w:lvl w:ilvl="4" w:tplc="04190019" w:tentative="1">
      <w:start w:val="1"/>
      <w:numFmt w:val="lowerLetter"/>
      <w:lvlText w:val="%5."/>
      <w:lvlJc w:val="left"/>
      <w:pPr>
        <w:tabs>
          <w:tab w:val="num" w:pos="3192"/>
        </w:tabs>
        <w:ind w:left="3192" w:hanging="360"/>
      </w:pPr>
      <w:rPr>
        <w:rFonts w:cs="Times New Roman"/>
      </w:rPr>
    </w:lvl>
    <w:lvl w:ilvl="5" w:tplc="0419001B" w:tentative="1">
      <w:start w:val="1"/>
      <w:numFmt w:val="lowerRoman"/>
      <w:lvlText w:val="%6."/>
      <w:lvlJc w:val="right"/>
      <w:pPr>
        <w:tabs>
          <w:tab w:val="num" w:pos="3912"/>
        </w:tabs>
        <w:ind w:left="3912" w:hanging="180"/>
      </w:pPr>
      <w:rPr>
        <w:rFonts w:cs="Times New Roman"/>
      </w:rPr>
    </w:lvl>
    <w:lvl w:ilvl="6" w:tplc="0419000F" w:tentative="1">
      <w:start w:val="1"/>
      <w:numFmt w:val="decimal"/>
      <w:lvlText w:val="%7."/>
      <w:lvlJc w:val="left"/>
      <w:pPr>
        <w:tabs>
          <w:tab w:val="num" w:pos="4632"/>
        </w:tabs>
        <w:ind w:left="4632" w:hanging="360"/>
      </w:pPr>
      <w:rPr>
        <w:rFonts w:cs="Times New Roman"/>
      </w:rPr>
    </w:lvl>
    <w:lvl w:ilvl="7" w:tplc="04190019" w:tentative="1">
      <w:start w:val="1"/>
      <w:numFmt w:val="lowerLetter"/>
      <w:lvlText w:val="%8."/>
      <w:lvlJc w:val="left"/>
      <w:pPr>
        <w:tabs>
          <w:tab w:val="num" w:pos="5352"/>
        </w:tabs>
        <w:ind w:left="5352" w:hanging="360"/>
      </w:pPr>
      <w:rPr>
        <w:rFonts w:cs="Times New Roman"/>
      </w:rPr>
    </w:lvl>
    <w:lvl w:ilvl="8" w:tplc="0419001B" w:tentative="1">
      <w:start w:val="1"/>
      <w:numFmt w:val="lowerRoman"/>
      <w:lvlText w:val="%9."/>
      <w:lvlJc w:val="right"/>
      <w:pPr>
        <w:tabs>
          <w:tab w:val="num" w:pos="6072"/>
        </w:tabs>
        <w:ind w:left="6072" w:hanging="180"/>
      </w:pPr>
      <w:rPr>
        <w:rFonts w:cs="Times New Roman"/>
      </w:rPr>
    </w:lvl>
  </w:abstractNum>
  <w:num w:numId="1">
    <w:abstractNumId w:val="7"/>
  </w:num>
  <w:num w:numId="2">
    <w:abstractNumId w:val="0"/>
  </w:num>
  <w:num w:numId="3">
    <w:abstractNumId w:val="4"/>
  </w:num>
  <w:num w:numId="4">
    <w:abstractNumId w:val="3"/>
  </w:num>
  <w:num w:numId="5">
    <w:abstractNumId w:val="9"/>
  </w:num>
  <w:num w:numId="6">
    <w:abstractNumId w:val="15"/>
  </w:num>
  <w:num w:numId="7">
    <w:abstractNumId w:val="2"/>
  </w:num>
  <w:num w:numId="8">
    <w:abstractNumId w:val="20"/>
  </w:num>
  <w:num w:numId="9">
    <w:abstractNumId w:val="16"/>
  </w:num>
  <w:num w:numId="10">
    <w:abstractNumId w:val="13"/>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7"/>
  </w:num>
  <w:num w:numId="16">
    <w:abstractNumId w:val="19"/>
  </w:num>
  <w:num w:numId="17">
    <w:abstractNumId w:val="12"/>
  </w:num>
  <w:num w:numId="18">
    <w:abstractNumId w:val="1"/>
  </w:num>
  <w:num w:numId="19">
    <w:abstractNumId w:val="14"/>
  </w:num>
  <w:num w:numId="20">
    <w:abstractNumId w:val="21"/>
  </w:num>
  <w:num w:numId="21">
    <w:abstractNumId w:val="5"/>
  </w:num>
  <w:num w:numId="2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hdrShapeDefaults>
    <o:shapedefaults v:ext="edit" spidmax="2061">
      <o:colormenu v:ext="edit" fillcolor="none"/>
    </o:shapedefaults>
    <o:shapelayout v:ext="edit">
      <o:idmap v:ext="edit" data="2"/>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617F"/>
    <w:rsid w:val="000D66CB"/>
    <w:rsid w:val="000D730C"/>
    <w:rsid w:val="000E0442"/>
    <w:rsid w:val="000E2482"/>
    <w:rsid w:val="000E3CAF"/>
    <w:rsid w:val="000E758C"/>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4674"/>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75CD1"/>
    <w:rsid w:val="00380AD0"/>
    <w:rsid w:val="00385740"/>
    <w:rsid w:val="00387546"/>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44DA"/>
    <w:rsid w:val="004056DD"/>
    <w:rsid w:val="004063BB"/>
    <w:rsid w:val="0041159C"/>
    <w:rsid w:val="004117C4"/>
    <w:rsid w:val="0041306D"/>
    <w:rsid w:val="004130F5"/>
    <w:rsid w:val="0041381F"/>
    <w:rsid w:val="00415F37"/>
    <w:rsid w:val="00417ACD"/>
    <w:rsid w:val="00420BD5"/>
    <w:rsid w:val="004218C7"/>
    <w:rsid w:val="00422BDC"/>
    <w:rsid w:val="00423BB8"/>
    <w:rsid w:val="004244BF"/>
    <w:rsid w:val="00426001"/>
    <w:rsid w:val="0043099B"/>
    <w:rsid w:val="0043183B"/>
    <w:rsid w:val="004418C6"/>
    <w:rsid w:val="00441FFA"/>
    <w:rsid w:val="00442792"/>
    <w:rsid w:val="00443185"/>
    <w:rsid w:val="004433D2"/>
    <w:rsid w:val="00444ED5"/>
    <w:rsid w:val="00445AE9"/>
    <w:rsid w:val="00451BFE"/>
    <w:rsid w:val="00453B50"/>
    <w:rsid w:val="00454347"/>
    <w:rsid w:val="004568BE"/>
    <w:rsid w:val="004620BB"/>
    <w:rsid w:val="004633F9"/>
    <w:rsid w:val="00463DCB"/>
    <w:rsid w:val="00464466"/>
    <w:rsid w:val="004655AE"/>
    <w:rsid w:val="00465D34"/>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03A1D"/>
    <w:rsid w:val="0071467C"/>
    <w:rsid w:val="00716D7B"/>
    <w:rsid w:val="007179F7"/>
    <w:rsid w:val="007205BB"/>
    <w:rsid w:val="00720D55"/>
    <w:rsid w:val="00720E69"/>
    <w:rsid w:val="00722028"/>
    <w:rsid w:val="007327AF"/>
    <w:rsid w:val="007368C4"/>
    <w:rsid w:val="00736C29"/>
    <w:rsid w:val="00737E60"/>
    <w:rsid w:val="007405AA"/>
    <w:rsid w:val="007434EB"/>
    <w:rsid w:val="00745E0A"/>
    <w:rsid w:val="007465D3"/>
    <w:rsid w:val="00751A21"/>
    <w:rsid w:val="00751E27"/>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53D5C"/>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A6993"/>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47F4C"/>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3C47"/>
    <w:rsid w:val="00C44EE0"/>
    <w:rsid w:val="00C46394"/>
    <w:rsid w:val="00C4775B"/>
    <w:rsid w:val="00C47A3B"/>
    <w:rsid w:val="00C51A33"/>
    <w:rsid w:val="00C569F8"/>
    <w:rsid w:val="00C63505"/>
    <w:rsid w:val="00C65203"/>
    <w:rsid w:val="00C800C6"/>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357FC"/>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0D6F"/>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E01534"/>
    <w:rsid w:val="00E0318C"/>
    <w:rsid w:val="00E06E4E"/>
    <w:rsid w:val="00E0796E"/>
    <w:rsid w:val="00E14697"/>
    <w:rsid w:val="00E14E46"/>
    <w:rsid w:val="00E170BA"/>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7B48"/>
    <w:rsid w:val="00F012B8"/>
    <w:rsid w:val="00F16423"/>
    <w:rsid w:val="00F176EF"/>
    <w:rsid w:val="00F209F6"/>
    <w:rsid w:val="00F21557"/>
    <w:rsid w:val="00F22AB6"/>
    <w:rsid w:val="00F22C35"/>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201"/>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qFormat="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67FC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uiPriority w:val="1"/>
    <w:qFormat/>
    <w:rsid w:val="00751E27"/>
    <w:pPr>
      <w:spacing w:after="0" w:line="240" w:lineRule="auto"/>
    </w:pPr>
    <w:rPr>
      <w:rFonts w:ascii="Calibri" w:eastAsia="Calibri" w:hAnsi="Calibri" w:cs="Times New Roman"/>
    </w:rPr>
  </w:style>
  <w:style w:type="paragraph" w:customStyle="1" w:styleId="c22">
    <w:name w:val="c22"/>
    <w:basedOn w:val="a0"/>
    <w:rsid w:val="00737E60"/>
    <w:pPr>
      <w:spacing w:before="100" w:beforeAutospacing="1" w:after="100" w:afterAutospacing="1" w:line="240" w:lineRule="auto"/>
    </w:pPr>
    <w:rPr>
      <w:rFonts w:ascii="Times New Roman" w:hAnsi="Times New Roman"/>
      <w:sz w:val="24"/>
      <w:szCs w:val="24"/>
      <w:lang w:eastAsia="ru-RU"/>
    </w:rPr>
  </w:style>
  <w:style w:type="character" w:customStyle="1" w:styleId="c20">
    <w:name w:val="c20"/>
    <w:basedOn w:val="a1"/>
    <w:rsid w:val="00737E60"/>
  </w:style>
  <w:style w:type="paragraph" w:customStyle="1" w:styleId="c42">
    <w:name w:val="c42"/>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62">
    <w:name w:val="c62"/>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51">
    <w:name w:val="c51"/>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24">
    <w:name w:val="c24"/>
    <w:basedOn w:val="a0"/>
    <w:rsid w:val="00703A1D"/>
    <w:pPr>
      <w:spacing w:before="100" w:beforeAutospacing="1" w:after="100" w:afterAutospacing="1" w:line="240" w:lineRule="auto"/>
    </w:pPr>
    <w:rPr>
      <w:rFonts w:ascii="Times New Roman" w:hAnsi="Times New Roman"/>
      <w:sz w:val="24"/>
      <w:szCs w:val="24"/>
      <w:lang w:eastAsia="ru-RU"/>
    </w:rPr>
  </w:style>
  <w:style w:type="character" w:customStyle="1" w:styleId="22">
    <w:name w:val="Основной текст (2)_"/>
    <w:basedOn w:val="a1"/>
    <w:link w:val="23"/>
    <w:locked/>
    <w:rsid w:val="00A47F4C"/>
    <w:rPr>
      <w:b/>
      <w:bCs/>
      <w:shd w:val="clear" w:color="auto" w:fill="FFFFFF"/>
    </w:rPr>
  </w:style>
  <w:style w:type="paragraph" w:customStyle="1" w:styleId="23">
    <w:name w:val="Основной текст (2)"/>
    <w:basedOn w:val="a0"/>
    <w:link w:val="22"/>
    <w:rsid w:val="00A47F4C"/>
    <w:pPr>
      <w:widowControl w:val="0"/>
      <w:shd w:val="clear" w:color="auto" w:fill="FFFFFF"/>
      <w:spacing w:after="300" w:line="370" w:lineRule="exact"/>
      <w:jc w:val="center"/>
    </w:pPr>
    <w:rPr>
      <w:rFonts w:cstheme="minorHAnsi"/>
      <w:b/>
      <w:bCs/>
      <w:shd w:val="clear" w:color="auto" w:fill="FFFFFF"/>
    </w:rPr>
  </w:style>
  <w:style w:type="paragraph" w:customStyle="1" w:styleId="6">
    <w:name w:val="Основной текст6"/>
    <w:basedOn w:val="a0"/>
    <w:rsid w:val="00953D5C"/>
    <w:pPr>
      <w:widowControl w:val="0"/>
      <w:shd w:val="clear" w:color="auto" w:fill="FFFFFF"/>
      <w:spacing w:after="5160" w:line="370" w:lineRule="exact"/>
      <w:ind w:hanging="1580"/>
      <w:jc w:val="center"/>
    </w:pPr>
    <w:rPr>
      <w:rFonts w:ascii="Times New Roman" w:hAnsi="Times New Roman"/>
      <w:color w:val="000000"/>
      <w:spacing w:val="1"/>
      <w:sz w:val="23"/>
      <w:szCs w:val="23"/>
      <w:lang w:eastAsia="ru-RU"/>
    </w:rPr>
  </w:style>
  <w:style w:type="paragraph" w:customStyle="1" w:styleId="Iauiue">
    <w:name w:val="Iau.iue"/>
    <w:basedOn w:val="Default"/>
    <w:next w:val="Default"/>
    <w:rsid w:val="00385740"/>
    <w:rPr>
      <w:color w:val="auto"/>
      <w:lang w:eastAsia="ru-RU"/>
    </w:rPr>
  </w:style>
</w:styles>
</file>

<file path=word/webSettings.xml><?xml version="1.0" encoding="utf-8"?>
<w:webSettings xmlns:r="http://schemas.openxmlformats.org/officeDocument/2006/relationships" xmlns:w="http://schemas.openxmlformats.org/wordprocessingml/2006/main">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37692905">
      <w:bodyDiv w:val="1"/>
      <w:marLeft w:val="0"/>
      <w:marRight w:val="0"/>
      <w:marTop w:val="0"/>
      <w:marBottom w:val="0"/>
      <w:divBdr>
        <w:top w:val="none" w:sz="0" w:space="0" w:color="auto"/>
        <w:left w:val="none" w:sz="0" w:space="0" w:color="auto"/>
        <w:bottom w:val="none" w:sz="0" w:space="0" w:color="auto"/>
        <w:right w:val="none" w:sz="0" w:space="0" w:color="auto"/>
      </w:divBdr>
    </w:div>
    <w:div w:id="154343545">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60453232">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464735380">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78952920">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26863255">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724916871">
      <w:bodyDiv w:val="1"/>
      <w:marLeft w:val="0"/>
      <w:marRight w:val="0"/>
      <w:marTop w:val="0"/>
      <w:marBottom w:val="0"/>
      <w:divBdr>
        <w:top w:val="none" w:sz="0" w:space="0" w:color="auto"/>
        <w:left w:val="none" w:sz="0" w:space="0" w:color="auto"/>
        <w:bottom w:val="none" w:sz="0" w:space="0" w:color="auto"/>
        <w:right w:val="none" w:sz="0" w:space="0" w:color="auto"/>
      </w:divBdr>
    </w:div>
    <w:div w:id="738479072">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62542326">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08947857">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60906110">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01684769">
      <w:bodyDiv w:val="1"/>
      <w:marLeft w:val="0"/>
      <w:marRight w:val="0"/>
      <w:marTop w:val="0"/>
      <w:marBottom w:val="0"/>
      <w:divBdr>
        <w:top w:val="none" w:sz="0" w:space="0" w:color="auto"/>
        <w:left w:val="none" w:sz="0" w:space="0" w:color="auto"/>
        <w:bottom w:val="none" w:sz="0" w:space="0" w:color="auto"/>
        <w:right w:val="none" w:sz="0" w:space="0" w:color="auto"/>
      </w:divBdr>
    </w:div>
    <w:div w:id="1110008890">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67047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28612543">
      <w:bodyDiv w:val="1"/>
      <w:marLeft w:val="0"/>
      <w:marRight w:val="0"/>
      <w:marTop w:val="0"/>
      <w:marBottom w:val="0"/>
      <w:divBdr>
        <w:top w:val="none" w:sz="0" w:space="0" w:color="auto"/>
        <w:left w:val="none" w:sz="0" w:space="0" w:color="auto"/>
        <w:bottom w:val="none" w:sz="0" w:space="0" w:color="auto"/>
        <w:right w:val="none" w:sz="0" w:space="0" w:color="auto"/>
      </w:divBdr>
    </w:div>
    <w:div w:id="1235434665">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6957360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32436564">
      <w:bodyDiv w:val="1"/>
      <w:marLeft w:val="0"/>
      <w:marRight w:val="0"/>
      <w:marTop w:val="0"/>
      <w:marBottom w:val="0"/>
      <w:divBdr>
        <w:top w:val="none" w:sz="0" w:space="0" w:color="auto"/>
        <w:left w:val="none" w:sz="0" w:space="0" w:color="auto"/>
        <w:bottom w:val="none" w:sz="0" w:space="0" w:color="auto"/>
        <w:right w:val="none" w:sz="0" w:space="0" w:color="auto"/>
      </w:divBdr>
    </w:div>
    <w:div w:id="1435053820">
      <w:bodyDiv w:val="1"/>
      <w:marLeft w:val="0"/>
      <w:marRight w:val="0"/>
      <w:marTop w:val="0"/>
      <w:marBottom w:val="0"/>
      <w:divBdr>
        <w:top w:val="none" w:sz="0" w:space="0" w:color="auto"/>
        <w:left w:val="none" w:sz="0" w:space="0" w:color="auto"/>
        <w:bottom w:val="none" w:sz="0" w:space="0" w:color="auto"/>
        <w:right w:val="none" w:sz="0" w:space="0" w:color="auto"/>
      </w:divBdr>
    </w:div>
    <w:div w:id="1440682211">
      <w:bodyDiv w:val="1"/>
      <w:marLeft w:val="0"/>
      <w:marRight w:val="0"/>
      <w:marTop w:val="0"/>
      <w:marBottom w:val="0"/>
      <w:divBdr>
        <w:top w:val="none" w:sz="0" w:space="0" w:color="auto"/>
        <w:left w:val="none" w:sz="0" w:space="0" w:color="auto"/>
        <w:bottom w:val="none" w:sz="0" w:space="0" w:color="auto"/>
        <w:right w:val="none" w:sz="0" w:space="0" w:color="auto"/>
      </w:divBdr>
    </w:div>
    <w:div w:id="144789226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62133924">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5546813">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36004428">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7310196">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43156027">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25070611">
      <w:bodyDiv w:val="1"/>
      <w:marLeft w:val="0"/>
      <w:marRight w:val="0"/>
      <w:marTop w:val="0"/>
      <w:marBottom w:val="0"/>
      <w:divBdr>
        <w:top w:val="none" w:sz="0" w:space="0" w:color="auto"/>
        <w:left w:val="none" w:sz="0" w:space="0" w:color="auto"/>
        <w:bottom w:val="none" w:sz="0" w:space="0" w:color="auto"/>
        <w:right w:val="none" w:sz="0" w:space="0" w:color="auto"/>
      </w:divBdr>
    </w:div>
    <w:div w:id="1962298817">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1993951089">
      <w:bodyDiv w:val="1"/>
      <w:marLeft w:val="0"/>
      <w:marRight w:val="0"/>
      <w:marTop w:val="0"/>
      <w:marBottom w:val="0"/>
      <w:divBdr>
        <w:top w:val="none" w:sz="0" w:space="0" w:color="auto"/>
        <w:left w:val="none" w:sz="0" w:space="0" w:color="auto"/>
        <w:bottom w:val="none" w:sz="0" w:space="0" w:color="auto"/>
        <w:right w:val="none" w:sz="0" w:space="0" w:color="auto"/>
      </w:divBdr>
    </w:div>
    <w:div w:id="202069080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5593481">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071003681">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328008">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7581-52BD-4C1E-A9D2-88CFF366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47</Pages>
  <Words>7452</Words>
  <Characters>56348</Characters>
  <Application>Microsoft Office Word</Application>
  <DocSecurity>0</DocSecurity>
  <Lines>469</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черчение</cp:lastModifiedBy>
  <cp:revision>3</cp:revision>
  <cp:lastPrinted>2023-04-07T04:10:00Z</cp:lastPrinted>
  <dcterms:created xsi:type="dcterms:W3CDTF">2023-04-06T15:57:00Z</dcterms:created>
  <dcterms:modified xsi:type="dcterms:W3CDTF">2023-04-07T06:01:00Z</dcterms:modified>
</cp:coreProperties>
</file>