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602139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0E0442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602139" w:rsidRPr="00602139" w:rsidRDefault="00602139" w:rsidP="00602139">
      <w:pPr>
        <w:suppressAutoHyphens/>
        <w:spacing w:after="0"/>
        <w:ind w:firstLine="403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02139">
        <w:rPr>
          <w:rFonts w:ascii="Times New Roman" w:hAnsi="Times New Roman"/>
          <w:b/>
          <w:bCs/>
          <w:color w:val="000000"/>
          <w:sz w:val="32"/>
          <w:szCs w:val="32"/>
        </w:rPr>
        <w:t>13.02.07 Электроснабжение (по отраслям)</w:t>
      </w: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0E0442" w:rsidRDefault="008F4F93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ОП.01.03 Метрология</w:t>
      </w:r>
    </w:p>
    <w:p w:rsidR="009925C7" w:rsidRPr="00602139" w:rsidRDefault="009925C7" w:rsidP="0060213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2139" w:rsidRPr="006021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02139" w:rsidRPr="00602139">
        <w:rPr>
          <w:rFonts w:ascii="Times New Roman" w:hAnsi="Times New Roman"/>
          <w:b/>
          <w:sz w:val="28"/>
          <w:szCs w:val="28"/>
        </w:rPr>
        <w:t>-«</w:t>
      </w:r>
      <w:proofErr w:type="spellStart"/>
      <w:proofErr w:type="gramEnd"/>
      <w:r w:rsidR="00602139" w:rsidRPr="00602139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2139" w:rsidRPr="00602139">
        <w:rPr>
          <w:rFonts w:ascii="Times New Roman" w:hAnsi="Times New Roman"/>
          <w:b/>
          <w:sz w:val="28"/>
          <w:szCs w:val="28"/>
        </w:rPr>
        <w:t>»</w:t>
      </w:r>
    </w:p>
    <w:p w:rsidR="00602139" w:rsidRPr="00602139" w:rsidRDefault="009925C7" w:rsidP="00602139">
      <w:pPr>
        <w:suppressAutoHyphens/>
        <w:spacing w:after="0"/>
        <w:ind w:left="-567" w:firstLine="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602139" w:rsidRPr="00602139">
        <w:rPr>
          <w:rFonts w:ascii="Times New Roman" w:hAnsi="Times New Roman"/>
          <w:b/>
          <w:bCs/>
          <w:color w:val="000000"/>
          <w:sz w:val="28"/>
          <w:szCs w:val="28"/>
        </w:rPr>
        <w:t>13.02.07 Электроснабжение (по отраслям)</w:t>
      </w:r>
    </w:p>
    <w:p w:rsidR="009925C7" w:rsidRPr="00602139" w:rsidRDefault="009925C7" w:rsidP="00602139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02139" w:rsidRDefault="00602139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</w:rPr>
        <w:id w:val="107633876"/>
      </w:sdtPr>
      <w:sdtContent>
        <w:p w:rsidR="00C138FC" w:rsidRPr="00C138FC" w:rsidRDefault="00F77375" w:rsidP="00C138FC">
          <w:pPr>
            <w:pStyle w:val="afe"/>
            <w:spacing w:before="0"/>
            <w:rPr>
              <w:rFonts w:ascii="Times New Roman" w:hAnsi="Times New Roman" w:cs="Times New Roman"/>
              <w:b w:val="0"/>
              <w:noProof/>
              <w:color w:val="auto"/>
            </w:rPr>
          </w:pPr>
          <w:r w:rsidRPr="00F77375">
            <w:fldChar w:fldCharType="begin"/>
          </w:r>
          <w:r w:rsidR="00C138FC">
            <w:instrText xml:space="preserve"> TOC \o "1-3" \h \z \u </w:instrText>
          </w:r>
          <w:r w:rsidRPr="00F77375">
            <w:fldChar w:fldCharType="separate"/>
          </w:r>
          <w:hyperlink w:anchor="_Toc130142342" w:history="1"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1.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color w:val="auto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Паспорт комплекта контрольно-оценочных средств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ab/>
            </w:r>
            <w:r w:rsid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…………………..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_Toc130142342 \h </w:instrTex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5F3CD4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3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C138FC" w:rsidRPr="00C138FC" w:rsidRDefault="00F77375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3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2.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Результаты освоения учебной дисциплины, подлежащие проверке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_Toc130142343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F77375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4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Оценка освоения учебной дисциплины: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_Toc130142344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F77375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5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3.1. Формы и методы контроля.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_Toc130142345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F77375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6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3.2 Кодификатор оценочных средств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_Toc130142346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F77375" w:rsidP="00C138FC">
          <w:pPr>
            <w:pStyle w:val="12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7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4.Задания для оценки освоения дисциплины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_Toc130142347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Default="00F77375">
          <w:r>
            <w:fldChar w:fldCharType="end"/>
          </w:r>
        </w:p>
      </w:sdtContent>
    </w:sdt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Pr="00C138FC" w:rsidRDefault="006E41F4" w:rsidP="00C138F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bookmarkStart w:id="0" w:name="_Toc130142342"/>
      <w:r w:rsidRPr="00C138FC">
        <w:rPr>
          <w:sz w:val="28"/>
          <w:szCs w:val="28"/>
        </w:rPr>
        <w:lastRenderedPageBreak/>
        <w:t>Паспорт комплекта контрольно-оценочных средств</w:t>
      </w:r>
      <w:bookmarkEnd w:id="0"/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02139" w:rsidRDefault="006E41F4" w:rsidP="0060213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8F4F93">
        <w:rPr>
          <w:rFonts w:ascii="Times New Roman" w:hAnsi="Times New Roman"/>
          <w:spacing w:val="14"/>
          <w:sz w:val="28"/>
          <w:szCs w:val="28"/>
        </w:rPr>
        <w:t>ОП.01.03 Метрология</w:t>
      </w:r>
      <w:r>
        <w:rPr>
          <w:rFonts w:ascii="Times New Roman" w:hAnsi="Times New Roman"/>
          <w:sz w:val="28"/>
        </w:rPr>
        <w:t xml:space="preserve">  обучающийся должен обладать </w:t>
      </w:r>
      <w:r w:rsidRPr="000E0442">
        <w:rPr>
          <w:rFonts w:ascii="Times New Roman" w:hAnsi="Times New Roman"/>
          <w:sz w:val="28"/>
          <w:szCs w:val="28"/>
        </w:rPr>
        <w:t xml:space="preserve">предусмотренными ФГОС по </w:t>
      </w:r>
      <w:r w:rsidRPr="00602139">
        <w:rPr>
          <w:rFonts w:ascii="Times New Roman" w:hAnsi="Times New Roman"/>
          <w:sz w:val="28"/>
          <w:szCs w:val="28"/>
        </w:rPr>
        <w:t xml:space="preserve">специальности </w:t>
      </w:r>
      <w:r w:rsidR="00602139" w:rsidRPr="00602139">
        <w:rPr>
          <w:rFonts w:ascii="Times New Roman" w:hAnsi="Times New Roman"/>
          <w:bCs/>
          <w:color w:val="000000"/>
          <w:sz w:val="28"/>
          <w:szCs w:val="28"/>
        </w:rPr>
        <w:t>13.02.07 Электроснабжение (по отраслям)</w:t>
      </w:r>
      <w:r w:rsidRPr="00602139">
        <w:rPr>
          <w:rFonts w:ascii="Times New Roman" w:hAnsi="Times New Roman"/>
          <w:i/>
          <w:sz w:val="28"/>
          <w:szCs w:val="28"/>
        </w:rPr>
        <w:t xml:space="preserve"> </w:t>
      </w:r>
      <w:r w:rsidRPr="00602139">
        <w:rPr>
          <w:rFonts w:ascii="Times New Roman" w:hAnsi="Times New Roman"/>
          <w:sz w:val="28"/>
          <w:szCs w:val="28"/>
        </w:rPr>
        <w:t>следующими знаниями,</w:t>
      </w:r>
      <w:r w:rsidRPr="000E0442">
        <w:rPr>
          <w:rFonts w:ascii="Times New Roman" w:hAnsi="Times New Roman"/>
          <w:sz w:val="28"/>
          <w:szCs w:val="28"/>
        </w:rPr>
        <w:t xml:space="preserve"> умениями,</w:t>
      </w:r>
      <w:r>
        <w:rPr>
          <w:rFonts w:ascii="Times New Roman" w:hAnsi="Times New Roman"/>
          <w:sz w:val="28"/>
        </w:rPr>
        <w:t xml:space="preserve">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6"/>
        <w:gridCol w:w="1116"/>
        <w:gridCol w:w="2423"/>
        <w:gridCol w:w="1121"/>
        <w:gridCol w:w="2375"/>
      </w:tblGrid>
      <w:tr w:rsidR="00602139" w:rsidRPr="009630B9" w:rsidTr="00DD0D77">
        <w:trPr>
          <w:trHeight w:val="649"/>
        </w:trPr>
        <w:tc>
          <w:tcPr>
            <w:tcW w:w="2536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116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423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121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375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02139" w:rsidRPr="009630B9" w:rsidTr="00DD0D77">
        <w:trPr>
          <w:trHeight w:val="20"/>
        </w:trPr>
        <w:tc>
          <w:tcPr>
            <w:tcW w:w="2536" w:type="dxa"/>
            <w:vMerge w:val="restart"/>
          </w:tcPr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ПК 1.1. Выполнять основные виды работ по проектированию электроснабжения электротехнического и </w:t>
            </w:r>
            <w:proofErr w:type="spellStart"/>
            <w:r w:rsidRPr="0057116E">
              <w:rPr>
                <w:rFonts w:ascii="Times New Roman" w:hAnsi="Times New Roman"/>
                <w:color w:val="000000"/>
              </w:rPr>
              <w:t>электротехнологического</w:t>
            </w:r>
            <w:proofErr w:type="spellEnd"/>
            <w:r w:rsidRPr="0057116E">
              <w:rPr>
                <w:rFonts w:ascii="Times New Roman" w:hAnsi="Times New Roman"/>
                <w:color w:val="000000"/>
              </w:rPr>
              <w:t xml:space="preserve"> оборудования</w:t>
            </w: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F07" w:rsidRDefault="00BD1F07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F07" w:rsidRDefault="00BD1F07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F07" w:rsidRDefault="00BD1F07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F07" w:rsidRDefault="00BD1F07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F07" w:rsidRDefault="00BD1F07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ПК 1.2. Читать и составлять электрические схемы электроснабжения электротехнического и </w:t>
            </w:r>
            <w:proofErr w:type="spellStart"/>
            <w:r w:rsidRPr="0057116E">
              <w:rPr>
                <w:rFonts w:ascii="Times New Roman" w:hAnsi="Times New Roman"/>
                <w:color w:val="000000"/>
              </w:rPr>
              <w:t>электротехнологического</w:t>
            </w:r>
            <w:proofErr w:type="spellEnd"/>
            <w:r w:rsidRPr="0057116E">
              <w:rPr>
                <w:rFonts w:ascii="Times New Roman" w:hAnsi="Times New Roman"/>
                <w:color w:val="000000"/>
              </w:rPr>
              <w:t xml:space="preserve"> оборудования</w:t>
            </w:r>
          </w:p>
          <w:p w:rsidR="00602139" w:rsidRDefault="00602139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02139" w:rsidRPr="0057116E" w:rsidRDefault="00602139" w:rsidP="006021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lastRenderedPageBreak/>
              <w:t>У 1.1.01</w:t>
            </w:r>
          </w:p>
        </w:tc>
        <w:tc>
          <w:tcPr>
            <w:tcW w:w="2423" w:type="dxa"/>
          </w:tcPr>
          <w:p w:rsidR="00602139" w:rsidRPr="0057116E" w:rsidRDefault="00602139" w:rsidP="006021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 xml:space="preserve">разрабатывать электрические схемы электроснабжения электротехнического и </w:t>
            </w:r>
            <w:proofErr w:type="spellStart"/>
            <w:r w:rsidRPr="0057116E">
              <w:rPr>
                <w:rFonts w:ascii="Times New Roman" w:hAnsi="Times New Roman"/>
              </w:rPr>
              <w:t>электротехнологического</w:t>
            </w:r>
            <w:proofErr w:type="spellEnd"/>
            <w:r w:rsidRPr="0057116E">
              <w:rPr>
                <w:rFonts w:ascii="Times New Roman" w:hAnsi="Times New Roman"/>
              </w:rPr>
              <w:t xml:space="preserve"> оборудования по отраслям</w:t>
            </w:r>
          </w:p>
        </w:tc>
        <w:tc>
          <w:tcPr>
            <w:tcW w:w="1121" w:type="dxa"/>
          </w:tcPr>
          <w:p w:rsidR="00602139" w:rsidRPr="0057116E" w:rsidRDefault="00602139" w:rsidP="006021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1.1.01</w:t>
            </w:r>
          </w:p>
        </w:tc>
        <w:tc>
          <w:tcPr>
            <w:tcW w:w="2375" w:type="dxa"/>
          </w:tcPr>
          <w:p w:rsidR="00602139" w:rsidRPr="0057116E" w:rsidRDefault="00602139" w:rsidP="00602139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 xml:space="preserve">устройство электротехнического и </w:t>
            </w:r>
            <w:proofErr w:type="spellStart"/>
            <w:r w:rsidRPr="0057116E">
              <w:rPr>
                <w:sz w:val="22"/>
                <w:szCs w:val="22"/>
              </w:rPr>
              <w:t>электротехнологич</w:t>
            </w:r>
            <w:r>
              <w:rPr>
                <w:sz w:val="22"/>
                <w:szCs w:val="22"/>
              </w:rPr>
              <w:t>еского</w:t>
            </w:r>
            <w:proofErr w:type="spellEnd"/>
            <w:r>
              <w:rPr>
                <w:sz w:val="22"/>
                <w:szCs w:val="22"/>
              </w:rPr>
              <w:t xml:space="preserve"> оборудования по отраслям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1.1.02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устройство и принцип действия трансформатора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правила устр</w:t>
            </w:r>
            <w:r>
              <w:rPr>
                <w:sz w:val="22"/>
                <w:szCs w:val="22"/>
              </w:rPr>
              <w:t>ойства электроустановок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устройство и назначение неактивных (вспомог</w:t>
            </w:r>
            <w:r>
              <w:rPr>
                <w:sz w:val="22"/>
                <w:szCs w:val="22"/>
              </w:rPr>
              <w:t>ательных) частей трансформатора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принцип работы основного и вспомогательного оборудования распределительных устрой</w:t>
            </w:r>
            <w:proofErr w:type="gramStart"/>
            <w:r w:rsidRPr="0057116E">
              <w:rPr>
                <w:sz w:val="22"/>
                <w:szCs w:val="22"/>
              </w:rPr>
              <w:t>ств ср</w:t>
            </w:r>
            <w:proofErr w:type="gramEnd"/>
            <w:r w:rsidRPr="0057116E">
              <w:rPr>
                <w:sz w:val="22"/>
                <w:szCs w:val="22"/>
              </w:rPr>
              <w:t>едней сложности напряжением до 35 кВ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1.1.06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конструктивное выполнение распределительных устройств;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1.1.07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 xml:space="preserve">конструкцию и принцип работы сухих, масляных, </w:t>
            </w:r>
            <w:proofErr w:type="spellStart"/>
            <w:r w:rsidRPr="0057116E">
              <w:rPr>
                <w:sz w:val="22"/>
                <w:szCs w:val="22"/>
              </w:rPr>
              <w:t>двухобмоточных</w:t>
            </w:r>
            <w:proofErr w:type="spellEnd"/>
            <w:r w:rsidRPr="0057116E">
              <w:rPr>
                <w:sz w:val="22"/>
                <w:szCs w:val="22"/>
              </w:rPr>
              <w:t xml:space="preserve"> силовых </w:t>
            </w:r>
            <w:r w:rsidRPr="0057116E">
              <w:rPr>
                <w:sz w:val="22"/>
                <w:szCs w:val="22"/>
              </w:rPr>
              <w:lastRenderedPageBreak/>
              <w:t xml:space="preserve">трансформаторов мощностью до 10 000 </w:t>
            </w:r>
            <w:proofErr w:type="spellStart"/>
            <w:r w:rsidRPr="0057116E">
              <w:rPr>
                <w:sz w:val="22"/>
                <w:szCs w:val="22"/>
              </w:rPr>
              <w:t>кВА</w:t>
            </w:r>
            <w:proofErr w:type="spellEnd"/>
            <w:r w:rsidRPr="0057116E">
              <w:rPr>
                <w:sz w:val="22"/>
                <w:szCs w:val="22"/>
              </w:rPr>
              <w:t xml:space="preserve"> напряжением до 35 кВ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1.1.08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 xml:space="preserve">устройство, назначение различных типов оборудования (подвесной, натяжной изоляции, </w:t>
            </w:r>
            <w:proofErr w:type="spellStart"/>
            <w:r w:rsidRPr="0057116E">
              <w:rPr>
                <w:sz w:val="22"/>
                <w:szCs w:val="22"/>
              </w:rPr>
              <w:t>шинопроводов</w:t>
            </w:r>
            <w:proofErr w:type="spellEnd"/>
            <w:r w:rsidRPr="0057116E">
              <w:rPr>
                <w:sz w:val="22"/>
                <w:szCs w:val="22"/>
              </w:rPr>
              <w:t xml:space="preserve">, </w:t>
            </w:r>
            <w:proofErr w:type="spellStart"/>
            <w:r w:rsidRPr="0057116E">
              <w:rPr>
                <w:sz w:val="22"/>
                <w:szCs w:val="22"/>
              </w:rPr>
              <w:t>молниезащиты</w:t>
            </w:r>
            <w:proofErr w:type="spellEnd"/>
            <w:r w:rsidRPr="0057116E">
              <w:rPr>
                <w:sz w:val="22"/>
                <w:szCs w:val="22"/>
              </w:rPr>
              <w:t>, контуров заземляющих устройств), области их применения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1.1.09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элементы конструкции закрытых и открытых распределительных устройств напряжением до 110 кВ, минимальные допускаемые расстояния между оборудованием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1.2.01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читать схемы распределительных сетей 35 кВ, находящихся в зоне э</w:t>
            </w:r>
            <w:r>
              <w:rPr>
                <w:sz w:val="22"/>
                <w:szCs w:val="22"/>
              </w:rPr>
              <w:t>ксплуатационной ответственности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1.2.01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устройство проводок для прогрева кабеля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читать простые эскизы и с</w:t>
            </w:r>
            <w:r>
              <w:rPr>
                <w:sz w:val="22"/>
                <w:szCs w:val="22"/>
              </w:rPr>
              <w:t>хемы на несложные детали и узлы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устройство освещения рабочего места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tabs>
                <w:tab w:val="left" w:pos="990"/>
              </w:tabs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 xml:space="preserve">пользоваться навыками </w:t>
            </w:r>
            <w:proofErr w:type="gramStart"/>
            <w:r w:rsidRPr="0057116E">
              <w:rPr>
                <w:sz w:val="22"/>
                <w:szCs w:val="22"/>
              </w:rPr>
              <w:t>чтения схем первичных соединений электрооборудования эле</w:t>
            </w:r>
            <w:r>
              <w:rPr>
                <w:sz w:val="22"/>
                <w:szCs w:val="22"/>
              </w:rPr>
              <w:t>ктрических станций</w:t>
            </w:r>
            <w:proofErr w:type="gramEnd"/>
            <w:r>
              <w:rPr>
                <w:sz w:val="22"/>
                <w:szCs w:val="22"/>
              </w:rPr>
              <w:t xml:space="preserve"> и подстанций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назначение и устройство отдельных элементов контактной сети и трансформаторных подстанций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читать схемы первичных соединений электрооборудования эле</w:t>
            </w:r>
            <w:r>
              <w:rPr>
                <w:sz w:val="22"/>
                <w:szCs w:val="22"/>
              </w:rPr>
              <w:t>ктрических станций и подстанций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назначение устройств контактной сети, воздушных линий электропередачи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осваивать новые ус</w:t>
            </w:r>
            <w:r>
              <w:rPr>
                <w:sz w:val="22"/>
                <w:szCs w:val="22"/>
              </w:rPr>
              <w:t>тройства (по мере их внедрения)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назначение и расположение основного и вспомогательного оборудования на тяговых подстанциях и линейных устройствах тягового электроснабжения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1.2.06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 xml:space="preserve">организовывать разработку и пересмотр </w:t>
            </w:r>
            <w:r w:rsidRPr="0057116E">
              <w:rPr>
                <w:sz w:val="22"/>
                <w:szCs w:val="22"/>
              </w:rPr>
              <w:lastRenderedPageBreak/>
              <w:t>должностных инструкций подчиненных работн</w:t>
            </w:r>
            <w:r>
              <w:rPr>
                <w:sz w:val="22"/>
                <w:szCs w:val="22"/>
              </w:rPr>
              <w:t>иков более высокой квалификации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lastRenderedPageBreak/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1.2.06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 xml:space="preserve">порядок контроля соответствия проверяемого </w:t>
            </w:r>
            <w:r w:rsidRPr="0057116E">
              <w:rPr>
                <w:sz w:val="22"/>
                <w:szCs w:val="22"/>
              </w:rPr>
              <w:lastRenderedPageBreak/>
              <w:t>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1.2.07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</w:t>
            </w:r>
            <w:r>
              <w:rPr>
                <w:sz w:val="22"/>
                <w:szCs w:val="22"/>
              </w:rPr>
              <w:t>ей, находящихся под напряжением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1.2.07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tabs>
                <w:tab w:val="left" w:pos="1125"/>
              </w:tabs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 xml:space="preserve">устройство и способы регулировки вакуумных выключателей и </w:t>
            </w:r>
            <w:proofErr w:type="spellStart"/>
            <w:r w:rsidRPr="0057116E">
              <w:rPr>
                <w:sz w:val="22"/>
                <w:szCs w:val="22"/>
              </w:rPr>
              <w:t>элегазового</w:t>
            </w:r>
            <w:proofErr w:type="spellEnd"/>
            <w:r w:rsidRPr="0057116E">
              <w:rPr>
                <w:sz w:val="22"/>
                <w:szCs w:val="22"/>
              </w:rPr>
              <w:t xml:space="preserve"> оборудования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1.2.08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читать схемы питания и секционирования контактной сети в объеме, необходимом для выполнения работы в опасных местах на участк</w:t>
            </w:r>
            <w:r>
              <w:rPr>
                <w:sz w:val="22"/>
                <w:szCs w:val="22"/>
              </w:rPr>
              <w:t>ах с высокоскоростным движением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1.2.08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 xml:space="preserve">порядок изучения устройства и характеристик, отличительных особенностей оборудования нового типа, принципа </w:t>
            </w:r>
            <w:proofErr w:type="gramStart"/>
            <w:r w:rsidRPr="0057116E">
              <w:rPr>
                <w:sz w:val="22"/>
                <w:szCs w:val="22"/>
              </w:rPr>
              <w:t>работы сложных устройств автоматики оборудования нового типа интеллектуальной</w:t>
            </w:r>
            <w:proofErr w:type="gramEnd"/>
            <w:r w:rsidRPr="0057116E">
              <w:rPr>
                <w:sz w:val="22"/>
                <w:szCs w:val="22"/>
              </w:rPr>
              <w:t xml:space="preserve"> основе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1.2.09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</w:t>
            </w:r>
            <w:r>
              <w:rPr>
                <w:sz w:val="22"/>
                <w:szCs w:val="22"/>
              </w:rPr>
              <w:t>стемы тягового электроснабжения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1.2.09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57116E">
              <w:rPr>
                <w:sz w:val="22"/>
                <w:szCs w:val="22"/>
              </w:rPr>
              <w:t>однолинейные схемы тяговых подстанций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</w:tcPr>
          <w:p w:rsidR="008F4F93" w:rsidRPr="008F4F93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ПК 2.2. Выполнять основные виды работ по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обслуживанию трансформаторов и преобразователей электрической энергии</w:t>
            </w:r>
          </w:p>
        </w:tc>
        <w:tc>
          <w:tcPr>
            <w:tcW w:w="1116" w:type="dxa"/>
          </w:tcPr>
          <w:p w:rsidR="008F4F93" w:rsidRPr="0057116E" w:rsidRDefault="008F4F93" w:rsidP="006021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lastRenderedPageBreak/>
              <w:t>У 2.2.01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 xml:space="preserve">обеспечивать выполнение работ по </w:t>
            </w:r>
            <w:r w:rsidRPr="0057116E">
              <w:rPr>
                <w:sz w:val="22"/>
                <w:szCs w:val="22"/>
              </w:rPr>
              <w:lastRenderedPageBreak/>
              <w:t>обслуживанию трансформаторов и преобразователей электрической энергии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7116E">
              <w:rPr>
                <w:rFonts w:ascii="Times New Roman" w:hAnsi="Times New Roman"/>
              </w:rPr>
              <w:lastRenderedPageBreak/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2.2.01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 xml:space="preserve">виды работ и технологию </w:t>
            </w:r>
            <w:r w:rsidRPr="0057116E">
              <w:rPr>
                <w:rFonts w:ascii="Times New Roman" w:hAnsi="Times New Roman"/>
              </w:rPr>
              <w:lastRenderedPageBreak/>
              <w:t>обслуживания трансформаторов и преобразователей;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 w:val="restart"/>
          </w:tcPr>
          <w:p w:rsidR="008F4F93" w:rsidRDefault="008F4F93" w:rsidP="008F4F93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lastRenderedPageBreak/>
              <w:t>ПК 2.5. Разрабатывать и оформлять технологическую и отчетную документацию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2.5.01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использовать нормативную технич</w:t>
            </w:r>
            <w:r>
              <w:rPr>
                <w:sz w:val="22"/>
                <w:szCs w:val="22"/>
              </w:rPr>
              <w:t>ескую документацию и инструкции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2.5.01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основные положения правил техническо</w:t>
            </w:r>
            <w:r>
              <w:rPr>
                <w:sz w:val="22"/>
                <w:szCs w:val="22"/>
              </w:rPr>
              <w:t>й эксплуатации электроустановок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выполнять расчеты рабочих и аварийных режимов действующих электроус</w:t>
            </w:r>
            <w:r>
              <w:rPr>
                <w:sz w:val="22"/>
                <w:szCs w:val="22"/>
              </w:rPr>
              <w:t>тановок и выбирать оборудование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2.5.02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>виды технологической и отчетной документации, порядок ее заполнения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оформл</w:t>
            </w:r>
            <w:r>
              <w:rPr>
                <w:sz w:val="22"/>
                <w:szCs w:val="22"/>
              </w:rPr>
              <w:t>ять отчеты о проделанной работе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57116E" w:rsidRDefault="008F4F93" w:rsidP="00602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</w:tcPr>
          <w:p w:rsidR="008F4F93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ПК 3.5. Выполнять проверку и анализ состояния устройств и приборов, используемых при ремонте и наладке оборудования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3.5.01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проверять приборы и устройства для ремонта и наладки оборудования электроустановок и в</w:t>
            </w:r>
            <w:r>
              <w:rPr>
                <w:sz w:val="22"/>
                <w:szCs w:val="22"/>
              </w:rPr>
              <w:t>ыявлять возможные неисправности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3.5.01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порядок проверки и анализа состояния устройств и приборов для ремонта и наладк</w:t>
            </w:r>
            <w:r>
              <w:rPr>
                <w:sz w:val="22"/>
                <w:szCs w:val="22"/>
              </w:rPr>
              <w:t>и оборудования электроустановок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</w:tcPr>
          <w:p w:rsidR="008F4F93" w:rsidRDefault="008F4F93" w:rsidP="008F4F93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ПК 3.6. 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3.6.01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настраивать, регулировать устройства и приборы для ремонта оборудования электроустановок и производить при необходимости их разборку и сборку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7116E">
              <w:rPr>
                <w:rFonts w:ascii="Times New Roman" w:hAnsi="Times New Roman"/>
              </w:rPr>
              <w:t>З</w:t>
            </w:r>
            <w:proofErr w:type="gramEnd"/>
            <w:r w:rsidRPr="0057116E">
              <w:rPr>
                <w:rFonts w:ascii="Times New Roman" w:hAnsi="Times New Roman"/>
              </w:rPr>
              <w:t xml:space="preserve"> 3.6.01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>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 w:val="restart"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6E">
              <w:rPr>
                <w:rFonts w:ascii="Times New Roman" w:hAnsi="Times New Roman"/>
                <w:color w:val="000000"/>
              </w:rPr>
              <w:t>Выбирать способы решения задач</w:t>
            </w:r>
            <w:r>
              <w:rPr>
                <w:rFonts w:ascii="Times New Roman" w:hAnsi="Times New Roman"/>
                <w:color w:val="000000"/>
              </w:rPr>
              <w:t xml:space="preserve"> профессиональной деятельности </w:t>
            </w:r>
            <w:r w:rsidRPr="0057116E">
              <w:rPr>
                <w:rFonts w:ascii="Times New Roman" w:hAnsi="Times New Roman"/>
                <w:color w:val="000000"/>
              </w:rPr>
              <w:t>применительно к различным контекстам</w:t>
            </w:r>
          </w:p>
        </w:tc>
        <w:tc>
          <w:tcPr>
            <w:tcW w:w="1116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алгоритмы выполнения работ в </w:t>
            </w:r>
            <w:proofErr w:type="gramStart"/>
            <w:r w:rsidRPr="0057116E">
              <w:rPr>
                <w:rFonts w:ascii="Times New Roman" w:hAnsi="Times New Roman"/>
                <w:color w:val="000000"/>
              </w:rPr>
              <w:t>профессиональной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и смежных областях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</w:t>
            </w:r>
            <w:r>
              <w:rPr>
                <w:rFonts w:ascii="Times New Roman" w:hAnsi="Times New Roman"/>
                <w:color w:val="000000"/>
              </w:rPr>
              <w:t xml:space="preserve">я решения задачи и/или </w:t>
            </w:r>
            <w:r>
              <w:rPr>
                <w:rFonts w:ascii="Times New Roman" w:hAnsi="Times New Roman"/>
                <w:color w:val="000000"/>
              </w:rPr>
              <w:lastRenderedPageBreak/>
              <w:t>проблемы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Зо.01.04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  <w:proofErr w:type="gramEnd"/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определя</w:t>
            </w:r>
            <w:r w:rsidRPr="0057116E">
              <w:rPr>
                <w:rFonts w:ascii="Times New Roman" w:hAnsi="Times New Roman"/>
                <w:color w:val="000000"/>
              </w:rPr>
              <w:t>ть необходимые ресурсы</w:t>
            </w:r>
          </w:p>
        </w:tc>
        <w:tc>
          <w:tcPr>
            <w:tcW w:w="1121" w:type="dxa"/>
            <w:vMerge w:val="restart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2375" w:type="dxa"/>
            <w:vMerge w:val="restart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порядок </w:t>
            </w:r>
            <w:proofErr w:type="gramStart"/>
            <w:r w:rsidRPr="0057116E">
              <w:rPr>
                <w:rFonts w:ascii="Times New Roman" w:hAnsi="Times New Roman"/>
                <w:color w:val="00000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2423" w:type="dxa"/>
          </w:tcPr>
          <w:p w:rsidR="008F4F93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владеть актуальными методами работы в пр</w:t>
            </w:r>
            <w:r>
              <w:rPr>
                <w:rFonts w:ascii="Times New Roman" w:hAnsi="Times New Roman"/>
                <w:color w:val="000000"/>
              </w:rPr>
              <w:t>офессиональной и смежных сферах</w:t>
            </w:r>
            <w:proofErr w:type="gramEnd"/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2423" w:type="dxa"/>
          </w:tcPr>
          <w:p w:rsidR="008F4F93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Использовать  современные средства </w:t>
            </w:r>
            <w:r w:rsidRPr="0057116E">
              <w:rPr>
                <w:rFonts w:ascii="Times New Roman" w:hAnsi="Times New Roman"/>
                <w:color w:val="000000"/>
              </w:rPr>
              <w:t>поиск</w:t>
            </w:r>
            <w:r>
              <w:rPr>
                <w:rFonts w:ascii="Times New Roman" w:hAnsi="Times New Roman"/>
                <w:color w:val="000000"/>
              </w:rPr>
              <w:t xml:space="preserve">а, анализа и интерпретации информации и информационные технологии </w:t>
            </w:r>
            <w:r w:rsidRPr="0057116E">
              <w:rPr>
                <w:rFonts w:ascii="Times New Roman" w:hAnsi="Times New Roman"/>
                <w:color w:val="000000"/>
              </w:rPr>
              <w:t>для выполнения задач профессиональной деятельности</w:t>
            </w: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>Уо.02.01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определять задачи для поиска информации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02.01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02.02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определять необходимые источники информации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02.02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02.03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02.03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02.04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 xml:space="preserve">выделять наиболее </w:t>
            </w:r>
            <w:proofErr w:type="gramStart"/>
            <w:r w:rsidRPr="00F27D5C">
              <w:rPr>
                <w:rFonts w:ascii="Times New Roman" w:hAnsi="Times New Roman"/>
              </w:rPr>
              <w:t>значимое</w:t>
            </w:r>
            <w:proofErr w:type="gramEnd"/>
            <w:r w:rsidRPr="00F27D5C">
              <w:rPr>
                <w:rFonts w:ascii="Times New Roman" w:hAnsi="Times New Roman"/>
              </w:rPr>
              <w:t xml:space="preserve"> в перечне информации</w:t>
            </w:r>
          </w:p>
        </w:tc>
        <w:tc>
          <w:tcPr>
            <w:tcW w:w="1121" w:type="dxa"/>
            <w:vMerge w:val="restart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02.04</w:t>
            </w:r>
          </w:p>
        </w:tc>
        <w:tc>
          <w:tcPr>
            <w:tcW w:w="2375" w:type="dxa"/>
            <w:vMerge w:val="restart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 xml:space="preserve">порядок их применения и программное обеспечение в профессиональной </w:t>
            </w:r>
            <w:proofErr w:type="gramStart"/>
            <w:r w:rsidRPr="00F27D5C">
              <w:rPr>
                <w:rFonts w:ascii="Times New Roman" w:hAnsi="Times New Roman"/>
              </w:rPr>
              <w:t>деятельности</w:t>
            </w:r>
            <w:proofErr w:type="gramEnd"/>
            <w:r w:rsidRPr="00F27D5C">
              <w:rPr>
                <w:rFonts w:ascii="Times New Roman" w:hAnsi="Times New Roman"/>
              </w:rPr>
              <w:t xml:space="preserve"> в том числе с использованием цифровых средств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02.05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02.06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02.07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 xml:space="preserve">использовать современное </w:t>
            </w:r>
            <w:r w:rsidRPr="00F27D5C">
              <w:rPr>
                <w:rFonts w:ascii="Times New Roman" w:hAnsi="Times New Roman"/>
              </w:rPr>
              <w:lastRenderedPageBreak/>
              <w:t>программное обеспечение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02.08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 03</w:t>
            </w:r>
          </w:p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color w:val="000000"/>
              </w:rPr>
              <w:t>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Уо.03.01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Зо.03.01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содержание актуальной нормативно-правовой документации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применять современную научную профессиональную терминологию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современная научная и профессиональная терминология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возможные траектории профессионального развития и самообразования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выявлять достоинства и недостатки коммерческой идеи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основы предпринимательской деятельности; основы финансовой грамотности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разработки бизнес-планов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Уо.03.06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Зо.03.06</w:t>
            </w:r>
          </w:p>
        </w:tc>
        <w:tc>
          <w:tcPr>
            <w:tcW w:w="2375" w:type="dxa"/>
          </w:tcPr>
          <w:p w:rsidR="008F4F93" w:rsidRPr="00E25295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>рядок выстраивания презентации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Уо.03.07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Зо.03.07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кредитные банковские продукты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Уо.03.08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презентовать бизнес-идею</w:t>
            </w:r>
          </w:p>
        </w:tc>
        <w:tc>
          <w:tcPr>
            <w:tcW w:w="1121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Уо.03.09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источники финансирования</w:t>
            </w:r>
          </w:p>
        </w:tc>
        <w:tc>
          <w:tcPr>
            <w:tcW w:w="1121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8F4F93" w:rsidRPr="009630B9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Pr="0057116E">
              <w:rPr>
                <w:rFonts w:ascii="Times New Roman" w:hAnsi="Times New Roman"/>
                <w:color w:val="000000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color w:val="000000"/>
              </w:rPr>
              <w:t>и работать в коллективе и команде</w:t>
            </w:r>
          </w:p>
        </w:tc>
        <w:tc>
          <w:tcPr>
            <w:tcW w:w="1116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04.01</w:t>
            </w:r>
          </w:p>
        </w:tc>
        <w:tc>
          <w:tcPr>
            <w:tcW w:w="2423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организовывать работу коллектива и команды</w:t>
            </w:r>
          </w:p>
        </w:tc>
        <w:tc>
          <w:tcPr>
            <w:tcW w:w="1121" w:type="dxa"/>
          </w:tcPr>
          <w:p w:rsidR="008F4F93" w:rsidRPr="00083DC3" w:rsidRDefault="008F4F93" w:rsidP="008F4F9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04.01</w:t>
            </w:r>
          </w:p>
        </w:tc>
        <w:tc>
          <w:tcPr>
            <w:tcW w:w="2375" w:type="dxa"/>
          </w:tcPr>
          <w:p w:rsidR="008F4F93" w:rsidRPr="009630B9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8F4F93" w:rsidRPr="009630B9" w:rsidTr="00DD0D77">
        <w:trPr>
          <w:trHeight w:val="1265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04.02</w:t>
            </w:r>
          </w:p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21" w:type="dxa"/>
          </w:tcPr>
          <w:p w:rsidR="008F4F93" w:rsidRPr="00083DC3" w:rsidRDefault="008F4F93" w:rsidP="008F4F9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04.02</w:t>
            </w:r>
          </w:p>
        </w:tc>
        <w:tc>
          <w:tcPr>
            <w:tcW w:w="2375" w:type="dxa"/>
          </w:tcPr>
          <w:p w:rsidR="008F4F93" w:rsidRPr="009630B9" w:rsidRDefault="008F4F93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основы проектной деятельности</w:t>
            </w:r>
          </w:p>
        </w:tc>
      </w:tr>
      <w:tr w:rsidR="00DD0D77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hAnsi="Times New Roman"/>
                <w:color w:val="000000"/>
              </w:rPr>
              <w:t xml:space="preserve"> Российской Федерации </w:t>
            </w:r>
            <w:r w:rsidRPr="0057116E">
              <w:rPr>
                <w:rFonts w:ascii="Times New Roman" w:hAnsi="Times New Roman"/>
                <w:color w:val="000000"/>
              </w:rPr>
              <w:t>с учетом особенностей социального и культурного контекста</w:t>
            </w:r>
          </w:p>
        </w:tc>
        <w:tc>
          <w:tcPr>
            <w:tcW w:w="1116" w:type="dxa"/>
            <w:vMerge w:val="restart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05.01</w:t>
            </w:r>
          </w:p>
        </w:tc>
        <w:tc>
          <w:tcPr>
            <w:tcW w:w="2423" w:type="dxa"/>
            <w:vMerge w:val="restart"/>
          </w:tcPr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</w:t>
            </w:r>
          </w:p>
        </w:tc>
        <w:tc>
          <w:tcPr>
            <w:tcW w:w="1121" w:type="dxa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05.01</w:t>
            </w:r>
          </w:p>
        </w:tc>
        <w:tc>
          <w:tcPr>
            <w:tcW w:w="2375" w:type="dxa"/>
          </w:tcPr>
          <w:p w:rsidR="00DD0D77" w:rsidRDefault="00DD0D77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 xml:space="preserve">особенности социального и культурного контекста </w:t>
            </w:r>
          </w:p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</w:p>
        </w:tc>
      </w:tr>
      <w:tr w:rsidR="00DD0D77" w:rsidRPr="009630B9" w:rsidTr="00DD0D77">
        <w:trPr>
          <w:trHeight w:val="212"/>
        </w:trPr>
        <w:tc>
          <w:tcPr>
            <w:tcW w:w="2536" w:type="dxa"/>
            <w:vMerge/>
          </w:tcPr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05.02</w:t>
            </w:r>
          </w:p>
        </w:tc>
        <w:tc>
          <w:tcPr>
            <w:tcW w:w="2375" w:type="dxa"/>
          </w:tcPr>
          <w:p w:rsidR="00DD0D77" w:rsidRPr="00F27D5C" w:rsidRDefault="00DD0D77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правила оформления документов и построения устных сообщений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Пользоваться профессиональной документацией на </w:t>
            </w:r>
            <w:proofErr w:type="gramStart"/>
            <w:r w:rsidRPr="0057116E">
              <w:rPr>
                <w:rFonts w:ascii="Times New Roman" w:hAnsi="Times New Roman"/>
                <w:color w:val="000000"/>
              </w:rPr>
              <w:t>государственном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и иностранных языках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2423" w:type="dxa"/>
          </w:tcPr>
          <w:p w:rsidR="008F4F93" w:rsidRPr="004A5306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2375" w:type="dxa"/>
          </w:tcPr>
          <w:p w:rsidR="008F4F93" w:rsidRPr="004D33DA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</w:tbl>
    <w:p w:rsidR="009D06E6" w:rsidRDefault="009D06E6" w:rsidP="009D06E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bookmarkEnd w:id="1"/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14</w:t>
      </w:r>
      <w:r w:rsidRPr="00DD0D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0D7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D0D77">
        <w:rPr>
          <w:rFonts w:ascii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15</w:t>
      </w:r>
      <w:r w:rsidRPr="00DD0D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</w:p>
    <w:p w:rsidR="009D06E6" w:rsidRDefault="000E0442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554">
        <w:rPr>
          <w:rFonts w:ascii="Times New Roman" w:hAnsi="Times New Roman"/>
          <w:b/>
          <w:sz w:val="28"/>
          <w:szCs w:val="28"/>
        </w:rPr>
        <w:t>ЛР 1</w:t>
      </w:r>
      <w:r w:rsidR="00874554" w:rsidRPr="00874554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874554">
        <w:rPr>
          <w:rFonts w:ascii="Times New Roman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874554" w:rsidRPr="00874554">
        <w:rPr>
          <w:rFonts w:ascii="Times New Roman" w:eastAsia="Calibri" w:hAnsi="Times New Roman"/>
          <w:sz w:val="28"/>
          <w:szCs w:val="28"/>
        </w:rPr>
        <w:t>существлят</w:t>
      </w:r>
      <w:r w:rsidR="00874554">
        <w:rPr>
          <w:rFonts w:ascii="Times New Roman" w:eastAsia="Calibri" w:hAnsi="Times New Roman"/>
          <w:sz w:val="28"/>
          <w:szCs w:val="28"/>
        </w:rPr>
        <w:t>ь</w:t>
      </w:r>
      <w:r w:rsidR="00874554">
        <w:rPr>
          <w:rFonts w:ascii="Times New Roman" w:eastAsia="Calibri" w:hAnsi="Times New Roman"/>
          <w:sz w:val="28"/>
          <w:szCs w:val="28"/>
        </w:rPr>
        <w:tab/>
        <w:t>поиск,</w:t>
      </w:r>
      <w:r w:rsidR="00874554">
        <w:rPr>
          <w:rFonts w:ascii="Times New Roman" w:eastAsia="Calibri" w:hAnsi="Times New Roman"/>
          <w:sz w:val="28"/>
          <w:szCs w:val="28"/>
        </w:rPr>
        <w:tab/>
        <w:t xml:space="preserve">анализ и интерпретацию </w:t>
      </w:r>
      <w:r w:rsidR="00874554" w:rsidRPr="00874554">
        <w:rPr>
          <w:rFonts w:ascii="Times New Roman" w:eastAsia="Calibri" w:hAnsi="Times New Roman"/>
          <w:sz w:val="28"/>
          <w:szCs w:val="28"/>
        </w:rPr>
        <w:t>информации,</w:t>
      </w:r>
      <w:r w:rsidR="00874554">
        <w:rPr>
          <w:rFonts w:ascii="Times New Roman" w:eastAsia="Calibri" w:hAnsi="Times New Roman"/>
          <w:sz w:val="28"/>
          <w:szCs w:val="28"/>
        </w:rPr>
        <w:t xml:space="preserve"> </w:t>
      </w:r>
      <w:r w:rsidR="00874554">
        <w:rPr>
          <w:rFonts w:ascii="Times New Roman" w:eastAsia="Calibri" w:hAnsi="Times New Roman"/>
          <w:sz w:val="28"/>
          <w:szCs w:val="28"/>
        </w:rPr>
        <w:lastRenderedPageBreak/>
        <w:t xml:space="preserve">необходимой для выполнения задач </w:t>
      </w:r>
      <w:r w:rsidR="00874554" w:rsidRPr="00874554">
        <w:rPr>
          <w:rFonts w:ascii="Times New Roman" w:eastAsia="Calibri" w:hAnsi="Times New Roman"/>
          <w:sz w:val="28"/>
          <w:szCs w:val="28"/>
        </w:rPr>
        <w:t>профессиональной</w:t>
      </w:r>
      <w:r w:rsidR="00874554">
        <w:rPr>
          <w:rFonts w:ascii="Times New Roman" w:eastAsia="Calibri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деятельности.</w:t>
      </w:r>
    </w:p>
    <w:p w:rsidR="00DD0D77" w:rsidRPr="00874554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8745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0E0442">
        <w:rPr>
          <w:rFonts w:ascii="Times New Roman" w:hAnsi="Times New Roman"/>
          <w:sz w:val="28"/>
        </w:rPr>
        <w:t>дифференцированный зачет</w:t>
      </w:r>
      <w:r w:rsidR="000E0442">
        <w:rPr>
          <w:rFonts w:ascii="Times New Roman" w:hAnsi="Times New Roman"/>
          <w:i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138F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bookmarkStart w:id="2" w:name="_Toc130142343"/>
      <w:r w:rsidRPr="00E01534">
        <w:rPr>
          <w:sz w:val="28"/>
          <w:szCs w:val="28"/>
        </w:rPr>
        <w:lastRenderedPageBreak/>
        <w:t>Результаты освоения учебной дисциплины, подлежащие проверке</w:t>
      </w:r>
      <w:bookmarkEnd w:id="2"/>
    </w:p>
    <w:p w:rsidR="006E41F4" w:rsidRPr="00E01534" w:rsidRDefault="006E41F4" w:rsidP="00E01534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E01534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3" w:name="_Hlk120217988"/>
      <w:r w:rsidRPr="00E01534"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7"/>
        <w:tblW w:w="0" w:type="auto"/>
        <w:tblInd w:w="108" w:type="dxa"/>
        <w:tblLook w:val="04A0"/>
      </w:tblPr>
      <w:tblGrid>
        <w:gridCol w:w="3544"/>
        <w:gridCol w:w="2977"/>
        <w:gridCol w:w="2942"/>
      </w:tblGrid>
      <w:tr w:rsidR="006E41F4" w:rsidRPr="00DD0D77" w:rsidTr="006E41F4">
        <w:trPr>
          <w:trHeight w:val="81"/>
        </w:trPr>
        <w:tc>
          <w:tcPr>
            <w:tcW w:w="3544" w:type="dxa"/>
          </w:tcPr>
          <w:bookmarkEnd w:id="3"/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</w:tc>
      </w:tr>
      <w:tr w:rsidR="00486C33" w:rsidRPr="00DD0D77" w:rsidTr="006E41F4">
        <w:tc>
          <w:tcPr>
            <w:tcW w:w="3544" w:type="dxa"/>
          </w:tcPr>
          <w:p w:rsidR="00486C33" w:rsidRPr="00DD0D77" w:rsidRDefault="00486C33" w:rsidP="00DD0D7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2977" w:type="dxa"/>
          </w:tcPr>
          <w:p w:rsidR="00486C33" w:rsidRPr="00DD0D77" w:rsidRDefault="00486C33" w:rsidP="00DD0D77">
            <w:pPr>
              <w:keepNext/>
              <w:keepLine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i/>
                <w:sz w:val="24"/>
                <w:szCs w:val="24"/>
              </w:rPr>
              <w:t>Уметь:</w:t>
            </w:r>
          </w:p>
        </w:tc>
        <w:tc>
          <w:tcPr>
            <w:tcW w:w="2942" w:type="dxa"/>
          </w:tcPr>
          <w:p w:rsidR="00486C33" w:rsidRPr="00DD0D77" w:rsidRDefault="00486C33" w:rsidP="00DD0D77">
            <w:pPr>
              <w:keepNext/>
              <w:keepLine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977"/>
        <w:gridCol w:w="2943"/>
      </w:tblGrid>
      <w:tr w:rsidR="00DD0D77" w:rsidRPr="00DC35CA" w:rsidTr="00DD0D77">
        <w:tc>
          <w:tcPr>
            <w:tcW w:w="1872" w:type="pc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  <w:bCs/>
                <w:i/>
              </w:rPr>
              <w:t>Уметь:</w:t>
            </w:r>
            <w:r w:rsidRPr="00DC35CA">
              <w:rPr>
                <w:rFonts w:ascii="Times New Roman" w:hAnsi="Times New Roman"/>
              </w:rPr>
              <w:t xml:space="preserve"> 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использовать в профессиональной деятельности документацию систем качества;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оформлять технологическую и техническую  документацию в соответствии с действующей нормативной базой;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DD0D77" w:rsidRPr="00DD0D77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  <w:bCs/>
                <w:i/>
              </w:rPr>
            </w:pPr>
            <w:r w:rsidRPr="00DC35CA">
              <w:rPr>
                <w:rFonts w:ascii="Times New Roman" w:hAnsi="Times New Roman"/>
              </w:rPr>
              <w:t>применять требования нормативных документов к основным видам  продукции (услуг) и процессов.</w:t>
            </w:r>
          </w:p>
          <w:p w:rsidR="00DD0D77" w:rsidRPr="00DC35CA" w:rsidRDefault="00DD0D77" w:rsidP="00DD0D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ОК 01, ОК 02, ОК 03, ОК 04, ОК 05, ОК 09, ПК 1.1, ПК 1.2, ПК 2.2, ПК 2.5, ПК 3.5, ПК 3.6</w:t>
            </w:r>
          </w:p>
        </w:tc>
        <w:tc>
          <w:tcPr>
            <w:tcW w:w="1573" w:type="pct"/>
            <w:vMerge w:val="restar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</w:t>
            </w:r>
            <w:proofErr w:type="gramStart"/>
            <w:r w:rsidRPr="00DC35CA">
              <w:rPr>
                <w:rFonts w:ascii="Times New Roman" w:hAnsi="Times New Roman"/>
              </w:rPr>
              <w:t>.«</w:t>
            </w:r>
            <w:proofErr w:type="gramEnd"/>
            <w:r w:rsidRPr="00DC35CA">
              <w:rPr>
                <w:rFonts w:ascii="Times New Roman" w:hAnsi="Times New Roman"/>
              </w:rPr>
              <w:t>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C35CA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55" w:type="pct"/>
            <w:vMerge w:val="restar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Письменный опрос в форме тестирования.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DD0D77" w:rsidRPr="00DC35CA" w:rsidTr="00DD0D77">
        <w:trPr>
          <w:trHeight w:val="7332"/>
        </w:trPr>
        <w:tc>
          <w:tcPr>
            <w:tcW w:w="1872" w:type="pc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  <w:bCs/>
                <w:i/>
              </w:rPr>
              <w:t>Знать:</w:t>
            </w:r>
            <w:r w:rsidRPr="00DC35CA">
              <w:rPr>
                <w:rFonts w:ascii="Times New Roman" w:hAnsi="Times New Roman"/>
              </w:rPr>
              <w:t xml:space="preserve"> 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задачи стандартизации, ее экономическую эффективность;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основные понятия и определения метрологии, стандартизации, сертификации и документации систем качества;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DD0D77" w:rsidRDefault="00DD0D77" w:rsidP="00DD0D77">
            <w:pPr>
              <w:keepNext/>
              <w:keepLines/>
              <w:spacing w:after="0" w:line="240" w:lineRule="auto"/>
            </w:pPr>
            <w:r>
              <w:rPr>
                <w:rFonts w:ascii="Times New Roman" w:hAnsi="Times New Roman"/>
              </w:rPr>
              <w:t xml:space="preserve">-    </w:t>
            </w:r>
            <w:r w:rsidRPr="00DC35CA">
              <w:rPr>
                <w:rFonts w:ascii="Times New Roman" w:hAnsi="Times New Roman"/>
              </w:rPr>
              <w:t>формы подтверждения качества</w:t>
            </w:r>
            <w:r w:rsidRPr="00DC35CA">
              <w:t>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  <w:r>
              <w:rPr>
                <w:rFonts w:ascii="Times New Roman" w:hAnsi="Times New Roman"/>
              </w:rPr>
              <w:t>ОК 01, ОК 02, ОК 03, ОК 04, ОК 05, ОК 09, ПК 1.1, ПК 1.2, ПК 2.2, ПК 2.5, ПК 3.5, ПК 3.6</w:t>
            </w:r>
          </w:p>
        </w:tc>
        <w:tc>
          <w:tcPr>
            <w:tcW w:w="1573" w:type="pct"/>
            <w:vMerge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</w:p>
        </w:tc>
        <w:tc>
          <w:tcPr>
            <w:tcW w:w="1555" w:type="pct"/>
            <w:vMerge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1"/>
        <w:gridCol w:w="3572"/>
        <w:gridCol w:w="2977"/>
      </w:tblGrid>
      <w:tr w:rsidR="00DD0D77" w:rsidRPr="0006642A" w:rsidTr="00636154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642A">
              <w:rPr>
                <w:rFonts w:ascii="Times New Roman" w:eastAsia="Calibri" w:hAnsi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6642A">
              <w:rPr>
                <w:rFonts w:ascii="Times New Roman" w:eastAsia="Calibri" w:hAnsi="Times New Roman"/>
                <w:b/>
              </w:rPr>
              <w:t xml:space="preserve">Формы и методы оценивания </w:t>
            </w:r>
            <w:proofErr w:type="spellStart"/>
            <w:r w:rsidRPr="0006642A">
              <w:rPr>
                <w:rFonts w:ascii="Times New Roman" w:eastAsia="Calibri" w:hAnsi="Times New Roman"/>
                <w:b/>
              </w:rPr>
              <w:t>сформированности</w:t>
            </w:r>
            <w:proofErr w:type="spellEnd"/>
            <w:r w:rsidRPr="0006642A">
              <w:rPr>
                <w:rFonts w:ascii="Times New Roman" w:eastAsia="Calibri" w:hAnsi="Times New Roman"/>
                <w:b/>
              </w:rPr>
              <w:t xml:space="preserve">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/>
                <w:b/>
              </w:rPr>
              <w:t>Нумерация тем в соответствии с тематическим планом</w:t>
            </w:r>
          </w:p>
        </w:tc>
      </w:tr>
      <w:tr w:rsidR="00DD0D77" w:rsidRPr="0006642A" w:rsidTr="006361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</w:p>
          <w:p w:rsid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>Сущность стандартизации. Нормативные документы по стандартизации и виды стандартов</w:t>
            </w:r>
          </w:p>
          <w:p w:rsidR="00DD0D77" w:rsidRP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77" w:rsidRP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</w:p>
          <w:p w:rsid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Основы метрологии</w:t>
            </w: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3</w:t>
            </w: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</w:p>
          <w:p w:rsid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сертификации</w:t>
            </w:r>
          </w:p>
          <w:p w:rsidR="00DD0D77" w:rsidRPr="00DD0D77" w:rsidRDefault="00DD0D77" w:rsidP="00DD0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DD0D77" w:rsidRPr="0006642A" w:rsidTr="006361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  <w:r w:rsidRPr="00DD0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Ответственное отношение к созданию семьи на основе осознанного принятия ценностей семейной жизни</w:t>
            </w:r>
          </w:p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D0D77" w:rsidRPr="0006642A" w:rsidTr="00DD0D77">
        <w:trPr>
          <w:trHeight w:val="16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sz w:val="24"/>
                <w:szCs w:val="24"/>
              </w:rPr>
              <w:t>ЛР 16</w:t>
            </w:r>
            <w:proofErr w:type="gramStart"/>
            <w:r w:rsidRPr="00DD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DD0D77">
              <w:rPr>
                <w:rFonts w:ascii="Times New Roman" w:eastAsia="Calibri" w:hAnsi="Times New Roman"/>
                <w:sz w:val="24"/>
                <w:szCs w:val="24"/>
              </w:rPr>
              <w:t>существлять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поиск,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DD0D77" w:rsidRDefault="00DD0D77" w:rsidP="006E41F4">
      <w:pPr>
        <w:rPr>
          <w:rFonts w:ascii="Times New Roman" w:hAnsi="Times New Roman"/>
          <w:sz w:val="28"/>
        </w:rPr>
      </w:pPr>
    </w:p>
    <w:p w:rsidR="006E41F4" w:rsidRPr="00C138FC" w:rsidRDefault="006E41F4" w:rsidP="00DD0D77">
      <w:pPr>
        <w:pStyle w:val="1"/>
        <w:pageBreakBefore/>
        <w:numPr>
          <w:ilvl w:val="0"/>
          <w:numId w:val="30"/>
        </w:numPr>
        <w:ind w:left="714" w:hanging="357"/>
        <w:jc w:val="center"/>
        <w:rPr>
          <w:sz w:val="28"/>
          <w:szCs w:val="28"/>
        </w:rPr>
      </w:pPr>
      <w:bookmarkStart w:id="4" w:name="_Toc130142344"/>
      <w:r w:rsidRPr="00C138FC">
        <w:rPr>
          <w:sz w:val="28"/>
          <w:szCs w:val="28"/>
        </w:rPr>
        <w:lastRenderedPageBreak/>
        <w:t>Оценка освоения учебной дисциплины:</w:t>
      </w:r>
      <w:bookmarkEnd w:id="4"/>
    </w:p>
    <w:p w:rsidR="006E41F4" w:rsidRPr="00C138FC" w:rsidRDefault="00C138FC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130142345"/>
      <w:r w:rsidRPr="00C138FC">
        <w:rPr>
          <w:rFonts w:ascii="Times New Roman" w:hAnsi="Times New Roman"/>
          <w:color w:val="auto"/>
          <w:sz w:val="28"/>
          <w:szCs w:val="28"/>
        </w:rPr>
        <w:t xml:space="preserve">3.1. </w:t>
      </w:r>
      <w:r w:rsidR="006E41F4" w:rsidRPr="00C138FC">
        <w:rPr>
          <w:rFonts w:ascii="Times New Roman" w:hAnsi="Times New Roman"/>
          <w:color w:val="auto"/>
          <w:sz w:val="28"/>
          <w:szCs w:val="28"/>
        </w:rPr>
        <w:t>Формы и методы контроля.</w:t>
      </w:r>
      <w:bookmarkEnd w:id="5"/>
    </w:p>
    <w:p w:rsidR="00C138FC" w:rsidRDefault="00C138FC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Pr="000E0442">
        <w:rPr>
          <w:rFonts w:ascii="Times New Roman" w:hAnsi="Times New Roman"/>
          <w:sz w:val="28"/>
          <w:szCs w:val="28"/>
        </w:rPr>
        <w:t xml:space="preserve">дисциплине </w:t>
      </w:r>
      <w:r w:rsidR="008F4F93">
        <w:rPr>
          <w:rFonts w:ascii="Times New Roman" w:hAnsi="Times New Roman"/>
          <w:b/>
          <w:bCs/>
          <w:sz w:val="28"/>
          <w:szCs w:val="28"/>
        </w:rPr>
        <w:t>ОП.01.03 Метрология</w:t>
      </w:r>
      <w:r w:rsidRPr="000E0442">
        <w:rPr>
          <w:rFonts w:ascii="Times New Roman" w:hAnsi="Times New Roman"/>
          <w:i/>
          <w:sz w:val="28"/>
          <w:szCs w:val="28"/>
        </w:rPr>
        <w:t>,</w:t>
      </w:r>
      <w:r w:rsidRPr="000E0442">
        <w:rPr>
          <w:rFonts w:ascii="Times New Roman" w:hAnsi="Times New Roman"/>
          <w:sz w:val="28"/>
          <w:szCs w:val="28"/>
        </w:rPr>
        <w:t xml:space="preserve"> направленные на</w:t>
      </w:r>
      <w:r>
        <w:rPr>
          <w:rFonts w:ascii="Times New Roman" w:hAnsi="Times New Roman"/>
          <w:sz w:val="28"/>
        </w:rPr>
        <w:t xml:space="preserve">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6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/>
      </w:tblPr>
      <w:tblGrid>
        <w:gridCol w:w="3053"/>
        <w:gridCol w:w="1769"/>
        <w:gridCol w:w="1921"/>
        <w:gridCol w:w="2437"/>
        <w:gridCol w:w="1921"/>
        <w:gridCol w:w="1633"/>
        <w:gridCol w:w="2052"/>
      </w:tblGrid>
      <w:tr w:rsidR="006E41F4" w:rsidRPr="00DD0D77" w:rsidTr="00372DA3">
        <w:tc>
          <w:tcPr>
            <w:tcW w:w="3053" w:type="dxa"/>
            <w:vMerge w:val="restart"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733" w:type="dxa"/>
            <w:gridSpan w:val="6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61D1B" w:rsidRPr="00DD0D77" w:rsidTr="00372DA3">
        <w:tc>
          <w:tcPr>
            <w:tcW w:w="3053" w:type="dxa"/>
            <w:vMerge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358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61D1B" w:rsidRPr="00DD0D77" w:rsidTr="00372DA3">
        <w:tc>
          <w:tcPr>
            <w:tcW w:w="3053" w:type="dxa"/>
            <w:vMerge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21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CD58E5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CD58E5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2437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21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CD58E5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CD58E5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1633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52" w:type="dxa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BD1F07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BD1F07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</w:tr>
      <w:tr w:rsidR="00BD1F07" w:rsidRPr="00DD0D77" w:rsidTr="00372DA3">
        <w:tc>
          <w:tcPr>
            <w:tcW w:w="3053" w:type="dxa"/>
          </w:tcPr>
          <w:p w:rsidR="00BD1F07" w:rsidRPr="00BD1F07" w:rsidRDefault="00BD1F07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 xml:space="preserve"> Сущность стандартизации. Нормативные документы по стандартизации и виды стандартов</w:t>
            </w:r>
          </w:p>
          <w:p w:rsidR="00BD1F07" w:rsidRPr="00BD1F07" w:rsidRDefault="00BD1F07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</w:tcPr>
          <w:p w:rsidR="00BD1F07" w:rsidRPr="002D767A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proofErr w:type="gramStart"/>
            <w:r w:rsidRPr="002D767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2D767A">
              <w:rPr>
                <w:rFonts w:ascii="Times New Roman" w:hAnsi="Times New Roman"/>
                <w:sz w:val="28"/>
                <w:szCs w:val="28"/>
              </w:rPr>
              <w:t xml:space="preserve"> №1,2, Т</w:t>
            </w:r>
          </w:p>
        </w:tc>
        <w:tc>
          <w:tcPr>
            <w:tcW w:w="1921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2D767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2D767A">
              <w:rPr>
                <w:rFonts w:ascii="Times New Roman" w:hAnsi="Times New Roman"/>
                <w:sz w:val="28"/>
                <w:szCs w:val="28"/>
              </w:rPr>
              <w:t>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BD1F0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BD1F07" w:rsidRPr="00372DA3" w:rsidRDefault="00BD1F07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372DA3"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2DA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372DA3">
              <w:rPr>
                <w:rFonts w:ascii="Times New Roman" w:hAnsi="Times New Roman"/>
                <w:sz w:val="28"/>
                <w:szCs w:val="28"/>
              </w:rPr>
              <w:t xml:space="preserve"> №1, ПР №2</w:t>
            </w:r>
            <w:r w:rsidR="00372DA3"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2D767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2D767A">
              <w:rPr>
                <w:rFonts w:ascii="Times New Roman" w:hAnsi="Times New Roman"/>
                <w:sz w:val="28"/>
                <w:szCs w:val="28"/>
              </w:rPr>
              <w:t>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1633" w:type="dxa"/>
          </w:tcPr>
          <w:p w:rsidR="00BD1F07" w:rsidRPr="00BD1F07" w:rsidRDefault="00BD1F07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ДЗ</w:t>
            </w:r>
          </w:p>
          <w:p w:rsidR="00BD1F07" w:rsidRPr="00BD1F07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2D767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2D767A">
              <w:rPr>
                <w:rFonts w:ascii="Times New Roman" w:hAnsi="Times New Roman"/>
                <w:sz w:val="28"/>
                <w:szCs w:val="28"/>
              </w:rPr>
              <w:t>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</w:tr>
      <w:tr w:rsidR="00372DA3" w:rsidRPr="00DD0D77" w:rsidTr="00372DA3">
        <w:tc>
          <w:tcPr>
            <w:tcW w:w="3053" w:type="dxa"/>
          </w:tcPr>
          <w:p w:rsidR="00372DA3" w:rsidRPr="00BD1F07" w:rsidRDefault="00372DA3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</w:t>
            </w:r>
          </w:p>
          <w:p w:rsidR="00372DA3" w:rsidRPr="00BD1F07" w:rsidRDefault="00372DA3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Основы метрологии </w:t>
            </w:r>
          </w:p>
        </w:tc>
        <w:tc>
          <w:tcPr>
            <w:tcW w:w="1769" w:type="dxa"/>
            <w:shd w:val="clear" w:color="auto" w:fill="auto"/>
          </w:tcPr>
          <w:p w:rsidR="00372DA3" w:rsidRPr="002D767A" w:rsidRDefault="00372DA3" w:rsidP="002D767A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proofErr w:type="gramStart"/>
            <w:r w:rsidRPr="002D767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2D767A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2D767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2D767A">
              <w:rPr>
                <w:rFonts w:ascii="Times New Roman" w:hAnsi="Times New Roman"/>
                <w:sz w:val="28"/>
                <w:szCs w:val="28"/>
              </w:rPr>
              <w:t xml:space="preserve">.1, ПК1.2, ПК2.2, ПК2.5,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lastRenderedPageBreak/>
              <w:t>ПК3.5, ПК3.6</w:t>
            </w:r>
            <w:r>
              <w:rPr>
                <w:rFonts w:ascii="Times New Roman" w:hAnsi="Times New Roman"/>
                <w:sz w:val="28"/>
                <w:szCs w:val="28"/>
              </w:rPr>
              <w:t>, У1.1.01-02, У1.2.01-09, У2.2.01, 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372DA3" w:rsidRPr="00372DA3" w:rsidRDefault="00372DA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2DA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372DA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52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72DA3" w:rsidRPr="00DD0D77" w:rsidTr="00372DA3">
        <w:tc>
          <w:tcPr>
            <w:tcW w:w="3053" w:type="dxa"/>
          </w:tcPr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Основы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сертификации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372DA3" w:rsidRPr="002D767A" w:rsidRDefault="00372DA3" w:rsidP="002D7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УО, </w:t>
            </w:r>
            <w:proofErr w:type="gramStart"/>
            <w:r w:rsidRPr="002D767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2D767A">
              <w:rPr>
                <w:rFonts w:ascii="Times New Roman" w:hAnsi="Times New Roman"/>
                <w:sz w:val="28"/>
                <w:szCs w:val="28"/>
              </w:rPr>
              <w:t xml:space="preserve"> №4, Т</w:t>
            </w:r>
          </w:p>
        </w:tc>
        <w:tc>
          <w:tcPr>
            <w:tcW w:w="1921" w:type="dxa"/>
          </w:tcPr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2D767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2D767A">
              <w:rPr>
                <w:rFonts w:ascii="Times New Roman" w:hAnsi="Times New Roman"/>
                <w:sz w:val="28"/>
                <w:szCs w:val="28"/>
              </w:rPr>
              <w:t>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>, У1.1.01-02, У1.2.01-09, У2.2.01, 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372DA3" w:rsidRPr="00372DA3" w:rsidRDefault="00372DA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2DA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372DA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52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bookmarkEnd w:id="6"/>
    </w:tbl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Pr="00C138FC" w:rsidRDefault="00895A51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7" w:name="_Toc130142346"/>
      <w:r w:rsidRPr="00C138FC">
        <w:rPr>
          <w:rFonts w:ascii="Times New Roman" w:hAnsi="Times New Roman"/>
          <w:color w:val="auto"/>
          <w:sz w:val="28"/>
          <w:szCs w:val="28"/>
        </w:rPr>
        <w:lastRenderedPageBreak/>
        <w:t>3.2 Кодификатор оценочных средств</w:t>
      </w:r>
      <w:bookmarkEnd w:id="7"/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0208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302088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302088">
              <w:rPr>
                <w:rFonts w:ascii="Times New Roman" w:hAnsi="Times New Roman"/>
                <w:sz w:val="28"/>
              </w:rPr>
              <w:t xml:space="preserve"> №</w:t>
            </w:r>
            <w:r w:rsidRPr="00302088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8B507A" w:rsidRDefault="006D4449" w:rsidP="00C138FC">
      <w:pPr>
        <w:pStyle w:val="1"/>
        <w:jc w:val="center"/>
        <w:rPr>
          <w:sz w:val="28"/>
          <w:szCs w:val="28"/>
        </w:rPr>
      </w:pPr>
      <w:bookmarkStart w:id="8" w:name="_Toc130142347"/>
      <w:r w:rsidRPr="008B507A">
        <w:rPr>
          <w:sz w:val="28"/>
          <w:szCs w:val="28"/>
        </w:rPr>
        <w:lastRenderedPageBreak/>
        <w:t>4.</w:t>
      </w:r>
      <w:r w:rsidR="00AE3ED1" w:rsidRPr="008B507A">
        <w:rPr>
          <w:sz w:val="28"/>
          <w:szCs w:val="28"/>
        </w:rPr>
        <w:t>Задания для оценки освоения дисциплины</w:t>
      </w:r>
      <w:bookmarkEnd w:id="8"/>
    </w:p>
    <w:p w:rsidR="008C15D5" w:rsidRPr="008B507A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>Тестовые задания</w:t>
      </w:r>
      <w:r w:rsidR="006B1F14" w:rsidRPr="008B507A">
        <w:rPr>
          <w:rFonts w:ascii="Times New Roman" w:hAnsi="Times New Roman"/>
          <w:b/>
          <w:sz w:val="28"/>
          <w:szCs w:val="28"/>
        </w:rPr>
        <w:t xml:space="preserve"> по </w:t>
      </w:r>
      <w:r w:rsidR="00372DA3" w:rsidRPr="008B507A">
        <w:rPr>
          <w:rFonts w:ascii="Times New Roman" w:hAnsi="Times New Roman"/>
          <w:b/>
          <w:sz w:val="28"/>
          <w:szCs w:val="28"/>
        </w:rPr>
        <w:t>теме</w:t>
      </w:r>
      <w:r w:rsidR="006B1F14" w:rsidRPr="008B507A">
        <w:rPr>
          <w:rFonts w:ascii="Times New Roman" w:hAnsi="Times New Roman"/>
          <w:b/>
          <w:sz w:val="28"/>
          <w:szCs w:val="28"/>
        </w:rPr>
        <w:t xml:space="preserve"> 1</w:t>
      </w:r>
    </w:p>
    <w:p w:rsidR="00636154" w:rsidRPr="008B507A" w:rsidRDefault="00636154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1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Цели стандартизации – это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аудит систем качества;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разработка норм, требований, правил,  обеспечивающих безопасность продукции, взаимозаменяемость и техническую совместимость, единство измерений, экономию ресурсов.  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2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К документам в области стандартизации не относятся 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национальные стандарты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бизнес-планы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технические регламенты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3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Ведущей организацией в области международной стандартизации является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Международная электротехническая комиссия (МЭК)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Международная организация по стандартизации (ИСО)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Всемирная организация здравоохранения (ВОЗ)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8B507A" w:rsidRDefault="00636154" w:rsidP="00926A7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>4</w:t>
      </w:r>
      <w:r w:rsidR="00926A74"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8B507A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классификация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сертификация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b/>
          <w:sz w:val="28"/>
          <w:szCs w:val="28"/>
          <w:shd w:val="clear" w:color="auto" w:fill="EEEEEE"/>
        </w:rPr>
        <w:t>стандартизация</w:t>
      </w: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926A74" w:rsidRPr="008B507A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3"/>
          <w:rFonts w:eastAsiaTheme="majorEastAsia"/>
          <w:bCs/>
          <w:sz w:val="28"/>
          <w:szCs w:val="28"/>
          <w:u w:val="single"/>
        </w:rPr>
        <w:t>5</w:t>
      </w:r>
      <w:r w:rsidR="00926A74" w:rsidRPr="008B507A">
        <w:rPr>
          <w:rStyle w:val="c3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8B507A">
        <w:rPr>
          <w:b/>
          <w:bCs/>
          <w:sz w:val="28"/>
          <w:szCs w:val="28"/>
          <w:shd w:val="clear" w:color="auto" w:fill="FFFFFF"/>
        </w:rPr>
        <w:t>Стандарт-это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норма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2. </w:t>
      </w:r>
      <w:r w:rsidRPr="008B507A">
        <w:rPr>
          <w:b/>
          <w:sz w:val="28"/>
          <w:szCs w:val="28"/>
          <w:shd w:val="clear" w:color="auto" w:fill="EEEEEE"/>
        </w:rPr>
        <w:t>требования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EEEEE"/>
        </w:rPr>
      </w:pPr>
      <w:r w:rsidRPr="008B507A">
        <w:rPr>
          <w:rStyle w:val="c3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льготы</w:t>
      </w:r>
    </w:p>
    <w:p w:rsidR="00636154" w:rsidRPr="008B507A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926A74" w:rsidRPr="008B507A" w:rsidRDefault="00636154" w:rsidP="00926A7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6</w:t>
      </w:r>
      <w:r w:rsidR="00926A74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926A74"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Определите</w:t>
      </w:r>
      <w:proofErr w:type="gramEnd"/>
      <w:r w:rsidR="00926A74"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какие знаки отмечены цифрами на рисунке</w:t>
      </w:r>
    </w:p>
    <w:p w:rsidR="00926A74" w:rsidRPr="008B507A" w:rsidRDefault="00926A74" w:rsidP="00926A7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16035" cy="1656844"/>
            <wp:effectExtent l="19050" t="0" r="816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66" cy="16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74" w:rsidRPr="008B507A" w:rsidRDefault="00926A74" w:rsidP="00926A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FFFFFF"/>
        </w:rPr>
        <w:t xml:space="preserve">соответствия </w:t>
      </w:r>
      <w:proofErr w:type="spellStart"/>
      <w:r w:rsidRPr="008B507A">
        <w:rPr>
          <w:sz w:val="28"/>
          <w:szCs w:val="28"/>
          <w:shd w:val="clear" w:color="auto" w:fill="FFFFFF"/>
        </w:rPr>
        <w:t>эколог</w:t>
      </w:r>
      <w:proofErr w:type="gramStart"/>
      <w:r w:rsidRPr="008B507A">
        <w:rPr>
          <w:sz w:val="28"/>
          <w:szCs w:val="28"/>
          <w:shd w:val="clear" w:color="auto" w:fill="FFFFFF"/>
        </w:rPr>
        <w:t>.с</w:t>
      </w:r>
      <w:proofErr w:type="gramEnd"/>
      <w:r w:rsidRPr="008B507A">
        <w:rPr>
          <w:sz w:val="28"/>
          <w:szCs w:val="28"/>
          <w:shd w:val="clear" w:color="auto" w:fill="FFFFFF"/>
        </w:rPr>
        <w:t>тандартам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(1)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FFFFFF"/>
        </w:rPr>
        <w:t>Лента Мёбиуса (2)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Знак Шведской Конфедерации (5)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Системы экологической сертификации (3)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5. </w:t>
      </w:r>
      <w:r w:rsidRPr="008B507A">
        <w:rPr>
          <w:sz w:val="28"/>
          <w:szCs w:val="28"/>
          <w:shd w:val="clear" w:color="auto" w:fill="FFFFFF"/>
        </w:rPr>
        <w:t xml:space="preserve">Знак </w:t>
      </w:r>
      <w:proofErr w:type="spellStart"/>
      <w:r w:rsidRPr="008B507A">
        <w:rPr>
          <w:sz w:val="28"/>
          <w:szCs w:val="28"/>
          <w:shd w:val="clear" w:color="auto" w:fill="FFFFFF"/>
        </w:rPr>
        <w:t>РОСтеста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(4)</w:t>
      </w: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>7</w:t>
      </w:r>
      <w:proofErr w:type="gramStart"/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</w:t>
      </w:r>
      <w:proofErr w:type="gramEnd"/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стандартизации относится функция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транспортная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социальная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экономическая,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8.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Объектом, предметом стандартизации является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люди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наука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продукция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9.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 разработке стандартов за основу берется стандарт 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местный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региональный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государственный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A74" w:rsidRPr="008B507A" w:rsidRDefault="00636154" w:rsidP="00926A74">
      <w:pPr>
        <w:pStyle w:val="c5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>10</w:t>
      </w:r>
      <w:r w:rsidR="00926A74" w:rsidRPr="008B507A">
        <w:rPr>
          <w:rStyle w:val="c4"/>
          <w:rFonts w:eastAsiaTheme="majorEastAsia"/>
          <w:sz w:val="28"/>
          <w:szCs w:val="28"/>
          <w:u w:val="single"/>
        </w:rPr>
        <w:t xml:space="preserve">. </w:t>
      </w:r>
      <w:r w:rsidR="00926A74" w:rsidRPr="008B507A">
        <w:rPr>
          <w:b/>
          <w:bCs/>
          <w:sz w:val="28"/>
          <w:szCs w:val="28"/>
          <w:shd w:val="clear" w:color="auto" w:fill="FFFFFF"/>
        </w:rPr>
        <w:t xml:space="preserve">Установите   соответствие Законов и их </w:t>
      </w:r>
      <w:proofErr w:type="spellStart"/>
      <w:r w:rsidR="00926A74" w:rsidRPr="008B507A">
        <w:rPr>
          <w:b/>
          <w:bCs/>
          <w:sz w:val="28"/>
          <w:szCs w:val="28"/>
          <w:shd w:val="clear" w:color="auto" w:fill="FFFFFF"/>
        </w:rPr>
        <w:t>характеристи</w:t>
      </w:r>
      <w:proofErr w:type="spellEnd"/>
      <w:r w:rsidR="00926A74" w:rsidRPr="008B507A">
        <w:rPr>
          <w:rStyle w:val="c4"/>
          <w:rFonts w:eastAsiaTheme="majorEastAsia"/>
          <w:sz w:val="28"/>
          <w:szCs w:val="28"/>
          <w:u w:val="single"/>
        </w:rPr>
        <w:t>.</w:t>
      </w:r>
      <w:r w:rsidR="00926A74" w:rsidRPr="008B507A">
        <w:rPr>
          <w:rStyle w:val="c4"/>
          <w:rFonts w:eastAsiaTheme="majorEastAsia"/>
          <w:sz w:val="28"/>
          <w:szCs w:val="28"/>
        </w:rPr>
        <w:t xml:space="preserve"> 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  <w:sectPr w:rsidR="00926A74" w:rsidRPr="008B507A" w:rsidSect="00926A7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8B507A">
        <w:rPr>
          <w:sz w:val="28"/>
          <w:szCs w:val="28"/>
          <w:shd w:val="clear" w:color="auto" w:fill="FFFFFF"/>
        </w:rPr>
        <w:t>«О защите прав потребителей»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FFFFFF"/>
        </w:rPr>
        <w:t>«О стандартизации»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«О сертификации продукции и услуг»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«Об обеспечении  единства измерений»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8B507A">
        <w:rPr>
          <w:sz w:val="28"/>
          <w:szCs w:val="28"/>
          <w:shd w:val="clear" w:color="auto" w:fill="FFFFFF"/>
        </w:rPr>
        <w:t>предусматривает государственное управление единством измерений, порядок поверки средств измерений, их сертификацию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>2. д</w:t>
      </w:r>
      <w:r w:rsidRPr="008B507A">
        <w:rPr>
          <w:sz w:val="28"/>
          <w:szCs w:val="28"/>
          <w:shd w:val="clear" w:color="auto" w:fill="FFFFFF"/>
        </w:rPr>
        <w:t xml:space="preserve">ается определение и цели </w:t>
      </w:r>
      <w:proofErr w:type="spellStart"/>
      <w:r w:rsidRPr="008B507A">
        <w:rPr>
          <w:sz w:val="28"/>
          <w:szCs w:val="28"/>
          <w:shd w:val="clear" w:color="auto" w:fill="FFFFFF"/>
        </w:rPr>
        <w:t>сертификации</w:t>
      </w:r>
      <w:proofErr w:type="gramStart"/>
      <w:r w:rsidRPr="008B507A">
        <w:rPr>
          <w:sz w:val="28"/>
          <w:szCs w:val="28"/>
          <w:shd w:val="clear" w:color="auto" w:fill="FFFFFF"/>
        </w:rPr>
        <w:t>,у</w:t>
      </w:r>
      <w:proofErr w:type="gramEnd"/>
      <w:r w:rsidRPr="008B507A">
        <w:rPr>
          <w:sz w:val="28"/>
          <w:szCs w:val="28"/>
          <w:shd w:val="clear" w:color="auto" w:fill="FFFFFF"/>
        </w:rPr>
        <w:t>станавливается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обязательная и добровольная сертификация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устанавливает организацию работ по  стандартизации, виды стандартов, требования к их содержанию и построению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требует от продавца (изготовителя)</w:t>
      </w:r>
      <w:proofErr w:type="gramStart"/>
      <w:r w:rsidRPr="008B507A">
        <w:rPr>
          <w:sz w:val="28"/>
          <w:szCs w:val="28"/>
          <w:shd w:val="clear" w:color="auto" w:fill="FFFFFF"/>
        </w:rPr>
        <w:t>,ч</w:t>
      </w:r>
      <w:proofErr w:type="gramEnd"/>
      <w:r w:rsidRPr="008B507A">
        <w:rPr>
          <w:sz w:val="28"/>
          <w:szCs w:val="28"/>
          <w:shd w:val="clear" w:color="auto" w:fill="FFFFFF"/>
        </w:rPr>
        <w:t xml:space="preserve">тобы товар был безопасным и </w:t>
      </w:r>
      <w:proofErr w:type="spellStart"/>
      <w:r w:rsidRPr="008B507A">
        <w:rPr>
          <w:sz w:val="28"/>
          <w:szCs w:val="28"/>
          <w:shd w:val="clear" w:color="auto" w:fill="FFFFFF"/>
        </w:rPr>
        <w:t>соответ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B507A">
        <w:rPr>
          <w:sz w:val="28"/>
          <w:szCs w:val="28"/>
          <w:shd w:val="clear" w:color="auto" w:fill="FFFFFF"/>
        </w:rPr>
        <w:t>ствовал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обязательным требованиям стандартов и условиям договора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926A74" w:rsidRPr="008B507A" w:rsidSect="006361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2</w:t>
      </w: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Метрология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теория передачи размеров единиц физических величин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теория исходных средств измерений (эталонов)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наука об измерениях, методах и средствах обеспечения их   единства и способах достижения требуемой точности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2. 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Физическая величина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объект измерения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3.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Измерением называется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выбор технического средства, имеющего нормированные метрологические характеристики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опытное нахождение значения физической величины с    помощью технических средств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507A"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описании пространственно-временных и механических явлений в СИ за основные единицы принимаются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мг, м, Н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>2.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 м, кг, Дж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кг, м, </w:t>
      </w:r>
      <w:proofErr w:type="gramStart"/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proofErr w:type="gramEnd"/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5.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Для поверки рабочих мер и приборов служат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рабочие эталоны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эталоны-копии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6.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Единством измерений называется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сличение национальных эталонов с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международными</w:t>
      </w:r>
      <w:proofErr w:type="gramEnd"/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7.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Выберите из выпадающего списка недостающее слово.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lastRenderedPageBreak/>
        <w:t>_______________ — средство измерения, предназначенное для воспроизведения и хранения единицы величины с целью передачи ее другим средствам измерений данной величины.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</w:rPr>
        <w:br/>
      </w:r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эталон единицы величины</w:t>
      </w:r>
      <w:r w:rsidRPr="005F3CD4">
        <w:rPr>
          <w:rFonts w:ascii="Times New Roman" w:hAnsi="Times New Roman"/>
          <w:bCs/>
          <w:sz w:val="28"/>
          <w:szCs w:val="28"/>
          <w:shd w:val="clear" w:color="auto" w:fill="F0EFF6"/>
        </w:rPr>
        <w:t>/показатель единицы величины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0EFF6"/>
        </w:rPr>
      </w:pP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>8</w:t>
      </w:r>
      <w:proofErr w:type="gramStart"/>
      <w:r w:rsidRPr="005F3CD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В</w:t>
      </w:r>
      <w:proofErr w:type="gramEnd"/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ыберите из выпадающего списка недостающее слово.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>____________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— это разность между показаниями СИ и истинным (действительным) значением измеряемой физической величины.</w:t>
      </w:r>
      <w:r w:rsidRPr="005F3CD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погрешность</w:t>
      </w:r>
      <w:r w:rsidRPr="005F3CD4">
        <w:rPr>
          <w:rFonts w:ascii="Times New Roman" w:hAnsi="Times New Roman"/>
          <w:bCs/>
          <w:sz w:val="28"/>
          <w:szCs w:val="28"/>
          <w:shd w:val="clear" w:color="auto" w:fill="F0EFF6"/>
        </w:rPr>
        <w:t>/неточность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0EFF6"/>
        </w:rPr>
      </w:pPr>
    </w:p>
    <w:p w:rsidR="00636154" w:rsidRPr="005F3CD4" w:rsidRDefault="00636154" w:rsidP="00636154">
      <w:pPr>
        <w:pStyle w:val="a6"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9.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Техническое средство, используемое при измерениях, — это средство ...</w:t>
      </w:r>
    </w:p>
    <w:p w:rsidR="00636154" w:rsidRPr="005F3CD4" w:rsidRDefault="00636154" w:rsidP="0063615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измерений</w:t>
      </w:r>
    </w:p>
    <w:p w:rsidR="00636154" w:rsidRPr="005F3CD4" w:rsidRDefault="00636154" w:rsidP="00636154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определения размерности физической величины</w:t>
      </w:r>
    </w:p>
    <w:p w:rsidR="00636154" w:rsidRPr="005F3CD4" w:rsidRDefault="00636154" w:rsidP="00636154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построения шкал измерения</w:t>
      </w:r>
    </w:p>
    <w:p w:rsidR="00636154" w:rsidRPr="008B507A" w:rsidRDefault="00636154" w:rsidP="00636154">
      <w:pPr>
        <w:pStyle w:val="a6"/>
        <w:widowControl w:val="0"/>
        <w:spacing w:after="0"/>
        <w:ind w:left="927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10. </w:t>
      </w: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Точность измерений СИ определяется:</w:t>
      </w:r>
    </w:p>
    <w:p w:rsidR="00636154" w:rsidRPr="008B507A" w:rsidRDefault="00636154" w:rsidP="00636154">
      <w:pPr>
        <w:pStyle w:val="a6"/>
        <w:numPr>
          <w:ilvl w:val="0"/>
          <w:numId w:val="45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ошибкой измерений</w:t>
      </w:r>
    </w:p>
    <w:p w:rsidR="00636154" w:rsidRPr="008B507A" w:rsidRDefault="00636154" w:rsidP="00636154">
      <w:pPr>
        <w:pStyle w:val="a6"/>
        <w:numPr>
          <w:ilvl w:val="0"/>
          <w:numId w:val="45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качеством выполнения СИ</w:t>
      </w:r>
    </w:p>
    <w:p w:rsidR="00636154" w:rsidRPr="008B507A" w:rsidRDefault="00636154" w:rsidP="00636154">
      <w:pPr>
        <w:pStyle w:val="a6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11.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Метрология, как наука, занимается величинами: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1. Математическими;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bCs/>
          <w:sz w:val="28"/>
          <w:szCs w:val="28"/>
          <w:lang w:eastAsia="ru-RU"/>
        </w:rPr>
        <w:t>2. Физическими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Идеальными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12.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 косвенным измерениям относится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измерения, при которых искомое значение интуитивно подбирается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измерения, результаты которых получаются непосредственно из опыта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измерения, при которых искомое значение величины определяется на основании известной зависимости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Первичным эталоном является эталон,….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воспроизводящий</w:t>
      </w:r>
      <w:proofErr w:type="gramEnd"/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единицу физической величины с наивысшей точностью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изготовленный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впервые в мире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14.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Статические измерения – это измерения:</w:t>
      </w:r>
    </w:p>
    <w:p w:rsidR="00636154" w:rsidRPr="008B507A" w:rsidRDefault="00636154" w:rsidP="0063615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проводимые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 стационара</w:t>
      </w:r>
    </w:p>
    <w:p w:rsidR="00636154" w:rsidRPr="008B507A" w:rsidRDefault="00636154" w:rsidP="0063615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проводимые при постоянстве измеряемой величины</w:t>
      </w:r>
      <w:proofErr w:type="gramEnd"/>
    </w:p>
    <w:p w:rsidR="00636154" w:rsidRPr="008B507A" w:rsidRDefault="00636154" w:rsidP="00636154">
      <w:pPr>
        <w:pStyle w:val="a6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15.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Динамические измерения – это измерения: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проводимые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 передвижных лабораторий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</w:r>
      <w:r w:rsidRPr="008B507A">
        <w:rPr>
          <w:rFonts w:ascii="Times New Roman" w:eastAsia="Calibri" w:hAnsi="Times New Roman"/>
          <w:b/>
          <w:sz w:val="28"/>
          <w:szCs w:val="28"/>
        </w:rPr>
        <w:t xml:space="preserve">   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16.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Поверка средств измерений: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определение характеристик средств измерений любой организацией имеющей более точные измерительные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устройства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чем поверяемое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8B507A">
        <w:rPr>
          <w:rFonts w:ascii="Times New Roman" w:eastAsia="Calibri" w:hAnsi="Times New Roman"/>
          <w:sz w:val="28"/>
          <w:szCs w:val="28"/>
          <w:u w:val="single"/>
        </w:rPr>
        <w:t xml:space="preserve">17.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Укажите цель метрологии:</w:t>
      </w:r>
      <w:r w:rsidRPr="008B507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обеспечение единства измерений с необходимой и требуемой, точностью</w:t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eastAsia="Calibri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разработка новой и совершенствование, действующей правовой и нормативной базы</w:t>
      </w:r>
      <w:r w:rsidRPr="008B507A">
        <w:rPr>
          <w:rFonts w:ascii="Times New Roman" w:eastAsia="Calibri" w:hAnsi="Times New Roman"/>
          <w:sz w:val="28"/>
          <w:szCs w:val="28"/>
        </w:rPr>
        <w:tab/>
      </w:r>
      <w:r w:rsidRPr="008B507A">
        <w:rPr>
          <w:rFonts w:ascii="Times New Roman" w:eastAsia="Calibri" w:hAnsi="Times New Roman"/>
          <w:sz w:val="28"/>
          <w:szCs w:val="28"/>
        </w:rPr>
        <w:tab/>
      </w:r>
      <w:r w:rsidRPr="008B507A">
        <w:rPr>
          <w:rFonts w:ascii="Times New Roman" w:eastAsia="Calibri" w:hAnsi="Times New Roman"/>
          <w:sz w:val="28"/>
          <w:szCs w:val="28"/>
        </w:rPr>
        <w:tab/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eastAsia="Calibri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эталонов единиц измерения для повышения их точности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18.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Какой раздел посвящен изучению теоретических основ метрологии?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1.  законодательная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>4. теоретическая метрология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19.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Какой раздел рассматривает правила, требования и нормы, обеспечивающие регулирование и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единством измерений?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>1.  законодательная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4. теоретическая метрология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20.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каких видах измерений искомое значение величины получают непосредственно от средства измерений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многократных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косвенных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при прямых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Укажите средства поверки технических устройств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измерительные установки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эталоны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22.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Какие эталоны передают свои размеры вторичным эталонам: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государственные первичные эталоны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рабочие эталоны;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23.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 чем состоит принципиальное отличие поверки от калибровки: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обязательный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добровольный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заявительный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24.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производные единицы измерений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Герц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секунда</w:t>
      </w: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25.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основные единицы измерений: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Style w:val="1518"/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радиан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Ватт</w:t>
      </w:r>
    </w:p>
    <w:p w:rsidR="00636154" w:rsidRPr="008B507A" w:rsidRDefault="00636154" w:rsidP="00636154">
      <w:pPr>
        <w:keepLines/>
        <w:widowControl w:val="0"/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26. </w:t>
      </w:r>
      <w:r w:rsidRPr="008B507A">
        <w:rPr>
          <w:b/>
          <w:bCs/>
          <w:sz w:val="28"/>
          <w:szCs w:val="28"/>
          <w:shd w:val="clear" w:color="auto" w:fill="FFFFFF"/>
        </w:rPr>
        <w:t>Составляющая погрешности, постоянная по знаку и величине, называется ...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систематическая</w:t>
      </w:r>
      <w:r w:rsidRPr="008B507A">
        <w:rPr>
          <w:rStyle w:val="c4"/>
          <w:rFonts w:eastAsiaTheme="majorEastAsia"/>
          <w:b/>
          <w:sz w:val="28"/>
          <w:szCs w:val="28"/>
        </w:rPr>
        <w:t>;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случайная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промах</w:t>
      </w:r>
    </w:p>
    <w:p w:rsidR="00636154" w:rsidRPr="008B507A" w:rsidRDefault="00636154" w:rsidP="00636154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</w:rPr>
      </w:pPr>
    </w:p>
    <w:p w:rsidR="00636154" w:rsidRPr="008B507A" w:rsidRDefault="00636154" w:rsidP="00636154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27. </w:t>
      </w:r>
      <w:r w:rsidRPr="008B507A">
        <w:rPr>
          <w:b/>
          <w:bCs/>
          <w:sz w:val="28"/>
          <w:szCs w:val="28"/>
          <w:shd w:val="clear" w:color="auto" w:fill="FFFFFF"/>
        </w:rPr>
        <w:t>Государственное управление деятельностью по обеспечению единства измерений в РФ осуществляет</w:t>
      </w:r>
      <w:r w:rsidRPr="008B507A">
        <w:rPr>
          <w:rStyle w:val="c4"/>
          <w:rFonts w:eastAsiaTheme="majorEastAsia"/>
          <w:sz w:val="28"/>
          <w:szCs w:val="28"/>
          <w:u w:val="single"/>
        </w:rPr>
        <w:t>.</w:t>
      </w:r>
      <w:r w:rsidRPr="008B507A">
        <w:rPr>
          <w:rStyle w:val="c4"/>
          <w:rFonts w:eastAsiaTheme="majorEastAsia"/>
          <w:sz w:val="28"/>
          <w:szCs w:val="28"/>
        </w:rPr>
        <w:t xml:space="preserve"> 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Госстандарт России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Совет Министров РФ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Администрация президента РФ</w:t>
      </w:r>
    </w:p>
    <w:p w:rsidR="00636154" w:rsidRPr="008B507A" w:rsidRDefault="00636154" w:rsidP="00636154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</w:p>
    <w:p w:rsidR="00636154" w:rsidRPr="008B507A" w:rsidRDefault="00636154" w:rsidP="00636154">
      <w:pPr>
        <w:pStyle w:val="c0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3"/>
          <w:rFonts w:eastAsiaTheme="majorEastAsia"/>
          <w:bCs/>
          <w:sz w:val="28"/>
          <w:szCs w:val="28"/>
          <w:u w:val="single"/>
        </w:rPr>
        <w:t xml:space="preserve">28. </w:t>
      </w:r>
      <w:r w:rsidRPr="008B507A">
        <w:rPr>
          <w:b/>
          <w:bCs/>
          <w:sz w:val="28"/>
          <w:szCs w:val="28"/>
          <w:shd w:val="clear" w:color="auto" w:fill="FFFFFF"/>
        </w:rPr>
        <w:t>Совокупность функционально объединенных средств измерений и вспомогательных устройств – это ...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эталон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3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образцовый прибор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3"/>
          <w:rFonts w:eastAsiaTheme="majorEastAsia"/>
          <w:sz w:val="28"/>
          <w:szCs w:val="28"/>
        </w:rPr>
        <w:lastRenderedPageBreak/>
        <w:t xml:space="preserve">3. </w:t>
      </w:r>
      <w:r w:rsidRPr="008B507A">
        <w:rPr>
          <w:sz w:val="28"/>
          <w:szCs w:val="28"/>
          <w:shd w:val="clear" w:color="auto" w:fill="EEEEEE"/>
        </w:rPr>
        <w:t>измерительный прибор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4. </w:t>
      </w:r>
      <w:r w:rsidRPr="008B507A">
        <w:rPr>
          <w:b/>
          <w:sz w:val="28"/>
          <w:szCs w:val="28"/>
          <w:shd w:val="clear" w:color="auto" w:fill="EEEEEE"/>
        </w:rPr>
        <w:t>измерительный комплекс</w:t>
      </w:r>
    </w:p>
    <w:p w:rsidR="00636154" w:rsidRPr="008B507A" w:rsidRDefault="00636154" w:rsidP="00636154">
      <w:pPr>
        <w:pStyle w:val="c0"/>
        <w:spacing w:before="0" w:beforeAutospacing="0" w:after="0" w:afterAutospacing="0"/>
        <w:rPr>
          <w:rStyle w:val="c3"/>
          <w:rFonts w:eastAsiaTheme="majorEastAsia"/>
          <w:b/>
          <w:sz w:val="28"/>
          <w:szCs w:val="28"/>
        </w:rPr>
      </w:pPr>
    </w:p>
    <w:p w:rsidR="00636154" w:rsidRPr="008B507A" w:rsidRDefault="00636154" w:rsidP="00636154">
      <w:pPr>
        <w:pStyle w:val="c5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29. </w:t>
      </w:r>
      <w:r w:rsidRPr="008B507A">
        <w:rPr>
          <w:b/>
          <w:bCs/>
          <w:sz w:val="28"/>
          <w:szCs w:val="28"/>
          <w:shd w:val="clear" w:color="auto" w:fill="FFFFFF"/>
        </w:rPr>
        <w:t>Укажите погрешность средства измерения в нормальных условиях: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дополнительная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>2.</w:t>
      </w:r>
      <w:r w:rsidRPr="008B507A">
        <w:rPr>
          <w:b/>
          <w:sz w:val="28"/>
          <w:szCs w:val="28"/>
          <w:shd w:val="clear" w:color="auto" w:fill="EEEEEE"/>
        </w:rPr>
        <w:t xml:space="preserve">  основная</w:t>
      </w:r>
    </w:p>
    <w:p w:rsidR="00636154" w:rsidRPr="008B507A" w:rsidRDefault="00636154" w:rsidP="00803B88">
      <w:pPr>
        <w:tabs>
          <w:tab w:val="left" w:pos="284"/>
        </w:tabs>
        <w:spacing w:after="0"/>
        <w:ind w:left="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30. </w:t>
      </w:r>
      <w:r w:rsidRPr="008B507A">
        <w:rPr>
          <w:b/>
          <w:bCs/>
          <w:sz w:val="28"/>
          <w:szCs w:val="28"/>
          <w:shd w:val="clear" w:color="auto" w:fill="FFFFFF"/>
        </w:rPr>
        <w:t>Техническое устройство, обеспечивающее определение численного значения измеряемой физической величины с заданной точностью, называется ...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измерительный прибор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образцовый прибор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эталон</w:t>
      </w:r>
    </w:p>
    <w:p w:rsidR="00636154" w:rsidRPr="008B507A" w:rsidRDefault="00636154" w:rsidP="00636154">
      <w:pPr>
        <w:pStyle w:val="c1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31. </w:t>
      </w:r>
      <w:r w:rsidRPr="008B507A">
        <w:rPr>
          <w:b/>
          <w:bCs/>
          <w:sz w:val="28"/>
          <w:szCs w:val="28"/>
          <w:shd w:val="clear" w:color="auto" w:fill="FFFFFF"/>
        </w:rPr>
        <w:t xml:space="preserve">Техническое устройство, хранящие и (или) воспроизводящие единицу измерения и имеющие нормированные метрологические </w:t>
      </w:r>
      <w:r w:rsidR="00803B88" w:rsidRPr="008B507A">
        <w:rPr>
          <w:b/>
          <w:bCs/>
          <w:sz w:val="28"/>
          <w:szCs w:val="28"/>
          <w:shd w:val="clear" w:color="auto" w:fill="FFFFFF"/>
        </w:rPr>
        <w:t>х</w:t>
      </w:r>
      <w:r w:rsidRPr="008B507A">
        <w:rPr>
          <w:b/>
          <w:bCs/>
          <w:sz w:val="28"/>
          <w:szCs w:val="28"/>
          <w:shd w:val="clear" w:color="auto" w:fill="FFFFFF"/>
        </w:rPr>
        <w:t>арактеристики, называется ...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вспомогательное устройство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2. </w:t>
      </w:r>
      <w:r w:rsidRPr="008B507A">
        <w:rPr>
          <w:b/>
          <w:sz w:val="28"/>
          <w:szCs w:val="28"/>
          <w:shd w:val="clear" w:color="auto" w:fill="EEEEEE"/>
        </w:rPr>
        <w:t>средство измерения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измерительная установка</w:t>
      </w: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32. </w:t>
      </w:r>
      <w:r w:rsidRPr="008B507A">
        <w:rPr>
          <w:sz w:val="28"/>
          <w:szCs w:val="28"/>
          <w:shd w:val="clear" w:color="auto" w:fill="FFFFFF"/>
        </w:rPr>
        <w:t xml:space="preserve">За </w:t>
      </w:r>
      <w:proofErr w:type="gramStart"/>
      <w:r w:rsidRPr="008B507A">
        <w:rPr>
          <w:sz w:val="28"/>
          <w:szCs w:val="28"/>
          <w:shd w:val="clear" w:color="auto" w:fill="FFFFFF"/>
        </w:rPr>
        <w:t>счёт</w:t>
      </w:r>
      <w:proofErr w:type="gramEnd"/>
      <w:r w:rsidRPr="008B507A">
        <w:rPr>
          <w:sz w:val="28"/>
          <w:szCs w:val="28"/>
          <w:shd w:val="clear" w:color="auto" w:fill="FFFFFF"/>
        </w:rPr>
        <w:t xml:space="preserve"> какой детали штангенциркуль имеет большую точность измерения?</w:t>
      </w: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1. штанги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нониуса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глубиномера</w:t>
      </w: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507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33.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 измерения являются 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графики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фигуры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величины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34.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На каком рисунке показано измерение детали с помощью микрометра?</w:t>
      </w:r>
    </w:p>
    <w:p w:rsidR="00636154" w:rsidRPr="008B507A" w:rsidRDefault="00636154" w:rsidP="0063615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</w:rPr>
      </w:pPr>
      <w:r w:rsidRPr="008B507A">
        <w:rPr>
          <w:rFonts w:ascii="Times New Roman" w:hAnsi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9212" cy="5322643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6" cy="531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>Тестовые задания по теме 3</w:t>
      </w: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8B507A" w:rsidRDefault="00AB1D69" w:rsidP="00AB1D69">
      <w:pPr>
        <w:tabs>
          <w:tab w:val="num" w:pos="284"/>
        </w:tabs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продукции, подлежащей обязательной сертификации, регламентирует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Закон РФ « О защите прав потребителей»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2. Номенклатура продукции, работ, услуг, подлежащих обязательной сертификации.  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B1D69" w:rsidRPr="008B507A" w:rsidRDefault="00AB1D69" w:rsidP="00AB1D69">
      <w:pPr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AB1D69" w:rsidRPr="008B507A" w:rsidRDefault="00AB1D69" w:rsidP="00AB1D69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1. да</w:t>
      </w:r>
    </w:p>
    <w:p w:rsidR="00AB1D69" w:rsidRPr="008B507A" w:rsidRDefault="00AB1D69" w:rsidP="00AB1D69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2. нет</w:t>
      </w:r>
    </w:p>
    <w:p w:rsidR="00AB1D69" w:rsidRPr="008B507A" w:rsidRDefault="00AB1D69" w:rsidP="00AB1D69">
      <w:pPr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3.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да, с указанием показателей, по которым продукция   соответствует нормативной документации</w:t>
      </w:r>
    </w:p>
    <w:p w:rsidR="00AB1D69" w:rsidRPr="008B507A" w:rsidRDefault="00AB1D69" w:rsidP="00AB1D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lastRenderedPageBreak/>
        <w:t>3</w:t>
      </w:r>
      <w:proofErr w:type="gramStart"/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акая стандартизация проводится в масштабе государства, под руководством государственных органов?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национальная</w:t>
      </w:r>
    </w:p>
    <w:p w:rsidR="00AB1D69" w:rsidRPr="008B507A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 международная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</w:rPr>
        <w:t xml:space="preserve">3.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8B507A" w:rsidRDefault="00AB1D69" w:rsidP="00AB1D6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4</w:t>
      </w:r>
      <w:proofErr w:type="gramStart"/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</w:t>
      </w:r>
      <w:proofErr w:type="gramEnd"/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акая стандартизация проводится на данном предприятии или учреждении?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национальная</w:t>
      </w:r>
    </w:p>
    <w:p w:rsidR="00AB1D69" w:rsidRPr="008B507A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 местная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</w:rPr>
        <w:t xml:space="preserve">3.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8B507A" w:rsidRDefault="00AB1D69" w:rsidP="00AB1D6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5. </w:t>
      </w:r>
      <w:r w:rsidRPr="008B507A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классификация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сертификация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b/>
          <w:sz w:val="28"/>
          <w:szCs w:val="28"/>
          <w:shd w:val="clear" w:color="auto" w:fill="EEEEEE"/>
        </w:rPr>
        <w:t>стандартизация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</w:p>
    <w:p w:rsidR="00AB1D69" w:rsidRPr="008B507A" w:rsidRDefault="00AB1D69" w:rsidP="00AB1D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507A">
        <w:rPr>
          <w:rFonts w:ascii="Times New Roman" w:hAnsi="Times New Roman"/>
          <w:bCs/>
          <w:sz w:val="28"/>
          <w:szCs w:val="28"/>
          <w:u w:val="single"/>
          <w:lang w:eastAsia="ru-RU"/>
        </w:rPr>
        <w:t>6.      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Сертификация в переводе с </w:t>
      </w:r>
      <w:proofErr w:type="gramStart"/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латинского</w:t>
      </w:r>
      <w:proofErr w:type="gramEnd"/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решено частично</w:t>
      </w:r>
      <w:r w:rsidRPr="008B507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сделано точно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не сделано</w:t>
      </w:r>
    </w:p>
    <w:p w:rsidR="00803B88" w:rsidRPr="008B507A" w:rsidRDefault="00803B88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7.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Сертификация отражает</w:t>
      </w: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качество</w:t>
      </w: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количество</w:t>
      </w:r>
    </w:p>
    <w:p w:rsidR="00AB1D69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сумму</w:t>
      </w:r>
    </w:p>
    <w:p w:rsid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5F3CD4" w:rsidRPr="005F3CD4" w:rsidRDefault="005F3CD4" w:rsidP="005F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  <w:shd w:val="clear" w:color="auto" w:fill="EEEEEE"/>
        </w:rPr>
        <w:t xml:space="preserve">8. Какой стандарт </w:t>
      </w:r>
      <w:r w:rsidRPr="005F3CD4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семейства ИСО 9000:2000 предназначен для целей сертификации или заключения контрактов?</w:t>
      </w:r>
    </w:p>
    <w:p w:rsidR="005F3CD4" w:rsidRP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  <w:t>1. ИСО 9001</w:t>
      </w:r>
    </w:p>
    <w:p w:rsidR="005F3CD4" w:rsidRP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2. ИСО 9100</w:t>
      </w:r>
    </w:p>
    <w:p w:rsid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3. ИСО 2001</w:t>
      </w:r>
    </w:p>
    <w:p w:rsidR="00620202" w:rsidRDefault="00620202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9. В настоящее время во всех внешних документах Госстандарт переходит от применения термина «сертификация» к понятию:</w:t>
      </w: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</w:t>
      </w:r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«оценка соответствия»</w:t>
      </w: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 xml:space="preserve">2. «единство </w:t>
      </w:r>
      <w:proofErr w:type="gramStart"/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единство</w:t>
      </w:r>
      <w:proofErr w:type="gramEnd"/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»</w:t>
      </w:r>
    </w:p>
    <w:p w:rsid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sz w:val="28"/>
          <w:szCs w:val="28"/>
        </w:rPr>
        <w:t>3. «защита прав потребителя»</w:t>
      </w:r>
    </w:p>
    <w:p w:rsid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620202">
        <w:rPr>
          <w:rFonts w:ascii="Times New Roman" w:hAnsi="Times New Roman"/>
          <w:sz w:val="28"/>
          <w:szCs w:val="28"/>
          <w:u w:val="single"/>
        </w:rPr>
        <w:t xml:space="preserve">10. </w:t>
      </w:r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 xml:space="preserve">Международная организация по стандартизации (ИСО) была создана </w:t>
      </w:r>
      <w:proofErr w:type="gramStart"/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в</w:t>
      </w:r>
      <w:proofErr w:type="gramEnd"/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: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1. </w:t>
      </w:r>
      <w:r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1905 году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 xml:space="preserve">2. </w:t>
      </w:r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1946 году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bCs/>
          <w:color w:val="000000"/>
          <w:sz w:val="28"/>
          <w:szCs w:val="28"/>
          <w:shd w:val="clear" w:color="auto" w:fill="F0EFF6"/>
        </w:rPr>
        <w:t>3. 1978 году</w:t>
      </w:r>
    </w:p>
    <w:p w:rsidR="008C15D5" w:rsidRPr="004044D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01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02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3D416E" w:rsidRPr="003D416E" w:rsidRDefault="003D416E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03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05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существлять устную и письменную коммуникацию на государственном языке  Российской</w:t>
      </w:r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09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 xml:space="preserve">ПК 1.1. Выполнять основные виды работ по проектированию электроснабжения электротехнического и </w:t>
      </w:r>
      <w:proofErr w:type="spellStart"/>
      <w:r w:rsidRPr="003D416E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3D416E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 xml:space="preserve">ПК 1.2. Читать и составлять электрические схемы электроснабжения электротехнического и </w:t>
      </w:r>
      <w:proofErr w:type="spellStart"/>
      <w:r w:rsidRPr="003D416E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3D416E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3D416E" w:rsidRPr="003D416E" w:rsidRDefault="003D416E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3D416E" w:rsidRDefault="003D416E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6E" w:rsidRDefault="003D416E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8756F" w:rsidRPr="003B279A" w:rsidRDefault="006B1F14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3B279A">
        <w:rPr>
          <w:rFonts w:ascii="Times New Roman" w:hAnsi="Times New Roman"/>
          <w:b/>
          <w:iCs/>
          <w:sz w:val="28"/>
          <w:szCs w:val="28"/>
          <w:u w:val="single"/>
        </w:rPr>
        <w:t>К</w:t>
      </w:r>
      <w:r w:rsidR="0028756F" w:rsidRPr="003B279A">
        <w:rPr>
          <w:rFonts w:ascii="Times New Roman" w:hAnsi="Times New Roman"/>
          <w:b/>
          <w:iCs/>
          <w:sz w:val="28"/>
          <w:szCs w:val="28"/>
          <w:u w:val="single"/>
        </w:rPr>
        <w:t>лючи к тестам:</w:t>
      </w:r>
    </w:p>
    <w:p w:rsidR="0028756F" w:rsidRPr="003B279A" w:rsidRDefault="001A0ACC" w:rsidP="0028756F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80492" w:rsidRPr="003B279A">
        <w:rPr>
          <w:rFonts w:ascii="Times New Roman" w:hAnsi="Times New Roman"/>
          <w:b/>
          <w:sz w:val="28"/>
          <w:szCs w:val="28"/>
        </w:rPr>
        <w:t xml:space="preserve"> </w:t>
      </w:r>
      <w:r w:rsidR="0028756F" w:rsidRPr="003B279A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306"/>
        <w:gridCol w:w="306"/>
        <w:gridCol w:w="306"/>
        <w:gridCol w:w="306"/>
        <w:gridCol w:w="306"/>
        <w:gridCol w:w="456"/>
        <w:gridCol w:w="306"/>
        <w:gridCol w:w="306"/>
        <w:gridCol w:w="306"/>
        <w:gridCol w:w="45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1-1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2-2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3-4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4-5</w:t>
            </w:r>
          </w:p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5-3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1-4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2-3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3-2</w:t>
            </w:r>
          </w:p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4-1</w:t>
            </w:r>
          </w:p>
        </w:tc>
      </w:tr>
    </w:tbl>
    <w:p w:rsidR="003D416E" w:rsidRDefault="003D416E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396"/>
        <w:gridCol w:w="396"/>
        <w:gridCol w:w="396"/>
        <w:gridCol w:w="396"/>
        <w:gridCol w:w="396"/>
        <w:gridCol w:w="396"/>
        <w:gridCol w:w="878"/>
        <w:gridCol w:w="467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17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878" w:type="dxa"/>
            <w:textDirection w:val="btLr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Эталон единицы величины</w:t>
            </w:r>
          </w:p>
        </w:tc>
        <w:tc>
          <w:tcPr>
            <w:tcW w:w="467" w:type="dxa"/>
            <w:textDirection w:val="btLr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Погрешность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</w:tr>
      <w:tr w:rsidR="001A0ACC" w:rsidRPr="003B279A" w:rsidTr="001A0ACC">
        <w:trPr>
          <w:cantSplit/>
          <w:trHeight w:val="621"/>
        </w:trPr>
        <w:tc>
          <w:tcPr>
            <w:tcW w:w="0" w:type="auto"/>
            <w:vAlign w:val="center"/>
          </w:tcPr>
          <w:p w:rsidR="001A0ACC" w:rsidRPr="003B279A" w:rsidRDefault="001A0ACC" w:rsidP="00B8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26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27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33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34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B8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б</w:t>
            </w:r>
          </w:p>
        </w:tc>
      </w:tr>
    </w:tbl>
    <w:p w:rsidR="003D416E" w:rsidRDefault="003D416E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</w:p>
    <w:tbl>
      <w:tblPr>
        <w:tblW w:w="8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619"/>
        <w:gridCol w:w="567"/>
        <w:gridCol w:w="567"/>
        <w:gridCol w:w="567"/>
        <w:gridCol w:w="708"/>
        <w:gridCol w:w="708"/>
        <w:gridCol w:w="708"/>
        <w:gridCol w:w="708"/>
        <w:gridCol w:w="708"/>
        <w:gridCol w:w="708"/>
      </w:tblGrid>
      <w:tr w:rsidR="003D416E" w:rsidRPr="003B279A" w:rsidTr="003D416E">
        <w:trPr>
          <w:cantSplit/>
          <w:trHeight w:val="604"/>
        </w:trPr>
        <w:tc>
          <w:tcPr>
            <w:tcW w:w="1650" w:type="dxa"/>
            <w:vAlign w:val="center"/>
          </w:tcPr>
          <w:p w:rsidR="003D416E" w:rsidRPr="003B279A" w:rsidRDefault="003D416E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619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3D416E" w:rsidRPr="003B279A" w:rsidTr="003D416E">
        <w:trPr>
          <w:cantSplit/>
          <w:trHeight w:val="501"/>
        </w:trPr>
        <w:tc>
          <w:tcPr>
            <w:tcW w:w="1650" w:type="dxa"/>
            <w:vAlign w:val="center"/>
          </w:tcPr>
          <w:p w:rsidR="003D416E" w:rsidRPr="003B279A" w:rsidRDefault="003D416E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619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</w:tr>
    </w:tbl>
    <w:p w:rsidR="00391244" w:rsidRPr="003B279A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244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менее 50%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5D5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70 до 85%</w:t>
      </w:r>
    </w:p>
    <w:p w:rsidR="00522CAD" w:rsidRPr="00D53C5A" w:rsidRDefault="006C0A40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522CAD" w:rsidRPr="00D53C5A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372DA3">
          <w:footerReference w:type="default" r:id="rId1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13437" w:rsidRPr="00C152C5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52C5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5B47E2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7"/>
        <w:tblW w:w="12848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C83BDA" w:rsidTr="001069A8">
        <w:tc>
          <w:tcPr>
            <w:tcW w:w="2958" w:type="dxa"/>
            <w:vMerge w:val="restart"/>
          </w:tcPr>
          <w:p w:rsidR="001069A8" w:rsidRPr="003D416E" w:rsidRDefault="001069A8" w:rsidP="001069A8">
            <w:pPr>
              <w:widowControl w:val="0"/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</w:tr>
      <w:tr w:rsidR="001069A8" w:rsidRPr="005B47E2" w:rsidTr="001069A8">
        <w:tc>
          <w:tcPr>
            <w:tcW w:w="2958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46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77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268EF" w:rsidRDefault="00C268EF" w:rsidP="00C26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Сущность стандартизации. Нормативные документы по стандартизации и виды стандартов</w:t>
            </w:r>
          </w:p>
          <w:p w:rsidR="00C152C5" w:rsidRPr="003D416E" w:rsidRDefault="00C152C5" w:rsidP="00C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3D4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ОК09,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 xml:space="preserve">.1, ПК1.2, ПК2.2, ПК2.5, ПК3.5, ПК3.6, </w:t>
            </w: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268EF" w:rsidRDefault="00C268EF" w:rsidP="00C26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</w:p>
          <w:p w:rsidR="00C152C5" w:rsidRPr="003D416E" w:rsidRDefault="00C268EF" w:rsidP="00C26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метрологии</w:t>
            </w: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A446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ОК09,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.1, ПК1.2, ПК2.2, ПК2.5, ПК3.5, ПК3.6,</w:t>
            </w:r>
          </w:p>
        </w:tc>
      </w:tr>
      <w:tr w:rsidR="00C152C5" w:rsidRPr="005B47E2" w:rsidTr="00C152C5">
        <w:tc>
          <w:tcPr>
            <w:tcW w:w="2958" w:type="dxa"/>
          </w:tcPr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3</w:t>
            </w:r>
          </w:p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</w:t>
            </w:r>
          </w:p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сертификации</w:t>
            </w:r>
          </w:p>
          <w:p w:rsidR="00C152C5" w:rsidRPr="003D416E" w:rsidRDefault="00C152C5" w:rsidP="00C268EF">
            <w:pPr>
              <w:widowControl w:val="0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A446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ОК09,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.1, ПК1.2, ПК2.2, ПК2.5, ПК3.5, ПК3.6,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6A76F1" w:rsidRPr="009756B7">
        <w:rPr>
          <w:rFonts w:ascii="Times New Roman" w:hAnsi="Times New Roman"/>
          <w:sz w:val="28"/>
          <w:szCs w:val="28"/>
        </w:rPr>
        <w:t xml:space="preserve"> </w:t>
      </w:r>
      <w:r w:rsidR="00B32227" w:rsidRPr="009756B7">
        <w:rPr>
          <w:rFonts w:ascii="Times New Roman" w:hAnsi="Times New Roman"/>
          <w:b/>
          <w:sz w:val="28"/>
          <w:szCs w:val="28"/>
        </w:rPr>
        <w:t>«</w:t>
      </w:r>
      <w:r w:rsidR="00B32227" w:rsidRPr="009756B7">
        <w:rPr>
          <w:rStyle w:val="1211"/>
          <w:rFonts w:ascii="Times New Roman" w:hAnsi="Times New Roman"/>
          <w:b/>
          <w:bCs/>
          <w:color w:val="000000"/>
          <w:sz w:val="28"/>
          <w:szCs w:val="28"/>
        </w:rPr>
        <w:t>Анализ маркировочных знаков реального монитора ПК. Изучение стандарта ГОСТ 2.105-95. Общие требования к текстовым документам</w:t>
      </w:r>
      <w:r w:rsidR="00B32227" w:rsidRPr="009756B7">
        <w:rPr>
          <w:rFonts w:ascii="Times New Roman" w:hAnsi="Times New Roman"/>
          <w:sz w:val="28"/>
          <w:szCs w:val="28"/>
        </w:rPr>
        <w:t>»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bookmarkStart w:id="9" w:name="_Toc130142352"/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Pr="009756B7">
        <w:rPr>
          <w:rStyle w:val="1211"/>
          <w:bCs/>
          <w:color w:val="000000"/>
          <w:sz w:val="28"/>
          <w:szCs w:val="28"/>
        </w:rPr>
        <w:t>и</w:t>
      </w:r>
      <w:r w:rsidRPr="009756B7">
        <w:rPr>
          <w:color w:val="000000"/>
          <w:sz w:val="28"/>
          <w:szCs w:val="28"/>
        </w:rPr>
        <w:t xml:space="preserve">зучить маркировочные знаки (МЗ) заданного монитора ПК, проанализировать их, сделать выводы о достоинствах и недостатках.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rPr>
          <w:i/>
          <w:sz w:val="28"/>
          <w:szCs w:val="28"/>
        </w:rPr>
      </w:pPr>
      <w:bookmarkStart w:id="10" w:name="_Toc130142355"/>
      <w:bookmarkEnd w:id="9"/>
      <w:r w:rsidRPr="009756B7">
        <w:rPr>
          <w:bCs/>
          <w:i/>
          <w:color w:val="000000"/>
          <w:sz w:val="28"/>
          <w:szCs w:val="28"/>
        </w:rPr>
        <w:t>Порядок выполнения работы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1. Получить у преподавателя вариант задания с изображением задней панели монитора персонального компьютера.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2. Рассмотрев все маркировочные знаки заданного монитора, определить: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а) марку, модель, год выпуска и страну - производитель;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б) знаки тестирования в различных авторитетных лабораториях мира;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в) знаки безопасности от электромагнитного излучения;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г) страны, куда поставляется данная модель монитора.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3. Записать выводы относительно достоинств и недостатков изученного монитора. </w:t>
      </w:r>
    </w:p>
    <w:p w:rsidR="00C4775B" w:rsidRPr="009756B7" w:rsidRDefault="00C4775B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Контрольные вопросы:</w:t>
      </w:r>
      <w:bookmarkEnd w:id="10"/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1. Какие МЗ должны обязательно присутствовать на мониторе ПК?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rStyle w:val="afd"/>
          <w:rFonts w:eastAsiaTheme="majorEastAsia"/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2. Какие МЗ на изучаемом мониторе информируют пользователя о безопасности ПК?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3. </w:t>
      </w:r>
      <w:proofErr w:type="gramStart"/>
      <w:r w:rsidRPr="009756B7">
        <w:rPr>
          <w:color w:val="000000"/>
          <w:sz w:val="28"/>
          <w:szCs w:val="28"/>
        </w:rPr>
        <w:t>Какие</w:t>
      </w:r>
      <w:proofErr w:type="gramEnd"/>
      <w:r w:rsidRPr="009756B7">
        <w:rPr>
          <w:color w:val="000000"/>
          <w:sz w:val="28"/>
          <w:szCs w:val="28"/>
        </w:rPr>
        <w:t xml:space="preserve"> МЗ на заданном мониторе информируют пользователя о странах-экспортерах данного монитора?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4. Какие МЗ должны обязательно присутствовать на мониторе, приобретаемом в России?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5. Какая последняя версия ТСО действует в настоящее время для вновь выпускаемых мониторов ПК?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6. Что означает знак ТСО&amp;apos;98 на мониторе?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7. На каком основании производитель мониторов маркирует свою продукцию тем или иным знаком?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8. Какие МЗ информируют о качестве продукции?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9. </w:t>
      </w:r>
      <w:proofErr w:type="gramStart"/>
      <w:r w:rsidRPr="009756B7">
        <w:rPr>
          <w:color w:val="000000"/>
          <w:sz w:val="28"/>
          <w:szCs w:val="28"/>
        </w:rPr>
        <w:t>Какие</w:t>
      </w:r>
      <w:proofErr w:type="gramEnd"/>
      <w:r w:rsidRPr="009756B7">
        <w:rPr>
          <w:color w:val="000000"/>
          <w:sz w:val="28"/>
          <w:szCs w:val="28"/>
        </w:rPr>
        <w:t xml:space="preserve"> МЗ указывают на страну-производителя?</w:t>
      </w:r>
    </w:p>
    <w:p w:rsidR="00B32227" w:rsidRPr="009756B7" w:rsidRDefault="00B32227" w:rsidP="009756B7">
      <w:pPr>
        <w:spacing w:after="0" w:line="240" w:lineRule="auto"/>
        <w:rPr>
          <w:rStyle w:val="afd"/>
          <w:rFonts w:ascii="Times New Roman" w:eastAsiaTheme="majorEastAsia" w:hAnsi="Times New Roman"/>
          <w:sz w:val="28"/>
          <w:szCs w:val="28"/>
          <w:vertAlign w:val="baseline"/>
        </w:rPr>
      </w:pPr>
      <w:r w:rsidRPr="009756B7">
        <w:rPr>
          <w:rStyle w:val="afd"/>
          <w:rFonts w:ascii="Times New Roman" w:eastAsiaTheme="majorEastAsia" w:hAnsi="Times New Roman"/>
          <w:color w:val="000000"/>
          <w:sz w:val="28"/>
          <w:szCs w:val="28"/>
          <w:vertAlign w:val="baseline"/>
        </w:rPr>
        <w:t>10. Какой МЗ информирует о дате выпуска ПК? В приложении 1 приведены варианты заданий с изображением задней панели мониторов.</w:t>
      </w:r>
    </w:p>
    <w:p w:rsidR="00C4775B" w:rsidRPr="009756B7" w:rsidRDefault="00C4775B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227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Практическая работа № 2</w:t>
      </w:r>
      <w:r w:rsidR="006A76F1" w:rsidRPr="009756B7">
        <w:rPr>
          <w:rFonts w:ascii="Times New Roman" w:hAnsi="Times New Roman"/>
          <w:b/>
          <w:sz w:val="28"/>
          <w:szCs w:val="28"/>
        </w:rPr>
        <w:t xml:space="preserve"> </w:t>
      </w:r>
      <w:r w:rsidR="00B32227" w:rsidRPr="009756B7">
        <w:rPr>
          <w:rFonts w:ascii="Times New Roman" w:hAnsi="Times New Roman"/>
          <w:b/>
          <w:sz w:val="28"/>
          <w:szCs w:val="28"/>
        </w:rPr>
        <w:t>«Приведение несистемных величин измерений в соответствие с действующими стандартами и международной системой единиц СИ»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Pr="009756B7">
        <w:rPr>
          <w:color w:val="000000"/>
          <w:sz w:val="28"/>
          <w:szCs w:val="28"/>
        </w:rPr>
        <w:t xml:space="preserve">освоить перевод основных и производных единиц в кратные, дольные единицы и наоборот. 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Style w:val="1158"/>
          <w:rFonts w:ascii="Times New Roman" w:hAnsi="Times New Roman"/>
          <w:color w:val="000000"/>
          <w:sz w:val="28"/>
          <w:szCs w:val="28"/>
        </w:rPr>
      </w:pPr>
      <w:r w:rsidRPr="009756B7">
        <w:rPr>
          <w:rStyle w:val="1158"/>
          <w:rFonts w:ascii="Times New Roman" w:hAnsi="Times New Roman"/>
          <w:color w:val="000000"/>
          <w:sz w:val="28"/>
          <w:szCs w:val="28"/>
        </w:rPr>
        <w:t xml:space="preserve">Для выполнения работы необходимо получить у преподавателя задание и перевести заданные единицы </w:t>
      </w:r>
      <w:proofErr w:type="gramStart"/>
      <w:r w:rsidRPr="009756B7">
        <w:rPr>
          <w:rStyle w:val="1158"/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756B7">
        <w:rPr>
          <w:rStyle w:val="1158"/>
          <w:rFonts w:ascii="Times New Roman" w:hAnsi="Times New Roman"/>
          <w:color w:val="000000"/>
          <w:sz w:val="28"/>
          <w:szCs w:val="28"/>
        </w:rPr>
        <w:t xml:space="preserve"> требуемые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Контрольные вопросы: 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lastRenderedPageBreak/>
        <w:t>1. Какая метрическая система единиц измерения используется в настоящее время в большинстве стран мира?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2. Что такое единица физической величины?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3. Перечислите основные единицы системы СИ.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4. Назовите производные единицы системы СИ.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 xml:space="preserve">5. Какие дополнительные единицы включены в систему СИ? Сколько их? 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6. Какой способ образования кратных и дольных единиц принят в используемой в России метрической системе единиц?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 xml:space="preserve">7. </w:t>
      </w:r>
      <w:proofErr w:type="gramStart"/>
      <w:r w:rsidRPr="009756B7">
        <w:rPr>
          <w:b w:val="0"/>
          <w:color w:val="000000"/>
          <w:sz w:val="28"/>
          <w:szCs w:val="28"/>
        </w:rPr>
        <w:t>Наименования</w:t>
      </w:r>
      <w:proofErr w:type="gramEnd"/>
      <w:r w:rsidRPr="009756B7">
        <w:rPr>
          <w:b w:val="0"/>
          <w:color w:val="000000"/>
          <w:sz w:val="28"/>
          <w:szCs w:val="28"/>
        </w:rPr>
        <w:t xml:space="preserve"> каких единиц пишутся с заглавной буквы?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 xml:space="preserve">8. </w:t>
      </w:r>
      <w:proofErr w:type="gramStart"/>
      <w:r w:rsidRPr="009756B7">
        <w:rPr>
          <w:b w:val="0"/>
          <w:color w:val="000000"/>
          <w:sz w:val="28"/>
          <w:szCs w:val="28"/>
        </w:rPr>
        <w:t>Наименования</w:t>
      </w:r>
      <w:proofErr w:type="gramEnd"/>
      <w:r w:rsidRPr="009756B7">
        <w:rPr>
          <w:b w:val="0"/>
          <w:color w:val="000000"/>
          <w:sz w:val="28"/>
          <w:szCs w:val="28"/>
        </w:rPr>
        <w:t xml:space="preserve"> каких единиц пишутся с маленькой буквы?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 xml:space="preserve">9. </w:t>
      </w:r>
      <w:proofErr w:type="gramStart"/>
      <w:r w:rsidRPr="009756B7">
        <w:rPr>
          <w:b w:val="0"/>
          <w:color w:val="000000"/>
          <w:sz w:val="28"/>
          <w:szCs w:val="28"/>
        </w:rPr>
        <w:t>Наименование</w:t>
      </w:r>
      <w:proofErr w:type="gramEnd"/>
      <w:r w:rsidRPr="009756B7">
        <w:rPr>
          <w:b w:val="0"/>
          <w:color w:val="000000"/>
          <w:sz w:val="28"/>
          <w:szCs w:val="28"/>
        </w:rPr>
        <w:t xml:space="preserve"> каких приставок пишется с заглавной буквы и почему?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10.</w:t>
      </w:r>
      <w:proofErr w:type="gramStart"/>
      <w:r w:rsidRPr="009756B7">
        <w:rPr>
          <w:b w:val="0"/>
          <w:color w:val="000000"/>
          <w:sz w:val="28"/>
          <w:szCs w:val="28"/>
        </w:rPr>
        <w:t>Наименование</w:t>
      </w:r>
      <w:proofErr w:type="gramEnd"/>
      <w:r w:rsidRPr="009756B7">
        <w:rPr>
          <w:b w:val="0"/>
          <w:color w:val="000000"/>
          <w:sz w:val="28"/>
          <w:szCs w:val="28"/>
        </w:rPr>
        <w:t xml:space="preserve"> каких приставок пишется с маленькой буквы?</w:t>
      </w:r>
    </w:p>
    <w:p w:rsidR="00C4775B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756B7">
        <w:rPr>
          <w:rFonts w:ascii="Times New Roman" w:hAnsi="Times New Roman"/>
          <w:color w:val="000000"/>
          <w:sz w:val="28"/>
          <w:szCs w:val="28"/>
        </w:rPr>
        <w:t>11.Какую степень (положительную или отрицательную) имеют кратные единицы?</w:t>
      </w:r>
      <w:r w:rsidRPr="009756B7">
        <w:rPr>
          <w:rFonts w:ascii="Times New Roman" w:hAnsi="Times New Roman"/>
          <w:color w:val="000000"/>
          <w:sz w:val="28"/>
          <w:szCs w:val="28"/>
          <w:vertAlign w:val="superscript"/>
        </w:rPr>
        <w:t> 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6A76F1" w:rsidRPr="009756B7">
        <w:rPr>
          <w:rFonts w:ascii="Times New Roman" w:hAnsi="Times New Roman"/>
          <w:b/>
          <w:sz w:val="28"/>
          <w:szCs w:val="28"/>
        </w:rPr>
        <w:t xml:space="preserve">3 </w:t>
      </w:r>
      <w:r w:rsidR="00B32227" w:rsidRPr="009756B7">
        <w:rPr>
          <w:rFonts w:ascii="Times New Roman" w:hAnsi="Times New Roman"/>
          <w:b/>
          <w:sz w:val="28"/>
          <w:szCs w:val="28"/>
        </w:rPr>
        <w:t>Применение требований НД к основным видам продукции, процессов, услуг при выборе схемы сертификации. Анализ реального сертификата соответствия</w:t>
      </w:r>
      <w:r w:rsidRPr="009756B7">
        <w:rPr>
          <w:rFonts w:ascii="Times New Roman" w:hAnsi="Times New Roman"/>
          <w:b/>
          <w:sz w:val="28"/>
          <w:szCs w:val="28"/>
        </w:rPr>
        <w:t>;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5A4C53" w:rsidRPr="009756B7" w:rsidRDefault="00BC4915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</w:t>
      </w:r>
      <w:r w:rsidR="005A4C53" w:rsidRPr="009756B7">
        <w:rPr>
          <w:bCs/>
          <w:i/>
          <w:color w:val="000000"/>
          <w:sz w:val="28"/>
          <w:szCs w:val="28"/>
        </w:rPr>
        <w:t xml:space="preserve"> работы</w:t>
      </w:r>
      <w:r w:rsidRPr="009756B7">
        <w:rPr>
          <w:bCs/>
          <w:i/>
          <w:color w:val="000000"/>
          <w:sz w:val="28"/>
          <w:szCs w:val="28"/>
        </w:rPr>
        <w:t>:</w:t>
      </w:r>
      <w:r w:rsidRPr="009756B7">
        <w:rPr>
          <w:i/>
          <w:color w:val="000000"/>
          <w:sz w:val="28"/>
          <w:szCs w:val="28"/>
        </w:rPr>
        <w:t xml:space="preserve"> </w:t>
      </w:r>
      <w:r w:rsidR="00B32227" w:rsidRPr="009756B7">
        <w:rPr>
          <w:rStyle w:val="1620"/>
          <w:color w:val="000000"/>
          <w:sz w:val="28"/>
          <w:szCs w:val="28"/>
        </w:rPr>
        <w:t>Проанализировать заданный сертификат соответствия и написать вывод о</w:t>
      </w:r>
      <w:r w:rsidR="00B32227" w:rsidRPr="009756B7">
        <w:rPr>
          <w:color w:val="000000"/>
          <w:sz w:val="28"/>
          <w:szCs w:val="28"/>
        </w:rPr>
        <w:t> его годности</w:t>
      </w:r>
    </w:p>
    <w:p w:rsidR="00BC4915" w:rsidRPr="009756B7" w:rsidRDefault="00BC4915" w:rsidP="009756B7">
      <w:pPr>
        <w:pStyle w:val="docdata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Порядок выполнения:</w:t>
      </w:r>
    </w:p>
    <w:p w:rsidR="00B32227" w:rsidRPr="009756B7" w:rsidRDefault="00B32227" w:rsidP="009756B7">
      <w:pPr>
        <w:pStyle w:val="a8"/>
        <w:numPr>
          <w:ilvl w:val="0"/>
          <w:numId w:val="46"/>
        </w:numPr>
        <w:spacing w:before="0" w:beforeAutospacing="0" w:after="0" w:afterAutospacing="0"/>
        <w:ind w:left="0" w:firstLine="0"/>
        <w:rPr>
          <w:sz w:val="28"/>
          <w:szCs w:val="28"/>
        </w:rPr>
      </w:pPr>
      <w:bookmarkStart w:id="11" w:name="_GoBack"/>
      <w:r w:rsidRPr="009756B7">
        <w:rPr>
          <w:color w:val="000000"/>
          <w:sz w:val="28"/>
          <w:szCs w:val="28"/>
        </w:rPr>
        <w:t>Получить у преподавателя вариант сертификата соответствия.</w:t>
      </w:r>
    </w:p>
    <w:p w:rsidR="00B32227" w:rsidRPr="009756B7" w:rsidRDefault="00B32227" w:rsidP="009756B7">
      <w:pPr>
        <w:pStyle w:val="a8"/>
        <w:numPr>
          <w:ilvl w:val="0"/>
          <w:numId w:val="4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Проанализировать все позиции СС и ответить на следующие вопросы:</w:t>
      </w:r>
    </w:p>
    <w:p w:rsidR="00B32227" w:rsidRPr="009756B7" w:rsidRDefault="00B32227" w:rsidP="009756B7">
      <w:pPr>
        <w:pStyle w:val="a8"/>
        <w:spacing w:before="0" w:beforeAutospacing="0" w:after="0" w:afterAutospacing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• в какой системе выдан сертификат?</w:t>
      </w:r>
      <w:r w:rsidRPr="009756B7">
        <w:rPr>
          <w:color w:val="000000"/>
          <w:sz w:val="28"/>
          <w:szCs w:val="28"/>
        </w:rPr>
        <w:br/>
        <w:t> • привести знак (логотип) системы сертификации;</w:t>
      </w:r>
      <w:r w:rsidRPr="009756B7">
        <w:rPr>
          <w:color w:val="000000"/>
          <w:sz w:val="28"/>
          <w:szCs w:val="28"/>
        </w:rPr>
        <w:br/>
        <w:t> • назвать орган по сертификации, выдавший сертификат соответствия;</w:t>
      </w:r>
      <w:r w:rsidRPr="009756B7">
        <w:rPr>
          <w:color w:val="000000"/>
          <w:sz w:val="28"/>
          <w:szCs w:val="28"/>
        </w:rPr>
        <w:br/>
        <w:t> • указать срок действия СС;</w:t>
      </w:r>
      <w:r w:rsidRPr="009756B7">
        <w:rPr>
          <w:color w:val="000000"/>
          <w:sz w:val="28"/>
          <w:szCs w:val="28"/>
        </w:rPr>
        <w:br/>
        <w:t> • на какую продукцию выдан сертификат?</w:t>
      </w:r>
      <w:r w:rsidRPr="009756B7">
        <w:rPr>
          <w:color w:val="000000"/>
          <w:sz w:val="28"/>
          <w:szCs w:val="28"/>
        </w:rPr>
        <w:br/>
        <w:t> • назвать изготовителя продукции;</w:t>
      </w:r>
      <w:r w:rsidRPr="009756B7">
        <w:rPr>
          <w:color w:val="000000"/>
          <w:sz w:val="28"/>
          <w:szCs w:val="28"/>
        </w:rPr>
        <w:br/>
        <w:t> • каким нормативным документам соответствует данная продукция?</w:t>
      </w:r>
      <w:r w:rsidRPr="009756B7">
        <w:rPr>
          <w:color w:val="000000"/>
          <w:sz w:val="28"/>
          <w:szCs w:val="28"/>
        </w:rPr>
        <w:br/>
        <w:t> • на основании каких документов выдан СС?</w:t>
      </w:r>
      <w:r w:rsidRPr="009756B7">
        <w:rPr>
          <w:color w:val="000000"/>
          <w:sz w:val="28"/>
          <w:szCs w:val="28"/>
        </w:rPr>
        <w:br/>
        <w:t> • указать характер системы сертификации;</w:t>
      </w:r>
      <w:r w:rsidRPr="009756B7">
        <w:rPr>
          <w:color w:val="000000"/>
          <w:sz w:val="28"/>
          <w:szCs w:val="28"/>
        </w:rPr>
        <w:br/>
        <w:t> • какую цель преследует данный сертификат?</w:t>
      </w:r>
    </w:p>
    <w:p w:rsidR="00BC4915" w:rsidRPr="009756B7" w:rsidRDefault="00B32227" w:rsidP="009756B7">
      <w:pPr>
        <w:pStyle w:val="a8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На основании анализа позиций заданного СС написать вывод о его годности</w:t>
      </w:r>
    </w:p>
    <w:p w:rsidR="00BC4915" w:rsidRPr="009756B7" w:rsidRDefault="00BC4915" w:rsidP="009756B7">
      <w:pPr>
        <w:pStyle w:val="a8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Контрольные вопросы:</w:t>
      </w:r>
    </w:p>
    <w:bookmarkEnd w:id="11"/>
    <w:p w:rsidR="009756B7" w:rsidRPr="009756B7" w:rsidRDefault="009756B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1. Какие признаки СС характеризуют его подлинность (действительность)?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2. Какие признаки в СС указывают на его недействительность?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3. Какой характер может иметь система сертификации?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4. Какую цель преследует обязательная сертификация?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rStyle w:val="afd"/>
          <w:rFonts w:eastAsiaTheme="majorEastAsia"/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5. Какую цель преследует добровольная сертификация?</w:t>
      </w:r>
      <w:r w:rsidRPr="009756B7">
        <w:rPr>
          <w:color w:val="000000"/>
          <w:sz w:val="28"/>
          <w:szCs w:val="28"/>
          <w:vertAlign w:val="superscript"/>
        </w:rPr>
        <w:t> 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6. Какая из отечественных систем сертификации является основополагающей?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7. Какой признак на упаковке товара указывает на то, что продукция прошла</w:t>
      </w:r>
      <w:r w:rsidRPr="009756B7">
        <w:rPr>
          <w:color w:val="000000"/>
          <w:sz w:val="28"/>
          <w:szCs w:val="28"/>
        </w:rPr>
        <w:br/>
        <w:t> сертификационные испытания?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lastRenderedPageBreak/>
        <w:t xml:space="preserve">8. Что необходимо иметь производителю для маркировки товара знаком соответствия? 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9. Какой МЗ на упаковке товара информирует покупателя о том, что товар имеет СС? 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10. В процессе сертификации принимает участие третья сторона. Что это такое? </w:t>
      </w:r>
    </w:p>
    <w:p w:rsidR="009756B7" w:rsidRPr="009756B7" w:rsidRDefault="009756B7" w:rsidP="009756B7">
      <w:pPr>
        <w:spacing w:after="0" w:line="240" w:lineRule="auto"/>
        <w:rPr>
          <w:rStyle w:val="afd"/>
          <w:rFonts w:ascii="Times New Roman" w:eastAsiaTheme="majorEastAsia" w:hAnsi="Times New Roman"/>
          <w:sz w:val="28"/>
          <w:szCs w:val="28"/>
          <w:vertAlign w:val="baseline"/>
        </w:rPr>
      </w:pPr>
      <w:r w:rsidRPr="009756B7">
        <w:rPr>
          <w:rStyle w:val="afd"/>
          <w:rFonts w:ascii="Times New Roman" w:eastAsiaTheme="majorEastAsia" w:hAnsi="Times New Roman"/>
          <w:color w:val="000000"/>
          <w:sz w:val="28"/>
          <w:szCs w:val="28"/>
          <w:vertAlign w:val="baseline"/>
        </w:rPr>
        <w:t>11. Кто оплачивает сертификационные испытания? </w:t>
      </w:r>
    </w:p>
    <w:p w:rsidR="002E4759" w:rsidRPr="002E4759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759" w:rsidRPr="00E43044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56B7" w:rsidRPr="004044DA" w:rsidRDefault="009756B7" w:rsidP="009756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01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02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03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05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существлять устную и письменную коммуникацию на государственном языке  Российской</w:t>
      </w:r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>ОК 09</w:t>
      </w:r>
      <w:proofErr w:type="gramStart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  <w:r w:rsidRPr="003D416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>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 xml:space="preserve">ПК 1.1. Выполнять основные виды работ по проектированию электроснабжения электротехнического и </w:t>
      </w:r>
      <w:proofErr w:type="spellStart"/>
      <w:r w:rsidRPr="003D416E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3D416E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 xml:space="preserve">ПК 1.2. Читать и составлять электрические схемы электроснабжения электротехнического и </w:t>
      </w:r>
      <w:proofErr w:type="spellStart"/>
      <w:r w:rsidRPr="003D416E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3D416E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9019DE" w:rsidRPr="009019DE" w:rsidRDefault="009019DE" w:rsidP="009019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Кр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о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ц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з</w:t>
      </w:r>
      <w:r w:rsidRPr="00A4106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="009756B7">
        <w:rPr>
          <w:rFonts w:ascii="Times New Roman" w:hAnsi="Times New Roman"/>
          <w:b/>
          <w:bCs/>
          <w:w w:val="99"/>
          <w:sz w:val="28"/>
          <w:szCs w:val="28"/>
        </w:rPr>
        <w:t>практических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або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яв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z w:val="28"/>
          <w:szCs w:val="28"/>
        </w:rPr>
        <w:t>ду</w:t>
      </w:r>
      <w:r w:rsidRPr="00A41065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A41065">
        <w:rPr>
          <w:rFonts w:ascii="Times New Roman" w:hAnsi="Times New Roman"/>
          <w:b/>
          <w:bCs/>
          <w:sz w:val="28"/>
          <w:szCs w:val="28"/>
        </w:rPr>
        <w:t>ы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1" w:line="20" w:lineRule="exact"/>
        <w:ind w:right="-20"/>
        <w:jc w:val="both"/>
        <w:rPr>
          <w:rFonts w:ascii="Times New Roman" w:hAnsi="Times New Roman"/>
          <w:sz w:val="28"/>
          <w:szCs w:val="28"/>
        </w:rPr>
      </w:pP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правильность выделения ключевых понятий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lastRenderedPageBreak/>
        <w:t>– полнота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четкость и ясность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аргументация на вопросы по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заданию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A41065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соблюдение культуры речи и поведения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при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защите</w:t>
      </w:r>
      <w:proofErr w:type="gramStart"/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.</w:t>
      </w:r>
      <w:proofErr w:type="gramEnd"/>
      <w:r w:rsidR="00A41065" w:rsidRPr="009756B7">
        <w:rPr>
          <w:rFonts w:ascii="Times New Roman" w:hAnsi="Times New Roman"/>
          <w:b/>
          <w:bCs/>
          <w:w w:val="99"/>
          <w:sz w:val="28"/>
          <w:szCs w:val="28"/>
        </w:rPr>
        <w:t>-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1065" w:rsidRPr="009756B7">
        <w:rPr>
          <w:rFonts w:ascii="Times New Roman" w:hAnsi="Times New Roman"/>
          <w:spacing w:val="-1"/>
          <w:sz w:val="28"/>
          <w:szCs w:val="28"/>
        </w:rPr>
        <w:t>с</w:t>
      </w:r>
      <w:proofErr w:type="gramEnd"/>
      <w:r w:rsidR="00A41065" w:rsidRPr="009756B7">
        <w:rPr>
          <w:rFonts w:ascii="Times New Roman" w:hAnsi="Times New Roman"/>
          <w:spacing w:val="-1"/>
          <w:sz w:val="28"/>
          <w:szCs w:val="28"/>
        </w:rPr>
        <w:t>ам</w:t>
      </w:r>
      <w:r w:rsidR="00A41065" w:rsidRPr="009756B7">
        <w:rPr>
          <w:rFonts w:ascii="Times New Roman" w:hAnsi="Times New Roman"/>
          <w:spacing w:val="2"/>
          <w:sz w:val="28"/>
          <w:szCs w:val="28"/>
        </w:rPr>
        <w:t>о</w:t>
      </w:r>
      <w:r w:rsidR="00A41065" w:rsidRPr="009756B7">
        <w:rPr>
          <w:rFonts w:ascii="Times New Roman" w:hAnsi="Times New Roman"/>
          <w:sz w:val="28"/>
          <w:szCs w:val="28"/>
        </w:rPr>
        <w:t>с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оя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ль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ая рабо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а до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</w:t>
      </w:r>
      <w:r w:rsidR="00A41065" w:rsidRPr="009756B7">
        <w:rPr>
          <w:rFonts w:ascii="Times New Roman" w:hAnsi="Times New Roman"/>
          <w:sz w:val="28"/>
          <w:szCs w:val="28"/>
        </w:rPr>
        <w:t>ж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 бы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ть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в</w:t>
      </w:r>
      <w:r w:rsidR="00A41065" w:rsidRPr="009756B7">
        <w:rPr>
          <w:rFonts w:ascii="Times New Roman" w:hAnsi="Times New Roman"/>
          <w:sz w:val="28"/>
          <w:szCs w:val="28"/>
        </w:rPr>
        <w:t>ы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="00A41065" w:rsidRPr="009756B7">
        <w:rPr>
          <w:rFonts w:ascii="Times New Roman" w:hAnsi="Times New Roman"/>
          <w:sz w:val="28"/>
          <w:szCs w:val="28"/>
        </w:rPr>
        <w:t>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лн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 xml:space="preserve">а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и</w:t>
      </w:r>
      <w:r w:rsidR="00A41065" w:rsidRPr="009756B7">
        <w:rPr>
          <w:rFonts w:ascii="Times New Roman" w:hAnsi="Times New Roman"/>
          <w:sz w:val="28"/>
          <w:szCs w:val="28"/>
        </w:rPr>
        <w:t xml:space="preserve"> о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BE4A99" w:rsidRPr="009756B7">
        <w:rPr>
          <w:rFonts w:ascii="Times New Roman" w:hAnsi="Times New Roman"/>
          <w:sz w:val="28"/>
          <w:szCs w:val="28"/>
        </w:rPr>
        <w:t>а «</w:t>
      </w:r>
      <w:r w:rsidR="00A41065" w:rsidRPr="009756B7">
        <w:rPr>
          <w:rFonts w:ascii="Times New Roman" w:hAnsi="Times New Roman"/>
          <w:sz w:val="28"/>
          <w:szCs w:val="28"/>
        </w:rPr>
        <w:t>З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ачё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BE4A99" w:rsidRPr="009756B7">
        <w:rPr>
          <w:rFonts w:ascii="Times New Roman" w:hAnsi="Times New Roman"/>
          <w:sz w:val="28"/>
          <w:szCs w:val="28"/>
        </w:rPr>
        <w:t>»;</w:t>
      </w:r>
    </w:p>
    <w:p w:rsidR="00A41065" w:rsidRPr="00A41065" w:rsidRDefault="00BE4A99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z w:val="28"/>
          <w:szCs w:val="28"/>
        </w:rPr>
        <w:t>ч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ес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вил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ы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з</w:t>
      </w:r>
      <w:r w:rsidR="00A41065" w:rsidRPr="00A41065">
        <w:rPr>
          <w:rFonts w:ascii="Times New Roman" w:hAnsi="Times New Roman"/>
          <w:sz w:val="28"/>
          <w:szCs w:val="28"/>
        </w:rPr>
        <w:t>ада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й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а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с</w:t>
      </w:r>
      <w:r w:rsidR="00A41065" w:rsidRPr="00A41065">
        <w:rPr>
          <w:rFonts w:ascii="Times New Roman" w:hAnsi="Times New Roman"/>
          <w:sz w:val="28"/>
          <w:szCs w:val="28"/>
        </w:rPr>
        <w:t>я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 w:rsidR="00A41065" w:rsidRPr="00A41065">
        <w:rPr>
          <w:rFonts w:ascii="Times New Roman" w:hAnsi="Times New Roman"/>
          <w:sz w:val="28"/>
          <w:szCs w:val="28"/>
        </w:rPr>
        <w:t xml:space="preserve">: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-</w:t>
      </w:r>
      <w:r w:rsidR="00A41065" w:rsidRPr="00A41065">
        <w:rPr>
          <w:rFonts w:ascii="Times New Roman" w:hAnsi="Times New Roman"/>
          <w:sz w:val="28"/>
          <w:szCs w:val="28"/>
        </w:rPr>
        <w:t xml:space="preserve">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 xml:space="preserve">ы 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 xml:space="preserve">а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росы</w:t>
      </w:r>
      <w:r w:rsidR="00A41065" w:rsidRPr="00A41065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7</w:t>
      </w:r>
      <w:r w:rsidR="00A41065" w:rsidRPr="00A41065">
        <w:rPr>
          <w:rFonts w:ascii="Times New Roman" w:hAnsi="Times New Roman"/>
          <w:spacing w:val="2"/>
          <w:sz w:val="28"/>
          <w:szCs w:val="28"/>
        </w:rPr>
        <w:t>0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w w:val="99"/>
          <w:sz w:val="28"/>
          <w:szCs w:val="28"/>
        </w:rPr>
        <w:t>-</w:t>
      </w:r>
      <w:r w:rsidR="00BE4A99">
        <w:rPr>
          <w:rFonts w:ascii="Times New Roman" w:hAnsi="Times New Roman"/>
          <w:w w:val="99"/>
          <w:sz w:val="28"/>
          <w:szCs w:val="28"/>
        </w:rPr>
        <w:t xml:space="preserve">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ы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 xml:space="preserve">е 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рак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z w:val="28"/>
          <w:szCs w:val="28"/>
        </w:rPr>
        <w:t>ч</w:t>
      </w:r>
      <w:r w:rsidRPr="00A41065">
        <w:rPr>
          <w:rFonts w:ascii="Times New Roman" w:hAnsi="Times New Roman"/>
          <w:spacing w:val="-1"/>
          <w:sz w:val="28"/>
          <w:szCs w:val="28"/>
        </w:rPr>
        <w:t>ес</w:t>
      </w:r>
      <w:r w:rsidRPr="00A41065">
        <w:rPr>
          <w:rFonts w:ascii="Times New Roman" w:hAnsi="Times New Roman"/>
          <w:sz w:val="28"/>
          <w:szCs w:val="28"/>
        </w:rPr>
        <w:t>ко</w:t>
      </w:r>
      <w:r w:rsidRPr="00A41065">
        <w:rPr>
          <w:rFonts w:ascii="Times New Roman" w:hAnsi="Times New Roman"/>
          <w:w w:val="99"/>
          <w:sz w:val="28"/>
          <w:szCs w:val="28"/>
        </w:rPr>
        <w:t>г</w:t>
      </w:r>
      <w:r w:rsidRPr="00A41065">
        <w:rPr>
          <w:rFonts w:ascii="Times New Roman" w:hAnsi="Times New Roman"/>
          <w:sz w:val="28"/>
          <w:szCs w:val="28"/>
        </w:rPr>
        <w:t xml:space="preserve">о 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41065">
        <w:rPr>
          <w:rFonts w:ascii="Times New Roman" w:hAnsi="Times New Roman"/>
          <w:sz w:val="28"/>
          <w:szCs w:val="28"/>
        </w:rPr>
        <w:t>ад</w:t>
      </w:r>
      <w:r w:rsidRPr="00A41065">
        <w:rPr>
          <w:rFonts w:ascii="Times New Roman" w:hAnsi="Times New Roman"/>
          <w:spacing w:val="-1"/>
          <w:sz w:val="28"/>
          <w:szCs w:val="28"/>
        </w:rPr>
        <w:t>а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>я</w:t>
      </w:r>
      <w:r w:rsidRPr="00A4106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30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 w:rsidR="00BE4A99">
        <w:rPr>
          <w:rFonts w:ascii="Times New Roman" w:hAnsi="Times New Roman"/>
          <w:w w:val="99"/>
          <w:sz w:val="28"/>
          <w:szCs w:val="28"/>
        </w:rPr>
        <w:t>.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0" w:type="dxa"/>
        <w:tblCellMar>
          <w:left w:w="0" w:type="dxa"/>
          <w:right w:w="0" w:type="dxa"/>
        </w:tblCellMar>
        <w:tblLook w:val="0000"/>
      </w:tblPr>
      <w:tblGrid>
        <w:gridCol w:w="4948"/>
        <w:gridCol w:w="1559"/>
      </w:tblGrid>
      <w:tr w:rsidR="00A41065" w:rsidRPr="00A41065" w:rsidTr="00A41065">
        <w:trPr>
          <w:trHeight w:hRule="exact" w:val="711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Ко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ч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вил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ь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х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proofErr w:type="gramEnd"/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%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7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5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6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71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703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90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065" w:rsidRPr="00A41065" w:rsidRDefault="00A41065" w:rsidP="00A4106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41065" w:rsidRPr="00433399" w:rsidRDefault="00A41065" w:rsidP="00A41065">
      <w:pPr>
        <w:widowControl w:val="0"/>
        <w:autoSpaceDE w:val="0"/>
        <w:autoSpaceDN w:val="0"/>
        <w:adjustRightInd w:val="0"/>
        <w:spacing w:line="240" w:lineRule="exact"/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Pr="00E43044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Pr="00D53C5A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 (задач)</w:t>
      </w: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t xml:space="preserve">для промежуточной аттестации </w:t>
      </w:r>
      <w:r w:rsidR="009756B7">
        <w:rPr>
          <w:rFonts w:ascii="Times New Roman" w:hAnsi="Times New Roman"/>
          <w:b/>
          <w:bCs/>
          <w:sz w:val="28"/>
          <w:szCs w:val="28"/>
        </w:rPr>
        <w:t>(дифференцированный зачет</w:t>
      </w:r>
      <w:r w:rsidRPr="007612E0">
        <w:rPr>
          <w:rFonts w:ascii="Times New Roman" w:hAnsi="Times New Roman"/>
          <w:b/>
          <w:bCs/>
          <w:sz w:val="28"/>
          <w:szCs w:val="28"/>
        </w:rPr>
        <w:t>)</w:t>
      </w:r>
    </w:p>
    <w:p w:rsidR="006C0A40" w:rsidRPr="007612E0" w:rsidRDefault="006C0A40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A40" w:rsidRPr="00F636B3" w:rsidRDefault="006C0A40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636B3">
        <w:rPr>
          <w:rFonts w:ascii="Times New Roman" w:hAnsi="Times New Roman"/>
          <w:b/>
          <w:i/>
          <w:sz w:val="28"/>
          <w:szCs w:val="28"/>
        </w:rPr>
        <w:t>Теоретические вопросы:</w:t>
      </w: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Основные функции испытательной лаборатории в процессе сертификации.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В чём состоит задача испытаний, измерений и контроля?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сплошной и выборочный контроль?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условия испытаний?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Назовите известные вам виды поверок, что они из себя представляют?</w:t>
      </w:r>
    </w:p>
    <w:p w:rsidR="006C0A40" w:rsidRPr="00F636B3" w:rsidRDefault="006C0A40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6. Какие размеры называются габаритными? 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7.Что такое метрология?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8.Основная цель метрологии.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9.Что относится к основным задачам  метрологии?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10. Что такое измерение?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11.Что такое физическая величина?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12.Что такое единица физической величины?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13.Что входит в Международную систему единиц физических величин</w:t>
      </w:r>
      <w:proofErr w:type="gramStart"/>
      <w:r w:rsidRPr="00F636B3">
        <w:rPr>
          <w:sz w:val="28"/>
          <w:szCs w:val="28"/>
          <w:lang w:val="en-US"/>
        </w:rPr>
        <w:t>SI</w:t>
      </w:r>
      <w:proofErr w:type="gramEnd"/>
      <w:r w:rsidRPr="00F636B3">
        <w:rPr>
          <w:sz w:val="28"/>
          <w:szCs w:val="28"/>
        </w:rPr>
        <w:t>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14. Какие единицы физических величин относятся </w:t>
      </w:r>
      <w:proofErr w:type="gramStart"/>
      <w:r w:rsidRPr="00F636B3">
        <w:rPr>
          <w:sz w:val="28"/>
          <w:szCs w:val="28"/>
        </w:rPr>
        <w:t>к</w:t>
      </w:r>
      <w:proofErr w:type="gramEnd"/>
      <w:r w:rsidRPr="00F636B3">
        <w:rPr>
          <w:sz w:val="28"/>
          <w:szCs w:val="28"/>
        </w:rPr>
        <w:t xml:space="preserve"> основным?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15. Какие производные единицы физических величин имеют специальные наименования?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16.Внесистемные единицы физических величин.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17.Что такое эталон?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18.Что является средством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19.Какие средства измерения называются универсальными?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20.К какому виду средств измерений относятся штангенциркуль и микрометр?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21.Когда используются измерительные преобразователи?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22. Какие условия выполнения измерений являются нормальными?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23.Что включает в себя методика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24.Какие виды измерений различают по способу получения результата?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25.Какие методы измерений называются прямыми;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26.Что такое результат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27.Что такое погрешность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28.Какие погрешности выделяют в зависимости от формы выражения?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29.Как называются погрешности в зависимости от характера появления, причин возникновения, возможности устранения?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30.Что такое класс точности средств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31.Что такое метрологическая характеристика средства измерения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32. Что такое диапазон показаний средства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33. Основная цель метрологического обеспечения на предприятиях и в организациях.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34. Какие задачи возлагаются на метрологические службы предприятий и организаций?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lastRenderedPageBreak/>
        <w:t>35.Что является поверкой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36.В каких случаях средства измерений подлежат поверке?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37.Что относится к основным функциям Закона РФ «Об обеспечении единства измерений»?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38.В каких случаях проводится калибровка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39.Что включает в себя Государственный метрологический надзор и контроль?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40.Что такое аккредитация метрологической службы организации?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41.Что относится к основным целям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42.Что относится к основным принципам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43.Какие документы в области стандартизации утверждаются РОССТАНДАРТОМ?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44.Какие виды стандартов утрачивают принцип добровольности применения?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45.Что является основой стандартизации на ОАО «РЖД»?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46.Что относится к комплексам стандартов определенного назначения?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47.Что обеспечивает Единая система конструкторской документации?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48.Какие организации осуществляют государственное управление стандартизацией в РФ?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49.Каковы цели  Международной организации по стандартизации </w:t>
      </w:r>
      <w:r w:rsidRPr="00F636B3">
        <w:rPr>
          <w:sz w:val="28"/>
          <w:szCs w:val="28"/>
          <w:lang w:val="en-US"/>
        </w:rPr>
        <w:t>ISO</w:t>
      </w:r>
      <w:proofErr w:type="gramStart"/>
      <w:r w:rsidRPr="00F636B3">
        <w:rPr>
          <w:sz w:val="28"/>
          <w:szCs w:val="28"/>
        </w:rPr>
        <w:t xml:space="preserve"> ?</w:t>
      </w:r>
      <w:proofErr w:type="gramEnd"/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50.Что является наиболее распространенными методами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51. Какие методы обеспечивают упорядочение объектов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52.Какие бывают виды посадок?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53. Что такое поле допуска?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54. Что такое шероховатость поверхности?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55.Что является основными целями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56.Что является объектами добровольной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57. Что является объектами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58. Кто является участником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59. Что является принципами аккредитации испытательных лабораторий?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60.На какой орган возлагается организация обязательной сертификации  на федеральном железнодорожном транспорте?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</w:p>
    <w:p w:rsidR="003D7CCC" w:rsidRPr="00F636B3" w:rsidRDefault="003D7CCC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>ОК 01</w:t>
      </w:r>
      <w:proofErr w:type="gramStart"/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  <w:r w:rsidRPr="00F636B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636B3">
        <w:rPr>
          <w:rFonts w:ascii="Times New Roman" w:hAnsi="Times New Roman"/>
          <w:color w:val="000000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  <w:r w:rsidRPr="00F636B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>ОК 02</w:t>
      </w:r>
      <w:proofErr w:type="gramStart"/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  <w:r w:rsidRPr="00F636B3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F636B3">
        <w:rPr>
          <w:rFonts w:ascii="Times New Roman" w:hAnsi="Times New Roman"/>
          <w:color w:val="000000"/>
          <w:sz w:val="28"/>
          <w:szCs w:val="28"/>
        </w:rPr>
        <w:t>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636B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>ОК 03</w:t>
      </w:r>
      <w:proofErr w:type="gramStart"/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  <w:r w:rsidRPr="00F636B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636B3">
        <w:rPr>
          <w:rFonts w:ascii="Times New Roman" w:hAnsi="Times New Roman"/>
          <w:color w:val="000000"/>
          <w:sz w:val="28"/>
          <w:szCs w:val="28"/>
        </w:rPr>
        <w:t>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lastRenderedPageBreak/>
        <w:t>ОК 05</w:t>
      </w:r>
      <w:proofErr w:type="gramStart"/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  <w:r w:rsidRPr="00F636B3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6B3">
        <w:rPr>
          <w:rFonts w:ascii="Times New Roman" w:hAnsi="Times New Roman"/>
          <w:color w:val="000000"/>
          <w:sz w:val="28"/>
          <w:szCs w:val="28"/>
        </w:rPr>
        <w:t>существлять устную и письменную коммуникацию на государственном языке  Российской</w:t>
      </w:r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>ОК 09</w:t>
      </w:r>
      <w:proofErr w:type="gramStart"/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  <w:r w:rsidRPr="00F636B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636B3">
        <w:rPr>
          <w:rFonts w:ascii="Times New Roman" w:hAnsi="Times New Roman"/>
          <w:color w:val="000000"/>
          <w:sz w:val="28"/>
          <w:szCs w:val="28"/>
        </w:rPr>
        <w:t>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 xml:space="preserve">ПК 1.1. Выполнять основные виды работ по проектированию электроснабжения электротехнического и </w:t>
      </w:r>
      <w:proofErr w:type="spellStart"/>
      <w:r w:rsidRPr="00F636B3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F636B3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 xml:space="preserve">ПК 1.2. Читать и составлять электрические схемы электроснабжения электротехнического и </w:t>
      </w:r>
      <w:proofErr w:type="spellStart"/>
      <w:r w:rsidRPr="00F636B3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F636B3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072BD2" w:rsidRPr="00F636B3" w:rsidRDefault="00072BD2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lk114989457"/>
      <w:r w:rsidRPr="00F636B3">
        <w:rPr>
          <w:rFonts w:ascii="Times New Roman" w:hAnsi="Times New Roman"/>
          <w:sz w:val="28"/>
          <w:szCs w:val="28"/>
        </w:rPr>
        <w:t>Критерии оценки</w:t>
      </w:r>
      <w:r w:rsidR="00F636B3" w:rsidRPr="00F636B3">
        <w:rPr>
          <w:rFonts w:ascii="Times New Roman" w:hAnsi="Times New Roman"/>
          <w:sz w:val="28"/>
          <w:szCs w:val="28"/>
        </w:rPr>
        <w:t xml:space="preserve"> при опросе</w:t>
      </w:r>
      <w:r w:rsidRPr="00F636B3">
        <w:rPr>
          <w:rFonts w:ascii="Times New Roman" w:hAnsi="Times New Roman"/>
          <w:sz w:val="28"/>
          <w:szCs w:val="28"/>
        </w:rPr>
        <w:t>:</w:t>
      </w:r>
    </w:p>
    <w:p w:rsidR="004A0C67" w:rsidRPr="00F636B3" w:rsidRDefault="004A0C67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2"/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«отлично»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«хорошо»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56D65" w:rsidRPr="00F636B3" w:rsidRDefault="00F636B3" w:rsidP="00F636B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F636B3">
        <w:rPr>
          <w:rFonts w:ascii="Times New Roman" w:hAnsi="Times New Roman"/>
          <w:sz w:val="28"/>
          <w:szCs w:val="28"/>
        </w:rPr>
        <w:t>- при отсутствии ответов или неправильные ответы на вопросы</w:t>
      </w:r>
      <w:proofErr w:type="gramStart"/>
      <w:r w:rsidRPr="00F636B3">
        <w:rPr>
          <w:rFonts w:ascii="Times New Roman" w:hAnsi="Times New Roman"/>
          <w:sz w:val="28"/>
          <w:szCs w:val="28"/>
        </w:rPr>
        <w:t>.</w:t>
      </w:r>
      <w:r w:rsidR="004A0C67" w:rsidRPr="00F636B3">
        <w:rPr>
          <w:rFonts w:ascii="Times New Roman" w:hAnsi="Times New Roman"/>
          <w:sz w:val="28"/>
          <w:szCs w:val="28"/>
        </w:rPr>
        <w:t>.</w:t>
      </w:r>
      <w:proofErr w:type="gramEnd"/>
    </w:p>
    <w:p w:rsidR="00656D65" w:rsidRDefault="00656D65" w:rsidP="004A0C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656D65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54" w:rsidRDefault="00636154">
      <w:pPr>
        <w:spacing w:after="0" w:line="240" w:lineRule="auto"/>
      </w:pPr>
      <w:r>
        <w:separator/>
      </w:r>
    </w:p>
  </w:endnote>
  <w:endnote w:type="continuationSeparator" w:id="1">
    <w:p w:rsidR="00636154" w:rsidRDefault="006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54" w:rsidRDefault="00F77375">
    <w:pPr>
      <w:pStyle w:val="ae"/>
      <w:spacing w:line="12" w:lineRule="auto"/>
      <w:rPr>
        <w:sz w:val="19"/>
      </w:rPr>
    </w:pPr>
    <w:r w:rsidRPr="00F7737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636154" w:rsidRDefault="00F77375">
                <w:pPr>
                  <w:pStyle w:val="ae"/>
                  <w:spacing w:before="10"/>
                  <w:ind w:left="60"/>
                </w:pPr>
                <w:fldSimple w:instr="PAGE">
                  <w:r w:rsidR="00C268EF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54" w:rsidRDefault="00F77375">
    <w:pPr>
      <w:pStyle w:val="ae"/>
      <w:spacing w:line="12" w:lineRule="auto"/>
      <w:rPr>
        <w:sz w:val="19"/>
      </w:rPr>
    </w:pPr>
    <w:r w:rsidRPr="00F7737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309.95pt;margin-top:778.05pt;width:18pt;height:15.3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64" inset="0,0,0,0">
            <w:txbxContent>
              <w:p w:rsidR="00636154" w:rsidRDefault="00F77375">
                <w:pPr>
                  <w:pStyle w:val="ae"/>
                  <w:spacing w:before="10"/>
                  <w:ind w:left="60"/>
                </w:pPr>
                <w:fldSimple w:instr="PAGE">
                  <w:r w:rsidR="00C268EF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54" w:rsidRDefault="00F77375">
    <w:pPr>
      <w:pStyle w:val="ae"/>
      <w:spacing w:line="12" w:lineRule="auto"/>
      <w:rPr>
        <w:sz w:val="19"/>
      </w:rPr>
    </w:pPr>
    <w:r w:rsidRPr="00F7737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309.95pt;margin-top:778.05pt;width:18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58" inset="0,0,0,0">
            <w:txbxContent>
              <w:p w:rsidR="00636154" w:rsidRDefault="00F77375">
                <w:pPr>
                  <w:pStyle w:val="ae"/>
                  <w:spacing w:before="10"/>
                  <w:ind w:left="60"/>
                </w:pPr>
                <w:fldSimple w:instr="PAGE">
                  <w:r w:rsidR="00C268EF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54" w:rsidRDefault="00636154">
      <w:pPr>
        <w:spacing w:after="0" w:line="240" w:lineRule="auto"/>
      </w:pPr>
      <w:r>
        <w:separator/>
      </w:r>
    </w:p>
  </w:footnote>
  <w:footnote w:type="continuationSeparator" w:id="1">
    <w:p w:rsidR="00636154" w:rsidRDefault="006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36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36663"/>
    <w:multiLevelType w:val="hybridMultilevel"/>
    <w:tmpl w:val="0AAA73DC"/>
    <w:lvl w:ilvl="0" w:tplc="2DF8E36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846680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7E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7B4D59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31CCA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7">
    <w:nsid w:val="0F7C27E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817B2F"/>
    <w:multiLevelType w:val="multilevel"/>
    <w:tmpl w:val="0774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B4D19B6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23302EA9"/>
    <w:multiLevelType w:val="multilevel"/>
    <w:tmpl w:val="9AEE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578D0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7">
    <w:nsid w:val="297B0915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881637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9D06AF"/>
    <w:multiLevelType w:val="hybridMultilevel"/>
    <w:tmpl w:val="3CAE6D8E"/>
    <w:lvl w:ilvl="0" w:tplc="E716E0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F337CC"/>
    <w:multiLevelType w:val="hybridMultilevel"/>
    <w:tmpl w:val="874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045E4"/>
    <w:multiLevelType w:val="multilevel"/>
    <w:tmpl w:val="1F56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4715B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8E2F8E"/>
    <w:multiLevelType w:val="hybridMultilevel"/>
    <w:tmpl w:val="2012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7">
    <w:nsid w:val="48FB7B93"/>
    <w:multiLevelType w:val="multilevel"/>
    <w:tmpl w:val="1DF0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4C7572FA"/>
    <w:multiLevelType w:val="multilevel"/>
    <w:tmpl w:val="418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31F72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D0B3D"/>
    <w:multiLevelType w:val="hybridMultilevel"/>
    <w:tmpl w:val="26B8CF4C"/>
    <w:lvl w:ilvl="0" w:tplc="CDA4B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821C7"/>
    <w:multiLevelType w:val="multilevel"/>
    <w:tmpl w:val="17BC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0B755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5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6">
    <w:nsid w:val="524E4982"/>
    <w:multiLevelType w:val="multilevel"/>
    <w:tmpl w:val="A2C6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0553C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BEC3F40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2C769F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4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3">
    <w:nsid w:val="66471096"/>
    <w:multiLevelType w:val="hybridMultilevel"/>
    <w:tmpl w:val="3F14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5">
    <w:nsid w:val="71807F41"/>
    <w:multiLevelType w:val="multilevel"/>
    <w:tmpl w:val="63A2B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8"/>
  </w:num>
  <w:num w:numId="4">
    <w:abstractNumId w:val="34"/>
  </w:num>
  <w:num w:numId="5">
    <w:abstractNumId w:val="40"/>
  </w:num>
  <w:num w:numId="6">
    <w:abstractNumId w:val="28"/>
  </w:num>
  <w:num w:numId="7">
    <w:abstractNumId w:val="10"/>
  </w:num>
  <w:num w:numId="8">
    <w:abstractNumId w:val="26"/>
  </w:num>
  <w:num w:numId="9">
    <w:abstractNumId w:val="6"/>
  </w:num>
  <w:num w:numId="10">
    <w:abstractNumId w:val="9"/>
  </w:num>
  <w:num w:numId="11">
    <w:abstractNumId w:val="41"/>
  </w:num>
  <w:num w:numId="12">
    <w:abstractNumId w:val="44"/>
  </w:num>
  <w:num w:numId="13">
    <w:abstractNumId w:val="12"/>
  </w:num>
  <w:num w:numId="14">
    <w:abstractNumId w:val="42"/>
  </w:num>
  <w:num w:numId="15">
    <w:abstractNumId w:val="19"/>
  </w:num>
  <w:num w:numId="16">
    <w:abstractNumId w:val="16"/>
  </w:num>
  <w:num w:numId="17">
    <w:abstractNumId w:val="45"/>
  </w:num>
  <w:num w:numId="18">
    <w:abstractNumId w:val="4"/>
  </w:num>
  <w:num w:numId="19">
    <w:abstractNumId w:val="0"/>
  </w:num>
  <w:num w:numId="20">
    <w:abstractNumId w:val="7"/>
  </w:num>
  <w:num w:numId="21">
    <w:abstractNumId w:val="17"/>
  </w:num>
  <w:num w:numId="22">
    <w:abstractNumId w:val="3"/>
  </w:num>
  <w:num w:numId="23">
    <w:abstractNumId w:val="33"/>
  </w:num>
  <w:num w:numId="24">
    <w:abstractNumId w:val="37"/>
  </w:num>
  <w:num w:numId="25">
    <w:abstractNumId w:val="24"/>
  </w:num>
  <w:num w:numId="26">
    <w:abstractNumId w:val="38"/>
  </w:num>
  <w:num w:numId="27">
    <w:abstractNumId w:val="5"/>
  </w:num>
  <w:num w:numId="28">
    <w:abstractNumId w:val="11"/>
  </w:num>
  <w:num w:numId="29">
    <w:abstractNumId w:val="14"/>
  </w:num>
  <w:num w:numId="30">
    <w:abstractNumId w:val="22"/>
  </w:num>
  <w:num w:numId="31">
    <w:abstractNumId w:val="39"/>
  </w:num>
  <w:num w:numId="32">
    <w:abstractNumId w:val="20"/>
  </w:num>
  <w:num w:numId="33">
    <w:abstractNumId w:val="25"/>
  </w:num>
  <w:num w:numId="34">
    <w:abstractNumId w:val="43"/>
  </w:num>
  <w:num w:numId="35">
    <w:abstractNumId w:val="32"/>
  </w:num>
  <w:num w:numId="36">
    <w:abstractNumId w:val="8"/>
  </w:num>
  <w:num w:numId="37">
    <w:abstractNumId w:val="23"/>
  </w:num>
  <w:num w:numId="38">
    <w:abstractNumId w:val="29"/>
  </w:num>
  <w:num w:numId="39">
    <w:abstractNumId w:val="27"/>
  </w:num>
  <w:num w:numId="40">
    <w:abstractNumId w:val="36"/>
  </w:num>
  <w:num w:numId="41">
    <w:abstractNumId w:val="31"/>
  </w:num>
  <w:num w:numId="42">
    <w:abstractNumId w:val="30"/>
  </w:num>
  <w:num w:numId="43">
    <w:abstractNumId w:val="2"/>
  </w:num>
  <w:num w:numId="44">
    <w:abstractNumId w:val="46"/>
  </w:num>
  <w:num w:numId="45">
    <w:abstractNumId w:val="1"/>
  </w:num>
  <w:num w:numId="46">
    <w:abstractNumId w:val="1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868"/>
    <w:rsid w:val="000121F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2BD2"/>
    <w:rsid w:val="00077918"/>
    <w:rsid w:val="00082E48"/>
    <w:rsid w:val="00084F93"/>
    <w:rsid w:val="00086ED3"/>
    <w:rsid w:val="00086FCE"/>
    <w:rsid w:val="000924D5"/>
    <w:rsid w:val="00093C9A"/>
    <w:rsid w:val="00097153"/>
    <w:rsid w:val="000A0A43"/>
    <w:rsid w:val="000A19A4"/>
    <w:rsid w:val="000A2E4B"/>
    <w:rsid w:val="000A7E2D"/>
    <w:rsid w:val="000B0927"/>
    <w:rsid w:val="000B1A82"/>
    <w:rsid w:val="000B4329"/>
    <w:rsid w:val="000B51C9"/>
    <w:rsid w:val="000C035A"/>
    <w:rsid w:val="000C0FEC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0442"/>
    <w:rsid w:val="000E3CAF"/>
    <w:rsid w:val="000F0CE2"/>
    <w:rsid w:val="000F2CC8"/>
    <w:rsid w:val="000F4AAF"/>
    <w:rsid w:val="000F59CA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0ACC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3998"/>
    <w:rsid w:val="001F3B85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2F20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767A"/>
    <w:rsid w:val="002E131F"/>
    <w:rsid w:val="002E284B"/>
    <w:rsid w:val="002E4759"/>
    <w:rsid w:val="002E5AF8"/>
    <w:rsid w:val="002E64E0"/>
    <w:rsid w:val="002F2312"/>
    <w:rsid w:val="002F33C0"/>
    <w:rsid w:val="002F35DA"/>
    <w:rsid w:val="002F50E5"/>
    <w:rsid w:val="002F69C2"/>
    <w:rsid w:val="003004C6"/>
    <w:rsid w:val="00302088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534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2DA3"/>
    <w:rsid w:val="0037407D"/>
    <w:rsid w:val="00380AD0"/>
    <w:rsid w:val="003876AB"/>
    <w:rsid w:val="00391244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15A3"/>
    <w:rsid w:val="003B279A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D416E"/>
    <w:rsid w:val="003D7CCC"/>
    <w:rsid w:val="003E45F8"/>
    <w:rsid w:val="003E6ADC"/>
    <w:rsid w:val="003E7245"/>
    <w:rsid w:val="003F08C0"/>
    <w:rsid w:val="003F10E8"/>
    <w:rsid w:val="003F2ACC"/>
    <w:rsid w:val="003F390A"/>
    <w:rsid w:val="003F534C"/>
    <w:rsid w:val="003F7F47"/>
    <w:rsid w:val="00400907"/>
    <w:rsid w:val="004044DA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C33"/>
    <w:rsid w:val="00486DAB"/>
    <w:rsid w:val="004873B1"/>
    <w:rsid w:val="00492885"/>
    <w:rsid w:val="00493DA2"/>
    <w:rsid w:val="00497DAD"/>
    <w:rsid w:val="004A0C67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1F69"/>
    <w:rsid w:val="004D26F2"/>
    <w:rsid w:val="004D4F77"/>
    <w:rsid w:val="004D533B"/>
    <w:rsid w:val="004D6591"/>
    <w:rsid w:val="004D6A8F"/>
    <w:rsid w:val="004D7C12"/>
    <w:rsid w:val="004E04A3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131F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492"/>
    <w:rsid w:val="0058068C"/>
    <w:rsid w:val="0058685F"/>
    <w:rsid w:val="00587F3C"/>
    <w:rsid w:val="0059145B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4C53"/>
    <w:rsid w:val="005A6C20"/>
    <w:rsid w:val="005A7325"/>
    <w:rsid w:val="005B47E2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3CD4"/>
    <w:rsid w:val="005F5716"/>
    <w:rsid w:val="005F6386"/>
    <w:rsid w:val="0060046B"/>
    <w:rsid w:val="00602139"/>
    <w:rsid w:val="00602552"/>
    <w:rsid w:val="006027DC"/>
    <w:rsid w:val="00605291"/>
    <w:rsid w:val="00607579"/>
    <w:rsid w:val="0061295E"/>
    <w:rsid w:val="00614758"/>
    <w:rsid w:val="00620202"/>
    <w:rsid w:val="00620CA1"/>
    <w:rsid w:val="00622B85"/>
    <w:rsid w:val="0063023E"/>
    <w:rsid w:val="00630D51"/>
    <w:rsid w:val="006311C0"/>
    <w:rsid w:val="00631872"/>
    <w:rsid w:val="006328F4"/>
    <w:rsid w:val="00632B47"/>
    <w:rsid w:val="00636154"/>
    <w:rsid w:val="00640C54"/>
    <w:rsid w:val="006414E3"/>
    <w:rsid w:val="0064388C"/>
    <w:rsid w:val="006469C5"/>
    <w:rsid w:val="00646B55"/>
    <w:rsid w:val="00647F2D"/>
    <w:rsid w:val="00647FF6"/>
    <w:rsid w:val="0065046F"/>
    <w:rsid w:val="006504F4"/>
    <w:rsid w:val="006504FC"/>
    <w:rsid w:val="006506A4"/>
    <w:rsid w:val="006509B2"/>
    <w:rsid w:val="00656D65"/>
    <w:rsid w:val="00657EB1"/>
    <w:rsid w:val="006616BA"/>
    <w:rsid w:val="00665109"/>
    <w:rsid w:val="00670CE5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6927"/>
    <w:rsid w:val="006A127E"/>
    <w:rsid w:val="006A419D"/>
    <w:rsid w:val="006A6C0B"/>
    <w:rsid w:val="006A75DF"/>
    <w:rsid w:val="006A76F1"/>
    <w:rsid w:val="006B1F14"/>
    <w:rsid w:val="006B3A9D"/>
    <w:rsid w:val="006B66E3"/>
    <w:rsid w:val="006B70AE"/>
    <w:rsid w:val="006C0253"/>
    <w:rsid w:val="006C0A40"/>
    <w:rsid w:val="006C0EEE"/>
    <w:rsid w:val="006C3CB1"/>
    <w:rsid w:val="006C4E0D"/>
    <w:rsid w:val="006C727D"/>
    <w:rsid w:val="006C7636"/>
    <w:rsid w:val="006D2F82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39A9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12E0"/>
    <w:rsid w:val="0076496A"/>
    <w:rsid w:val="00770055"/>
    <w:rsid w:val="00772BDA"/>
    <w:rsid w:val="00774BC9"/>
    <w:rsid w:val="00774E69"/>
    <w:rsid w:val="00777BB4"/>
    <w:rsid w:val="007866D1"/>
    <w:rsid w:val="00786884"/>
    <w:rsid w:val="007912BD"/>
    <w:rsid w:val="00791577"/>
    <w:rsid w:val="0079451C"/>
    <w:rsid w:val="00797569"/>
    <w:rsid w:val="00797571"/>
    <w:rsid w:val="00797D5D"/>
    <w:rsid w:val="007A01E7"/>
    <w:rsid w:val="007A67E2"/>
    <w:rsid w:val="007B606D"/>
    <w:rsid w:val="007C0DB6"/>
    <w:rsid w:val="007C2082"/>
    <w:rsid w:val="007C21FD"/>
    <w:rsid w:val="007C32B9"/>
    <w:rsid w:val="007C529A"/>
    <w:rsid w:val="007C567F"/>
    <w:rsid w:val="007C5DE3"/>
    <w:rsid w:val="007D48CB"/>
    <w:rsid w:val="007D6319"/>
    <w:rsid w:val="007D6CD0"/>
    <w:rsid w:val="007D7578"/>
    <w:rsid w:val="007D7CFF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3B88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554"/>
    <w:rsid w:val="00874E55"/>
    <w:rsid w:val="00877A0F"/>
    <w:rsid w:val="0088045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3A78"/>
    <w:rsid w:val="008A51D7"/>
    <w:rsid w:val="008B0624"/>
    <w:rsid w:val="008B07CD"/>
    <w:rsid w:val="008B1338"/>
    <w:rsid w:val="008B1F0F"/>
    <w:rsid w:val="008B507A"/>
    <w:rsid w:val="008B5FE0"/>
    <w:rsid w:val="008C075A"/>
    <w:rsid w:val="008C0A3A"/>
    <w:rsid w:val="008C15D5"/>
    <w:rsid w:val="008C5682"/>
    <w:rsid w:val="008C5D69"/>
    <w:rsid w:val="008C65EE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4F93"/>
    <w:rsid w:val="008F6C62"/>
    <w:rsid w:val="008F6D70"/>
    <w:rsid w:val="009019DE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6A74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200"/>
    <w:rsid w:val="00970616"/>
    <w:rsid w:val="00972604"/>
    <w:rsid w:val="009743FA"/>
    <w:rsid w:val="009756B7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633"/>
    <w:rsid w:val="009B79FB"/>
    <w:rsid w:val="009C437F"/>
    <w:rsid w:val="009C7941"/>
    <w:rsid w:val="009D0574"/>
    <w:rsid w:val="009D06E6"/>
    <w:rsid w:val="009D1437"/>
    <w:rsid w:val="009E2D3F"/>
    <w:rsid w:val="009E2FB1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318D"/>
    <w:rsid w:val="00A24120"/>
    <w:rsid w:val="00A25FE7"/>
    <w:rsid w:val="00A2726D"/>
    <w:rsid w:val="00A276C5"/>
    <w:rsid w:val="00A370E9"/>
    <w:rsid w:val="00A41065"/>
    <w:rsid w:val="00A43AF0"/>
    <w:rsid w:val="00A446D0"/>
    <w:rsid w:val="00A55CE3"/>
    <w:rsid w:val="00A62715"/>
    <w:rsid w:val="00A633A3"/>
    <w:rsid w:val="00A80E44"/>
    <w:rsid w:val="00A87984"/>
    <w:rsid w:val="00A905F8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1D69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596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35A2"/>
    <w:rsid w:val="00B1446F"/>
    <w:rsid w:val="00B22BCC"/>
    <w:rsid w:val="00B233CF"/>
    <w:rsid w:val="00B26CFF"/>
    <w:rsid w:val="00B27BD8"/>
    <w:rsid w:val="00B32227"/>
    <w:rsid w:val="00B3247B"/>
    <w:rsid w:val="00B33075"/>
    <w:rsid w:val="00B4028C"/>
    <w:rsid w:val="00B4085D"/>
    <w:rsid w:val="00B4510D"/>
    <w:rsid w:val="00B53702"/>
    <w:rsid w:val="00B552F0"/>
    <w:rsid w:val="00B6664C"/>
    <w:rsid w:val="00B66664"/>
    <w:rsid w:val="00B672DB"/>
    <w:rsid w:val="00B714C6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0FD0"/>
    <w:rsid w:val="00B94D69"/>
    <w:rsid w:val="00B96139"/>
    <w:rsid w:val="00B97FD7"/>
    <w:rsid w:val="00BA3131"/>
    <w:rsid w:val="00BA364B"/>
    <w:rsid w:val="00BA3BCA"/>
    <w:rsid w:val="00BA436D"/>
    <w:rsid w:val="00BA5EB2"/>
    <w:rsid w:val="00BA63B7"/>
    <w:rsid w:val="00BA7049"/>
    <w:rsid w:val="00BB2333"/>
    <w:rsid w:val="00BC0962"/>
    <w:rsid w:val="00BC1940"/>
    <w:rsid w:val="00BC242E"/>
    <w:rsid w:val="00BC485B"/>
    <w:rsid w:val="00BC4915"/>
    <w:rsid w:val="00BD050A"/>
    <w:rsid w:val="00BD124C"/>
    <w:rsid w:val="00BD1F07"/>
    <w:rsid w:val="00BD46C9"/>
    <w:rsid w:val="00BD6A79"/>
    <w:rsid w:val="00BE0C76"/>
    <w:rsid w:val="00BE3DC0"/>
    <w:rsid w:val="00BE41F4"/>
    <w:rsid w:val="00BE4A99"/>
    <w:rsid w:val="00BE628B"/>
    <w:rsid w:val="00BE7841"/>
    <w:rsid w:val="00BF2AFF"/>
    <w:rsid w:val="00C005DA"/>
    <w:rsid w:val="00C02CFA"/>
    <w:rsid w:val="00C0776F"/>
    <w:rsid w:val="00C07EF9"/>
    <w:rsid w:val="00C138FC"/>
    <w:rsid w:val="00C1470F"/>
    <w:rsid w:val="00C152C5"/>
    <w:rsid w:val="00C15BCF"/>
    <w:rsid w:val="00C22E74"/>
    <w:rsid w:val="00C22F36"/>
    <w:rsid w:val="00C23739"/>
    <w:rsid w:val="00C24B86"/>
    <w:rsid w:val="00C24D06"/>
    <w:rsid w:val="00C268EF"/>
    <w:rsid w:val="00C32FBA"/>
    <w:rsid w:val="00C332AD"/>
    <w:rsid w:val="00C43A01"/>
    <w:rsid w:val="00C44EE0"/>
    <w:rsid w:val="00C46394"/>
    <w:rsid w:val="00C4775B"/>
    <w:rsid w:val="00C47A3B"/>
    <w:rsid w:val="00C51A33"/>
    <w:rsid w:val="00C569F8"/>
    <w:rsid w:val="00C63505"/>
    <w:rsid w:val="00C65203"/>
    <w:rsid w:val="00C800C6"/>
    <w:rsid w:val="00C83BDA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D58E5"/>
    <w:rsid w:val="00CE3A01"/>
    <w:rsid w:val="00CE4385"/>
    <w:rsid w:val="00CE7562"/>
    <w:rsid w:val="00CF115A"/>
    <w:rsid w:val="00CF1364"/>
    <w:rsid w:val="00CF3DE8"/>
    <w:rsid w:val="00CF499F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E65"/>
    <w:rsid w:val="00D61D1B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4201"/>
    <w:rsid w:val="00DA6050"/>
    <w:rsid w:val="00DB2208"/>
    <w:rsid w:val="00DB3308"/>
    <w:rsid w:val="00DB4A66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0D77"/>
    <w:rsid w:val="00DD2D5E"/>
    <w:rsid w:val="00DD55A1"/>
    <w:rsid w:val="00DD6BF6"/>
    <w:rsid w:val="00DE526D"/>
    <w:rsid w:val="00DE7184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1534"/>
    <w:rsid w:val="00E0318C"/>
    <w:rsid w:val="00E06E4E"/>
    <w:rsid w:val="00E0796E"/>
    <w:rsid w:val="00E14697"/>
    <w:rsid w:val="00E14E46"/>
    <w:rsid w:val="00E17FD3"/>
    <w:rsid w:val="00E23D71"/>
    <w:rsid w:val="00E26C6A"/>
    <w:rsid w:val="00E3067C"/>
    <w:rsid w:val="00E31A38"/>
    <w:rsid w:val="00E32B1A"/>
    <w:rsid w:val="00E33748"/>
    <w:rsid w:val="00E40D4E"/>
    <w:rsid w:val="00E41BA5"/>
    <w:rsid w:val="00E43044"/>
    <w:rsid w:val="00E43148"/>
    <w:rsid w:val="00E44BB4"/>
    <w:rsid w:val="00E461E3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3D0A"/>
    <w:rsid w:val="00E87B4D"/>
    <w:rsid w:val="00E9371E"/>
    <w:rsid w:val="00E94350"/>
    <w:rsid w:val="00E9663E"/>
    <w:rsid w:val="00E96E7F"/>
    <w:rsid w:val="00E973D0"/>
    <w:rsid w:val="00EA1C7D"/>
    <w:rsid w:val="00EA541E"/>
    <w:rsid w:val="00EA6076"/>
    <w:rsid w:val="00EA6672"/>
    <w:rsid w:val="00EA7165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36B3"/>
    <w:rsid w:val="00F64BFA"/>
    <w:rsid w:val="00F65376"/>
    <w:rsid w:val="00F679A3"/>
    <w:rsid w:val="00F71838"/>
    <w:rsid w:val="00F72109"/>
    <w:rsid w:val="00F73386"/>
    <w:rsid w:val="00F74331"/>
    <w:rsid w:val="00F75552"/>
    <w:rsid w:val="00F76F53"/>
    <w:rsid w:val="00F77375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2854"/>
    <w:rsid w:val="00FA5FED"/>
    <w:rsid w:val="00FB01B8"/>
    <w:rsid w:val="00FB1255"/>
    <w:rsid w:val="00FB3648"/>
    <w:rsid w:val="00FC3594"/>
    <w:rsid w:val="00FC4854"/>
    <w:rsid w:val="00FC5AC2"/>
    <w:rsid w:val="00FC7FCE"/>
    <w:rsid w:val="00FD15D0"/>
    <w:rsid w:val="00FD2166"/>
    <w:rsid w:val="00FD33B0"/>
    <w:rsid w:val="00FD40FE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8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docdata">
    <w:name w:val="docdata"/>
    <w:aliases w:val="docy,v5,6225,bqiaagaaeyqcaaagiaiaaao4fwaabcyxaaaaaaaaaaaaaaaaaaaaaaaaaaaaaaaaaaaaaaaaaaaaaaaaaaaaaaaaaaaaaaaaaaaaaaaaaaaaaaaaaaaaaaaaaaaaaaaaaaaaaaaaaaaaaaaaaaaaaaaaaaaaaaaaaaaaaaaaaaaaaaaaaaaaaaaaaaaaaaaaaaaaaaaaaaaaaaaaaaaaaaaaaaaaaaaaaaaaaaaa"/>
    <w:basedOn w:val="a0"/>
    <w:rsid w:val="00C4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2">
    <w:name w:val="170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36">
    <w:name w:val="1936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16">
    <w:name w:val="1916"/>
    <w:aliases w:val="bqiaagaaeyqcaaagiaiaaaokbaaabbie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62">
    <w:name w:val="1662"/>
    <w:aliases w:val="bqiaagaaeyqcaaagiaiaaaomawaabbq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36">
    <w:name w:val="1736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22">
    <w:name w:val="1722"/>
    <w:aliases w:val="bqiaagaaeyqcaaagiaiaaapiawaabfa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28">
    <w:name w:val="1628"/>
    <w:aliases w:val="bqiaagaaeyqcaaagiaiaaaoeawaabzi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500">
    <w:name w:val="1500"/>
    <w:aliases w:val="bqiaagaaeyqcaaagiaiaaameawaabri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558">
    <w:name w:val="1558"/>
    <w:aliases w:val="bqiaagaaeyqcaaagiaiaaam+awaabuw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698">
    <w:name w:val="1698"/>
    <w:aliases w:val="bqiaagaaeyqcaaagiaiaaapkawaabd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618">
    <w:name w:val="1618"/>
    <w:aliases w:val="bqiaagaaeyqcaaagiaiaaan6awaaby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728">
    <w:name w:val="1728"/>
    <w:aliases w:val="bqiaagaaeyqcaaagiaiaaapoawaabfy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72">
    <w:name w:val="1572"/>
    <w:aliases w:val="bqiaagaaeyqcaaagiaiaaanmawaabv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684">
    <w:name w:val="1684"/>
    <w:aliases w:val="bqiaagaaeyqcaaagiaiaaao8awaabc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18">
    <w:name w:val="1518"/>
    <w:aliases w:val="bqiaagaaeyqcaaagiaiaaamwawaabsq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62">
    <w:name w:val="1562"/>
    <w:aliases w:val="bqiaagaaeyqcaaagiaiaaancawaabva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708">
    <w:name w:val="1708"/>
    <w:aliases w:val="bqiaagaaeyqcaaagiaiaaapuawaabei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2056">
    <w:name w:val="2056"/>
    <w:aliases w:val="bqiaagaaeyqcaaagiaiaaamwbqaabt4f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956">
    <w:name w:val="1956"/>
    <w:aliases w:val="bqiaagaaeyqcaaagiaiaaapmbaaabdoeaaaaaaaaaaaaaaaaaaaaaaaaaaaaaaaaaaaaaaaaaaaaaaaaaaaaaaaaaaaaaaaaaaaaaaaaaaaaaaaaaaaaaaaaaaaaaaaaaaaaaaaaaaaaaaaaaaaaaaaaaaaaaaaaaaaaaaaaaaaaaaaaaaaaaaaaaaaaaaaaaaaaaaaaaaaaaaaaaaaaaaaaaaaaaaaaaaaaaaaa"/>
    <w:basedOn w:val="a1"/>
    <w:rsid w:val="004E04A3"/>
  </w:style>
  <w:style w:type="character" w:customStyle="1" w:styleId="1534">
    <w:name w:val="1534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1946">
    <w:name w:val="1946"/>
    <w:aliases w:val="bqiaagaaeyqcaaagiaiaaapcbaaabdae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48">
    <w:name w:val="2048"/>
    <w:aliases w:val="bqiaagaaeyqcaaagiaiaaamobqaabtyf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09">
    <w:name w:val="2009"/>
    <w:aliases w:val="bqiaagaaeyqcaaagiaiaaambbqaabq8f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726">
    <w:name w:val="1726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17">
    <w:name w:val="1617"/>
    <w:aliases w:val="bqiaagaaeyqcaaagiaiaaan5awaabyc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4">
    <w:name w:val="1674"/>
    <w:aliases w:val="bqiaagaaeyqcaaagiaiaaaoyawaabca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2">
    <w:name w:val="1672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594">
    <w:name w:val="1594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94">
    <w:name w:val="1694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44">
    <w:name w:val="1644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40">
    <w:name w:val="Заголовок 4 Знак"/>
    <w:basedOn w:val="a1"/>
    <w:link w:val="4"/>
    <w:uiPriority w:val="9"/>
    <w:rsid w:val="00C13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138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TOC Heading"/>
    <w:basedOn w:val="1"/>
    <w:next w:val="a0"/>
    <w:uiPriority w:val="39"/>
    <w:unhideWhenUsed/>
    <w:qFormat/>
    <w:rsid w:val="00C138F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138FC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138FC"/>
    <w:pPr>
      <w:spacing w:after="100"/>
      <w:ind w:left="220"/>
    </w:pPr>
  </w:style>
  <w:style w:type="paragraph" w:customStyle="1" w:styleId="c5">
    <w:name w:val="c5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rsid w:val="00B33075"/>
  </w:style>
  <w:style w:type="paragraph" w:customStyle="1" w:styleId="c0">
    <w:name w:val="c0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B33075"/>
  </w:style>
  <w:style w:type="paragraph" w:customStyle="1" w:styleId="c1">
    <w:name w:val="c1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35">
    <w:name w:val="1735"/>
    <w:aliases w:val="bqiaagaaeyqcaaagiaiaaamubgaabtwg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140">
    <w:name w:val="1140"/>
    <w:aliases w:val="bqiaagaaeyqcaaagiaiaaapbawaabekd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655">
    <w:name w:val="1655"/>
    <w:aliases w:val="bqiaagaaeyqcaaagiaiaaapebqaabewfaaaaaaaaaaaaaaaaaaaaaaaaaaaaaaaaaaaaaaaaaaaaaaaaaaaaaaaaaaaaaaaaaaaaaaaaaaaaaaaaaaaaaaaaaaaaaaaaaaaaaaaaaaaaaaaaaaaaaaaaaaaaaaaaaaaaaaaaaaaaaaaaaaaaaaaaaaaaaaaaaaaaaaaaaaaaaaaaaaaaaaaaaaaaaaaaaaaaaaaa"/>
    <w:basedOn w:val="a1"/>
    <w:rsid w:val="00BC0962"/>
  </w:style>
  <w:style w:type="character" w:customStyle="1" w:styleId="1251">
    <w:name w:val="1251"/>
    <w:aliases w:val="bqiaagaaeyqcaaagiaiaaankbaaabvgeaaaaaaaaaaaaaaaaaaaaaaaaaaaaaaaaaaaaaaaaaaaaaaaaaaaaaaaaaaaaaaaaaaaaaaaaaaaaaaaaaaaaaaaaaaaaaaaaaaaaaaaaaaaaaaaaaaaaaaaaaaaaaaaaaaaaaaaaaaaaaaaaaaaaaaaaaaaaaaaaaaaaaaaaaaaaaaaaaaaaaaaaaaaaaaaaaaaaaaaa"/>
    <w:basedOn w:val="a1"/>
    <w:rsid w:val="00A446D0"/>
  </w:style>
  <w:style w:type="character" w:customStyle="1" w:styleId="1423">
    <w:name w:val="1423"/>
    <w:aliases w:val="bqiaagaaeyqcaaagiaiaaap2baaabqqfaaaaaaaaaaaaaaaaaaaaaaaaaaaaaaaaaaaaaaaaaaaaaaaaaaaaaaaaaaaaaaaaaaaaaaaaaaaaaaaaaaaaaaaaaaaaaaaaaaaaaaaaaaaaaaaaaaaaaaaaaaaaaaaaaaaaaaaaaaaaaaaaaaaaaaaaaaaaaaaaaaaaaaaaaaaaaaaaaaaaaaaaaaaaaaaaaaaaaaaa"/>
    <w:basedOn w:val="a1"/>
    <w:rsid w:val="001F3B85"/>
  </w:style>
  <w:style w:type="character" w:customStyle="1" w:styleId="1689">
    <w:name w:val="1689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101">
    <w:name w:val="1101"/>
    <w:aliases w:val="bqiaagaaeyqcaaagiaiaaao0awaabci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524">
    <w:name w:val="1524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696">
    <w:name w:val="1696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763">
    <w:name w:val="2763"/>
    <w:aliases w:val="bqiaagaaeyqcaaagiaiaaamycgaabuak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107">
    <w:name w:val="2107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791">
    <w:name w:val="1791"/>
    <w:aliases w:val="bqiaagaaeyqcaaagiaiaaampbaaabtce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081">
    <w:name w:val="1081"/>
    <w:aliases w:val="bqiaagaaeyqcaaagiaiaaaogawaaba4d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158">
    <w:name w:val="1158"/>
    <w:aliases w:val="bqiaagaaeyqcaaagiaiaaaptawaabfsd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620">
    <w:name w:val="1620"/>
    <w:aliases w:val="bqiaagaaeyqcaaagiaiaaao7bqaabckfaaaaaaaaaaaaaaaaaaaaaaaaaaaaaaaaaaaaaaaaaaaaaaaaaaaaaaaaaaaaaaaaaaaaaaaaaaaaaaaaaaaaaaaaaaaaaaaaaaaaaaaaaaaaaaaaaaaaaaaaaaaaaaaaaaaaaaaaaaaaaaaaaaaaaaaaaaaaaaaaaaaaaaaaaaaaaaaaaaaaaaaaaaaaaaaaaaaaaaaa"/>
    <w:basedOn w:val="a1"/>
    <w:rsid w:val="00B32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7581-52BD-4C1E-A9D2-88CFF366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38</Pages>
  <Words>5358</Words>
  <Characters>38762</Characters>
  <Application>Microsoft Office Word</Application>
  <DocSecurity>0</DocSecurity>
  <Lines>323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7</cp:revision>
  <cp:lastPrinted>2023-03-29T15:07:00Z</cp:lastPrinted>
  <dcterms:created xsi:type="dcterms:W3CDTF">2023-03-27T08:50:00Z</dcterms:created>
  <dcterms:modified xsi:type="dcterms:W3CDTF">2023-04-01T08:13:00Z</dcterms:modified>
</cp:coreProperties>
</file>