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8A0AC9" w:rsidRDefault="008A0AC9" w:rsidP="00602139">
      <w:pPr>
        <w:suppressAutoHyphens/>
        <w:spacing w:after="0"/>
        <w:ind w:firstLine="403"/>
        <w:jc w:val="right"/>
        <w:rPr>
          <w:rFonts w:ascii="Times New Roman" w:hAnsi="Times New Roman"/>
          <w:b/>
          <w:bCs/>
          <w:color w:val="000000"/>
          <w:sz w:val="28"/>
          <w:szCs w:val="28"/>
        </w:rPr>
      </w:pPr>
      <w:r>
        <w:rPr>
          <w:rFonts w:ascii="Times New Roman" w:hAnsi="Times New Roman"/>
          <w:b/>
          <w:bCs/>
          <w:color w:val="000000"/>
          <w:sz w:val="28"/>
          <w:szCs w:val="28"/>
        </w:rPr>
        <w:t xml:space="preserve">23.02.06 Техническая эксплуатация </w:t>
      </w:r>
    </w:p>
    <w:p w:rsidR="00602139" w:rsidRPr="00602139" w:rsidRDefault="008A0AC9"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28"/>
          <w:szCs w:val="28"/>
        </w:rPr>
        <w:t>подвижного состава железных дорог</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8A0AC9" w:rsidP="009925C7">
      <w:pPr>
        <w:spacing w:after="0"/>
        <w:ind w:left="-567" w:firstLine="283"/>
        <w:jc w:val="center"/>
        <w:rPr>
          <w:rFonts w:ascii="Times New Roman" w:hAnsi="Times New Roman"/>
          <w:b/>
          <w:sz w:val="28"/>
          <w:szCs w:val="28"/>
        </w:rPr>
      </w:pPr>
      <w:r>
        <w:rPr>
          <w:rFonts w:ascii="Times New Roman" w:hAnsi="Times New Roman"/>
          <w:b/>
          <w:sz w:val="28"/>
          <w:szCs w:val="28"/>
        </w:rPr>
        <w:t>ОП.02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w:t>
      </w:r>
      <w:proofErr w:type="gramStart"/>
      <w:r w:rsidR="00602139" w:rsidRPr="00602139">
        <w:rPr>
          <w:rFonts w:ascii="Times New Roman" w:hAnsi="Times New Roman"/>
          <w:b/>
          <w:sz w:val="28"/>
          <w:szCs w:val="28"/>
        </w:rPr>
        <w:t>-«</w:t>
      </w:r>
      <w:proofErr w:type="spellStart"/>
      <w:proofErr w:type="gramEnd"/>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8A0AC9">
        <w:rPr>
          <w:rFonts w:ascii="Times New Roman" w:hAnsi="Times New Roman"/>
          <w:b/>
          <w:bCs/>
          <w:color w:val="000000"/>
          <w:sz w:val="28"/>
          <w:szCs w:val="28"/>
        </w:rPr>
        <w:t>23.02.06 Техническая эксплуатация подвижного состава железных дорог</w:t>
      </w:r>
      <w:r w:rsidR="0027030F">
        <w:rPr>
          <w:rFonts w:ascii="Times New Roman" w:hAnsi="Times New Roman"/>
          <w:b/>
          <w:bCs/>
          <w:color w:val="000000"/>
          <w:sz w:val="28"/>
          <w:szCs w:val="28"/>
        </w:rPr>
        <w:t xml:space="preserve"> </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BA7655" w:rsidP="00C138FC">
          <w:pPr>
            <w:pStyle w:val="aff"/>
            <w:spacing w:before="0"/>
            <w:rPr>
              <w:rFonts w:ascii="Times New Roman" w:hAnsi="Times New Roman" w:cs="Times New Roman"/>
              <w:b w:val="0"/>
              <w:noProof/>
              <w:color w:val="auto"/>
            </w:rPr>
          </w:pPr>
          <w:r w:rsidRPr="00BA7655">
            <w:fldChar w:fldCharType="begin"/>
          </w:r>
          <w:r w:rsidR="00C138FC">
            <w:instrText xml:space="preserve"> TOC \o "1-3" \h \z \u </w:instrText>
          </w:r>
          <w:r w:rsidRPr="00BA7655">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BA7655"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BA7655"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BA7655"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BA7655"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Pr="00C138FC">
              <w:rPr>
                <w:rFonts w:ascii="Times New Roman" w:hAnsi="Times New Roman"/>
                <w:noProof/>
                <w:webHidden/>
                <w:sz w:val="28"/>
                <w:szCs w:val="28"/>
              </w:rPr>
              <w:fldChar w:fldCharType="end"/>
            </w:r>
          </w:hyperlink>
        </w:p>
        <w:p w:rsidR="00C138FC" w:rsidRPr="00C138FC" w:rsidRDefault="00BA7655"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Pr="00C138FC">
              <w:rPr>
                <w:rFonts w:ascii="Times New Roman" w:hAnsi="Times New Roman"/>
                <w:noProof/>
                <w:webHidden/>
                <w:sz w:val="28"/>
                <w:szCs w:val="28"/>
              </w:rPr>
              <w:fldChar w:fldCharType="end"/>
            </w:r>
          </w:hyperlink>
        </w:p>
        <w:p w:rsidR="00C138FC" w:rsidRDefault="00BA7655">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8A0AC9">
        <w:rPr>
          <w:rFonts w:ascii="Times New Roman" w:hAnsi="Times New Roman"/>
          <w:spacing w:val="14"/>
          <w:sz w:val="28"/>
          <w:szCs w:val="28"/>
        </w:rPr>
        <w:t>ОП.02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8A0AC9">
        <w:rPr>
          <w:rFonts w:ascii="Times New Roman" w:hAnsi="Times New Roman"/>
          <w:bCs/>
          <w:color w:val="000000"/>
          <w:sz w:val="28"/>
          <w:szCs w:val="28"/>
        </w:rPr>
        <w:t>23.02.06 Техническая эксплуатация подвижного состава железных дорог</w:t>
      </w:r>
      <w:r w:rsidR="0027030F">
        <w:rPr>
          <w:rFonts w:ascii="Times New Roman" w:hAnsi="Times New Roman"/>
          <w:bCs/>
          <w:color w:val="000000"/>
          <w:sz w:val="28"/>
          <w:szCs w:val="28"/>
        </w:rPr>
        <w:t xml:space="preserve"> </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xml:space="preserve">, а также 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6"/>
        <w:gridCol w:w="1116"/>
        <w:gridCol w:w="2423"/>
        <w:gridCol w:w="1121"/>
        <w:gridCol w:w="2375"/>
      </w:tblGrid>
      <w:tr w:rsidR="00604AEB" w:rsidRPr="009630B9" w:rsidTr="00D73E6E">
        <w:trPr>
          <w:trHeight w:val="649"/>
        </w:trPr>
        <w:tc>
          <w:tcPr>
            <w:tcW w:w="2536" w:type="dxa"/>
            <w:hideMark/>
          </w:tcPr>
          <w:bookmarkEnd w:id="1"/>
          <w:p w:rsidR="00604AEB" w:rsidRPr="00AF394D" w:rsidRDefault="00604AEB" w:rsidP="00D73E6E">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604AEB" w:rsidRPr="00AF394D" w:rsidRDefault="00604AEB" w:rsidP="00D73E6E">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116" w:type="dxa"/>
          </w:tcPr>
          <w:p w:rsidR="00604AEB" w:rsidRPr="00AF394D" w:rsidRDefault="00604AEB" w:rsidP="00D73E6E">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423" w:type="dxa"/>
            <w:hideMark/>
          </w:tcPr>
          <w:p w:rsidR="00604AEB" w:rsidRPr="00AF394D" w:rsidRDefault="00604AEB" w:rsidP="00D73E6E">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1121" w:type="dxa"/>
          </w:tcPr>
          <w:p w:rsidR="00604AEB" w:rsidRPr="00AF394D" w:rsidRDefault="00604AEB" w:rsidP="00D73E6E">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375" w:type="dxa"/>
            <w:hideMark/>
          </w:tcPr>
          <w:p w:rsidR="00604AEB" w:rsidRPr="00AF394D" w:rsidRDefault="00604AEB" w:rsidP="00D73E6E">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604AEB" w:rsidRPr="009630B9" w:rsidTr="00D73E6E">
        <w:trPr>
          <w:trHeight w:val="20"/>
        </w:trPr>
        <w:tc>
          <w:tcPr>
            <w:tcW w:w="2536" w:type="dxa"/>
            <w:vMerge w:val="restart"/>
          </w:tcPr>
          <w:p w:rsidR="00604AEB" w:rsidRDefault="00604AEB" w:rsidP="00D73E6E">
            <w:pPr>
              <w:pStyle w:val="aff0"/>
              <w:rPr>
                <w:rFonts w:ascii="Times New Roman" w:hAnsi="Times New Roman"/>
                <w:sz w:val="24"/>
                <w:szCs w:val="24"/>
              </w:rPr>
            </w:pPr>
            <w:r w:rsidRPr="005C2478">
              <w:rPr>
                <w:rFonts w:ascii="Times New Roman" w:hAnsi="Times New Roman"/>
                <w:sz w:val="24"/>
                <w:szCs w:val="24"/>
              </w:rPr>
              <w:t>ПК 1.1. Эксплуатировать подвижной состав железных дорог</w:t>
            </w:r>
          </w:p>
          <w:p w:rsidR="00604AEB" w:rsidRDefault="00604AEB" w:rsidP="00D73E6E">
            <w:pPr>
              <w:pStyle w:val="aff0"/>
              <w:rPr>
                <w:rFonts w:ascii="Times New Roman" w:hAnsi="Times New Roman"/>
                <w:sz w:val="24"/>
                <w:szCs w:val="24"/>
              </w:rPr>
            </w:pPr>
            <w:r w:rsidRPr="005C2478">
              <w:rPr>
                <w:rFonts w:ascii="Times New Roman" w:hAnsi="Times New Roman"/>
                <w:sz w:val="24"/>
                <w:szCs w:val="24"/>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604AEB" w:rsidRDefault="00604AEB" w:rsidP="00D73E6E">
            <w:pPr>
              <w:spacing w:after="0" w:line="240" w:lineRule="auto"/>
              <w:jc w:val="both"/>
              <w:rPr>
                <w:rFonts w:ascii="Times New Roman" w:hAnsi="Times New Roman"/>
              </w:rPr>
            </w:pPr>
          </w:p>
        </w:tc>
        <w:tc>
          <w:tcPr>
            <w:tcW w:w="1116" w:type="dxa"/>
          </w:tcPr>
          <w:p w:rsidR="00604AEB" w:rsidRPr="00375D7D" w:rsidRDefault="00604AEB" w:rsidP="00D73E6E">
            <w:pPr>
              <w:spacing w:after="0" w:line="240" w:lineRule="auto"/>
              <w:rPr>
                <w:rFonts w:ascii="Times New Roman" w:hAnsi="Times New Roman"/>
                <w:b/>
                <w:sz w:val="24"/>
                <w:szCs w:val="24"/>
              </w:rPr>
            </w:pPr>
            <w:r w:rsidRPr="00375D7D">
              <w:rPr>
                <w:rFonts w:ascii="Times New Roman" w:hAnsi="Times New Roman"/>
                <w:sz w:val="24"/>
                <w:szCs w:val="24"/>
              </w:rPr>
              <w:t>У 1.01</w:t>
            </w:r>
          </w:p>
        </w:tc>
        <w:tc>
          <w:tcPr>
            <w:tcW w:w="2423" w:type="dxa"/>
          </w:tcPr>
          <w:p w:rsidR="00604AEB" w:rsidRPr="001C5CC9" w:rsidRDefault="00604AEB" w:rsidP="00D73E6E">
            <w:pPr>
              <w:pStyle w:val="aff0"/>
              <w:rPr>
                <w:rFonts w:ascii="Times New Roman" w:hAnsi="Times New Roman"/>
                <w:sz w:val="24"/>
                <w:szCs w:val="24"/>
              </w:rPr>
            </w:pPr>
            <w:r w:rsidRPr="00B11541">
              <w:rPr>
                <w:rFonts w:ascii="Times New Roman" w:hAnsi="Times New Roman"/>
                <w:sz w:val="24"/>
                <w:szCs w:val="24"/>
              </w:rPr>
              <w:t>определять конструктивные особенности узл</w:t>
            </w:r>
            <w:r>
              <w:rPr>
                <w:rFonts w:ascii="Times New Roman" w:hAnsi="Times New Roman"/>
                <w:sz w:val="24"/>
                <w:szCs w:val="24"/>
              </w:rPr>
              <w:t>ов и деталей подвижного состава</w:t>
            </w:r>
          </w:p>
        </w:tc>
        <w:tc>
          <w:tcPr>
            <w:tcW w:w="1121" w:type="dxa"/>
          </w:tcPr>
          <w:p w:rsidR="00604AEB" w:rsidRPr="00375D7D" w:rsidRDefault="00604AEB" w:rsidP="00D73E6E">
            <w:pPr>
              <w:spacing w:after="0" w:line="240" w:lineRule="auto"/>
              <w:rPr>
                <w:rFonts w:ascii="Times New Roman" w:hAnsi="Times New Roman"/>
                <w:b/>
                <w:sz w:val="24"/>
                <w:szCs w:val="24"/>
              </w:rPr>
            </w:pPr>
            <w:proofErr w:type="gramStart"/>
            <w:r>
              <w:rPr>
                <w:rFonts w:ascii="Times New Roman" w:hAnsi="Times New Roman"/>
                <w:sz w:val="24"/>
                <w:szCs w:val="24"/>
              </w:rPr>
              <w:t>З</w:t>
            </w:r>
            <w:proofErr w:type="gramEnd"/>
            <w:r>
              <w:rPr>
                <w:rFonts w:ascii="Times New Roman" w:hAnsi="Times New Roman"/>
                <w:sz w:val="24"/>
                <w:szCs w:val="24"/>
              </w:rPr>
              <w:t xml:space="preserve"> 1.</w:t>
            </w:r>
            <w:r w:rsidRPr="00375D7D">
              <w:rPr>
                <w:rFonts w:ascii="Times New Roman" w:hAnsi="Times New Roman"/>
                <w:sz w:val="24"/>
                <w:szCs w:val="24"/>
              </w:rPr>
              <w:t>01</w:t>
            </w:r>
          </w:p>
        </w:tc>
        <w:tc>
          <w:tcPr>
            <w:tcW w:w="2375" w:type="dxa"/>
          </w:tcPr>
          <w:p w:rsidR="00604AEB" w:rsidRPr="00E121D1" w:rsidRDefault="00604AEB" w:rsidP="00D73E6E">
            <w:pPr>
              <w:pStyle w:val="aff0"/>
              <w:rPr>
                <w:rFonts w:ascii="Times New Roman" w:hAnsi="Times New Roman"/>
                <w:sz w:val="24"/>
                <w:szCs w:val="24"/>
              </w:rPr>
            </w:pPr>
            <w:r w:rsidRPr="00B11541">
              <w:rPr>
                <w:rFonts w:ascii="Times New Roman" w:hAnsi="Times New Roman"/>
                <w:sz w:val="24"/>
                <w:szCs w:val="24"/>
              </w:rPr>
              <w:t xml:space="preserve">конструкцию, принцип действия и технические характеристики </w:t>
            </w:r>
            <w:r>
              <w:rPr>
                <w:rFonts w:ascii="Times New Roman" w:hAnsi="Times New Roman"/>
                <w:sz w:val="24"/>
                <w:szCs w:val="24"/>
              </w:rPr>
              <w:t>оборудования подвижного состава</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375D7D" w:rsidRDefault="00604AEB" w:rsidP="00D73E6E">
            <w:pPr>
              <w:spacing w:after="0" w:line="240" w:lineRule="auto"/>
              <w:rPr>
                <w:rFonts w:ascii="Times New Roman" w:hAnsi="Times New Roman"/>
                <w:sz w:val="24"/>
                <w:szCs w:val="24"/>
              </w:rPr>
            </w:pPr>
            <w:r w:rsidRPr="00375D7D">
              <w:rPr>
                <w:rFonts w:ascii="Times New Roman" w:hAnsi="Times New Roman"/>
                <w:sz w:val="24"/>
                <w:szCs w:val="24"/>
              </w:rPr>
              <w:t>У 1.0</w:t>
            </w:r>
            <w:r>
              <w:rPr>
                <w:rFonts w:ascii="Times New Roman" w:hAnsi="Times New Roman"/>
                <w:sz w:val="24"/>
                <w:szCs w:val="24"/>
              </w:rPr>
              <w:t>2</w:t>
            </w:r>
          </w:p>
        </w:tc>
        <w:tc>
          <w:tcPr>
            <w:tcW w:w="2423" w:type="dxa"/>
          </w:tcPr>
          <w:p w:rsidR="00604AEB" w:rsidRPr="00375D7D" w:rsidRDefault="00604AEB" w:rsidP="00D73E6E">
            <w:pPr>
              <w:pStyle w:val="aff0"/>
              <w:rPr>
                <w:rFonts w:ascii="Times New Roman" w:hAnsi="Times New Roman"/>
                <w:b/>
                <w:sz w:val="24"/>
                <w:szCs w:val="24"/>
              </w:rPr>
            </w:pPr>
            <w:r w:rsidRPr="00B11541">
              <w:rPr>
                <w:rFonts w:ascii="Times New Roman" w:hAnsi="Times New Roman"/>
                <w:sz w:val="24"/>
                <w:szCs w:val="24"/>
              </w:rPr>
              <w:t>обнаруживать неисправности, регулировать и испытывать оборудование подвижного состава;</w:t>
            </w:r>
          </w:p>
        </w:tc>
        <w:tc>
          <w:tcPr>
            <w:tcW w:w="1121" w:type="dxa"/>
          </w:tcPr>
          <w:p w:rsidR="00604AEB" w:rsidRDefault="00604AEB" w:rsidP="00D73E6E">
            <w:pPr>
              <w:spacing w:after="0" w:line="240" w:lineRule="auto"/>
            </w:pPr>
            <w:proofErr w:type="gramStart"/>
            <w:r>
              <w:rPr>
                <w:rFonts w:ascii="Times New Roman" w:hAnsi="Times New Roman"/>
                <w:sz w:val="24"/>
                <w:szCs w:val="24"/>
              </w:rPr>
              <w:t>З</w:t>
            </w:r>
            <w:proofErr w:type="gramEnd"/>
            <w:r>
              <w:rPr>
                <w:rFonts w:ascii="Times New Roman" w:hAnsi="Times New Roman"/>
                <w:sz w:val="24"/>
                <w:szCs w:val="24"/>
              </w:rPr>
              <w:t xml:space="preserve"> 1.02</w:t>
            </w:r>
          </w:p>
        </w:tc>
        <w:tc>
          <w:tcPr>
            <w:tcW w:w="2375" w:type="dxa"/>
          </w:tcPr>
          <w:p w:rsidR="00604AEB" w:rsidRPr="00E121D1" w:rsidRDefault="00604AEB" w:rsidP="00D73E6E">
            <w:pPr>
              <w:pStyle w:val="aff0"/>
              <w:rPr>
                <w:rFonts w:ascii="Times New Roman" w:hAnsi="Times New Roman"/>
                <w:sz w:val="24"/>
                <w:szCs w:val="24"/>
              </w:rPr>
            </w:pPr>
            <w:r w:rsidRPr="00B11541">
              <w:rPr>
                <w:rFonts w:ascii="Times New Roman" w:hAnsi="Times New Roman"/>
                <w:sz w:val="24"/>
                <w:szCs w:val="24"/>
              </w:rPr>
              <w:t>нормативные документы по обеспечени</w:t>
            </w:r>
            <w:r>
              <w:rPr>
                <w:rFonts w:ascii="Times New Roman" w:hAnsi="Times New Roman"/>
                <w:sz w:val="24"/>
                <w:szCs w:val="24"/>
              </w:rPr>
              <w:t>ю безопасности движения поездов</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375D7D" w:rsidRDefault="00604AEB" w:rsidP="00D73E6E">
            <w:pPr>
              <w:spacing w:after="0" w:line="240" w:lineRule="auto"/>
              <w:rPr>
                <w:rFonts w:ascii="Times New Roman" w:hAnsi="Times New Roman"/>
                <w:sz w:val="24"/>
                <w:szCs w:val="24"/>
              </w:rPr>
            </w:pPr>
            <w:r w:rsidRPr="00375D7D">
              <w:rPr>
                <w:rFonts w:ascii="Times New Roman" w:hAnsi="Times New Roman"/>
                <w:sz w:val="24"/>
                <w:szCs w:val="24"/>
              </w:rPr>
              <w:t>У</w:t>
            </w:r>
            <w:proofErr w:type="gramStart"/>
            <w:r w:rsidRPr="00375D7D">
              <w:rPr>
                <w:rFonts w:ascii="Times New Roman" w:hAnsi="Times New Roman"/>
                <w:sz w:val="24"/>
                <w:szCs w:val="24"/>
              </w:rPr>
              <w:t>1</w:t>
            </w:r>
            <w:proofErr w:type="gramEnd"/>
            <w:r w:rsidRPr="00375D7D">
              <w:rPr>
                <w:rFonts w:ascii="Times New Roman" w:hAnsi="Times New Roman"/>
                <w:sz w:val="24"/>
                <w:szCs w:val="24"/>
              </w:rPr>
              <w:t>.0</w:t>
            </w:r>
            <w:r>
              <w:rPr>
                <w:rFonts w:ascii="Times New Roman" w:hAnsi="Times New Roman"/>
                <w:sz w:val="24"/>
                <w:szCs w:val="24"/>
              </w:rPr>
              <w:t>3</w:t>
            </w:r>
          </w:p>
        </w:tc>
        <w:tc>
          <w:tcPr>
            <w:tcW w:w="2423" w:type="dxa"/>
          </w:tcPr>
          <w:p w:rsidR="00604AEB" w:rsidRPr="00375D7D" w:rsidRDefault="00604AEB" w:rsidP="00D73E6E">
            <w:pPr>
              <w:pStyle w:val="aff0"/>
              <w:rPr>
                <w:rFonts w:ascii="Times New Roman" w:hAnsi="Times New Roman"/>
                <w:b/>
                <w:sz w:val="24"/>
                <w:szCs w:val="24"/>
              </w:rPr>
            </w:pPr>
            <w:r w:rsidRPr="00B11541">
              <w:rPr>
                <w:rFonts w:ascii="Times New Roman" w:hAnsi="Times New Roman"/>
                <w:sz w:val="24"/>
                <w:szCs w:val="24"/>
              </w:rPr>
              <w:t>определять соответствие технического состояния оборудования подвижного состава треб</w:t>
            </w:r>
            <w:r>
              <w:rPr>
                <w:rFonts w:ascii="Times New Roman" w:hAnsi="Times New Roman"/>
                <w:sz w:val="24"/>
                <w:szCs w:val="24"/>
              </w:rPr>
              <w:t>ованиям нормативных документов</w:t>
            </w:r>
          </w:p>
        </w:tc>
        <w:tc>
          <w:tcPr>
            <w:tcW w:w="1121" w:type="dxa"/>
            <w:vMerge w:val="restart"/>
          </w:tcPr>
          <w:p w:rsidR="00604AEB" w:rsidRDefault="00604AEB" w:rsidP="00D73E6E">
            <w:pPr>
              <w:spacing w:after="0" w:line="240" w:lineRule="auto"/>
              <w:rPr>
                <w:rFonts w:ascii="Times New Roman" w:hAnsi="Times New Roman"/>
                <w:sz w:val="24"/>
                <w:szCs w:val="24"/>
              </w:rPr>
            </w:pPr>
            <w:proofErr w:type="gramStart"/>
            <w:r>
              <w:rPr>
                <w:rFonts w:ascii="Times New Roman" w:hAnsi="Times New Roman"/>
                <w:sz w:val="24"/>
                <w:szCs w:val="24"/>
              </w:rPr>
              <w:t>З</w:t>
            </w:r>
            <w:proofErr w:type="gramEnd"/>
            <w:r>
              <w:rPr>
                <w:rFonts w:ascii="Times New Roman" w:hAnsi="Times New Roman"/>
                <w:sz w:val="24"/>
                <w:szCs w:val="24"/>
              </w:rPr>
              <w:t xml:space="preserve"> 1.</w:t>
            </w:r>
            <w:r w:rsidRPr="00647108">
              <w:rPr>
                <w:rFonts w:ascii="Times New Roman" w:hAnsi="Times New Roman"/>
                <w:sz w:val="24"/>
                <w:szCs w:val="24"/>
              </w:rPr>
              <w:t>0</w:t>
            </w:r>
            <w:r>
              <w:rPr>
                <w:rFonts w:ascii="Times New Roman" w:hAnsi="Times New Roman"/>
                <w:sz w:val="24"/>
                <w:szCs w:val="24"/>
              </w:rPr>
              <w:t>3</w:t>
            </w:r>
          </w:p>
        </w:tc>
        <w:tc>
          <w:tcPr>
            <w:tcW w:w="2375" w:type="dxa"/>
            <w:vMerge w:val="restart"/>
          </w:tcPr>
          <w:p w:rsidR="00604AEB" w:rsidRPr="00B11541" w:rsidRDefault="00604AEB" w:rsidP="00D73E6E">
            <w:pPr>
              <w:spacing w:after="0" w:line="240" w:lineRule="auto"/>
              <w:rPr>
                <w:rFonts w:ascii="Times New Roman" w:hAnsi="Times New Roman"/>
                <w:sz w:val="24"/>
                <w:szCs w:val="24"/>
              </w:rPr>
            </w:pPr>
            <w:r w:rsidRPr="00B11541">
              <w:rPr>
                <w:rFonts w:ascii="Times New Roman" w:hAnsi="Times New Roman"/>
                <w:sz w:val="24"/>
                <w:szCs w:val="24"/>
              </w:rPr>
              <w:t>систему технического обслуживания и ремонта подвижного состава</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375D7D" w:rsidRDefault="00604AEB" w:rsidP="00D73E6E">
            <w:pPr>
              <w:spacing w:after="0" w:line="240" w:lineRule="auto"/>
              <w:rPr>
                <w:rFonts w:ascii="Times New Roman" w:hAnsi="Times New Roman"/>
                <w:sz w:val="24"/>
                <w:szCs w:val="24"/>
              </w:rPr>
            </w:pPr>
            <w:r>
              <w:rPr>
                <w:rFonts w:ascii="Times New Roman" w:hAnsi="Times New Roman"/>
                <w:sz w:val="24"/>
                <w:szCs w:val="24"/>
              </w:rPr>
              <w:t>У 1</w:t>
            </w:r>
            <w:r w:rsidRPr="00375D7D">
              <w:rPr>
                <w:rFonts w:ascii="Times New Roman" w:hAnsi="Times New Roman"/>
                <w:sz w:val="24"/>
                <w:szCs w:val="24"/>
              </w:rPr>
              <w:t>.0</w:t>
            </w:r>
            <w:r>
              <w:rPr>
                <w:rFonts w:ascii="Times New Roman" w:hAnsi="Times New Roman"/>
                <w:sz w:val="24"/>
                <w:szCs w:val="24"/>
              </w:rPr>
              <w:t>4</w:t>
            </w:r>
          </w:p>
        </w:tc>
        <w:tc>
          <w:tcPr>
            <w:tcW w:w="2423" w:type="dxa"/>
          </w:tcPr>
          <w:p w:rsidR="00604AEB" w:rsidRPr="007042E6" w:rsidRDefault="00604AEB" w:rsidP="00D73E6E">
            <w:pPr>
              <w:pStyle w:val="aff0"/>
              <w:rPr>
                <w:rFonts w:ascii="Times New Roman" w:hAnsi="Times New Roman"/>
                <w:sz w:val="24"/>
                <w:szCs w:val="24"/>
              </w:rPr>
            </w:pPr>
            <w:r w:rsidRPr="00B11541">
              <w:rPr>
                <w:rFonts w:ascii="Times New Roman" w:hAnsi="Times New Roman"/>
                <w:sz w:val="24"/>
                <w:szCs w:val="24"/>
              </w:rPr>
              <w:t>выполнять основные виды работ по эксплуатации, техническому обслуживани</w:t>
            </w:r>
            <w:r>
              <w:rPr>
                <w:rFonts w:ascii="Times New Roman" w:hAnsi="Times New Roman"/>
                <w:sz w:val="24"/>
                <w:szCs w:val="24"/>
              </w:rPr>
              <w:t>ю и ремонту подвижного состава</w:t>
            </w:r>
          </w:p>
        </w:tc>
        <w:tc>
          <w:tcPr>
            <w:tcW w:w="1121" w:type="dxa"/>
            <w:vMerge/>
          </w:tcPr>
          <w:p w:rsidR="00604AEB" w:rsidRPr="0057116E" w:rsidRDefault="00604AEB" w:rsidP="00D73E6E">
            <w:pPr>
              <w:spacing w:after="0" w:line="240" w:lineRule="auto"/>
              <w:jc w:val="both"/>
              <w:rPr>
                <w:rFonts w:ascii="Times New Roman" w:hAnsi="Times New Roman"/>
              </w:rPr>
            </w:pPr>
          </w:p>
        </w:tc>
        <w:tc>
          <w:tcPr>
            <w:tcW w:w="2375" w:type="dxa"/>
            <w:vMerge/>
          </w:tcPr>
          <w:p w:rsidR="00604AEB" w:rsidRPr="0057116E" w:rsidRDefault="00604AEB" w:rsidP="00D73E6E">
            <w:pPr>
              <w:pStyle w:val="ConsPlusNormal"/>
              <w:jc w:val="both"/>
              <w:rPr>
                <w:sz w:val="22"/>
                <w:szCs w:val="22"/>
              </w:rPr>
            </w:pPr>
          </w:p>
        </w:tc>
      </w:tr>
      <w:tr w:rsidR="00604AEB" w:rsidRPr="009630B9" w:rsidTr="00D73E6E">
        <w:trPr>
          <w:trHeight w:val="1380"/>
        </w:trPr>
        <w:tc>
          <w:tcPr>
            <w:tcW w:w="2536" w:type="dxa"/>
            <w:vMerge/>
            <w:tcBorders>
              <w:bottom w:val="single" w:sz="4" w:space="0" w:color="auto"/>
            </w:tcBorders>
          </w:tcPr>
          <w:p w:rsidR="00604AEB" w:rsidRDefault="00604AEB" w:rsidP="00D73E6E">
            <w:pPr>
              <w:suppressAutoHyphens/>
              <w:spacing w:after="0" w:line="240" w:lineRule="auto"/>
              <w:jc w:val="center"/>
              <w:rPr>
                <w:rFonts w:ascii="Times New Roman" w:hAnsi="Times New Roman"/>
              </w:rPr>
            </w:pPr>
          </w:p>
        </w:tc>
        <w:tc>
          <w:tcPr>
            <w:tcW w:w="1116" w:type="dxa"/>
            <w:tcBorders>
              <w:bottom w:val="single" w:sz="4" w:space="0" w:color="auto"/>
            </w:tcBorders>
          </w:tcPr>
          <w:p w:rsidR="00604AEB" w:rsidRPr="00375D7D" w:rsidRDefault="00604AEB" w:rsidP="00D73E6E">
            <w:pPr>
              <w:spacing w:after="0" w:line="240" w:lineRule="auto"/>
              <w:rPr>
                <w:rFonts w:ascii="Times New Roman" w:hAnsi="Times New Roman"/>
                <w:sz w:val="24"/>
                <w:szCs w:val="24"/>
              </w:rPr>
            </w:pPr>
            <w:r>
              <w:rPr>
                <w:rFonts w:ascii="Times New Roman" w:hAnsi="Times New Roman"/>
                <w:sz w:val="24"/>
                <w:szCs w:val="24"/>
              </w:rPr>
              <w:t>У 1</w:t>
            </w:r>
            <w:r w:rsidRPr="00375D7D">
              <w:rPr>
                <w:rFonts w:ascii="Times New Roman" w:hAnsi="Times New Roman"/>
                <w:sz w:val="24"/>
                <w:szCs w:val="24"/>
              </w:rPr>
              <w:t>.0</w:t>
            </w:r>
            <w:r>
              <w:rPr>
                <w:rFonts w:ascii="Times New Roman" w:hAnsi="Times New Roman"/>
                <w:sz w:val="24"/>
                <w:szCs w:val="24"/>
              </w:rPr>
              <w:t>5</w:t>
            </w:r>
          </w:p>
        </w:tc>
        <w:tc>
          <w:tcPr>
            <w:tcW w:w="2423" w:type="dxa"/>
            <w:tcBorders>
              <w:bottom w:val="single" w:sz="4" w:space="0" w:color="auto"/>
            </w:tcBorders>
          </w:tcPr>
          <w:p w:rsidR="00604AEB" w:rsidRPr="00375D7D" w:rsidRDefault="00604AEB" w:rsidP="00D73E6E">
            <w:pPr>
              <w:pStyle w:val="aff0"/>
              <w:rPr>
                <w:rFonts w:ascii="Times New Roman" w:hAnsi="Times New Roman"/>
                <w:b/>
                <w:sz w:val="24"/>
                <w:szCs w:val="24"/>
              </w:rPr>
            </w:pPr>
            <w:r w:rsidRPr="00B11541">
              <w:rPr>
                <w:rFonts w:ascii="Times New Roman" w:hAnsi="Times New Roman"/>
                <w:sz w:val="24"/>
                <w:szCs w:val="24"/>
              </w:rPr>
              <w:t>управлять системами подвижного состава в соответствии с установленными требованиями</w:t>
            </w:r>
          </w:p>
        </w:tc>
        <w:tc>
          <w:tcPr>
            <w:tcW w:w="1121" w:type="dxa"/>
            <w:vMerge/>
            <w:tcBorders>
              <w:bottom w:val="single" w:sz="4" w:space="0" w:color="auto"/>
            </w:tcBorders>
          </w:tcPr>
          <w:p w:rsidR="00604AEB" w:rsidRPr="0057116E" w:rsidRDefault="00604AEB" w:rsidP="00D73E6E">
            <w:pPr>
              <w:spacing w:after="0" w:line="240" w:lineRule="auto"/>
              <w:jc w:val="both"/>
              <w:rPr>
                <w:rFonts w:ascii="Times New Roman" w:hAnsi="Times New Roman"/>
              </w:rPr>
            </w:pPr>
          </w:p>
        </w:tc>
        <w:tc>
          <w:tcPr>
            <w:tcW w:w="2375" w:type="dxa"/>
            <w:vMerge/>
            <w:tcBorders>
              <w:bottom w:val="single" w:sz="4" w:space="0" w:color="auto"/>
            </w:tcBorders>
          </w:tcPr>
          <w:p w:rsidR="00604AEB" w:rsidRPr="0057116E" w:rsidRDefault="00604AEB" w:rsidP="00D73E6E">
            <w:pPr>
              <w:pStyle w:val="ConsPlusNormal"/>
              <w:jc w:val="both"/>
              <w:rPr>
                <w:sz w:val="22"/>
                <w:szCs w:val="22"/>
                <w:highlight w:val="yellow"/>
              </w:rPr>
            </w:pPr>
          </w:p>
        </w:tc>
      </w:tr>
      <w:tr w:rsidR="00604AEB" w:rsidRPr="009630B9" w:rsidTr="00D73E6E">
        <w:trPr>
          <w:trHeight w:val="20"/>
        </w:trPr>
        <w:tc>
          <w:tcPr>
            <w:tcW w:w="2536" w:type="dxa"/>
            <w:vMerge w:val="restart"/>
          </w:tcPr>
          <w:p w:rsidR="00604AEB" w:rsidRPr="008F4F93" w:rsidRDefault="00604AEB" w:rsidP="00D73E6E">
            <w:pPr>
              <w:spacing w:after="0" w:line="240" w:lineRule="auto"/>
              <w:jc w:val="both"/>
              <w:rPr>
                <w:rFonts w:ascii="Times New Roman" w:hAnsi="Times New Roman"/>
                <w:color w:val="000000"/>
              </w:rPr>
            </w:pPr>
            <w:r w:rsidRPr="001C5CC9">
              <w:rPr>
                <w:rFonts w:ascii="Times New Roman" w:hAnsi="Times New Roman"/>
                <w:sz w:val="24"/>
                <w:szCs w:val="24"/>
              </w:rPr>
              <w:t>ПК</w:t>
            </w:r>
            <w:proofErr w:type="gramStart"/>
            <w:r w:rsidRPr="001C5CC9">
              <w:rPr>
                <w:rFonts w:ascii="Times New Roman" w:hAnsi="Times New Roman"/>
                <w:sz w:val="24"/>
                <w:szCs w:val="24"/>
              </w:rPr>
              <w:t>2</w:t>
            </w:r>
            <w:proofErr w:type="gramEnd"/>
            <w:r w:rsidRPr="001C5CC9">
              <w:rPr>
                <w:rFonts w:ascii="Times New Roman" w:hAnsi="Times New Roman"/>
                <w:sz w:val="24"/>
                <w:szCs w:val="24"/>
              </w:rPr>
              <w:t>.3. Контролировать</w:t>
            </w:r>
            <w:r w:rsidRPr="001C5CC9">
              <w:rPr>
                <w:rFonts w:ascii="Times New Roman" w:hAnsi="Times New Roman"/>
                <w:spacing w:val="63"/>
                <w:sz w:val="24"/>
                <w:szCs w:val="24"/>
              </w:rPr>
              <w:t xml:space="preserve"> </w:t>
            </w:r>
            <w:r w:rsidRPr="001C5CC9">
              <w:rPr>
                <w:rFonts w:ascii="Times New Roman" w:hAnsi="Times New Roman"/>
                <w:sz w:val="24"/>
                <w:szCs w:val="24"/>
              </w:rPr>
              <w:t>и</w:t>
            </w:r>
            <w:r w:rsidRPr="001C5CC9">
              <w:rPr>
                <w:rFonts w:ascii="Times New Roman" w:hAnsi="Times New Roman"/>
                <w:spacing w:val="5"/>
                <w:sz w:val="24"/>
                <w:szCs w:val="24"/>
              </w:rPr>
              <w:t xml:space="preserve"> </w:t>
            </w:r>
            <w:r w:rsidRPr="001C5CC9">
              <w:rPr>
                <w:rFonts w:ascii="Times New Roman" w:hAnsi="Times New Roman"/>
                <w:sz w:val="24"/>
                <w:szCs w:val="24"/>
              </w:rPr>
              <w:t>оценивать</w:t>
            </w:r>
            <w:r w:rsidRPr="001C5CC9">
              <w:rPr>
                <w:rFonts w:ascii="Times New Roman" w:hAnsi="Times New Roman"/>
                <w:spacing w:val="30"/>
                <w:sz w:val="24"/>
                <w:szCs w:val="24"/>
              </w:rPr>
              <w:t xml:space="preserve"> </w:t>
            </w:r>
            <w:r w:rsidRPr="001C5CC9">
              <w:rPr>
                <w:rFonts w:ascii="Times New Roman" w:hAnsi="Times New Roman"/>
                <w:sz w:val="24"/>
                <w:szCs w:val="24"/>
              </w:rPr>
              <w:t>качество</w:t>
            </w:r>
            <w:r w:rsidRPr="001C5CC9">
              <w:rPr>
                <w:rFonts w:ascii="Times New Roman" w:hAnsi="Times New Roman"/>
                <w:spacing w:val="34"/>
                <w:sz w:val="24"/>
                <w:szCs w:val="24"/>
              </w:rPr>
              <w:t xml:space="preserve"> </w:t>
            </w:r>
            <w:r w:rsidRPr="001C5CC9">
              <w:rPr>
                <w:rFonts w:ascii="Times New Roman" w:hAnsi="Times New Roman"/>
                <w:sz w:val="24"/>
                <w:szCs w:val="24"/>
              </w:rPr>
              <w:t>выполняемых</w:t>
            </w:r>
            <w:r w:rsidRPr="001C5CC9">
              <w:rPr>
                <w:rFonts w:ascii="Times New Roman" w:hAnsi="Times New Roman"/>
                <w:spacing w:val="56"/>
                <w:sz w:val="24"/>
                <w:szCs w:val="24"/>
              </w:rPr>
              <w:t xml:space="preserve"> </w:t>
            </w:r>
            <w:r w:rsidRPr="001C5CC9">
              <w:rPr>
                <w:rFonts w:ascii="Times New Roman" w:hAnsi="Times New Roman"/>
                <w:w w:val="103"/>
                <w:sz w:val="24"/>
                <w:szCs w:val="24"/>
              </w:rPr>
              <w:t>работ</w:t>
            </w:r>
          </w:p>
        </w:tc>
        <w:tc>
          <w:tcPr>
            <w:tcW w:w="1116"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У 2.01</w:t>
            </w:r>
          </w:p>
        </w:tc>
        <w:tc>
          <w:tcPr>
            <w:tcW w:w="2423" w:type="dxa"/>
          </w:tcPr>
          <w:p w:rsidR="00604AEB" w:rsidRPr="00B72542" w:rsidRDefault="00604AEB" w:rsidP="00D73E6E">
            <w:pPr>
              <w:spacing w:after="0" w:line="240" w:lineRule="auto"/>
              <w:rPr>
                <w:rFonts w:ascii="Times New Roman" w:hAnsi="Times New Roman"/>
                <w:sz w:val="24"/>
                <w:szCs w:val="24"/>
              </w:rPr>
            </w:pPr>
            <w:r w:rsidRPr="00B72542">
              <w:rPr>
                <w:rFonts w:ascii="Times New Roman" w:hAnsi="Times New Roman"/>
                <w:sz w:val="24"/>
                <w:szCs w:val="24"/>
              </w:rPr>
              <w:t>ставить производственные задачи коллективу исполнителей</w:t>
            </w: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2.01</w:t>
            </w:r>
          </w:p>
        </w:tc>
        <w:tc>
          <w:tcPr>
            <w:tcW w:w="2375" w:type="dxa"/>
          </w:tcPr>
          <w:p w:rsidR="00604AEB" w:rsidRPr="00B72542" w:rsidRDefault="00604AEB" w:rsidP="00D73E6E">
            <w:pPr>
              <w:spacing w:after="0" w:line="240" w:lineRule="auto"/>
              <w:rPr>
                <w:rFonts w:ascii="Times New Roman" w:hAnsi="Times New Roman"/>
                <w:sz w:val="24"/>
                <w:szCs w:val="24"/>
              </w:rPr>
            </w:pPr>
            <w:r w:rsidRPr="00B72542">
              <w:rPr>
                <w:rFonts w:ascii="Times New Roman" w:hAnsi="Times New Roman"/>
                <w:sz w:val="24"/>
                <w:szCs w:val="24"/>
              </w:rPr>
              <w:t>основные направления развития предприятия как хозяйствующего субъекта</w:t>
            </w:r>
          </w:p>
        </w:tc>
      </w:tr>
      <w:tr w:rsidR="00604AEB" w:rsidRPr="009630B9" w:rsidTr="00D73E6E">
        <w:trPr>
          <w:trHeight w:val="20"/>
        </w:trPr>
        <w:tc>
          <w:tcPr>
            <w:tcW w:w="2536" w:type="dxa"/>
            <w:vMerge/>
          </w:tcPr>
          <w:p w:rsidR="00604AEB" w:rsidRDefault="00604AEB" w:rsidP="00D73E6E">
            <w:pPr>
              <w:tabs>
                <w:tab w:val="left" w:pos="411"/>
              </w:tabs>
              <w:suppressAutoHyphens/>
              <w:spacing w:after="0" w:line="240" w:lineRule="auto"/>
              <w:rPr>
                <w:rFonts w:ascii="Times New Roman" w:hAnsi="Times New Roman"/>
              </w:rPr>
            </w:pPr>
          </w:p>
        </w:tc>
        <w:tc>
          <w:tcPr>
            <w:tcW w:w="1116" w:type="dxa"/>
          </w:tcPr>
          <w:p w:rsidR="00604AEB" w:rsidRPr="00B72542" w:rsidRDefault="00604AEB" w:rsidP="00D73E6E">
            <w:pPr>
              <w:spacing w:after="0" w:line="240" w:lineRule="auto"/>
              <w:rPr>
                <w:rFonts w:ascii="Times New Roman" w:hAnsi="Times New Roman"/>
                <w:sz w:val="24"/>
                <w:szCs w:val="24"/>
              </w:rPr>
            </w:pPr>
            <w:r w:rsidRPr="00B72542">
              <w:rPr>
                <w:rFonts w:ascii="Times New Roman" w:hAnsi="Times New Roman"/>
                <w:sz w:val="24"/>
                <w:szCs w:val="24"/>
              </w:rPr>
              <w:t>У</w:t>
            </w:r>
            <w:r>
              <w:rPr>
                <w:rFonts w:ascii="Times New Roman" w:hAnsi="Times New Roman"/>
                <w:sz w:val="24"/>
                <w:szCs w:val="24"/>
              </w:rPr>
              <w:t xml:space="preserve"> </w:t>
            </w:r>
            <w:r w:rsidRPr="00B72542">
              <w:rPr>
                <w:rFonts w:ascii="Times New Roman" w:hAnsi="Times New Roman"/>
                <w:sz w:val="24"/>
                <w:szCs w:val="24"/>
              </w:rPr>
              <w:t>2.02</w:t>
            </w:r>
          </w:p>
        </w:tc>
        <w:tc>
          <w:tcPr>
            <w:tcW w:w="2423"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 xml:space="preserve">докладывать о ходе </w:t>
            </w:r>
            <w:r w:rsidRPr="00B72542">
              <w:rPr>
                <w:rFonts w:ascii="Times New Roman" w:hAnsi="Times New Roman"/>
                <w:sz w:val="24"/>
                <w:szCs w:val="24"/>
              </w:rPr>
              <w:lastRenderedPageBreak/>
              <w:t>выполнения производственной задачи</w:t>
            </w:r>
          </w:p>
        </w:tc>
        <w:tc>
          <w:tcPr>
            <w:tcW w:w="1121"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lastRenderedPageBreak/>
              <w:t>З.2.02</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 xml:space="preserve">организацию </w:t>
            </w:r>
            <w:r w:rsidRPr="00B72542">
              <w:rPr>
                <w:rFonts w:ascii="Times New Roman" w:hAnsi="Times New Roman"/>
                <w:sz w:val="24"/>
                <w:szCs w:val="24"/>
              </w:rPr>
              <w:lastRenderedPageBreak/>
              <w:t>производственного и технологического процессов</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B72542" w:rsidRDefault="00604AEB" w:rsidP="00D73E6E">
            <w:pPr>
              <w:spacing w:after="0" w:line="240" w:lineRule="auto"/>
              <w:rPr>
                <w:rFonts w:ascii="Times New Roman" w:hAnsi="Times New Roman"/>
                <w:sz w:val="24"/>
                <w:szCs w:val="24"/>
              </w:rPr>
            </w:pPr>
            <w:r w:rsidRPr="00B72542">
              <w:rPr>
                <w:rFonts w:ascii="Times New Roman" w:hAnsi="Times New Roman"/>
                <w:sz w:val="24"/>
                <w:szCs w:val="24"/>
              </w:rPr>
              <w:t>У 2.03</w:t>
            </w:r>
          </w:p>
        </w:tc>
        <w:tc>
          <w:tcPr>
            <w:tcW w:w="2423"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проверять качество выполняемых работ</w:t>
            </w: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2.03</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материально-технические, трудовые и финансовые ресурсы предприятия, показатели их эффективного использования</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val="restart"/>
          </w:tcPr>
          <w:p w:rsidR="00604AEB" w:rsidRPr="00B72542" w:rsidRDefault="00604AEB" w:rsidP="00D73E6E">
            <w:pPr>
              <w:spacing w:after="0" w:line="240" w:lineRule="auto"/>
              <w:rPr>
                <w:rFonts w:ascii="Times New Roman" w:hAnsi="Times New Roman"/>
                <w:sz w:val="24"/>
                <w:szCs w:val="24"/>
              </w:rPr>
            </w:pPr>
            <w:r w:rsidRPr="00B72542">
              <w:rPr>
                <w:rFonts w:ascii="Times New Roman" w:hAnsi="Times New Roman"/>
                <w:sz w:val="24"/>
                <w:szCs w:val="24"/>
              </w:rPr>
              <w:t>У 2.04</w:t>
            </w:r>
          </w:p>
        </w:tc>
        <w:tc>
          <w:tcPr>
            <w:tcW w:w="2423" w:type="dxa"/>
            <w:vMerge w:val="restart"/>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защищать свои права в соответствии с трудовым законодательством</w:t>
            </w: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2.04</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ценообразование, формы оплаты труда в современных условиях</w:t>
            </w:r>
          </w:p>
        </w:tc>
      </w:tr>
      <w:tr w:rsidR="00604AEB" w:rsidRPr="009630B9" w:rsidTr="00D73E6E">
        <w:trPr>
          <w:trHeight w:val="20"/>
        </w:trPr>
        <w:tc>
          <w:tcPr>
            <w:tcW w:w="2536" w:type="dxa"/>
            <w:vMerge/>
          </w:tcPr>
          <w:p w:rsidR="00604AEB" w:rsidRDefault="00604AEB" w:rsidP="00D73E6E">
            <w:pPr>
              <w:suppressAutoHyphens/>
              <w:spacing w:after="0" w:line="240" w:lineRule="auto"/>
              <w:jc w:val="both"/>
              <w:rPr>
                <w:rFonts w:ascii="Times New Roman" w:hAnsi="Times New Roman"/>
              </w:rPr>
            </w:pPr>
          </w:p>
        </w:tc>
        <w:tc>
          <w:tcPr>
            <w:tcW w:w="1116" w:type="dxa"/>
            <w:vMerge/>
          </w:tcPr>
          <w:p w:rsidR="00604AEB" w:rsidRPr="0057116E" w:rsidRDefault="00604AEB" w:rsidP="00D73E6E">
            <w:pPr>
              <w:spacing w:after="0" w:line="240" w:lineRule="auto"/>
              <w:jc w:val="both"/>
              <w:rPr>
                <w:rFonts w:ascii="Times New Roman" w:hAnsi="Times New Roman"/>
              </w:rPr>
            </w:pPr>
          </w:p>
        </w:tc>
        <w:tc>
          <w:tcPr>
            <w:tcW w:w="2423" w:type="dxa"/>
            <w:vMerge/>
          </w:tcPr>
          <w:p w:rsidR="00604AEB" w:rsidRPr="0057116E" w:rsidRDefault="00604AEB" w:rsidP="00D73E6E">
            <w:pPr>
              <w:pStyle w:val="ConsPlusNormal"/>
              <w:jc w:val="both"/>
              <w:rPr>
                <w:sz w:val="22"/>
                <w:szCs w:val="22"/>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Pr>
                <w:rFonts w:ascii="Times New Roman" w:hAnsi="Times New Roman"/>
                <w:sz w:val="24"/>
                <w:szCs w:val="24"/>
              </w:rPr>
              <w:t xml:space="preserve"> </w:t>
            </w:r>
            <w:r w:rsidRPr="00B72542">
              <w:rPr>
                <w:rFonts w:ascii="Times New Roman" w:hAnsi="Times New Roman"/>
                <w:sz w:val="24"/>
                <w:szCs w:val="24"/>
              </w:rPr>
              <w:t>2.05</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функции, виды и психологию менеджмента</w:t>
            </w:r>
          </w:p>
        </w:tc>
      </w:tr>
      <w:tr w:rsidR="00604AEB" w:rsidRPr="009630B9" w:rsidTr="00D73E6E">
        <w:trPr>
          <w:trHeight w:val="20"/>
        </w:trPr>
        <w:tc>
          <w:tcPr>
            <w:tcW w:w="2536" w:type="dxa"/>
            <w:vMerge/>
          </w:tcPr>
          <w:p w:rsidR="00604AEB" w:rsidRDefault="00604AEB" w:rsidP="00D73E6E">
            <w:pPr>
              <w:tabs>
                <w:tab w:val="left" w:pos="318"/>
              </w:tabs>
              <w:suppressAutoHyphens/>
              <w:spacing w:after="0" w:line="240" w:lineRule="auto"/>
              <w:jc w:val="both"/>
              <w:rPr>
                <w:rFonts w:ascii="Times New Roman" w:hAnsi="Times New Roman"/>
              </w:rPr>
            </w:pPr>
          </w:p>
        </w:tc>
        <w:tc>
          <w:tcPr>
            <w:tcW w:w="1116" w:type="dxa"/>
            <w:vMerge/>
          </w:tcPr>
          <w:p w:rsidR="00604AEB" w:rsidRPr="0057116E" w:rsidRDefault="00604AEB" w:rsidP="00D73E6E">
            <w:pPr>
              <w:spacing w:after="0" w:line="240" w:lineRule="auto"/>
              <w:jc w:val="both"/>
              <w:rPr>
                <w:rFonts w:ascii="Times New Roman" w:hAnsi="Times New Roman"/>
              </w:rPr>
            </w:pPr>
          </w:p>
        </w:tc>
        <w:tc>
          <w:tcPr>
            <w:tcW w:w="2423" w:type="dxa"/>
            <w:vMerge/>
          </w:tcPr>
          <w:p w:rsidR="00604AEB" w:rsidRPr="0057116E" w:rsidRDefault="00604AEB" w:rsidP="00D73E6E">
            <w:pPr>
              <w:pStyle w:val="ConsPlusNormal"/>
              <w:jc w:val="both"/>
              <w:rPr>
                <w:sz w:val="22"/>
                <w:szCs w:val="22"/>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2.06</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основы организации работы коллектива исполнителей</w:t>
            </w:r>
          </w:p>
        </w:tc>
      </w:tr>
      <w:tr w:rsidR="00604AEB" w:rsidRPr="009630B9" w:rsidTr="00D73E6E">
        <w:trPr>
          <w:trHeight w:val="20"/>
        </w:trPr>
        <w:tc>
          <w:tcPr>
            <w:tcW w:w="2536" w:type="dxa"/>
            <w:vMerge/>
          </w:tcPr>
          <w:p w:rsidR="00604AEB" w:rsidRPr="00AF394D" w:rsidRDefault="00604AEB" w:rsidP="00D73E6E">
            <w:pPr>
              <w:suppressAutoHyphens/>
              <w:spacing w:after="0" w:line="240" w:lineRule="auto"/>
              <w:jc w:val="center"/>
              <w:rPr>
                <w:rFonts w:ascii="Times New Roman" w:hAnsi="Times New Roman"/>
                <w:sz w:val="24"/>
                <w:szCs w:val="24"/>
              </w:rPr>
            </w:pPr>
          </w:p>
        </w:tc>
        <w:tc>
          <w:tcPr>
            <w:tcW w:w="1116" w:type="dxa"/>
            <w:vMerge/>
          </w:tcPr>
          <w:p w:rsidR="00604AEB" w:rsidRPr="0057116E" w:rsidRDefault="00604AEB" w:rsidP="00D73E6E">
            <w:pPr>
              <w:suppressAutoHyphens/>
              <w:spacing w:after="0" w:line="240" w:lineRule="auto"/>
              <w:jc w:val="both"/>
              <w:rPr>
                <w:rFonts w:ascii="Times New Roman" w:hAnsi="Times New Roman"/>
                <w:bCs/>
                <w:iCs/>
              </w:rPr>
            </w:pPr>
          </w:p>
        </w:tc>
        <w:tc>
          <w:tcPr>
            <w:tcW w:w="2423" w:type="dxa"/>
            <w:vMerge/>
          </w:tcPr>
          <w:p w:rsidR="00604AEB" w:rsidRPr="0057116E" w:rsidRDefault="00604AEB" w:rsidP="00D73E6E">
            <w:pPr>
              <w:suppressAutoHyphens/>
              <w:spacing w:after="0" w:line="240" w:lineRule="auto"/>
              <w:jc w:val="both"/>
              <w:rPr>
                <w:rFonts w:ascii="Times New Roman" w:hAnsi="Times New Roman"/>
                <w:b/>
                <w:iCs/>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2.07</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принципы делового общения в коллективе</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Pr="0057116E" w:rsidRDefault="00604AEB" w:rsidP="00D73E6E">
            <w:pPr>
              <w:jc w:val="both"/>
              <w:rPr>
                <w:rFonts w:ascii="Times New Roman" w:hAnsi="Times New Roman"/>
              </w:rPr>
            </w:pPr>
          </w:p>
        </w:tc>
        <w:tc>
          <w:tcPr>
            <w:tcW w:w="2423" w:type="dxa"/>
            <w:vMerge/>
          </w:tcPr>
          <w:p w:rsidR="00604AEB" w:rsidRPr="0057116E" w:rsidRDefault="00604AEB" w:rsidP="00D73E6E">
            <w:pPr>
              <w:suppressAutoHyphens/>
              <w:spacing w:after="0" w:line="240" w:lineRule="auto"/>
              <w:jc w:val="both"/>
              <w:rPr>
                <w:rFonts w:ascii="Times New Roman" w:hAnsi="Times New Roman"/>
                <w:b/>
                <w:iCs/>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2.08</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особенности менеджмента в области профессиональной деятельности</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Pr="0057116E" w:rsidRDefault="00604AEB" w:rsidP="00D73E6E">
            <w:pPr>
              <w:jc w:val="both"/>
              <w:rPr>
                <w:rFonts w:ascii="Times New Roman" w:hAnsi="Times New Roman"/>
              </w:rPr>
            </w:pPr>
          </w:p>
        </w:tc>
        <w:tc>
          <w:tcPr>
            <w:tcW w:w="2423" w:type="dxa"/>
            <w:vMerge/>
          </w:tcPr>
          <w:p w:rsidR="00604AEB" w:rsidRPr="0057116E" w:rsidRDefault="00604AEB" w:rsidP="00D73E6E">
            <w:pPr>
              <w:suppressAutoHyphens/>
              <w:spacing w:after="0" w:line="240" w:lineRule="auto"/>
              <w:jc w:val="both"/>
              <w:rPr>
                <w:rFonts w:ascii="Times New Roman" w:hAnsi="Times New Roman"/>
                <w:b/>
                <w:iCs/>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2.09</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нормирование труда</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Pr="0057116E" w:rsidRDefault="00604AEB" w:rsidP="00D73E6E">
            <w:pPr>
              <w:jc w:val="both"/>
              <w:rPr>
                <w:rFonts w:ascii="Times New Roman" w:hAnsi="Times New Roman"/>
              </w:rPr>
            </w:pPr>
          </w:p>
        </w:tc>
        <w:tc>
          <w:tcPr>
            <w:tcW w:w="2423" w:type="dxa"/>
            <w:vMerge/>
          </w:tcPr>
          <w:p w:rsidR="00604AEB" w:rsidRPr="0057116E" w:rsidRDefault="00604AEB" w:rsidP="00D73E6E">
            <w:pPr>
              <w:suppressAutoHyphens/>
              <w:jc w:val="both"/>
              <w:rPr>
                <w:rFonts w:ascii="Times New Roman" w:hAnsi="Times New Roman"/>
                <w:color w:val="000000"/>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2.10</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правовое положение субъектов правоотношений в сфере профессиональной деятельности</w:t>
            </w:r>
          </w:p>
        </w:tc>
      </w:tr>
      <w:tr w:rsidR="00604AEB" w:rsidRPr="009630B9" w:rsidTr="00D73E6E">
        <w:trPr>
          <w:trHeight w:val="20"/>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Pr="0057116E" w:rsidRDefault="00604AEB" w:rsidP="00D73E6E">
            <w:pPr>
              <w:jc w:val="both"/>
              <w:rPr>
                <w:rFonts w:ascii="Times New Roman" w:hAnsi="Times New Roman"/>
              </w:rPr>
            </w:pPr>
          </w:p>
        </w:tc>
        <w:tc>
          <w:tcPr>
            <w:tcW w:w="2423" w:type="dxa"/>
            <w:vMerge/>
          </w:tcPr>
          <w:p w:rsidR="00604AEB" w:rsidRPr="0057116E" w:rsidRDefault="00604AEB" w:rsidP="00D73E6E">
            <w:pPr>
              <w:suppressAutoHyphens/>
              <w:jc w:val="both"/>
              <w:rPr>
                <w:rFonts w:ascii="Times New Roman" w:hAnsi="Times New Roman"/>
                <w:color w:val="000000"/>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2.11</w:t>
            </w:r>
          </w:p>
        </w:tc>
        <w:tc>
          <w:tcPr>
            <w:tcW w:w="2375" w:type="dxa"/>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права и обязанности работников в сфере профессиональной деятельности</w:t>
            </w:r>
          </w:p>
        </w:tc>
      </w:tr>
      <w:tr w:rsidR="00604AEB" w:rsidRPr="009630B9" w:rsidTr="00D73E6E">
        <w:trPr>
          <w:trHeight w:val="1932"/>
        </w:trPr>
        <w:tc>
          <w:tcPr>
            <w:tcW w:w="2536" w:type="dxa"/>
            <w:vMerge/>
            <w:tcBorders>
              <w:bottom w:val="single" w:sz="4" w:space="0" w:color="auto"/>
            </w:tcBorders>
          </w:tcPr>
          <w:p w:rsidR="00604AEB" w:rsidRDefault="00604AEB" w:rsidP="00D73E6E">
            <w:pPr>
              <w:suppressAutoHyphens/>
              <w:spacing w:after="0" w:line="240" w:lineRule="auto"/>
              <w:jc w:val="center"/>
              <w:rPr>
                <w:rFonts w:ascii="Times New Roman" w:hAnsi="Times New Roman"/>
              </w:rPr>
            </w:pPr>
          </w:p>
        </w:tc>
        <w:tc>
          <w:tcPr>
            <w:tcW w:w="1116" w:type="dxa"/>
            <w:vMerge/>
            <w:tcBorders>
              <w:bottom w:val="single" w:sz="4" w:space="0" w:color="auto"/>
            </w:tcBorders>
          </w:tcPr>
          <w:p w:rsidR="00604AEB" w:rsidRPr="0057116E" w:rsidRDefault="00604AEB" w:rsidP="00D73E6E">
            <w:pPr>
              <w:jc w:val="both"/>
              <w:rPr>
                <w:rFonts w:ascii="Times New Roman" w:hAnsi="Times New Roman"/>
              </w:rPr>
            </w:pPr>
          </w:p>
        </w:tc>
        <w:tc>
          <w:tcPr>
            <w:tcW w:w="2423" w:type="dxa"/>
            <w:vMerge/>
            <w:tcBorders>
              <w:bottom w:val="single" w:sz="4" w:space="0" w:color="auto"/>
            </w:tcBorders>
          </w:tcPr>
          <w:p w:rsidR="00604AEB" w:rsidRPr="0057116E" w:rsidRDefault="00604AEB" w:rsidP="00D73E6E">
            <w:pPr>
              <w:suppressAutoHyphens/>
              <w:jc w:val="both"/>
              <w:rPr>
                <w:rFonts w:ascii="Times New Roman" w:hAnsi="Times New Roman"/>
                <w:color w:val="000000"/>
              </w:rPr>
            </w:pPr>
          </w:p>
        </w:tc>
        <w:tc>
          <w:tcPr>
            <w:tcW w:w="1121" w:type="dxa"/>
            <w:tcBorders>
              <w:bottom w:val="single" w:sz="4" w:space="0" w:color="auto"/>
            </w:tcBorders>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2.12</w:t>
            </w:r>
          </w:p>
        </w:tc>
        <w:tc>
          <w:tcPr>
            <w:tcW w:w="2375" w:type="dxa"/>
            <w:tcBorders>
              <w:bottom w:val="single" w:sz="4" w:space="0" w:color="auto"/>
            </w:tcBorders>
          </w:tcPr>
          <w:p w:rsidR="00604AEB" w:rsidRPr="00B72542"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t>нормативные документы, регулирующие правоотношения в процессе профессиональной деятельности</w:t>
            </w:r>
          </w:p>
        </w:tc>
      </w:tr>
      <w:tr w:rsidR="00604AEB" w:rsidRPr="009630B9" w:rsidTr="00D73E6E">
        <w:trPr>
          <w:trHeight w:val="212"/>
        </w:trPr>
        <w:tc>
          <w:tcPr>
            <w:tcW w:w="2536" w:type="dxa"/>
            <w:vMerge w:val="restart"/>
          </w:tcPr>
          <w:p w:rsidR="00604AEB" w:rsidRPr="009630B9" w:rsidRDefault="00604AEB" w:rsidP="00D73E6E">
            <w:pPr>
              <w:suppressAutoHyphens/>
              <w:spacing w:after="0" w:line="240" w:lineRule="auto"/>
              <w:jc w:val="both"/>
              <w:rPr>
                <w:rFonts w:ascii="Times New Roman" w:hAnsi="Times New Roman"/>
                <w:b/>
                <w:bCs/>
                <w:i/>
                <w:highlight w:val="yellow"/>
                <w:u w:val="single"/>
              </w:rPr>
            </w:pPr>
            <w:r w:rsidRPr="00382CA1">
              <w:rPr>
                <w:rFonts w:ascii="Times New Roman" w:hAnsi="Times New Roman"/>
                <w:sz w:val="24"/>
                <w:szCs w:val="24"/>
              </w:rPr>
              <w:t>ПК 3.2. Разрабатывать технологические процессы на</w:t>
            </w:r>
            <w:r w:rsidRPr="00382CA1">
              <w:rPr>
                <w:rFonts w:ascii="Times New Roman" w:hAnsi="Times New Roman"/>
                <w:spacing w:val="6"/>
                <w:sz w:val="24"/>
                <w:szCs w:val="24"/>
              </w:rPr>
              <w:t xml:space="preserve"> </w:t>
            </w:r>
            <w:r w:rsidRPr="00382CA1">
              <w:rPr>
                <w:rFonts w:ascii="Times New Roman" w:hAnsi="Times New Roman"/>
                <w:w w:val="101"/>
                <w:sz w:val="24"/>
                <w:szCs w:val="24"/>
              </w:rPr>
              <w:t xml:space="preserve">ремонт </w:t>
            </w:r>
            <w:r w:rsidRPr="00382CA1">
              <w:rPr>
                <w:rFonts w:ascii="Times New Roman" w:hAnsi="Times New Roman"/>
                <w:sz w:val="24"/>
                <w:szCs w:val="24"/>
              </w:rPr>
              <w:t>отдельных деталей и узлов подвижного</w:t>
            </w:r>
            <w:r w:rsidRPr="00382CA1">
              <w:rPr>
                <w:rFonts w:ascii="Times New Roman" w:hAnsi="Times New Roman"/>
                <w:spacing w:val="30"/>
                <w:sz w:val="24"/>
                <w:szCs w:val="24"/>
              </w:rPr>
              <w:t xml:space="preserve"> </w:t>
            </w:r>
            <w:proofErr w:type="gramStart"/>
            <w:r w:rsidRPr="00382CA1">
              <w:rPr>
                <w:rFonts w:ascii="Times New Roman" w:hAnsi="Times New Roman"/>
                <w:sz w:val="24"/>
                <w:szCs w:val="24"/>
              </w:rPr>
              <w:lastRenderedPageBreak/>
              <w:t>состава</w:t>
            </w:r>
            <w:proofErr w:type="gramEnd"/>
            <w:r w:rsidRPr="00382CA1">
              <w:rPr>
                <w:rFonts w:ascii="Times New Roman" w:hAnsi="Times New Roman"/>
                <w:sz w:val="24"/>
                <w:szCs w:val="24"/>
              </w:rPr>
              <w:t xml:space="preserve"> железных </w:t>
            </w:r>
            <w:r w:rsidRPr="00382CA1">
              <w:rPr>
                <w:rFonts w:ascii="Times New Roman" w:hAnsi="Times New Roman"/>
                <w:w w:val="101"/>
                <w:sz w:val="24"/>
                <w:szCs w:val="24"/>
              </w:rPr>
              <w:t xml:space="preserve">дорог </w:t>
            </w:r>
            <w:r w:rsidRPr="00382CA1">
              <w:rPr>
                <w:rFonts w:ascii="Times New Roman" w:hAnsi="Times New Roman"/>
                <w:sz w:val="24"/>
                <w:szCs w:val="24"/>
              </w:rPr>
              <w:t>в</w:t>
            </w:r>
            <w:r w:rsidRPr="00382CA1">
              <w:rPr>
                <w:rFonts w:ascii="Times New Roman" w:hAnsi="Times New Roman"/>
                <w:spacing w:val="-6"/>
                <w:sz w:val="24"/>
                <w:szCs w:val="24"/>
              </w:rPr>
              <w:t xml:space="preserve"> </w:t>
            </w:r>
            <w:r w:rsidRPr="00382CA1">
              <w:rPr>
                <w:rFonts w:ascii="Times New Roman" w:hAnsi="Times New Roman"/>
                <w:sz w:val="24"/>
                <w:szCs w:val="24"/>
              </w:rPr>
              <w:t>соответствии</w:t>
            </w:r>
            <w:r w:rsidRPr="00382CA1">
              <w:rPr>
                <w:rFonts w:ascii="Times New Roman" w:hAnsi="Times New Roman"/>
                <w:spacing w:val="35"/>
                <w:sz w:val="24"/>
                <w:szCs w:val="24"/>
              </w:rPr>
              <w:t xml:space="preserve"> </w:t>
            </w:r>
            <w:r w:rsidRPr="00382CA1">
              <w:rPr>
                <w:rFonts w:ascii="Times New Roman" w:hAnsi="Times New Roman"/>
                <w:sz w:val="24"/>
                <w:szCs w:val="24"/>
              </w:rPr>
              <w:t>с</w:t>
            </w:r>
            <w:r w:rsidRPr="00382CA1">
              <w:rPr>
                <w:rFonts w:ascii="Times New Roman" w:hAnsi="Times New Roman"/>
                <w:spacing w:val="12"/>
                <w:sz w:val="24"/>
                <w:szCs w:val="24"/>
              </w:rPr>
              <w:t xml:space="preserve"> </w:t>
            </w:r>
            <w:r w:rsidRPr="00382CA1">
              <w:rPr>
                <w:rFonts w:ascii="Times New Roman" w:hAnsi="Times New Roman"/>
                <w:sz w:val="24"/>
                <w:szCs w:val="24"/>
              </w:rPr>
              <w:t>нормативной</w:t>
            </w:r>
            <w:r w:rsidRPr="00382CA1">
              <w:rPr>
                <w:rFonts w:ascii="Times New Roman" w:hAnsi="Times New Roman"/>
                <w:spacing w:val="52"/>
                <w:sz w:val="24"/>
                <w:szCs w:val="24"/>
              </w:rPr>
              <w:t xml:space="preserve"> </w:t>
            </w:r>
            <w:r w:rsidRPr="00382CA1">
              <w:rPr>
                <w:rFonts w:ascii="Times New Roman" w:hAnsi="Times New Roman"/>
                <w:w w:val="103"/>
                <w:sz w:val="24"/>
                <w:szCs w:val="24"/>
              </w:rPr>
              <w:t>документацией</w:t>
            </w:r>
          </w:p>
        </w:tc>
        <w:tc>
          <w:tcPr>
            <w:tcW w:w="1116" w:type="dxa"/>
            <w:vMerge w:val="restart"/>
          </w:tcPr>
          <w:p w:rsidR="00604AEB" w:rsidRPr="00375D7D" w:rsidRDefault="00604AEB" w:rsidP="00D73E6E">
            <w:pPr>
              <w:spacing w:after="0" w:line="240" w:lineRule="auto"/>
              <w:rPr>
                <w:rFonts w:ascii="Times New Roman" w:hAnsi="Times New Roman"/>
                <w:b/>
                <w:sz w:val="24"/>
                <w:szCs w:val="24"/>
              </w:rPr>
            </w:pPr>
            <w:r w:rsidRPr="00B72542">
              <w:rPr>
                <w:rFonts w:ascii="Times New Roman" w:hAnsi="Times New Roman"/>
                <w:sz w:val="24"/>
                <w:szCs w:val="24"/>
              </w:rPr>
              <w:lastRenderedPageBreak/>
              <w:t xml:space="preserve">У </w:t>
            </w:r>
            <w:r>
              <w:rPr>
                <w:rFonts w:ascii="Times New Roman" w:hAnsi="Times New Roman"/>
                <w:sz w:val="24"/>
                <w:szCs w:val="24"/>
              </w:rPr>
              <w:t>3</w:t>
            </w:r>
            <w:r w:rsidRPr="00B72542">
              <w:rPr>
                <w:rFonts w:ascii="Times New Roman" w:hAnsi="Times New Roman"/>
                <w:sz w:val="24"/>
                <w:szCs w:val="24"/>
              </w:rPr>
              <w:t>.01</w:t>
            </w:r>
          </w:p>
        </w:tc>
        <w:tc>
          <w:tcPr>
            <w:tcW w:w="2423" w:type="dxa"/>
            <w:vMerge w:val="restart"/>
          </w:tcPr>
          <w:p w:rsidR="00604AEB" w:rsidRPr="000B7D91" w:rsidRDefault="00604AEB" w:rsidP="00D73E6E">
            <w:pPr>
              <w:spacing w:after="0" w:line="240" w:lineRule="auto"/>
              <w:rPr>
                <w:rFonts w:ascii="Times New Roman" w:hAnsi="Times New Roman"/>
                <w:b/>
                <w:sz w:val="24"/>
                <w:szCs w:val="24"/>
              </w:rPr>
            </w:pPr>
            <w:r w:rsidRPr="000B7D91">
              <w:rPr>
                <w:rFonts w:ascii="Times New Roman" w:hAnsi="Times New Roman"/>
                <w:sz w:val="24"/>
                <w:szCs w:val="24"/>
              </w:rPr>
              <w:t>выбирать необходимую техническую и технологическую документацию</w:t>
            </w: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w:t>
            </w:r>
            <w:r>
              <w:rPr>
                <w:rFonts w:ascii="Times New Roman" w:hAnsi="Times New Roman"/>
                <w:sz w:val="24"/>
                <w:szCs w:val="24"/>
              </w:rPr>
              <w:t>3</w:t>
            </w:r>
            <w:r w:rsidRPr="00B72542">
              <w:rPr>
                <w:rFonts w:ascii="Times New Roman" w:hAnsi="Times New Roman"/>
                <w:sz w:val="24"/>
                <w:szCs w:val="24"/>
              </w:rPr>
              <w:t>.01</w:t>
            </w:r>
          </w:p>
        </w:tc>
        <w:tc>
          <w:tcPr>
            <w:tcW w:w="2375" w:type="dxa"/>
          </w:tcPr>
          <w:p w:rsidR="00604AEB" w:rsidRPr="000B7D91" w:rsidRDefault="00604AEB" w:rsidP="00D73E6E">
            <w:pPr>
              <w:spacing w:after="0" w:line="240" w:lineRule="auto"/>
              <w:rPr>
                <w:rFonts w:ascii="Times New Roman" w:hAnsi="Times New Roman"/>
                <w:sz w:val="24"/>
                <w:szCs w:val="24"/>
              </w:rPr>
            </w:pPr>
            <w:r w:rsidRPr="000B7D91">
              <w:rPr>
                <w:rFonts w:ascii="Times New Roman" w:hAnsi="Times New Roman"/>
                <w:sz w:val="24"/>
                <w:szCs w:val="24"/>
              </w:rPr>
              <w:t xml:space="preserve">техническую и технологическую документацию, применяемую при ремонте, </w:t>
            </w:r>
            <w:r w:rsidRPr="000B7D91">
              <w:rPr>
                <w:rFonts w:ascii="Times New Roman" w:hAnsi="Times New Roman"/>
                <w:sz w:val="24"/>
                <w:szCs w:val="24"/>
              </w:rPr>
              <w:lastRenderedPageBreak/>
              <w:t xml:space="preserve">обслуживании и эксплуатации подвижного </w:t>
            </w:r>
            <w:r>
              <w:rPr>
                <w:rFonts w:ascii="Times New Roman" w:hAnsi="Times New Roman"/>
                <w:sz w:val="24"/>
                <w:szCs w:val="24"/>
              </w:rPr>
              <w:t>состава</w:t>
            </w:r>
          </w:p>
        </w:tc>
      </w:tr>
      <w:tr w:rsidR="00604AEB" w:rsidRPr="009630B9" w:rsidTr="00D73E6E">
        <w:trPr>
          <w:trHeight w:val="1439"/>
        </w:trPr>
        <w:tc>
          <w:tcPr>
            <w:tcW w:w="2536" w:type="dxa"/>
            <w:vMerge/>
          </w:tcPr>
          <w:p w:rsidR="00604AEB" w:rsidRPr="009630B9" w:rsidRDefault="00604AEB" w:rsidP="00D73E6E">
            <w:pPr>
              <w:suppressAutoHyphens/>
              <w:spacing w:after="0" w:line="240" w:lineRule="auto"/>
              <w:jc w:val="center"/>
              <w:rPr>
                <w:rFonts w:ascii="Times New Roman" w:hAnsi="Times New Roman"/>
                <w:i/>
                <w:highlight w:val="yellow"/>
              </w:rPr>
            </w:pPr>
          </w:p>
        </w:tc>
        <w:tc>
          <w:tcPr>
            <w:tcW w:w="1116" w:type="dxa"/>
            <w:vMerge/>
          </w:tcPr>
          <w:p w:rsidR="00604AEB" w:rsidRPr="009630B9" w:rsidRDefault="00604AEB" w:rsidP="00D73E6E">
            <w:pPr>
              <w:spacing w:after="0"/>
              <w:rPr>
                <w:rFonts w:ascii="Times New Roman" w:hAnsi="Times New Roman"/>
                <w:sz w:val="24"/>
                <w:szCs w:val="24"/>
                <w:highlight w:val="yellow"/>
                <w:u w:val="single"/>
              </w:rPr>
            </w:pPr>
          </w:p>
        </w:tc>
        <w:tc>
          <w:tcPr>
            <w:tcW w:w="2423" w:type="dxa"/>
            <w:vMerge/>
          </w:tcPr>
          <w:p w:rsidR="00604AEB" w:rsidRPr="00C64343" w:rsidRDefault="00604AEB" w:rsidP="00D73E6E">
            <w:pPr>
              <w:spacing w:after="0" w:line="240" w:lineRule="auto"/>
              <w:ind w:firstLine="13"/>
              <w:jc w:val="both"/>
              <w:rPr>
                <w:rFonts w:ascii="Times New Roman" w:hAnsi="Times New Roman"/>
                <w:i/>
                <w:highlight w:val="green"/>
              </w:rPr>
            </w:pPr>
          </w:p>
        </w:tc>
        <w:tc>
          <w:tcPr>
            <w:tcW w:w="1121" w:type="dxa"/>
          </w:tcPr>
          <w:p w:rsidR="00604AEB" w:rsidRPr="00B72542" w:rsidRDefault="00604AEB" w:rsidP="00D73E6E">
            <w:pPr>
              <w:spacing w:after="0" w:line="240" w:lineRule="auto"/>
              <w:rPr>
                <w:rFonts w:ascii="Times New Roman" w:hAnsi="Times New Roman"/>
                <w:b/>
                <w:sz w:val="24"/>
                <w:szCs w:val="24"/>
              </w:rPr>
            </w:pPr>
            <w:proofErr w:type="gramStart"/>
            <w:r w:rsidRPr="00B72542">
              <w:rPr>
                <w:rFonts w:ascii="Times New Roman" w:hAnsi="Times New Roman"/>
                <w:sz w:val="24"/>
                <w:szCs w:val="24"/>
              </w:rPr>
              <w:t>З</w:t>
            </w:r>
            <w:proofErr w:type="gramEnd"/>
            <w:r w:rsidRPr="00B72542">
              <w:rPr>
                <w:rFonts w:ascii="Times New Roman" w:hAnsi="Times New Roman"/>
                <w:sz w:val="24"/>
                <w:szCs w:val="24"/>
              </w:rPr>
              <w:t xml:space="preserve"> </w:t>
            </w:r>
            <w:r>
              <w:rPr>
                <w:rFonts w:ascii="Times New Roman" w:hAnsi="Times New Roman"/>
                <w:sz w:val="24"/>
                <w:szCs w:val="24"/>
              </w:rPr>
              <w:t>3</w:t>
            </w:r>
            <w:r w:rsidRPr="00B72542">
              <w:rPr>
                <w:rFonts w:ascii="Times New Roman" w:hAnsi="Times New Roman"/>
                <w:sz w:val="24"/>
                <w:szCs w:val="24"/>
              </w:rPr>
              <w:t>.02</w:t>
            </w:r>
          </w:p>
        </w:tc>
        <w:tc>
          <w:tcPr>
            <w:tcW w:w="2375" w:type="dxa"/>
          </w:tcPr>
          <w:p w:rsidR="00604AEB" w:rsidRPr="000B7D91" w:rsidRDefault="00604AEB" w:rsidP="00D73E6E">
            <w:pPr>
              <w:spacing w:after="0" w:line="240" w:lineRule="auto"/>
              <w:rPr>
                <w:rFonts w:ascii="Times New Roman" w:hAnsi="Times New Roman"/>
                <w:b/>
                <w:sz w:val="24"/>
                <w:szCs w:val="24"/>
              </w:rPr>
            </w:pPr>
            <w:r w:rsidRPr="000B7D91">
              <w:rPr>
                <w:rFonts w:ascii="Times New Roman" w:hAnsi="Times New Roman"/>
                <w:sz w:val="24"/>
                <w:szCs w:val="24"/>
              </w:rPr>
              <w:t>типовые технологические процессы на ремонт деталей и узлов подвижного состава</w:t>
            </w: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1</w:t>
            </w:r>
            <w:r>
              <w:rPr>
                <w:rFonts w:ascii="Times New Roman" w:hAnsi="Times New Roman"/>
                <w:iCs/>
                <w:sz w:val="24"/>
                <w:szCs w:val="24"/>
              </w:rPr>
              <w:t>.</w:t>
            </w:r>
          </w:p>
          <w:p w:rsidR="00604AEB" w:rsidRPr="00A84613" w:rsidRDefault="00604AEB" w:rsidP="00D73E6E">
            <w:pPr>
              <w:suppressAutoHyphens/>
              <w:spacing w:after="0" w:line="240" w:lineRule="auto"/>
              <w:jc w:val="center"/>
              <w:rPr>
                <w:rFonts w:ascii="Times New Roman" w:hAnsi="Times New Roman"/>
                <w:iCs/>
                <w:sz w:val="24"/>
                <w:szCs w:val="24"/>
              </w:rPr>
            </w:pPr>
            <w:r w:rsidRPr="00A8461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01.01</w:t>
            </w:r>
          </w:p>
        </w:tc>
        <w:tc>
          <w:tcPr>
            <w:tcW w:w="2423" w:type="dxa"/>
            <w:vAlign w:val="center"/>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распознавать задачу и/или проблему в профессиональном и/или социальном контексте</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01.01</w:t>
            </w:r>
          </w:p>
        </w:tc>
        <w:tc>
          <w:tcPr>
            <w:tcW w:w="2375" w:type="dxa"/>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а</w:t>
            </w:r>
            <w:r w:rsidRPr="00277B23">
              <w:rPr>
                <w:rFonts w:ascii="Times New Roman" w:hAnsi="Times New Roman"/>
                <w:bCs/>
                <w:sz w:val="24"/>
                <w:szCs w:val="24"/>
              </w:rPr>
              <w:t>ктуальный профессиональный и социальный контекст, в котором приходится работать и жить</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01.02</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анализировать задачу и/или проблему и выделять её составные части</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01.02</w:t>
            </w:r>
          </w:p>
        </w:tc>
        <w:tc>
          <w:tcPr>
            <w:tcW w:w="2375"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01.03</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этапы решения задачи</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01.03</w:t>
            </w:r>
          </w:p>
        </w:tc>
        <w:tc>
          <w:tcPr>
            <w:tcW w:w="2375"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 xml:space="preserve">алгоритмы выполнения работ в </w:t>
            </w:r>
            <w:proofErr w:type="gramStart"/>
            <w:r w:rsidRPr="00277B23">
              <w:rPr>
                <w:rFonts w:ascii="Times New Roman" w:hAnsi="Times New Roman"/>
                <w:bCs/>
                <w:sz w:val="24"/>
                <w:szCs w:val="24"/>
              </w:rPr>
              <w:t>профессиональной</w:t>
            </w:r>
            <w:proofErr w:type="gramEnd"/>
            <w:r w:rsidRPr="00277B23">
              <w:rPr>
                <w:rFonts w:ascii="Times New Roman" w:hAnsi="Times New Roman"/>
                <w:bCs/>
                <w:sz w:val="24"/>
                <w:szCs w:val="24"/>
              </w:rPr>
              <w:t xml:space="preserve"> и смежных областях</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01.04</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01.04</w:t>
            </w:r>
          </w:p>
        </w:tc>
        <w:tc>
          <w:tcPr>
            <w:tcW w:w="2375" w:type="dxa"/>
          </w:tcPr>
          <w:p w:rsidR="00604AEB" w:rsidRPr="00277B23" w:rsidRDefault="00604AEB" w:rsidP="00D73E6E">
            <w:pPr>
              <w:suppressAutoHyphens/>
              <w:spacing w:after="0" w:line="240" w:lineRule="auto"/>
              <w:jc w:val="both"/>
              <w:rPr>
                <w:rFonts w:ascii="Times New Roman" w:hAnsi="Times New Roman"/>
                <w:bCs/>
                <w:sz w:val="24"/>
                <w:szCs w:val="24"/>
              </w:rPr>
            </w:pPr>
            <w:proofErr w:type="gramStart"/>
            <w:r w:rsidRPr="00277B23">
              <w:rPr>
                <w:rFonts w:ascii="Times New Roman" w:hAnsi="Times New Roman"/>
                <w:bCs/>
                <w:sz w:val="24"/>
                <w:szCs w:val="24"/>
              </w:rPr>
              <w:t>методы работы в профессиональной и смежных сферах</w:t>
            </w:r>
            <w:proofErr w:type="gramEnd"/>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01.05</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составлять план действия</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01.05</w:t>
            </w:r>
          </w:p>
        </w:tc>
        <w:tc>
          <w:tcPr>
            <w:tcW w:w="2375" w:type="dxa"/>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структуру плана для решения задач</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01.06</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необходимые ресурсы</w:t>
            </w:r>
          </w:p>
        </w:tc>
        <w:tc>
          <w:tcPr>
            <w:tcW w:w="1121" w:type="dxa"/>
            <w:vMerge w:val="restart"/>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01.06</w:t>
            </w:r>
          </w:p>
        </w:tc>
        <w:tc>
          <w:tcPr>
            <w:tcW w:w="2375" w:type="dxa"/>
            <w:vMerge w:val="restart"/>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 xml:space="preserve">порядок </w:t>
            </w:r>
            <w:proofErr w:type="gramStart"/>
            <w:r w:rsidRPr="00277B23">
              <w:rPr>
                <w:rFonts w:ascii="Times New Roman" w:hAnsi="Times New Roman"/>
                <w:bCs/>
                <w:sz w:val="24"/>
                <w:szCs w:val="24"/>
              </w:rPr>
              <w:t>оценки результатов решения задач профессиональной деятельности</w:t>
            </w:r>
            <w:proofErr w:type="gramEnd"/>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01.07</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proofErr w:type="gramStart"/>
            <w:r w:rsidRPr="00277B23">
              <w:rPr>
                <w:rFonts w:ascii="Times New Roman" w:hAnsi="Times New Roman"/>
                <w:iCs/>
                <w:sz w:val="24"/>
                <w:szCs w:val="24"/>
              </w:rPr>
              <w:t>владеть актуальными методами работы в профессиональной и смежных сферах</w:t>
            </w:r>
            <w:proofErr w:type="gramEnd"/>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01.08</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реализовывать составленный план</w:t>
            </w:r>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01.09</w:t>
            </w:r>
          </w:p>
        </w:tc>
        <w:tc>
          <w:tcPr>
            <w:tcW w:w="2423" w:type="dxa"/>
            <w:vAlign w:val="center"/>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2</w:t>
            </w:r>
            <w:r>
              <w:rPr>
                <w:rFonts w:ascii="Times New Roman" w:hAnsi="Times New Roman"/>
                <w:iCs/>
                <w:sz w:val="24"/>
                <w:szCs w:val="24"/>
              </w:rPr>
              <w:t>.</w:t>
            </w:r>
          </w:p>
          <w:p w:rsidR="00604AEB" w:rsidRDefault="00604AEB" w:rsidP="00D73E6E">
            <w:pPr>
              <w:suppressAutoHyphens/>
              <w:spacing w:after="0" w:line="240" w:lineRule="auto"/>
              <w:jc w:val="center"/>
              <w:rPr>
                <w:rFonts w:ascii="Times New Roman" w:hAnsi="Times New Roman"/>
              </w:rPr>
            </w:pPr>
            <w:bookmarkStart w:id="2" w:name="_Hlk109402778"/>
            <w:r w:rsidRPr="00A84613">
              <w:rPr>
                <w:rFonts w:ascii="Times New Roman" w:hAnsi="Times New Roman"/>
                <w:sz w:val="24"/>
                <w:szCs w:val="24"/>
              </w:rPr>
              <w:t xml:space="preserve">Использовать современные средства </w:t>
            </w:r>
            <w:r w:rsidRPr="00A84613">
              <w:rPr>
                <w:rFonts w:ascii="Times New Roman" w:hAnsi="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bookmarkEnd w:id="2"/>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lastRenderedPageBreak/>
              <w:t>Уо</w:t>
            </w:r>
            <w:proofErr w:type="spellEnd"/>
            <w:r w:rsidRPr="00277B23">
              <w:rPr>
                <w:rFonts w:ascii="Times New Roman" w:hAnsi="Times New Roman"/>
                <w:bCs/>
                <w:iCs/>
                <w:sz w:val="24"/>
                <w:szCs w:val="24"/>
              </w:rPr>
              <w:t xml:space="preserve"> 02.01</w:t>
            </w:r>
          </w:p>
        </w:tc>
        <w:tc>
          <w:tcPr>
            <w:tcW w:w="2423"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задачи для поиска информации</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02.01</w:t>
            </w:r>
          </w:p>
        </w:tc>
        <w:tc>
          <w:tcPr>
            <w:tcW w:w="2375"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 xml:space="preserve">номенклатура информационных источников, </w:t>
            </w:r>
            <w:r w:rsidRPr="00277B23">
              <w:rPr>
                <w:rFonts w:ascii="Times New Roman" w:hAnsi="Times New Roman"/>
                <w:iCs/>
                <w:sz w:val="24"/>
                <w:szCs w:val="24"/>
              </w:rPr>
              <w:lastRenderedPageBreak/>
              <w:t>применяемых в профессиональной деятельности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02.02</w:t>
            </w:r>
          </w:p>
        </w:tc>
        <w:tc>
          <w:tcPr>
            <w:tcW w:w="2423"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необходимые источники информации</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02.02</w:t>
            </w:r>
          </w:p>
        </w:tc>
        <w:tc>
          <w:tcPr>
            <w:tcW w:w="2375"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приемы структурирования информации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02.03</w:t>
            </w:r>
          </w:p>
        </w:tc>
        <w:tc>
          <w:tcPr>
            <w:tcW w:w="2423"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планировать процесс поиска; структурировать получаемую информацию</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02.03</w:t>
            </w:r>
          </w:p>
        </w:tc>
        <w:tc>
          <w:tcPr>
            <w:tcW w:w="2375" w:type="dxa"/>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формат оформления результатов поиска информации, </w:t>
            </w:r>
            <w:r w:rsidRPr="00277B23">
              <w:rPr>
                <w:rFonts w:ascii="Times New Roman" w:hAnsi="Times New Roman"/>
                <w:bCs/>
                <w:iCs/>
                <w:sz w:val="24"/>
                <w:szCs w:val="24"/>
              </w:rPr>
              <w:t>современные средства и устройства информатизации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02.04</w:t>
            </w:r>
          </w:p>
        </w:tc>
        <w:tc>
          <w:tcPr>
            <w:tcW w:w="2423" w:type="dxa"/>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выделять наиболее </w:t>
            </w:r>
            <w:proofErr w:type="gramStart"/>
            <w:r w:rsidRPr="00277B23">
              <w:rPr>
                <w:rFonts w:ascii="Times New Roman" w:hAnsi="Times New Roman"/>
                <w:iCs/>
                <w:sz w:val="24"/>
                <w:szCs w:val="24"/>
              </w:rPr>
              <w:t>значимое</w:t>
            </w:r>
            <w:proofErr w:type="gramEnd"/>
            <w:r w:rsidRPr="00277B23">
              <w:rPr>
                <w:rFonts w:ascii="Times New Roman" w:hAnsi="Times New Roman"/>
                <w:iCs/>
                <w:sz w:val="24"/>
                <w:szCs w:val="24"/>
              </w:rPr>
              <w:t xml:space="preserve"> в перечне информации</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02.04</w:t>
            </w:r>
          </w:p>
        </w:tc>
        <w:tc>
          <w:tcPr>
            <w:tcW w:w="2375"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 xml:space="preserve">порядок их применения и программное обеспечение в профессиональной </w:t>
            </w:r>
            <w:proofErr w:type="gramStart"/>
            <w:r w:rsidRPr="00277B23">
              <w:rPr>
                <w:rFonts w:ascii="Times New Roman" w:hAnsi="Times New Roman"/>
                <w:bCs/>
                <w:iCs/>
                <w:sz w:val="24"/>
                <w:szCs w:val="24"/>
              </w:rPr>
              <w:t>деятельности</w:t>
            </w:r>
            <w:proofErr w:type="gramEnd"/>
            <w:r w:rsidRPr="00277B23">
              <w:rPr>
                <w:rFonts w:ascii="Times New Roman" w:hAnsi="Times New Roman"/>
                <w:bCs/>
                <w:iCs/>
                <w:sz w:val="24"/>
                <w:szCs w:val="24"/>
              </w:rPr>
              <w:t xml:space="preserve"> в том числе с использованием цифровых средств</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02.05</w:t>
            </w:r>
          </w:p>
        </w:tc>
        <w:tc>
          <w:tcPr>
            <w:tcW w:w="2423" w:type="dxa"/>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оценивать практическую значимость результатов поиска</w:t>
            </w:r>
          </w:p>
        </w:tc>
        <w:tc>
          <w:tcPr>
            <w:tcW w:w="1121" w:type="dxa"/>
            <w:vMerge w:val="restart"/>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02</w:t>
            </w:r>
            <w:r w:rsidRPr="00C20D81">
              <w:rPr>
                <w:rFonts w:ascii="Times New Roman" w:hAnsi="Times New Roman"/>
                <w:bCs/>
                <w:iCs/>
                <w:sz w:val="24"/>
                <w:szCs w:val="24"/>
              </w:rPr>
              <w:t>.0</w:t>
            </w:r>
            <w:r>
              <w:rPr>
                <w:rFonts w:ascii="Times New Roman" w:hAnsi="Times New Roman"/>
                <w:bCs/>
                <w:iCs/>
                <w:sz w:val="24"/>
                <w:szCs w:val="24"/>
              </w:rPr>
              <w:t>5</w:t>
            </w:r>
          </w:p>
        </w:tc>
        <w:tc>
          <w:tcPr>
            <w:tcW w:w="2375" w:type="dxa"/>
            <w:vMerge w:val="restart"/>
          </w:tcPr>
          <w:p w:rsidR="00604AEB" w:rsidRPr="00375D7D" w:rsidRDefault="00604AEB" w:rsidP="00D73E6E">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02.06</w:t>
            </w:r>
          </w:p>
        </w:tc>
        <w:tc>
          <w:tcPr>
            <w:tcW w:w="2423"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02.07</w:t>
            </w:r>
          </w:p>
        </w:tc>
        <w:tc>
          <w:tcPr>
            <w:tcW w:w="2423"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современное программное обеспечение</w:t>
            </w:r>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02.08</w:t>
            </w:r>
          </w:p>
        </w:tc>
        <w:tc>
          <w:tcPr>
            <w:tcW w:w="2423" w:type="dxa"/>
          </w:tcPr>
          <w:p w:rsidR="00604AEB" w:rsidRPr="00277B23" w:rsidRDefault="00604AEB" w:rsidP="00D73E6E">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различные цифровые средства для решения профессиональных задач</w:t>
            </w:r>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3</w:t>
            </w:r>
            <w:r>
              <w:rPr>
                <w:rFonts w:ascii="Times New Roman" w:hAnsi="Times New Roman"/>
                <w:iCs/>
                <w:sz w:val="24"/>
                <w:szCs w:val="24"/>
              </w:rPr>
              <w:t>.</w:t>
            </w:r>
          </w:p>
          <w:p w:rsidR="00604AEB" w:rsidRDefault="00604AEB" w:rsidP="00D73E6E">
            <w:pPr>
              <w:suppressAutoHyphens/>
              <w:spacing w:after="0" w:line="240" w:lineRule="auto"/>
              <w:jc w:val="center"/>
              <w:rPr>
                <w:rFonts w:ascii="Times New Roman" w:hAnsi="Times New Roman"/>
              </w:rPr>
            </w:pPr>
            <w:r w:rsidRPr="00A84613">
              <w:rPr>
                <w:rFonts w:ascii="Times New Roman" w:hAnsi="Times New Roman"/>
                <w:sz w:val="24"/>
                <w:szCs w:val="24"/>
              </w:rPr>
              <w:t>Планировать и реализовывать собственное профессиональное и личностное развитие, предпринимательску</w:t>
            </w:r>
            <w:r w:rsidRPr="00A84613">
              <w:rPr>
                <w:rFonts w:ascii="Times New Roman" w:hAnsi="Times New Roman"/>
                <w:sz w:val="24"/>
                <w:szCs w:val="24"/>
              </w:rPr>
              <w:lastRenderedPageBreak/>
              <w:t>ю деятельность в профессиональной сфере, использовать знания по финансовой грамотности в различных жизненных ситуациях</w:t>
            </w: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lastRenderedPageBreak/>
              <w:t>Уо</w:t>
            </w:r>
            <w:proofErr w:type="spellEnd"/>
            <w:r w:rsidRPr="00277B23">
              <w:rPr>
                <w:rFonts w:ascii="Times New Roman" w:hAnsi="Times New Roman"/>
                <w:bCs/>
                <w:iCs/>
                <w:sz w:val="24"/>
                <w:szCs w:val="24"/>
              </w:rPr>
              <w:t xml:space="preserve"> 03.01</w:t>
            </w:r>
          </w:p>
        </w:tc>
        <w:tc>
          <w:tcPr>
            <w:tcW w:w="2423"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определять актуальность нормативно-правовой документации в профессиональной деятельности</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03.01</w:t>
            </w:r>
          </w:p>
        </w:tc>
        <w:tc>
          <w:tcPr>
            <w:tcW w:w="2375" w:type="dxa"/>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bCs/>
                <w:iCs/>
                <w:sz w:val="24"/>
                <w:szCs w:val="24"/>
              </w:rPr>
              <w:t>содержание актуальной нормативно-правовой документации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03.02</w:t>
            </w:r>
          </w:p>
        </w:tc>
        <w:tc>
          <w:tcPr>
            <w:tcW w:w="2423"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применять современную научную профессиональную терминологию</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03.02</w:t>
            </w:r>
          </w:p>
        </w:tc>
        <w:tc>
          <w:tcPr>
            <w:tcW w:w="2375"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современная научная и профессиональная терминология</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03.03</w:t>
            </w:r>
          </w:p>
        </w:tc>
        <w:tc>
          <w:tcPr>
            <w:tcW w:w="2423"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определять и выстраивать траектории профессионального развития и самообразования</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03.03</w:t>
            </w:r>
          </w:p>
        </w:tc>
        <w:tc>
          <w:tcPr>
            <w:tcW w:w="2375"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возможные траектории профессионального развития и самообразования</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03.04</w:t>
            </w:r>
          </w:p>
        </w:tc>
        <w:tc>
          <w:tcPr>
            <w:tcW w:w="2423" w:type="dxa"/>
          </w:tcPr>
          <w:p w:rsidR="00604AEB" w:rsidRPr="00277B23" w:rsidRDefault="00604AEB" w:rsidP="00D73E6E">
            <w:pPr>
              <w:suppressAutoHyphens/>
              <w:spacing w:after="0" w:line="240" w:lineRule="auto"/>
              <w:jc w:val="both"/>
              <w:rPr>
                <w:rFonts w:ascii="Times New Roman" w:hAnsi="Times New Roman"/>
                <w:sz w:val="24"/>
                <w:szCs w:val="24"/>
              </w:rPr>
            </w:pPr>
            <w:r w:rsidRPr="00277B23">
              <w:rPr>
                <w:rFonts w:ascii="Times New Roman" w:hAnsi="Times New Roman"/>
                <w:bCs/>
                <w:sz w:val="24"/>
                <w:szCs w:val="24"/>
              </w:rPr>
              <w:t>выявлять достоинства и недостатки коммерческой идеи</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03.04</w:t>
            </w:r>
          </w:p>
        </w:tc>
        <w:tc>
          <w:tcPr>
            <w:tcW w:w="2375"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основы предпринимательской деятельности; основы финансовой грамотности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03.05</w:t>
            </w:r>
          </w:p>
        </w:tc>
        <w:tc>
          <w:tcPr>
            <w:tcW w:w="2423" w:type="dxa"/>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03.05</w:t>
            </w:r>
          </w:p>
        </w:tc>
        <w:tc>
          <w:tcPr>
            <w:tcW w:w="2375"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правила разработки бизнес-планов</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03.06</w:t>
            </w:r>
          </w:p>
        </w:tc>
        <w:tc>
          <w:tcPr>
            <w:tcW w:w="2423" w:type="dxa"/>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рассчитывать размеры выплат по процентным ставкам кредитования</w:t>
            </w:r>
          </w:p>
        </w:tc>
        <w:tc>
          <w:tcPr>
            <w:tcW w:w="1121"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03.06</w:t>
            </w:r>
          </w:p>
        </w:tc>
        <w:tc>
          <w:tcPr>
            <w:tcW w:w="2375" w:type="dxa"/>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порядок выстраивания презентации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03.07</w:t>
            </w:r>
          </w:p>
        </w:tc>
        <w:tc>
          <w:tcPr>
            <w:tcW w:w="2423" w:type="dxa"/>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tc>
        <w:tc>
          <w:tcPr>
            <w:tcW w:w="1121" w:type="dxa"/>
            <w:vMerge w:val="restart"/>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03.07</w:t>
            </w:r>
          </w:p>
        </w:tc>
        <w:tc>
          <w:tcPr>
            <w:tcW w:w="2375" w:type="dxa"/>
            <w:vMerge w:val="restart"/>
          </w:tcPr>
          <w:p w:rsidR="00604AEB" w:rsidRPr="00277B23" w:rsidRDefault="00604AEB" w:rsidP="00D73E6E">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кредитные банковские продукты</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03.08</w:t>
            </w:r>
          </w:p>
        </w:tc>
        <w:tc>
          <w:tcPr>
            <w:tcW w:w="2423" w:type="dxa"/>
          </w:tcPr>
          <w:p w:rsidR="00604AEB" w:rsidRPr="00277B23" w:rsidRDefault="00604AEB" w:rsidP="00D73E6E">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презентовать бизнес-идею</w:t>
            </w:r>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277B23" w:rsidRDefault="00604AEB" w:rsidP="00D73E6E">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03.09</w:t>
            </w:r>
          </w:p>
        </w:tc>
        <w:tc>
          <w:tcPr>
            <w:tcW w:w="2423" w:type="dxa"/>
          </w:tcPr>
          <w:p w:rsidR="00604AEB" w:rsidRPr="00277B23" w:rsidRDefault="00604AEB" w:rsidP="00D73E6E">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источники финансирования</w:t>
            </w:r>
          </w:p>
        </w:tc>
        <w:tc>
          <w:tcPr>
            <w:tcW w:w="1121" w:type="dxa"/>
            <w:vMerge/>
          </w:tcPr>
          <w:p w:rsidR="00604AEB" w:rsidRDefault="00604AEB" w:rsidP="00D73E6E">
            <w:pPr>
              <w:suppressAutoHyphens/>
              <w:spacing w:after="0" w:line="240" w:lineRule="auto"/>
              <w:jc w:val="both"/>
              <w:rPr>
                <w:rFonts w:ascii="Times New Roman" w:hAnsi="Times New Roman"/>
                <w:bCs/>
                <w:iCs/>
              </w:rPr>
            </w:pPr>
          </w:p>
        </w:tc>
        <w:tc>
          <w:tcPr>
            <w:tcW w:w="2375" w:type="dxa"/>
            <w:vMerge/>
          </w:tcPr>
          <w:p w:rsidR="00604AEB" w:rsidRPr="0057116E" w:rsidRDefault="00604AEB" w:rsidP="00D73E6E">
            <w:pPr>
              <w:suppressAutoHyphens/>
              <w:spacing w:after="0" w:line="240" w:lineRule="auto"/>
              <w:jc w:val="both"/>
              <w:rPr>
                <w:rFonts w:ascii="Times New Roman" w:hAnsi="Times New Roman"/>
                <w:color w:val="000000"/>
              </w:rPr>
            </w:pP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4</w:t>
            </w:r>
            <w:r>
              <w:rPr>
                <w:rFonts w:ascii="Times New Roman" w:hAnsi="Times New Roman"/>
                <w:iCs/>
                <w:sz w:val="24"/>
                <w:szCs w:val="24"/>
              </w:rPr>
              <w:t>.</w:t>
            </w:r>
          </w:p>
          <w:p w:rsidR="00604AEB" w:rsidRPr="00A84613" w:rsidRDefault="00604AEB" w:rsidP="00D73E6E">
            <w:pPr>
              <w:suppressAutoHyphens/>
              <w:spacing w:after="0" w:line="240" w:lineRule="auto"/>
              <w:rPr>
                <w:rFonts w:ascii="Times New Roman" w:hAnsi="Times New Roman"/>
                <w:sz w:val="24"/>
                <w:szCs w:val="24"/>
              </w:rPr>
            </w:pPr>
            <w:r w:rsidRPr="00A84613">
              <w:rPr>
                <w:rFonts w:ascii="Times New Roman" w:hAnsi="Times New Roman"/>
                <w:sz w:val="24"/>
                <w:szCs w:val="24"/>
              </w:rPr>
              <w:t>Эффективно взаимодействовать и работать в коллективе и команде</w:t>
            </w:r>
          </w:p>
        </w:tc>
        <w:tc>
          <w:tcPr>
            <w:tcW w:w="1116" w:type="dxa"/>
          </w:tcPr>
          <w:p w:rsidR="00604AEB" w:rsidRPr="00C20D81" w:rsidRDefault="00604AEB" w:rsidP="00D73E6E">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4.01</w:t>
            </w:r>
          </w:p>
        </w:tc>
        <w:tc>
          <w:tcPr>
            <w:tcW w:w="2423"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spacing w:val="-4"/>
                <w:sz w:val="24"/>
                <w:szCs w:val="24"/>
              </w:rPr>
              <w:t xml:space="preserve">организовывать работу коллектива и команды; </w:t>
            </w:r>
          </w:p>
        </w:tc>
        <w:tc>
          <w:tcPr>
            <w:tcW w:w="1121" w:type="dxa"/>
          </w:tcPr>
          <w:p w:rsidR="00604AEB" w:rsidRPr="00C20D81" w:rsidRDefault="00604AEB" w:rsidP="00D73E6E">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4.01</w:t>
            </w:r>
          </w:p>
        </w:tc>
        <w:tc>
          <w:tcPr>
            <w:tcW w:w="2375" w:type="dxa"/>
          </w:tcPr>
          <w:p w:rsidR="00604AEB" w:rsidRPr="00375D7D" w:rsidRDefault="00604AEB" w:rsidP="00D73E6E">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tcPr>
          <w:p w:rsidR="00604AEB" w:rsidRPr="00C20D81" w:rsidRDefault="00604AEB" w:rsidP="00D73E6E">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4.02</w:t>
            </w:r>
          </w:p>
        </w:tc>
        <w:tc>
          <w:tcPr>
            <w:tcW w:w="2423" w:type="dxa"/>
          </w:tcPr>
          <w:p w:rsidR="00604AEB" w:rsidRPr="00375D7D" w:rsidRDefault="00604AEB" w:rsidP="00D73E6E">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4.02</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5</w:t>
            </w:r>
            <w:r>
              <w:rPr>
                <w:rFonts w:ascii="Times New Roman" w:hAnsi="Times New Roman"/>
                <w:iCs/>
                <w:sz w:val="24"/>
                <w:szCs w:val="24"/>
              </w:rPr>
              <w:t>.</w:t>
            </w:r>
          </w:p>
          <w:p w:rsidR="00604AEB" w:rsidRPr="00A84613" w:rsidRDefault="00604AEB" w:rsidP="00D73E6E">
            <w:pPr>
              <w:suppressAutoHyphens/>
              <w:spacing w:after="0" w:line="240" w:lineRule="auto"/>
              <w:rPr>
                <w:rFonts w:ascii="Times New Roman" w:hAnsi="Times New Roman"/>
                <w:sz w:val="24"/>
                <w:szCs w:val="24"/>
              </w:rPr>
            </w:pPr>
            <w:r w:rsidRPr="00A8461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16" w:type="dxa"/>
            <w:vMerge w:val="restart"/>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5.01</w:t>
            </w:r>
          </w:p>
        </w:tc>
        <w:tc>
          <w:tcPr>
            <w:tcW w:w="2423" w:type="dxa"/>
            <w:vMerge w:val="restart"/>
          </w:tcPr>
          <w:p w:rsidR="00604AEB" w:rsidRPr="00375D7D" w:rsidRDefault="00604AEB" w:rsidP="00D73E6E">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грамотно </w:t>
            </w:r>
            <w:r w:rsidRPr="00375D7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5.01</w:t>
            </w:r>
          </w:p>
        </w:tc>
        <w:tc>
          <w:tcPr>
            <w:tcW w:w="2375" w:type="dxa"/>
          </w:tcPr>
          <w:p w:rsidR="00604AEB" w:rsidRPr="00375D7D" w:rsidRDefault="00604AEB" w:rsidP="00D73E6E">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особенности социального и культурного контекста; </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Default="00604AEB" w:rsidP="00D73E6E">
            <w:pPr>
              <w:suppressAutoHyphens/>
              <w:spacing w:after="0" w:line="240" w:lineRule="auto"/>
              <w:jc w:val="both"/>
              <w:rPr>
                <w:rFonts w:ascii="Times New Roman" w:hAnsi="Times New Roman"/>
                <w:bCs/>
                <w:iCs/>
              </w:rPr>
            </w:pPr>
          </w:p>
        </w:tc>
        <w:tc>
          <w:tcPr>
            <w:tcW w:w="2423" w:type="dxa"/>
            <w:vMerge/>
          </w:tcPr>
          <w:p w:rsidR="00604AEB" w:rsidRPr="0057116E" w:rsidRDefault="00604AEB" w:rsidP="00D73E6E">
            <w:pPr>
              <w:suppressAutoHyphens/>
              <w:spacing w:after="0" w:line="240" w:lineRule="auto"/>
              <w:jc w:val="both"/>
              <w:rPr>
                <w:rFonts w:ascii="Times New Roman" w:hAnsi="Times New Roman"/>
                <w:color w:val="000000"/>
              </w:rPr>
            </w:pP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w:t>
            </w:r>
            <w:r>
              <w:rPr>
                <w:rFonts w:ascii="Times New Roman" w:hAnsi="Times New Roman"/>
                <w:bCs/>
                <w:iCs/>
                <w:sz w:val="24"/>
                <w:szCs w:val="24"/>
              </w:rPr>
              <w:t>2</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правила оформления документов и построения устных сообщений</w:t>
            </w: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6</w:t>
            </w:r>
            <w:r>
              <w:rPr>
                <w:rFonts w:ascii="Times New Roman" w:hAnsi="Times New Roman"/>
                <w:iCs/>
                <w:sz w:val="24"/>
                <w:szCs w:val="24"/>
              </w:rPr>
              <w:t>.</w:t>
            </w:r>
          </w:p>
          <w:p w:rsidR="00604AEB" w:rsidRPr="00E83392" w:rsidRDefault="00604AEB" w:rsidP="00D73E6E">
            <w:pPr>
              <w:suppressAutoHyphens/>
              <w:spacing w:after="0" w:line="240" w:lineRule="auto"/>
              <w:rPr>
                <w:rFonts w:ascii="Times New Roman" w:hAnsi="Times New Roman"/>
                <w:sz w:val="24"/>
                <w:szCs w:val="24"/>
              </w:rPr>
            </w:pPr>
            <w:r w:rsidRPr="00E83392">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E83392">
              <w:rPr>
                <w:rFonts w:ascii="Times New Roman" w:hAnsi="Times New Roman"/>
                <w:sz w:val="24"/>
                <w:szCs w:val="24"/>
              </w:rPr>
              <w:t>антикоррупционного</w:t>
            </w:r>
            <w:proofErr w:type="spellEnd"/>
            <w:r w:rsidRPr="00E83392">
              <w:rPr>
                <w:rFonts w:ascii="Times New Roman" w:hAnsi="Times New Roman"/>
                <w:sz w:val="24"/>
                <w:szCs w:val="24"/>
              </w:rPr>
              <w:t xml:space="preserve"> поведения</w:t>
            </w: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6.01</w:t>
            </w:r>
          </w:p>
        </w:tc>
        <w:tc>
          <w:tcPr>
            <w:tcW w:w="2423" w:type="dxa"/>
          </w:tcPr>
          <w:p w:rsidR="00604AEB" w:rsidRPr="00375D7D" w:rsidRDefault="00604AEB" w:rsidP="00D73E6E">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описывать значимость своей </w:t>
            </w:r>
            <w:r w:rsidRPr="00C31921">
              <w:rPr>
                <w:rFonts w:ascii="Times New Roman" w:hAnsi="Times New Roman"/>
                <w:bCs/>
                <w:sz w:val="24"/>
                <w:szCs w:val="24"/>
              </w:rPr>
              <w:t>специальности;</w:t>
            </w:r>
            <w:r w:rsidRPr="00375D7D">
              <w:rPr>
                <w:rFonts w:ascii="Times New Roman" w:hAnsi="Times New Roman"/>
                <w:bCs/>
                <w:i/>
                <w:iCs/>
                <w:sz w:val="24"/>
                <w:szCs w:val="24"/>
              </w:rPr>
              <w:t xml:space="preserve"> </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6.01</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vMerge w:val="restart"/>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6.02</w:t>
            </w:r>
          </w:p>
        </w:tc>
        <w:tc>
          <w:tcPr>
            <w:tcW w:w="2423" w:type="dxa"/>
            <w:vMerge w:val="restart"/>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применять стандарты </w:t>
            </w:r>
            <w:proofErr w:type="spellStart"/>
            <w:r w:rsidRPr="00375D7D">
              <w:rPr>
                <w:rFonts w:ascii="Times New Roman" w:hAnsi="Times New Roman"/>
                <w:bCs/>
                <w:iCs/>
                <w:sz w:val="24"/>
                <w:szCs w:val="24"/>
              </w:rPr>
              <w:t>антикоррупционного</w:t>
            </w:r>
            <w:proofErr w:type="spellEnd"/>
            <w:r w:rsidRPr="00375D7D">
              <w:rPr>
                <w:rFonts w:ascii="Times New Roman" w:hAnsi="Times New Roman"/>
                <w:bCs/>
                <w:iCs/>
                <w:sz w:val="24"/>
                <w:szCs w:val="24"/>
              </w:rPr>
              <w:t xml:space="preserve"> поведения</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6.02</w:t>
            </w:r>
          </w:p>
        </w:tc>
        <w:tc>
          <w:tcPr>
            <w:tcW w:w="2375" w:type="dxa"/>
          </w:tcPr>
          <w:p w:rsidR="00604AEB" w:rsidRPr="00375D7D" w:rsidRDefault="00604AEB" w:rsidP="00D73E6E">
            <w:pPr>
              <w:suppressAutoHyphens/>
              <w:spacing w:after="0" w:line="240" w:lineRule="auto"/>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специальности;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Default="00604AEB" w:rsidP="00D73E6E">
            <w:pPr>
              <w:suppressAutoHyphens/>
              <w:spacing w:after="0" w:line="240" w:lineRule="auto"/>
              <w:jc w:val="both"/>
              <w:rPr>
                <w:rFonts w:ascii="Times New Roman" w:hAnsi="Times New Roman"/>
                <w:bCs/>
                <w:iCs/>
              </w:rPr>
            </w:pPr>
          </w:p>
        </w:tc>
        <w:tc>
          <w:tcPr>
            <w:tcW w:w="2423" w:type="dxa"/>
            <w:vMerge/>
          </w:tcPr>
          <w:p w:rsidR="00604AEB" w:rsidRPr="0057116E" w:rsidRDefault="00604AEB" w:rsidP="00D73E6E">
            <w:pPr>
              <w:suppressAutoHyphens/>
              <w:spacing w:after="0" w:line="240" w:lineRule="auto"/>
              <w:jc w:val="both"/>
              <w:rPr>
                <w:rFonts w:ascii="Times New Roman" w:hAnsi="Times New Roman"/>
                <w:color w:val="000000"/>
              </w:rPr>
            </w:pP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6.03</w:t>
            </w:r>
          </w:p>
        </w:tc>
        <w:tc>
          <w:tcPr>
            <w:tcW w:w="2375" w:type="dxa"/>
          </w:tcPr>
          <w:p w:rsidR="00604AEB" w:rsidRPr="00375D7D" w:rsidRDefault="00604AEB" w:rsidP="00D73E6E">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стандарты </w:t>
            </w:r>
            <w:proofErr w:type="spellStart"/>
            <w:r w:rsidRPr="00375D7D">
              <w:rPr>
                <w:rFonts w:ascii="Times New Roman" w:hAnsi="Times New Roman"/>
                <w:bCs/>
                <w:iCs/>
                <w:sz w:val="24"/>
                <w:szCs w:val="24"/>
              </w:rPr>
              <w:t>антикоррупционного</w:t>
            </w:r>
            <w:proofErr w:type="spellEnd"/>
            <w:r w:rsidRPr="00375D7D">
              <w:rPr>
                <w:rFonts w:ascii="Times New Roman" w:hAnsi="Times New Roman"/>
                <w:bCs/>
                <w:iCs/>
                <w:sz w:val="24"/>
                <w:szCs w:val="24"/>
              </w:rPr>
              <w:t xml:space="preserve"> поведения и последствия его нарушения</w:t>
            </w: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7</w:t>
            </w:r>
            <w:r>
              <w:rPr>
                <w:rFonts w:ascii="Times New Roman" w:hAnsi="Times New Roman"/>
                <w:iCs/>
                <w:sz w:val="24"/>
                <w:szCs w:val="24"/>
              </w:rPr>
              <w:t>.</w:t>
            </w:r>
          </w:p>
          <w:p w:rsidR="00604AEB" w:rsidRDefault="00604AEB" w:rsidP="00D73E6E">
            <w:pPr>
              <w:suppressAutoHyphens/>
              <w:spacing w:after="0" w:line="240" w:lineRule="auto"/>
              <w:jc w:val="both"/>
              <w:rPr>
                <w:rFonts w:ascii="Times New Roman" w:hAnsi="Times New Roman"/>
              </w:rPr>
            </w:pPr>
            <w:r w:rsidRPr="00E8339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7.01</w:t>
            </w:r>
          </w:p>
        </w:tc>
        <w:tc>
          <w:tcPr>
            <w:tcW w:w="2423" w:type="dxa"/>
          </w:tcPr>
          <w:p w:rsidR="00604AEB" w:rsidRPr="00375D7D" w:rsidRDefault="00604AEB" w:rsidP="00D73E6E">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соблюдать нормы экологической безопасности; </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7.01</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правила экологической безопасности при ведении профессиональной деятельности; </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7.02</w:t>
            </w:r>
          </w:p>
        </w:tc>
        <w:tc>
          <w:tcPr>
            <w:tcW w:w="2423"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C31921">
              <w:rPr>
                <w:rFonts w:ascii="Times New Roman" w:hAnsi="Times New Roman"/>
                <w:bCs/>
                <w:sz w:val="24"/>
                <w:szCs w:val="24"/>
              </w:rPr>
              <w:t>специальности,</w:t>
            </w:r>
            <w:r w:rsidRPr="00375D7D">
              <w:rPr>
                <w:rFonts w:ascii="Times New Roman" w:hAnsi="Times New Roman"/>
                <w:sz w:val="24"/>
                <w:szCs w:val="24"/>
              </w:rPr>
              <w:t xml:space="preserve"> </w:t>
            </w:r>
            <w:r w:rsidRPr="00375D7D">
              <w:rPr>
                <w:rFonts w:ascii="Times New Roman" w:hAnsi="Times New Roman"/>
                <w:bCs/>
                <w:sz w:val="24"/>
                <w:szCs w:val="24"/>
              </w:rPr>
              <w:t>осуществлять работу с соблюдением принципов бережливого производства;</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7.02</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основные ресурсы, задействованные в профессиональной деятельности;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val="restart"/>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w:t>
            </w:r>
            <w:r>
              <w:rPr>
                <w:rFonts w:ascii="Times New Roman" w:hAnsi="Times New Roman"/>
                <w:bCs/>
                <w:iCs/>
                <w:sz w:val="24"/>
                <w:szCs w:val="24"/>
              </w:rPr>
              <w:t>3</w:t>
            </w:r>
          </w:p>
        </w:tc>
        <w:tc>
          <w:tcPr>
            <w:tcW w:w="2423" w:type="dxa"/>
            <w:vMerge w:val="restart"/>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 xml:space="preserve">организовывать профессиональную деятельность с учетом знаний об </w:t>
            </w:r>
            <w:r w:rsidRPr="00375D7D">
              <w:rPr>
                <w:rFonts w:ascii="Times New Roman" w:hAnsi="Times New Roman"/>
                <w:bCs/>
                <w:sz w:val="24"/>
                <w:szCs w:val="24"/>
              </w:rPr>
              <w:lastRenderedPageBreak/>
              <w:t>изменении климатических условий региона</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lastRenderedPageBreak/>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7.03</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пути обеспечения ресурсосбережения;</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Default="00604AEB" w:rsidP="00D73E6E">
            <w:pPr>
              <w:suppressAutoHyphens/>
              <w:spacing w:after="0" w:line="240" w:lineRule="auto"/>
              <w:jc w:val="both"/>
              <w:rPr>
                <w:rFonts w:ascii="Times New Roman" w:hAnsi="Times New Roman"/>
                <w:bCs/>
                <w:iCs/>
              </w:rPr>
            </w:pPr>
          </w:p>
        </w:tc>
        <w:tc>
          <w:tcPr>
            <w:tcW w:w="2423" w:type="dxa"/>
            <w:vMerge/>
          </w:tcPr>
          <w:p w:rsidR="00604AEB" w:rsidRPr="0057116E" w:rsidRDefault="00604AEB" w:rsidP="00D73E6E">
            <w:pPr>
              <w:suppressAutoHyphens/>
              <w:spacing w:after="0" w:line="240" w:lineRule="auto"/>
              <w:jc w:val="both"/>
              <w:rPr>
                <w:rFonts w:ascii="Times New Roman" w:hAnsi="Times New Roman"/>
                <w:color w:val="000000"/>
              </w:rPr>
            </w:pP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4</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принципы бережливого </w:t>
            </w:r>
            <w:r w:rsidRPr="00375D7D">
              <w:rPr>
                <w:rFonts w:ascii="Times New Roman" w:hAnsi="Times New Roman"/>
                <w:bCs/>
                <w:iCs/>
                <w:sz w:val="24"/>
                <w:szCs w:val="24"/>
              </w:rPr>
              <w:lastRenderedPageBreak/>
              <w:t>производства;</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Default="00604AEB" w:rsidP="00D73E6E">
            <w:pPr>
              <w:suppressAutoHyphens/>
              <w:spacing w:after="0" w:line="240" w:lineRule="auto"/>
              <w:jc w:val="both"/>
              <w:rPr>
                <w:rFonts w:ascii="Times New Roman" w:hAnsi="Times New Roman"/>
                <w:bCs/>
                <w:iCs/>
              </w:rPr>
            </w:pPr>
          </w:p>
        </w:tc>
        <w:tc>
          <w:tcPr>
            <w:tcW w:w="2423" w:type="dxa"/>
            <w:vMerge/>
          </w:tcPr>
          <w:p w:rsidR="00604AEB" w:rsidRPr="0057116E" w:rsidRDefault="00604AEB" w:rsidP="00D73E6E">
            <w:pPr>
              <w:suppressAutoHyphens/>
              <w:spacing w:after="0" w:line="240" w:lineRule="auto"/>
              <w:jc w:val="both"/>
              <w:rPr>
                <w:rFonts w:ascii="Times New Roman" w:hAnsi="Times New Roman"/>
                <w:color w:val="000000"/>
              </w:rPr>
            </w:pP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5</w:t>
            </w:r>
          </w:p>
        </w:tc>
        <w:tc>
          <w:tcPr>
            <w:tcW w:w="2375" w:type="dxa"/>
          </w:tcPr>
          <w:p w:rsidR="00604AEB" w:rsidRPr="00375D7D" w:rsidRDefault="00604AEB" w:rsidP="00D73E6E">
            <w:pPr>
              <w:suppressAutoHyphens/>
              <w:spacing w:after="0" w:line="240" w:lineRule="auto"/>
              <w:jc w:val="both"/>
              <w:rPr>
                <w:rFonts w:ascii="Times New Roman" w:hAnsi="Times New Roman"/>
                <w:b/>
                <w:iCs/>
                <w:sz w:val="24"/>
                <w:szCs w:val="24"/>
              </w:rPr>
            </w:pPr>
            <w:r w:rsidRPr="00375D7D">
              <w:rPr>
                <w:rFonts w:ascii="Times New Roman" w:hAnsi="Times New Roman"/>
                <w:bCs/>
                <w:iCs/>
                <w:sz w:val="24"/>
                <w:szCs w:val="24"/>
              </w:rPr>
              <w:t>основные направления изменения климатических условий региона</w:t>
            </w: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8</w:t>
            </w:r>
            <w:r>
              <w:rPr>
                <w:rFonts w:ascii="Times New Roman" w:hAnsi="Times New Roman"/>
                <w:iCs/>
                <w:sz w:val="24"/>
                <w:szCs w:val="24"/>
              </w:rPr>
              <w:t>.</w:t>
            </w:r>
          </w:p>
          <w:p w:rsidR="00604AEB" w:rsidRPr="00E83392" w:rsidRDefault="00604AEB" w:rsidP="00D73E6E">
            <w:pPr>
              <w:spacing w:after="0" w:line="240" w:lineRule="auto"/>
              <w:rPr>
                <w:rFonts w:ascii="Times New Roman" w:hAnsi="Times New Roman"/>
                <w:sz w:val="24"/>
                <w:szCs w:val="24"/>
              </w:rPr>
            </w:pPr>
            <w:r w:rsidRPr="00E8339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8.01</w:t>
            </w:r>
          </w:p>
        </w:tc>
        <w:tc>
          <w:tcPr>
            <w:tcW w:w="2423" w:type="dxa"/>
          </w:tcPr>
          <w:p w:rsidR="00604AEB" w:rsidRPr="00375D7D" w:rsidRDefault="00604AEB" w:rsidP="00D73E6E">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8.01</w:t>
            </w:r>
          </w:p>
        </w:tc>
        <w:tc>
          <w:tcPr>
            <w:tcW w:w="2375" w:type="dxa"/>
          </w:tcPr>
          <w:p w:rsidR="00604AEB" w:rsidRPr="00375D7D" w:rsidRDefault="00604AEB" w:rsidP="00D73E6E">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роль физической культуры в общекультурном, профессиональном и социальном развитии человека;</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Pr>
                <w:rFonts w:ascii="Times New Roman" w:hAnsi="Times New Roman"/>
                <w:bCs/>
                <w:iCs/>
                <w:sz w:val="24"/>
                <w:szCs w:val="24"/>
              </w:rPr>
              <w:t xml:space="preserve"> 0</w:t>
            </w:r>
            <w:r w:rsidRPr="00C20D81">
              <w:rPr>
                <w:rFonts w:ascii="Times New Roman" w:hAnsi="Times New Roman"/>
                <w:bCs/>
                <w:iCs/>
                <w:sz w:val="24"/>
                <w:szCs w:val="24"/>
              </w:rPr>
              <w:t>8.02</w:t>
            </w:r>
          </w:p>
        </w:tc>
        <w:tc>
          <w:tcPr>
            <w:tcW w:w="2423" w:type="dxa"/>
          </w:tcPr>
          <w:p w:rsidR="00604AEB" w:rsidRPr="00375D7D" w:rsidRDefault="00604AEB" w:rsidP="00D73E6E">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8.02</w:t>
            </w:r>
          </w:p>
        </w:tc>
        <w:tc>
          <w:tcPr>
            <w:tcW w:w="2375" w:type="dxa"/>
          </w:tcPr>
          <w:p w:rsidR="00604AEB" w:rsidRPr="00375D7D" w:rsidRDefault="00604AEB" w:rsidP="00D73E6E">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vMerge w:val="restart"/>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8.03</w:t>
            </w:r>
          </w:p>
        </w:tc>
        <w:tc>
          <w:tcPr>
            <w:tcW w:w="2423" w:type="dxa"/>
            <w:vMerge w:val="restart"/>
          </w:tcPr>
          <w:p w:rsidR="00604AEB" w:rsidRPr="00375D7D" w:rsidRDefault="00604AEB" w:rsidP="00D73E6E">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C31921">
              <w:rPr>
                <w:rFonts w:ascii="Times New Roman" w:hAnsi="Times New Roman"/>
                <w:sz w:val="24"/>
                <w:szCs w:val="24"/>
              </w:rPr>
              <w:t>специальности</w:t>
            </w:r>
            <w:r>
              <w:rPr>
                <w:rFonts w:ascii="Times New Roman" w:hAnsi="Times New Roman"/>
                <w:sz w:val="24"/>
                <w:szCs w:val="24"/>
              </w:rPr>
              <w:t>.</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8.03</w:t>
            </w:r>
          </w:p>
        </w:tc>
        <w:tc>
          <w:tcPr>
            <w:tcW w:w="2375" w:type="dxa"/>
          </w:tcPr>
          <w:p w:rsidR="00604AEB" w:rsidRPr="00375D7D" w:rsidRDefault="00604AEB" w:rsidP="00D73E6E">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C31921">
              <w:rPr>
                <w:rFonts w:ascii="Times New Roman" w:hAnsi="Times New Roman"/>
                <w:sz w:val="24"/>
                <w:szCs w:val="24"/>
              </w:rPr>
              <w:t>специальности;</w:t>
            </w:r>
          </w:p>
        </w:tc>
      </w:tr>
      <w:tr w:rsidR="00604AEB" w:rsidRPr="009630B9" w:rsidTr="00D73E6E">
        <w:trPr>
          <w:trHeight w:val="212"/>
        </w:trPr>
        <w:tc>
          <w:tcPr>
            <w:tcW w:w="2536" w:type="dxa"/>
            <w:vMerge/>
          </w:tcPr>
          <w:p w:rsidR="00604AEB" w:rsidRDefault="00604AEB" w:rsidP="00D73E6E">
            <w:pPr>
              <w:suppressAutoHyphens/>
              <w:spacing w:after="0" w:line="240" w:lineRule="auto"/>
              <w:jc w:val="center"/>
              <w:rPr>
                <w:rFonts w:ascii="Times New Roman" w:hAnsi="Times New Roman"/>
              </w:rPr>
            </w:pPr>
          </w:p>
        </w:tc>
        <w:tc>
          <w:tcPr>
            <w:tcW w:w="1116" w:type="dxa"/>
            <w:vMerge/>
          </w:tcPr>
          <w:p w:rsidR="00604AEB" w:rsidRDefault="00604AEB" w:rsidP="00D73E6E">
            <w:pPr>
              <w:suppressAutoHyphens/>
              <w:spacing w:after="0" w:line="240" w:lineRule="auto"/>
              <w:jc w:val="both"/>
              <w:rPr>
                <w:rFonts w:ascii="Times New Roman" w:hAnsi="Times New Roman"/>
                <w:bCs/>
                <w:iCs/>
              </w:rPr>
            </w:pPr>
          </w:p>
        </w:tc>
        <w:tc>
          <w:tcPr>
            <w:tcW w:w="2423" w:type="dxa"/>
            <w:vMerge/>
          </w:tcPr>
          <w:p w:rsidR="00604AEB" w:rsidRPr="0057116E" w:rsidRDefault="00604AEB" w:rsidP="00D73E6E">
            <w:pPr>
              <w:suppressAutoHyphens/>
              <w:spacing w:after="0" w:line="240" w:lineRule="auto"/>
              <w:jc w:val="both"/>
              <w:rPr>
                <w:rFonts w:ascii="Times New Roman" w:hAnsi="Times New Roman"/>
                <w:color w:val="000000"/>
              </w:rPr>
            </w:pP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w:t>
            </w:r>
            <w:r>
              <w:rPr>
                <w:rFonts w:ascii="Times New Roman" w:hAnsi="Times New Roman"/>
                <w:bCs/>
                <w:iCs/>
                <w:sz w:val="24"/>
                <w:szCs w:val="24"/>
              </w:rPr>
              <w:t>4</w:t>
            </w:r>
          </w:p>
        </w:tc>
        <w:tc>
          <w:tcPr>
            <w:tcW w:w="2375" w:type="dxa"/>
          </w:tcPr>
          <w:p w:rsidR="00604AEB" w:rsidRPr="00375D7D" w:rsidRDefault="00604AEB" w:rsidP="00D73E6E">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r>
              <w:rPr>
                <w:rFonts w:ascii="Times New Roman" w:hAnsi="Times New Roman"/>
                <w:iCs/>
                <w:sz w:val="24"/>
                <w:szCs w:val="24"/>
              </w:rPr>
              <w:t>.</w:t>
            </w:r>
          </w:p>
        </w:tc>
      </w:tr>
      <w:tr w:rsidR="00604AEB" w:rsidRPr="009630B9" w:rsidTr="00D73E6E">
        <w:trPr>
          <w:trHeight w:val="212"/>
        </w:trPr>
        <w:tc>
          <w:tcPr>
            <w:tcW w:w="2536" w:type="dxa"/>
            <w:vMerge w:val="restart"/>
          </w:tcPr>
          <w:p w:rsidR="00604AEB" w:rsidRPr="00375D7D" w:rsidRDefault="00604AEB" w:rsidP="00D73E6E">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9</w:t>
            </w:r>
            <w:r>
              <w:rPr>
                <w:rFonts w:ascii="Times New Roman" w:hAnsi="Times New Roman"/>
                <w:iCs/>
                <w:sz w:val="24"/>
                <w:szCs w:val="24"/>
              </w:rPr>
              <w:t>.</w:t>
            </w:r>
          </w:p>
          <w:p w:rsidR="00604AEB" w:rsidRPr="00E83392" w:rsidRDefault="00604AEB" w:rsidP="00D73E6E">
            <w:pPr>
              <w:suppressAutoHyphens/>
              <w:spacing w:after="0" w:line="240" w:lineRule="auto"/>
              <w:rPr>
                <w:rFonts w:ascii="Times New Roman" w:hAnsi="Times New Roman"/>
                <w:sz w:val="24"/>
                <w:szCs w:val="24"/>
              </w:rPr>
            </w:pPr>
            <w:r w:rsidRPr="00E833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9.01</w:t>
            </w:r>
          </w:p>
        </w:tc>
        <w:tc>
          <w:tcPr>
            <w:tcW w:w="2423" w:type="dxa"/>
          </w:tcPr>
          <w:p w:rsidR="00604AEB" w:rsidRPr="005960AC" w:rsidRDefault="00604AEB" w:rsidP="00D73E6E">
            <w:pPr>
              <w:suppressAutoHyphens/>
              <w:spacing w:after="0" w:line="240" w:lineRule="auto"/>
              <w:jc w:val="both"/>
              <w:rPr>
                <w:rFonts w:ascii="Times New Roman" w:hAnsi="Times New Roman"/>
                <w:iCs/>
                <w:sz w:val="24"/>
                <w:szCs w:val="24"/>
              </w:rPr>
            </w:pPr>
            <w:r w:rsidRPr="005960A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9.01</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9.02</w:t>
            </w:r>
          </w:p>
        </w:tc>
        <w:tc>
          <w:tcPr>
            <w:tcW w:w="2423"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9.02</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основные общеупотребительные глаголы (бытовая и профессиональная лексика);</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9.03</w:t>
            </w:r>
          </w:p>
        </w:tc>
        <w:tc>
          <w:tcPr>
            <w:tcW w:w="2423"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w:t>
            </w:r>
            <w:r w:rsidRPr="005960AC">
              <w:rPr>
                <w:rFonts w:ascii="Times New Roman" w:hAnsi="Times New Roman"/>
                <w:iCs/>
                <w:sz w:val="24"/>
                <w:szCs w:val="24"/>
              </w:rPr>
              <w:lastRenderedPageBreak/>
              <w:t xml:space="preserve">деятельности; </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lastRenderedPageBreak/>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9.03</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лексический минимум, относящийся к описанию </w:t>
            </w:r>
            <w:r w:rsidRPr="00375D7D">
              <w:rPr>
                <w:rFonts w:ascii="Times New Roman" w:hAnsi="Times New Roman"/>
                <w:iCs/>
                <w:sz w:val="24"/>
                <w:szCs w:val="24"/>
              </w:rPr>
              <w:lastRenderedPageBreak/>
              <w:t>предметов, средств и процессов профессиональной деятельности;</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9.04</w:t>
            </w:r>
          </w:p>
        </w:tc>
        <w:tc>
          <w:tcPr>
            <w:tcW w:w="2423"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и объяснять свои действия (текущие и планируемые); </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Pr>
                <w:rFonts w:ascii="Times New Roman" w:hAnsi="Times New Roman"/>
                <w:bCs/>
                <w:iCs/>
                <w:sz w:val="24"/>
                <w:szCs w:val="24"/>
              </w:rPr>
              <w:t xml:space="preserve"> 0</w:t>
            </w:r>
            <w:r w:rsidRPr="00C20D81">
              <w:rPr>
                <w:rFonts w:ascii="Times New Roman" w:hAnsi="Times New Roman"/>
                <w:bCs/>
                <w:iCs/>
                <w:sz w:val="24"/>
                <w:szCs w:val="24"/>
              </w:rPr>
              <w:t>9.04</w:t>
            </w:r>
          </w:p>
        </w:tc>
        <w:tc>
          <w:tcPr>
            <w:tcW w:w="2375"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особенности произношения;</w:t>
            </w:r>
          </w:p>
        </w:tc>
      </w:tr>
      <w:tr w:rsidR="00604AEB" w:rsidRPr="009630B9" w:rsidTr="00D73E6E">
        <w:trPr>
          <w:trHeight w:val="212"/>
        </w:trPr>
        <w:tc>
          <w:tcPr>
            <w:tcW w:w="2536" w:type="dxa"/>
            <w:vMerge/>
          </w:tcPr>
          <w:p w:rsidR="00604AEB" w:rsidRPr="00375D7D" w:rsidRDefault="00604AEB" w:rsidP="00D73E6E">
            <w:pPr>
              <w:spacing w:after="0" w:line="240" w:lineRule="auto"/>
              <w:jc w:val="center"/>
              <w:rPr>
                <w:rFonts w:ascii="Times New Roman" w:hAnsi="Times New Roman"/>
                <w:iCs/>
                <w:sz w:val="24"/>
                <w:szCs w:val="24"/>
              </w:rPr>
            </w:pPr>
          </w:p>
        </w:tc>
        <w:tc>
          <w:tcPr>
            <w:tcW w:w="1116"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9.05</w:t>
            </w:r>
          </w:p>
        </w:tc>
        <w:tc>
          <w:tcPr>
            <w:tcW w:w="2423" w:type="dxa"/>
          </w:tcPr>
          <w:p w:rsidR="00604AEB" w:rsidRPr="00375D7D" w:rsidRDefault="00604AEB" w:rsidP="00D73E6E">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c>
          <w:tcPr>
            <w:tcW w:w="1121" w:type="dxa"/>
          </w:tcPr>
          <w:p w:rsidR="00604AEB" w:rsidRPr="00C20D81" w:rsidRDefault="00604AEB" w:rsidP="00D73E6E">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9.05</w:t>
            </w:r>
          </w:p>
        </w:tc>
        <w:tc>
          <w:tcPr>
            <w:tcW w:w="2375" w:type="dxa"/>
          </w:tcPr>
          <w:p w:rsidR="00604AEB" w:rsidRPr="00375D7D" w:rsidRDefault="00604AEB" w:rsidP="00D73E6E">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604AEB" w:rsidRDefault="00604AEB" w:rsidP="008501EB">
      <w:pPr>
        <w:widowControl w:val="0"/>
        <w:autoSpaceDE w:val="0"/>
        <w:autoSpaceDN w:val="0"/>
        <w:adjustRightInd w:val="0"/>
        <w:spacing w:after="0" w:line="240" w:lineRule="auto"/>
        <w:jc w:val="both"/>
        <w:rPr>
          <w:rFonts w:ascii="Times New Roman" w:hAnsi="Times New Roman"/>
          <w:b/>
          <w:sz w:val="28"/>
          <w:szCs w:val="28"/>
        </w:rPr>
      </w:pPr>
    </w:p>
    <w:p w:rsidR="00604AEB" w:rsidRDefault="00604AEB" w:rsidP="008501EB">
      <w:pPr>
        <w:widowControl w:val="0"/>
        <w:autoSpaceDE w:val="0"/>
        <w:autoSpaceDN w:val="0"/>
        <w:adjustRightInd w:val="0"/>
        <w:spacing w:after="0" w:line="240" w:lineRule="auto"/>
        <w:jc w:val="both"/>
        <w:rPr>
          <w:rFonts w:ascii="Times New Roman" w:hAnsi="Times New Roman"/>
          <w:b/>
          <w:sz w:val="28"/>
          <w:szCs w:val="28"/>
        </w:rPr>
      </w:pPr>
    </w:p>
    <w:p w:rsidR="00604AEB" w:rsidRDefault="00604AEB" w:rsidP="008501EB">
      <w:pPr>
        <w:widowControl w:val="0"/>
        <w:autoSpaceDE w:val="0"/>
        <w:autoSpaceDN w:val="0"/>
        <w:adjustRightInd w:val="0"/>
        <w:spacing w:after="0" w:line="240" w:lineRule="auto"/>
        <w:jc w:val="both"/>
        <w:rPr>
          <w:rFonts w:ascii="Times New Roman" w:hAnsi="Times New Roman"/>
          <w:b/>
          <w:sz w:val="28"/>
          <w:szCs w:val="28"/>
        </w:rPr>
      </w:pPr>
    </w:p>
    <w:p w:rsidR="008501EB" w:rsidRPr="00D73E6E" w:rsidRDefault="008501EB" w:rsidP="004D0B21">
      <w:pPr>
        <w:widowControl w:val="0"/>
        <w:autoSpaceDE w:val="0"/>
        <w:autoSpaceDN w:val="0"/>
        <w:adjustRightInd w:val="0"/>
        <w:spacing w:after="0" w:line="240" w:lineRule="auto"/>
        <w:jc w:val="both"/>
        <w:rPr>
          <w:rFonts w:ascii="Times New Roman" w:hAnsi="Times New Roman"/>
          <w:sz w:val="28"/>
          <w:szCs w:val="28"/>
          <w:lang w:eastAsia="ru-RU"/>
        </w:rPr>
      </w:pPr>
      <w:r w:rsidRPr="00D73E6E">
        <w:rPr>
          <w:rFonts w:ascii="Times New Roman" w:hAnsi="Times New Roman"/>
          <w:b/>
          <w:sz w:val="28"/>
          <w:szCs w:val="28"/>
        </w:rPr>
        <w:t xml:space="preserve">ЛР 14 </w:t>
      </w:r>
      <w:proofErr w:type="gramStart"/>
      <w:r w:rsidR="00D73E6E" w:rsidRPr="00D73E6E">
        <w:rPr>
          <w:rFonts w:ascii="Times New Roman" w:eastAsia="Calibri" w:hAnsi="Times New Roman"/>
          <w:sz w:val="28"/>
          <w:szCs w:val="28"/>
        </w:rPr>
        <w:t>Готовый</w:t>
      </w:r>
      <w:proofErr w:type="gramEnd"/>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соответствовать</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ожиданиям</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работодателей: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проектно-мыслящий, эффективно взаимодействующий с членами команды 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сотрудничающий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с</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другими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людьми,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осознанно</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выполняющий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профессиональные</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требования,</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ответственный,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пунктуальный,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дисциплинированный,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трудолюбивый,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критически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мыслящий,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нацеленный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на</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достижение</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поставленных</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целей;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демонстрирующий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профессиональную</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жизнестойкость</w:t>
      </w:r>
    </w:p>
    <w:p w:rsidR="004D0B21" w:rsidRPr="00D73E6E" w:rsidRDefault="004D0B21" w:rsidP="004D0B21">
      <w:pPr>
        <w:widowControl w:val="0"/>
        <w:autoSpaceDE w:val="0"/>
        <w:autoSpaceDN w:val="0"/>
        <w:adjustRightInd w:val="0"/>
        <w:spacing w:after="0" w:line="240" w:lineRule="auto"/>
        <w:jc w:val="both"/>
        <w:rPr>
          <w:rFonts w:ascii="Times New Roman" w:hAnsi="Times New Roman"/>
          <w:sz w:val="28"/>
          <w:szCs w:val="28"/>
        </w:rPr>
      </w:pPr>
      <w:r w:rsidRPr="00D73E6E">
        <w:rPr>
          <w:rFonts w:ascii="Times New Roman" w:hAnsi="Times New Roman"/>
          <w:b/>
          <w:sz w:val="28"/>
          <w:szCs w:val="28"/>
        </w:rPr>
        <w:t xml:space="preserve">ЛР 15 </w:t>
      </w:r>
      <w:proofErr w:type="gramStart"/>
      <w:r w:rsidR="00D73E6E" w:rsidRPr="00D73E6E">
        <w:rPr>
          <w:rFonts w:ascii="Times New Roman" w:eastAsia="Calibri" w:hAnsi="Times New Roman"/>
          <w:sz w:val="28"/>
          <w:szCs w:val="28"/>
        </w:rPr>
        <w:t>Открытый</w:t>
      </w:r>
      <w:proofErr w:type="gramEnd"/>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к</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текущим</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перспективным</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изменениям</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в</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мире</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труда</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профессий</w:t>
      </w:r>
    </w:p>
    <w:p w:rsidR="008501EB" w:rsidRPr="00D73E6E" w:rsidRDefault="008501EB" w:rsidP="004D0B21">
      <w:pPr>
        <w:widowControl w:val="0"/>
        <w:tabs>
          <w:tab w:val="left" w:pos="1812"/>
          <w:tab w:val="left" w:pos="2716"/>
          <w:tab w:val="left" w:pos="3644"/>
          <w:tab w:val="left" w:pos="4013"/>
          <w:tab w:val="left" w:pos="5845"/>
        </w:tabs>
        <w:autoSpaceDE w:val="0"/>
        <w:autoSpaceDN w:val="0"/>
        <w:spacing w:after="0" w:line="262" w:lineRule="exact"/>
        <w:ind w:right="147"/>
        <w:jc w:val="both"/>
        <w:rPr>
          <w:rFonts w:ascii="Times New Roman" w:hAnsi="Times New Roman"/>
          <w:sz w:val="28"/>
          <w:szCs w:val="28"/>
        </w:rPr>
      </w:pPr>
      <w:r w:rsidRPr="00D73E6E">
        <w:rPr>
          <w:rFonts w:ascii="Times New Roman" w:hAnsi="Times New Roman"/>
          <w:b/>
          <w:sz w:val="28"/>
          <w:szCs w:val="28"/>
        </w:rPr>
        <w:t xml:space="preserve">ЛР 16 </w:t>
      </w:r>
      <w:r w:rsidR="00D73E6E" w:rsidRPr="00D73E6E">
        <w:rPr>
          <w:rFonts w:ascii="Times New Roman" w:eastAsia="Calibri" w:hAnsi="Times New Roman"/>
          <w:sz w:val="28"/>
          <w:szCs w:val="28"/>
        </w:rPr>
        <w:t>Осуществляющий поиск,</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анализ</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интерпретацию</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информации,</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необходимой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для</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выполнения</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задач</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профессиональной</w:t>
      </w:r>
      <w:r w:rsidR="00D73E6E">
        <w:rPr>
          <w:rFonts w:ascii="Times New Roman" w:eastAsia="Calibri" w:hAnsi="Times New Roman"/>
          <w:sz w:val="28"/>
          <w:szCs w:val="28"/>
        </w:rPr>
        <w:t xml:space="preserve"> </w:t>
      </w:r>
      <w:r w:rsidR="00D73E6E" w:rsidRPr="00D73E6E">
        <w:rPr>
          <w:rFonts w:ascii="Times New Roman" w:eastAsia="Calibri" w:hAnsi="Times New Roman"/>
          <w:sz w:val="28"/>
          <w:szCs w:val="28"/>
        </w:rPr>
        <w:t>деятельности</w:t>
      </w:r>
      <w:r w:rsidRPr="00D73E6E">
        <w:rPr>
          <w:rFonts w:ascii="Times New Roman" w:hAnsi="Times New Roman"/>
          <w:sz w:val="28"/>
          <w:szCs w:val="28"/>
        </w:rPr>
        <w:t>.</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604AEB">
        <w:rPr>
          <w:rFonts w:ascii="Times New Roman" w:hAnsi="Times New Roman"/>
          <w:sz w:val="28"/>
          <w:szCs w:val="28"/>
        </w:rPr>
        <w:t>экзамен</w:t>
      </w:r>
      <w:r w:rsidR="008501EB" w:rsidRPr="00B21403">
        <w:rPr>
          <w:rFonts w:ascii="Times New Roman" w:hAnsi="Times New Roman"/>
          <w:sz w:val="28"/>
          <w:szCs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tblPr>
      <w:tblGrid>
        <w:gridCol w:w="3402"/>
        <w:gridCol w:w="2977"/>
        <w:gridCol w:w="3084"/>
      </w:tblGrid>
      <w:tr w:rsidR="006E41F4" w:rsidRPr="00DD0D77" w:rsidTr="004D0B21">
        <w:trPr>
          <w:trHeight w:val="81"/>
        </w:trPr>
        <w:tc>
          <w:tcPr>
            <w:tcW w:w="3402"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3084"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2812"/>
        <w:gridCol w:w="136"/>
        <w:gridCol w:w="3087"/>
      </w:tblGrid>
      <w:tr w:rsidR="00D73E6E" w:rsidRPr="00D73E6E" w:rsidTr="00D73E6E">
        <w:tc>
          <w:tcPr>
            <w:tcW w:w="5000" w:type="pct"/>
            <w:gridSpan w:val="4"/>
          </w:tcPr>
          <w:p w:rsidR="00D73E6E" w:rsidRPr="00D73E6E" w:rsidRDefault="00D73E6E" w:rsidP="00D73E6E">
            <w:pPr>
              <w:spacing w:after="0" w:line="240" w:lineRule="auto"/>
              <w:rPr>
                <w:rFonts w:ascii="Times New Roman" w:hAnsi="Times New Roman"/>
              </w:rPr>
            </w:pPr>
            <w:r w:rsidRPr="00D73E6E">
              <w:rPr>
                <w:rFonts w:ascii="Times New Roman" w:hAnsi="Times New Roman"/>
              </w:rPr>
              <w:t>усвоенные знания:</w:t>
            </w:r>
          </w:p>
        </w:tc>
      </w:tr>
      <w:tr w:rsidR="00D73E6E" w:rsidRPr="00D73E6E" w:rsidTr="00D73E6E">
        <w:tc>
          <w:tcPr>
            <w:tcW w:w="1811" w:type="pct"/>
          </w:tcPr>
          <w:p w:rsidR="00D73E6E" w:rsidRPr="00D73E6E" w:rsidRDefault="00D73E6E" w:rsidP="00D73E6E">
            <w:pPr>
              <w:spacing w:after="0" w:line="240" w:lineRule="auto"/>
              <w:rPr>
                <w:rFonts w:ascii="Times New Roman" w:hAnsi="Times New Roman"/>
              </w:rPr>
            </w:pPr>
            <w:r w:rsidRPr="00D73E6E">
              <w:rPr>
                <w:rFonts w:ascii="Times New Roman" w:hAnsi="Times New Roman"/>
              </w:rPr>
              <w:t>основных положений и аксиом статики, кинематики, динамики и деталей машин</w:t>
            </w:r>
          </w:p>
        </w:tc>
        <w:tc>
          <w:tcPr>
            <w:tcW w:w="1558" w:type="pct"/>
            <w:gridSpan w:val="2"/>
            <w:vAlign w:val="center"/>
          </w:tcPr>
          <w:p w:rsidR="00D73E6E" w:rsidRPr="00D73E6E" w:rsidRDefault="00D73E6E" w:rsidP="00D73E6E">
            <w:pPr>
              <w:spacing w:after="0" w:line="240" w:lineRule="auto"/>
              <w:rPr>
                <w:rFonts w:ascii="Times New Roman" w:hAnsi="Times New Roman"/>
              </w:rPr>
            </w:pPr>
            <w:r w:rsidRPr="00D73E6E">
              <w:rPr>
                <w:rFonts w:ascii="Times New Roman" w:hAnsi="Times New Roman"/>
              </w:rPr>
              <w:t>изложение аксиом статики для решения задач;</w:t>
            </w:r>
          </w:p>
          <w:p w:rsidR="00D73E6E" w:rsidRPr="00D73E6E" w:rsidRDefault="00D73E6E" w:rsidP="00D73E6E">
            <w:pPr>
              <w:spacing w:after="0" w:line="240" w:lineRule="auto"/>
              <w:rPr>
                <w:rFonts w:ascii="Times New Roman" w:hAnsi="Times New Roman"/>
              </w:rPr>
            </w:pPr>
            <w:r w:rsidRPr="00D73E6E">
              <w:rPr>
                <w:rFonts w:ascii="Times New Roman" w:hAnsi="Times New Roman"/>
              </w:rPr>
              <w:t>изложение законов движения кинематики и динамики;</w:t>
            </w:r>
          </w:p>
          <w:p w:rsidR="00D73E6E" w:rsidRPr="00D73E6E" w:rsidRDefault="00D73E6E" w:rsidP="00D73E6E">
            <w:pPr>
              <w:spacing w:after="0" w:line="240" w:lineRule="auto"/>
              <w:rPr>
                <w:rFonts w:ascii="Times New Roman" w:hAnsi="Times New Roman"/>
              </w:rPr>
            </w:pPr>
            <w:r w:rsidRPr="00D73E6E">
              <w:rPr>
                <w:rFonts w:ascii="Times New Roman" w:hAnsi="Times New Roman"/>
              </w:rPr>
              <w:t>перечисление основных формул кинематики и динамики и их применение;</w:t>
            </w:r>
          </w:p>
          <w:p w:rsidR="00D73E6E" w:rsidRPr="00D73E6E" w:rsidRDefault="00D73E6E" w:rsidP="00D73E6E">
            <w:pPr>
              <w:spacing w:after="0" w:line="240" w:lineRule="auto"/>
              <w:rPr>
                <w:rFonts w:ascii="Times New Roman" w:hAnsi="Times New Roman"/>
              </w:rPr>
            </w:pPr>
            <w:r w:rsidRPr="00D73E6E">
              <w:rPr>
                <w:rFonts w:ascii="Times New Roman" w:hAnsi="Times New Roman"/>
              </w:rPr>
              <w:t>изложение теоретических положений машин и механизмов для правильного выбора механических передач</w:t>
            </w:r>
          </w:p>
        </w:tc>
        <w:tc>
          <w:tcPr>
            <w:tcW w:w="1631" w:type="pct"/>
          </w:tcPr>
          <w:p w:rsidR="00D73E6E" w:rsidRPr="00D73E6E" w:rsidRDefault="00D73E6E" w:rsidP="00D73E6E">
            <w:pPr>
              <w:spacing w:after="0" w:line="240" w:lineRule="auto"/>
              <w:rPr>
                <w:rFonts w:ascii="Times New Roman" w:hAnsi="Times New Roman"/>
              </w:rPr>
            </w:pPr>
            <w:r w:rsidRPr="00D73E6E">
              <w:rPr>
                <w:rFonts w:ascii="Times New Roman" w:hAnsi="Times New Roman"/>
              </w:rPr>
              <w:t>устный опрос;</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практическое занятие;</w:t>
            </w:r>
          </w:p>
          <w:p w:rsidR="00D73E6E" w:rsidRPr="00D73E6E" w:rsidRDefault="00D73E6E" w:rsidP="00D73E6E">
            <w:pPr>
              <w:spacing w:after="0" w:line="240" w:lineRule="auto"/>
              <w:rPr>
                <w:rFonts w:ascii="Times New Roman" w:hAnsi="Times New Roman"/>
              </w:rPr>
            </w:pPr>
            <w:r w:rsidRPr="00D73E6E">
              <w:rPr>
                <w:rFonts w:ascii="Times New Roman" w:hAnsi="Times New Roman"/>
              </w:rPr>
              <w:t>лабораторное занятие;</w:t>
            </w:r>
          </w:p>
          <w:p w:rsidR="00D73E6E" w:rsidRPr="00D73E6E" w:rsidRDefault="00D73E6E" w:rsidP="00D73E6E">
            <w:pPr>
              <w:spacing w:after="0" w:line="240" w:lineRule="auto"/>
              <w:rPr>
                <w:rFonts w:ascii="Times New Roman" w:hAnsi="Times New Roman"/>
              </w:rPr>
            </w:pPr>
            <w:r w:rsidRPr="00D73E6E">
              <w:rPr>
                <w:rFonts w:ascii="Times New Roman" w:hAnsi="Times New Roman"/>
              </w:rPr>
              <w:t>тестовые задания;</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проверочная работа;</w:t>
            </w:r>
          </w:p>
          <w:p w:rsidR="00D73E6E" w:rsidRPr="00D73E6E" w:rsidRDefault="00D73E6E" w:rsidP="00D73E6E">
            <w:pPr>
              <w:spacing w:after="0" w:line="240" w:lineRule="auto"/>
              <w:rPr>
                <w:rFonts w:ascii="Times New Roman" w:hAnsi="Times New Roman"/>
              </w:rPr>
            </w:pPr>
            <w:r w:rsidRPr="00D73E6E">
              <w:rPr>
                <w:rFonts w:ascii="Times New Roman" w:hAnsi="Times New Roman"/>
              </w:rPr>
              <w:t>контрольная работа;</w:t>
            </w:r>
          </w:p>
          <w:p w:rsidR="00D73E6E" w:rsidRPr="00D73E6E" w:rsidRDefault="00D73E6E" w:rsidP="00D73E6E">
            <w:pPr>
              <w:spacing w:after="0" w:line="240" w:lineRule="auto"/>
              <w:rPr>
                <w:rFonts w:ascii="Times New Roman" w:hAnsi="Times New Roman"/>
              </w:rPr>
            </w:pPr>
            <w:r w:rsidRPr="00D73E6E">
              <w:rPr>
                <w:rFonts w:ascii="Times New Roman" w:hAnsi="Times New Roman"/>
              </w:rPr>
              <w:t>выполнение реферата или подготовка презентации;</w:t>
            </w:r>
          </w:p>
          <w:p w:rsidR="00D73E6E" w:rsidRPr="00D73E6E" w:rsidRDefault="00D73E6E" w:rsidP="00D73E6E">
            <w:pPr>
              <w:spacing w:after="0" w:line="240" w:lineRule="auto"/>
              <w:rPr>
                <w:rFonts w:ascii="Times New Roman" w:hAnsi="Times New Roman"/>
              </w:rPr>
            </w:pPr>
            <w:r w:rsidRPr="00D73E6E">
              <w:rPr>
                <w:rFonts w:ascii="Times New Roman" w:hAnsi="Times New Roman"/>
              </w:rPr>
              <w:t>экзамен.</w:t>
            </w:r>
          </w:p>
        </w:tc>
      </w:tr>
      <w:tr w:rsidR="00D73E6E" w:rsidRPr="00D73E6E" w:rsidTr="00D73E6E">
        <w:tc>
          <w:tcPr>
            <w:tcW w:w="5000" w:type="pct"/>
            <w:gridSpan w:val="4"/>
            <w:vAlign w:val="center"/>
          </w:tcPr>
          <w:p w:rsidR="00D73E6E" w:rsidRPr="00D73E6E" w:rsidRDefault="00D73E6E" w:rsidP="00D73E6E">
            <w:pPr>
              <w:spacing w:after="0" w:line="240" w:lineRule="auto"/>
              <w:rPr>
                <w:rFonts w:ascii="Times New Roman" w:hAnsi="Times New Roman"/>
              </w:rPr>
            </w:pPr>
            <w:r w:rsidRPr="00D73E6E">
              <w:rPr>
                <w:rFonts w:ascii="Times New Roman" w:hAnsi="Times New Roman"/>
              </w:rPr>
              <w:t>освоенные умения:</w:t>
            </w:r>
          </w:p>
        </w:tc>
      </w:tr>
      <w:tr w:rsidR="00D73E6E" w:rsidRPr="00D73E6E" w:rsidTr="00D73E6E">
        <w:trPr>
          <w:trHeight w:val="896"/>
        </w:trPr>
        <w:tc>
          <w:tcPr>
            <w:tcW w:w="1811" w:type="pct"/>
          </w:tcPr>
          <w:p w:rsidR="00D73E6E" w:rsidRPr="00D73E6E" w:rsidRDefault="00D73E6E" w:rsidP="00D73E6E">
            <w:pPr>
              <w:spacing w:after="0" w:line="240" w:lineRule="auto"/>
              <w:rPr>
                <w:rFonts w:ascii="Times New Roman" w:hAnsi="Times New Roman"/>
              </w:rPr>
            </w:pPr>
            <w:r w:rsidRPr="00D73E6E">
              <w:rPr>
                <w:rFonts w:ascii="Times New Roman" w:hAnsi="Times New Roman"/>
              </w:rPr>
              <w:t>использовать методы проверочных расчетов на прочность, действий изгиба и кручения</w:t>
            </w:r>
          </w:p>
        </w:tc>
        <w:tc>
          <w:tcPr>
            <w:tcW w:w="1486" w:type="pct"/>
            <w:vAlign w:val="center"/>
          </w:tcPr>
          <w:p w:rsidR="00D73E6E" w:rsidRPr="00D73E6E" w:rsidRDefault="00D73E6E" w:rsidP="00D73E6E">
            <w:pPr>
              <w:spacing w:after="0" w:line="240" w:lineRule="auto"/>
              <w:rPr>
                <w:rFonts w:ascii="Times New Roman" w:hAnsi="Times New Roman"/>
              </w:rPr>
            </w:pPr>
            <w:r w:rsidRPr="00D73E6E">
              <w:rPr>
                <w:rFonts w:ascii="Times New Roman" w:hAnsi="Times New Roman"/>
              </w:rPr>
              <w:t>определение опорных реакций балок, построение эпюр поперечных сил и изгибающих моментов;</w:t>
            </w:r>
          </w:p>
          <w:p w:rsidR="00D73E6E" w:rsidRPr="00D73E6E" w:rsidRDefault="00D73E6E" w:rsidP="00D73E6E">
            <w:pPr>
              <w:spacing w:after="0" w:line="240" w:lineRule="auto"/>
              <w:rPr>
                <w:rFonts w:ascii="Times New Roman" w:hAnsi="Times New Roman"/>
              </w:rPr>
            </w:pPr>
            <w:r w:rsidRPr="00D73E6E">
              <w:rPr>
                <w:rFonts w:ascii="Times New Roman" w:hAnsi="Times New Roman"/>
              </w:rPr>
              <w:t>способность производить расчеты на прочность при изгибе и кручении;</w:t>
            </w:r>
          </w:p>
          <w:p w:rsidR="00D73E6E" w:rsidRPr="00D73E6E" w:rsidRDefault="00D73E6E" w:rsidP="00D73E6E">
            <w:pPr>
              <w:spacing w:after="0" w:line="240" w:lineRule="auto"/>
              <w:rPr>
                <w:rFonts w:ascii="Times New Roman" w:hAnsi="Times New Roman"/>
              </w:rPr>
            </w:pPr>
            <w:r w:rsidRPr="00D73E6E">
              <w:rPr>
                <w:rFonts w:ascii="Times New Roman" w:hAnsi="Times New Roman"/>
              </w:rPr>
              <w:t>построение эпюр поперечных сил и изгибающих моментов от действия сосредоточенных и распределённых нагрузок;</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применение основных расчетных формул, законов, правил;</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правильный расчет индивидуальных задач по темам дисциплины.</w:t>
            </w:r>
          </w:p>
        </w:tc>
        <w:tc>
          <w:tcPr>
            <w:tcW w:w="1703" w:type="pct"/>
            <w:gridSpan w:val="2"/>
          </w:tcPr>
          <w:p w:rsidR="00D73E6E" w:rsidRPr="00D73E6E" w:rsidRDefault="00D73E6E" w:rsidP="00D73E6E">
            <w:pPr>
              <w:spacing w:after="0" w:line="240" w:lineRule="auto"/>
              <w:rPr>
                <w:rFonts w:ascii="Times New Roman" w:hAnsi="Times New Roman"/>
              </w:rPr>
            </w:pPr>
            <w:r w:rsidRPr="00D73E6E">
              <w:rPr>
                <w:rFonts w:ascii="Times New Roman" w:hAnsi="Times New Roman"/>
              </w:rPr>
              <w:t>устный опрос;</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проверочная работа;</w:t>
            </w:r>
          </w:p>
          <w:p w:rsidR="00D73E6E" w:rsidRPr="00D73E6E" w:rsidRDefault="00D73E6E" w:rsidP="00D73E6E">
            <w:pPr>
              <w:spacing w:after="0" w:line="240" w:lineRule="auto"/>
              <w:rPr>
                <w:rFonts w:ascii="Times New Roman" w:hAnsi="Times New Roman"/>
              </w:rPr>
            </w:pPr>
            <w:r w:rsidRPr="00D73E6E">
              <w:rPr>
                <w:rFonts w:ascii="Times New Roman" w:hAnsi="Times New Roman"/>
              </w:rPr>
              <w:t>тестовые задания;</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практическое занятие;</w:t>
            </w:r>
          </w:p>
          <w:p w:rsidR="00D73E6E" w:rsidRPr="00D73E6E" w:rsidRDefault="00D73E6E" w:rsidP="00D73E6E">
            <w:pPr>
              <w:spacing w:after="0" w:line="240" w:lineRule="auto"/>
              <w:rPr>
                <w:rFonts w:ascii="Times New Roman" w:hAnsi="Times New Roman"/>
              </w:rPr>
            </w:pPr>
            <w:r w:rsidRPr="00D73E6E">
              <w:rPr>
                <w:rFonts w:ascii="Times New Roman" w:hAnsi="Times New Roman"/>
              </w:rPr>
              <w:t>лабораторное занятие;</w:t>
            </w:r>
          </w:p>
          <w:p w:rsidR="00D73E6E" w:rsidRPr="00D73E6E" w:rsidRDefault="00D73E6E" w:rsidP="00D73E6E">
            <w:pPr>
              <w:spacing w:after="0" w:line="240" w:lineRule="auto"/>
              <w:rPr>
                <w:rFonts w:ascii="Times New Roman" w:hAnsi="Times New Roman"/>
              </w:rPr>
            </w:pPr>
            <w:r w:rsidRPr="00D73E6E">
              <w:rPr>
                <w:rFonts w:ascii="Times New Roman" w:hAnsi="Times New Roman"/>
              </w:rPr>
              <w:t>экзамен.</w:t>
            </w:r>
          </w:p>
        </w:tc>
      </w:tr>
      <w:tr w:rsidR="00D73E6E" w:rsidRPr="00D73E6E" w:rsidTr="00D73E6E">
        <w:trPr>
          <w:trHeight w:val="896"/>
        </w:trPr>
        <w:tc>
          <w:tcPr>
            <w:tcW w:w="1811" w:type="pct"/>
          </w:tcPr>
          <w:p w:rsidR="00D73E6E" w:rsidRPr="00D73E6E" w:rsidRDefault="00D73E6E" w:rsidP="00D73E6E">
            <w:pPr>
              <w:spacing w:after="0" w:line="240" w:lineRule="auto"/>
              <w:rPr>
                <w:rFonts w:ascii="Times New Roman" w:hAnsi="Times New Roman"/>
              </w:rPr>
            </w:pPr>
            <w:r w:rsidRPr="00D73E6E">
              <w:rPr>
                <w:rFonts w:ascii="Times New Roman" w:hAnsi="Times New Roman"/>
              </w:rPr>
              <w:t>выбирать способ передачи вращательного момента</w:t>
            </w:r>
          </w:p>
        </w:tc>
        <w:tc>
          <w:tcPr>
            <w:tcW w:w="1486" w:type="pct"/>
            <w:vAlign w:val="center"/>
          </w:tcPr>
          <w:p w:rsidR="00D73E6E" w:rsidRPr="00D73E6E" w:rsidRDefault="00D73E6E" w:rsidP="00D73E6E">
            <w:pPr>
              <w:spacing w:after="0" w:line="240" w:lineRule="auto"/>
              <w:rPr>
                <w:rFonts w:ascii="Times New Roman" w:hAnsi="Times New Roman"/>
              </w:rPr>
            </w:pPr>
            <w:r w:rsidRPr="00D73E6E">
              <w:rPr>
                <w:rFonts w:ascii="Times New Roman" w:hAnsi="Times New Roman"/>
              </w:rPr>
              <w:t>самостоятельное определение передаточного числа механических передач;</w:t>
            </w:r>
          </w:p>
          <w:p w:rsidR="00D73E6E" w:rsidRPr="00D73E6E" w:rsidRDefault="00D73E6E" w:rsidP="00D73E6E">
            <w:pPr>
              <w:spacing w:after="0" w:line="240" w:lineRule="auto"/>
              <w:rPr>
                <w:rFonts w:ascii="Times New Roman" w:hAnsi="Times New Roman"/>
              </w:rPr>
            </w:pPr>
            <w:r w:rsidRPr="00D73E6E">
              <w:rPr>
                <w:rFonts w:ascii="Times New Roman" w:hAnsi="Times New Roman"/>
              </w:rPr>
              <w:t>самостоятельный расчет вращающего момента механических передач;</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правильный расчет ремённых передач;</w:t>
            </w:r>
          </w:p>
          <w:p w:rsidR="00D73E6E" w:rsidRPr="00D73E6E" w:rsidRDefault="00D73E6E" w:rsidP="00D73E6E">
            <w:pPr>
              <w:spacing w:after="0" w:line="240" w:lineRule="auto"/>
              <w:rPr>
                <w:rFonts w:ascii="Times New Roman" w:hAnsi="Times New Roman"/>
              </w:rPr>
            </w:pPr>
            <w:r w:rsidRPr="00D73E6E">
              <w:rPr>
                <w:rFonts w:ascii="Times New Roman" w:hAnsi="Times New Roman"/>
              </w:rPr>
              <w:t>подбор подшипников качения по динамической грузоподъёмности.</w:t>
            </w:r>
          </w:p>
        </w:tc>
        <w:tc>
          <w:tcPr>
            <w:tcW w:w="1703" w:type="pct"/>
            <w:gridSpan w:val="2"/>
          </w:tcPr>
          <w:p w:rsidR="00D73E6E" w:rsidRPr="00D73E6E" w:rsidRDefault="00D73E6E" w:rsidP="00D73E6E">
            <w:pPr>
              <w:spacing w:after="0" w:line="240" w:lineRule="auto"/>
              <w:rPr>
                <w:rFonts w:ascii="Times New Roman" w:hAnsi="Times New Roman"/>
              </w:rPr>
            </w:pPr>
            <w:r w:rsidRPr="00D73E6E">
              <w:rPr>
                <w:rFonts w:ascii="Times New Roman" w:hAnsi="Times New Roman"/>
              </w:rPr>
              <w:t>устный опрос;</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проверочная работа;</w:t>
            </w:r>
          </w:p>
          <w:p w:rsidR="00D73E6E" w:rsidRPr="00D73E6E" w:rsidRDefault="00D73E6E" w:rsidP="00D73E6E">
            <w:pPr>
              <w:spacing w:after="0" w:line="240" w:lineRule="auto"/>
              <w:rPr>
                <w:rFonts w:ascii="Times New Roman" w:hAnsi="Times New Roman"/>
              </w:rPr>
            </w:pPr>
            <w:r w:rsidRPr="00D73E6E">
              <w:rPr>
                <w:rFonts w:ascii="Times New Roman" w:hAnsi="Times New Roman"/>
              </w:rPr>
              <w:t>тестовые задания;</w:t>
            </w:r>
          </w:p>
          <w:p w:rsidR="00D73E6E" w:rsidRPr="00D73E6E" w:rsidRDefault="00D73E6E" w:rsidP="00D73E6E">
            <w:pPr>
              <w:spacing w:after="0" w:line="240" w:lineRule="auto"/>
              <w:rPr>
                <w:rFonts w:ascii="Times New Roman" w:hAnsi="Times New Roman"/>
              </w:rPr>
            </w:pPr>
            <w:r w:rsidRPr="00D73E6E">
              <w:rPr>
                <w:rFonts w:ascii="Times New Roman" w:hAnsi="Times New Roman"/>
              </w:rPr>
              <w:t>практическое занятие;</w:t>
            </w:r>
          </w:p>
          <w:p w:rsidR="00D73E6E" w:rsidRPr="00D73E6E" w:rsidRDefault="00D73E6E" w:rsidP="00D73E6E">
            <w:pPr>
              <w:spacing w:after="0" w:line="240" w:lineRule="auto"/>
              <w:rPr>
                <w:rFonts w:ascii="Times New Roman" w:hAnsi="Times New Roman"/>
              </w:rPr>
            </w:pPr>
            <w:r w:rsidRPr="00D73E6E">
              <w:rPr>
                <w:rFonts w:ascii="Times New Roman" w:hAnsi="Times New Roman"/>
              </w:rPr>
              <w:t>экзамен.</w:t>
            </w:r>
          </w:p>
        </w:tc>
      </w:tr>
    </w:tbl>
    <w:p w:rsidR="00DD0D77"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8A0AC9">
        <w:rPr>
          <w:rFonts w:ascii="Times New Roman" w:hAnsi="Times New Roman"/>
          <w:b/>
          <w:bCs/>
          <w:sz w:val="28"/>
          <w:szCs w:val="28"/>
        </w:rPr>
        <w:t>ОП.02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tblPr>
      <w:tblGrid>
        <w:gridCol w:w="1668"/>
        <w:gridCol w:w="1417"/>
        <w:gridCol w:w="2835"/>
        <w:gridCol w:w="1701"/>
        <w:gridCol w:w="2835"/>
        <w:gridCol w:w="1418"/>
        <w:gridCol w:w="2912"/>
      </w:tblGrid>
      <w:tr w:rsidR="006E41F4" w:rsidRPr="00D73E6E" w:rsidTr="004F3668">
        <w:tc>
          <w:tcPr>
            <w:tcW w:w="1668" w:type="dxa"/>
            <w:vMerge w:val="restart"/>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Элемент УД</w:t>
            </w:r>
          </w:p>
        </w:tc>
        <w:tc>
          <w:tcPr>
            <w:tcW w:w="13118" w:type="dxa"/>
            <w:gridSpan w:val="6"/>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Формы и методы контроля</w:t>
            </w:r>
          </w:p>
        </w:tc>
      </w:tr>
      <w:tr w:rsidR="00D61D1B" w:rsidRPr="00D73E6E" w:rsidTr="004F3668">
        <w:tc>
          <w:tcPr>
            <w:tcW w:w="1668" w:type="dxa"/>
            <w:vMerge/>
            <w:shd w:val="clear" w:color="auto" w:fill="auto"/>
          </w:tcPr>
          <w:p w:rsidR="006E41F4" w:rsidRPr="00D73E6E" w:rsidRDefault="006E41F4" w:rsidP="00AE3ED1">
            <w:pPr>
              <w:jc w:val="center"/>
              <w:rPr>
                <w:rFonts w:ascii="Times New Roman" w:hAnsi="Times New Roman"/>
                <w:sz w:val="28"/>
                <w:szCs w:val="28"/>
              </w:rPr>
            </w:pPr>
          </w:p>
        </w:tc>
        <w:tc>
          <w:tcPr>
            <w:tcW w:w="4252" w:type="dxa"/>
            <w:gridSpan w:val="2"/>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Текущий контроль</w:t>
            </w:r>
          </w:p>
        </w:tc>
        <w:tc>
          <w:tcPr>
            <w:tcW w:w="4536" w:type="dxa"/>
            <w:gridSpan w:val="2"/>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Рубежный контроль</w:t>
            </w:r>
          </w:p>
        </w:tc>
        <w:tc>
          <w:tcPr>
            <w:tcW w:w="4330" w:type="dxa"/>
            <w:gridSpan w:val="2"/>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Промежуточная аттестация</w:t>
            </w:r>
          </w:p>
        </w:tc>
      </w:tr>
      <w:tr w:rsidR="004F3668" w:rsidRPr="004D0B21" w:rsidTr="004D0B21">
        <w:tc>
          <w:tcPr>
            <w:tcW w:w="1668" w:type="dxa"/>
            <w:vMerge/>
            <w:shd w:val="clear" w:color="auto" w:fill="auto"/>
          </w:tcPr>
          <w:p w:rsidR="006E41F4" w:rsidRPr="00D73E6E" w:rsidRDefault="006E41F4" w:rsidP="00AE3ED1">
            <w:pPr>
              <w:jc w:val="center"/>
              <w:rPr>
                <w:rFonts w:ascii="Times New Roman" w:hAnsi="Times New Roman"/>
                <w:sz w:val="28"/>
                <w:szCs w:val="28"/>
              </w:rPr>
            </w:pPr>
          </w:p>
        </w:tc>
        <w:tc>
          <w:tcPr>
            <w:tcW w:w="1417" w:type="dxa"/>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Формы контроля</w:t>
            </w:r>
          </w:p>
        </w:tc>
        <w:tc>
          <w:tcPr>
            <w:tcW w:w="2835" w:type="dxa"/>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Проверяемые ОК</w:t>
            </w:r>
            <w:proofErr w:type="gramStart"/>
            <w:r w:rsidRPr="00D73E6E">
              <w:rPr>
                <w:rFonts w:ascii="Times New Roman" w:hAnsi="Times New Roman"/>
                <w:sz w:val="28"/>
                <w:szCs w:val="28"/>
              </w:rPr>
              <w:t>,П</w:t>
            </w:r>
            <w:proofErr w:type="gramEnd"/>
            <w:r w:rsidRPr="00D73E6E">
              <w:rPr>
                <w:rFonts w:ascii="Times New Roman" w:hAnsi="Times New Roman"/>
                <w:sz w:val="28"/>
                <w:szCs w:val="28"/>
              </w:rPr>
              <w:t>К, У, З,ЛР</w:t>
            </w:r>
          </w:p>
        </w:tc>
        <w:tc>
          <w:tcPr>
            <w:tcW w:w="1701" w:type="dxa"/>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Формы контроля</w:t>
            </w:r>
          </w:p>
        </w:tc>
        <w:tc>
          <w:tcPr>
            <w:tcW w:w="2835" w:type="dxa"/>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Проверяемые ОК</w:t>
            </w:r>
            <w:proofErr w:type="gramStart"/>
            <w:r w:rsidRPr="00D73E6E">
              <w:rPr>
                <w:rFonts w:ascii="Times New Roman" w:hAnsi="Times New Roman"/>
                <w:sz w:val="28"/>
                <w:szCs w:val="28"/>
              </w:rPr>
              <w:t>,П</w:t>
            </w:r>
            <w:proofErr w:type="gramEnd"/>
            <w:r w:rsidRPr="00D73E6E">
              <w:rPr>
                <w:rFonts w:ascii="Times New Roman" w:hAnsi="Times New Roman"/>
                <w:sz w:val="28"/>
                <w:szCs w:val="28"/>
              </w:rPr>
              <w:t>К, У, З,ЛР</w:t>
            </w:r>
          </w:p>
        </w:tc>
        <w:tc>
          <w:tcPr>
            <w:tcW w:w="1418" w:type="dxa"/>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Форма контроля</w:t>
            </w:r>
          </w:p>
        </w:tc>
        <w:tc>
          <w:tcPr>
            <w:tcW w:w="2912" w:type="dxa"/>
            <w:shd w:val="clear" w:color="auto" w:fill="auto"/>
          </w:tcPr>
          <w:p w:rsidR="006E41F4" w:rsidRPr="00D73E6E" w:rsidRDefault="006E41F4" w:rsidP="00AE3ED1">
            <w:pPr>
              <w:jc w:val="center"/>
              <w:rPr>
                <w:rFonts w:ascii="Times New Roman" w:hAnsi="Times New Roman"/>
                <w:sz w:val="28"/>
                <w:szCs w:val="28"/>
              </w:rPr>
            </w:pPr>
            <w:r w:rsidRPr="00D73E6E">
              <w:rPr>
                <w:rFonts w:ascii="Times New Roman" w:hAnsi="Times New Roman"/>
                <w:sz w:val="28"/>
                <w:szCs w:val="28"/>
              </w:rPr>
              <w:t>Проверяемые ОК</w:t>
            </w:r>
            <w:proofErr w:type="gramStart"/>
            <w:r w:rsidRPr="00D73E6E">
              <w:rPr>
                <w:rFonts w:ascii="Times New Roman" w:hAnsi="Times New Roman"/>
                <w:sz w:val="28"/>
                <w:szCs w:val="28"/>
              </w:rPr>
              <w:t>,П</w:t>
            </w:r>
            <w:proofErr w:type="gramEnd"/>
            <w:r w:rsidRPr="00D73E6E">
              <w:rPr>
                <w:rFonts w:ascii="Times New Roman" w:hAnsi="Times New Roman"/>
                <w:sz w:val="28"/>
                <w:szCs w:val="28"/>
              </w:rPr>
              <w:t>К, У, З,ЛР</w:t>
            </w:r>
          </w:p>
        </w:tc>
      </w:tr>
      <w:tr w:rsidR="001B22E9" w:rsidRPr="004D0B21" w:rsidTr="00132D97">
        <w:tc>
          <w:tcPr>
            <w:tcW w:w="1668" w:type="dxa"/>
            <w:vAlign w:val="center"/>
          </w:tcPr>
          <w:p w:rsidR="001B22E9" w:rsidRPr="00D73E6E" w:rsidRDefault="001B22E9" w:rsidP="00D73E6E">
            <w:r w:rsidRPr="00D73E6E">
              <w:t>Раздел 1 Статика</w:t>
            </w:r>
          </w:p>
        </w:tc>
        <w:tc>
          <w:tcPr>
            <w:tcW w:w="1417" w:type="dxa"/>
          </w:tcPr>
          <w:p w:rsidR="001B22E9" w:rsidRPr="00D73E6E" w:rsidRDefault="001B22E9" w:rsidP="000D2D15">
            <w:pPr>
              <w:jc w:val="center"/>
              <w:rPr>
                <w:rFonts w:ascii="Times New Roman" w:hAnsi="Times New Roman"/>
                <w:sz w:val="28"/>
                <w:szCs w:val="28"/>
                <w:highlight w:val="yellow"/>
              </w:rPr>
            </w:pPr>
          </w:p>
        </w:tc>
        <w:tc>
          <w:tcPr>
            <w:tcW w:w="2835" w:type="dxa"/>
          </w:tcPr>
          <w:p w:rsidR="001B22E9" w:rsidRPr="00D73E6E" w:rsidRDefault="001B22E9" w:rsidP="00BD1F07">
            <w:pPr>
              <w:jc w:val="center"/>
              <w:rPr>
                <w:rFonts w:ascii="Times New Roman" w:hAnsi="Times New Roman"/>
                <w:sz w:val="28"/>
                <w:szCs w:val="28"/>
                <w:highlight w:val="yellow"/>
              </w:rPr>
            </w:pPr>
          </w:p>
        </w:tc>
        <w:tc>
          <w:tcPr>
            <w:tcW w:w="1701" w:type="dxa"/>
          </w:tcPr>
          <w:p w:rsidR="001B22E9" w:rsidRPr="001B22E9" w:rsidRDefault="001B22E9" w:rsidP="001B22E9">
            <w:pPr>
              <w:widowControl w:val="0"/>
              <w:autoSpaceDE w:val="0"/>
              <w:autoSpaceDN w:val="0"/>
              <w:adjustRightInd w:val="0"/>
              <w:ind w:left="110" w:right="33"/>
              <w:jc w:val="both"/>
              <w:rPr>
                <w:rFonts w:ascii="Times New Roman" w:hAnsi="Times New Roman"/>
                <w:i/>
                <w:sz w:val="28"/>
                <w:szCs w:val="28"/>
              </w:rPr>
            </w:pPr>
            <w:r w:rsidRPr="001B22E9">
              <w:rPr>
                <w:rFonts w:ascii="Times New Roman" w:hAnsi="Times New Roman"/>
                <w:sz w:val="28"/>
                <w:szCs w:val="28"/>
              </w:rPr>
              <w:t xml:space="preserve">Т, защита </w:t>
            </w:r>
            <w:proofErr w:type="gramStart"/>
            <w:r w:rsidRPr="001B22E9">
              <w:rPr>
                <w:rFonts w:ascii="Times New Roman" w:hAnsi="Times New Roman"/>
                <w:sz w:val="28"/>
                <w:szCs w:val="28"/>
              </w:rPr>
              <w:t>ПР</w:t>
            </w:r>
            <w:proofErr w:type="gramEnd"/>
            <w:r w:rsidRPr="001B22E9">
              <w:rPr>
                <w:rFonts w:ascii="Times New Roman" w:hAnsi="Times New Roman"/>
                <w:sz w:val="28"/>
                <w:szCs w:val="28"/>
              </w:rPr>
              <w:t>№1, ЛР№1</w:t>
            </w:r>
          </w:p>
        </w:tc>
        <w:tc>
          <w:tcPr>
            <w:tcW w:w="2835" w:type="dxa"/>
          </w:tcPr>
          <w:p w:rsidR="001B22E9" w:rsidRPr="00D73E6E" w:rsidRDefault="001B22E9" w:rsidP="001B22E9">
            <w:pPr>
              <w:rPr>
                <w:rFonts w:ascii="Times New Roman" w:hAnsi="Times New Roman"/>
                <w:sz w:val="20"/>
                <w:szCs w:val="20"/>
                <w:highlight w:val="yellow"/>
              </w:rPr>
            </w:pPr>
            <w:r w:rsidRPr="00837359">
              <w:t>ПК 3.2</w:t>
            </w:r>
            <w:r>
              <w:t xml:space="preserve">, </w:t>
            </w:r>
            <w:r w:rsidRPr="00837359">
              <w:t>ПК.2.3</w:t>
            </w:r>
            <w:r>
              <w:t xml:space="preserve">, </w:t>
            </w:r>
            <w:r w:rsidRPr="00837359">
              <w:t>ОК 01</w:t>
            </w:r>
            <w:r>
              <w:t xml:space="preserve">, </w:t>
            </w:r>
            <w:r w:rsidRPr="00837359">
              <w:t>ОК 02</w:t>
            </w:r>
            <w:r>
              <w:t xml:space="preserve">, </w:t>
            </w:r>
            <w:r w:rsidRPr="00837359">
              <w:t>ОК 04</w:t>
            </w:r>
            <w:r>
              <w:t xml:space="preserve">, </w:t>
            </w:r>
            <w:r w:rsidRPr="00837359">
              <w:t>У 2.02</w:t>
            </w:r>
            <w:r>
              <w:t xml:space="preserve">, </w:t>
            </w:r>
            <w:r w:rsidRPr="00837359">
              <w:t>У 2.03</w:t>
            </w:r>
            <w:r>
              <w:t xml:space="preserve">, </w:t>
            </w:r>
            <w:proofErr w:type="gramStart"/>
            <w:r w:rsidRPr="00837359">
              <w:t>З</w:t>
            </w:r>
            <w:proofErr w:type="gramEnd"/>
            <w:r w:rsidRPr="00837359">
              <w:t xml:space="preserve"> 2.01</w:t>
            </w:r>
            <w:r>
              <w:t xml:space="preserve">, </w:t>
            </w:r>
            <w:r w:rsidRPr="00837359">
              <w:t>Н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r w:rsidRPr="00837359">
              <w:t>З 3.01</w:t>
            </w:r>
          </w:p>
        </w:tc>
        <w:tc>
          <w:tcPr>
            <w:tcW w:w="1418" w:type="dxa"/>
            <w:shd w:val="clear" w:color="auto" w:fill="auto"/>
          </w:tcPr>
          <w:p w:rsidR="001B22E9" w:rsidRPr="001B22E9" w:rsidRDefault="001B22E9" w:rsidP="000E0442">
            <w:pPr>
              <w:widowControl w:val="0"/>
              <w:autoSpaceDE w:val="0"/>
              <w:autoSpaceDN w:val="0"/>
              <w:adjustRightInd w:val="0"/>
              <w:ind w:left="112" w:right="63"/>
              <w:rPr>
                <w:rFonts w:ascii="Times New Roman" w:hAnsi="Times New Roman"/>
                <w:sz w:val="28"/>
                <w:szCs w:val="28"/>
              </w:rPr>
            </w:pPr>
            <w:r w:rsidRPr="001B22E9">
              <w:rPr>
                <w:rFonts w:ascii="Times New Roman" w:hAnsi="Times New Roman"/>
                <w:w w:val="99"/>
                <w:sz w:val="28"/>
                <w:szCs w:val="28"/>
              </w:rPr>
              <w:t>Э</w:t>
            </w:r>
          </w:p>
          <w:p w:rsidR="001B22E9" w:rsidRPr="001B22E9" w:rsidRDefault="001B22E9" w:rsidP="00AE3ED1">
            <w:pPr>
              <w:jc w:val="center"/>
              <w:rPr>
                <w:rFonts w:ascii="Times New Roman" w:hAnsi="Times New Roman"/>
                <w:sz w:val="28"/>
                <w:szCs w:val="28"/>
              </w:rPr>
            </w:pPr>
          </w:p>
        </w:tc>
        <w:tc>
          <w:tcPr>
            <w:tcW w:w="2912" w:type="dxa"/>
            <w:shd w:val="clear" w:color="auto" w:fill="auto"/>
          </w:tcPr>
          <w:p w:rsidR="001B22E9" w:rsidRPr="00132D97" w:rsidRDefault="001B22E9" w:rsidP="001B22E9">
            <w:pPr>
              <w:rPr>
                <w:rFonts w:ascii="Times New Roman" w:hAnsi="Times New Roman"/>
                <w:sz w:val="20"/>
                <w:szCs w:val="20"/>
              </w:rPr>
            </w:pPr>
            <w:r w:rsidRPr="00132D97">
              <w:rPr>
                <w:rFonts w:ascii="Times New Roman" w:hAnsi="Times New Roman"/>
                <w:sz w:val="20"/>
                <w:szCs w:val="20"/>
              </w:rPr>
              <w:t xml:space="preserve">ОК01-ОК09, ПК1.1, ПК1.2, ПК2.3, ПК3.2, </w:t>
            </w:r>
            <w:r w:rsidRPr="00132D97">
              <w:t xml:space="preserve">, Н 1.01, У 1.02, У2.02, У2.03, З2.01, </w:t>
            </w:r>
            <w:proofErr w:type="gramStart"/>
            <w:r w:rsidRPr="00132D97">
              <w:t>З</w:t>
            </w:r>
            <w:proofErr w:type="gramEnd"/>
            <w:r w:rsidRPr="00132D97">
              <w:t xml:space="preserve"> 1.02, </w:t>
            </w:r>
            <w:proofErr w:type="spellStart"/>
            <w:r w:rsidRPr="00132D97">
              <w:t>Уо</w:t>
            </w:r>
            <w:proofErr w:type="spellEnd"/>
            <w:r w:rsidRPr="00132D97">
              <w:t xml:space="preserve"> 01.01, </w:t>
            </w:r>
            <w:proofErr w:type="spellStart"/>
            <w:r w:rsidRPr="00132D97">
              <w:t>Зо</w:t>
            </w:r>
            <w:proofErr w:type="spellEnd"/>
            <w:r w:rsidRPr="00132D97">
              <w:t xml:space="preserve"> 01.02, </w:t>
            </w:r>
            <w:proofErr w:type="spellStart"/>
            <w:r w:rsidRPr="00132D97">
              <w:t>Уо</w:t>
            </w:r>
            <w:proofErr w:type="spellEnd"/>
            <w:r w:rsidRPr="00132D97">
              <w:t xml:space="preserve"> 02.02, </w:t>
            </w:r>
            <w:proofErr w:type="spellStart"/>
            <w:r w:rsidRPr="00132D97">
              <w:t>Уо</w:t>
            </w:r>
            <w:proofErr w:type="spellEnd"/>
            <w:r w:rsidRPr="00132D97">
              <w:t xml:space="preserve"> 03.01 </w:t>
            </w:r>
            <w:proofErr w:type="spellStart"/>
            <w:r w:rsidRPr="00132D97">
              <w:t>Уо</w:t>
            </w:r>
            <w:proofErr w:type="spellEnd"/>
            <w:r w:rsidRPr="00132D97">
              <w:t xml:space="preserve"> 04.01, </w:t>
            </w:r>
            <w:proofErr w:type="spellStart"/>
            <w:r w:rsidRPr="00132D97">
              <w:t>Зо</w:t>
            </w:r>
            <w:proofErr w:type="spellEnd"/>
            <w:r w:rsidRPr="00132D97">
              <w:t xml:space="preserve"> 04.02, </w:t>
            </w:r>
            <w:proofErr w:type="spellStart"/>
            <w:r w:rsidRPr="00132D97">
              <w:t>Уо</w:t>
            </w:r>
            <w:proofErr w:type="spellEnd"/>
            <w:r w:rsidRPr="00132D97">
              <w:t xml:space="preserve"> 05.02, </w:t>
            </w:r>
            <w:proofErr w:type="spellStart"/>
            <w:r w:rsidRPr="00132D97">
              <w:t>Зо</w:t>
            </w:r>
            <w:proofErr w:type="spellEnd"/>
            <w:r w:rsidRPr="00132D97">
              <w:t xml:space="preserve"> 05.01, </w:t>
            </w:r>
            <w:proofErr w:type="spellStart"/>
            <w:r w:rsidRPr="00132D97">
              <w:t>Уо</w:t>
            </w:r>
            <w:proofErr w:type="spellEnd"/>
            <w:r w:rsidRPr="00132D97">
              <w:t xml:space="preserve"> 06.01, </w:t>
            </w:r>
            <w:proofErr w:type="spellStart"/>
            <w:r w:rsidRPr="00132D97">
              <w:t>Зо</w:t>
            </w:r>
            <w:proofErr w:type="spellEnd"/>
            <w:r w:rsidRPr="00132D97">
              <w:t xml:space="preserve"> 06.02, </w:t>
            </w:r>
            <w:proofErr w:type="spellStart"/>
            <w:r w:rsidRPr="00132D97">
              <w:t>Уо</w:t>
            </w:r>
            <w:proofErr w:type="spellEnd"/>
            <w:r w:rsidRPr="00132D97">
              <w:t xml:space="preserve"> 07.01, </w:t>
            </w:r>
            <w:proofErr w:type="spellStart"/>
            <w:r w:rsidRPr="00132D97">
              <w:t>Зо</w:t>
            </w:r>
            <w:proofErr w:type="spellEnd"/>
            <w:r w:rsidRPr="00132D97">
              <w:t xml:space="preserve"> 07.01, </w:t>
            </w:r>
            <w:proofErr w:type="spellStart"/>
            <w:r w:rsidRPr="00132D97">
              <w:t>Уо</w:t>
            </w:r>
            <w:proofErr w:type="spellEnd"/>
            <w:r w:rsidRPr="00132D97">
              <w:t xml:space="preserve"> 08.01, </w:t>
            </w:r>
            <w:proofErr w:type="spellStart"/>
            <w:r w:rsidRPr="00132D97">
              <w:t>Зо</w:t>
            </w:r>
            <w:proofErr w:type="spellEnd"/>
            <w:r w:rsidRPr="00132D97">
              <w:t xml:space="preserve"> 08.02, </w:t>
            </w:r>
            <w:proofErr w:type="spellStart"/>
            <w:r w:rsidRPr="00132D97">
              <w:t>Уо</w:t>
            </w:r>
            <w:proofErr w:type="spellEnd"/>
            <w:r w:rsidRPr="00132D97">
              <w:t xml:space="preserve"> 09.01, </w:t>
            </w:r>
            <w:proofErr w:type="spellStart"/>
            <w:r w:rsidRPr="00132D97">
              <w:t>Уо</w:t>
            </w:r>
            <w:proofErr w:type="spellEnd"/>
            <w:r w:rsidRPr="00132D97">
              <w:t xml:space="preserve"> 09.05, </w:t>
            </w:r>
            <w:proofErr w:type="spellStart"/>
            <w:r w:rsidRPr="00132D97">
              <w:t>Зо</w:t>
            </w:r>
            <w:proofErr w:type="spellEnd"/>
            <w:r w:rsidRPr="00132D97">
              <w:t xml:space="preserve"> 09.01, </w:t>
            </w:r>
          </w:p>
        </w:tc>
      </w:tr>
      <w:tr w:rsidR="001B22E9" w:rsidRPr="004D0B21" w:rsidTr="00CE435D">
        <w:tc>
          <w:tcPr>
            <w:tcW w:w="1668" w:type="dxa"/>
          </w:tcPr>
          <w:p w:rsidR="001B22E9" w:rsidRPr="00D73E6E" w:rsidRDefault="001B22E9" w:rsidP="00D73E6E">
            <w:r w:rsidRPr="00D73E6E">
              <w:t>Тема 1.1</w:t>
            </w:r>
          </w:p>
          <w:p w:rsidR="001B22E9" w:rsidRPr="00D73E6E" w:rsidRDefault="001B22E9" w:rsidP="00D73E6E">
            <w:bookmarkStart w:id="8" w:name="_Hlk117167493"/>
            <w:r w:rsidRPr="00D73E6E">
              <w:t>Основные понятия и аксиомы статики</w:t>
            </w:r>
            <w:bookmarkEnd w:id="8"/>
          </w:p>
        </w:tc>
        <w:tc>
          <w:tcPr>
            <w:tcW w:w="1417" w:type="dxa"/>
            <w:shd w:val="clear" w:color="auto" w:fill="auto"/>
          </w:tcPr>
          <w:p w:rsidR="001B22E9" w:rsidRPr="00F77DE7" w:rsidRDefault="001B22E9" w:rsidP="00F77DE7">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3.2</w:t>
            </w:r>
            <w:r>
              <w:t xml:space="preserve">, </w:t>
            </w:r>
            <w:r w:rsidRPr="00837359">
              <w:t>ОК 01</w:t>
            </w:r>
            <w:r>
              <w:t xml:space="preserve">, </w:t>
            </w:r>
            <w:r w:rsidRPr="00837359">
              <w:t>ОК 02</w:t>
            </w:r>
            <w:r>
              <w:t xml:space="preserve">, </w:t>
            </w:r>
            <w:r w:rsidRPr="00837359">
              <w:t>ОК 04</w:t>
            </w:r>
            <w:r>
              <w:t xml:space="preserve">, </w:t>
            </w:r>
            <w:r w:rsidRPr="00837359">
              <w:t>Н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proofErr w:type="gramStart"/>
            <w:r w:rsidRPr="00837359">
              <w:t>З</w:t>
            </w:r>
            <w:proofErr w:type="gramEnd"/>
            <w:r w:rsidRPr="00837359">
              <w:t xml:space="preserve"> 3.01</w:t>
            </w:r>
          </w:p>
        </w:tc>
        <w:tc>
          <w:tcPr>
            <w:tcW w:w="1701" w:type="dxa"/>
          </w:tcPr>
          <w:p w:rsidR="001B22E9" w:rsidRPr="00D73E6E" w:rsidRDefault="001B22E9"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CE435D">
            <w:pPr>
              <w:jc w:val="center"/>
              <w:rPr>
                <w:rFonts w:ascii="Times New Roman" w:hAnsi="Times New Roman"/>
                <w:sz w:val="28"/>
                <w:szCs w:val="28"/>
                <w:highlight w:val="yellow"/>
              </w:rPr>
            </w:pPr>
          </w:p>
        </w:tc>
        <w:tc>
          <w:tcPr>
            <w:tcW w:w="1418" w:type="dxa"/>
          </w:tcPr>
          <w:p w:rsidR="001B22E9" w:rsidRPr="00D73E6E" w:rsidRDefault="001B22E9" w:rsidP="00CE435D">
            <w:pPr>
              <w:jc w:val="center"/>
              <w:rPr>
                <w:rFonts w:ascii="Times New Roman" w:hAnsi="Times New Roman"/>
                <w:sz w:val="28"/>
                <w:szCs w:val="28"/>
                <w:highlight w:val="yellow"/>
              </w:rPr>
            </w:pPr>
          </w:p>
        </w:tc>
        <w:tc>
          <w:tcPr>
            <w:tcW w:w="2912" w:type="dxa"/>
          </w:tcPr>
          <w:p w:rsidR="001B22E9" w:rsidRPr="00D73E6E" w:rsidRDefault="001B22E9" w:rsidP="00CE435D">
            <w:pPr>
              <w:jc w:val="center"/>
              <w:rPr>
                <w:rFonts w:ascii="Times New Roman" w:hAnsi="Times New Roman"/>
                <w:sz w:val="28"/>
                <w:szCs w:val="28"/>
                <w:highlight w:val="yellow"/>
              </w:rPr>
            </w:pPr>
          </w:p>
        </w:tc>
      </w:tr>
      <w:tr w:rsidR="001B22E9" w:rsidRPr="004D0B21" w:rsidTr="004F3668">
        <w:tc>
          <w:tcPr>
            <w:tcW w:w="1668" w:type="dxa"/>
          </w:tcPr>
          <w:p w:rsidR="001B22E9" w:rsidRPr="00837359" w:rsidRDefault="001B22E9" w:rsidP="00D73E6E">
            <w:r w:rsidRPr="00837359">
              <w:t>Тема 1.2</w:t>
            </w:r>
          </w:p>
          <w:p w:rsidR="001B22E9" w:rsidRPr="00837359" w:rsidRDefault="001B22E9" w:rsidP="00D73E6E">
            <w:r w:rsidRPr="00837359">
              <w:t>Плоская система сходящихся сил</w:t>
            </w:r>
          </w:p>
        </w:tc>
        <w:tc>
          <w:tcPr>
            <w:tcW w:w="1417" w:type="dxa"/>
            <w:shd w:val="clear" w:color="auto" w:fill="auto"/>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3.2</w:t>
            </w:r>
            <w:r>
              <w:t xml:space="preserve">, </w:t>
            </w:r>
            <w:r w:rsidRPr="00837359">
              <w:t>ОК 01</w:t>
            </w:r>
            <w:r>
              <w:t xml:space="preserve">, </w:t>
            </w:r>
            <w:r w:rsidRPr="00837359">
              <w:t>ОК 02</w:t>
            </w:r>
            <w:r>
              <w:t xml:space="preserve">, </w:t>
            </w:r>
            <w:r w:rsidRPr="00837359">
              <w:t>ОК 04</w:t>
            </w:r>
            <w:r>
              <w:t xml:space="preserve">, </w:t>
            </w:r>
            <w:r w:rsidRPr="00837359">
              <w:t>Н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proofErr w:type="gramStart"/>
            <w:r w:rsidRPr="00837359">
              <w:t>З</w:t>
            </w:r>
            <w:proofErr w:type="gramEnd"/>
            <w:r w:rsidRPr="00837359">
              <w:t xml:space="preserve"> 3.01</w:t>
            </w:r>
          </w:p>
        </w:tc>
        <w:tc>
          <w:tcPr>
            <w:tcW w:w="1701" w:type="dxa"/>
          </w:tcPr>
          <w:p w:rsidR="001B22E9" w:rsidRPr="00D73E6E" w:rsidRDefault="001B22E9"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4F3668">
            <w:pPr>
              <w:jc w:val="center"/>
              <w:rPr>
                <w:rFonts w:ascii="Times New Roman" w:hAnsi="Times New Roman"/>
                <w:sz w:val="28"/>
                <w:szCs w:val="28"/>
                <w:highlight w:val="yellow"/>
              </w:rPr>
            </w:pPr>
          </w:p>
        </w:tc>
        <w:tc>
          <w:tcPr>
            <w:tcW w:w="1418" w:type="dxa"/>
          </w:tcPr>
          <w:p w:rsidR="001B22E9" w:rsidRPr="00D73E6E" w:rsidRDefault="001B22E9" w:rsidP="00AE3ED1">
            <w:pPr>
              <w:jc w:val="center"/>
              <w:rPr>
                <w:rFonts w:ascii="Times New Roman" w:hAnsi="Times New Roman"/>
                <w:sz w:val="28"/>
                <w:szCs w:val="28"/>
                <w:highlight w:val="yellow"/>
              </w:rPr>
            </w:pPr>
          </w:p>
        </w:tc>
        <w:tc>
          <w:tcPr>
            <w:tcW w:w="2912" w:type="dxa"/>
          </w:tcPr>
          <w:p w:rsidR="001B22E9" w:rsidRPr="00D73E6E" w:rsidRDefault="001B22E9" w:rsidP="00AE3ED1">
            <w:pPr>
              <w:jc w:val="center"/>
              <w:rPr>
                <w:rFonts w:ascii="Times New Roman" w:hAnsi="Times New Roman"/>
                <w:sz w:val="28"/>
                <w:szCs w:val="28"/>
                <w:highlight w:val="yellow"/>
              </w:rPr>
            </w:pPr>
          </w:p>
        </w:tc>
      </w:tr>
      <w:tr w:rsidR="001B22E9" w:rsidRPr="004D0B21" w:rsidTr="00D73E6E">
        <w:tc>
          <w:tcPr>
            <w:tcW w:w="1668" w:type="dxa"/>
          </w:tcPr>
          <w:p w:rsidR="001B22E9" w:rsidRPr="00837359" w:rsidRDefault="001B22E9" w:rsidP="00D73E6E">
            <w:r w:rsidRPr="00837359">
              <w:t>Тема 1.3</w:t>
            </w:r>
          </w:p>
          <w:p w:rsidR="001B22E9" w:rsidRPr="00837359" w:rsidRDefault="001B22E9" w:rsidP="00D73E6E">
            <w:r w:rsidRPr="00837359">
              <w:t>Плоская система произвольно расположенных сил</w:t>
            </w:r>
          </w:p>
        </w:tc>
        <w:tc>
          <w:tcPr>
            <w:tcW w:w="1417" w:type="dxa"/>
            <w:shd w:val="clear" w:color="auto" w:fill="auto"/>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№1</w:t>
            </w:r>
          </w:p>
        </w:tc>
        <w:tc>
          <w:tcPr>
            <w:tcW w:w="2835" w:type="dxa"/>
          </w:tcPr>
          <w:p w:rsidR="001B22E9" w:rsidRPr="00D73E6E" w:rsidRDefault="001B22E9" w:rsidP="001B22E9">
            <w:pPr>
              <w:rPr>
                <w:rFonts w:ascii="Times New Roman" w:hAnsi="Times New Roman"/>
                <w:sz w:val="20"/>
                <w:szCs w:val="20"/>
                <w:highlight w:val="yellow"/>
              </w:rPr>
            </w:pPr>
            <w:r w:rsidRPr="00837359">
              <w:t>ПК 3.2</w:t>
            </w:r>
            <w:r>
              <w:t xml:space="preserve">, </w:t>
            </w:r>
            <w:r w:rsidRPr="00837359">
              <w:t>ПК.2.3</w:t>
            </w:r>
            <w:r>
              <w:t xml:space="preserve">, </w:t>
            </w:r>
            <w:r w:rsidRPr="00837359">
              <w:t>ОК 01</w:t>
            </w:r>
            <w:r>
              <w:t xml:space="preserve">, </w:t>
            </w:r>
            <w:r w:rsidRPr="00837359">
              <w:t>ОК 02</w:t>
            </w:r>
            <w:r>
              <w:t xml:space="preserve">, </w:t>
            </w:r>
            <w:r w:rsidRPr="00837359">
              <w:t>ОК 04</w:t>
            </w:r>
            <w:r>
              <w:t xml:space="preserve">, </w:t>
            </w:r>
            <w:r w:rsidRPr="00837359">
              <w:t>У 2.02</w:t>
            </w:r>
            <w:r>
              <w:t xml:space="preserve">, </w:t>
            </w:r>
            <w:r w:rsidRPr="00837359">
              <w:t>У 2.03</w:t>
            </w:r>
            <w:r>
              <w:t xml:space="preserve">, </w:t>
            </w:r>
            <w:proofErr w:type="gramStart"/>
            <w:r w:rsidRPr="00837359">
              <w:t>З</w:t>
            </w:r>
            <w:proofErr w:type="gramEnd"/>
            <w:r w:rsidRPr="00837359">
              <w:t xml:space="preserve"> 2.01</w:t>
            </w:r>
            <w:r>
              <w:t xml:space="preserve">, </w:t>
            </w:r>
            <w:r w:rsidRPr="00837359">
              <w:t>Н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r w:rsidRPr="00837359">
              <w:t>З 3.01</w:t>
            </w:r>
          </w:p>
        </w:tc>
        <w:tc>
          <w:tcPr>
            <w:tcW w:w="1701" w:type="dxa"/>
          </w:tcPr>
          <w:p w:rsidR="001B22E9" w:rsidRPr="00D73E6E" w:rsidRDefault="001B22E9" w:rsidP="00D73E6E">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D73E6E">
            <w:pPr>
              <w:jc w:val="center"/>
              <w:rPr>
                <w:rFonts w:ascii="Times New Roman" w:hAnsi="Times New Roman"/>
                <w:sz w:val="28"/>
                <w:szCs w:val="28"/>
                <w:highlight w:val="yellow"/>
              </w:rPr>
            </w:pPr>
          </w:p>
        </w:tc>
        <w:tc>
          <w:tcPr>
            <w:tcW w:w="1418" w:type="dxa"/>
          </w:tcPr>
          <w:p w:rsidR="001B22E9" w:rsidRPr="00D73E6E" w:rsidRDefault="001B22E9" w:rsidP="00D73E6E">
            <w:pPr>
              <w:jc w:val="center"/>
              <w:rPr>
                <w:rFonts w:ascii="Times New Roman" w:hAnsi="Times New Roman"/>
                <w:sz w:val="28"/>
                <w:szCs w:val="28"/>
                <w:highlight w:val="yellow"/>
              </w:rPr>
            </w:pPr>
          </w:p>
        </w:tc>
        <w:tc>
          <w:tcPr>
            <w:tcW w:w="2912" w:type="dxa"/>
          </w:tcPr>
          <w:p w:rsidR="001B22E9" w:rsidRPr="00D73E6E" w:rsidRDefault="001B22E9" w:rsidP="00D73E6E">
            <w:pPr>
              <w:jc w:val="center"/>
              <w:rPr>
                <w:rFonts w:ascii="Times New Roman" w:hAnsi="Times New Roman"/>
                <w:sz w:val="28"/>
                <w:szCs w:val="28"/>
                <w:highlight w:val="yellow"/>
              </w:rPr>
            </w:pPr>
          </w:p>
        </w:tc>
      </w:tr>
      <w:tr w:rsidR="00F77DE7" w:rsidRPr="004D0B21" w:rsidTr="00CE435D">
        <w:tc>
          <w:tcPr>
            <w:tcW w:w="1668" w:type="dxa"/>
          </w:tcPr>
          <w:p w:rsidR="00F77DE7" w:rsidRPr="00837359" w:rsidRDefault="00F77DE7" w:rsidP="00D73E6E">
            <w:r w:rsidRPr="00837359">
              <w:t>Тема 1.4</w:t>
            </w:r>
          </w:p>
          <w:p w:rsidR="00F77DE7" w:rsidRPr="00837359" w:rsidRDefault="00F77DE7" w:rsidP="00D73E6E">
            <w:r w:rsidRPr="00837359">
              <w:t>Центр тяжести</w:t>
            </w:r>
          </w:p>
        </w:tc>
        <w:tc>
          <w:tcPr>
            <w:tcW w:w="1417" w:type="dxa"/>
            <w:shd w:val="clear" w:color="auto" w:fill="auto"/>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r>
              <w:rPr>
                <w:rFonts w:ascii="Times New Roman" w:hAnsi="Times New Roman"/>
                <w:sz w:val="28"/>
                <w:szCs w:val="28"/>
              </w:rPr>
              <w:t xml:space="preserve">, </w:t>
            </w:r>
            <w:r>
              <w:rPr>
                <w:rFonts w:ascii="Times New Roman" w:hAnsi="Times New Roman"/>
                <w:sz w:val="28"/>
                <w:szCs w:val="28"/>
              </w:rPr>
              <w:lastRenderedPageBreak/>
              <w:t>ЛР№1</w:t>
            </w:r>
          </w:p>
        </w:tc>
        <w:tc>
          <w:tcPr>
            <w:tcW w:w="2835" w:type="dxa"/>
          </w:tcPr>
          <w:p w:rsidR="00F77DE7" w:rsidRPr="00D73E6E" w:rsidRDefault="001B22E9" w:rsidP="001B22E9">
            <w:pPr>
              <w:rPr>
                <w:rFonts w:ascii="Times New Roman" w:hAnsi="Times New Roman"/>
                <w:sz w:val="20"/>
                <w:szCs w:val="20"/>
                <w:highlight w:val="yellow"/>
              </w:rPr>
            </w:pPr>
            <w:r w:rsidRPr="00837359">
              <w:lastRenderedPageBreak/>
              <w:t>ПК 3.2</w:t>
            </w:r>
            <w:r>
              <w:t xml:space="preserve">, </w:t>
            </w:r>
            <w:r w:rsidRPr="00837359">
              <w:t>ПК.2.3</w:t>
            </w:r>
            <w:r>
              <w:t xml:space="preserve">, </w:t>
            </w:r>
            <w:r w:rsidRPr="00837359">
              <w:t>ОК 01</w:t>
            </w:r>
            <w:r>
              <w:t xml:space="preserve">, </w:t>
            </w:r>
            <w:r w:rsidRPr="00837359">
              <w:t>ОК 02</w:t>
            </w:r>
            <w:r>
              <w:t xml:space="preserve">, </w:t>
            </w:r>
            <w:r w:rsidRPr="00837359">
              <w:t>ОК 04</w:t>
            </w:r>
            <w:r>
              <w:t xml:space="preserve">, </w:t>
            </w:r>
            <w:r w:rsidRPr="00837359">
              <w:t>У 2.02</w:t>
            </w:r>
            <w:r>
              <w:t xml:space="preserve">, </w:t>
            </w:r>
            <w:r w:rsidRPr="00837359">
              <w:t>У 2.03</w:t>
            </w:r>
            <w:r>
              <w:t xml:space="preserve">, </w:t>
            </w:r>
            <w:proofErr w:type="gramStart"/>
            <w:r w:rsidRPr="00837359">
              <w:t>З</w:t>
            </w:r>
            <w:proofErr w:type="gramEnd"/>
            <w:r w:rsidRPr="00837359">
              <w:t xml:space="preserve"> </w:t>
            </w:r>
            <w:r w:rsidRPr="00837359">
              <w:lastRenderedPageBreak/>
              <w:t>2.01</w:t>
            </w:r>
            <w:r>
              <w:t xml:space="preserve">, </w:t>
            </w:r>
            <w:r w:rsidRPr="00837359">
              <w:t>Н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r w:rsidRPr="00837359">
              <w:t>З 3.01</w:t>
            </w:r>
          </w:p>
        </w:tc>
        <w:tc>
          <w:tcPr>
            <w:tcW w:w="1701" w:type="dxa"/>
          </w:tcPr>
          <w:p w:rsidR="00F77DE7" w:rsidRPr="00D73E6E" w:rsidRDefault="00F77DE7"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F77DE7" w:rsidRPr="00D73E6E" w:rsidRDefault="00F77DE7" w:rsidP="00CE435D">
            <w:pPr>
              <w:jc w:val="center"/>
              <w:rPr>
                <w:rFonts w:ascii="Times New Roman" w:hAnsi="Times New Roman"/>
                <w:sz w:val="28"/>
                <w:szCs w:val="28"/>
                <w:highlight w:val="yellow"/>
              </w:rPr>
            </w:pPr>
          </w:p>
        </w:tc>
        <w:tc>
          <w:tcPr>
            <w:tcW w:w="1418" w:type="dxa"/>
          </w:tcPr>
          <w:p w:rsidR="00F77DE7" w:rsidRPr="00D73E6E" w:rsidRDefault="00F77DE7" w:rsidP="00CE435D">
            <w:pPr>
              <w:jc w:val="center"/>
              <w:rPr>
                <w:rFonts w:ascii="Times New Roman" w:hAnsi="Times New Roman"/>
                <w:sz w:val="28"/>
                <w:szCs w:val="28"/>
                <w:highlight w:val="yellow"/>
              </w:rPr>
            </w:pPr>
          </w:p>
        </w:tc>
        <w:tc>
          <w:tcPr>
            <w:tcW w:w="2912" w:type="dxa"/>
          </w:tcPr>
          <w:p w:rsidR="00F77DE7" w:rsidRPr="00D73E6E" w:rsidRDefault="00F77DE7" w:rsidP="00CE435D">
            <w:pPr>
              <w:jc w:val="center"/>
              <w:rPr>
                <w:rFonts w:ascii="Times New Roman" w:hAnsi="Times New Roman"/>
                <w:sz w:val="28"/>
                <w:szCs w:val="28"/>
                <w:highlight w:val="yellow"/>
              </w:rPr>
            </w:pPr>
          </w:p>
        </w:tc>
      </w:tr>
      <w:tr w:rsidR="00132D97" w:rsidRPr="0088520C" w:rsidTr="00D73E6E">
        <w:tc>
          <w:tcPr>
            <w:tcW w:w="1668" w:type="dxa"/>
            <w:vAlign w:val="center"/>
          </w:tcPr>
          <w:p w:rsidR="00132D97" w:rsidRPr="00837359" w:rsidRDefault="00132D97" w:rsidP="00D73E6E">
            <w:r w:rsidRPr="00837359">
              <w:lastRenderedPageBreak/>
              <w:t>Раздел 2 Кинематика</w:t>
            </w:r>
          </w:p>
        </w:tc>
        <w:tc>
          <w:tcPr>
            <w:tcW w:w="1417" w:type="dxa"/>
          </w:tcPr>
          <w:p w:rsidR="00132D97" w:rsidRPr="00D73E6E" w:rsidRDefault="00132D97" w:rsidP="00073898">
            <w:pPr>
              <w:jc w:val="center"/>
              <w:rPr>
                <w:rFonts w:ascii="Times New Roman" w:hAnsi="Times New Roman"/>
                <w:sz w:val="28"/>
                <w:szCs w:val="28"/>
                <w:highlight w:val="yellow"/>
              </w:rPr>
            </w:pPr>
          </w:p>
        </w:tc>
        <w:tc>
          <w:tcPr>
            <w:tcW w:w="2835" w:type="dxa"/>
          </w:tcPr>
          <w:p w:rsidR="00132D97" w:rsidRPr="00D73E6E" w:rsidRDefault="00132D97" w:rsidP="00073898">
            <w:pPr>
              <w:jc w:val="center"/>
              <w:rPr>
                <w:rFonts w:ascii="Times New Roman" w:hAnsi="Times New Roman"/>
                <w:sz w:val="28"/>
                <w:szCs w:val="28"/>
                <w:highlight w:val="yellow"/>
              </w:rPr>
            </w:pPr>
          </w:p>
        </w:tc>
        <w:tc>
          <w:tcPr>
            <w:tcW w:w="1701" w:type="dxa"/>
          </w:tcPr>
          <w:p w:rsidR="00132D97" w:rsidRPr="001B22E9" w:rsidRDefault="00132D97" w:rsidP="001B22E9">
            <w:pPr>
              <w:widowControl w:val="0"/>
              <w:autoSpaceDE w:val="0"/>
              <w:autoSpaceDN w:val="0"/>
              <w:adjustRightInd w:val="0"/>
              <w:ind w:left="110" w:right="33"/>
              <w:jc w:val="both"/>
              <w:rPr>
                <w:rFonts w:ascii="Times New Roman" w:hAnsi="Times New Roman"/>
                <w:i/>
                <w:sz w:val="28"/>
                <w:szCs w:val="28"/>
              </w:rPr>
            </w:pPr>
            <w:r w:rsidRPr="001B22E9">
              <w:rPr>
                <w:rFonts w:ascii="Times New Roman" w:hAnsi="Times New Roman"/>
                <w:sz w:val="28"/>
                <w:szCs w:val="28"/>
              </w:rPr>
              <w:t>Т</w:t>
            </w:r>
          </w:p>
        </w:tc>
        <w:tc>
          <w:tcPr>
            <w:tcW w:w="2835" w:type="dxa"/>
          </w:tcPr>
          <w:p w:rsidR="00132D97" w:rsidRPr="001B22E9" w:rsidRDefault="00132D97" w:rsidP="001B22E9">
            <w:pPr>
              <w:rPr>
                <w:rFonts w:ascii="Times New Roman" w:hAnsi="Times New Roman"/>
                <w:sz w:val="20"/>
                <w:szCs w:val="20"/>
              </w:rPr>
            </w:pPr>
            <w:r w:rsidRPr="001B22E9">
              <w:t xml:space="preserve">ПК 3.2, ОК 01, ОК 02, ОК 04 ,  3.02, У 3.01, </w:t>
            </w:r>
            <w:proofErr w:type="spellStart"/>
            <w:r w:rsidRPr="001B22E9">
              <w:t>Уо</w:t>
            </w:r>
            <w:proofErr w:type="spellEnd"/>
            <w:r w:rsidRPr="001B22E9">
              <w:t xml:space="preserve"> 01.01, </w:t>
            </w:r>
            <w:proofErr w:type="spellStart"/>
            <w:r w:rsidRPr="001B22E9">
              <w:t>Уо</w:t>
            </w:r>
            <w:proofErr w:type="spellEnd"/>
            <w:r w:rsidRPr="001B22E9">
              <w:t xml:space="preserve"> 02.02, </w:t>
            </w:r>
            <w:proofErr w:type="spellStart"/>
            <w:r w:rsidRPr="001B22E9">
              <w:t>Уо</w:t>
            </w:r>
            <w:proofErr w:type="spellEnd"/>
            <w:r w:rsidRPr="001B22E9">
              <w:t xml:space="preserve"> 04.01, </w:t>
            </w:r>
            <w:proofErr w:type="spellStart"/>
            <w:r w:rsidRPr="001B22E9">
              <w:t>Зо</w:t>
            </w:r>
            <w:proofErr w:type="spellEnd"/>
            <w:r w:rsidRPr="001B22E9">
              <w:t xml:space="preserve"> 01.02, </w:t>
            </w:r>
            <w:proofErr w:type="spellStart"/>
            <w:r w:rsidRPr="001B22E9">
              <w:t>Зо</w:t>
            </w:r>
            <w:proofErr w:type="spellEnd"/>
            <w:r w:rsidRPr="001B22E9">
              <w:t xml:space="preserve"> 02.02, </w:t>
            </w:r>
            <w:proofErr w:type="spellStart"/>
            <w:r w:rsidRPr="001B22E9">
              <w:t>Зо</w:t>
            </w:r>
            <w:proofErr w:type="spellEnd"/>
            <w:r w:rsidRPr="001B22E9">
              <w:t xml:space="preserve"> 04.02, </w:t>
            </w:r>
            <w:proofErr w:type="gramStart"/>
            <w:r w:rsidRPr="001B22E9">
              <w:t>З</w:t>
            </w:r>
            <w:proofErr w:type="gramEnd"/>
            <w:r w:rsidRPr="001B22E9">
              <w:t xml:space="preserve"> 3.01</w:t>
            </w:r>
          </w:p>
        </w:tc>
        <w:tc>
          <w:tcPr>
            <w:tcW w:w="1418" w:type="dxa"/>
          </w:tcPr>
          <w:p w:rsidR="00132D97" w:rsidRPr="001B22E9" w:rsidRDefault="00132D97" w:rsidP="00073898">
            <w:pPr>
              <w:widowControl w:val="0"/>
              <w:autoSpaceDE w:val="0"/>
              <w:autoSpaceDN w:val="0"/>
              <w:adjustRightInd w:val="0"/>
              <w:ind w:left="112" w:right="63"/>
              <w:rPr>
                <w:rFonts w:ascii="Times New Roman" w:hAnsi="Times New Roman"/>
                <w:sz w:val="28"/>
                <w:szCs w:val="28"/>
              </w:rPr>
            </w:pPr>
            <w:r w:rsidRPr="001B22E9">
              <w:rPr>
                <w:rFonts w:ascii="Times New Roman" w:hAnsi="Times New Roman"/>
                <w:w w:val="99"/>
                <w:sz w:val="28"/>
                <w:szCs w:val="28"/>
              </w:rPr>
              <w:t>Э</w:t>
            </w:r>
          </w:p>
          <w:p w:rsidR="00132D97" w:rsidRPr="001B22E9" w:rsidRDefault="00132D97" w:rsidP="00073898">
            <w:pPr>
              <w:jc w:val="center"/>
              <w:rPr>
                <w:rFonts w:ascii="Times New Roman" w:hAnsi="Times New Roman"/>
                <w:sz w:val="28"/>
                <w:szCs w:val="28"/>
              </w:rPr>
            </w:pPr>
          </w:p>
        </w:tc>
        <w:tc>
          <w:tcPr>
            <w:tcW w:w="2912" w:type="dxa"/>
          </w:tcPr>
          <w:p w:rsidR="00132D97" w:rsidRPr="00132D97" w:rsidRDefault="00132D97" w:rsidP="002B2FE1">
            <w:pPr>
              <w:rPr>
                <w:rFonts w:ascii="Times New Roman" w:hAnsi="Times New Roman"/>
                <w:sz w:val="20"/>
                <w:szCs w:val="20"/>
              </w:rPr>
            </w:pPr>
            <w:r w:rsidRPr="00132D97">
              <w:rPr>
                <w:rFonts w:ascii="Times New Roman" w:hAnsi="Times New Roman"/>
                <w:sz w:val="20"/>
                <w:szCs w:val="20"/>
              </w:rPr>
              <w:t xml:space="preserve">ОК01-ОК09, ПК1.1, ПК1.2, ПК2.3, ПК3.2, </w:t>
            </w:r>
            <w:r w:rsidRPr="00132D97">
              <w:t xml:space="preserve">, Н 1.01, У 1.02, У2.02, У2.03, З2.01, </w:t>
            </w:r>
            <w:proofErr w:type="gramStart"/>
            <w:r w:rsidRPr="00132D97">
              <w:t>З</w:t>
            </w:r>
            <w:proofErr w:type="gramEnd"/>
            <w:r w:rsidRPr="00132D97">
              <w:t xml:space="preserve"> 1.02, </w:t>
            </w:r>
            <w:proofErr w:type="spellStart"/>
            <w:r w:rsidRPr="00132D97">
              <w:t>Уо</w:t>
            </w:r>
            <w:proofErr w:type="spellEnd"/>
            <w:r w:rsidRPr="00132D97">
              <w:t xml:space="preserve"> 01.01, </w:t>
            </w:r>
            <w:proofErr w:type="spellStart"/>
            <w:r w:rsidRPr="00132D97">
              <w:t>Зо</w:t>
            </w:r>
            <w:proofErr w:type="spellEnd"/>
            <w:r w:rsidRPr="00132D97">
              <w:t xml:space="preserve"> 01.02, </w:t>
            </w:r>
            <w:proofErr w:type="spellStart"/>
            <w:r w:rsidRPr="00132D97">
              <w:t>Уо</w:t>
            </w:r>
            <w:proofErr w:type="spellEnd"/>
            <w:r w:rsidRPr="00132D97">
              <w:t xml:space="preserve"> 02.02, </w:t>
            </w:r>
            <w:proofErr w:type="spellStart"/>
            <w:r w:rsidRPr="00132D97">
              <w:t>Уо</w:t>
            </w:r>
            <w:proofErr w:type="spellEnd"/>
            <w:r w:rsidRPr="00132D97">
              <w:t xml:space="preserve"> 03.01 </w:t>
            </w:r>
            <w:proofErr w:type="spellStart"/>
            <w:r w:rsidRPr="00132D97">
              <w:t>Уо</w:t>
            </w:r>
            <w:proofErr w:type="spellEnd"/>
            <w:r w:rsidRPr="00132D97">
              <w:t xml:space="preserve"> 04.01, </w:t>
            </w:r>
            <w:proofErr w:type="spellStart"/>
            <w:r w:rsidRPr="00132D97">
              <w:t>Зо</w:t>
            </w:r>
            <w:proofErr w:type="spellEnd"/>
            <w:r w:rsidRPr="00132D97">
              <w:t xml:space="preserve"> 04.02, </w:t>
            </w:r>
            <w:proofErr w:type="spellStart"/>
            <w:r w:rsidRPr="00132D97">
              <w:t>Уо</w:t>
            </w:r>
            <w:proofErr w:type="spellEnd"/>
            <w:r w:rsidRPr="00132D97">
              <w:t xml:space="preserve"> 05.02, </w:t>
            </w:r>
            <w:proofErr w:type="spellStart"/>
            <w:r w:rsidRPr="00132D97">
              <w:t>Зо</w:t>
            </w:r>
            <w:proofErr w:type="spellEnd"/>
            <w:r w:rsidRPr="00132D97">
              <w:t xml:space="preserve"> 05.01, </w:t>
            </w:r>
            <w:proofErr w:type="spellStart"/>
            <w:r w:rsidRPr="00132D97">
              <w:t>Уо</w:t>
            </w:r>
            <w:proofErr w:type="spellEnd"/>
            <w:r w:rsidRPr="00132D97">
              <w:t xml:space="preserve"> 06.01, </w:t>
            </w:r>
            <w:proofErr w:type="spellStart"/>
            <w:r w:rsidRPr="00132D97">
              <w:t>Зо</w:t>
            </w:r>
            <w:proofErr w:type="spellEnd"/>
            <w:r w:rsidRPr="00132D97">
              <w:t xml:space="preserve"> 06.02, </w:t>
            </w:r>
            <w:proofErr w:type="spellStart"/>
            <w:r w:rsidRPr="00132D97">
              <w:t>Уо</w:t>
            </w:r>
            <w:proofErr w:type="spellEnd"/>
            <w:r w:rsidRPr="00132D97">
              <w:t xml:space="preserve"> 07.01, </w:t>
            </w:r>
            <w:proofErr w:type="spellStart"/>
            <w:r w:rsidRPr="00132D97">
              <w:t>Зо</w:t>
            </w:r>
            <w:proofErr w:type="spellEnd"/>
            <w:r w:rsidRPr="00132D97">
              <w:t xml:space="preserve"> 07.01, </w:t>
            </w:r>
            <w:proofErr w:type="spellStart"/>
            <w:r w:rsidRPr="00132D97">
              <w:t>Уо</w:t>
            </w:r>
            <w:proofErr w:type="spellEnd"/>
            <w:r w:rsidRPr="00132D97">
              <w:t xml:space="preserve"> 08.01, </w:t>
            </w:r>
            <w:proofErr w:type="spellStart"/>
            <w:r w:rsidRPr="00132D97">
              <w:t>Зо</w:t>
            </w:r>
            <w:proofErr w:type="spellEnd"/>
            <w:r w:rsidRPr="00132D97">
              <w:t xml:space="preserve"> 08.02, </w:t>
            </w:r>
            <w:proofErr w:type="spellStart"/>
            <w:r w:rsidRPr="00132D97">
              <w:t>Уо</w:t>
            </w:r>
            <w:proofErr w:type="spellEnd"/>
            <w:r w:rsidRPr="00132D97">
              <w:t xml:space="preserve"> 09.01, </w:t>
            </w:r>
            <w:proofErr w:type="spellStart"/>
            <w:r w:rsidRPr="00132D97">
              <w:t>Уо</w:t>
            </w:r>
            <w:proofErr w:type="spellEnd"/>
            <w:r w:rsidRPr="00132D97">
              <w:t xml:space="preserve"> 09.05, </w:t>
            </w:r>
            <w:proofErr w:type="spellStart"/>
            <w:r w:rsidRPr="00132D97">
              <w:t>Зо</w:t>
            </w:r>
            <w:proofErr w:type="spellEnd"/>
            <w:r w:rsidRPr="00132D97">
              <w:t xml:space="preserve"> 09.01, </w:t>
            </w:r>
          </w:p>
        </w:tc>
      </w:tr>
      <w:tr w:rsidR="001B22E9" w:rsidRPr="004D0B21" w:rsidTr="004F3668">
        <w:tc>
          <w:tcPr>
            <w:tcW w:w="1668" w:type="dxa"/>
          </w:tcPr>
          <w:p w:rsidR="001B22E9" w:rsidRPr="00837359" w:rsidRDefault="001B22E9" w:rsidP="00D73E6E">
            <w:r w:rsidRPr="00837359">
              <w:t>Тема 2.1</w:t>
            </w:r>
          </w:p>
          <w:p w:rsidR="001B22E9" w:rsidRPr="00837359" w:rsidRDefault="001B22E9" w:rsidP="00D73E6E">
            <w:r w:rsidRPr="00837359">
              <w:t>Основные понятия кинематики, кинематика точки, кинематика тела</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3.2</w:t>
            </w:r>
            <w:r>
              <w:t xml:space="preserve">, </w:t>
            </w:r>
            <w:r w:rsidRPr="00837359">
              <w:t>ОК 01</w:t>
            </w:r>
            <w:r>
              <w:t xml:space="preserve">, </w:t>
            </w:r>
            <w:r w:rsidRPr="00837359">
              <w:t>ОК 02</w:t>
            </w:r>
            <w:r>
              <w:t xml:space="preserve">, </w:t>
            </w:r>
            <w:r w:rsidRPr="00837359">
              <w:t xml:space="preserve">ОК 04 </w:t>
            </w:r>
            <w:r>
              <w:t xml:space="preserve">, </w:t>
            </w:r>
            <w:r w:rsidRPr="00837359">
              <w:t xml:space="preserve">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proofErr w:type="gramStart"/>
            <w:r w:rsidRPr="00837359">
              <w:t>З</w:t>
            </w:r>
            <w:proofErr w:type="gramEnd"/>
            <w:r w:rsidRPr="00837359">
              <w:t xml:space="preserve"> 3.01</w:t>
            </w:r>
          </w:p>
        </w:tc>
        <w:tc>
          <w:tcPr>
            <w:tcW w:w="1701" w:type="dxa"/>
          </w:tcPr>
          <w:p w:rsidR="001B22E9" w:rsidRPr="00D73E6E" w:rsidRDefault="001B22E9"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4F3668">
            <w:pPr>
              <w:jc w:val="center"/>
              <w:rPr>
                <w:rFonts w:ascii="Times New Roman" w:hAnsi="Times New Roman"/>
                <w:sz w:val="28"/>
                <w:szCs w:val="28"/>
                <w:highlight w:val="yellow"/>
              </w:rPr>
            </w:pPr>
          </w:p>
        </w:tc>
        <w:tc>
          <w:tcPr>
            <w:tcW w:w="1418" w:type="dxa"/>
          </w:tcPr>
          <w:p w:rsidR="001B22E9" w:rsidRPr="00D73E6E" w:rsidRDefault="001B22E9" w:rsidP="00B33075">
            <w:pPr>
              <w:jc w:val="center"/>
              <w:rPr>
                <w:rFonts w:ascii="Times New Roman" w:hAnsi="Times New Roman"/>
                <w:sz w:val="28"/>
                <w:szCs w:val="28"/>
                <w:highlight w:val="yellow"/>
              </w:rPr>
            </w:pPr>
          </w:p>
        </w:tc>
        <w:tc>
          <w:tcPr>
            <w:tcW w:w="2912" w:type="dxa"/>
          </w:tcPr>
          <w:p w:rsidR="001B22E9" w:rsidRPr="00D73E6E" w:rsidRDefault="001B22E9" w:rsidP="00B33075">
            <w:pPr>
              <w:jc w:val="center"/>
              <w:rPr>
                <w:rFonts w:ascii="Times New Roman" w:hAnsi="Times New Roman"/>
                <w:sz w:val="28"/>
                <w:szCs w:val="28"/>
                <w:highlight w:val="yellow"/>
              </w:rPr>
            </w:pPr>
          </w:p>
        </w:tc>
      </w:tr>
      <w:tr w:rsidR="00132D97" w:rsidRPr="004D0B21" w:rsidTr="00073898">
        <w:tc>
          <w:tcPr>
            <w:tcW w:w="1668" w:type="dxa"/>
          </w:tcPr>
          <w:p w:rsidR="00132D97" w:rsidRPr="00837359" w:rsidRDefault="00132D97" w:rsidP="00D73E6E">
            <w:r w:rsidRPr="00837359">
              <w:t>Раздел 3 Динамика</w:t>
            </w:r>
          </w:p>
        </w:tc>
        <w:tc>
          <w:tcPr>
            <w:tcW w:w="1417" w:type="dxa"/>
          </w:tcPr>
          <w:p w:rsidR="00132D97" w:rsidRPr="00D73E6E" w:rsidRDefault="00132D97" w:rsidP="00073898">
            <w:pPr>
              <w:jc w:val="center"/>
              <w:rPr>
                <w:rFonts w:ascii="Times New Roman" w:hAnsi="Times New Roman"/>
                <w:sz w:val="28"/>
                <w:szCs w:val="28"/>
                <w:highlight w:val="yellow"/>
              </w:rPr>
            </w:pPr>
          </w:p>
        </w:tc>
        <w:tc>
          <w:tcPr>
            <w:tcW w:w="2835" w:type="dxa"/>
          </w:tcPr>
          <w:p w:rsidR="00132D97" w:rsidRPr="00D73E6E" w:rsidRDefault="00132D97" w:rsidP="00073898">
            <w:pPr>
              <w:jc w:val="center"/>
              <w:rPr>
                <w:rFonts w:ascii="Times New Roman" w:hAnsi="Times New Roman"/>
                <w:sz w:val="28"/>
                <w:szCs w:val="28"/>
                <w:highlight w:val="yellow"/>
              </w:rPr>
            </w:pPr>
          </w:p>
        </w:tc>
        <w:tc>
          <w:tcPr>
            <w:tcW w:w="1701" w:type="dxa"/>
          </w:tcPr>
          <w:p w:rsidR="00132D97" w:rsidRPr="001B22E9" w:rsidRDefault="00132D97" w:rsidP="001B22E9">
            <w:pPr>
              <w:widowControl w:val="0"/>
              <w:autoSpaceDE w:val="0"/>
              <w:autoSpaceDN w:val="0"/>
              <w:adjustRightInd w:val="0"/>
              <w:ind w:left="110" w:right="33"/>
              <w:jc w:val="both"/>
              <w:rPr>
                <w:rFonts w:ascii="Times New Roman" w:hAnsi="Times New Roman"/>
                <w:i/>
                <w:sz w:val="28"/>
                <w:szCs w:val="28"/>
              </w:rPr>
            </w:pPr>
            <w:r w:rsidRPr="001B22E9">
              <w:rPr>
                <w:rFonts w:ascii="Times New Roman" w:hAnsi="Times New Roman"/>
                <w:sz w:val="28"/>
                <w:szCs w:val="28"/>
              </w:rPr>
              <w:t>Т</w:t>
            </w:r>
          </w:p>
        </w:tc>
        <w:tc>
          <w:tcPr>
            <w:tcW w:w="2835" w:type="dxa"/>
          </w:tcPr>
          <w:p w:rsidR="00132D97" w:rsidRPr="00D73E6E" w:rsidRDefault="00132D97" w:rsidP="001B22E9">
            <w:pPr>
              <w:rPr>
                <w:rFonts w:ascii="Times New Roman" w:hAnsi="Times New Roman"/>
                <w:sz w:val="20"/>
                <w:szCs w:val="20"/>
                <w:highlight w:val="yellow"/>
              </w:rPr>
            </w:pPr>
            <w:r w:rsidRPr="00837359">
              <w:t>ПК 3.2</w:t>
            </w:r>
            <w:r>
              <w:t xml:space="preserve">, </w:t>
            </w:r>
            <w:r w:rsidRPr="00837359">
              <w:t>ОК 01</w:t>
            </w:r>
            <w:r>
              <w:t xml:space="preserve">, </w:t>
            </w:r>
            <w:r w:rsidRPr="00837359">
              <w:t>ОК 02</w:t>
            </w:r>
            <w:r>
              <w:t xml:space="preserve">, </w:t>
            </w:r>
            <w:r w:rsidRPr="00837359">
              <w:t xml:space="preserve">ОК 04 </w:t>
            </w:r>
            <w:r>
              <w:t xml:space="preserve">, </w:t>
            </w:r>
            <w:r w:rsidRPr="00837359">
              <w:t xml:space="preserve">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proofErr w:type="gramStart"/>
            <w:r w:rsidRPr="00837359">
              <w:t>З</w:t>
            </w:r>
            <w:proofErr w:type="gramEnd"/>
            <w:r w:rsidRPr="00837359">
              <w:t xml:space="preserve"> 3.01</w:t>
            </w:r>
          </w:p>
        </w:tc>
        <w:tc>
          <w:tcPr>
            <w:tcW w:w="1418" w:type="dxa"/>
          </w:tcPr>
          <w:p w:rsidR="00132D97" w:rsidRPr="001B22E9" w:rsidRDefault="00132D97" w:rsidP="00073898">
            <w:pPr>
              <w:widowControl w:val="0"/>
              <w:autoSpaceDE w:val="0"/>
              <w:autoSpaceDN w:val="0"/>
              <w:adjustRightInd w:val="0"/>
              <w:ind w:left="112" w:right="63"/>
              <w:rPr>
                <w:rFonts w:ascii="Times New Roman" w:hAnsi="Times New Roman"/>
                <w:sz w:val="28"/>
                <w:szCs w:val="28"/>
              </w:rPr>
            </w:pPr>
            <w:r w:rsidRPr="001B22E9">
              <w:rPr>
                <w:rFonts w:ascii="Times New Roman" w:hAnsi="Times New Roman"/>
                <w:w w:val="99"/>
                <w:sz w:val="28"/>
                <w:szCs w:val="28"/>
              </w:rPr>
              <w:t>Э</w:t>
            </w:r>
          </w:p>
          <w:p w:rsidR="00132D97" w:rsidRPr="001B22E9" w:rsidRDefault="00132D97" w:rsidP="00073898">
            <w:pPr>
              <w:jc w:val="center"/>
              <w:rPr>
                <w:rFonts w:ascii="Times New Roman" w:hAnsi="Times New Roman"/>
                <w:sz w:val="28"/>
                <w:szCs w:val="28"/>
              </w:rPr>
            </w:pPr>
          </w:p>
        </w:tc>
        <w:tc>
          <w:tcPr>
            <w:tcW w:w="2912" w:type="dxa"/>
          </w:tcPr>
          <w:p w:rsidR="00132D97" w:rsidRPr="00132D97" w:rsidRDefault="00132D97" w:rsidP="002B2FE1">
            <w:pPr>
              <w:rPr>
                <w:rFonts w:ascii="Times New Roman" w:hAnsi="Times New Roman"/>
                <w:sz w:val="20"/>
                <w:szCs w:val="20"/>
              </w:rPr>
            </w:pPr>
            <w:r w:rsidRPr="00132D97">
              <w:rPr>
                <w:rFonts w:ascii="Times New Roman" w:hAnsi="Times New Roman"/>
                <w:sz w:val="20"/>
                <w:szCs w:val="20"/>
              </w:rPr>
              <w:t xml:space="preserve">ОК01-ОК09, ПК1.1, ПК1.2, ПК2.3, ПК3.2, </w:t>
            </w:r>
            <w:r w:rsidRPr="00132D97">
              <w:t xml:space="preserve">, Н 1.01, У 1.02, У2.02, У2.03, З2.01, </w:t>
            </w:r>
            <w:proofErr w:type="gramStart"/>
            <w:r w:rsidRPr="00132D97">
              <w:t>З</w:t>
            </w:r>
            <w:proofErr w:type="gramEnd"/>
            <w:r w:rsidRPr="00132D97">
              <w:t xml:space="preserve"> 1.02, </w:t>
            </w:r>
            <w:proofErr w:type="spellStart"/>
            <w:r w:rsidRPr="00132D97">
              <w:t>Уо</w:t>
            </w:r>
            <w:proofErr w:type="spellEnd"/>
            <w:r w:rsidRPr="00132D97">
              <w:t xml:space="preserve"> 01.01, </w:t>
            </w:r>
            <w:proofErr w:type="spellStart"/>
            <w:r w:rsidRPr="00132D97">
              <w:t>Зо</w:t>
            </w:r>
            <w:proofErr w:type="spellEnd"/>
            <w:r w:rsidRPr="00132D97">
              <w:t xml:space="preserve"> 01.02, </w:t>
            </w:r>
            <w:proofErr w:type="spellStart"/>
            <w:r w:rsidRPr="00132D97">
              <w:t>Уо</w:t>
            </w:r>
            <w:proofErr w:type="spellEnd"/>
            <w:r w:rsidRPr="00132D97">
              <w:t xml:space="preserve"> 02.02, </w:t>
            </w:r>
            <w:proofErr w:type="spellStart"/>
            <w:r w:rsidRPr="00132D97">
              <w:t>Уо</w:t>
            </w:r>
            <w:proofErr w:type="spellEnd"/>
            <w:r w:rsidRPr="00132D97">
              <w:t xml:space="preserve"> 03.01 </w:t>
            </w:r>
            <w:proofErr w:type="spellStart"/>
            <w:r w:rsidRPr="00132D97">
              <w:t>Уо</w:t>
            </w:r>
            <w:proofErr w:type="spellEnd"/>
            <w:r w:rsidRPr="00132D97">
              <w:t xml:space="preserve"> 04.01, </w:t>
            </w:r>
            <w:proofErr w:type="spellStart"/>
            <w:r w:rsidRPr="00132D97">
              <w:t>Зо</w:t>
            </w:r>
            <w:proofErr w:type="spellEnd"/>
            <w:r w:rsidRPr="00132D97">
              <w:t xml:space="preserve"> 04.02, </w:t>
            </w:r>
            <w:proofErr w:type="spellStart"/>
            <w:r w:rsidRPr="00132D97">
              <w:t>Уо</w:t>
            </w:r>
            <w:proofErr w:type="spellEnd"/>
            <w:r w:rsidRPr="00132D97">
              <w:t xml:space="preserve"> 05.02, </w:t>
            </w:r>
            <w:proofErr w:type="spellStart"/>
            <w:r w:rsidRPr="00132D97">
              <w:t>Зо</w:t>
            </w:r>
            <w:proofErr w:type="spellEnd"/>
            <w:r w:rsidRPr="00132D97">
              <w:t xml:space="preserve"> 05.01, </w:t>
            </w:r>
            <w:proofErr w:type="spellStart"/>
            <w:r w:rsidRPr="00132D97">
              <w:t>Уо</w:t>
            </w:r>
            <w:proofErr w:type="spellEnd"/>
            <w:r w:rsidRPr="00132D97">
              <w:t xml:space="preserve"> 06.01, </w:t>
            </w:r>
            <w:proofErr w:type="spellStart"/>
            <w:r w:rsidRPr="00132D97">
              <w:t>Зо</w:t>
            </w:r>
            <w:proofErr w:type="spellEnd"/>
            <w:r w:rsidRPr="00132D97">
              <w:t xml:space="preserve"> 06.02, </w:t>
            </w:r>
            <w:proofErr w:type="spellStart"/>
            <w:r w:rsidRPr="00132D97">
              <w:t>Уо</w:t>
            </w:r>
            <w:proofErr w:type="spellEnd"/>
            <w:r w:rsidRPr="00132D97">
              <w:t xml:space="preserve"> 07.01, </w:t>
            </w:r>
            <w:proofErr w:type="spellStart"/>
            <w:r w:rsidRPr="00132D97">
              <w:t>Зо</w:t>
            </w:r>
            <w:proofErr w:type="spellEnd"/>
            <w:r w:rsidRPr="00132D97">
              <w:t xml:space="preserve"> 07.01, </w:t>
            </w:r>
            <w:proofErr w:type="spellStart"/>
            <w:r w:rsidRPr="00132D97">
              <w:t>Уо</w:t>
            </w:r>
            <w:proofErr w:type="spellEnd"/>
            <w:r w:rsidRPr="00132D97">
              <w:t xml:space="preserve"> 08.01, </w:t>
            </w:r>
            <w:proofErr w:type="spellStart"/>
            <w:r w:rsidRPr="00132D97">
              <w:t>Зо</w:t>
            </w:r>
            <w:proofErr w:type="spellEnd"/>
            <w:r w:rsidRPr="00132D97">
              <w:t xml:space="preserve"> 08.02, </w:t>
            </w:r>
            <w:proofErr w:type="spellStart"/>
            <w:r w:rsidRPr="00132D97">
              <w:t>Уо</w:t>
            </w:r>
            <w:proofErr w:type="spellEnd"/>
            <w:r w:rsidRPr="00132D97">
              <w:t xml:space="preserve"> 09.01, </w:t>
            </w:r>
            <w:proofErr w:type="spellStart"/>
            <w:r w:rsidRPr="00132D97">
              <w:t>Уо</w:t>
            </w:r>
            <w:proofErr w:type="spellEnd"/>
            <w:r w:rsidRPr="00132D97">
              <w:t xml:space="preserve"> 09.05, </w:t>
            </w:r>
            <w:proofErr w:type="spellStart"/>
            <w:r w:rsidRPr="00132D97">
              <w:t>Зо</w:t>
            </w:r>
            <w:proofErr w:type="spellEnd"/>
            <w:r w:rsidRPr="00132D97">
              <w:t xml:space="preserve"> 09.01, </w:t>
            </w:r>
          </w:p>
        </w:tc>
      </w:tr>
      <w:tr w:rsidR="00F77DE7" w:rsidRPr="004D0B21" w:rsidTr="001D32A5">
        <w:tc>
          <w:tcPr>
            <w:tcW w:w="1668" w:type="dxa"/>
          </w:tcPr>
          <w:p w:rsidR="00F77DE7" w:rsidRPr="00837359" w:rsidRDefault="00F77DE7" w:rsidP="00D73E6E">
            <w:r w:rsidRPr="00837359">
              <w:t>Тема 3.1</w:t>
            </w:r>
          </w:p>
          <w:p w:rsidR="00F77DE7" w:rsidRPr="00837359" w:rsidRDefault="00F77DE7" w:rsidP="00D73E6E">
            <w:r w:rsidRPr="00837359">
              <w:t xml:space="preserve">Основные понятия и аксиомы </w:t>
            </w:r>
            <w:r w:rsidRPr="00837359">
              <w:lastRenderedPageBreak/>
              <w:t>динамики. Работа и мощность</w:t>
            </w:r>
          </w:p>
        </w:tc>
        <w:tc>
          <w:tcPr>
            <w:tcW w:w="1417" w:type="dxa"/>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lastRenderedPageBreak/>
              <w:t xml:space="preserve">УО, </w:t>
            </w:r>
            <w:r w:rsidRPr="00F77DE7">
              <w:rPr>
                <w:rFonts w:ascii="Times New Roman" w:hAnsi="Times New Roman"/>
                <w:sz w:val="28"/>
                <w:szCs w:val="28"/>
              </w:rPr>
              <w:t>СР</w:t>
            </w:r>
          </w:p>
        </w:tc>
        <w:tc>
          <w:tcPr>
            <w:tcW w:w="2835" w:type="dxa"/>
          </w:tcPr>
          <w:p w:rsidR="00F77DE7" w:rsidRPr="00D73E6E" w:rsidRDefault="001B22E9" w:rsidP="001B22E9">
            <w:pPr>
              <w:rPr>
                <w:rFonts w:ascii="Times New Roman" w:hAnsi="Times New Roman"/>
                <w:sz w:val="20"/>
                <w:szCs w:val="20"/>
                <w:highlight w:val="yellow"/>
              </w:rPr>
            </w:pPr>
            <w:r w:rsidRPr="00837359">
              <w:t>ПК 3.2</w:t>
            </w:r>
            <w:r>
              <w:t xml:space="preserve">, </w:t>
            </w:r>
            <w:r w:rsidRPr="00837359">
              <w:t>ОК 01</w:t>
            </w:r>
            <w:r>
              <w:t xml:space="preserve">, </w:t>
            </w:r>
            <w:r w:rsidRPr="00837359">
              <w:t>ОК 02</w:t>
            </w:r>
            <w:r>
              <w:t xml:space="preserve">, </w:t>
            </w:r>
            <w:r w:rsidRPr="00837359">
              <w:t xml:space="preserve">ОК 04 </w:t>
            </w:r>
            <w:r>
              <w:t xml:space="preserve">, </w:t>
            </w:r>
            <w:r w:rsidRPr="00837359">
              <w:t xml:space="preserve"> 3.02</w:t>
            </w:r>
            <w:r>
              <w:t xml:space="preserve">, </w:t>
            </w:r>
            <w:r w:rsidRPr="00837359">
              <w:t>У 3.01</w:t>
            </w:r>
            <w:r>
              <w:t xml:space="preserve">, </w:t>
            </w:r>
            <w:proofErr w:type="spellStart"/>
            <w:r w:rsidRPr="00837359">
              <w:t>Уо</w:t>
            </w:r>
            <w:proofErr w:type="spellEnd"/>
            <w:r w:rsidRPr="00837359">
              <w:t xml:space="preserve"> 01.01</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04.01</w:t>
            </w:r>
            <w:r>
              <w:t xml:space="preserve">, </w:t>
            </w:r>
            <w:proofErr w:type="spellStart"/>
            <w:r w:rsidRPr="00837359">
              <w:t>Зо</w:t>
            </w:r>
            <w:proofErr w:type="spellEnd"/>
            <w:r w:rsidRPr="00837359">
              <w:t xml:space="preserve"> 01.02</w:t>
            </w:r>
            <w:r>
              <w:t xml:space="preserve">, </w:t>
            </w:r>
            <w:proofErr w:type="spellStart"/>
            <w:r w:rsidRPr="00837359">
              <w:t>Зо</w:t>
            </w:r>
            <w:proofErr w:type="spellEnd"/>
            <w:r w:rsidRPr="00837359">
              <w:t xml:space="preserve"> 02.02</w:t>
            </w:r>
            <w:r>
              <w:t xml:space="preserve">, </w:t>
            </w:r>
            <w:proofErr w:type="spellStart"/>
            <w:r w:rsidRPr="00837359">
              <w:t>Зо</w:t>
            </w:r>
            <w:proofErr w:type="spellEnd"/>
            <w:r w:rsidRPr="00837359">
              <w:t xml:space="preserve"> 04.02</w:t>
            </w:r>
            <w:r>
              <w:t xml:space="preserve">, </w:t>
            </w:r>
            <w:proofErr w:type="gramStart"/>
            <w:r w:rsidRPr="00837359">
              <w:t>З</w:t>
            </w:r>
            <w:proofErr w:type="gramEnd"/>
            <w:r w:rsidRPr="00837359">
              <w:t xml:space="preserve"> 3.01</w:t>
            </w:r>
          </w:p>
        </w:tc>
        <w:tc>
          <w:tcPr>
            <w:tcW w:w="1701" w:type="dxa"/>
          </w:tcPr>
          <w:p w:rsidR="00F77DE7" w:rsidRPr="00D73E6E" w:rsidRDefault="00F77DE7" w:rsidP="001D32A5">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F77DE7" w:rsidRPr="00D73E6E" w:rsidRDefault="00F77DE7" w:rsidP="001D32A5">
            <w:pPr>
              <w:jc w:val="center"/>
              <w:rPr>
                <w:rFonts w:ascii="Times New Roman" w:hAnsi="Times New Roman"/>
                <w:sz w:val="28"/>
                <w:szCs w:val="28"/>
                <w:highlight w:val="yellow"/>
              </w:rPr>
            </w:pPr>
          </w:p>
        </w:tc>
        <w:tc>
          <w:tcPr>
            <w:tcW w:w="1418" w:type="dxa"/>
          </w:tcPr>
          <w:p w:rsidR="00F77DE7" w:rsidRPr="00D73E6E" w:rsidRDefault="00F77DE7" w:rsidP="001D32A5">
            <w:pPr>
              <w:jc w:val="center"/>
              <w:rPr>
                <w:rFonts w:ascii="Times New Roman" w:hAnsi="Times New Roman"/>
                <w:sz w:val="28"/>
                <w:szCs w:val="28"/>
                <w:highlight w:val="yellow"/>
              </w:rPr>
            </w:pPr>
          </w:p>
        </w:tc>
        <w:tc>
          <w:tcPr>
            <w:tcW w:w="2912" w:type="dxa"/>
          </w:tcPr>
          <w:p w:rsidR="00F77DE7" w:rsidRPr="00D73E6E" w:rsidRDefault="00F77DE7" w:rsidP="001D32A5">
            <w:pPr>
              <w:jc w:val="center"/>
              <w:rPr>
                <w:rFonts w:ascii="Times New Roman" w:hAnsi="Times New Roman"/>
                <w:sz w:val="28"/>
                <w:szCs w:val="28"/>
                <w:highlight w:val="yellow"/>
              </w:rPr>
            </w:pPr>
          </w:p>
        </w:tc>
      </w:tr>
      <w:tr w:rsidR="00132D97" w:rsidRPr="004D0B21" w:rsidTr="00D73E6E">
        <w:tc>
          <w:tcPr>
            <w:tcW w:w="1668" w:type="dxa"/>
            <w:vAlign w:val="center"/>
          </w:tcPr>
          <w:p w:rsidR="00132D97" w:rsidRPr="00837359" w:rsidRDefault="00132D97" w:rsidP="00D73E6E">
            <w:r w:rsidRPr="00837359">
              <w:lastRenderedPageBreak/>
              <w:t>Раздел 4 Сопротивление материалов</w:t>
            </w:r>
          </w:p>
        </w:tc>
        <w:tc>
          <w:tcPr>
            <w:tcW w:w="1417" w:type="dxa"/>
          </w:tcPr>
          <w:p w:rsidR="00132D97" w:rsidRPr="00D73E6E" w:rsidRDefault="00132D97" w:rsidP="00D73E6E">
            <w:pPr>
              <w:jc w:val="center"/>
              <w:rPr>
                <w:rFonts w:ascii="Times New Roman" w:hAnsi="Times New Roman"/>
                <w:sz w:val="28"/>
                <w:szCs w:val="28"/>
                <w:highlight w:val="yellow"/>
              </w:rPr>
            </w:pPr>
          </w:p>
        </w:tc>
        <w:tc>
          <w:tcPr>
            <w:tcW w:w="2835" w:type="dxa"/>
          </w:tcPr>
          <w:p w:rsidR="00132D97" w:rsidRPr="00D73E6E" w:rsidRDefault="00132D97" w:rsidP="00D73E6E">
            <w:pPr>
              <w:jc w:val="center"/>
              <w:rPr>
                <w:rFonts w:ascii="Times New Roman" w:hAnsi="Times New Roman"/>
                <w:sz w:val="28"/>
                <w:szCs w:val="28"/>
                <w:highlight w:val="yellow"/>
              </w:rPr>
            </w:pPr>
          </w:p>
        </w:tc>
        <w:tc>
          <w:tcPr>
            <w:tcW w:w="1701" w:type="dxa"/>
          </w:tcPr>
          <w:p w:rsidR="00132D97" w:rsidRPr="001B22E9" w:rsidRDefault="00132D97" w:rsidP="001B22E9">
            <w:pPr>
              <w:widowControl w:val="0"/>
              <w:autoSpaceDE w:val="0"/>
              <w:autoSpaceDN w:val="0"/>
              <w:adjustRightInd w:val="0"/>
              <w:ind w:left="110" w:right="33"/>
              <w:jc w:val="both"/>
              <w:rPr>
                <w:rFonts w:ascii="Times New Roman" w:hAnsi="Times New Roman"/>
                <w:i/>
                <w:sz w:val="28"/>
                <w:szCs w:val="28"/>
              </w:rPr>
            </w:pPr>
            <w:r w:rsidRPr="001B22E9">
              <w:rPr>
                <w:rFonts w:ascii="Times New Roman" w:hAnsi="Times New Roman"/>
                <w:sz w:val="28"/>
                <w:szCs w:val="28"/>
              </w:rPr>
              <w:t xml:space="preserve">Т, защита </w:t>
            </w:r>
            <w:proofErr w:type="gramStart"/>
            <w:r w:rsidRPr="001B22E9">
              <w:rPr>
                <w:rFonts w:ascii="Times New Roman" w:hAnsi="Times New Roman"/>
                <w:sz w:val="28"/>
                <w:szCs w:val="28"/>
              </w:rPr>
              <w:t>ПР</w:t>
            </w:r>
            <w:proofErr w:type="gramEnd"/>
            <w:r w:rsidRPr="001B22E9">
              <w:rPr>
                <w:rFonts w:ascii="Times New Roman" w:hAnsi="Times New Roman"/>
                <w:sz w:val="28"/>
                <w:szCs w:val="28"/>
              </w:rPr>
              <w:t>№2,3, ЛР№2,3</w:t>
            </w:r>
          </w:p>
        </w:tc>
        <w:tc>
          <w:tcPr>
            <w:tcW w:w="2835" w:type="dxa"/>
          </w:tcPr>
          <w:p w:rsidR="00132D97" w:rsidRPr="00D73E6E" w:rsidRDefault="00132D97" w:rsidP="001B22E9">
            <w:pPr>
              <w:rPr>
                <w:rFonts w:ascii="Times New Roman" w:hAnsi="Times New Roman"/>
                <w:sz w:val="20"/>
                <w:szCs w:val="20"/>
                <w:highlight w:val="yellow"/>
              </w:rPr>
            </w:pPr>
            <w:r w:rsidRPr="00837359">
              <w:t>ПК 1.1</w:t>
            </w:r>
            <w:r>
              <w:t xml:space="preserve">, ПК2.3,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У2.02, У2.03, З2.01,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418" w:type="dxa"/>
          </w:tcPr>
          <w:p w:rsidR="00132D97" w:rsidRPr="001B22E9" w:rsidRDefault="00132D97" w:rsidP="00D73E6E">
            <w:pPr>
              <w:widowControl w:val="0"/>
              <w:autoSpaceDE w:val="0"/>
              <w:autoSpaceDN w:val="0"/>
              <w:adjustRightInd w:val="0"/>
              <w:ind w:left="112" w:right="63"/>
              <w:rPr>
                <w:rFonts w:ascii="Times New Roman" w:hAnsi="Times New Roman"/>
                <w:sz w:val="28"/>
                <w:szCs w:val="28"/>
              </w:rPr>
            </w:pPr>
            <w:r w:rsidRPr="001B22E9">
              <w:rPr>
                <w:rFonts w:ascii="Times New Roman" w:hAnsi="Times New Roman"/>
                <w:w w:val="99"/>
                <w:sz w:val="28"/>
                <w:szCs w:val="28"/>
              </w:rPr>
              <w:t>Э</w:t>
            </w:r>
          </w:p>
          <w:p w:rsidR="00132D97" w:rsidRPr="001B22E9" w:rsidRDefault="00132D97" w:rsidP="00D73E6E">
            <w:pPr>
              <w:jc w:val="center"/>
              <w:rPr>
                <w:rFonts w:ascii="Times New Roman" w:hAnsi="Times New Roman"/>
                <w:sz w:val="28"/>
                <w:szCs w:val="28"/>
              </w:rPr>
            </w:pPr>
          </w:p>
        </w:tc>
        <w:tc>
          <w:tcPr>
            <w:tcW w:w="2912" w:type="dxa"/>
          </w:tcPr>
          <w:p w:rsidR="00132D97" w:rsidRPr="00132D97" w:rsidRDefault="00132D97" w:rsidP="002B2FE1">
            <w:pPr>
              <w:rPr>
                <w:rFonts w:ascii="Times New Roman" w:hAnsi="Times New Roman"/>
                <w:sz w:val="20"/>
                <w:szCs w:val="20"/>
              </w:rPr>
            </w:pPr>
            <w:r w:rsidRPr="00132D97">
              <w:rPr>
                <w:rFonts w:ascii="Times New Roman" w:hAnsi="Times New Roman"/>
                <w:sz w:val="20"/>
                <w:szCs w:val="20"/>
              </w:rPr>
              <w:t xml:space="preserve">ОК01-ОК09, ПК1.1, ПК1.2, ПК2.3, ПК3.2, </w:t>
            </w:r>
            <w:r w:rsidRPr="00132D97">
              <w:t xml:space="preserve">, Н 1.01, У 1.02, У2.02, У2.03, З2.01, </w:t>
            </w:r>
            <w:proofErr w:type="gramStart"/>
            <w:r w:rsidRPr="00132D97">
              <w:t>З</w:t>
            </w:r>
            <w:proofErr w:type="gramEnd"/>
            <w:r w:rsidRPr="00132D97">
              <w:t xml:space="preserve"> 1.02, </w:t>
            </w:r>
            <w:proofErr w:type="spellStart"/>
            <w:r w:rsidRPr="00132D97">
              <w:t>Уо</w:t>
            </w:r>
            <w:proofErr w:type="spellEnd"/>
            <w:r w:rsidRPr="00132D97">
              <w:t xml:space="preserve"> 01.01, </w:t>
            </w:r>
            <w:proofErr w:type="spellStart"/>
            <w:r w:rsidRPr="00132D97">
              <w:t>Зо</w:t>
            </w:r>
            <w:proofErr w:type="spellEnd"/>
            <w:r w:rsidRPr="00132D97">
              <w:t xml:space="preserve"> 01.02, </w:t>
            </w:r>
            <w:proofErr w:type="spellStart"/>
            <w:r w:rsidRPr="00132D97">
              <w:t>Уо</w:t>
            </w:r>
            <w:proofErr w:type="spellEnd"/>
            <w:r w:rsidRPr="00132D97">
              <w:t xml:space="preserve"> 02.02, </w:t>
            </w:r>
            <w:proofErr w:type="spellStart"/>
            <w:r w:rsidRPr="00132D97">
              <w:t>Уо</w:t>
            </w:r>
            <w:proofErr w:type="spellEnd"/>
            <w:r w:rsidRPr="00132D97">
              <w:t xml:space="preserve"> 03.01 </w:t>
            </w:r>
            <w:proofErr w:type="spellStart"/>
            <w:r w:rsidRPr="00132D97">
              <w:t>Уо</w:t>
            </w:r>
            <w:proofErr w:type="spellEnd"/>
            <w:r w:rsidRPr="00132D97">
              <w:t xml:space="preserve"> 04.01, </w:t>
            </w:r>
            <w:proofErr w:type="spellStart"/>
            <w:r w:rsidRPr="00132D97">
              <w:t>Зо</w:t>
            </w:r>
            <w:proofErr w:type="spellEnd"/>
            <w:r w:rsidRPr="00132D97">
              <w:t xml:space="preserve"> 04.02, </w:t>
            </w:r>
            <w:proofErr w:type="spellStart"/>
            <w:r w:rsidRPr="00132D97">
              <w:t>Уо</w:t>
            </w:r>
            <w:proofErr w:type="spellEnd"/>
            <w:r w:rsidRPr="00132D97">
              <w:t xml:space="preserve"> 05.02, </w:t>
            </w:r>
            <w:proofErr w:type="spellStart"/>
            <w:r w:rsidRPr="00132D97">
              <w:t>Зо</w:t>
            </w:r>
            <w:proofErr w:type="spellEnd"/>
            <w:r w:rsidRPr="00132D97">
              <w:t xml:space="preserve"> 05.01, </w:t>
            </w:r>
            <w:proofErr w:type="spellStart"/>
            <w:r w:rsidRPr="00132D97">
              <w:t>Уо</w:t>
            </w:r>
            <w:proofErr w:type="spellEnd"/>
            <w:r w:rsidRPr="00132D97">
              <w:t xml:space="preserve"> 06.01, </w:t>
            </w:r>
            <w:proofErr w:type="spellStart"/>
            <w:r w:rsidRPr="00132D97">
              <w:t>Зо</w:t>
            </w:r>
            <w:proofErr w:type="spellEnd"/>
            <w:r w:rsidRPr="00132D97">
              <w:t xml:space="preserve"> 06.02, </w:t>
            </w:r>
            <w:proofErr w:type="spellStart"/>
            <w:r w:rsidRPr="00132D97">
              <w:t>Уо</w:t>
            </w:r>
            <w:proofErr w:type="spellEnd"/>
            <w:r w:rsidRPr="00132D97">
              <w:t xml:space="preserve"> 07.01, </w:t>
            </w:r>
            <w:proofErr w:type="spellStart"/>
            <w:r w:rsidRPr="00132D97">
              <w:t>Зо</w:t>
            </w:r>
            <w:proofErr w:type="spellEnd"/>
            <w:r w:rsidRPr="00132D97">
              <w:t xml:space="preserve"> 07.01, </w:t>
            </w:r>
            <w:proofErr w:type="spellStart"/>
            <w:r w:rsidRPr="00132D97">
              <w:t>Уо</w:t>
            </w:r>
            <w:proofErr w:type="spellEnd"/>
            <w:r w:rsidRPr="00132D97">
              <w:t xml:space="preserve"> 08.01, </w:t>
            </w:r>
            <w:proofErr w:type="spellStart"/>
            <w:r w:rsidRPr="00132D97">
              <w:t>Зо</w:t>
            </w:r>
            <w:proofErr w:type="spellEnd"/>
            <w:r w:rsidRPr="00132D97">
              <w:t xml:space="preserve"> 08.02, </w:t>
            </w:r>
            <w:proofErr w:type="spellStart"/>
            <w:r w:rsidRPr="00132D97">
              <w:t>Уо</w:t>
            </w:r>
            <w:proofErr w:type="spellEnd"/>
            <w:r w:rsidRPr="00132D97">
              <w:t xml:space="preserve"> 09.01, </w:t>
            </w:r>
            <w:proofErr w:type="spellStart"/>
            <w:r w:rsidRPr="00132D97">
              <w:t>Уо</w:t>
            </w:r>
            <w:proofErr w:type="spellEnd"/>
            <w:r w:rsidRPr="00132D97">
              <w:t xml:space="preserve"> 09.05, </w:t>
            </w:r>
            <w:proofErr w:type="spellStart"/>
            <w:r w:rsidRPr="00132D97">
              <w:t>Зо</w:t>
            </w:r>
            <w:proofErr w:type="spellEnd"/>
            <w:r w:rsidRPr="00132D97">
              <w:t xml:space="preserve"> 09.01, </w:t>
            </w:r>
          </w:p>
        </w:tc>
      </w:tr>
      <w:tr w:rsidR="001B22E9" w:rsidRPr="00B21403" w:rsidTr="001D32A5">
        <w:tc>
          <w:tcPr>
            <w:tcW w:w="1668" w:type="dxa"/>
          </w:tcPr>
          <w:p w:rsidR="001B22E9" w:rsidRPr="00837359" w:rsidRDefault="001B22E9" w:rsidP="00D73E6E">
            <w:r w:rsidRPr="00837359">
              <w:t xml:space="preserve">Тема 4.1 </w:t>
            </w:r>
          </w:p>
          <w:p w:rsidR="001B22E9" w:rsidRPr="00837359" w:rsidRDefault="001B22E9" w:rsidP="00D73E6E">
            <w:r w:rsidRPr="00837359">
              <w:t>Основные понятия, гипотезы и допущения сопротивления материалов</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1.1</w:t>
            </w:r>
            <w:r>
              <w:t xml:space="preserve">, ПК2.3,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У2.02, У2.03, З2.01,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1B22E9" w:rsidRPr="00D73E6E" w:rsidRDefault="001B22E9" w:rsidP="001D32A5">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1B22E9" w:rsidRPr="00D73E6E" w:rsidRDefault="001B22E9" w:rsidP="001D32A5">
            <w:pPr>
              <w:jc w:val="center"/>
              <w:rPr>
                <w:rFonts w:ascii="Times New Roman" w:hAnsi="Times New Roman"/>
                <w:sz w:val="28"/>
                <w:szCs w:val="28"/>
                <w:highlight w:val="yellow"/>
              </w:rPr>
            </w:pPr>
          </w:p>
        </w:tc>
        <w:tc>
          <w:tcPr>
            <w:tcW w:w="1418" w:type="dxa"/>
          </w:tcPr>
          <w:p w:rsidR="001B22E9" w:rsidRPr="00D73E6E" w:rsidRDefault="001B22E9" w:rsidP="001D32A5">
            <w:pPr>
              <w:jc w:val="center"/>
              <w:rPr>
                <w:rFonts w:ascii="Times New Roman" w:hAnsi="Times New Roman"/>
                <w:sz w:val="28"/>
                <w:szCs w:val="28"/>
                <w:highlight w:val="yellow"/>
              </w:rPr>
            </w:pPr>
          </w:p>
        </w:tc>
        <w:tc>
          <w:tcPr>
            <w:tcW w:w="2912" w:type="dxa"/>
          </w:tcPr>
          <w:p w:rsidR="001B22E9" w:rsidRPr="00D73E6E" w:rsidRDefault="001B22E9" w:rsidP="001D32A5">
            <w:pPr>
              <w:jc w:val="center"/>
              <w:rPr>
                <w:rFonts w:ascii="Times New Roman" w:hAnsi="Times New Roman"/>
                <w:sz w:val="28"/>
                <w:szCs w:val="28"/>
                <w:highlight w:val="yellow"/>
              </w:rPr>
            </w:pPr>
          </w:p>
        </w:tc>
      </w:tr>
      <w:tr w:rsidR="001B22E9" w:rsidRPr="004D0B21" w:rsidTr="004F3668">
        <w:tc>
          <w:tcPr>
            <w:tcW w:w="1668" w:type="dxa"/>
          </w:tcPr>
          <w:p w:rsidR="001B22E9" w:rsidRPr="00837359" w:rsidRDefault="001B22E9" w:rsidP="00D73E6E">
            <w:r w:rsidRPr="00837359">
              <w:t>Тема 4.2</w:t>
            </w:r>
          </w:p>
          <w:p w:rsidR="001B22E9" w:rsidRPr="00837359" w:rsidRDefault="001B22E9" w:rsidP="00D73E6E">
            <w:r w:rsidRPr="00837359">
              <w:t>Растяжение и сжатие</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№2</w:t>
            </w:r>
          </w:p>
        </w:tc>
        <w:tc>
          <w:tcPr>
            <w:tcW w:w="2835" w:type="dxa"/>
          </w:tcPr>
          <w:p w:rsidR="001B22E9" w:rsidRPr="00D73E6E" w:rsidRDefault="001B22E9" w:rsidP="001B22E9">
            <w:pPr>
              <w:rPr>
                <w:rFonts w:ascii="Times New Roman" w:hAnsi="Times New Roman"/>
                <w:sz w:val="20"/>
                <w:szCs w:val="20"/>
                <w:highlight w:val="yellow"/>
              </w:rPr>
            </w:pPr>
            <w:r w:rsidRPr="00837359">
              <w:t>ПК 1.1</w:t>
            </w:r>
            <w:r>
              <w:t xml:space="preserve">, ПК2.3,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У2.02, У2.03, З2.01,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1B22E9" w:rsidRPr="00D73E6E" w:rsidRDefault="001B22E9"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1B22E9" w:rsidRPr="00D73E6E" w:rsidRDefault="001B22E9" w:rsidP="004F3668">
            <w:pPr>
              <w:jc w:val="center"/>
              <w:rPr>
                <w:rFonts w:ascii="Times New Roman" w:hAnsi="Times New Roman"/>
                <w:sz w:val="28"/>
                <w:szCs w:val="28"/>
                <w:highlight w:val="yellow"/>
              </w:rPr>
            </w:pPr>
          </w:p>
        </w:tc>
        <w:tc>
          <w:tcPr>
            <w:tcW w:w="1418" w:type="dxa"/>
          </w:tcPr>
          <w:p w:rsidR="001B22E9" w:rsidRPr="00D73E6E" w:rsidRDefault="001B22E9" w:rsidP="00B33075">
            <w:pPr>
              <w:jc w:val="center"/>
              <w:rPr>
                <w:rFonts w:ascii="Times New Roman" w:hAnsi="Times New Roman"/>
                <w:sz w:val="28"/>
                <w:szCs w:val="28"/>
                <w:highlight w:val="yellow"/>
              </w:rPr>
            </w:pPr>
          </w:p>
        </w:tc>
        <w:tc>
          <w:tcPr>
            <w:tcW w:w="2912" w:type="dxa"/>
          </w:tcPr>
          <w:p w:rsidR="001B22E9" w:rsidRPr="00D73E6E" w:rsidRDefault="001B22E9" w:rsidP="00B33075">
            <w:pPr>
              <w:jc w:val="center"/>
              <w:rPr>
                <w:rFonts w:ascii="Times New Roman" w:hAnsi="Times New Roman"/>
                <w:sz w:val="28"/>
                <w:szCs w:val="28"/>
                <w:highlight w:val="yellow"/>
              </w:rPr>
            </w:pPr>
          </w:p>
        </w:tc>
      </w:tr>
      <w:tr w:rsidR="001B22E9" w:rsidRPr="004D0B21" w:rsidTr="00D73E6E">
        <w:tc>
          <w:tcPr>
            <w:tcW w:w="1668" w:type="dxa"/>
          </w:tcPr>
          <w:p w:rsidR="001B22E9" w:rsidRPr="00837359" w:rsidRDefault="001B22E9" w:rsidP="00D73E6E">
            <w:r w:rsidRPr="00837359">
              <w:t>Тема 4.3</w:t>
            </w:r>
          </w:p>
          <w:p w:rsidR="001B22E9" w:rsidRPr="00837359" w:rsidRDefault="001B22E9" w:rsidP="00D73E6E">
            <w:r w:rsidRPr="00837359">
              <w:t>Срез и смятие</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1.1</w:t>
            </w:r>
            <w:r>
              <w:t xml:space="preserve">,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1B22E9" w:rsidRPr="00D73E6E" w:rsidRDefault="001B22E9" w:rsidP="00D73E6E">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D73E6E">
            <w:pPr>
              <w:jc w:val="center"/>
              <w:rPr>
                <w:rFonts w:ascii="Times New Roman" w:hAnsi="Times New Roman"/>
                <w:sz w:val="28"/>
                <w:szCs w:val="28"/>
                <w:highlight w:val="yellow"/>
              </w:rPr>
            </w:pPr>
          </w:p>
        </w:tc>
        <w:tc>
          <w:tcPr>
            <w:tcW w:w="1418" w:type="dxa"/>
          </w:tcPr>
          <w:p w:rsidR="001B22E9" w:rsidRPr="00D73E6E" w:rsidRDefault="001B22E9" w:rsidP="00D73E6E">
            <w:pPr>
              <w:jc w:val="center"/>
              <w:rPr>
                <w:rFonts w:ascii="Times New Roman" w:hAnsi="Times New Roman"/>
                <w:sz w:val="28"/>
                <w:szCs w:val="28"/>
                <w:highlight w:val="yellow"/>
              </w:rPr>
            </w:pPr>
          </w:p>
        </w:tc>
        <w:tc>
          <w:tcPr>
            <w:tcW w:w="2912" w:type="dxa"/>
          </w:tcPr>
          <w:p w:rsidR="001B22E9" w:rsidRPr="00D73E6E" w:rsidRDefault="001B22E9" w:rsidP="00D73E6E">
            <w:pPr>
              <w:jc w:val="center"/>
              <w:rPr>
                <w:rFonts w:ascii="Times New Roman" w:hAnsi="Times New Roman"/>
                <w:sz w:val="28"/>
                <w:szCs w:val="28"/>
                <w:highlight w:val="yellow"/>
              </w:rPr>
            </w:pPr>
          </w:p>
        </w:tc>
      </w:tr>
      <w:tr w:rsidR="001B22E9" w:rsidRPr="004D0B21" w:rsidTr="00D73E6E">
        <w:tc>
          <w:tcPr>
            <w:tcW w:w="1668" w:type="dxa"/>
          </w:tcPr>
          <w:p w:rsidR="001B22E9" w:rsidRPr="00837359" w:rsidRDefault="001B22E9" w:rsidP="00D73E6E">
            <w:r w:rsidRPr="00837359">
              <w:t>Тема 4.4</w:t>
            </w:r>
          </w:p>
          <w:p w:rsidR="001B22E9" w:rsidRPr="00837359" w:rsidRDefault="001B22E9" w:rsidP="00D73E6E">
            <w:r w:rsidRPr="00837359">
              <w:t>Кручение</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r>
              <w:rPr>
                <w:rFonts w:ascii="Times New Roman" w:hAnsi="Times New Roman"/>
                <w:sz w:val="28"/>
                <w:szCs w:val="28"/>
              </w:rPr>
              <w:t>, ЛР№2</w:t>
            </w:r>
          </w:p>
        </w:tc>
        <w:tc>
          <w:tcPr>
            <w:tcW w:w="2835" w:type="dxa"/>
          </w:tcPr>
          <w:p w:rsidR="001B22E9" w:rsidRPr="00D73E6E" w:rsidRDefault="001B22E9" w:rsidP="001B22E9">
            <w:pPr>
              <w:rPr>
                <w:rFonts w:ascii="Times New Roman" w:hAnsi="Times New Roman"/>
                <w:sz w:val="20"/>
                <w:szCs w:val="20"/>
                <w:highlight w:val="yellow"/>
              </w:rPr>
            </w:pPr>
            <w:r w:rsidRPr="00837359">
              <w:t>ПК 1.1</w:t>
            </w:r>
            <w:r>
              <w:t xml:space="preserve">, ПК2.3,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У2.02, У2.03, З2.01,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1B22E9" w:rsidRPr="00D73E6E" w:rsidRDefault="001B22E9" w:rsidP="00D73E6E">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D73E6E">
            <w:pPr>
              <w:jc w:val="center"/>
              <w:rPr>
                <w:rFonts w:ascii="Times New Roman" w:hAnsi="Times New Roman"/>
                <w:sz w:val="28"/>
                <w:szCs w:val="28"/>
                <w:highlight w:val="yellow"/>
              </w:rPr>
            </w:pPr>
          </w:p>
        </w:tc>
        <w:tc>
          <w:tcPr>
            <w:tcW w:w="1418" w:type="dxa"/>
          </w:tcPr>
          <w:p w:rsidR="001B22E9" w:rsidRPr="00D73E6E" w:rsidRDefault="001B22E9" w:rsidP="00D73E6E">
            <w:pPr>
              <w:jc w:val="center"/>
              <w:rPr>
                <w:rFonts w:ascii="Times New Roman" w:hAnsi="Times New Roman"/>
                <w:sz w:val="28"/>
                <w:szCs w:val="28"/>
                <w:highlight w:val="yellow"/>
              </w:rPr>
            </w:pPr>
          </w:p>
        </w:tc>
        <w:tc>
          <w:tcPr>
            <w:tcW w:w="2912" w:type="dxa"/>
          </w:tcPr>
          <w:p w:rsidR="001B22E9" w:rsidRPr="00D73E6E" w:rsidRDefault="001B22E9" w:rsidP="00D73E6E">
            <w:pPr>
              <w:jc w:val="center"/>
              <w:rPr>
                <w:rFonts w:ascii="Times New Roman" w:hAnsi="Times New Roman"/>
                <w:sz w:val="28"/>
                <w:szCs w:val="28"/>
                <w:highlight w:val="yellow"/>
              </w:rPr>
            </w:pPr>
          </w:p>
        </w:tc>
      </w:tr>
      <w:tr w:rsidR="001B22E9" w:rsidRPr="004D0B21" w:rsidTr="00D73E6E">
        <w:tc>
          <w:tcPr>
            <w:tcW w:w="1668" w:type="dxa"/>
          </w:tcPr>
          <w:p w:rsidR="001B22E9" w:rsidRPr="00837359" w:rsidRDefault="001B22E9" w:rsidP="00D73E6E">
            <w:r w:rsidRPr="00837359">
              <w:t>Тема 4.5</w:t>
            </w:r>
          </w:p>
          <w:p w:rsidR="001B22E9" w:rsidRPr="00837359" w:rsidRDefault="001B22E9" w:rsidP="00D73E6E">
            <w:r w:rsidRPr="00837359">
              <w:lastRenderedPageBreak/>
              <w:t>Изгиб</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lastRenderedPageBreak/>
              <w:t xml:space="preserve">УО, </w:t>
            </w:r>
            <w:r w:rsidRPr="00F77DE7">
              <w:rPr>
                <w:rFonts w:ascii="Times New Roman" w:hAnsi="Times New Roman"/>
                <w:sz w:val="28"/>
                <w:szCs w:val="28"/>
              </w:rPr>
              <w:t>СР</w:t>
            </w:r>
            <w:r>
              <w:rPr>
                <w:rFonts w:ascii="Times New Roman" w:hAnsi="Times New Roman"/>
                <w:sz w:val="28"/>
                <w:szCs w:val="28"/>
              </w:rPr>
              <w:t xml:space="preserve">, </w:t>
            </w:r>
            <w:r>
              <w:rPr>
                <w:rFonts w:ascii="Times New Roman" w:hAnsi="Times New Roman"/>
                <w:sz w:val="28"/>
                <w:szCs w:val="28"/>
              </w:rPr>
              <w:lastRenderedPageBreak/>
              <w:t xml:space="preserve">ЛР№3, </w:t>
            </w:r>
            <w:proofErr w:type="gramStart"/>
            <w:r>
              <w:rPr>
                <w:rFonts w:ascii="Times New Roman" w:hAnsi="Times New Roman"/>
                <w:sz w:val="28"/>
                <w:szCs w:val="28"/>
              </w:rPr>
              <w:t>ПР</w:t>
            </w:r>
            <w:proofErr w:type="gramEnd"/>
            <w:r>
              <w:rPr>
                <w:rFonts w:ascii="Times New Roman" w:hAnsi="Times New Roman"/>
                <w:sz w:val="28"/>
                <w:szCs w:val="28"/>
              </w:rPr>
              <w:t>№3</w:t>
            </w:r>
          </w:p>
        </w:tc>
        <w:tc>
          <w:tcPr>
            <w:tcW w:w="2835" w:type="dxa"/>
          </w:tcPr>
          <w:p w:rsidR="001B22E9" w:rsidRPr="00D73E6E" w:rsidRDefault="001B22E9" w:rsidP="001B22E9">
            <w:pPr>
              <w:rPr>
                <w:rFonts w:ascii="Times New Roman" w:hAnsi="Times New Roman"/>
                <w:sz w:val="20"/>
                <w:szCs w:val="20"/>
                <w:highlight w:val="yellow"/>
              </w:rPr>
            </w:pPr>
            <w:r w:rsidRPr="00837359">
              <w:lastRenderedPageBreak/>
              <w:t>ПК 1.1</w:t>
            </w:r>
            <w:r>
              <w:t xml:space="preserve">, ПК2.3,  </w:t>
            </w:r>
            <w:r w:rsidRPr="00837359">
              <w:t>ОК 01</w:t>
            </w:r>
            <w:r>
              <w:t xml:space="preserve">, </w:t>
            </w:r>
            <w:r w:rsidRPr="00837359">
              <w:t>ОК 02</w:t>
            </w:r>
            <w:r>
              <w:t xml:space="preserve">, </w:t>
            </w:r>
            <w:r w:rsidRPr="00837359">
              <w:lastRenderedPageBreak/>
              <w:t>ОК 03</w:t>
            </w:r>
            <w:r>
              <w:t xml:space="preserve">, </w:t>
            </w:r>
            <w:r w:rsidRPr="00837359">
              <w:t>Н 1.01</w:t>
            </w:r>
            <w:r>
              <w:t xml:space="preserve">, </w:t>
            </w:r>
            <w:r w:rsidRPr="00837359">
              <w:t>У 1.02</w:t>
            </w:r>
            <w:r>
              <w:t xml:space="preserve">, У2.02, У2.03, З2.01,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1B22E9" w:rsidRPr="00D73E6E" w:rsidRDefault="001B22E9" w:rsidP="00D73E6E">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D73E6E">
            <w:pPr>
              <w:jc w:val="center"/>
              <w:rPr>
                <w:rFonts w:ascii="Times New Roman" w:hAnsi="Times New Roman"/>
                <w:sz w:val="28"/>
                <w:szCs w:val="28"/>
                <w:highlight w:val="yellow"/>
              </w:rPr>
            </w:pPr>
          </w:p>
        </w:tc>
        <w:tc>
          <w:tcPr>
            <w:tcW w:w="1418" w:type="dxa"/>
          </w:tcPr>
          <w:p w:rsidR="001B22E9" w:rsidRPr="00D73E6E" w:rsidRDefault="001B22E9" w:rsidP="00D73E6E">
            <w:pPr>
              <w:jc w:val="center"/>
              <w:rPr>
                <w:rFonts w:ascii="Times New Roman" w:hAnsi="Times New Roman"/>
                <w:sz w:val="28"/>
                <w:szCs w:val="28"/>
                <w:highlight w:val="yellow"/>
              </w:rPr>
            </w:pPr>
          </w:p>
        </w:tc>
        <w:tc>
          <w:tcPr>
            <w:tcW w:w="2912" w:type="dxa"/>
          </w:tcPr>
          <w:p w:rsidR="001B22E9" w:rsidRPr="00D73E6E" w:rsidRDefault="001B22E9" w:rsidP="00D73E6E">
            <w:pPr>
              <w:jc w:val="center"/>
              <w:rPr>
                <w:rFonts w:ascii="Times New Roman" w:hAnsi="Times New Roman"/>
                <w:sz w:val="28"/>
                <w:szCs w:val="28"/>
                <w:highlight w:val="yellow"/>
              </w:rPr>
            </w:pPr>
          </w:p>
        </w:tc>
      </w:tr>
      <w:tr w:rsidR="001B22E9" w:rsidRPr="004D0B21" w:rsidTr="00D73E6E">
        <w:tc>
          <w:tcPr>
            <w:tcW w:w="1668" w:type="dxa"/>
          </w:tcPr>
          <w:p w:rsidR="001B22E9" w:rsidRPr="00837359" w:rsidRDefault="001B22E9" w:rsidP="00D73E6E">
            <w:r w:rsidRPr="00837359">
              <w:lastRenderedPageBreak/>
              <w:t>Тема 4.6</w:t>
            </w:r>
          </w:p>
          <w:p w:rsidR="001B22E9" w:rsidRPr="00837359" w:rsidRDefault="001B22E9" w:rsidP="00D73E6E">
            <w:r w:rsidRPr="00837359">
              <w:t>Сопротивление усталости</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1.1</w:t>
            </w:r>
            <w:r>
              <w:t xml:space="preserve">,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1B22E9" w:rsidRPr="00D73E6E" w:rsidRDefault="001B22E9" w:rsidP="00D73E6E">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B22E9" w:rsidRPr="00D73E6E" w:rsidRDefault="001B22E9" w:rsidP="00D73E6E">
            <w:pPr>
              <w:jc w:val="center"/>
              <w:rPr>
                <w:rFonts w:ascii="Times New Roman" w:hAnsi="Times New Roman"/>
                <w:sz w:val="28"/>
                <w:szCs w:val="28"/>
                <w:highlight w:val="yellow"/>
              </w:rPr>
            </w:pPr>
          </w:p>
        </w:tc>
        <w:tc>
          <w:tcPr>
            <w:tcW w:w="1418" w:type="dxa"/>
          </w:tcPr>
          <w:p w:rsidR="001B22E9" w:rsidRPr="00D73E6E" w:rsidRDefault="001B22E9" w:rsidP="00D73E6E">
            <w:pPr>
              <w:jc w:val="center"/>
              <w:rPr>
                <w:rFonts w:ascii="Times New Roman" w:hAnsi="Times New Roman"/>
                <w:sz w:val="28"/>
                <w:szCs w:val="28"/>
                <w:highlight w:val="yellow"/>
              </w:rPr>
            </w:pPr>
          </w:p>
        </w:tc>
        <w:tc>
          <w:tcPr>
            <w:tcW w:w="2912" w:type="dxa"/>
          </w:tcPr>
          <w:p w:rsidR="001B22E9" w:rsidRPr="00D73E6E" w:rsidRDefault="001B22E9" w:rsidP="00D73E6E">
            <w:pPr>
              <w:jc w:val="center"/>
              <w:rPr>
                <w:rFonts w:ascii="Times New Roman" w:hAnsi="Times New Roman"/>
                <w:sz w:val="28"/>
                <w:szCs w:val="28"/>
                <w:highlight w:val="yellow"/>
              </w:rPr>
            </w:pPr>
          </w:p>
        </w:tc>
      </w:tr>
      <w:tr w:rsidR="001B22E9" w:rsidRPr="00B21403" w:rsidTr="004F3668">
        <w:tc>
          <w:tcPr>
            <w:tcW w:w="1668" w:type="dxa"/>
          </w:tcPr>
          <w:p w:rsidR="001B22E9" w:rsidRPr="00837359" w:rsidRDefault="001B22E9" w:rsidP="00D73E6E">
            <w:r w:rsidRPr="00837359">
              <w:t>Тема 4.7</w:t>
            </w:r>
          </w:p>
          <w:p w:rsidR="001B22E9" w:rsidRPr="00837359" w:rsidRDefault="001B22E9" w:rsidP="00D73E6E">
            <w:r w:rsidRPr="00837359">
              <w:t>прочность при динамических нагрузках</w:t>
            </w:r>
          </w:p>
        </w:tc>
        <w:tc>
          <w:tcPr>
            <w:tcW w:w="1417" w:type="dxa"/>
          </w:tcPr>
          <w:p w:rsidR="001B22E9" w:rsidRPr="00F77DE7" w:rsidRDefault="001B22E9"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1.1</w:t>
            </w:r>
            <w:r>
              <w:t xml:space="preserve">,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1B22E9" w:rsidRPr="00D73E6E" w:rsidRDefault="001B22E9"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1B22E9" w:rsidRPr="00D73E6E" w:rsidRDefault="001B22E9" w:rsidP="004F3668">
            <w:pPr>
              <w:jc w:val="center"/>
              <w:rPr>
                <w:rFonts w:ascii="Times New Roman" w:hAnsi="Times New Roman"/>
                <w:sz w:val="28"/>
                <w:szCs w:val="28"/>
                <w:highlight w:val="yellow"/>
              </w:rPr>
            </w:pPr>
          </w:p>
        </w:tc>
        <w:tc>
          <w:tcPr>
            <w:tcW w:w="1418" w:type="dxa"/>
          </w:tcPr>
          <w:p w:rsidR="001B22E9" w:rsidRPr="00D73E6E" w:rsidRDefault="001B22E9" w:rsidP="00B33075">
            <w:pPr>
              <w:jc w:val="center"/>
              <w:rPr>
                <w:rFonts w:ascii="Times New Roman" w:hAnsi="Times New Roman"/>
                <w:sz w:val="28"/>
                <w:szCs w:val="28"/>
                <w:highlight w:val="yellow"/>
              </w:rPr>
            </w:pPr>
          </w:p>
        </w:tc>
        <w:tc>
          <w:tcPr>
            <w:tcW w:w="2912" w:type="dxa"/>
          </w:tcPr>
          <w:p w:rsidR="001B22E9" w:rsidRPr="00D73E6E" w:rsidRDefault="001B22E9" w:rsidP="00B33075">
            <w:pPr>
              <w:jc w:val="center"/>
              <w:rPr>
                <w:rFonts w:ascii="Times New Roman" w:hAnsi="Times New Roman"/>
                <w:sz w:val="28"/>
                <w:szCs w:val="28"/>
                <w:highlight w:val="yellow"/>
              </w:rPr>
            </w:pPr>
          </w:p>
        </w:tc>
      </w:tr>
      <w:tr w:rsidR="00F77DE7" w:rsidRPr="004D0B21" w:rsidTr="00D73E6E">
        <w:tc>
          <w:tcPr>
            <w:tcW w:w="1668" w:type="dxa"/>
          </w:tcPr>
          <w:p w:rsidR="00F77DE7" w:rsidRPr="00837359" w:rsidRDefault="00F77DE7" w:rsidP="00D73E6E">
            <w:r w:rsidRPr="00837359">
              <w:t>Тема 4.8</w:t>
            </w:r>
          </w:p>
          <w:p w:rsidR="00F77DE7" w:rsidRPr="00837359" w:rsidRDefault="00F77DE7" w:rsidP="00D73E6E">
            <w:r w:rsidRPr="00837359">
              <w:t>Устойчивость сжатых стержней</w:t>
            </w:r>
          </w:p>
        </w:tc>
        <w:tc>
          <w:tcPr>
            <w:tcW w:w="1417" w:type="dxa"/>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1B22E9" w:rsidRPr="00D73E6E" w:rsidRDefault="001B22E9" w:rsidP="001B22E9">
            <w:pPr>
              <w:rPr>
                <w:rFonts w:ascii="Times New Roman" w:hAnsi="Times New Roman"/>
                <w:sz w:val="20"/>
                <w:szCs w:val="20"/>
                <w:highlight w:val="yellow"/>
              </w:rPr>
            </w:pPr>
            <w:r w:rsidRPr="00837359">
              <w:t>ПК 1.1</w:t>
            </w:r>
            <w:r>
              <w:t xml:space="preserve">, </w:t>
            </w:r>
            <w:r w:rsidRPr="00837359">
              <w:t>ОК 01</w:t>
            </w:r>
            <w:r>
              <w:t xml:space="preserve">, </w:t>
            </w:r>
            <w:r w:rsidRPr="00837359">
              <w:t>ОК 02</w:t>
            </w:r>
            <w:r>
              <w:t xml:space="preserve">, </w:t>
            </w:r>
            <w:r w:rsidRPr="00837359">
              <w:t>ОК 03</w:t>
            </w:r>
            <w:r>
              <w:t xml:space="preserve">, </w:t>
            </w:r>
            <w:r w:rsidRPr="00837359">
              <w:t>Н 1.01</w:t>
            </w:r>
            <w:r>
              <w:t xml:space="preserve">, </w:t>
            </w:r>
            <w:r w:rsidRPr="00837359">
              <w:t>У 1.02</w:t>
            </w:r>
            <w:r>
              <w:t xml:space="preserve">, </w:t>
            </w:r>
            <w:proofErr w:type="gramStart"/>
            <w:r w:rsidRPr="00837359">
              <w:t>З</w:t>
            </w:r>
            <w:proofErr w:type="gramEnd"/>
            <w:r w:rsidRPr="00837359">
              <w:t xml:space="preserve"> 1.02</w:t>
            </w:r>
            <w:r>
              <w:t xml:space="preserve">, </w:t>
            </w:r>
            <w:proofErr w:type="spellStart"/>
            <w:r w:rsidRPr="00837359">
              <w:t>Уо</w:t>
            </w:r>
            <w:proofErr w:type="spellEnd"/>
            <w:r w:rsidRPr="00837359">
              <w:t xml:space="preserve"> 01.01</w:t>
            </w:r>
            <w:r>
              <w:t xml:space="preserve">, </w:t>
            </w:r>
            <w:proofErr w:type="spellStart"/>
            <w:r w:rsidRPr="00837359">
              <w:t>Зо</w:t>
            </w:r>
            <w:proofErr w:type="spellEnd"/>
            <w:r w:rsidRPr="00837359">
              <w:t xml:space="preserve"> 01.02</w:t>
            </w:r>
            <w:r>
              <w:t xml:space="preserve">, </w:t>
            </w:r>
            <w:proofErr w:type="spellStart"/>
            <w:r w:rsidRPr="00837359">
              <w:t>Уо</w:t>
            </w:r>
            <w:proofErr w:type="spellEnd"/>
            <w:r w:rsidRPr="00837359">
              <w:t xml:space="preserve"> 02.02</w:t>
            </w:r>
            <w:r>
              <w:t xml:space="preserve">, </w:t>
            </w:r>
            <w:proofErr w:type="spellStart"/>
            <w:r w:rsidRPr="00837359">
              <w:t>Уо</w:t>
            </w:r>
            <w:proofErr w:type="spellEnd"/>
            <w:r w:rsidRPr="00837359">
              <w:t xml:space="preserve"> 03.01</w:t>
            </w:r>
          </w:p>
        </w:tc>
        <w:tc>
          <w:tcPr>
            <w:tcW w:w="1701" w:type="dxa"/>
          </w:tcPr>
          <w:p w:rsidR="00F77DE7" w:rsidRPr="00D73E6E" w:rsidRDefault="00F77DE7" w:rsidP="00D73E6E">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F77DE7" w:rsidRPr="00D73E6E" w:rsidRDefault="00F77DE7" w:rsidP="00D73E6E">
            <w:pPr>
              <w:jc w:val="center"/>
              <w:rPr>
                <w:rFonts w:ascii="Times New Roman" w:hAnsi="Times New Roman"/>
                <w:sz w:val="28"/>
                <w:szCs w:val="28"/>
                <w:highlight w:val="yellow"/>
              </w:rPr>
            </w:pPr>
          </w:p>
        </w:tc>
        <w:tc>
          <w:tcPr>
            <w:tcW w:w="1418" w:type="dxa"/>
          </w:tcPr>
          <w:p w:rsidR="00F77DE7" w:rsidRPr="00D73E6E" w:rsidRDefault="00F77DE7" w:rsidP="00D73E6E">
            <w:pPr>
              <w:jc w:val="center"/>
              <w:rPr>
                <w:rFonts w:ascii="Times New Roman" w:hAnsi="Times New Roman"/>
                <w:sz w:val="28"/>
                <w:szCs w:val="28"/>
                <w:highlight w:val="yellow"/>
              </w:rPr>
            </w:pPr>
          </w:p>
        </w:tc>
        <w:tc>
          <w:tcPr>
            <w:tcW w:w="2912" w:type="dxa"/>
          </w:tcPr>
          <w:p w:rsidR="00F77DE7" w:rsidRPr="00D73E6E" w:rsidRDefault="00F77DE7" w:rsidP="00D73E6E">
            <w:pPr>
              <w:jc w:val="center"/>
              <w:rPr>
                <w:rFonts w:ascii="Times New Roman" w:hAnsi="Times New Roman"/>
                <w:sz w:val="28"/>
                <w:szCs w:val="28"/>
                <w:highlight w:val="yellow"/>
              </w:rPr>
            </w:pPr>
          </w:p>
        </w:tc>
      </w:tr>
      <w:tr w:rsidR="00132D97" w:rsidRPr="004D0B21" w:rsidTr="00D73E6E">
        <w:tc>
          <w:tcPr>
            <w:tcW w:w="1668" w:type="dxa"/>
            <w:vAlign w:val="center"/>
          </w:tcPr>
          <w:p w:rsidR="00132D97" w:rsidRPr="00837359" w:rsidRDefault="00132D97" w:rsidP="00D73E6E">
            <w:r w:rsidRPr="00837359">
              <w:t>Раздел 5 Детали машин</w:t>
            </w:r>
          </w:p>
        </w:tc>
        <w:tc>
          <w:tcPr>
            <w:tcW w:w="1417" w:type="dxa"/>
          </w:tcPr>
          <w:p w:rsidR="00132D97" w:rsidRPr="00D73E6E" w:rsidRDefault="00132D97" w:rsidP="00D73E6E">
            <w:pPr>
              <w:jc w:val="center"/>
              <w:rPr>
                <w:rFonts w:ascii="Times New Roman" w:hAnsi="Times New Roman"/>
                <w:sz w:val="28"/>
                <w:szCs w:val="28"/>
                <w:highlight w:val="yellow"/>
              </w:rPr>
            </w:pPr>
          </w:p>
        </w:tc>
        <w:tc>
          <w:tcPr>
            <w:tcW w:w="2835" w:type="dxa"/>
          </w:tcPr>
          <w:p w:rsidR="00132D97" w:rsidRPr="00D73E6E" w:rsidRDefault="00132D97" w:rsidP="00D73E6E">
            <w:pPr>
              <w:jc w:val="center"/>
              <w:rPr>
                <w:rFonts w:ascii="Times New Roman" w:hAnsi="Times New Roman"/>
                <w:sz w:val="28"/>
                <w:szCs w:val="28"/>
                <w:highlight w:val="yellow"/>
              </w:rPr>
            </w:pPr>
          </w:p>
        </w:tc>
        <w:tc>
          <w:tcPr>
            <w:tcW w:w="1701" w:type="dxa"/>
          </w:tcPr>
          <w:p w:rsidR="00132D97" w:rsidRPr="001B22E9" w:rsidRDefault="00132D97" w:rsidP="001B22E9">
            <w:pPr>
              <w:widowControl w:val="0"/>
              <w:autoSpaceDE w:val="0"/>
              <w:autoSpaceDN w:val="0"/>
              <w:adjustRightInd w:val="0"/>
              <w:ind w:left="110" w:right="33"/>
              <w:jc w:val="both"/>
              <w:rPr>
                <w:rFonts w:ascii="Times New Roman" w:hAnsi="Times New Roman"/>
                <w:i/>
                <w:sz w:val="28"/>
                <w:szCs w:val="28"/>
              </w:rPr>
            </w:pPr>
            <w:r w:rsidRPr="001B22E9">
              <w:rPr>
                <w:rFonts w:ascii="Times New Roman" w:hAnsi="Times New Roman"/>
                <w:sz w:val="28"/>
                <w:szCs w:val="28"/>
              </w:rPr>
              <w:t xml:space="preserve">Т, защита </w:t>
            </w:r>
            <w:proofErr w:type="gramStart"/>
            <w:r w:rsidRPr="001B22E9">
              <w:rPr>
                <w:rFonts w:ascii="Times New Roman" w:hAnsi="Times New Roman"/>
                <w:sz w:val="28"/>
                <w:szCs w:val="28"/>
              </w:rPr>
              <w:t>ПР</w:t>
            </w:r>
            <w:proofErr w:type="gramEnd"/>
            <w:r w:rsidRPr="001B22E9">
              <w:rPr>
                <w:rFonts w:ascii="Times New Roman" w:hAnsi="Times New Roman"/>
                <w:sz w:val="28"/>
                <w:szCs w:val="28"/>
              </w:rPr>
              <w:t>№4,5,6,7,8</w:t>
            </w:r>
          </w:p>
        </w:tc>
        <w:tc>
          <w:tcPr>
            <w:tcW w:w="2835" w:type="dxa"/>
          </w:tcPr>
          <w:p w:rsidR="00132D97" w:rsidRPr="001B22E9" w:rsidRDefault="00132D97" w:rsidP="001B22E9">
            <w:pPr>
              <w:rPr>
                <w:rFonts w:ascii="Times New Roman" w:hAnsi="Times New Roman"/>
                <w:sz w:val="20"/>
                <w:szCs w:val="20"/>
              </w:rPr>
            </w:pPr>
            <w:r w:rsidRPr="001B22E9">
              <w:t xml:space="preserve">ПК1.2, ПК2.3, ПК3.2, ОК 05-09 , Н 1.01, У 1.01, </w:t>
            </w:r>
            <w:proofErr w:type="gramStart"/>
            <w:r w:rsidRPr="001B22E9">
              <w:t>З</w:t>
            </w:r>
            <w:proofErr w:type="gramEnd"/>
            <w:r w:rsidRPr="001B22E9">
              <w:t xml:space="preserve"> 1.01, Н 2.01, У 2.01, З.2.02, </w:t>
            </w:r>
            <w:proofErr w:type="spellStart"/>
            <w:r w:rsidRPr="001B22E9">
              <w:t>Уо</w:t>
            </w:r>
            <w:proofErr w:type="spellEnd"/>
            <w:r w:rsidRPr="001B22E9">
              <w:t xml:space="preserve"> 05.02, </w:t>
            </w:r>
            <w:proofErr w:type="spellStart"/>
            <w:r w:rsidRPr="001B22E9">
              <w:t>Зо</w:t>
            </w:r>
            <w:proofErr w:type="spellEnd"/>
            <w:r w:rsidRPr="001B22E9">
              <w:t xml:space="preserve"> 05.01, </w:t>
            </w:r>
            <w:proofErr w:type="spellStart"/>
            <w:r w:rsidRPr="001B22E9">
              <w:t>Уо</w:t>
            </w:r>
            <w:proofErr w:type="spellEnd"/>
            <w:r w:rsidRPr="001B22E9">
              <w:t xml:space="preserve"> 06.01, </w:t>
            </w:r>
            <w:proofErr w:type="spellStart"/>
            <w:r w:rsidRPr="001B22E9">
              <w:t>Зо</w:t>
            </w:r>
            <w:proofErr w:type="spellEnd"/>
            <w:r w:rsidRPr="001B22E9">
              <w:t xml:space="preserve"> 06.02, </w:t>
            </w:r>
            <w:proofErr w:type="spellStart"/>
            <w:r w:rsidRPr="001B22E9">
              <w:t>Уо</w:t>
            </w:r>
            <w:proofErr w:type="spellEnd"/>
            <w:r w:rsidRPr="001B22E9">
              <w:t xml:space="preserve"> 07.01, </w:t>
            </w:r>
            <w:proofErr w:type="spellStart"/>
            <w:r w:rsidRPr="001B22E9">
              <w:t>Зо</w:t>
            </w:r>
            <w:proofErr w:type="spellEnd"/>
            <w:r w:rsidRPr="001B22E9">
              <w:t xml:space="preserve"> 07.01, </w:t>
            </w:r>
            <w:proofErr w:type="spellStart"/>
            <w:r w:rsidRPr="001B22E9">
              <w:t>Уо</w:t>
            </w:r>
            <w:proofErr w:type="spellEnd"/>
            <w:r w:rsidRPr="001B22E9">
              <w:t xml:space="preserve"> 08.01, </w:t>
            </w:r>
            <w:proofErr w:type="spellStart"/>
            <w:r w:rsidRPr="001B22E9">
              <w:t>Зо</w:t>
            </w:r>
            <w:proofErr w:type="spellEnd"/>
            <w:r w:rsidRPr="001B22E9">
              <w:t xml:space="preserve"> 08.02, </w:t>
            </w:r>
            <w:proofErr w:type="spellStart"/>
            <w:r w:rsidRPr="001B22E9">
              <w:t>Уо</w:t>
            </w:r>
            <w:proofErr w:type="spellEnd"/>
            <w:r w:rsidRPr="001B22E9">
              <w:t xml:space="preserve"> 09.01, </w:t>
            </w:r>
            <w:proofErr w:type="spellStart"/>
            <w:r w:rsidRPr="001B22E9">
              <w:t>Уо</w:t>
            </w:r>
            <w:proofErr w:type="spellEnd"/>
            <w:r w:rsidRPr="001B22E9">
              <w:t xml:space="preserve"> 09.05, </w:t>
            </w:r>
            <w:proofErr w:type="spellStart"/>
            <w:r w:rsidRPr="001B22E9">
              <w:t>Зо</w:t>
            </w:r>
            <w:proofErr w:type="spellEnd"/>
            <w:r w:rsidRPr="001B22E9">
              <w:t xml:space="preserve"> 09.01,  У 2.02, У 2.03, З 2.01</w:t>
            </w:r>
          </w:p>
        </w:tc>
        <w:tc>
          <w:tcPr>
            <w:tcW w:w="1418" w:type="dxa"/>
          </w:tcPr>
          <w:p w:rsidR="00132D97" w:rsidRPr="001B22E9" w:rsidRDefault="00132D97" w:rsidP="00D73E6E">
            <w:pPr>
              <w:widowControl w:val="0"/>
              <w:autoSpaceDE w:val="0"/>
              <w:autoSpaceDN w:val="0"/>
              <w:adjustRightInd w:val="0"/>
              <w:ind w:left="112" w:right="63"/>
              <w:rPr>
                <w:rFonts w:ascii="Times New Roman" w:hAnsi="Times New Roman"/>
                <w:sz w:val="28"/>
                <w:szCs w:val="28"/>
              </w:rPr>
            </w:pPr>
            <w:r>
              <w:rPr>
                <w:rFonts w:ascii="Times New Roman" w:hAnsi="Times New Roman"/>
                <w:w w:val="99"/>
                <w:sz w:val="28"/>
                <w:szCs w:val="28"/>
              </w:rPr>
              <w:t>Э</w:t>
            </w:r>
          </w:p>
          <w:p w:rsidR="00132D97" w:rsidRPr="001B22E9" w:rsidRDefault="00132D97" w:rsidP="00D73E6E">
            <w:pPr>
              <w:jc w:val="center"/>
              <w:rPr>
                <w:rFonts w:ascii="Times New Roman" w:hAnsi="Times New Roman"/>
                <w:sz w:val="28"/>
                <w:szCs w:val="28"/>
              </w:rPr>
            </w:pPr>
          </w:p>
        </w:tc>
        <w:tc>
          <w:tcPr>
            <w:tcW w:w="2912" w:type="dxa"/>
          </w:tcPr>
          <w:p w:rsidR="00132D97" w:rsidRPr="00132D97" w:rsidRDefault="00132D97" w:rsidP="002B2FE1">
            <w:pPr>
              <w:rPr>
                <w:rFonts w:ascii="Times New Roman" w:hAnsi="Times New Roman"/>
                <w:sz w:val="20"/>
                <w:szCs w:val="20"/>
              </w:rPr>
            </w:pPr>
            <w:r w:rsidRPr="00132D97">
              <w:rPr>
                <w:rFonts w:ascii="Times New Roman" w:hAnsi="Times New Roman"/>
                <w:sz w:val="20"/>
                <w:szCs w:val="20"/>
              </w:rPr>
              <w:t xml:space="preserve">ОК01-ОК09, ПК1.1, ПК1.2, ПК2.3, ПК3.2, </w:t>
            </w:r>
            <w:r w:rsidRPr="00132D97">
              <w:t xml:space="preserve">, Н 1.01, У 1.02, У2.02, У2.03, З2.01, </w:t>
            </w:r>
            <w:proofErr w:type="gramStart"/>
            <w:r w:rsidRPr="00132D97">
              <w:t>З</w:t>
            </w:r>
            <w:proofErr w:type="gramEnd"/>
            <w:r w:rsidRPr="00132D97">
              <w:t xml:space="preserve"> 1.02, </w:t>
            </w:r>
            <w:proofErr w:type="spellStart"/>
            <w:r w:rsidRPr="00132D97">
              <w:t>Уо</w:t>
            </w:r>
            <w:proofErr w:type="spellEnd"/>
            <w:r w:rsidRPr="00132D97">
              <w:t xml:space="preserve"> 01.01, </w:t>
            </w:r>
            <w:proofErr w:type="spellStart"/>
            <w:r w:rsidRPr="00132D97">
              <w:t>Зо</w:t>
            </w:r>
            <w:proofErr w:type="spellEnd"/>
            <w:r w:rsidRPr="00132D97">
              <w:t xml:space="preserve"> 01.02, </w:t>
            </w:r>
            <w:proofErr w:type="spellStart"/>
            <w:r w:rsidRPr="00132D97">
              <w:t>Уо</w:t>
            </w:r>
            <w:proofErr w:type="spellEnd"/>
            <w:r w:rsidRPr="00132D97">
              <w:t xml:space="preserve"> 02.02, </w:t>
            </w:r>
            <w:proofErr w:type="spellStart"/>
            <w:r w:rsidRPr="00132D97">
              <w:t>Уо</w:t>
            </w:r>
            <w:proofErr w:type="spellEnd"/>
            <w:r w:rsidRPr="00132D97">
              <w:t xml:space="preserve"> 03.01 </w:t>
            </w:r>
            <w:proofErr w:type="spellStart"/>
            <w:r w:rsidRPr="00132D97">
              <w:t>Уо</w:t>
            </w:r>
            <w:proofErr w:type="spellEnd"/>
            <w:r w:rsidRPr="00132D97">
              <w:t xml:space="preserve"> 04.01, </w:t>
            </w:r>
            <w:proofErr w:type="spellStart"/>
            <w:r w:rsidRPr="00132D97">
              <w:t>Зо</w:t>
            </w:r>
            <w:proofErr w:type="spellEnd"/>
            <w:r w:rsidRPr="00132D97">
              <w:t xml:space="preserve"> 04.02, </w:t>
            </w:r>
            <w:proofErr w:type="spellStart"/>
            <w:r w:rsidRPr="00132D97">
              <w:t>Уо</w:t>
            </w:r>
            <w:proofErr w:type="spellEnd"/>
            <w:r w:rsidRPr="00132D97">
              <w:t xml:space="preserve"> 05.02, </w:t>
            </w:r>
            <w:proofErr w:type="spellStart"/>
            <w:r w:rsidRPr="00132D97">
              <w:t>Зо</w:t>
            </w:r>
            <w:proofErr w:type="spellEnd"/>
            <w:r w:rsidRPr="00132D97">
              <w:t xml:space="preserve"> 05.01, </w:t>
            </w:r>
            <w:proofErr w:type="spellStart"/>
            <w:r w:rsidRPr="00132D97">
              <w:t>Уо</w:t>
            </w:r>
            <w:proofErr w:type="spellEnd"/>
            <w:r w:rsidRPr="00132D97">
              <w:t xml:space="preserve"> 06.01, </w:t>
            </w:r>
            <w:proofErr w:type="spellStart"/>
            <w:r w:rsidRPr="00132D97">
              <w:t>Зо</w:t>
            </w:r>
            <w:proofErr w:type="spellEnd"/>
            <w:r w:rsidRPr="00132D97">
              <w:t xml:space="preserve"> 06.02, </w:t>
            </w:r>
            <w:proofErr w:type="spellStart"/>
            <w:r w:rsidRPr="00132D97">
              <w:t>Уо</w:t>
            </w:r>
            <w:proofErr w:type="spellEnd"/>
            <w:r w:rsidRPr="00132D97">
              <w:t xml:space="preserve"> 07.01, </w:t>
            </w:r>
            <w:proofErr w:type="spellStart"/>
            <w:r w:rsidRPr="00132D97">
              <w:t>Зо</w:t>
            </w:r>
            <w:proofErr w:type="spellEnd"/>
            <w:r w:rsidRPr="00132D97">
              <w:t xml:space="preserve"> 07.01, </w:t>
            </w:r>
            <w:proofErr w:type="spellStart"/>
            <w:r w:rsidRPr="00132D97">
              <w:t>Уо</w:t>
            </w:r>
            <w:proofErr w:type="spellEnd"/>
            <w:r w:rsidRPr="00132D97">
              <w:t xml:space="preserve"> 08.01, </w:t>
            </w:r>
            <w:proofErr w:type="spellStart"/>
            <w:r w:rsidRPr="00132D97">
              <w:t>Зо</w:t>
            </w:r>
            <w:proofErr w:type="spellEnd"/>
            <w:r w:rsidRPr="00132D97">
              <w:t xml:space="preserve"> 08.02, </w:t>
            </w:r>
            <w:proofErr w:type="spellStart"/>
            <w:r w:rsidRPr="00132D97">
              <w:t>Уо</w:t>
            </w:r>
            <w:proofErr w:type="spellEnd"/>
            <w:r w:rsidRPr="00132D97">
              <w:t xml:space="preserve"> 09.01, </w:t>
            </w:r>
            <w:proofErr w:type="spellStart"/>
            <w:r w:rsidRPr="00132D97">
              <w:t>Уо</w:t>
            </w:r>
            <w:proofErr w:type="spellEnd"/>
            <w:r w:rsidRPr="00132D97">
              <w:t xml:space="preserve"> 09.05, </w:t>
            </w:r>
            <w:proofErr w:type="spellStart"/>
            <w:r w:rsidRPr="00132D97">
              <w:t>Зо</w:t>
            </w:r>
            <w:proofErr w:type="spellEnd"/>
            <w:r w:rsidRPr="00132D97">
              <w:t xml:space="preserve"> 09.01, </w:t>
            </w:r>
          </w:p>
        </w:tc>
      </w:tr>
      <w:tr w:rsidR="00F77DE7" w:rsidRPr="00B21403" w:rsidTr="00D73E6E">
        <w:tc>
          <w:tcPr>
            <w:tcW w:w="1668" w:type="dxa"/>
          </w:tcPr>
          <w:p w:rsidR="00F77DE7" w:rsidRPr="00837359" w:rsidRDefault="00F77DE7" w:rsidP="00D73E6E">
            <w:r w:rsidRPr="00837359">
              <w:t>Тема 5.1</w:t>
            </w:r>
          </w:p>
          <w:p w:rsidR="00F77DE7" w:rsidRPr="00837359" w:rsidRDefault="00F77DE7" w:rsidP="00D73E6E">
            <w:r w:rsidRPr="00837359">
              <w:t>Основные понятия и определения</w:t>
            </w:r>
          </w:p>
        </w:tc>
        <w:tc>
          <w:tcPr>
            <w:tcW w:w="1417" w:type="dxa"/>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F77DE7" w:rsidRPr="00D73E6E" w:rsidRDefault="00F77DE7" w:rsidP="001B22E9">
            <w:pPr>
              <w:rPr>
                <w:rFonts w:ascii="Times New Roman" w:hAnsi="Times New Roman"/>
                <w:sz w:val="20"/>
                <w:szCs w:val="20"/>
                <w:highlight w:val="yellow"/>
              </w:rPr>
            </w:pPr>
            <w:r w:rsidRPr="00837359">
              <w:t>ПК1.2</w:t>
            </w:r>
            <w:r>
              <w:t xml:space="preserve">, </w:t>
            </w:r>
            <w:r w:rsidRPr="00837359">
              <w:t>ПК2.3</w:t>
            </w:r>
            <w:r>
              <w:t xml:space="preserve">, </w:t>
            </w:r>
            <w:r w:rsidRPr="00837359">
              <w:t>ПК3.2</w:t>
            </w:r>
            <w:r>
              <w:t xml:space="preserve">, </w:t>
            </w:r>
            <w:r w:rsidRPr="00837359">
              <w:t xml:space="preserve">ОК 05-09 </w:t>
            </w:r>
            <w:r>
              <w:t xml:space="preserve">, </w:t>
            </w:r>
            <w:r w:rsidRPr="00837359">
              <w:t>Н 1.01</w:t>
            </w:r>
            <w:r>
              <w:t xml:space="preserve">, </w:t>
            </w:r>
            <w:r w:rsidRPr="00837359">
              <w:t>У 1.01</w:t>
            </w:r>
            <w:r>
              <w:t xml:space="preserve">, </w:t>
            </w:r>
            <w:proofErr w:type="gramStart"/>
            <w:r w:rsidRPr="00837359">
              <w:t>З</w:t>
            </w:r>
            <w:proofErr w:type="gramEnd"/>
            <w:r w:rsidRPr="00837359">
              <w:t xml:space="preserve"> 1.01</w:t>
            </w:r>
            <w:r>
              <w:t xml:space="preserve">, </w:t>
            </w:r>
            <w:r w:rsidRPr="00837359">
              <w:t>Н 2.01</w:t>
            </w:r>
            <w:r>
              <w:t xml:space="preserve">, </w:t>
            </w:r>
            <w:r w:rsidRPr="00837359">
              <w:t>У 2.01</w:t>
            </w:r>
            <w:r>
              <w:t xml:space="preserve">, </w:t>
            </w:r>
            <w:r w:rsidRPr="00837359">
              <w:t>З.2.02</w:t>
            </w:r>
            <w:r>
              <w:t xml:space="preserve">, </w:t>
            </w:r>
            <w:proofErr w:type="spellStart"/>
            <w:r w:rsidRPr="00837359">
              <w:t>Уо</w:t>
            </w:r>
            <w:proofErr w:type="spellEnd"/>
            <w:r w:rsidRPr="00837359">
              <w:t xml:space="preserve"> 05.02</w:t>
            </w:r>
            <w:r>
              <w:t xml:space="preserve">, </w:t>
            </w:r>
            <w:proofErr w:type="spellStart"/>
            <w:r w:rsidRPr="00837359">
              <w:t>Зо</w:t>
            </w:r>
            <w:proofErr w:type="spellEnd"/>
            <w:r w:rsidRPr="00837359">
              <w:t xml:space="preserve"> 05.01</w:t>
            </w:r>
            <w:r>
              <w:t xml:space="preserve">, </w:t>
            </w:r>
            <w:proofErr w:type="spellStart"/>
            <w:r w:rsidRPr="00837359">
              <w:t>Уо</w:t>
            </w:r>
            <w:proofErr w:type="spellEnd"/>
            <w:r w:rsidRPr="00837359">
              <w:t xml:space="preserve"> 06.01</w:t>
            </w:r>
            <w:r>
              <w:t xml:space="preserve">, </w:t>
            </w:r>
            <w:proofErr w:type="spellStart"/>
            <w:r w:rsidRPr="00837359">
              <w:t>Зо</w:t>
            </w:r>
            <w:proofErr w:type="spellEnd"/>
            <w:r w:rsidRPr="00837359">
              <w:t xml:space="preserve"> 06.02</w:t>
            </w:r>
            <w:r>
              <w:t xml:space="preserve">, </w:t>
            </w:r>
            <w:proofErr w:type="spellStart"/>
            <w:r w:rsidRPr="00837359">
              <w:t>Уо</w:t>
            </w:r>
            <w:proofErr w:type="spellEnd"/>
            <w:r w:rsidRPr="00837359">
              <w:t xml:space="preserve"> 07.01</w:t>
            </w:r>
            <w:r>
              <w:t xml:space="preserve">, </w:t>
            </w:r>
            <w:proofErr w:type="spellStart"/>
            <w:r w:rsidRPr="00837359">
              <w:t>Зо</w:t>
            </w:r>
            <w:proofErr w:type="spellEnd"/>
            <w:r w:rsidRPr="00837359">
              <w:t xml:space="preserve"> 07.01</w:t>
            </w:r>
            <w:r>
              <w:t xml:space="preserve">, </w:t>
            </w:r>
            <w:proofErr w:type="spellStart"/>
            <w:r w:rsidRPr="00837359">
              <w:t>Уо</w:t>
            </w:r>
            <w:proofErr w:type="spellEnd"/>
            <w:r w:rsidRPr="00837359">
              <w:t xml:space="preserve"> 08.01</w:t>
            </w:r>
            <w:r>
              <w:t xml:space="preserve">, </w:t>
            </w:r>
            <w:proofErr w:type="spellStart"/>
            <w:r w:rsidRPr="00837359">
              <w:t>Зо</w:t>
            </w:r>
            <w:proofErr w:type="spellEnd"/>
            <w:r w:rsidRPr="00837359">
              <w:t xml:space="preserve"> 08.02</w:t>
            </w:r>
            <w:r>
              <w:t xml:space="preserve">, </w:t>
            </w:r>
            <w:proofErr w:type="spellStart"/>
            <w:r w:rsidRPr="00837359">
              <w:t>Уо</w:t>
            </w:r>
            <w:proofErr w:type="spellEnd"/>
            <w:r w:rsidRPr="00837359">
              <w:t xml:space="preserve"> 09.01</w:t>
            </w:r>
            <w:r>
              <w:t xml:space="preserve">, </w:t>
            </w:r>
            <w:proofErr w:type="spellStart"/>
            <w:r w:rsidRPr="00837359">
              <w:t>Уо</w:t>
            </w:r>
            <w:proofErr w:type="spellEnd"/>
            <w:r w:rsidRPr="00837359">
              <w:t xml:space="preserve"> 09.05</w:t>
            </w:r>
            <w:r>
              <w:t xml:space="preserve">, </w:t>
            </w:r>
            <w:proofErr w:type="spellStart"/>
            <w:r w:rsidRPr="00837359">
              <w:t>Зо</w:t>
            </w:r>
            <w:proofErr w:type="spellEnd"/>
            <w:r w:rsidRPr="00837359">
              <w:t xml:space="preserve"> 09.01</w:t>
            </w:r>
          </w:p>
        </w:tc>
        <w:tc>
          <w:tcPr>
            <w:tcW w:w="1701" w:type="dxa"/>
          </w:tcPr>
          <w:p w:rsidR="00F77DE7" w:rsidRPr="00D73E6E" w:rsidRDefault="00F77DE7" w:rsidP="00D73E6E">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F77DE7" w:rsidRPr="00D73E6E" w:rsidRDefault="00F77DE7" w:rsidP="00D73E6E">
            <w:pPr>
              <w:jc w:val="center"/>
              <w:rPr>
                <w:rFonts w:ascii="Times New Roman" w:hAnsi="Times New Roman"/>
                <w:sz w:val="28"/>
                <w:szCs w:val="28"/>
                <w:highlight w:val="yellow"/>
              </w:rPr>
            </w:pPr>
          </w:p>
        </w:tc>
        <w:tc>
          <w:tcPr>
            <w:tcW w:w="1418" w:type="dxa"/>
          </w:tcPr>
          <w:p w:rsidR="00F77DE7" w:rsidRPr="00D73E6E" w:rsidRDefault="00F77DE7" w:rsidP="00D73E6E">
            <w:pPr>
              <w:jc w:val="center"/>
              <w:rPr>
                <w:rFonts w:ascii="Times New Roman" w:hAnsi="Times New Roman"/>
                <w:sz w:val="28"/>
                <w:szCs w:val="28"/>
                <w:highlight w:val="yellow"/>
              </w:rPr>
            </w:pPr>
          </w:p>
        </w:tc>
        <w:tc>
          <w:tcPr>
            <w:tcW w:w="2912" w:type="dxa"/>
          </w:tcPr>
          <w:p w:rsidR="00F77DE7" w:rsidRPr="00D73E6E" w:rsidRDefault="00F77DE7" w:rsidP="00D73E6E">
            <w:pPr>
              <w:jc w:val="center"/>
              <w:rPr>
                <w:rFonts w:ascii="Times New Roman" w:hAnsi="Times New Roman"/>
                <w:sz w:val="28"/>
                <w:szCs w:val="28"/>
                <w:highlight w:val="yellow"/>
              </w:rPr>
            </w:pPr>
          </w:p>
        </w:tc>
      </w:tr>
      <w:tr w:rsidR="00F77DE7" w:rsidRPr="004D0B21" w:rsidTr="00D73E6E">
        <w:tc>
          <w:tcPr>
            <w:tcW w:w="1668" w:type="dxa"/>
          </w:tcPr>
          <w:p w:rsidR="00F77DE7" w:rsidRPr="00837359" w:rsidRDefault="00F77DE7" w:rsidP="00D73E6E">
            <w:r w:rsidRPr="00837359">
              <w:t>Тема 5.2</w:t>
            </w:r>
          </w:p>
          <w:p w:rsidR="00F77DE7" w:rsidRPr="00837359" w:rsidRDefault="00F77DE7" w:rsidP="00D73E6E">
            <w:r w:rsidRPr="00837359">
              <w:t xml:space="preserve">Соединения </w:t>
            </w:r>
            <w:r w:rsidRPr="00837359">
              <w:lastRenderedPageBreak/>
              <w:t>деталей. Разъемные и неразъемные соединения</w:t>
            </w:r>
          </w:p>
        </w:tc>
        <w:tc>
          <w:tcPr>
            <w:tcW w:w="1417" w:type="dxa"/>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lastRenderedPageBreak/>
              <w:t xml:space="preserve">УО, </w:t>
            </w:r>
            <w:r w:rsidRPr="00F77DE7">
              <w:rPr>
                <w:rFonts w:ascii="Times New Roman" w:hAnsi="Times New Roman"/>
                <w:sz w:val="28"/>
                <w:szCs w:val="28"/>
              </w:rPr>
              <w:t>СР</w:t>
            </w: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№4</w:t>
            </w:r>
          </w:p>
        </w:tc>
        <w:tc>
          <w:tcPr>
            <w:tcW w:w="2835" w:type="dxa"/>
          </w:tcPr>
          <w:p w:rsidR="00F77DE7" w:rsidRPr="00D73E6E" w:rsidRDefault="00F77DE7" w:rsidP="001B22E9">
            <w:pPr>
              <w:rPr>
                <w:rFonts w:ascii="Times New Roman" w:hAnsi="Times New Roman"/>
                <w:sz w:val="20"/>
                <w:szCs w:val="20"/>
                <w:highlight w:val="yellow"/>
              </w:rPr>
            </w:pPr>
            <w:r w:rsidRPr="00837359">
              <w:t>ПК1.2</w:t>
            </w:r>
            <w:r>
              <w:t xml:space="preserve">, </w:t>
            </w:r>
            <w:r w:rsidRPr="00837359">
              <w:t>ПК2.3</w:t>
            </w:r>
            <w:r>
              <w:t xml:space="preserve">, </w:t>
            </w:r>
            <w:r w:rsidRPr="00837359">
              <w:t>ПК3.2</w:t>
            </w:r>
            <w:r>
              <w:t xml:space="preserve">, </w:t>
            </w:r>
            <w:r w:rsidRPr="00837359">
              <w:t xml:space="preserve">ОК 05-09 </w:t>
            </w:r>
            <w:r>
              <w:t xml:space="preserve">, </w:t>
            </w:r>
            <w:r w:rsidRPr="00837359">
              <w:t>Н 1.01</w:t>
            </w:r>
            <w:r>
              <w:t xml:space="preserve">, </w:t>
            </w:r>
            <w:r w:rsidRPr="00837359">
              <w:t>У 1.01</w:t>
            </w:r>
            <w:r>
              <w:t xml:space="preserve">, </w:t>
            </w:r>
            <w:proofErr w:type="gramStart"/>
            <w:r w:rsidRPr="00837359">
              <w:t>З</w:t>
            </w:r>
            <w:proofErr w:type="gramEnd"/>
            <w:r w:rsidRPr="00837359">
              <w:t xml:space="preserve"> 1.01</w:t>
            </w:r>
            <w:r>
              <w:t xml:space="preserve">, </w:t>
            </w:r>
            <w:r w:rsidRPr="00837359">
              <w:t xml:space="preserve">Н </w:t>
            </w:r>
            <w:r w:rsidRPr="00837359">
              <w:lastRenderedPageBreak/>
              <w:t>2.01</w:t>
            </w:r>
            <w:r>
              <w:t xml:space="preserve">, </w:t>
            </w:r>
            <w:r w:rsidRPr="00837359">
              <w:t>У 2.01</w:t>
            </w:r>
            <w:r>
              <w:t xml:space="preserve">, </w:t>
            </w:r>
            <w:r w:rsidRPr="00837359">
              <w:t>З.2.02</w:t>
            </w:r>
            <w:r>
              <w:t xml:space="preserve">, </w:t>
            </w:r>
            <w:proofErr w:type="spellStart"/>
            <w:r w:rsidRPr="00837359">
              <w:t>Уо</w:t>
            </w:r>
            <w:proofErr w:type="spellEnd"/>
            <w:r w:rsidRPr="00837359">
              <w:t xml:space="preserve"> 05.02</w:t>
            </w:r>
            <w:r>
              <w:t xml:space="preserve">, </w:t>
            </w:r>
            <w:proofErr w:type="spellStart"/>
            <w:r w:rsidRPr="00837359">
              <w:t>Зо</w:t>
            </w:r>
            <w:proofErr w:type="spellEnd"/>
            <w:r w:rsidRPr="00837359">
              <w:t xml:space="preserve"> 05.01</w:t>
            </w:r>
            <w:r>
              <w:t xml:space="preserve">, </w:t>
            </w:r>
            <w:proofErr w:type="spellStart"/>
            <w:r w:rsidRPr="00837359">
              <w:t>Уо</w:t>
            </w:r>
            <w:proofErr w:type="spellEnd"/>
            <w:r w:rsidRPr="00837359">
              <w:t xml:space="preserve"> 06.01</w:t>
            </w:r>
            <w:r>
              <w:t xml:space="preserve">, </w:t>
            </w:r>
            <w:proofErr w:type="spellStart"/>
            <w:r w:rsidRPr="00837359">
              <w:t>Зо</w:t>
            </w:r>
            <w:proofErr w:type="spellEnd"/>
            <w:r w:rsidRPr="00837359">
              <w:t xml:space="preserve"> 06.02</w:t>
            </w:r>
            <w:r>
              <w:t xml:space="preserve">, </w:t>
            </w:r>
            <w:proofErr w:type="spellStart"/>
            <w:r w:rsidRPr="00837359">
              <w:t>Уо</w:t>
            </w:r>
            <w:proofErr w:type="spellEnd"/>
            <w:r w:rsidRPr="00837359">
              <w:t xml:space="preserve"> 07.01</w:t>
            </w:r>
            <w:r>
              <w:t xml:space="preserve">, </w:t>
            </w:r>
            <w:proofErr w:type="spellStart"/>
            <w:r w:rsidRPr="00837359">
              <w:t>Зо</w:t>
            </w:r>
            <w:proofErr w:type="spellEnd"/>
            <w:r w:rsidRPr="00837359">
              <w:t xml:space="preserve"> 07.01</w:t>
            </w:r>
            <w:r>
              <w:t xml:space="preserve">, </w:t>
            </w:r>
            <w:proofErr w:type="spellStart"/>
            <w:r w:rsidRPr="00837359">
              <w:t>Уо</w:t>
            </w:r>
            <w:proofErr w:type="spellEnd"/>
            <w:r w:rsidRPr="00837359">
              <w:t xml:space="preserve"> 08.01</w:t>
            </w:r>
            <w:r>
              <w:t xml:space="preserve">, </w:t>
            </w:r>
            <w:proofErr w:type="spellStart"/>
            <w:r w:rsidRPr="00837359">
              <w:t>Зо</w:t>
            </w:r>
            <w:proofErr w:type="spellEnd"/>
            <w:r w:rsidRPr="00837359">
              <w:t xml:space="preserve"> 08.02</w:t>
            </w:r>
            <w:r>
              <w:t xml:space="preserve">, </w:t>
            </w:r>
            <w:proofErr w:type="spellStart"/>
            <w:r w:rsidRPr="00837359">
              <w:t>Уо</w:t>
            </w:r>
            <w:proofErr w:type="spellEnd"/>
            <w:r w:rsidRPr="00837359">
              <w:t xml:space="preserve"> 09.01</w:t>
            </w:r>
            <w:r>
              <w:t xml:space="preserve">, </w:t>
            </w:r>
            <w:proofErr w:type="spellStart"/>
            <w:r w:rsidRPr="00837359">
              <w:t>Уо</w:t>
            </w:r>
            <w:proofErr w:type="spellEnd"/>
            <w:r w:rsidRPr="00837359">
              <w:t xml:space="preserve"> 09.05</w:t>
            </w:r>
            <w:r>
              <w:t xml:space="preserve">, </w:t>
            </w:r>
            <w:proofErr w:type="spellStart"/>
            <w:r w:rsidRPr="00837359">
              <w:t>Зо</w:t>
            </w:r>
            <w:proofErr w:type="spellEnd"/>
            <w:r w:rsidRPr="00837359">
              <w:t xml:space="preserve"> 09.01</w:t>
            </w:r>
            <w:r>
              <w:t xml:space="preserve">, </w:t>
            </w:r>
            <w:r w:rsidRPr="00837359">
              <w:t xml:space="preserve"> У 2.02</w:t>
            </w:r>
            <w:r>
              <w:t xml:space="preserve">, </w:t>
            </w:r>
            <w:r w:rsidRPr="00837359">
              <w:t>У 2.03</w:t>
            </w:r>
            <w:r>
              <w:t xml:space="preserve">, </w:t>
            </w:r>
            <w:r w:rsidRPr="00837359">
              <w:t>З 2.01</w:t>
            </w:r>
          </w:p>
        </w:tc>
        <w:tc>
          <w:tcPr>
            <w:tcW w:w="1701" w:type="dxa"/>
          </w:tcPr>
          <w:p w:rsidR="00F77DE7" w:rsidRPr="00D73E6E" w:rsidRDefault="00F77DE7" w:rsidP="00D73E6E">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F77DE7" w:rsidRPr="00D73E6E" w:rsidRDefault="00F77DE7" w:rsidP="00D73E6E">
            <w:pPr>
              <w:jc w:val="center"/>
              <w:rPr>
                <w:rFonts w:ascii="Times New Roman" w:hAnsi="Times New Roman"/>
                <w:sz w:val="28"/>
                <w:szCs w:val="28"/>
                <w:highlight w:val="yellow"/>
              </w:rPr>
            </w:pPr>
          </w:p>
        </w:tc>
        <w:tc>
          <w:tcPr>
            <w:tcW w:w="1418" w:type="dxa"/>
          </w:tcPr>
          <w:p w:rsidR="00F77DE7" w:rsidRPr="00D73E6E" w:rsidRDefault="00F77DE7" w:rsidP="00D73E6E">
            <w:pPr>
              <w:jc w:val="center"/>
              <w:rPr>
                <w:rFonts w:ascii="Times New Roman" w:hAnsi="Times New Roman"/>
                <w:sz w:val="28"/>
                <w:szCs w:val="28"/>
                <w:highlight w:val="yellow"/>
              </w:rPr>
            </w:pPr>
          </w:p>
        </w:tc>
        <w:tc>
          <w:tcPr>
            <w:tcW w:w="2912" w:type="dxa"/>
          </w:tcPr>
          <w:p w:rsidR="00F77DE7" w:rsidRPr="00D73E6E" w:rsidRDefault="00F77DE7" w:rsidP="00D73E6E">
            <w:pPr>
              <w:jc w:val="center"/>
              <w:rPr>
                <w:rFonts w:ascii="Times New Roman" w:hAnsi="Times New Roman"/>
                <w:sz w:val="28"/>
                <w:szCs w:val="28"/>
                <w:highlight w:val="yellow"/>
              </w:rPr>
            </w:pPr>
          </w:p>
        </w:tc>
      </w:tr>
      <w:tr w:rsidR="00F77DE7" w:rsidRPr="00B21403" w:rsidTr="004F3668">
        <w:tc>
          <w:tcPr>
            <w:tcW w:w="1668" w:type="dxa"/>
          </w:tcPr>
          <w:p w:rsidR="00F77DE7" w:rsidRPr="00837359" w:rsidRDefault="00F77DE7" w:rsidP="00D73E6E">
            <w:r w:rsidRPr="00837359">
              <w:lastRenderedPageBreak/>
              <w:t>Тема 5.3</w:t>
            </w:r>
          </w:p>
          <w:p w:rsidR="00F77DE7" w:rsidRPr="00837359" w:rsidRDefault="00F77DE7" w:rsidP="00D73E6E">
            <w:r w:rsidRPr="00837359">
              <w:t>Передачи вращательного движения</w:t>
            </w:r>
          </w:p>
        </w:tc>
        <w:tc>
          <w:tcPr>
            <w:tcW w:w="1417" w:type="dxa"/>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№5, ПР№6, ПР№7</w:t>
            </w:r>
          </w:p>
        </w:tc>
        <w:tc>
          <w:tcPr>
            <w:tcW w:w="2835" w:type="dxa"/>
          </w:tcPr>
          <w:p w:rsidR="00F77DE7" w:rsidRPr="00D73E6E" w:rsidRDefault="00F77DE7" w:rsidP="001B22E9">
            <w:pPr>
              <w:rPr>
                <w:rFonts w:ascii="Times New Roman" w:hAnsi="Times New Roman"/>
                <w:sz w:val="20"/>
                <w:szCs w:val="20"/>
                <w:highlight w:val="yellow"/>
              </w:rPr>
            </w:pPr>
            <w:r w:rsidRPr="00837359">
              <w:t>ПК1.2</w:t>
            </w:r>
            <w:r>
              <w:t xml:space="preserve">, </w:t>
            </w:r>
            <w:r w:rsidRPr="00837359">
              <w:t>ПК2.3</w:t>
            </w:r>
            <w:r>
              <w:t xml:space="preserve">, </w:t>
            </w:r>
            <w:r w:rsidRPr="00837359">
              <w:t>ПК3.2</w:t>
            </w:r>
            <w:r>
              <w:t xml:space="preserve">, </w:t>
            </w:r>
            <w:r w:rsidRPr="00837359">
              <w:t xml:space="preserve">ОК 05-09 </w:t>
            </w:r>
            <w:r>
              <w:t xml:space="preserve">, </w:t>
            </w:r>
            <w:r w:rsidRPr="00837359">
              <w:t>Н 1.01</w:t>
            </w:r>
            <w:r>
              <w:t xml:space="preserve">, </w:t>
            </w:r>
            <w:r w:rsidRPr="00837359">
              <w:t>У 1.01</w:t>
            </w:r>
            <w:r>
              <w:t xml:space="preserve">, </w:t>
            </w:r>
            <w:proofErr w:type="gramStart"/>
            <w:r w:rsidRPr="00837359">
              <w:t>З</w:t>
            </w:r>
            <w:proofErr w:type="gramEnd"/>
            <w:r w:rsidRPr="00837359">
              <w:t xml:space="preserve"> 1.01</w:t>
            </w:r>
            <w:r>
              <w:t xml:space="preserve">, </w:t>
            </w:r>
            <w:r w:rsidRPr="00837359">
              <w:t>Н 2.01</w:t>
            </w:r>
            <w:r>
              <w:t xml:space="preserve">, </w:t>
            </w:r>
            <w:r w:rsidRPr="00837359">
              <w:t>У 2.01</w:t>
            </w:r>
            <w:r>
              <w:t xml:space="preserve">, </w:t>
            </w:r>
            <w:r w:rsidRPr="00837359">
              <w:t>З.2.02</w:t>
            </w:r>
            <w:r>
              <w:t xml:space="preserve">, </w:t>
            </w:r>
            <w:proofErr w:type="spellStart"/>
            <w:r w:rsidRPr="00837359">
              <w:t>Уо</w:t>
            </w:r>
            <w:proofErr w:type="spellEnd"/>
            <w:r w:rsidRPr="00837359">
              <w:t xml:space="preserve"> 05.02</w:t>
            </w:r>
            <w:r>
              <w:t xml:space="preserve">, </w:t>
            </w:r>
            <w:proofErr w:type="spellStart"/>
            <w:r w:rsidRPr="00837359">
              <w:t>Зо</w:t>
            </w:r>
            <w:proofErr w:type="spellEnd"/>
            <w:r w:rsidRPr="00837359">
              <w:t xml:space="preserve"> 05.01</w:t>
            </w:r>
            <w:r>
              <w:t xml:space="preserve">, </w:t>
            </w:r>
            <w:proofErr w:type="spellStart"/>
            <w:r w:rsidRPr="00837359">
              <w:t>Уо</w:t>
            </w:r>
            <w:proofErr w:type="spellEnd"/>
            <w:r w:rsidRPr="00837359">
              <w:t xml:space="preserve"> 06.01</w:t>
            </w:r>
            <w:r>
              <w:t xml:space="preserve">, </w:t>
            </w:r>
            <w:proofErr w:type="spellStart"/>
            <w:r w:rsidRPr="00837359">
              <w:t>Зо</w:t>
            </w:r>
            <w:proofErr w:type="spellEnd"/>
            <w:r w:rsidRPr="00837359">
              <w:t xml:space="preserve"> 06.02</w:t>
            </w:r>
            <w:r>
              <w:t xml:space="preserve">, </w:t>
            </w:r>
            <w:proofErr w:type="spellStart"/>
            <w:r w:rsidRPr="00837359">
              <w:t>Уо</w:t>
            </w:r>
            <w:proofErr w:type="spellEnd"/>
            <w:r w:rsidRPr="00837359">
              <w:t xml:space="preserve"> 07.01</w:t>
            </w:r>
            <w:r>
              <w:t xml:space="preserve">, </w:t>
            </w:r>
            <w:proofErr w:type="spellStart"/>
            <w:r w:rsidRPr="00837359">
              <w:t>Зо</w:t>
            </w:r>
            <w:proofErr w:type="spellEnd"/>
            <w:r w:rsidRPr="00837359">
              <w:t xml:space="preserve"> 07.01</w:t>
            </w:r>
            <w:r>
              <w:t xml:space="preserve">, </w:t>
            </w:r>
            <w:proofErr w:type="spellStart"/>
            <w:r w:rsidRPr="00837359">
              <w:t>Уо</w:t>
            </w:r>
            <w:proofErr w:type="spellEnd"/>
            <w:r w:rsidRPr="00837359">
              <w:t xml:space="preserve"> 08.01</w:t>
            </w:r>
            <w:r>
              <w:t xml:space="preserve">, </w:t>
            </w:r>
            <w:proofErr w:type="spellStart"/>
            <w:r w:rsidRPr="00837359">
              <w:t>Зо</w:t>
            </w:r>
            <w:proofErr w:type="spellEnd"/>
            <w:r w:rsidRPr="00837359">
              <w:t xml:space="preserve"> 08.02</w:t>
            </w:r>
            <w:r>
              <w:t xml:space="preserve">, </w:t>
            </w:r>
            <w:proofErr w:type="spellStart"/>
            <w:r w:rsidRPr="00837359">
              <w:t>Уо</w:t>
            </w:r>
            <w:proofErr w:type="spellEnd"/>
            <w:r w:rsidRPr="00837359">
              <w:t xml:space="preserve"> 09.01</w:t>
            </w:r>
            <w:r>
              <w:t xml:space="preserve">, </w:t>
            </w:r>
            <w:proofErr w:type="spellStart"/>
            <w:r w:rsidRPr="00837359">
              <w:t>Уо</w:t>
            </w:r>
            <w:proofErr w:type="spellEnd"/>
            <w:r w:rsidRPr="00837359">
              <w:t xml:space="preserve"> 09.05</w:t>
            </w:r>
            <w:r>
              <w:t xml:space="preserve">, </w:t>
            </w:r>
            <w:proofErr w:type="spellStart"/>
            <w:r w:rsidRPr="00837359">
              <w:t>Зо</w:t>
            </w:r>
            <w:proofErr w:type="spellEnd"/>
            <w:r w:rsidRPr="00837359">
              <w:t xml:space="preserve"> 09.01</w:t>
            </w:r>
            <w:r>
              <w:t xml:space="preserve">, </w:t>
            </w:r>
            <w:r w:rsidRPr="00837359">
              <w:t xml:space="preserve"> У 2.02</w:t>
            </w:r>
            <w:r>
              <w:t xml:space="preserve">, </w:t>
            </w:r>
            <w:r w:rsidRPr="00837359">
              <w:t>У 2.03</w:t>
            </w:r>
            <w:r>
              <w:t xml:space="preserve">, </w:t>
            </w:r>
            <w:r w:rsidRPr="00837359">
              <w:t>З 2.01</w:t>
            </w:r>
          </w:p>
        </w:tc>
        <w:tc>
          <w:tcPr>
            <w:tcW w:w="1701" w:type="dxa"/>
          </w:tcPr>
          <w:p w:rsidR="00F77DE7" w:rsidRPr="00D73E6E" w:rsidRDefault="00F77DE7"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F77DE7" w:rsidRPr="00D73E6E" w:rsidRDefault="00F77DE7" w:rsidP="004F3668">
            <w:pPr>
              <w:jc w:val="center"/>
              <w:rPr>
                <w:rFonts w:ascii="Times New Roman" w:hAnsi="Times New Roman"/>
                <w:sz w:val="28"/>
                <w:szCs w:val="28"/>
                <w:highlight w:val="yellow"/>
              </w:rPr>
            </w:pPr>
          </w:p>
        </w:tc>
        <w:tc>
          <w:tcPr>
            <w:tcW w:w="1418" w:type="dxa"/>
          </w:tcPr>
          <w:p w:rsidR="00F77DE7" w:rsidRPr="00D73E6E" w:rsidRDefault="00F77DE7" w:rsidP="00B33075">
            <w:pPr>
              <w:jc w:val="center"/>
              <w:rPr>
                <w:rFonts w:ascii="Times New Roman" w:hAnsi="Times New Roman"/>
                <w:sz w:val="28"/>
                <w:szCs w:val="28"/>
                <w:highlight w:val="yellow"/>
              </w:rPr>
            </w:pPr>
          </w:p>
        </w:tc>
        <w:tc>
          <w:tcPr>
            <w:tcW w:w="2912" w:type="dxa"/>
          </w:tcPr>
          <w:p w:rsidR="00F77DE7" w:rsidRPr="00D73E6E" w:rsidRDefault="00F77DE7" w:rsidP="00B33075">
            <w:pPr>
              <w:jc w:val="center"/>
              <w:rPr>
                <w:rFonts w:ascii="Times New Roman" w:hAnsi="Times New Roman"/>
                <w:sz w:val="28"/>
                <w:szCs w:val="28"/>
                <w:highlight w:val="yellow"/>
              </w:rPr>
            </w:pPr>
          </w:p>
        </w:tc>
      </w:tr>
      <w:tr w:rsidR="00F77DE7" w:rsidRPr="00B21403" w:rsidTr="004F3668">
        <w:tc>
          <w:tcPr>
            <w:tcW w:w="1668" w:type="dxa"/>
          </w:tcPr>
          <w:p w:rsidR="00F77DE7" w:rsidRPr="00837359" w:rsidRDefault="00F77DE7" w:rsidP="00D73E6E">
            <w:r w:rsidRPr="00837359">
              <w:t>Тема 5.4</w:t>
            </w:r>
          </w:p>
          <w:p w:rsidR="00F77DE7" w:rsidRPr="00837359" w:rsidRDefault="00F77DE7" w:rsidP="00D73E6E">
            <w:r w:rsidRPr="00837359">
              <w:t>Валы и оси, опоры</w:t>
            </w:r>
          </w:p>
        </w:tc>
        <w:tc>
          <w:tcPr>
            <w:tcW w:w="1417" w:type="dxa"/>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№8</w:t>
            </w:r>
          </w:p>
        </w:tc>
        <w:tc>
          <w:tcPr>
            <w:tcW w:w="2835" w:type="dxa"/>
          </w:tcPr>
          <w:p w:rsidR="00F77DE7" w:rsidRPr="00D73E6E" w:rsidRDefault="00F77DE7" w:rsidP="00F77DE7">
            <w:pPr>
              <w:rPr>
                <w:rFonts w:ascii="Times New Roman" w:hAnsi="Times New Roman"/>
                <w:sz w:val="20"/>
                <w:szCs w:val="20"/>
                <w:highlight w:val="yellow"/>
              </w:rPr>
            </w:pPr>
            <w:r w:rsidRPr="00837359">
              <w:t>ПК1.2</w:t>
            </w:r>
            <w:r>
              <w:t xml:space="preserve">, </w:t>
            </w:r>
            <w:r w:rsidRPr="00837359">
              <w:t>ПК2.3</w:t>
            </w:r>
            <w:r>
              <w:t xml:space="preserve">, </w:t>
            </w:r>
            <w:r w:rsidRPr="00837359">
              <w:t>ПК3.2</w:t>
            </w:r>
            <w:r>
              <w:t xml:space="preserve">, </w:t>
            </w:r>
            <w:r w:rsidRPr="00837359">
              <w:t xml:space="preserve">ОК 05-09 </w:t>
            </w:r>
            <w:r>
              <w:t xml:space="preserve">, </w:t>
            </w:r>
            <w:r w:rsidRPr="00837359">
              <w:t>Н 1.01</w:t>
            </w:r>
            <w:r>
              <w:t xml:space="preserve">, </w:t>
            </w:r>
            <w:r w:rsidRPr="00837359">
              <w:t>У 1.01</w:t>
            </w:r>
            <w:r>
              <w:t xml:space="preserve">, </w:t>
            </w:r>
            <w:proofErr w:type="gramStart"/>
            <w:r w:rsidRPr="00837359">
              <w:t>З</w:t>
            </w:r>
            <w:proofErr w:type="gramEnd"/>
            <w:r w:rsidRPr="00837359">
              <w:t xml:space="preserve"> 1.01</w:t>
            </w:r>
            <w:r>
              <w:t xml:space="preserve">, </w:t>
            </w:r>
            <w:r w:rsidRPr="00837359">
              <w:t>Н 2.01</w:t>
            </w:r>
            <w:r>
              <w:t xml:space="preserve">, </w:t>
            </w:r>
            <w:r w:rsidRPr="00837359">
              <w:t>У 2.01</w:t>
            </w:r>
            <w:r>
              <w:t xml:space="preserve">, </w:t>
            </w:r>
            <w:r w:rsidRPr="00837359">
              <w:t>З.2.02</w:t>
            </w:r>
            <w:r>
              <w:t xml:space="preserve">, </w:t>
            </w:r>
            <w:proofErr w:type="spellStart"/>
            <w:r w:rsidRPr="00837359">
              <w:t>Уо</w:t>
            </w:r>
            <w:proofErr w:type="spellEnd"/>
            <w:r w:rsidRPr="00837359">
              <w:t xml:space="preserve"> 05.02</w:t>
            </w:r>
            <w:r>
              <w:t xml:space="preserve">, </w:t>
            </w:r>
            <w:proofErr w:type="spellStart"/>
            <w:r w:rsidRPr="00837359">
              <w:t>Зо</w:t>
            </w:r>
            <w:proofErr w:type="spellEnd"/>
            <w:r w:rsidRPr="00837359">
              <w:t xml:space="preserve"> 05.01</w:t>
            </w:r>
            <w:r>
              <w:t xml:space="preserve">, </w:t>
            </w:r>
            <w:proofErr w:type="spellStart"/>
            <w:r w:rsidRPr="00837359">
              <w:t>Уо</w:t>
            </w:r>
            <w:proofErr w:type="spellEnd"/>
            <w:r w:rsidRPr="00837359">
              <w:t xml:space="preserve"> 06.01</w:t>
            </w:r>
            <w:r>
              <w:t xml:space="preserve">, </w:t>
            </w:r>
            <w:proofErr w:type="spellStart"/>
            <w:r w:rsidRPr="00837359">
              <w:t>Зо</w:t>
            </w:r>
            <w:proofErr w:type="spellEnd"/>
            <w:r w:rsidRPr="00837359">
              <w:t xml:space="preserve"> 06.02</w:t>
            </w:r>
            <w:r>
              <w:t xml:space="preserve">, </w:t>
            </w:r>
            <w:proofErr w:type="spellStart"/>
            <w:r w:rsidRPr="00837359">
              <w:t>Уо</w:t>
            </w:r>
            <w:proofErr w:type="spellEnd"/>
            <w:r w:rsidRPr="00837359">
              <w:t xml:space="preserve"> 07.01</w:t>
            </w:r>
            <w:r>
              <w:t xml:space="preserve">, </w:t>
            </w:r>
            <w:proofErr w:type="spellStart"/>
            <w:r w:rsidRPr="00837359">
              <w:t>Зо</w:t>
            </w:r>
            <w:proofErr w:type="spellEnd"/>
            <w:r w:rsidRPr="00837359">
              <w:t xml:space="preserve"> 07.01</w:t>
            </w:r>
            <w:r>
              <w:t xml:space="preserve">, </w:t>
            </w:r>
            <w:proofErr w:type="spellStart"/>
            <w:r w:rsidRPr="00837359">
              <w:t>Уо</w:t>
            </w:r>
            <w:proofErr w:type="spellEnd"/>
            <w:r w:rsidRPr="00837359">
              <w:t xml:space="preserve"> 08.01</w:t>
            </w:r>
            <w:r>
              <w:t xml:space="preserve">, </w:t>
            </w:r>
            <w:proofErr w:type="spellStart"/>
            <w:r w:rsidRPr="00837359">
              <w:t>Зо</w:t>
            </w:r>
            <w:proofErr w:type="spellEnd"/>
            <w:r w:rsidRPr="00837359">
              <w:t xml:space="preserve"> 08.02</w:t>
            </w:r>
            <w:r>
              <w:t xml:space="preserve">, </w:t>
            </w:r>
            <w:proofErr w:type="spellStart"/>
            <w:r w:rsidRPr="00837359">
              <w:t>Уо</w:t>
            </w:r>
            <w:proofErr w:type="spellEnd"/>
            <w:r w:rsidRPr="00837359">
              <w:t xml:space="preserve"> 09.01</w:t>
            </w:r>
            <w:r>
              <w:t xml:space="preserve">, </w:t>
            </w:r>
            <w:proofErr w:type="spellStart"/>
            <w:r w:rsidRPr="00837359">
              <w:t>Уо</w:t>
            </w:r>
            <w:proofErr w:type="spellEnd"/>
            <w:r w:rsidRPr="00837359">
              <w:t xml:space="preserve"> 09.05</w:t>
            </w:r>
            <w:r>
              <w:t xml:space="preserve">, </w:t>
            </w:r>
            <w:proofErr w:type="spellStart"/>
            <w:r w:rsidRPr="00837359">
              <w:t>Зо</w:t>
            </w:r>
            <w:proofErr w:type="spellEnd"/>
            <w:r w:rsidRPr="00837359">
              <w:t xml:space="preserve"> 09.01</w:t>
            </w:r>
            <w:r>
              <w:t xml:space="preserve">, </w:t>
            </w:r>
            <w:r w:rsidRPr="00837359">
              <w:t xml:space="preserve"> У 2.02</w:t>
            </w:r>
            <w:r>
              <w:t xml:space="preserve">, </w:t>
            </w:r>
            <w:r w:rsidRPr="00837359">
              <w:t>У 2.03</w:t>
            </w:r>
            <w:r>
              <w:t xml:space="preserve">, </w:t>
            </w:r>
            <w:r w:rsidRPr="00837359">
              <w:t>З 2.01</w:t>
            </w:r>
          </w:p>
        </w:tc>
        <w:tc>
          <w:tcPr>
            <w:tcW w:w="1701" w:type="dxa"/>
          </w:tcPr>
          <w:p w:rsidR="00F77DE7" w:rsidRPr="00D73E6E" w:rsidRDefault="00F77DE7"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F77DE7" w:rsidRPr="00D73E6E" w:rsidRDefault="00F77DE7" w:rsidP="004F3668">
            <w:pPr>
              <w:jc w:val="center"/>
              <w:rPr>
                <w:rFonts w:ascii="Times New Roman" w:hAnsi="Times New Roman"/>
                <w:sz w:val="28"/>
                <w:szCs w:val="28"/>
                <w:highlight w:val="yellow"/>
              </w:rPr>
            </w:pPr>
          </w:p>
        </w:tc>
        <w:tc>
          <w:tcPr>
            <w:tcW w:w="1418" w:type="dxa"/>
          </w:tcPr>
          <w:p w:rsidR="00F77DE7" w:rsidRPr="00D73E6E" w:rsidRDefault="00F77DE7" w:rsidP="00B33075">
            <w:pPr>
              <w:jc w:val="center"/>
              <w:rPr>
                <w:rFonts w:ascii="Times New Roman" w:hAnsi="Times New Roman"/>
                <w:sz w:val="28"/>
                <w:szCs w:val="28"/>
                <w:highlight w:val="yellow"/>
              </w:rPr>
            </w:pPr>
          </w:p>
        </w:tc>
        <w:tc>
          <w:tcPr>
            <w:tcW w:w="2912" w:type="dxa"/>
          </w:tcPr>
          <w:p w:rsidR="00F77DE7" w:rsidRPr="00D73E6E" w:rsidRDefault="00F77DE7" w:rsidP="00B33075">
            <w:pPr>
              <w:jc w:val="center"/>
              <w:rPr>
                <w:rFonts w:ascii="Times New Roman" w:hAnsi="Times New Roman"/>
                <w:sz w:val="28"/>
                <w:szCs w:val="28"/>
                <w:highlight w:val="yellow"/>
              </w:rPr>
            </w:pPr>
          </w:p>
        </w:tc>
      </w:tr>
      <w:tr w:rsidR="00F77DE7" w:rsidRPr="00B21403" w:rsidTr="004F3668">
        <w:tc>
          <w:tcPr>
            <w:tcW w:w="1668" w:type="dxa"/>
          </w:tcPr>
          <w:p w:rsidR="00F77DE7" w:rsidRPr="00837359" w:rsidRDefault="00F77DE7" w:rsidP="00D73E6E">
            <w:r w:rsidRPr="00837359">
              <w:t>Тема 5.5</w:t>
            </w:r>
          </w:p>
          <w:p w:rsidR="00F77DE7" w:rsidRPr="00837359" w:rsidRDefault="00F77DE7" w:rsidP="00D73E6E">
            <w:r w:rsidRPr="00837359">
              <w:t>Муфты</w:t>
            </w:r>
          </w:p>
        </w:tc>
        <w:tc>
          <w:tcPr>
            <w:tcW w:w="1417" w:type="dxa"/>
          </w:tcPr>
          <w:p w:rsidR="00F77DE7" w:rsidRPr="00F77DE7" w:rsidRDefault="00F77DE7" w:rsidP="001B22E9">
            <w:pPr>
              <w:widowControl w:val="0"/>
              <w:autoSpaceDE w:val="0"/>
              <w:autoSpaceDN w:val="0"/>
              <w:adjustRightInd w:val="0"/>
              <w:ind w:left="112" w:right="-20"/>
              <w:rPr>
                <w:rFonts w:ascii="Times New Roman" w:hAnsi="Times New Roman"/>
                <w:sz w:val="28"/>
                <w:szCs w:val="28"/>
              </w:rPr>
            </w:pPr>
            <w:r w:rsidRPr="00F77DE7">
              <w:rPr>
                <w:rFonts w:ascii="Times New Roman" w:hAnsi="Times New Roman"/>
                <w:w w:val="99"/>
                <w:sz w:val="28"/>
                <w:szCs w:val="28"/>
              </w:rPr>
              <w:t xml:space="preserve">УО, </w:t>
            </w:r>
            <w:r w:rsidRPr="00F77DE7">
              <w:rPr>
                <w:rFonts w:ascii="Times New Roman" w:hAnsi="Times New Roman"/>
                <w:sz w:val="28"/>
                <w:szCs w:val="28"/>
              </w:rPr>
              <w:t>СР</w:t>
            </w:r>
          </w:p>
        </w:tc>
        <w:tc>
          <w:tcPr>
            <w:tcW w:w="2835" w:type="dxa"/>
          </w:tcPr>
          <w:p w:rsidR="00F77DE7" w:rsidRPr="00D73E6E" w:rsidRDefault="00F77DE7" w:rsidP="00F77DE7">
            <w:pPr>
              <w:rPr>
                <w:rFonts w:ascii="Times New Roman" w:hAnsi="Times New Roman"/>
                <w:sz w:val="20"/>
                <w:szCs w:val="20"/>
                <w:highlight w:val="yellow"/>
              </w:rPr>
            </w:pPr>
            <w:r w:rsidRPr="00837359">
              <w:t>ПК1.2</w:t>
            </w:r>
            <w:r>
              <w:t xml:space="preserve">, </w:t>
            </w:r>
            <w:r w:rsidRPr="00837359">
              <w:t>ПК2.3</w:t>
            </w:r>
            <w:r>
              <w:t xml:space="preserve">, </w:t>
            </w:r>
            <w:r w:rsidRPr="00837359">
              <w:t>ПК3.2</w:t>
            </w:r>
            <w:r>
              <w:t xml:space="preserve">, </w:t>
            </w:r>
            <w:r w:rsidRPr="00837359">
              <w:t xml:space="preserve">ОК 05-09 </w:t>
            </w:r>
            <w:r>
              <w:t xml:space="preserve">, </w:t>
            </w:r>
            <w:r w:rsidRPr="00837359">
              <w:t>Н 1.01</w:t>
            </w:r>
            <w:r>
              <w:t xml:space="preserve">, </w:t>
            </w:r>
            <w:r w:rsidRPr="00837359">
              <w:t>У 1.01</w:t>
            </w:r>
            <w:r>
              <w:t xml:space="preserve">, </w:t>
            </w:r>
            <w:proofErr w:type="gramStart"/>
            <w:r w:rsidRPr="00837359">
              <w:t>З</w:t>
            </w:r>
            <w:proofErr w:type="gramEnd"/>
            <w:r w:rsidRPr="00837359">
              <w:t xml:space="preserve"> 1.01</w:t>
            </w:r>
            <w:r>
              <w:t xml:space="preserve">, </w:t>
            </w:r>
            <w:r w:rsidRPr="00837359">
              <w:t>Н 2.01</w:t>
            </w:r>
            <w:r>
              <w:t xml:space="preserve">, </w:t>
            </w:r>
            <w:r w:rsidRPr="00837359">
              <w:t>У 2.01</w:t>
            </w:r>
            <w:r>
              <w:t xml:space="preserve">, </w:t>
            </w:r>
            <w:r w:rsidRPr="00837359">
              <w:t>З.2.02</w:t>
            </w:r>
            <w:r>
              <w:t xml:space="preserve">, </w:t>
            </w:r>
            <w:proofErr w:type="spellStart"/>
            <w:r w:rsidRPr="00837359">
              <w:t>Уо</w:t>
            </w:r>
            <w:proofErr w:type="spellEnd"/>
            <w:r w:rsidRPr="00837359">
              <w:t xml:space="preserve"> 05.02</w:t>
            </w:r>
            <w:r>
              <w:t xml:space="preserve">, </w:t>
            </w:r>
            <w:proofErr w:type="spellStart"/>
            <w:r w:rsidRPr="00837359">
              <w:t>Зо</w:t>
            </w:r>
            <w:proofErr w:type="spellEnd"/>
            <w:r w:rsidRPr="00837359">
              <w:t xml:space="preserve"> 05.01</w:t>
            </w:r>
            <w:r>
              <w:t xml:space="preserve">, </w:t>
            </w:r>
            <w:proofErr w:type="spellStart"/>
            <w:r w:rsidRPr="00837359">
              <w:t>Уо</w:t>
            </w:r>
            <w:proofErr w:type="spellEnd"/>
            <w:r w:rsidRPr="00837359">
              <w:t xml:space="preserve"> 06.01</w:t>
            </w:r>
            <w:r>
              <w:t xml:space="preserve">, </w:t>
            </w:r>
            <w:proofErr w:type="spellStart"/>
            <w:r w:rsidRPr="00837359">
              <w:t>Зо</w:t>
            </w:r>
            <w:proofErr w:type="spellEnd"/>
            <w:r w:rsidRPr="00837359">
              <w:t xml:space="preserve"> 06.02</w:t>
            </w:r>
            <w:r>
              <w:t xml:space="preserve">, </w:t>
            </w:r>
            <w:proofErr w:type="spellStart"/>
            <w:r w:rsidRPr="00837359">
              <w:t>Уо</w:t>
            </w:r>
            <w:proofErr w:type="spellEnd"/>
            <w:r w:rsidRPr="00837359">
              <w:t xml:space="preserve"> 07.01</w:t>
            </w:r>
            <w:r>
              <w:t xml:space="preserve">, </w:t>
            </w:r>
            <w:proofErr w:type="spellStart"/>
            <w:r w:rsidRPr="00837359">
              <w:t>Зо</w:t>
            </w:r>
            <w:proofErr w:type="spellEnd"/>
            <w:r w:rsidRPr="00837359">
              <w:t xml:space="preserve"> 07.01</w:t>
            </w:r>
            <w:r>
              <w:t xml:space="preserve">, </w:t>
            </w:r>
            <w:proofErr w:type="spellStart"/>
            <w:r w:rsidRPr="00837359">
              <w:t>Уо</w:t>
            </w:r>
            <w:proofErr w:type="spellEnd"/>
            <w:r w:rsidRPr="00837359">
              <w:t xml:space="preserve"> 08.01</w:t>
            </w:r>
            <w:r>
              <w:t xml:space="preserve">, </w:t>
            </w:r>
            <w:proofErr w:type="spellStart"/>
            <w:r w:rsidRPr="00837359">
              <w:t>Зо</w:t>
            </w:r>
            <w:proofErr w:type="spellEnd"/>
            <w:r w:rsidRPr="00837359">
              <w:t xml:space="preserve"> 08.02</w:t>
            </w:r>
            <w:r>
              <w:t xml:space="preserve">, </w:t>
            </w:r>
            <w:proofErr w:type="spellStart"/>
            <w:r w:rsidRPr="00837359">
              <w:t>Уо</w:t>
            </w:r>
            <w:proofErr w:type="spellEnd"/>
            <w:r w:rsidRPr="00837359">
              <w:t xml:space="preserve"> 09.01</w:t>
            </w:r>
            <w:r>
              <w:t xml:space="preserve">, </w:t>
            </w:r>
            <w:proofErr w:type="spellStart"/>
            <w:r w:rsidRPr="00837359">
              <w:t>Уо</w:t>
            </w:r>
            <w:proofErr w:type="spellEnd"/>
            <w:r w:rsidRPr="00837359">
              <w:t xml:space="preserve"> 09.05</w:t>
            </w:r>
            <w:r>
              <w:t xml:space="preserve">, </w:t>
            </w:r>
            <w:proofErr w:type="spellStart"/>
            <w:r w:rsidRPr="00837359">
              <w:t>Зо</w:t>
            </w:r>
            <w:proofErr w:type="spellEnd"/>
            <w:r w:rsidRPr="00837359">
              <w:t xml:space="preserve"> 09.01</w:t>
            </w:r>
          </w:p>
        </w:tc>
        <w:tc>
          <w:tcPr>
            <w:tcW w:w="1701" w:type="dxa"/>
          </w:tcPr>
          <w:p w:rsidR="00F77DE7" w:rsidRPr="00D73E6E" w:rsidRDefault="00F77DE7"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F77DE7" w:rsidRPr="00D73E6E" w:rsidRDefault="00F77DE7" w:rsidP="004F3668">
            <w:pPr>
              <w:jc w:val="center"/>
              <w:rPr>
                <w:rFonts w:ascii="Times New Roman" w:hAnsi="Times New Roman"/>
                <w:sz w:val="28"/>
                <w:szCs w:val="28"/>
                <w:highlight w:val="yellow"/>
              </w:rPr>
            </w:pPr>
          </w:p>
        </w:tc>
        <w:tc>
          <w:tcPr>
            <w:tcW w:w="1418" w:type="dxa"/>
          </w:tcPr>
          <w:p w:rsidR="00F77DE7" w:rsidRPr="00D73E6E" w:rsidRDefault="00F77DE7" w:rsidP="00B33075">
            <w:pPr>
              <w:jc w:val="center"/>
              <w:rPr>
                <w:rFonts w:ascii="Times New Roman" w:hAnsi="Times New Roman"/>
                <w:sz w:val="28"/>
                <w:szCs w:val="28"/>
                <w:highlight w:val="yellow"/>
              </w:rPr>
            </w:pPr>
          </w:p>
        </w:tc>
        <w:tc>
          <w:tcPr>
            <w:tcW w:w="2912" w:type="dxa"/>
          </w:tcPr>
          <w:p w:rsidR="00F77DE7" w:rsidRPr="00D73E6E" w:rsidRDefault="00F77DE7" w:rsidP="00B33075">
            <w:pPr>
              <w:jc w:val="center"/>
              <w:rPr>
                <w:rFonts w:ascii="Times New Roman" w:hAnsi="Times New Roman"/>
                <w:sz w:val="28"/>
                <w:szCs w:val="28"/>
                <w:highlight w:val="yellow"/>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9" w:name="_Toc130142346"/>
      <w:r w:rsidRPr="00C138FC">
        <w:rPr>
          <w:rFonts w:ascii="Times New Roman" w:hAnsi="Times New Roman"/>
          <w:color w:val="auto"/>
          <w:sz w:val="28"/>
          <w:szCs w:val="28"/>
        </w:rPr>
        <w:lastRenderedPageBreak/>
        <w:t>3.2 Кодификатор оценочных средств</w:t>
      </w:r>
      <w:bookmarkEnd w:id="9"/>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proofErr w:type="gramStart"/>
            <w:r w:rsidRPr="00302088">
              <w:rPr>
                <w:rFonts w:ascii="Times New Roman" w:hAnsi="Times New Roman"/>
                <w:sz w:val="28"/>
              </w:rPr>
              <w:t>ПР</w:t>
            </w:r>
            <w:proofErr w:type="gramEnd"/>
            <w:r w:rsidRPr="00302088">
              <w:rPr>
                <w:rFonts w:ascii="Times New Roman" w:hAnsi="Times New Roman"/>
                <w:sz w:val="28"/>
              </w:rPr>
              <w:t xml:space="preserve">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П</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З</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6D4449" w:rsidP="00C138FC">
      <w:pPr>
        <w:pStyle w:val="1"/>
        <w:jc w:val="center"/>
        <w:rPr>
          <w:sz w:val="28"/>
          <w:szCs w:val="28"/>
        </w:rPr>
      </w:pPr>
      <w:bookmarkStart w:id="10" w:name="_Toc130142347"/>
      <w:r w:rsidRPr="00EF0A55">
        <w:rPr>
          <w:sz w:val="28"/>
          <w:szCs w:val="28"/>
        </w:rPr>
        <w:lastRenderedPageBreak/>
        <w:t>4.</w:t>
      </w:r>
      <w:r w:rsidR="00AE3ED1" w:rsidRPr="00EF0A55">
        <w:rPr>
          <w:sz w:val="28"/>
          <w:szCs w:val="28"/>
        </w:rPr>
        <w:t>Задания для оценки освоения дисциплины</w:t>
      </w:r>
      <w:bookmarkEnd w:id="10"/>
    </w:p>
    <w:p w:rsidR="005C29F6" w:rsidRDefault="005C29F6" w:rsidP="005C29F6">
      <w:pPr>
        <w:tabs>
          <w:tab w:val="left" w:pos="284"/>
        </w:tabs>
        <w:jc w:val="center"/>
        <w:rPr>
          <w:rFonts w:ascii="Times New Roman" w:hAnsi="Times New Roman"/>
          <w:b/>
          <w:sz w:val="28"/>
        </w:rPr>
      </w:pPr>
      <w:r w:rsidRPr="005C29F6">
        <w:rPr>
          <w:rFonts w:ascii="Times New Roman" w:hAnsi="Times New Roman"/>
          <w:b/>
          <w:sz w:val="28"/>
        </w:rPr>
        <w:t>Задания для самостоятельной работы (темы рефератов)</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Применение пары сил в технике</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Положительные и отрицательные стороны увеличения скорости на железнодорожном транспорте.</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Примеры сложного движения тела на железнодорожном транспорте.</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Силы трения, её положительные и отрицательные стороны.</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КПД на железнодорожном транспорте и влияние его на выполнение работы.</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Связь между автосцепкой и срезом на железнодорожном транспорте.</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Применение деформации изгиба при расчёте осей вагонов и локомотивов на железнодорожном транспорте.</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Влияние площади поперечного сечения балки на прочность детали.</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Зависимость работы деталей от динамической нагрузки</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 xml:space="preserve">Соединения </w:t>
      </w:r>
      <w:proofErr w:type="spellStart"/>
      <w:r w:rsidRPr="005C29F6">
        <w:rPr>
          <w:rFonts w:ascii="Times New Roman" w:hAnsi="Times New Roman"/>
          <w:sz w:val="28"/>
          <w:szCs w:val="28"/>
        </w:rPr>
        <w:t>заформовкой</w:t>
      </w:r>
      <w:proofErr w:type="spellEnd"/>
      <w:r w:rsidRPr="005C29F6">
        <w:rPr>
          <w:rFonts w:ascii="Times New Roman" w:hAnsi="Times New Roman"/>
          <w:sz w:val="28"/>
          <w:szCs w:val="28"/>
        </w:rPr>
        <w:t>.</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Заклепочные соединения на железнодорожном транспорте</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Виды и назначение передач в современном машиностроении.</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Особенности передачи Новикова.</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Планетарные передачи.</w:t>
      </w:r>
    </w:p>
    <w:p w:rsidR="005C29F6" w:rsidRPr="005C29F6" w:rsidRDefault="005C29F6" w:rsidP="005C29F6">
      <w:pPr>
        <w:pStyle w:val="a6"/>
        <w:numPr>
          <w:ilvl w:val="0"/>
          <w:numId w:val="43"/>
        </w:numPr>
        <w:jc w:val="both"/>
        <w:rPr>
          <w:rFonts w:ascii="Times New Roman" w:hAnsi="Times New Roman"/>
          <w:sz w:val="28"/>
          <w:szCs w:val="28"/>
        </w:rPr>
      </w:pPr>
      <w:r w:rsidRPr="005C29F6">
        <w:rPr>
          <w:rFonts w:ascii="Times New Roman" w:hAnsi="Times New Roman"/>
          <w:sz w:val="28"/>
          <w:szCs w:val="28"/>
        </w:rPr>
        <w:t>Применение ременных передач на железнодорожном транспорте.</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Применение зубчатых передач на железнодорожном транспорте.</w:t>
      </w:r>
    </w:p>
    <w:p w:rsidR="005C29F6" w:rsidRPr="005C29F6" w:rsidRDefault="005C29F6" w:rsidP="005C29F6">
      <w:pPr>
        <w:pStyle w:val="a6"/>
        <w:numPr>
          <w:ilvl w:val="0"/>
          <w:numId w:val="43"/>
        </w:numPr>
        <w:tabs>
          <w:tab w:val="left" w:pos="284"/>
        </w:tabs>
        <w:jc w:val="both"/>
        <w:rPr>
          <w:rFonts w:ascii="Times New Roman" w:hAnsi="Times New Roman"/>
          <w:sz w:val="28"/>
          <w:szCs w:val="28"/>
        </w:rPr>
      </w:pPr>
      <w:r w:rsidRPr="005C29F6">
        <w:rPr>
          <w:rFonts w:ascii="Times New Roman" w:hAnsi="Times New Roman"/>
          <w:sz w:val="28"/>
          <w:szCs w:val="28"/>
        </w:rPr>
        <w:t>Применение подшипников скольжения и качения в технике их достоинства и недостатки.</w:t>
      </w:r>
    </w:p>
    <w:p w:rsidR="005C29F6" w:rsidRPr="005C29F6" w:rsidRDefault="005C29F6" w:rsidP="005C29F6">
      <w:pPr>
        <w:shd w:val="clear" w:color="auto" w:fill="FFFFFF" w:themeFill="background1"/>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Контролируемые компетенции </w:t>
      </w:r>
      <w:r w:rsidRPr="005C29F6">
        <w:rPr>
          <w:rFonts w:ascii="Times New Roman" w:hAnsi="Times New Roman"/>
          <w:iCs/>
          <w:sz w:val="28"/>
          <w:szCs w:val="28"/>
        </w:rPr>
        <w:t>ОК01-ОК09, ПК</w:t>
      </w:r>
      <w:proofErr w:type="gramStart"/>
      <w:r w:rsidRPr="005C29F6">
        <w:rPr>
          <w:rFonts w:ascii="Times New Roman" w:hAnsi="Times New Roman"/>
          <w:iCs/>
          <w:sz w:val="28"/>
          <w:szCs w:val="28"/>
        </w:rPr>
        <w:t>1</w:t>
      </w:r>
      <w:proofErr w:type="gramEnd"/>
      <w:r w:rsidRPr="005C29F6">
        <w:rPr>
          <w:rFonts w:ascii="Times New Roman" w:hAnsi="Times New Roman"/>
          <w:iCs/>
          <w:sz w:val="28"/>
          <w:szCs w:val="28"/>
        </w:rPr>
        <w:t>.1, ПК1.2, ПК2.3, ПК3.2</w:t>
      </w:r>
    </w:p>
    <w:p w:rsidR="005C29F6" w:rsidRDefault="005C29F6" w:rsidP="005C29F6">
      <w:pPr>
        <w:pStyle w:val="1"/>
        <w:jc w:val="both"/>
        <w:rPr>
          <w:b w:val="0"/>
          <w:sz w:val="28"/>
          <w:szCs w:val="28"/>
        </w:rPr>
      </w:pPr>
      <w:r>
        <w:rPr>
          <w:b w:val="0"/>
          <w:sz w:val="28"/>
          <w:szCs w:val="28"/>
        </w:rPr>
        <w:t>Критерии оценивания:</w:t>
      </w:r>
    </w:p>
    <w:p w:rsidR="005C29F6" w:rsidRDefault="005C29F6" w:rsidP="005C29F6">
      <w:pPr>
        <w:pStyle w:val="1"/>
        <w:jc w:val="both"/>
        <w:rPr>
          <w:b w:val="0"/>
          <w:sz w:val="28"/>
          <w:szCs w:val="28"/>
        </w:rPr>
      </w:pPr>
      <w:proofErr w:type="gramStart"/>
      <w:r w:rsidRPr="005C29F6">
        <w:rPr>
          <w:b w:val="0"/>
          <w:sz w:val="28"/>
          <w:szCs w:val="28"/>
        </w:rPr>
        <w:t xml:space="preserve">Оценка 5 ставится, если выполнены все требования к написанию и защите реферата: обозначена проблема и обоснована еѐ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объѐм, соблюдены требования к внешнему оформлению, даны правильные ответы на дополнительные вопросы. </w:t>
      </w:r>
      <w:proofErr w:type="gramEnd"/>
    </w:p>
    <w:p w:rsidR="005C29F6" w:rsidRDefault="005C29F6" w:rsidP="005C29F6">
      <w:pPr>
        <w:pStyle w:val="1"/>
        <w:jc w:val="both"/>
        <w:rPr>
          <w:b w:val="0"/>
          <w:sz w:val="28"/>
          <w:szCs w:val="28"/>
        </w:rPr>
      </w:pPr>
      <w:r w:rsidRPr="005C29F6">
        <w:rPr>
          <w:b w:val="0"/>
          <w:sz w:val="28"/>
          <w:szCs w:val="28"/>
        </w:rPr>
        <w:t xml:space="preserve">Оценка 4 – основные требования к реферату и его защите выполнены, но при этом допущены недочѐты. В частности, имеются неточности в изложении материала; отсутствует логическая 9 последовательность в суждениях; не </w:t>
      </w:r>
      <w:proofErr w:type="gramStart"/>
      <w:r w:rsidRPr="005C29F6">
        <w:rPr>
          <w:b w:val="0"/>
          <w:sz w:val="28"/>
          <w:szCs w:val="28"/>
        </w:rPr>
        <w:t>выдержан</w:t>
      </w:r>
      <w:proofErr w:type="gramEnd"/>
      <w:r w:rsidRPr="005C29F6">
        <w:rPr>
          <w:b w:val="0"/>
          <w:sz w:val="28"/>
          <w:szCs w:val="28"/>
        </w:rPr>
        <w:t xml:space="preserve"> объѐм реферата; имеются упущения в оформлении; на дополнительные вопросы при защите даны неполные ответы. </w:t>
      </w:r>
    </w:p>
    <w:p w:rsidR="005C29F6" w:rsidRDefault="005C29F6" w:rsidP="005C29F6">
      <w:pPr>
        <w:pStyle w:val="1"/>
        <w:jc w:val="both"/>
        <w:rPr>
          <w:b w:val="0"/>
          <w:sz w:val="28"/>
          <w:szCs w:val="28"/>
        </w:rPr>
      </w:pPr>
      <w:r w:rsidRPr="005C29F6">
        <w:rPr>
          <w:b w:val="0"/>
          <w:sz w:val="28"/>
          <w:szCs w:val="28"/>
        </w:rPr>
        <w:lastRenderedPageBreak/>
        <w:t xml:space="preserve">Оценка 3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5C29F6" w:rsidRPr="005C29F6" w:rsidRDefault="005C29F6" w:rsidP="005C29F6">
      <w:pPr>
        <w:pStyle w:val="1"/>
        <w:jc w:val="both"/>
        <w:rPr>
          <w:b w:val="0"/>
          <w:sz w:val="28"/>
          <w:szCs w:val="28"/>
        </w:rPr>
      </w:pPr>
      <w:r w:rsidRPr="005C29F6">
        <w:rPr>
          <w:b w:val="0"/>
          <w:sz w:val="28"/>
          <w:szCs w:val="28"/>
        </w:rPr>
        <w:t>Оценка 2 – тема реферата не раскрыта, обнаруживается существенное непонимание проблемы.</w:t>
      </w:r>
    </w:p>
    <w:p w:rsidR="008C15D5" w:rsidRPr="00EF0A55" w:rsidRDefault="008C15D5" w:rsidP="005C29F6">
      <w:pPr>
        <w:pageBreakBefore/>
        <w:tabs>
          <w:tab w:val="left" w:pos="284"/>
        </w:tabs>
        <w:spacing w:after="0"/>
        <w:ind w:left="-567" w:firstLine="284"/>
        <w:jc w:val="center"/>
        <w:rPr>
          <w:rFonts w:ascii="Times New Roman" w:hAnsi="Times New Roman"/>
          <w:b/>
          <w:sz w:val="28"/>
          <w:szCs w:val="28"/>
        </w:rPr>
      </w:pPr>
      <w:r w:rsidRPr="00EF0A55">
        <w:rPr>
          <w:rFonts w:ascii="Times New Roman" w:hAnsi="Times New Roman"/>
          <w:b/>
          <w:sz w:val="28"/>
          <w:szCs w:val="28"/>
        </w:rPr>
        <w:lastRenderedPageBreak/>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1</w:t>
      </w:r>
      <w:r w:rsidRPr="00311439">
        <w:rPr>
          <w:rFonts w:ascii="Times New Roman" w:hAnsi="Times New Roman"/>
          <w:color w:val="000000"/>
          <w:sz w:val="28"/>
          <w:szCs w:val="28"/>
        </w:rPr>
        <w:t xml:space="preserve">.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2</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3</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4</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5</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6</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w:t>
      </w:r>
      <w:r w:rsidR="00F03C35" w:rsidRPr="00311439">
        <w:rPr>
          <w:rFonts w:ascii="Times New Roman" w:hAnsi="Times New Roman"/>
          <w:sz w:val="28"/>
          <w:szCs w:val="28"/>
        </w:rPr>
        <w:t xml:space="preserve"> </w:t>
      </w:r>
      <w:r w:rsidRPr="00311439">
        <w:rPr>
          <w:rFonts w:ascii="Times New Roman" w:hAnsi="Times New Roman"/>
          <w:sz w:val="28"/>
          <w:szCs w:val="28"/>
        </w:rPr>
        <w:t>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w:t>
      </w:r>
      <w:proofErr w:type="gramStart"/>
      <w:r w:rsidR="00DF7208" w:rsidRPr="00311439">
        <w:rPr>
          <w:rFonts w:ascii="Times New Roman" w:hAnsi="Times New Roman"/>
          <w:sz w:val="28"/>
          <w:szCs w:val="28"/>
        </w:rPr>
        <w:t>и</w:t>
      </w:r>
      <w:proofErr w:type="gramEnd"/>
      <w:r w:rsidR="00DF7208" w:rsidRPr="00311439">
        <w:rPr>
          <w:rFonts w:ascii="Times New Roman" w:hAnsi="Times New Roman"/>
          <w:sz w:val="28"/>
          <w:szCs w:val="28"/>
        </w:rPr>
        <w:t xml:space="preserve"> которого сила оказывает воздействие на исследуемую</w:t>
      </w:r>
      <w:r w:rsidRPr="00311439">
        <w:rPr>
          <w:rFonts w:ascii="Times New Roman" w:hAnsi="Times New Roman"/>
          <w:sz w:val="28"/>
          <w:szCs w:val="28"/>
        </w:rPr>
        <w:t xml:space="preserve"> </w:t>
      </w:r>
      <w:r w:rsidR="00DF7208" w:rsidRPr="00311439">
        <w:rPr>
          <w:rFonts w:ascii="Times New Roman" w:hAnsi="Times New Roman"/>
          <w:sz w:val="28"/>
          <w:szCs w:val="28"/>
        </w:rPr>
        <w:t>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Default="00DF7208" w:rsidP="00DF7208">
      <w:pPr>
        <w:shd w:val="clear" w:color="auto" w:fill="FFFFFF"/>
        <w:spacing w:after="0" w:line="240" w:lineRule="auto"/>
        <w:rPr>
          <w:rFonts w:ascii="Times New Roman" w:hAnsi="Times New Roman"/>
          <w:sz w:val="28"/>
          <w:szCs w:val="28"/>
        </w:rPr>
      </w:pPr>
    </w:p>
    <w:p w:rsidR="00132D97" w:rsidRPr="00311439" w:rsidRDefault="00132D97"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7</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lastRenderedPageBreak/>
        <w:t xml:space="preserve">1. Расстояние между каждыми двумя точками </w:t>
      </w:r>
      <w:proofErr w:type="gramStart"/>
      <w:r w:rsidRPr="00311439">
        <w:rPr>
          <w:rFonts w:ascii="Times New Roman" w:hAnsi="Times New Roman"/>
          <w:b/>
          <w:sz w:val="28"/>
          <w:szCs w:val="28"/>
        </w:rPr>
        <w:t>которого</w:t>
      </w:r>
      <w:proofErr w:type="gramEnd"/>
      <w:r w:rsidRPr="00311439">
        <w:rPr>
          <w:rFonts w:ascii="Times New Roman" w:hAnsi="Times New Roman"/>
          <w:b/>
          <w:sz w:val="28"/>
          <w:szCs w:val="28"/>
        </w:rPr>
        <w:t xml:space="preserve">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132D97">
        <w:rPr>
          <w:rFonts w:ascii="Times New Roman" w:hAnsi="Times New Roman"/>
          <w:color w:val="000000"/>
          <w:sz w:val="28"/>
          <w:szCs w:val="28"/>
        </w:rPr>
        <w:t>8</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Default="00F03C35" w:rsidP="00F03C35">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132D97" w:rsidRDefault="00132D97" w:rsidP="00F03C35">
      <w:pPr>
        <w:shd w:val="clear" w:color="auto" w:fill="FFFFFF"/>
        <w:spacing w:after="0" w:line="240" w:lineRule="auto"/>
        <w:rPr>
          <w:rFonts w:ascii="Times New Roman" w:hAnsi="Times New Roman"/>
          <w:b/>
          <w:sz w:val="28"/>
          <w:szCs w:val="28"/>
        </w:rPr>
      </w:pPr>
    </w:p>
    <w:p w:rsidR="00132D97" w:rsidRPr="00EF0A55" w:rsidRDefault="00132D97" w:rsidP="00132D97">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 xml:space="preserve">Тестовые задания к разделу </w:t>
      </w:r>
      <w:r>
        <w:rPr>
          <w:rFonts w:ascii="Times New Roman" w:hAnsi="Times New Roman"/>
          <w:b/>
          <w:sz w:val="28"/>
          <w:szCs w:val="28"/>
        </w:rPr>
        <w:t>2</w:t>
      </w:r>
    </w:p>
    <w:p w:rsidR="00132D97" w:rsidRDefault="00132D97" w:rsidP="00F03C35">
      <w:pPr>
        <w:shd w:val="clear" w:color="auto" w:fill="FFFFFF"/>
        <w:spacing w:after="0" w:line="240" w:lineRule="auto"/>
        <w:rPr>
          <w:rFonts w:ascii="Times New Roman" w:hAnsi="Times New Roman"/>
          <w:b/>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1:</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Угловое ускорение - это:</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1. Изменение пути за единицу времени.</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2. Изменение угловой скорости за единицу времени.</w:t>
      </w:r>
    </w:p>
    <w:p w:rsidR="00132D97" w:rsidRPr="00132D97" w:rsidRDefault="00132D97" w:rsidP="00132D97">
      <w:pPr>
        <w:shd w:val="clear" w:color="auto" w:fill="FFFFFF"/>
        <w:spacing w:after="0" w:line="240" w:lineRule="auto"/>
        <w:rPr>
          <w:rFonts w:ascii="Times New Roman" w:hAnsi="Times New Roman"/>
          <w:b/>
          <w:sz w:val="28"/>
          <w:szCs w:val="28"/>
        </w:rPr>
      </w:pPr>
      <w:r w:rsidRPr="00132D97">
        <w:rPr>
          <w:rFonts w:ascii="Times New Roman" w:hAnsi="Times New Roman"/>
          <w:b/>
          <w:sz w:val="28"/>
          <w:szCs w:val="28"/>
        </w:rPr>
        <w:t>3. Изменение угла поворота за единицу времени.</w:t>
      </w:r>
    </w:p>
    <w:p w:rsidR="00132D97" w:rsidRPr="00132D97" w:rsidRDefault="00132D97" w:rsidP="00132D97">
      <w:pPr>
        <w:shd w:val="clear" w:color="auto" w:fill="FFFFFF"/>
        <w:spacing w:after="0" w:line="240" w:lineRule="auto"/>
        <w:rPr>
          <w:rFonts w:ascii="Times New Roman" w:hAnsi="Times New Roman"/>
          <w:color w:val="000000"/>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2:</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В кинематике ускорением точки называют векторную величину, которая</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равна:</w:t>
      </w:r>
    </w:p>
    <w:p w:rsidR="00132D97" w:rsidRPr="00132D97" w:rsidRDefault="00132D97" w:rsidP="00132D97">
      <w:pPr>
        <w:autoSpaceDE w:val="0"/>
        <w:autoSpaceDN w:val="0"/>
        <w:adjustRightInd w:val="0"/>
        <w:spacing w:after="0" w:line="240" w:lineRule="auto"/>
        <w:rPr>
          <w:rFonts w:ascii="Times New Roman" w:hAnsi="Times New Roman"/>
          <w:b/>
          <w:sz w:val="28"/>
          <w:szCs w:val="28"/>
        </w:rPr>
      </w:pPr>
      <w:r w:rsidRPr="00132D97">
        <w:rPr>
          <w:rFonts w:ascii="Times New Roman" w:hAnsi="Times New Roman"/>
          <w:b/>
          <w:sz w:val="28"/>
          <w:szCs w:val="28"/>
        </w:rPr>
        <w:t>1. Отношению изменения скорости к интервалу времени, за которое это</w:t>
      </w:r>
    </w:p>
    <w:p w:rsidR="00132D97" w:rsidRPr="00132D97" w:rsidRDefault="00132D97" w:rsidP="00132D97">
      <w:pPr>
        <w:autoSpaceDE w:val="0"/>
        <w:autoSpaceDN w:val="0"/>
        <w:adjustRightInd w:val="0"/>
        <w:spacing w:after="0" w:line="240" w:lineRule="auto"/>
        <w:rPr>
          <w:rFonts w:ascii="Times New Roman" w:hAnsi="Times New Roman"/>
          <w:b/>
          <w:sz w:val="28"/>
          <w:szCs w:val="28"/>
        </w:rPr>
      </w:pPr>
      <w:r w:rsidRPr="00132D97">
        <w:rPr>
          <w:rFonts w:ascii="Times New Roman" w:hAnsi="Times New Roman"/>
          <w:b/>
          <w:sz w:val="28"/>
          <w:szCs w:val="28"/>
        </w:rPr>
        <w:t>изменение произошло</w:t>
      </w:r>
    </w:p>
    <w:p w:rsidR="00132D97" w:rsidRPr="00132D97" w:rsidRDefault="00132D97" w:rsidP="00132D97">
      <w:pPr>
        <w:shd w:val="clear" w:color="auto" w:fill="FFFFFF"/>
        <w:spacing w:after="0" w:line="240" w:lineRule="auto"/>
        <w:rPr>
          <w:rFonts w:ascii="Times New Roman" w:hAnsi="Times New Roman"/>
          <w:sz w:val="28"/>
          <w:szCs w:val="28"/>
        </w:rPr>
      </w:pPr>
      <w:r w:rsidRPr="00132D97">
        <w:rPr>
          <w:rFonts w:ascii="Times New Roman" w:hAnsi="Times New Roman"/>
          <w:sz w:val="28"/>
          <w:szCs w:val="28"/>
        </w:rPr>
        <w:t>2. Отношению изменения скорости к изменению перемещения.</w:t>
      </w:r>
    </w:p>
    <w:p w:rsidR="00132D97" w:rsidRPr="00132D97" w:rsidRDefault="00132D97" w:rsidP="00132D97">
      <w:pPr>
        <w:shd w:val="clear" w:color="auto" w:fill="FFFFFF"/>
        <w:spacing w:after="0" w:line="240" w:lineRule="auto"/>
        <w:rPr>
          <w:rFonts w:ascii="Times New Roman" w:hAnsi="Times New Roman"/>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3:</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132D97" w:rsidRPr="00132D97" w:rsidRDefault="00132D97" w:rsidP="00132D97">
      <w:pPr>
        <w:autoSpaceDE w:val="0"/>
        <w:autoSpaceDN w:val="0"/>
        <w:adjustRightInd w:val="0"/>
        <w:spacing w:after="0" w:line="240" w:lineRule="auto"/>
        <w:rPr>
          <w:rFonts w:ascii="Times New Roman" w:hAnsi="Times New Roman"/>
          <w:b/>
          <w:sz w:val="28"/>
          <w:szCs w:val="28"/>
        </w:rPr>
      </w:pPr>
      <w:r w:rsidRPr="00132D97">
        <w:rPr>
          <w:rFonts w:ascii="Times New Roman" w:hAnsi="Times New Roman"/>
          <w:b/>
          <w:sz w:val="28"/>
          <w:szCs w:val="28"/>
        </w:rPr>
        <w:t>1. Равномерным</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2. Равноускоренным</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3. Вращательным</w:t>
      </w:r>
    </w:p>
    <w:p w:rsidR="00132D97" w:rsidRPr="00132D97" w:rsidRDefault="00132D97" w:rsidP="00132D97">
      <w:pPr>
        <w:shd w:val="clear" w:color="auto" w:fill="FFFFFF"/>
        <w:spacing w:after="0" w:line="240" w:lineRule="auto"/>
        <w:rPr>
          <w:rFonts w:ascii="Times New Roman" w:hAnsi="Times New Roman"/>
          <w:sz w:val="28"/>
          <w:szCs w:val="28"/>
        </w:rPr>
      </w:pPr>
      <w:r w:rsidRPr="00132D97">
        <w:rPr>
          <w:rFonts w:ascii="Times New Roman" w:hAnsi="Times New Roman"/>
          <w:sz w:val="28"/>
          <w:szCs w:val="28"/>
        </w:rPr>
        <w:t>4. Криволинейным</w:t>
      </w:r>
    </w:p>
    <w:p w:rsidR="00132D97" w:rsidRPr="00132D97" w:rsidRDefault="00132D97" w:rsidP="00132D97">
      <w:pPr>
        <w:shd w:val="clear" w:color="auto" w:fill="FFFFFF"/>
        <w:spacing w:after="0" w:line="240" w:lineRule="auto"/>
        <w:rPr>
          <w:rFonts w:ascii="Times New Roman" w:hAnsi="Times New Roman"/>
          <w:color w:val="000000"/>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4:</w:t>
      </w:r>
    </w:p>
    <w:p w:rsidR="00132D97" w:rsidRPr="00132D97" w:rsidRDefault="00132D97" w:rsidP="00132D97">
      <w:pPr>
        <w:shd w:val="clear" w:color="auto" w:fill="FFFFFF"/>
        <w:spacing w:after="0" w:line="240" w:lineRule="auto"/>
        <w:rPr>
          <w:rStyle w:val="aff2"/>
          <w:rFonts w:ascii="Times New Roman" w:hAnsi="Times New Roman"/>
          <w:color w:val="333333"/>
          <w:sz w:val="28"/>
          <w:szCs w:val="28"/>
          <w:shd w:val="clear" w:color="auto" w:fill="FFFFFF"/>
        </w:rPr>
      </w:pPr>
      <w:r w:rsidRPr="00132D97">
        <w:rPr>
          <w:rStyle w:val="aff2"/>
          <w:rFonts w:ascii="Times New Roman" w:hAnsi="Times New Roman"/>
          <w:color w:val="333333"/>
          <w:sz w:val="28"/>
          <w:szCs w:val="28"/>
          <w:shd w:val="clear" w:color="auto" w:fill="FFFFFF"/>
        </w:rPr>
        <w:t>Основные единицы измерения в кинематике</w:t>
      </w:r>
      <w:proofErr w:type="gramStart"/>
      <w:r w:rsidRPr="00132D97">
        <w:rPr>
          <w:rStyle w:val="aff2"/>
          <w:rFonts w:ascii="Times New Roman" w:hAnsi="Times New Roman"/>
          <w:color w:val="333333"/>
          <w:sz w:val="28"/>
          <w:szCs w:val="28"/>
          <w:shd w:val="clear" w:color="auto" w:fill="FFFFFF"/>
        </w:rPr>
        <w:t>?(</w:t>
      </w:r>
      <w:proofErr w:type="gramEnd"/>
      <w:r w:rsidRPr="00132D97">
        <w:rPr>
          <w:rStyle w:val="aff2"/>
          <w:rFonts w:ascii="Times New Roman" w:hAnsi="Times New Roman"/>
          <w:color w:val="333333"/>
          <w:sz w:val="28"/>
          <w:szCs w:val="28"/>
          <w:shd w:val="clear" w:color="auto" w:fill="FFFFFF"/>
        </w:rPr>
        <w:t>несколько ответов)</w:t>
      </w:r>
    </w:p>
    <w:p w:rsidR="00132D97" w:rsidRPr="00132D97" w:rsidRDefault="00132D97" w:rsidP="00132D97">
      <w:pPr>
        <w:pStyle w:val="a8"/>
        <w:numPr>
          <w:ilvl w:val="0"/>
          <w:numId w:val="32"/>
        </w:numPr>
        <w:shd w:val="clear" w:color="auto" w:fill="FFFFFF"/>
        <w:spacing w:before="0" w:beforeAutospacing="0" w:after="0" w:afterAutospacing="0"/>
        <w:ind w:left="0" w:firstLine="0"/>
        <w:rPr>
          <w:color w:val="333333"/>
          <w:sz w:val="28"/>
          <w:szCs w:val="28"/>
        </w:rPr>
      </w:pPr>
      <w:r w:rsidRPr="00132D97">
        <w:rPr>
          <w:color w:val="333333"/>
          <w:sz w:val="28"/>
          <w:szCs w:val="28"/>
        </w:rPr>
        <w:t>Килограмм</w:t>
      </w:r>
    </w:p>
    <w:p w:rsidR="00132D97" w:rsidRPr="00132D97" w:rsidRDefault="00132D97" w:rsidP="00132D97">
      <w:pPr>
        <w:pStyle w:val="a8"/>
        <w:numPr>
          <w:ilvl w:val="0"/>
          <w:numId w:val="32"/>
        </w:numPr>
        <w:shd w:val="clear" w:color="auto" w:fill="FFFFFF"/>
        <w:spacing w:before="0" w:beforeAutospacing="0" w:after="0" w:afterAutospacing="0"/>
        <w:ind w:left="0" w:firstLine="0"/>
        <w:rPr>
          <w:color w:val="333333"/>
          <w:sz w:val="28"/>
          <w:szCs w:val="28"/>
        </w:rPr>
      </w:pPr>
      <w:r w:rsidRPr="00132D97">
        <w:rPr>
          <w:color w:val="333333"/>
          <w:sz w:val="28"/>
          <w:szCs w:val="28"/>
        </w:rPr>
        <w:t>Ньютон</w:t>
      </w:r>
    </w:p>
    <w:p w:rsidR="00132D97" w:rsidRPr="00132D97" w:rsidRDefault="00132D97" w:rsidP="00132D97">
      <w:pPr>
        <w:pStyle w:val="a8"/>
        <w:numPr>
          <w:ilvl w:val="0"/>
          <w:numId w:val="32"/>
        </w:numPr>
        <w:shd w:val="clear" w:color="auto" w:fill="FFFFFF"/>
        <w:spacing w:before="0" w:beforeAutospacing="0" w:after="0" w:afterAutospacing="0"/>
        <w:ind w:left="0" w:firstLine="0"/>
        <w:rPr>
          <w:b/>
          <w:color w:val="333333"/>
          <w:sz w:val="28"/>
          <w:szCs w:val="28"/>
        </w:rPr>
      </w:pPr>
      <w:r w:rsidRPr="00132D97">
        <w:rPr>
          <w:b/>
          <w:color w:val="333333"/>
          <w:sz w:val="28"/>
          <w:szCs w:val="28"/>
        </w:rPr>
        <w:t>Секунда</w:t>
      </w:r>
    </w:p>
    <w:p w:rsidR="00132D97" w:rsidRPr="00132D97" w:rsidRDefault="00132D97" w:rsidP="00132D97">
      <w:pPr>
        <w:pStyle w:val="a8"/>
        <w:numPr>
          <w:ilvl w:val="0"/>
          <w:numId w:val="32"/>
        </w:numPr>
        <w:shd w:val="clear" w:color="auto" w:fill="FFFFFF"/>
        <w:spacing w:before="0" w:beforeAutospacing="0" w:after="0" w:afterAutospacing="0"/>
        <w:ind w:left="0" w:firstLine="0"/>
        <w:rPr>
          <w:b/>
          <w:color w:val="333333"/>
          <w:sz w:val="28"/>
          <w:szCs w:val="28"/>
        </w:rPr>
      </w:pPr>
      <w:r w:rsidRPr="00132D97">
        <w:rPr>
          <w:b/>
          <w:color w:val="333333"/>
          <w:sz w:val="28"/>
          <w:szCs w:val="28"/>
        </w:rPr>
        <w:t>Метр</w:t>
      </w:r>
    </w:p>
    <w:p w:rsidR="00132D97" w:rsidRPr="00132D97" w:rsidRDefault="00132D97" w:rsidP="00132D97">
      <w:pPr>
        <w:shd w:val="clear" w:color="auto" w:fill="FFFFFF"/>
        <w:spacing w:after="0" w:line="240" w:lineRule="auto"/>
        <w:rPr>
          <w:rFonts w:ascii="Times New Roman" w:hAnsi="Times New Roman"/>
          <w:color w:val="000000"/>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5:</w:t>
      </w: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Style w:val="aff2"/>
          <w:rFonts w:ascii="Times New Roman" w:hAnsi="Times New Roman"/>
          <w:color w:val="333333"/>
          <w:sz w:val="28"/>
          <w:szCs w:val="28"/>
          <w:shd w:val="clear" w:color="auto" w:fill="FFFFFF"/>
        </w:rPr>
        <w:t>Траекторией движущейся точки является</w:t>
      </w:r>
    </w:p>
    <w:p w:rsidR="00132D97" w:rsidRPr="00132D97" w:rsidRDefault="00132D97" w:rsidP="00132D97">
      <w:pPr>
        <w:pStyle w:val="a8"/>
        <w:numPr>
          <w:ilvl w:val="0"/>
          <w:numId w:val="33"/>
        </w:numPr>
        <w:shd w:val="clear" w:color="auto" w:fill="FFFFFF"/>
        <w:spacing w:before="0" w:beforeAutospacing="0" w:after="0" w:afterAutospacing="0"/>
        <w:ind w:left="0" w:firstLine="0"/>
        <w:rPr>
          <w:color w:val="333333"/>
          <w:sz w:val="28"/>
          <w:szCs w:val="28"/>
        </w:rPr>
      </w:pPr>
      <w:r w:rsidRPr="00132D97">
        <w:rPr>
          <w:color w:val="333333"/>
          <w:sz w:val="28"/>
          <w:szCs w:val="28"/>
        </w:rPr>
        <w:t>Воображаемая</w:t>
      </w:r>
    </w:p>
    <w:p w:rsidR="00132D97" w:rsidRPr="00132D97" w:rsidRDefault="00132D97" w:rsidP="00132D97">
      <w:pPr>
        <w:pStyle w:val="a8"/>
        <w:numPr>
          <w:ilvl w:val="0"/>
          <w:numId w:val="33"/>
        </w:numPr>
        <w:shd w:val="clear" w:color="auto" w:fill="FFFFFF"/>
        <w:spacing w:before="0" w:beforeAutospacing="0" w:after="0" w:afterAutospacing="0"/>
        <w:ind w:left="0" w:firstLine="0"/>
        <w:rPr>
          <w:color w:val="333333"/>
          <w:sz w:val="28"/>
          <w:szCs w:val="28"/>
        </w:rPr>
      </w:pPr>
      <w:r w:rsidRPr="00132D97">
        <w:rPr>
          <w:color w:val="333333"/>
          <w:sz w:val="28"/>
          <w:szCs w:val="28"/>
        </w:rPr>
        <w:t>Кривая</w:t>
      </w:r>
    </w:p>
    <w:p w:rsidR="00132D97" w:rsidRPr="00132D97" w:rsidRDefault="00132D97" w:rsidP="00132D97">
      <w:pPr>
        <w:pStyle w:val="a8"/>
        <w:numPr>
          <w:ilvl w:val="0"/>
          <w:numId w:val="33"/>
        </w:numPr>
        <w:shd w:val="clear" w:color="auto" w:fill="FFFFFF"/>
        <w:spacing w:before="0" w:beforeAutospacing="0" w:after="0" w:afterAutospacing="0"/>
        <w:ind w:left="0" w:firstLine="0"/>
        <w:rPr>
          <w:color w:val="333333"/>
          <w:sz w:val="28"/>
          <w:szCs w:val="28"/>
        </w:rPr>
      </w:pPr>
      <w:r w:rsidRPr="00132D97">
        <w:rPr>
          <w:color w:val="333333"/>
          <w:sz w:val="28"/>
          <w:szCs w:val="28"/>
        </w:rPr>
        <w:t>Прямая</w:t>
      </w:r>
    </w:p>
    <w:p w:rsidR="00132D97" w:rsidRPr="00132D97" w:rsidRDefault="00132D97" w:rsidP="00132D97">
      <w:pPr>
        <w:pStyle w:val="a8"/>
        <w:numPr>
          <w:ilvl w:val="0"/>
          <w:numId w:val="33"/>
        </w:numPr>
        <w:shd w:val="clear" w:color="auto" w:fill="FFFFFF"/>
        <w:spacing w:before="0" w:beforeAutospacing="0" w:after="0" w:afterAutospacing="0"/>
        <w:ind w:left="0" w:firstLine="0"/>
        <w:rPr>
          <w:b/>
          <w:color w:val="333333"/>
          <w:sz w:val="28"/>
          <w:szCs w:val="28"/>
        </w:rPr>
      </w:pPr>
      <w:r w:rsidRPr="00132D97">
        <w:rPr>
          <w:b/>
          <w:color w:val="333333"/>
          <w:sz w:val="28"/>
          <w:szCs w:val="28"/>
        </w:rPr>
        <w:lastRenderedPageBreak/>
        <w:t>Линия</w:t>
      </w:r>
    </w:p>
    <w:p w:rsidR="00132D97" w:rsidRPr="00132D97" w:rsidRDefault="00132D97" w:rsidP="00132D97">
      <w:pPr>
        <w:shd w:val="clear" w:color="auto" w:fill="FFFFFF"/>
        <w:spacing w:after="0" w:line="240" w:lineRule="auto"/>
        <w:rPr>
          <w:rFonts w:ascii="Times New Roman" w:hAnsi="Times New Roman"/>
          <w:color w:val="000000"/>
          <w:sz w:val="28"/>
          <w:szCs w:val="28"/>
        </w:rPr>
      </w:pPr>
    </w:p>
    <w:p w:rsidR="00132D97" w:rsidRPr="00132D97" w:rsidRDefault="00132D97" w:rsidP="00132D97">
      <w:pPr>
        <w:tabs>
          <w:tab w:val="left" w:pos="284"/>
        </w:tabs>
        <w:spacing w:after="0"/>
        <w:jc w:val="center"/>
        <w:rPr>
          <w:rFonts w:ascii="Times New Roman" w:hAnsi="Times New Roman"/>
          <w:b/>
          <w:sz w:val="28"/>
          <w:szCs w:val="28"/>
        </w:rPr>
      </w:pPr>
      <w:r w:rsidRPr="00132D97">
        <w:rPr>
          <w:rFonts w:ascii="Times New Roman" w:hAnsi="Times New Roman"/>
          <w:b/>
          <w:sz w:val="28"/>
          <w:szCs w:val="28"/>
        </w:rPr>
        <w:t>Тестовые задания к разделу 3</w:t>
      </w:r>
    </w:p>
    <w:p w:rsidR="00132D97" w:rsidRPr="00132D97" w:rsidRDefault="00132D97" w:rsidP="00132D97">
      <w:pPr>
        <w:shd w:val="clear" w:color="auto" w:fill="FFFFFF"/>
        <w:spacing w:after="0" w:line="240" w:lineRule="auto"/>
        <w:rPr>
          <w:rFonts w:ascii="Times New Roman" w:hAnsi="Times New Roman"/>
          <w:color w:val="000000"/>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1:</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Сила трения между поверхностями:</w:t>
      </w:r>
    </w:p>
    <w:p w:rsidR="00132D97" w:rsidRPr="00132D97" w:rsidRDefault="00132D97" w:rsidP="00132D97">
      <w:pPr>
        <w:autoSpaceDE w:val="0"/>
        <w:autoSpaceDN w:val="0"/>
        <w:adjustRightInd w:val="0"/>
        <w:spacing w:after="0" w:line="240" w:lineRule="auto"/>
        <w:rPr>
          <w:rFonts w:ascii="Times New Roman" w:hAnsi="Times New Roman"/>
          <w:b/>
          <w:sz w:val="28"/>
          <w:szCs w:val="28"/>
        </w:rPr>
      </w:pPr>
      <w:r w:rsidRPr="00132D97">
        <w:rPr>
          <w:rFonts w:ascii="Times New Roman" w:hAnsi="Times New Roman"/>
          <w:b/>
          <w:sz w:val="28"/>
          <w:szCs w:val="28"/>
        </w:rPr>
        <w:t>1. Зависит от нормальной реакции и коэффициента трения.</w:t>
      </w:r>
    </w:p>
    <w:p w:rsidR="00132D97" w:rsidRPr="00132D97" w:rsidRDefault="00132D97" w:rsidP="00132D97">
      <w:pPr>
        <w:shd w:val="clear" w:color="auto" w:fill="FFFFFF"/>
        <w:spacing w:after="0" w:line="240" w:lineRule="auto"/>
        <w:rPr>
          <w:rFonts w:ascii="Times New Roman" w:hAnsi="Times New Roman"/>
          <w:sz w:val="28"/>
          <w:szCs w:val="28"/>
        </w:rPr>
      </w:pPr>
      <w:r w:rsidRPr="00132D97">
        <w:rPr>
          <w:rFonts w:ascii="Times New Roman" w:hAnsi="Times New Roman"/>
          <w:sz w:val="28"/>
          <w:szCs w:val="28"/>
        </w:rPr>
        <w:t>2. Большая чем нормальная реакция.</w:t>
      </w:r>
    </w:p>
    <w:p w:rsidR="00132D97" w:rsidRPr="00132D97" w:rsidRDefault="00132D97" w:rsidP="00132D97">
      <w:pPr>
        <w:shd w:val="clear" w:color="auto" w:fill="FFFFFF"/>
        <w:spacing w:after="0" w:line="240" w:lineRule="auto"/>
        <w:rPr>
          <w:rFonts w:ascii="Times New Roman" w:hAnsi="Times New Roman"/>
          <w:color w:val="000000"/>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2:</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Как формулируется основной закон динамики?</w:t>
      </w:r>
    </w:p>
    <w:p w:rsidR="00132D97" w:rsidRPr="00132D97" w:rsidRDefault="00132D97" w:rsidP="00132D97">
      <w:pPr>
        <w:autoSpaceDE w:val="0"/>
        <w:autoSpaceDN w:val="0"/>
        <w:adjustRightInd w:val="0"/>
        <w:spacing w:after="0" w:line="240" w:lineRule="auto"/>
        <w:jc w:val="both"/>
        <w:rPr>
          <w:rFonts w:ascii="Times New Roman" w:hAnsi="Times New Roman"/>
          <w:b/>
          <w:sz w:val="28"/>
          <w:szCs w:val="28"/>
        </w:rPr>
      </w:pPr>
      <w:r w:rsidRPr="00132D97">
        <w:rPr>
          <w:rFonts w:ascii="Times New Roman" w:hAnsi="Times New Roman"/>
          <w:b/>
          <w:sz w:val="28"/>
          <w:szCs w:val="28"/>
        </w:rPr>
        <w:t>1. Произведение массы материальной точки и вектора ее ускорение равняется векторной сумме действующих на материальную точку сил.</w:t>
      </w:r>
    </w:p>
    <w:p w:rsidR="00132D97" w:rsidRPr="00132D97" w:rsidRDefault="00132D97" w:rsidP="00132D97">
      <w:pPr>
        <w:shd w:val="clear" w:color="auto" w:fill="FFFFFF"/>
        <w:spacing w:after="0" w:line="240" w:lineRule="auto"/>
        <w:jc w:val="both"/>
        <w:rPr>
          <w:rFonts w:ascii="Times New Roman" w:hAnsi="Times New Roman"/>
          <w:sz w:val="28"/>
          <w:szCs w:val="28"/>
        </w:rPr>
      </w:pPr>
      <w:r w:rsidRPr="00132D97">
        <w:rPr>
          <w:rFonts w:ascii="Times New Roman" w:hAnsi="Times New Roman"/>
          <w:sz w:val="28"/>
          <w:szCs w:val="28"/>
        </w:rPr>
        <w:t>2. Силы, которые действуют на тело, двигают его ускоренно</w:t>
      </w:r>
    </w:p>
    <w:p w:rsidR="00132D97" w:rsidRPr="00132D97" w:rsidRDefault="00132D97" w:rsidP="00132D97">
      <w:pPr>
        <w:shd w:val="clear" w:color="auto" w:fill="FFFFFF"/>
        <w:spacing w:after="0" w:line="240" w:lineRule="auto"/>
        <w:jc w:val="both"/>
        <w:rPr>
          <w:rFonts w:ascii="Times New Roman" w:hAnsi="Times New Roman"/>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3:</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Произведение постоянной силы на перемещение точки ее приложения -</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это:</w:t>
      </w:r>
    </w:p>
    <w:p w:rsidR="00132D97" w:rsidRPr="00132D97" w:rsidRDefault="00132D97" w:rsidP="00132D97">
      <w:pPr>
        <w:autoSpaceDE w:val="0"/>
        <w:autoSpaceDN w:val="0"/>
        <w:adjustRightInd w:val="0"/>
        <w:spacing w:after="0" w:line="240" w:lineRule="auto"/>
        <w:rPr>
          <w:rFonts w:ascii="Times New Roman" w:hAnsi="Times New Roman"/>
          <w:b/>
          <w:sz w:val="28"/>
          <w:szCs w:val="28"/>
        </w:rPr>
      </w:pPr>
      <w:r w:rsidRPr="00132D97">
        <w:rPr>
          <w:rFonts w:ascii="Times New Roman" w:hAnsi="Times New Roman"/>
          <w:b/>
          <w:sz w:val="28"/>
          <w:szCs w:val="28"/>
        </w:rPr>
        <w:t>1. Работа силы.</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2. Кинетическая энергия</w:t>
      </w:r>
    </w:p>
    <w:p w:rsidR="00132D97" w:rsidRPr="00132D97" w:rsidRDefault="00132D97" w:rsidP="00132D97">
      <w:pPr>
        <w:autoSpaceDE w:val="0"/>
        <w:autoSpaceDN w:val="0"/>
        <w:adjustRightInd w:val="0"/>
        <w:spacing w:after="0" w:line="240" w:lineRule="auto"/>
        <w:rPr>
          <w:rFonts w:ascii="Times New Roman" w:hAnsi="Times New Roman"/>
          <w:sz w:val="28"/>
          <w:szCs w:val="28"/>
        </w:rPr>
      </w:pPr>
      <w:r w:rsidRPr="00132D97">
        <w:rPr>
          <w:rFonts w:ascii="Times New Roman" w:hAnsi="Times New Roman"/>
          <w:sz w:val="28"/>
          <w:szCs w:val="28"/>
        </w:rPr>
        <w:t>3. Мощность</w:t>
      </w:r>
    </w:p>
    <w:p w:rsidR="00132D97" w:rsidRPr="00132D97" w:rsidRDefault="00132D97" w:rsidP="00132D97">
      <w:pPr>
        <w:shd w:val="clear" w:color="auto" w:fill="FFFFFF"/>
        <w:spacing w:after="0" w:line="240" w:lineRule="auto"/>
        <w:rPr>
          <w:rFonts w:ascii="Times New Roman" w:hAnsi="Times New Roman"/>
          <w:sz w:val="28"/>
          <w:szCs w:val="28"/>
        </w:rPr>
      </w:pPr>
      <w:r w:rsidRPr="00132D97">
        <w:rPr>
          <w:rFonts w:ascii="Times New Roman" w:hAnsi="Times New Roman"/>
          <w:sz w:val="28"/>
          <w:szCs w:val="28"/>
        </w:rPr>
        <w:t>4. Количество движения точки</w:t>
      </w:r>
    </w:p>
    <w:p w:rsidR="00132D97" w:rsidRPr="00132D97" w:rsidRDefault="00132D97" w:rsidP="00132D97">
      <w:pPr>
        <w:shd w:val="clear" w:color="auto" w:fill="FFFFFF"/>
        <w:spacing w:after="0" w:line="240" w:lineRule="auto"/>
        <w:jc w:val="both"/>
        <w:rPr>
          <w:rFonts w:ascii="Times New Roman" w:hAnsi="Times New Roman"/>
          <w:color w:val="000000"/>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4:</w:t>
      </w:r>
    </w:p>
    <w:p w:rsidR="00132D97" w:rsidRPr="00132D97" w:rsidRDefault="00132D97" w:rsidP="00132D97">
      <w:pPr>
        <w:shd w:val="clear" w:color="auto" w:fill="FFFFFF"/>
        <w:spacing w:after="0" w:line="240" w:lineRule="auto"/>
        <w:rPr>
          <w:rFonts w:ascii="Times New Roman" w:hAnsi="Times New Roman"/>
          <w:b/>
          <w:bCs/>
          <w:color w:val="333333"/>
          <w:sz w:val="28"/>
          <w:szCs w:val="28"/>
          <w:shd w:val="clear" w:color="auto" w:fill="FFFFFF"/>
        </w:rPr>
      </w:pPr>
      <w:r w:rsidRPr="00132D97">
        <w:rPr>
          <w:rFonts w:ascii="Times New Roman" w:hAnsi="Times New Roman"/>
          <w:b/>
          <w:bCs/>
          <w:color w:val="333333"/>
          <w:sz w:val="28"/>
          <w:szCs w:val="28"/>
          <w:shd w:val="clear" w:color="auto" w:fill="FFFFFF"/>
        </w:rPr>
        <w:t>Куда направлена сила инерции?</w:t>
      </w:r>
    </w:p>
    <w:p w:rsidR="00132D97" w:rsidRPr="00132D97" w:rsidRDefault="00132D97" w:rsidP="00132D97">
      <w:pPr>
        <w:pStyle w:val="a8"/>
        <w:numPr>
          <w:ilvl w:val="0"/>
          <w:numId w:val="34"/>
        </w:numPr>
        <w:shd w:val="clear" w:color="auto" w:fill="FFFFFF"/>
        <w:spacing w:before="0" w:beforeAutospacing="0" w:after="0" w:afterAutospacing="0"/>
        <w:ind w:left="0" w:firstLine="0"/>
        <w:rPr>
          <w:b/>
          <w:color w:val="333333"/>
          <w:sz w:val="28"/>
          <w:szCs w:val="28"/>
        </w:rPr>
      </w:pPr>
      <w:r w:rsidRPr="00132D97">
        <w:rPr>
          <w:b/>
          <w:color w:val="333333"/>
          <w:sz w:val="28"/>
          <w:szCs w:val="28"/>
        </w:rPr>
        <w:t>в обратную сторону от ускорения</w:t>
      </w:r>
    </w:p>
    <w:p w:rsidR="00132D97" w:rsidRPr="00132D97" w:rsidRDefault="00132D97" w:rsidP="00132D97">
      <w:pPr>
        <w:pStyle w:val="a8"/>
        <w:numPr>
          <w:ilvl w:val="0"/>
          <w:numId w:val="34"/>
        </w:numPr>
        <w:shd w:val="clear" w:color="auto" w:fill="FFFFFF"/>
        <w:spacing w:before="0" w:beforeAutospacing="0" w:after="0" w:afterAutospacing="0"/>
        <w:ind w:left="0" w:firstLine="0"/>
        <w:rPr>
          <w:color w:val="333333"/>
          <w:sz w:val="28"/>
          <w:szCs w:val="28"/>
        </w:rPr>
      </w:pPr>
      <w:proofErr w:type="spellStart"/>
      <w:r w:rsidRPr="00132D97">
        <w:rPr>
          <w:color w:val="333333"/>
          <w:sz w:val="28"/>
          <w:szCs w:val="28"/>
        </w:rPr>
        <w:t>сонаправлена</w:t>
      </w:r>
      <w:proofErr w:type="spellEnd"/>
      <w:r w:rsidRPr="00132D97">
        <w:rPr>
          <w:color w:val="333333"/>
          <w:sz w:val="28"/>
          <w:szCs w:val="28"/>
        </w:rPr>
        <w:t xml:space="preserve"> с ускорением</w:t>
      </w:r>
    </w:p>
    <w:p w:rsidR="00132D97" w:rsidRPr="00132D97" w:rsidRDefault="00132D97" w:rsidP="00132D97">
      <w:pPr>
        <w:pStyle w:val="a8"/>
        <w:numPr>
          <w:ilvl w:val="0"/>
          <w:numId w:val="34"/>
        </w:numPr>
        <w:shd w:val="clear" w:color="auto" w:fill="FFFFFF"/>
        <w:spacing w:before="0" w:beforeAutospacing="0" w:after="0" w:afterAutospacing="0"/>
        <w:ind w:left="0" w:firstLine="0"/>
        <w:rPr>
          <w:color w:val="333333"/>
          <w:sz w:val="28"/>
          <w:szCs w:val="28"/>
        </w:rPr>
      </w:pPr>
      <w:r w:rsidRPr="00132D97">
        <w:rPr>
          <w:color w:val="333333"/>
          <w:sz w:val="28"/>
          <w:szCs w:val="28"/>
        </w:rPr>
        <w:t>в обратную сторону от скорости</w:t>
      </w:r>
    </w:p>
    <w:p w:rsidR="00132D97" w:rsidRPr="00132D97" w:rsidRDefault="00132D97" w:rsidP="00132D97">
      <w:pPr>
        <w:pStyle w:val="a8"/>
        <w:numPr>
          <w:ilvl w:val="0"/>
          <w:numId w:val="34"/>
        </w:numPr>
        <w:shd w:val="clear" w:color="auto" w:fill="FFFFFF"/>
        <w:spacing w:before="0" w:beforeAutospacing="0" w:after="0" w:afterAutospacing="0"/>
        <w:ind w:left="0" w:firstLine="0"/>
        <w:rPr>
          <w:color w:val="333333"/>
          <w:sz w:val="28"/>
          <w:szCs w:val="28"/>
        </w:rPr>
      </w:pPr>
      <w:proofErr w:type="spellStart"/>
      <w:r w:rsidRPr="00132D97">
        <w:rPr>
          <w:color w:val="333333"/>
          <w:sz w:val="28"/>
          <w:szCs w:val="28"/>
        </w:rPr>
        <w:t>сонаправлена</w:t>
      </w:r>
      <w:proofErr w:type="spellEnd"/>
      <w:r w:rsidRPr="00132D97">
        <w:rPr>
          <w:color w:val="333333"/>
          <w:sz w:val="28"/>
          <w:szCs w:val="28"/>
        </w:rPr>
        <w:t xml:space="preserve"> со скоростью</w:t>
      </w:r>
    </w:p>
    <w:p w:rsidR="00132D97" w:rsidRPr="00132D97" w:rsidRDefault="00132D97" w:rsidP="00132D97">
      <w:pPr>
        <w:shd w:val="clear" w:color="auto" w:fill="FFFFFF"/>
        <w:spacing w:after="0" w:line="240" w:lineRule="auto"/>
        <w:rPr>
          <w:rFonts w:ascii="Times New Roman" w:hAnsi="Times New Roman"/>
          <w:color w:val="000000"/>
          <w:sz w:val="28"/>
          <w:szCs w:val="28"/>
        </w:rPr>
      </w:pPr>
    </w:p>
    <w:p w:rsidR="00132D97" w:rsidRPr="00132D97" w:rsidRDefault="00132D97" w:rsidP="00132D97">
      <w:pPr>
        <w:shd w:val="clear" w:color="auto" w:fill="FFFFFF"/>
        <w:spacing w:after="0" w:line="240" w:lineRule="auto"/>
        <w:rPr>
          <w:rFonts w:ascii="Times New Roman" w:hAnsi="Times New Roman"/>
          <w:color w:val="000000"/>
          <w:sz w:val="28"/>
          <w:szCs w:val="28"/>
        </w:rPr>
      </w:pPr>
      <w:r w:rsidRPr="00132D97">
        <w:rPr>
          <w:rFonts w:ascii="Times New Roman" w:hAnsi="Times New Roman"/>
          <w:color w:val="000000"/>
          <w:sz w:val="28"/>
          <w:szCs w:val="28"/>
        </w:rPr>
        <w:t>Вопрос 5:</w:t>
      </w:r>
    </w:p>
    <w:p w:rsidR="00132D97" w:rsidRPr="00132D97" w:rsidRDefault="00132D97" w:rsidP="00132D97">
      <w:pPr>
        <w:shd w:val="clear" w:color="auto" w:fill="FFFFFF"/>
        <w:spacing w:after="0" w:line="240" w:lineRule="auto"/>
        <w:rPr>
          <w:rFonts w:ascii="Times New Roman" w:hAnsi="Times New Roman"/>
          <w:sz w:val="28"/>
          <w:szCs w:val="28"/>
        </w:rPr>
      </w:pPr>
      <w:r w:rsidRPr="00132D97">
        <w:rPr>
          <w:rFonts w:ascii="Times New Roman" w:hAnsi="Times New Roman"/>
          <w:b/>
          <w:bCs/>
          <w:color w:val="333333"/>
          <w:sz w:val="28"/>
          <w:szCs w:val="28"/>
          <w:shd w:val="clear" w:color="auto" w:fill="FFFFFF"/>
        </w:rPr>
        <w:t>На материальную точку действует постоянная сила. Как движется точка?</w:t>
      </w:r>
    </w:p>
    <w:p w:rsidR="00132D97" w:rsidRPr="00132D97" w:rsidRDefault="00132D97" w:rsidP="00132D97">
      <w:pPr>
        <w:pStyle w:val="a8"/>
        <w:numPr>
          <w:ilvl w:val="0"/>
          <w:numId w:val="35"/>
        </w:numPr>
        <w:shd w:val="clear" w:color="auto" w:fill="FFFFFF"/>
        <w:spacing w:before="0" w:beforeAutospacing="0" w:after="0" w:afterAutospacing="0"/>
        <w:ind w:left="0" w:firstLine="0"/>
        <w:rPr>
          <w:color w:val="333333"/>
          <w:sz w:val="28"/>
          <w:szCs w:val="28"/>
        </w:rPr>
      </w:pPr>
      <w:r w:rsidRPr="00132D97">
        <w:rPr>
          <w:color w:val="333333"/>
          <w:sz w:val="28"/>
          <w:szCs w:val="28"/>
        </w:rPr>
        <w:t>равномерно</w:t>
      </w:r>
    </w:p>
    <w:p w:rsidR="00132D97" w:rsidRPr="00132D97" w:rsidRDefault="00132D97" w:rsidP="00132D97">
      <w:pPr>
        <w:pStyle w:val="a8"/>
        <w:numPr>
          <w:ilvl w:val="0"/>
          <w:numId w:val="35"/>
        </w:numPr>
        <w:shd w:val="clear" w:color="auto" w:fill="FFFFFF"/>
        <w:spacing w:before="0" w:beforeAutospacing="0" w:after="0" w:afterAutospacing="0"/>
        <w:ind w:left="0" w:firstLine="0"/>
        <w:rPr>
          <w:b/>
          <w:color w:val="333333"/>
          <w:sz w:val="28"/>
          <w:szCs w:val="28"/>
        </w:rPr>
      </w:pPr>
      <w:r w:rsidRPr="00132D97">
        <w:rPr>
          <w:b/>
          <w:color w:val="333333"/>
          <w:sz w:val="28"/>
          <w:szCs w:val="28"/>
        </w:rPr>
        <w:t>равноускоренно</w:t>
      </w:r>
    </w:p>
    <w:p w:rsidR="00132D97" w:rsidRPr="00132D97" w:rsidRDefault="00132D97" w:rsidP="00132D97">
      <w:pPr>
        <w:pStyle w:val="a8"/>
        <w:numPr>
          <w:ilvl w:val="0"/>
          <w:numId w:val="35"/>
        </w:numPr>
        <w:shd w:val="clear" w:color="auto" w:fill="FFFFFF"/>
        <w:spacing w:before="0" w:beforeAutospacing="0" w:after="0" w:afterAutospacing="0"/>
        <w:ind w:left="0" w:firstLine="0"/>
        <w:rPr>
          <w:color w:val="333333"/>
          <w:sz w:val="28"/>
          <w:szCs w:val="28"/>
        </w:rPr>
      </w:pPr>
      <w:r w:rsidRPr="00132D97">
        <w:rPr>
          <w:color w:val="333333"/>
          <w:sz w:val="28"/>
          <w:szCs w:val="28"/>
        </w:rPr>
        <w:t>совершает вращательные движения</w:t>
      </w:r>
    </w:p>
    <w:p w:rsidR="00132D97" w:rsidRPr="00132D97" w:rsidRDefault="00132D97" w:rsidP="00132D97">
      <w:pPr>
        <w:pStyle w:val="a8"/>
        <w:numPr>
          <w:ilvl w:val="0"/>
          <w:numId w:val="35"/>
        </w:numPr>
        <w:shd w:val="clear" w:color="auto" w:fill="FFFFFF"/>
        <w:spacing w:before="0" w:beforeAutospacing="0" w:after="0" w:afterAutospacing="0"/>
        <w:ind w:left="0" w:firstLine="0"/>
        <w:rPr>
          <w:color w:val="333333"/>
          <w:sz w:val="28"/>
          <w:szCs w:val="28"/>
        </w:rPr>
      </w:pPr>
      <w:r w:rsidRPr="00132D97">
        <w:rPr>
          <w:color w:val="333333"/>
          <w:sz w:val="28"/>
          <w:szCs w:val="28"/>
        </w:rPr>
        <w:t>находится в состоянии покоя</w:t>
      </w:r>
    </w:p>
    <w:p w:rsidR="00132D97" w:rsidRPr="00132D97" w:rsidRDefault="00132D97" w:rsidP="00132D97">
      <w:pPr>
        <w:shd w:val="clear" w:color="auto" w:fill="FFFFFF"/>
        <w:spacing w:after="0" w:line="240" w:lineRule="auto"/>
        <w:rPr>
          <w:rFonts w:ascii="Times New Roman" w:hAnsi="Times New Roman"/>
          <w:b/>
          <w:color w:val="000000"/>
          <w:sz w:val="28"/>
          <w:szCs w:val="28"/>
        </w:rPr>
      </w:pP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 xml:space="preserve">Тестовые задания к разделу </w:t>
      </w:r>
      <w:r w:rsidR="00132D97">
        <w:rPr>
          <w:rFonts w:ascii="Times New Roman" w:hAnsi="Times New Roman"/>
          <w:b/>
          <w:sz w:val="28"/>
          <w:szCs w:val="28"/>
        </w:rPr>
        <w:t>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lastRenderedPageBreak/>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w:t>
      </w:r>
      <w:r w:rsidR="00311439">
        <w:rPr>
          <w:rFonts w:ascii="Times New Roman" w:hAnsi="Times New Roman"/>
          <w:sz w:val="28"/>
          <w:szCs w:val="28"/>
        </w:rPr>
        <w:t xml:space="preserve"> </w:t>
      </w:r>
      <w:r w:rsidRPr="00311439">
        <w:rPr>
          <w:rFonts w:ascii="Times New Roman" w:hAnsi="Times New Roman"/>
          <w:sz w:val="28"/>
          <w:szCs w:val="28"/>
        </w:rPr>
        <w:t>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w:t>
      </w:r>
      <w:r w:rsidR="00311439">
        <w:rPr>
          <w:rFonts w:ascii="Times New Roman" w:hAnsi="Times New Roman"/>
          <w:sz w:val="28"/>
          <w:szCs w:val="28"/>
        </w:rPr>
        <w:t xml:space="preserve"> </w:t>
      </w:r>
      <w:r w:rsidRPr="00311439">
        <w:rPr>
          <w:rFonts w:ascii="Times New Roman" w:hAnsi="Times New Roman"/>
          <w:sz w:val="28"/>
          <w:szCs w:val="28"/>
        </w:rPr>
        <w:t>лежащей в плоскости, перпендикулярной оси бруса, то брус испытывает</w:t>
      </w:r>
      <w:r w:rsidR="00311439">
        <w:rPr>
          <w:rFonts w:ascii="Times New Roman" w:hAnsi="Times New Roman"/>
          <w:sz w:val="28"/>
          <w:szCs w:val="28"/>
        </w:rPr>
        <w:t xml:space="preserve"> </w:t>
      </w:r>
      <w:r w:rsidRPr="00311439">
        <w:rPr>
          <w:rFonts w:ascii="Times New Roman" w:hAnsi="Times New Roman"/>
          <w:sz w:val="28"/>
          <w:szCs w:val="28"/>
        </w:rPr>
        <w:t>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w:t>
      </w:r>
      <w:r w:rsidR="000E4F9D">
        <w:rPr>
          <w:rFonts w:ascii="Times New Roman" w:hAnsi="Times New Roman"/>
          <w:sz w:val="28"/>
          <w:szCs w:val="28"/>
        </w:rPr>
        <w:t xml:space="preserve"> </w:t>
      </w:r>
      <w:r w:rsidRPr="00311439">
        <w:rPr>
          <w:rFonts w:ascii="Times New Roman" w:hAnsi="Times New Roman"/>
          <w:sz w:val="28"/>
          <w:szCs w:val="28"/>
        </w:rPr>
        <w:t>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lastRenderedPageBreak/>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 xml:space="preserve">Тестовые задания к разделу </w:t>
      </w:r>
      <w:r w:rsidR="00132D97">
        <w:rPr>
          <w:rFonts w:ascii="Times New Roman" w:hAnsi="Times New Roman"/>
          <w:b/>
          <w:sz w:val="28"/>
          <w:szCs w:val="28"/>
        </w:rPr>
        <w:t>5</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proofErr w:type="gramStart"/>
      <w:r w:rsidRPr="00311439">
        <w:rPr>
          <w:rFonts w:ascii="Times New Roman" w:hAnsi="Times New Roman"/>
          <w:sz w:val="28"/>
          <w:szCs w:val="28"/>
        </w:rPr>
        <w:t>Какую</w:t>
      </w:r>
      <w:proofErr w:type="gramEnd"/>
      <w:r w:rsidRPr="00311439">
        <w:rPr>
          <w:rFonts w:ascii="Times New Roman" w:hAnsi="Times New Roman"/>
          <w:sz w:val="28"/>
          <w:szCs w:val="28"/>
        </w:rPr>
        <w:t xml:space="preserve"> из перечисленных </w:t>
      </w:r>
      <w:proofErr w:type="spellStart"/>
      <w:r w:rsidRPr="00311439">
        <w:rPr>
          <w:rFonts w:ascii="Times New Roman" w:hAnsi="Times New Roman"/>
          <w:sz w:val="28"/>
          <w:szCs w:val="28"/>
        </w:rPr>
        <w:t>резьб</w:t>
      </w:r>
      <w:proofErr w:type="spellEnd"/>
      <w:r w:rsidRPr="00311439">
        <w:rPr>
          <w:rFonts w:ascii="Times New Roman" w:hAnsi="Times New Roman"/>
          <w:sz w:val="28"/>
          <w:szCs w:val="28"/>
        </w:rPr>
        <w:t xml:space="preserve">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При каком взаимном расположении валов возможно применение </w:t>
      </w:r>
      <w:proofErr w:type="gramStart"/>
      <w:r w:rsidRPr="00311439">
        <w:rPr>
          <w:rFonts w:ascii="Times New Roman" w:hAnsi="Times New Roman"/>
          <w:sz w:val="28"/>
          <w:szCs w:val="28"/>
        </w:rPr>
        <w:t>цепной</w:t>
      </w:r>
      <w:proofErr w:type="gramEnd"/>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lastRenderedPageBreak/>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 xml:space="preserve">соединений. Какие из них не относятся </w:t>
      </w:r>
      <w:proofErr w:type="gramStart"/>
      <w:r w:rsidRPr="00311439">
        <w:rPr>
          <w:rFonts w:ascii="Times New Roman" w:hAnsi="Times New Roman"/>
          <w:sz w:val="28"/>
          <w:szCs w:val="28"/>
        </w:rPr>
        <w:t>к</w:t>
      </w:r>
      <w:proofErr w:type="gramEnd"/>
      <w:r w:rsidRPr="00311439">
        <w:rPr>
          <w:rFonts w:ascii="Times New Roman" w:hAnsi="Times New Roman"/>
          <w:sz w:val="28"/>
          <w:szCs w:val="28"/>
        </w:rPr>
        <w:t xml:space="preserve">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Если частота вращения подшипника в диапазоне 1—10 об/мин, </w:t>
      </w:r>
      <w:proofErr w:type="gramStart"/>
      <w:r w:rsidRPr="00311439">
        <w:rPr>
          <w:rFonts w:ascii="Times New Roman" w:hAnsi="Times New Roman"/>
          <w:sz w:val="28"/>
          <w:szCs w:val="28"/>
        </w:rPr>
        <w:t>то</w:t>
      </w:r>
      <w:proofErr w:type="gramEnd"/>
      <w:r w:rsidRPr="00311439">
        <w:rPr>
          <w:rFonts w:ascii="Times New Roman" w:hAnsi="Times New Roman"/>
          <w:sz w:val="28"/>
          <w:szCs w:val="28"/>
        </w:rPr>
        <w:t xml:space="preserve">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 xml:space="preserve">2. На долговечность при 10 </w:t>
      </w:r>
      <w:proofErr w:type="gramStart"/>
      <w:r w:rsidRPr="000E4F9D">
        <w:rPr>
          <w:rFonts w:ascii="Times New Roman" w:hAnsi="Times New Roman"/>
          <w:b/>
          <w:sz w:val="28"/>
          <w:szCs w:val="28"/>
        </w:rPr>
        <w:t>об</w:t>
      </w:r>
      <w:proofErr w:type="gramEnd"/>
      <w:r w:rsidRPr="000E4F9D">
        <w:rPr>
          <w:rFonts w:ascii="Times New Roman" w:hAnsi="Times New Roman"/>
          <w:b/>
          <w:sz w:val="28"/>
          <w:szCs w:val="28"/>
        </w:rPr>
        <w:t>/мин.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 xml:space="preserve">3. На долговечность при 1 </w:t>
      </w:r>
      <w:proofErr w:type="gramStart"/>
      <w:r w:rsidRPr="00311439">
        <w:rPr>
          <w:rFonts w:ascii="Times New Roman" w:hAnsi="Times New Roman"/>
          <w:sz w:val="28"/>
          <w:szCs w:val="28"/>
        </w:rPr>
        <w:t>об</w:t>
      </w:r>
      <w:proofErr w:type="gramEnd"/>
      <w:r w:rsidRPr="00311439">
        <w:rPr>
          <w:rFonts w:ascii="Times New Roman" w:hAnsi="Times New Roman"/>
          <w:sz w:val="28"/>
          <w:szCs w:val="28"/>
        </w:rPr>
        <w:t>/мин.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w:t>
      </w:r>
      <w:r w:rsidR="000E4F9D">
        <w:rPr>
          <w:rFonts w:ascii="Times New Roman" w:hAnsi="Times New Roman"/>
          <w:sz w:val="28"/>
          <w:szCs w:val="28"/>
        </w:rPr>
        <w:t xml:space="preserve"> </w:t>
      </w:r>
      <w:r w:rsidRPr="00311439">
        <w:rPr>
          <w:rFonts w:ascii="Times New Roman" w:hAnsi="Times New Roman"/>
          <w:sz w:val="28"/>
          <w:szCs w:val="28"/>
        </w:rPr>
        <w:t>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 xml:space="preserve">3. </w:t>
      </w:r>
      <w:proofErr w:type="gramStart"/>
      <w:r w:rsidRPr="000E4F9D">
        <w:rPr>
          <w:rFonts w:ascii="Times New Roman" w:hAnsi="Times New Roman"/>
          <w:b/>
          <w:sz w:val="28"/>
          <w:szCs w:val="28"/>
        </w:rPr>
        <w:t>усталостное</w:t>
      </w:r>
      <w:proofErr w:type="gramEnd"/>
      <w:r w:rsidRPr="000E4F9D">
        <w:rPr>
          <w:rFonts w:ascii="Times New Roman" w:hAnsi="Times New Roman"/>
          <w:b/>
          <w:sz w:val="28"/>
          <w:szCs w:val="28"/>
        </w:rPr>
        <w:t xml:space="preserve"> </w:t>
      </w:r>
      <w:proofErr w:type="spellStart"/>
      <w:r w:rsidRPr="000E4F9D">
        <w:rPr>
          <w:rFonts w:ascii="Times New Roman" w:hAnsi="Times New Roman"/>
          <w:b/>
          <w:sz w:val="28"/>
          <w:szCs w:val="28"/>
        </w:rPr>
        <w:t>выкрашивание</w:t>
      </w:r>
      <w:proofErr w:type="spellEnd"/>
      <w:r w:rsidRPr="000E4F9D">
        <w:rPr>
          <w:rFonts w:ascii="Times New Roman" w:hAnsi="Times New Roman"/>
          <w:b/>
          <w:sz w:val="28"/>
          <w:szCs w:val="28"/>
        </w:rPr>
        <w:t xml:space="preserve">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 xml:space="preserve">3. Прочность при </w:t>
      </w:r>
      <w:proofErr w:type="gramStart"/>
      <w:r w:rsidRPr="00311439">
        <w:rPr>
          <w:rFonts w:ascii="Times New Roman" w:hAnsi="Times New Roman"/>
          <w:sz w:val="28"/>
          <w:szCs w:val="28"/>
        </w:rPr>
        <w:t>ударных</w:t>
      </w:r>
      <w:proofErr w:type="gramEnd"/>
      <w:r w:rsidRPr="00311439">
        <w:rPr>
          <w:rFonts w:ascii="Times New Roman" w:hAnsi="Times New Roman"/>
          <w:sz w:val="28"/>
          <w:szCs w:val="28"/>
        </w:rPr>
        <w:t xml:space="preserve"> </w:t>
      </w:r>
      <w:proofErr w:type="spellStart"/>
      <w:r w:rsidRPr="00311439">
        <w:rPr>
          <w:rFonts w:ascii="Times New Roman" w:hAnsi="Times New Roman"/>
          <w:sz w:val="28"/>
          <w:szCs w:val="28"/>
        </w:rPr>
        <w:t>назрузках</w:t>
      </w:r>
      <w:proofErr w:type="spellEnd"/>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 xml:space="preserve">На рис. изображена </w:t>
      </w:r>
      <w:proofErr w:type="spellStart"/>
      <w:r w:rsidRPr="00311439">
        <w:rPr>
          <w:rFonts w:ascii="Times New Roman" w:hAnsi="Times New Roman"/>
          <w:sz w:val="28"/>
          <w:szCs w:val="28"/>
        </w:rPr>
        <w:t>двухзаходная</w:t>
      </w:r>
      <w:proofErr w:type="spellEnd"/>
      <w:r w:rsidRPr="00311439">
        <w:rPr>
          <w:rFonts w:ascii="Times New Roman" w:hAnsi="Times New Roman"/>
          <w:sz w:val="28"/>
          <w:szCs w:val="28"/>
        </w:rPr>
        <w:t xml:space="preserve"> резьба. Чему </w:t>
      </w:r>
      <w:proofErr w:type="gramStart"/>
      <w:r w:rsidRPr="00311439">
        <w:rPr>
          <w:rFonts w:ascii="Times New Roman" w:hAnsi="Times New Roman"/>
          <w:sz w:val="28"/>
          <w:szCs w:val="28"/>
        </w:rPr>
        <w:t>равен</w:t>
      </w:r>
      <w:proofErr w:type="gramEnd"/>
      <w:r w:rsidRPr="00311439">
        <w:rPr>
          <w:rFonts w:ascii="Times New Roman" w:hAnsi="Times New Roman"/>
          <w:sz w:val="28"/>
          <w:szCs w:val="28"/>
        </w:rPr>
        <w:t xml:space="preserve">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w:t>
      </w:r>
      <w:r w:rsidR="008E4D2C">
        <w:rPr>
          <w:rFonts w:ascii="Times New Roman" w:hAnsi="Times New Roman"/>
          <w:sz w:val="28"/>
          <w:szCs w:val="28"/>
        </w:rPr>
        <w:t xml:space="preserve"> </w:t>
      </w:r>
      <w:r w:rsidRPr="00311439">
        <w:rPr>
          <w:rFonts w:ascii="Times New Roman" w:hAnsi="Times New Roman"/>
          <w:sz w:val="28"/>
          <w:szCs w:val="28"/>
        </w:rPr>
        <w:t>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391244" w:rsidRPr="00EF0A55" w:rsidRDefault="00C46DF2" w:rsidP="00EF0A55">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iCs/>
          <w:sz w:val="28"/>
          <w:szCs w:val="28"/>
        </w:rPr>
        <w:t>ОК01-ОК09, ПК</w:t>
      </w:r>
      <w:proofErr w:type="gramStart"/>
      <w:r>
        <w:rPr>
          <w:rFonts w:ascii="Times New Roman" w:hAnsi="Times New Roman"/>
          <w:iCs/>
          <w:sz w:val="28"/>
          <w:szCs w:val="28"/>
        </w:rPr>
        <w:t>1</w:t>
      </w:r>
      <w:proofErr w:type="gramEnd"/>
      <w:r>
        <w:rPr>
          <w:rFonts w:ascii="Times New Roman" w:hAnsi="Times New Roman"/>
          <w:iCs/>
          <w:sz w:val="28"/>
          <w:szCs w:val="28"/>
        </w:rPr>
        <w:t>.1, ПК1.2, ПК2.3, ПК3.2</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tblPr>
      <w:tblGrid>
        <w:gridCol w:w="2958"/>
        <w:gridCol w:w="907"/>
        <w:gridCol w:w="1522"/>
        <w:gridCol w:w="1462"/>
        <w:gridCol w:w="1775"/>
        <w:gridCol w:w="1945"/>
        <w:gridCol w:w="2279"/>
      </w:tblGrid>
      <w:tr w:rsidR="001069A8" w:rsidRPr="00C46DF2" w:rsidTr="00464466">
        <w:tc>
          <w:tcPr>
            <w:tcW w:w="2958" w:type="dxa"/>
            <w:vMerge w:val="restart"/>
          </w:tcPr>
          <w:p w:rsidR="001069A8" w:rsidRPr="00C46DF2" w:rsidRDefault="001069A8" w:rsidP="00C46DF2">
            <w:pPr>
              <w:widowControl w:val="0"/>
              <w:shd w:val="clear" w:color="auto" w:fill="FFFFFF" w:themeFill="background1"/>
              <w:ind w:left="459"/>
              <w:jc w:val="center"/>
              <w:rPr>
                <w:rFonts w:ascii="Times New Roman" w:hAnsi="Times New Roman"/>
                <w:sz w:val="28"/>
                <w:szCs w:val="28"/>
              </w:rPr>
            </w:pPr>
            <w:r w:rsidRPr="00C46DF2">
              <w:rPr>
                <w:rFonts w:ascii="Times New Roman" w:hAnsi="Times New Roman"/>
                <w:sz w:val="28"/>
                <w:szCs w:val="28"/>
              </w:rPr>
              <w:t>Наименование разделов</w:t>
            </w:r>
          </w:p>
        </w:tc>
        <w:tc>
          <w:tcPr>
            <w:tcW w:w="907" w:type="dxa"/>
            <w:vMerge w:val="restart"/>
          </w:tcPr>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Всего</w:t>
            </w:r>
          </w:p>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ТЗ</w:t>
            </w:r>
          </w:p>
        </w:tc>
        <w:tc>
          <w:tcPr>
            <w:tcW w:w="6704" w:type="dxa"/>
            <w:gridSpan w:val="4"/>
          </w:tcPr>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Контролируемые</w:t>
            </w:r>
          </w:p>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компетенции</w:t>
            </w:r>
          </w:p>
        </w:tc>
      </w:tr>
      <w:tr w:rsidR="001069A8" w:rsidRPr="00C46DF2" w:rsidTr="00464466">
        <w:tc>
          <w:tcPr>
            <w:tcW w:w="2958" w:type="dxa"/>
            <w:vMerge/>
          </w:tcPr>
          <w:p w:rsidR="001069A8" w:rsidRPr="00C46DF2" w:rsidRDefault="001069A8" w:rsidP="00C46DF2">
            <w:pPr>
              <w:widowControl w:val="0"/>
              <w:shd w:val="clear" w:color="auto" w:fill="FFFFFF" w:themeFill="background1"/>
              <w:jc w:val="center"/>
              <w:rPr>
                <w:rFonts w:ascii="Times New Roman" w:hAnsi="Times New Roman"/>
                <w:sz w:val="28"/>
                <w:szCs w:val="28"/>
              </w:rPr>
            </w:pPr>
          </w:p>
        </w:tc>
        <w:tc>
          <w:tcPr>
            <w:tcW w:w="907" w:type="dxa"/>
            <w:vMerge/>
          </w:tcPr>
          <w:p w:rsidR="001069A8" w:rsidRPr="00C46DF2" w:rsidRDefault="001069A8" w:rsidP="00C46DF2">
            <w:pPr>
              <w:widowControl w:val="0"/>
              <w:shd w:val="clear" w:color="auto" w:fill="FFFFFF" w:themeFill="background1"/>
              <w:jc w:val="center"/>
              <w:rPr>
                <w:rFonts w:ascii="Times New Roman" w:hAnsi="Times New Roman"/>
                <w:sz w:val="28"/>
                <w:szCs w:val="28"/>
              </w:rPr>
            </w:pPr>
          </w:p>
        </w:tc>
        <w:tc>
          <w:tcPr>
            <w:tcW w:w="1522" w:type="dxa"/>
          </w:tcPr>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Открытого типа</w:t>
            </w:r>
          </w:p>
        </w:tc>
        <w:tc>
          <w:tcPr>
            <w:tcW w:w="1462" w:type="dxa"/>
          </w:tcPr>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Закрытого типа</w:t>
            </w:r>
          </w:p>
        </w:tc>
        <w:tc>
          <w:tcPr>
            <w:tcW w:w="1775" w:type="dxa"/>
          </w:tcPr>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На соответствие</w:t>
            </w:r>
          </w:p>
        </w:tc>
        <w:tc>
          <w:tcPr>
            <w:tcW w:w="1945" w:type="dxa"/>
          </w:tcPr>
          <w:p w:rsidR="001069A8" w:rsidRPr="00C46DF2" w:rsidRDefault="001069A8"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Упорядочение</w:t>
            </w:r>
          </w:p>
        </w:tc>
        <w:tc>
          <w:tcPr>
            <w:tcW w:w="2279" w:type="dxa"/>
            <w:vMerge/>
            <w:shd w:val="clear" w:color="auto" w:fill="FFFFFF" w:themeFill="background1"/>
          </w:tcPr>
          <w:p w:rsidR="001069A8" w:rsidRPr="00C46DF2" w:rsidRDefault="001069A8" w:rsidP="00C46DF2">
            <w:pPr>
              <w:widowControl w:val="0"/>
              <w:shd w:val="clear" w:color="auto" w:fill="FFFFFF" w:themeFill="background1"/>
              <w:jc w:val="center"/>
              <w:rPr>
                <w:rFonts w:ascii="Times New Roman" w:hAnsi="Times New Roman"/>
                <w:sz w:val="28"/>
                <w:szCs w:val="28"/>
              </w:rPr>
            </w:pPr>
          </w:p>
        </w:tc>
      </w:tr>
      <w:tr w:rsidR="00C46DF2" w:rsidRPr="00C46DF2" w:rsidTr="000F2452">
        <w:tc>
          <w:tcPr>
            <w:tcW w:w="2958" w:type="dxa"/>
            <w:vAlign w:val="center"/>
          </w:tcPr>
          <w:p w:rsidR="00C46DF2" w:rsidRPr="00C46DF2" w:rsidRDefault="00C46DF2" w:rsidP="00C46DF2">
            <w:pPr>
              <w:jc w:val="center"/>
              <w:rPr>
                <w:rFonts w:ascii="Times New Roman" w:hAnsi="Times New Roman"/>
                <w:sz w:val="28"/>
                <w:szCs w:val="28"/>
              </w:rPr>
            </w:pPr>
            <w:r w:rsidRPr="00C46DF2">
              <w:rPr>
                <w:rFonts w:ascii="Times New Roman" w:hAnsi="Times New Roman"/>
                <w:sz w:val="28"/>
                <w:szCs w:val="28"/>
              </w:rPr>
              <w:t>Раздел 1 Статика</w:t>
            </w:r>
          </w:p>
        </w:tc>
        <w:tc>
          <w:tcPr>
            <w:tcW w:w="907" w:type="dxa"/>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8</w:t>
            </w:r>
          </w:p>
        </w:tc>
        <w:tc>
          <w:tcPr>
            <w:tcW w:w="152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46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8</w:t>
            </w:r>
          </w:p>
        </w:tc>
        <w:tc>
          <w:tcPr>
            <w:tcW w:w="177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94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2279" w:type="dxa"/>
            <w:shd w:val="clear" w:color="auto" w:fill="FFFFFF" w:themeFill="background1"/>
          </w:tcPr>
          <w:p w:rsidR="00C46DF2" w:rsidRPr="00C46DF2" w:rsidRDefault="00C46DF2" w:rsidP="00C46DF2">
            <w:pPr>
              <w:shd w:val="clear" w:color="auto" w:fill="FFFFFF" w:themeFill="background1"/>
              <w:tabs>
                <w:tab w:val="left" w:pos="0"/>
              </w:tabs>
              <w:jc w:val="center"/>
              <w:rPr>
                <w:rFonts w:ascii="Times New Roman" w:hAnsi="Times New Roman"/>
                <w:sz w:val="28"/>
                <w:szCs w:val="28"/>
              </w:rPr>
            </w:pPr>
            <w:r w:rsidRPr="00C46DF2">
              <w:rPr>
                <w:rFonts w:ascii="Times New Roman" w:hAnsi="Times New Roman"/>
                <w:iCs/>
                <w:sz w:val="28"/>
                <w:szCs w:val="28"/>
              </w:rPr>
              <w:t>ОК01-ОК09, ПК</w:t>
            </w:r>
            <w:proofErr w:type="gramStart"/>
            <w:r w:rsidRPr="00C46DF2">
              <w:rPr>
                <w:rFonts w:ascii="Times New Roman" w:hAnsi="Times New Roman"/>
                <w:iCs/>
                <w:sz w:val="28"/>
                <w:szCs w:val="28"/>
              </w:rPr>
              <w:t>1</w:t>
            </w:r>
            <w:proofErr w:type="gramEnd"/>
            <w:r w:rsidRPr="00C46DF2">
              <w:rPr>
                <w:rFonts w:ascii="Times New Roman" w:hAnsi="Times New Roman"/>
                <w:iCs/>
                <w:sz w:val="28"/>
                <w:szCs w:val="28"/>
              </w:rPr>
              <w:t>.1, ПК1.2, ПК2.3, ПК3.2</w:t>
            </w:r>
          </w:p>
          <w:p w:rsidR="00C46DF2" w:rsidRPr="00C46DF2" w:rsidRDefault="00C46DF2" w:rsidP="00C46DF2">
            <w:pPr>
              <w:shd w:val="clear" w:color="auto" w:fill="FFFFFF" w:themeFill="background1"/>
              <w:jc w:val="center"/>
              <w:rPr>
                <w:rFonts w:ascii="Times New Roman" w:hAnsi="Times New Roman"/>
                <w:sz w:val="28"/>
                <w:szCs w:val="28"/>
              </w:rPr>
            </w:pPr>
          </w:p>
        </w:tc>
      </w:tr>
      <w:tr w:rsidR="00C46DF2" w:rsidRPr="00C46DF2" w:rsidTr="00FF321E">
        <w:tc>
          <w:tcPr>
            <w:tcW w:w="2958" w:type="dxa"/>
            <w:vAlign w:val="center"/>
          </w:tcPr>
          <w:p w:rsidR="00C46DF2" w:rsidRPr="00C46DF2" w:rsidRDefault="00C46DF2" w:rsidP="00C46DF2">
            <w:pPr>
              <w:jc w:val="center"/>
              <w:rPr>
                <w:rFonts w:ascii="Times New Roman" w:hAnsi="Times New Roman"/>
                <w:sz w:val="28"/>
                <w:szCs w:val="28"/>
              </w:rPr>
            </w:pPr>
            <w:r w:rsidRPr="00C46DF2">
              <w:rPr>
                <w:rFonts w:ascii="Times New Roman" w:hAnsi="Times New Roman"/>
                <w:sz w:val="28"/>
                <w:szCs w:val="28"/>
              </w:rPr>
              <w:t>Раздел 2 Кинематика</w:t>
            </w:r>
          </w:p>
        </w:tc>
        <w:tc>
          <w:tcPr>
            <w:tcW w:w="907" w:type="dxa"/>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5</w:t>
            </w:r>
          </w:p>
        </w:tc>
        <w:tc>
          <w:tcPr>
            <w:tcW w:w="152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46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5</w:t>
            </w:r>
          </w:p>
        </w:tc>
        <w:tc>
          <w:tcPr>
            <w:tcW w:w="177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94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2279" w:type="dxa"/>
            <w:shd w:val="clear" w:color="auto" w:fill="FFFFFF" w:themeFill="background1"/>
          </w:tcPr>
          <w:p w:rsidR="00C46DF2" w:rsidRPr="00C46DF2" w:rsidRDefault="00C46DF2" w:rsidP="00C46DF2">
            <w:pPr>
              <w:shd w:val="clear" w:color="auto" w:fill="FFFFFF" w:themeFill="background1"/>
              <w:tabs>
                <w:tab w:val="left" w:pos="0"/>
              </w:tabs>
              <w:jc w:val="center"/>
              <w:rPr>
                <w:rFonts w:ascii="Times New Roman" w:hAnsi="Times New Roman"/>
                <w:sz w:val="28"/>
                <w:szCs w:val="28"/>
              </w:rPr>
            </w:pPr>
            <w:r w:rsidRPr="00C46DF2">
              <w:rPr>
                <w:rFonts w:ascii="Times New Roman" w:hAnsi="Times New Roman"/>
                <w:iCs/>
                <w:sz w:val="28"/>
                <w:szCs w:val="28"/>
              </w:rPr>
              <w:t>ОК01-ОК09, ПК</w:t>
            </w:r>
            <w:proofErr w:type="gramStart"/>
            <w:r w:rsidRPr="00C46DF2">
              <w:rPr>
                <w:rFonts w:ascii="Times New Roman" w:hAnsi="Times New Roman"/>
                <w:iCs/>
                <w:sz w:val="28"/>
                <w:szCs w:val="28"/>
              </w:rPr>
              <w:t>1</w:t>
            </w:r>
            <w:proofErr w:type="gramEnd"/>
            <w:r w:rsidRPr="00C46DF2">
              <w:rPr>
                <w:rFonts w:ascii="Times New Roman" w:hAnsi="Times New Roman"/>
                <w:iCs/>
                <w:sz w:val="28"/>
                <w:szCs w:val="28"/>
              </w:rPr>
              <w:t>.1, ПК1.2, ПК2.3, ПК3.2</w:t>
            </w:r>
          </w:p>
          <w:p w:rsidR="00C46DF2" w:rsidRPr="00C46DF2" w:rsidRDefault="00C46DF2" w:rsidP="00C46DF2">
            <w:pPr>
              <w:shd w:val="clear" w:color="auto" w:fill="FFFFFF" w:themeFill="background1"/>
              <w:jc w:val="center"/>
              <w:rPr>
                <w:rFonts w:ascii="Times New Roman" w:hAnsi="Times New Roman"/>
                <w:sz w:val="28"/>
                <w:szCs w:val="28"/>
              </w:rPr>
            </w:pPr>
          </w:p>
        </w:tc>
      </w:tr>
      <w:tr w:rsidR="00C46DF2" w:rsidRPr="00C46DF2" w:rsidTr="00311439">
        <w:tc>
          <w:tcPr>
            <w:tcW w:w="2958" w:type="dxa"/>
          </w:tcPr>
          <w:p w:rsidR="00C46DF2" w:rsidRPr="00C46DF2" w:rsidRDefault="00C46DF2" w:rsidP="00C46DF2">
            <w:pPr>
              <w:jc w:val="center"/>
              <w:rPr>
                <w:rFonts w:ascii="Times New Roman" w:hAnsi="Times New Roman"/>
                <w:sz w:val="28"/>
                <w:szCs w:val="28"/>
              </w:rPr>
            </w:pPr>
            <w:r w:rsidRPr="00C46DF2">
              <w:rPr>
                <w:rFonts w:ascii="Times New Roman" w:hAnsi="Times New Roman"/>
                <w:sz w:val="28"/>
                <w:szCs w:val="28"/>
              </w:rPr>
              <w:t>Раздел 3 Динамика</w:t>
            </w:r>
          </w:p>
        </w:tc>
        <w:tc>
          <w:tcPr>
            <w:tcW w:w="907" w:type="dxa"/>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5</w:t>
            </w:r>
          </w:p>
        </w:tc>
        <w:tc>
          <w:tcPr>
            <w:tcW w:w="152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46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5</w:t>
            </w:r>
          </w:p>
        </w:tc>
        <w:tc>
          <w:tcPr>
            <w:tcW w:w="177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94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2279" w:type="dxa"/>
            <w:shd w:val="clear" w:color="auto" w:fill="FFFFFF" w:themeFill="background1"/>
          </w:tcPr>
          <w:p w:rsidR="00C46DF2" w:rsidRPr="00C46DF2" w:rsidRDefault="00C46DF2" w:rsidP="00C46DF2">
            <w:pPr>
              <w:shd w:val="clear" w:color="auto" w:fill="FFFFFF" w:themeFill="background1"/>
              <w:tabs>
                <w:tab w:val="left" w:pos="0"/>
              </w:tabs>
              <w:jc w:val="center"/>
              <w:rPr>
                <w:rFonts w:ascii="Times New Roman" w:hAnsi="Times New Roman"/>
                <w:sz w:val="28"/>
                <w:szCs w:val="28"/>
              </w:rPr>
            </w:pPr>
            <w:r w:rsidRPr="00C46DF2">
              <w:rPr>
                <w:rFonts w:ascii="Times New Roman" w:hAnsi="Times New Roman"/>
                <w:iCs/>
                <w:sz w:val="28"/>
                <w:szCs w:val="28"/>
              </w:rPr>
              <w:t>ОК01-ОК09, ПК</w:t>
            </w:r>
            <w:proofErr w:type="gramStart"/>
            <w:r w:rsidRPr="00C46DF2">
              <w:rPr>
                <w:rFonts w:ascii="Times New Roman" w:hAnsi="Times New Roman"/>
                <w:iCs/>
                <w:sz w:val="28"/>
                <w:szCs w:val="28"/>
              </w:rPr>
              <w:t>1</w:t>
            </w:r>
            <w:proofErr w:type="gramEnd"/>
            <w:r w:rsidRPr="00C46DF2">
              <w:rPr>
                <w:rFonts w:ascii="Times New Roman" w:hAnsi="Times New Roman"/>
                <w:iCs/>
                <w:sz w:val="28"/>
                <w:szCs w:val="28"/>
              </w:rPr>
              <w:t>.1, ПК1.2, ПК2.3, ПК3.2</w:t>
            </w:r>
          </w:p>
          <w:p w:rsidR="00C46DF2" w:rsidRPr="00C46DF2" w:rsidRDefault="00C46DF2" w:rsidP="00C46DF2">
            <w:pPr>
              <w:shd w:val="clear" w:color="auto" w:fill="FFFFFF" w:themeFill="background1"/>
              <w:jc w:val="center"/>
              <w:rPr>
                <w:rFonts w:ascii="Times New Roman" w:hAnsi="Times New Roman"/>
                <w:sz w:val="28"/>
                <w:szCs w:val="28"/>
              </w:rPr>
            </w:pPr>
          </w:p>
        </w:tc>
      </w:tr>
      <w:tr w:rsidR="00C46DF2" w:rsidRPr="00C46DF2" w:rsidTr="00882994">
        <w:tc>
          <w:tcPr>
            <w:tcW w:w="2958" w:type="dxa"/>
            <w:vAlign w:val="center"/>
          </w:tcPr>
          <w:p w:rsidR="00C46DF2" w:rsidRPr="00C46DF2" w:rsidRDefault="00C46DF2" w:rsidP="00C46DF2">
            <w:pPr>
              <w:jc w:val="center"/>
              <w:rPr>
                <w:rFonts w:ascii="Times New Roman" w:hAnsi="Times New Roman"/>
                <w:sz w:val="28"/>
                <w:szCs w:val="28"/>
              </w:rPr>
            </w:pPr>
            <w:r w:rsidRPr="00C46DF2">
              <w:rPr>
                <w:rFonts w:ascii="Times New Roman" w:hAnsi="Times New Roman"/>
                <w:sz w:val="28"/>
                <w:szCs w:val="28"/>
              </w:rPr>
              <w:t>Раздел 4 Сопротивление материалов</w:t>
            </w:r>
          </w:p>
        </w:tc>
        <w:tc>
          <w:tcPr>
            <w:tcW w:w="907" w:type="dxa"/>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17</w:t>
            </w:r>
          </w:p>
        </w:tc>
        <w:tc>
          <w:tcPr>
            <w:tcW w:w="152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46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17</w:t>
            </w:r>
          </w:p>
        </w:tc>
        <w:tc>
          <w:tcPr>
            <w:tcW w:w="177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94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2279" w:type="dxa"/>
            <w:shd w:val="clear" w:color="auto" w:fill="FFFFFF" w:themeFill="background1"/>
          </w:tcPr>
          <w:p w:rsidR="00C46DF2" w:rsidRPr="00C46DF2" w:rsidRDefault="00C46DF2" w:rsidP="00C46DF2">
            <w:pPr>
              <w:shd w:val="clear" w:color="auto" w:fill="FFFFFF" w:themeFill="background1"/>
              <w:tabs>
                <w:tab w:val="left" w:pos="0"/>
              </w:tabs>
              <w:jc w:val="center"/>
              <w:rPr>
                <w:rFonts w:ascii="Times New Roman" w:hAnsi="Times New Roman"/>
                <w:sz w:val="28"/>
                <w:szCs w:val="28"/>
              </w:rPr>
            </w:pPr>
            <w:r w:rsidRPr="00C46DF2">
              <w:rPr>
                <w:rFonts w:ascii="Times New Roman" w:hAnsi="Times New Roman"/>
                <w:iCs/>
                <w:sz w:val="28"/>
                <w:szCs w:val="28"/>
              </w:rPr>
              <w:t>ОК01-ОК09, ПК</w:t>
            </w:r>
            <w:proofErr w:type="gramStart"/>
            <w:r w:rsidRPr="00C46DF2">
              <w:rPr>
                <w:rFonts w:ascii="Times New Roman" w:hAnsi="Times New Roman"/>
                <w:iCs/>
                <w:sz w:val="28"/>
                <w:szCs w:val="28"/>
              </w:rPr>
              <w:t>1</w:t>
            </w:r>
            <w:proofErr w:type="gramEnd"/>
            <w:r w:rsidRPr="00C46DF2">
              <w:rPr>
                <w:rFonts w:ascii="Times New Roman" w:hAnsi="Times New Roman"/>
                <w:iCs/>
                <w:sz w:val="28"/>
                <w:szCs w:val="28"/>
              </w:rPr>
              <w:t>.1, ПК1.2, ПК2.3, ПК3.2</w:t>
            </w:r>
          </w:p>
          <w:p w:rsidR="00C46DF2" w:rsidRPr="00C46DF2" w:rsidRDefault="00C46DF2" w:rsidP="00C46DF2">
            <w:pPr>
              <w:shd w:val="clear" w:color="auto" w:fill="FFFFFF" w:themeFill="background1"/>
              <w:jc w:val="center"/>
              <w:rPr>
                <w:rFonts w:ascii="Times New Roman" w:hAnsi="Times New Roman"/>
                <w:sz w:val="28"/>
                <w:szCs w:val="28"/>
              </w:rPr>
            </w:pPr>
          </w:p>
        </w:tc>
      </w:tr>
      <w:tr w:rsidR="00C46DF2" w:rsidRPr="00C46DF2" w:rsidTr="004C621E">
        <w:tc>
          <w:tcPr>
            <w:tcW w:w="2958" w:type="dxa"/>
            <w:vAlign w:val="center"/>
          </w:tcPr>
          <w:p w:rsidR="00C46DF2" w:rsidRPr="00C46DF2" w:rsidRDefault="00C46DF2" w:rsidP="00C46DF2">
            <w:pPr>
              <w:jc w:val="center"/>
              <w:rPr>
                <w:rFonts w:ascii="Times New Roman" w:hAnsi="Times New Roman"/>
                <w:sz w:val="28"/>
                <w:szCs w:val="28"/>
              </w:rPr>
            </w:pPr>
            <w:r w:rsidRPr="00C46DF2">
              <w:rPr>
                <w:rFonts w:ascii="Times New Roman" w:hAnsi="Times New Roman"/>
                <w:sz w:val="28"/>
                <w:szCs w:val="28"/>
              </w:rPr>
              <w:t>Раздел 5 Детали машин</w:t>
            </w:r>
          </w:p>
        </w:tc>
        <w:tc>
          <w:tcPr>
            <w:tcW w:w="907" w:type="dxa"/>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17</w:t>
            </w:r>
          </w:p>
        </w:tc>
        <w:tc>
          <w:tcPr>
            <w:tcW w:w="152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462"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17</w:t>
            </w:r>
          </w:p>
        </w:tc>
        <w:tc>
          <w:tcPr>
            <w:tcW w:w="177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1945" w:type="dxa"/>
            <w:shd w:val="clear" w:color="auto" w:fill="auto"/>
          </w:tcPr>
          <w:p w:rsidR="00C46DF2" w:rsidRPr="00C46DF2" w:rsidRDefault="00C46DF2" w:rsidP="00C46DF2">
            <w:pPr>
              <w:widowControl w:val="0"/>
              <w:shd w:val="clear" w:color="auto" w:fill="FFFFFF" w:themeFill="background1"/>
              <w:jc w:val="center"/>
              <w:rPr>
                <w:rFonts w:ascii="Times New Roman" w:hAnsi="Times New Roman"/>
                <w:sz w:val="28"/>
                <w:szCs w:val="28"/>
              </w:rPr>
            </w:pPr>
            <w:r w:rsidRPr="00C46DF2">
              <w:rPr>
                <w:rFonts w:ascii="Times New Roman" w:hAnsi="Times New Roman"/>
                <w:sz w:val="28"/>
                <w:szCs w:val="28"/>
              </w:rPr>
              <w:t>-</w:t>
            </w:r>
          </w:p>
        </w:tc>
        <w:tc>
          <w:tcPr>
            <w:tcW w:w="2279" w:type="dxa"/>
            <w:shd w:val="clear" w:color="auto" w:fill="FFFFFF" w:themeFill="background1"/>
          </w:tcPr>
          <w:p w:rsidR="00C46DF2" w:rsidRPr="00C46DF2" w:rsidRDefault="00C46DF2" w:rsidP="00C46DF2">
            <w:pPr>
              <w:shd w:val="clear" w:color="auto" w:fill="FFFFFF" w:themeFill="background1"/>
              <w:tabs>
                <w:tab w:val="left" w:pos="0"/>
              </w:tabs>
              <w:jc w:val="center"/>
              <w:rPr>
                <w:rFonts w:ascii="Times New Roman" w:hAnsi="Times New Roman"/>
                <w:sz w:val="28"/>
                <w:szCs w:val="28"/>
              </w:rPr>
            </w:pPr>
            <w:r w:rsidRPr="00C46DF2">
              <w:rPr>
                <w:rFonts w:ascii="Times New Roman" w:hAnsi="Times New Roman"/>
                <w:iCs/>
                <w:sz w:val="28"/>
                <w:szCs w:val="28"/>
              </w:rPr>
              <w:t>ОК01-ОК09, ПК</w:t>
            </w:r>
            <w:proofErr w:type="gramStart"/>
            <w:r w:rsidRPr="00C46DF2">
              <w:rPr>
                <w:rFonts w:ascii="Times New Roman" w:hAnsi="Times New Roman"/>
                <w:iCs/>
                <w:sz w:val="28"/>
                <w:szCs w:val="28"/>
              </w:rPr>
              <w:t>1</w:t>
            </w:r>
            <w:proofErr w:type="gramEnd"/>
            <w:r w:rsidRPr="00C46DF2">
              <w:rPr>
                <w:rFonts w:ascii="Times New Roman" w:hAnsi="Times New Roman"/>
                <w:iCs/>
                <w:sz w:val="28"/>
                <w:szCs w:val="28"/>
              </w:rPr>
              <w:t>.1, ПК1.2, ПК2.3, ПК3.2</w:t>
            </w:r>
          </w:p>
          <w:p w:rsidR="00C46DF2" w:rsidRPr="00C46DF2" w:rsidRDefault="00C46DF2" w:rsidP="00C46DF2">
            <w:pPr>
              <w:shd w:val="clear" w:color="auto" w:fill="FFFFFF" w:themeFill="background1"/>
              <w:jc w:val="center"/>
              <w:rPr>
                <w:rFonts w:ascii="Times New Roman" w:hAnsi="Times New Roman"/>
                <w:sz w:val="28"/>
                <w:szCs w:val="28"/>
              </w:rPr>
            </w:pP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E43044" w:rsidRPr="00CF59CC" w:rsidRDefault="00471EEE" w:rsidP="00FC30FC">
      <w:pPr>
        <w:pageBreakBefore/>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lastRenderedPageBreak/>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C46DF2" w:rsidRDefault="00471EEE" w:rsidP="00CF59CC">
      <w:pPr>
        <w:pStyle w:val="1"/>
        <w:spacing w:before="0" w:beforeAutospacing="0" w:after="0" w:afterAutospacing="0"/>
        <w:jc w:val="center"/>
        <w:rPr>
          <w:sz w:val="28"/>
          <w:szCs w:val="28"/>
        </w:rPr>
      </w:pPr>
      <w:r w:rsidRPr="00C46DF2">
        <w:rPr>
          <w:sz w:val="28"/>
          <w:szCs w:val="28"/>
        </w:rPr>
        <w:t xml:space="preserve">Практическая работа </w:t>
      </w:r>
      <w:r w:rsidR="0083256A" w:rsidRPr="00C46DF2">
        <w:rPr>
          <w:sz w:val="28"/>
          <w:szCs w:val="28"/>
        </w:rPr>
        <w:t xml:space="preserve">1. </w:t>
      </w:r>
      <w:r w:rsidR="00C46DF2" w:rsidRPr="00C46DF2">
        <w:rPr>
          <w:sz w:val="28"/>
          <w:szCs w:val="28"/>
        </w:rPr>
        <w:t>Определение реакции в опорах балочных систем с проверкой правильности решения.</w:t>
      </w:r>
      <w:r w:rsidRPr="00C46DF2">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448D8" w:rsidRPr="00C46DF2" w:rsidRDefault="004448D8" w:rsidP="00CF59CC">
      <w:pPr>
        <w:pStyle w:val="1"/>
        <w:spacing w:before="0" w:beforeAutospacing="0" w:after="0" w:afterAutospacing="0"/>
        <w:jc w:val="center"/>
        <w:rPr>
          <w:color w:val="000000"/>
          <w:sz w:val="28"/>
          <w:szCs w:val="28"/>
        </w:rPr>
      </w:pPr>
      <w:r w:rsidRPr="00C46DF2">
        <w:rPr>
          <w:sz w:val="28"/>
          <w:szCs w:val="28"/>
        </w:rPr>
        <w:t>Практическая работа</w:t>
      </w:r>
      <w:r w:rsidR="0083256A" w:rsidRPr="00C46DF2">
        <w:rPr>
          <w:sz w:val="28"/>
          <w:szCs w:val="28"/>
        </w:rPr>
        <w:t xml:space="preserve"> </w:t>
      </w:r>
      <w:r w:rsidR="00C46DF2" w:rsidRPr="00C46DF2">
        <w:rPr>
          <w:sz w:val="28"/>
          <w:szCs w:val="28"/>
        </w:rPr>
        <w:t>2</w:t>
      </w:r>
      <w:r w:rsidR="0083256A" w:rsidRPr="00C46DF2">
        <w:rPr>
          <w:sz w:val="28"/>
          <w:szCs w:val="28"/>
        </w:rPr>
        <w:t xml:space="preserve">. </w:t>
      </w:r>
      <w:r w:rsidR="00C46DF2" w:rsidRPr="00C46DF2">
        <w:rPr>
          <w:sz w:val="28"/>
          <w:szCs w:val="28"/>
        </w:rPr>
        <w:t>Выполнение расчетов на прочность при растяжении и сжатии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lastRenderedPageBreak/>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9C764C" w:rsidRPr="00CF59CC" w:rsidRDefault="009C764C" w:rsidP="00CF59CC">
      <w:pPr>
        <w:tabs>
          <w:tab w:val="left" w:pos="0"/>
        </w:tabs>
        <w:spacing w:after="0" w:line="240" w:lineRule="auto"/>
        <w:jc w:val="both"/>
        <w:rPr>
          <w:rFonts w:ascii="Times New Roman" w:hAnsi="Times New Roman"/>
          <w:bCs/>
          <w:sz w:val="28"/>
          <w:szCs w:val="28"/>
          <w:highlight w:val="yellow"/>
        </w:rPr>
      </w:pPr>
    </w:p>
    <w:p w:rsidR="00CF59CC" w:rsidRPr="00C46DF2" w:rsidRDefault="00CF59CC" w:rsidP="007C02D2">
      <w:pPr>
        <w:pStyle w:val="1"/>
        <w:spacing w:before="0" w:beforeAutospacing="0" w:after="0" w:afterAutospacing="0"/>
        <w:jc w:val="center"/>
        <w:rPr>
          <w:color w:val="000000"/>
          <w:sz w:val="28"/>
          <w:szCs w:val="28"/>
        </w:rPr>
      </w:pPr>
      <w:r w:rsidRPr="00C46DF2">
        <w:rPr>
          <w:sz w:val="28"/>
          <w:szCs w:val="28"/>
        </w:rPr>
        <w:t xml:space="preserve">Практическая работа </w:t>
      </w:r>
      <w:r w:rsidR="00C46DF2" w:rsidRPr="00C46DF2">
        <w:rPr>
          <w:sz w:val="28"/>
          <w:szCs w:val="28"/>
        </w:rPr>
        <w:t>3</w:t>
      </w:r>
      <w:r w:rsidR="00402B6D" w:rsidRPr="00C46DF2">
        <w:rPr>
          <w:sz w:val="28"/>
          <w:szCs w:val="28"/>
        </w:rPr>
        <w:t xml:space="preserve">. </w:t>
      </w:r>
      <w:r w:rsidR="00C46DF2" w:rsidRPr="00C46DF2">
        <w:rPr>
          <w:sz w:val="28"/>
          <w:szCs w:val="28"/>
        </w:rPr>
        <w:t>Построение эпюр поперечных сил и изгибающих моментов консольной балки от распределенной нагрузки</w:t>
      </w:r>
    </w:p>
    <w:p w:rsidR="00CF59CC" w:rsidRPr="007C02D2" w:rsidRDefault="00CF59CC" w:rsidP="007C02D2">
      <w:pPr>
        <w:spacing w:after="0" w:line="240" w:lineRule="auto"/>
        <w:jc w:val="both"/>
        <w:rPr>
          <w:rFonts w:ascii="Times New Roman" w:hAnsi="Times New Roman"/>
          <w:sz w:val="28"/>
          <w:szCs w:val="28"/>
          <w:lang w:eastAsia="ru-RU"/>
        </w:rPr>
      </w:pPr>
      <w:r w:rsidRPr="007C02D2">
        <w:rPr>
          <w:rFonts w:ascii="Times New Roman" w:hAnsi="Times New Roman"/>
          <w:color w:val="000000"/>
          <w:sz w:val="28"/>
          <w:szCs w:val="28"/>
          <w:lang w:eastAsia="ru-RU"/>
        </w:rPr>
        <w:t> </w:t>
      </w:r>
    </w:p>
    <w:p w:rsidR="00CF59CC" w:rsidRPr="007C02D2" w:rsidRDefault="00CF59CC" w:rsidP="007C02D2">
      <w:pPr>
        <w:tabs>
          <w:tab w:val="left" w:pos="2955"/>
        </w:tabs>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Цель:</w:t>
      </w:r>
      <w:r w:rsidRPr="007C02D2">
        <w:rPr>
          <w:rFonts w:ascii="Times New Roman" w:hAnsi="Times New Roman"/>
          <w:color w:val="000000"/>
          <w:sz w:val="28"/>
          <w:szCs w:val="28"/>
          <w:lang w:eastAsia="ru-RU"/>
        </w:rPr>
        <w:t> научиться строить эпюры поперечных сил и изгибающих моментов.</w:t>
      </w:r>
      <w:r w:rsidR="009C764C" w:rsidRPr="007C02D2">
        <w:rPr>
          <w:rFonts w:ascii="Times New Roman" w:hAnsi="Times New Roman"/>
          <w:color w:val="000000"/>
          <w:sz w:val="28"/>
          <w:szCs w:val="28"/>
          <w:lang w:eastAsia="ru-RU"/>
        </w:rPr>
        <w:t xml:space="preserve"> Выполнять расчеты на жесткость при изгибе.</w:t>
      </w:r>
    </w:p>
    <w:p w:rsidR="00CF59CC" w:rsidRPr="007C02D2" w:rsidRDefault="00CF59CC" w:rsidP="007C02D2">
      <w:pPr>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Постановка задачи.</w:t>
      </w:r>
      <w:r w:rsidRPr="007C02D2">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9C764C" w:rsidRPr="007C02D2" w:rsidRDefault="009C764C" w:rsidP="007C02D2">
      <w:pPr>
        <w:pStyle w:val="docdata"/>
        <w:spacing w:before="0" w:beforeAutospacing="0" w:after="0" w:afterAutospacing="0"/>
        <w:jc w:val="both"/>
        <w:rPr>
          <w:sz w:val="28"/>
          <w:szCs w:val="28"/>
        </w:rPr>
      </w:pPr>
      <w:r w:rsidRPr="007C02D2">
        <w:rPr>
          <w:b/>
          <w:bCs/>
          <w:color w:val="000000"/>
          <w:sz w:val="28"/>
          <w:szCs w:val="28"/>
        </w:rPr>
        <w:t>Порядок выполнения: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 xml:space="preserve">1. Заданную балку делим на участки </w:t>
      </w:r>
      <w:proofErr w:type="spellStart"/>
      <w:r w:rsidRPr="007C02D2">
        <w:rPr>
          <w:color w:val="000000"/>
          <w:sz w:val="28"/>
          <w:szCs w:val="28"/>
        </w:rPr>
        <w:t>нагружения</w:t>
      </w:r>
      <w:proofErr w:type="spellEnd"/>
      <w:r w:rsidRPr="007C02D2">
        <w:rPr>
          <w:color w:val="000000"/>
          <w:sz w:val="28"/>
          <w:szCs w:val="28"/>
        </w:rPr>
        <w:t>.</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 xml:space="preserve">2. Определяем внутренние силовые факторы по участкам </w:t>
      </w:r>
      <w:proofErr w:type="spellStart"/>
      <w:r w:rsidRPr="007C02D2">
        <w:rPr>
          <w:color w:val="000000"/>
          <w:sz w:val="28"/>
          <w:szCs w:val="28"/>
        </w:rPr>
        <w:t>нагружения</w:t>
      </w:r>
      <w:proofErr w:type="spellEnd"/>
      <w:r w:rsidRPr="007C02D2">
        <w:rPr>
          <w:color w:val="000000"/>
          <w:sz w:val="28"/>
          <w:szCs w:val="28"/>
        </w:rPr>
        <w:t xml:space="preserve">, в </w:t>
      </w:r>
      <w:proofErr w:type="gramStart"/>
      <w:r w:rsidRPr="007C02D2">
        <w:rPr>
          <w:color w:val="000000"/>
          <w:sz w:val="28"/>
          <w:szCs w:val="28"/>
        </w:rPr>
        <w:t>начальной</w:t>
      </w:r>
      <w:proofErr w:type="gramEnd"/>
      <w:r w:rsidRPr="007C02D2">
        <w:rPr>
          <w:color w:val="000000"/>
          <w:sz w:val="28"/>
          <w:szCs w:val="28"/>
        </w:rPr>
        <w:t xml:space="preserve">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3. Строим эпюры поперечных сил и изгибающих моментов </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4. Сделать выводы о проделанной работе.</w:t>
      </w:r>
    </w:p>
    <w:p w:rsidR="009C764C" w:rsidRPr="007C02D2" w:rsidRDefault="009C764C" w:rsidP="007C02D2">
      <w:pPr>
        <w:pStyle w:val="a8"/>
        <w:spacing w:before="0" w:beforeAutospacing="0" w:after="0" w:afterAutospacing="0"/>
        <w:jc w:val="both"/>
        <w:rPr>
          <w:sz w:val="28"/>
          <w:szCs w:val="28"/>
        </w:rPr>
      </w:pPr>
      <w:r w:rsidRPr="007C02D2">
        <w:rPr>
          <w:b/>
          <w:bCs/>
          <w:color w:val="000000"/>
          <w:sz w:val="28"/>
          <w:szCs w:val="28"/>
        </w:rPr>
        <w:t>Контрольные вопросы:</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Что такое балка?</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Какой изгиб называется прямым?</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 xml:space="preserve">Правила определения поперечной силы </w:t>
      </w:r>
      <w:r w:rsidRPr="007C02D2">
        <w:rPr>
          <w:rFonts w:ascii="Times New Roman" w:hAnsi="Times New Roman"/>
          <w:sz w:val="28"/>
          <w:szCs w:val="28"/>
          <w:lang w:val="en-US"/>
        </w:rPr>
        <w:t>Q</w:t>
      </w:r>
      <w:r w:rsidRPr="007C02D2">
        <w:rPr>
          <w:rFonts w:ascii="Times New Roman" w:hAnsi="Times New Roman"/>
          <w:sz w:val="28"/>
          <w:szCs w:val="28"/>
        </w:rPr>
        <w:t>?</w:t>
      </w:r>
    </w:p>
    <w:p w:rsidR="009C764C" w:rsidRPr="007C02D2" w:rsidRDefault="009C764C" w:rsidP="007C02D2">
      <w:pPr>
        <w:numPr>
          <w:ilvl w:val="0"/>
          <w:numId w:val="29"/>
        </w:numPr>
        <w:spacing w:after="0" w:line="240" w:lineRule="auto"/>
        <w:ind w:left="0" w:firstLine="0"/>
        <w:rPr>
          <w:rFonts w:ascii="Times New Roman" w:hAnsi="Times New Roman"/>
          <w:sz w:val="28"/>
          <w:szCs w:val="28"/>
        </w:rPr>
      </w:pPr>
      <w:r w:rsidRPr="007C02D2">
        <w:rPr>
          <w:rFonts w:ascii="Times New Roman" w:hAnsi="Times New Roman"/>
          <w:sz w:val="28"/>
          <w:szCs w:val="28"/>
        </w:rPr>
        <w:t>Правила определения момента изгиба Ми?</w:t>
      </w:r>
    </w:p>
    <w:p w:rsidR="009C764C" w:rsidRDefault="009C764C" w:rsidP="007C02D2">
      <w:pPr>
        <w:spacing w:after="0" w:line="240" w:lineRule="auto"/>
        <w:rPr>
          <w:rFonts w:ascii="Times New Roman" w:hAnsi="Times New Roman"/>
          <w:sz w:val="28"/>
          <w:szCs w:val="28"/>
        </w:rPr>
      </w:pPr>
    </w:p>
    <w:p w:rsidR="00C46DF2" w:rsidRPr="00621F2F" w:rsidRDefault="00C46DF2" w:rsidP="00621F2F">
      <w:pPr>
        <w:pStyle w:val="1"/>
        <w:spacing w:before="0" w:beforeAutospacing="0" w:after="0" w:afterAutospacing="0"/>
        <w:jc w:val="center"/>
        <w:rPr>
          <w:color w:val="FF0000"/>
          <w:sz w:val="28"/>
          <w:szCs w:val="28"/>
        </w:rPr>
      </w:pPr>
      <w:r w:rsidRPr="00621F2F">
        <w:rPr>
          <w:color w:val="FF0000"/>
          <w:sz w:val="28"/>
          <w:szCs w:val="28"/>
        </w:rPr>
        <w:t>Практическая работа 4. Расчет разъемных и неразъемных соединений на срез и смятие</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lastRenderedPageBreak/>
        <w:t>Цель: Научиться определять допускаемые расчѐтные нагрузки для стержня из условия прочности его на растяжение и смятие. Расчѐт заклѐпок на срез из условия прочности.</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Определить: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1. допускаемое значение нагрузки для стержня из условия прочности его на растяжение и смятие и из условия прочности заклѐпок на срез.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2. спроектировать равнопрочное заклѐпочному соединению сварное соединение. </w:t>
      </w:r>
    </w:p>
    <w:p w:rsidR="00621F2F" w:rsidRPr="00621F2F" w:rsidRDefault="00621F2F" w:rsidP="00C46DF2">
      <w:pPr>
        <w:pStyle w:val="1"/>
        <w:spacing w:before="0" w:beforeAutospacing="0" w:after="0" w:afterAutospacing="0"/>
        <w:jc w:val="both"/>
        <w:rPr>
          <w:b w:val="0"/>
          <w:color w:val="FF0000"/>
          <w:sz w:val="28"/>
          <w:szCs w:val="28"/>
        </w:rPr>
      </w:pPr>
      <w:r w:rsidRPr="00621F2F">
        <w:rPr>
          <w:b w:val="0"/>
          <w:sz w:val="28"/>
          <w:szCs w:val="28"/>
        </w:rPr>
        <w:t xml:space="preserve">3. определить экономию средств, достигнутую от замены заклѐпочного соединения </w:t>
      </w:r>
      <w:proofErr w:type="gramStart"/>
      <w:r w:rsidRPr="00621F2F">
        <w:rPr>
          <w:b w:val="0"/>
          <w:sz w:val="28"/>
          <w:szCs w:val="28"/>
        </w:rPr>
        <w:t>сварным</w:t>
      </w:r>
      <w:proofErr w:type="gramEnd"/>
      <w:r w:rsidRPr="00621F2F">
        <w:rPr>
          <w:b w:val="0"/>
          <w:sz w:val="28"/>
          <w:szCs w:val="28"/>
        </w:rPr>
        <w:t>, если стоимость изготовления 1000кг. Сварных конструкций составляет примерно 80% стоимости клѐпаных.</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Контрольные вопросы: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1. Какие внутренние силовые факторы возникают при сдвиге и смятии?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2. Сформулируйте закон парности касательных напряжений.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3. Как обозначается деформация при сдвиге?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4. Запишите закон Гука при сдвиге.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5. Какой физический смысл у модуля упругости?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6. Укажите единицы измерения напряжений сдвига и смятия и модуля упругости.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7. Как учесть количество деталей, использованных для передачи нагрузки при расчетах на сдвиг и смятие? </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8. Запишите условия прочности на сдвиг и смятие.</w:t>
      </w:r>
    </w:p>
    <w:p w:rsidR="00621F2F" w:rsidRPr="00621F2F" w:rsidRDefault="00621F2F" w:rsidP="00C46DF2">
      <w:pPr>
        <w:pStyle w:val="1"/>
        <w:spacing w:before="0" w:beforeAutospacing="0" w:after="0" w:afterAutospacing="0"/>
        <w:jc w:val="both"/>
        <w:rPr>
          <w:b w:val="0"/>
          <w:sz w:val="28"/>
          <w:szCs w:val="28"/>
        </w:rPr>
      </w:pPr>
      <w:r w:rsidRPr="00621F2F">
        <w:rPr>
          <w:b w:val="0"/>
          <w:sz w:val="28"/>
          <w:szCs w:val="28"/>
        </w:rPr>
        <w:t xml:space="preserve">9. Почему при расчете на смятие цилиндрических деталей вместо боковой цилиндрической поверхности подставляют плоскость, проходящую через диаметр? </w:t>
      </w:r>
    </w:p>
    <w:p w:rsidR="00621F2F" w:rsidRPr="00621F2F" w:rsidRDefault="00621F2F" w:rsidP="00C46DF2">
      <w:pPr>
        <w:pStyle w:val="1"/>
        <w:spacing w:before="0" w:beforeAutospacing="0" w:after="0" w:afterAutospacing="0"/>
        <w:jc w:val="both"/>
        <w:rPr>
          <w:b w:val="0"/>
          <w:color w:val="FF0000"/>
          <w:sz w:val="28"/>
          <w:szCs w:val="28"/>
        </w:rPr>
      </w:pPr>
      <w:r w:rsidRPr="00621F2F">
        <w:rPr>
          <w:b w:val="0"/>
          <w:sz w:val="28"/>
          <w:szCs w:val="28"/>
        </w:rPr>
        <w:t>10. Назовите основные способы сварки, изобразите характерные типы сварных швов</w:t>
      </w:r>
    </w:p>
    <w:p w:rsidR="00621F2F" w:rsidRDefault="00621F2F" w:rsidP="00C46DF2">
      <w:pPr>
        <w:pStyle w:val="1"/>
        <w:spacing w:before="0" w:beforeAutospacing="0" w:after="0" w:afterAutospacing="0"/>
        <w:jc w:val="both"/>
        <w:rPr>
          <w:color w:val="FF0000"/>
          <w:sz w:val="28"/>
          <w:szCs w:val="28"/>
        </w:rPr>
      </w:pPr>
    </w:p>
    <w:p w:rsidR="00C46DF2" w:rsidRDefault="00C46DF2" w:rsidP="00A04C28">
      <w:pPr>
        <w:pStyle w:val="1"/>
        <w:spacing w:before="0" w:beforeAutospacing="0" w:after="0" w:afterAutospacing="0"/>
        <w:jc w:val="center"/>
        <w:rPr>
          <w:sz w:val="28"/>
          <w:szCs w:val="28"/>
        </w:rPr>
      </w:pPr>
      <w:r w:rsidRPr="00A04C28">
        <w:rPr>
          <w:sz w:val="28"/>
          <w:szCs w:val="28"/>
        </w:rPr>
        <w:t>Практическая работа 5. Расчет плоскоременной передачи</w:t>
      </w:r>
    </w:p>
    <w:p w:rsidR="00A04C28" w:rsidRPr="00A04C28" w:rsidRDefault="00A04C28" w:rsidP="00A04C28">
      <w:pPr>
        <w:pStyle w:val="1"/>
        <w:spacing w:before="0" w:beforeAutospacing="0" w:after="0" w:afterAutospacing="0"/>
        <w:jc w:val="center"/>
        <w:rPr>
          <w:sz w:val="28"/>
          <w:szCs w:val="28"/>
        </w:rPr>
      </w:pPr>
    </w:p>
    <w:p w:rsidR="00621F2F" w:rsidRPr="00A04C28" w:rsidRDefault="00621F2F" w:rsidP="00C46DF2">
      <w:pPr>
        <w:pStyle w:val="1"/>
        <w:spacing w:before="0" w:beforeAutospacing="0" w:after="0" w:afterAutospacing="0"/>
        <w:jc w:val="both"/>
        <w:rPr>
          <w:b w:val="0"/>
          <w:color w:val="FF0000"/>
          <w:sz w:val="28"/>
          <w:szCs w:val="28"/>
        </w:rPr>
      </w:pPr>
      <w:r w:rsidRPr="00A04C28">
        <w:rPr>
          <w:b w:val="0"/>
          <w:bCs w:val="0"/>
          <w:color w:val="000000"/>
          <w:sz w:val="28"/>
          <w:szCs w:val="28"/>
          <w:shd w:val="clear" w:color="auto" w:fill="FFFFFF"/>
        </w:rPr>
        <w:t>Цель:</w:t>
      </w:r>
      <w:r w:rsidRPr="00A04C28">
        <w:rPr>
          <w:b w:val="0"/>
          <w:color w:val="000000"/>
          <w:sz w:val="28"/>
          <w:szCs w:val="28"/>
          <w:shd w:val="clear" w:color="auto" w:fill="FFFFFF"/>
        </w:rPr>
        <w:t> Рассчитать плоскоремённую передачу от электродвигателя к сверлильному станку.</w:t>
      </w:r>
    </w:p>
    <w:p w:rsidR="00621F2F" w:rsidRDefault="00A04C28" w:rsidP="00C46DF2">
      <w:pPr>
        <w:pStyle w:val="1"/>
        <w:spacing w:before="0" w:beforeAutospacing="0" w:after="0" w:afterAutospacing="0"/>
        <w:jc w:val="both"/>
        <w:rPr>
          <w:b w:val="0"/>
          <w:sz w:val="28"/>
          <w:szCs w:val="28"/>
        </w:rPr>
      </w:pPr>
      <w:r w:rsidRPr="00A04C28">
        <w:rPr>
          <w:b w:val="0"/>
          <w:sz w:val="28"/>
          <w:szCs w:val="28"/>
        </w:rPr>
        <w:t>ЗАДАНИЕ</w:t>
      </w:r>
      <w:proofErr w:type="gramStart"/>
      <w:r w:rsidRPr="00A04C28">
        <w:rPr>
          <w:b w:val="0"/>
          <w:sz w:val="28"/>
          <w:szCs w:val="28"/>
        </w:rPr>
        <w:t xml:space="preserve"> Р</w:t>
      </w:r>
      <w:proofErr w:type="gramEnd"/>
      <w:r w:rsidRPr="00A04C28">
        <w:rPr>
          <w:b w:val="0"/>
          <w:sz w:val="28"/>
          <w:szCs w:val="28"/>
        </w:rPr>
        <w:t>ассчитать основные параметры и размеры открытой плоскоременной горизонтальной передачи от электродвигателя к редуктору привода ленточного транспортера. Передаваемая мощность</w:t>
      </w:r>
      <w:proofErr w:type="gramStart"/>
      <w:r w:rsidRPr="00A04C28">
        <w:rPr>
          <w:b w:val="0"/>
          <w:sz w:val="28"/>
          <w:szCs w:val="28"/>
        </w:rPr>
        <w:t> ,</w:t>
      </w:r>
      <w:proofErr w:type="gramEnd"/>
      <w:r w:rsidRPr="00A04C28">
        <w:rPr>
          <w:b w:val="0"/>
          <w:sz w:val="28"/>
          <w:szCs w:val="28"/>
        </w:rPr>
        <w:t xml:space="preserve"> частота вращения ведущего вала , передаточное число для каждого варианта принять из таблицы 1.  Нагрузка с умеренными колебаниями, работа односменная.</w:t>
      </w:r>
    </w:p>
    <w:p w:rsidR="00A04C28" w:rsidRPr="00A04C28" w:rsidRDefault="00A04C28" w:rsidP="00C46DF2">
      <w:pPr>
        <w:pStyle w:val="1"/>
        <w:spacing w:before="0" w:beforeAutospacing="0" w:after="0" w:afterAutospacing="0"/>
        <w:jc w:val="both"/>
        <w:rPr>
          <w:b w:val="0"/>
          <w:color w:val="FF0000"/>
          <w:sz w:val="28"/>
          <w:szCs w:val="28"/>
        </w:rPr>
      </w:pPr>
    </w:p>
    <w:p w:rsidR="00C46DF2" w:rsidRPr="00A04C28" w:rsidRDefault="00C46DF2" w:rsidP="00A04C28">
      <w:pPr>
        <w:jc w:val="center"/>
        <w:rPr>
          <w:rFonts w:ascii="Times New Roman" w:hAnsi="Times New Roman"/>
          <w:b/>
          <w:sz w:val="28"/>
          <w:szCs w:val="28"/>
        </w:rPr>
      </w:pPr>
      <w:r w:rsidRPr="00A04C28">
        <w:rPr>
          <w:rFonts w:ascii="Times New Roman" w:hAnsi="Times New Roman"/>
          <w:b/>
          <w:sz w:val="28"/>
          <w:szCs w:val="28"/>
        </w:rPr>
        <w:t>Практическая работа 6. Расчет цепной передачи</w:t>
      </w:r>
    </w:p>
    <w:p w:rsidR="00A04C28" w:rsidRPr="00A04C28" w:rsidRDefault="00A04C28" w:rsidP="00C46DF2">
      <w:pPr>
        <w:jc w:val="both"/>
        <w:rPr>
          <w:rFonts w:ascii="Times New Roman" w:hAnsi="Times New Roman"/>
          <w:color w:val="000000"/>
          <w:sz w:val="28"/>
          <w:szCs w:val="28"/>
        </w:rPr>
      </w:pPr>
      <w:r w:rsidRPr="00A04C28">
        <w:rPr>
          <w:rFonts w:ascii="Times New Roman" w:hAnsi="Times New Roman"/>
          <w:b/>
          <w:bCs/>
          <w:color w:val="000000"/>
          <w:sz w:val="28"/>
          <w:szCs w:val="28"/>
        </w:rPr>
        <w:t>ЦЕЛЬ РАБОТЫ:</w:t>
      </w:r>
      <w:r w:rsidRPr="00A04C28">
        <w:rPr>
          <w:rFonts w:ascii="Times New Roman" w:hAnsi="Times New Roman"/>
          <w:color w:val="000000"/>
          <w:sz w:val="28"/>
          <w:szCs w:val="28"/>
        </w:rPr>
        <w:t> </w:t>
      </w:r>
      <w:r w:rsidRPr="00A04C28">
        <w:rPr>
          <w:rFonts w:ascii="Times New Roman" w:hAnsi="Times New Roman"/>
          <w:sz w:val="28"/>
          <w:szCs w:val="28"/>
        </w:rPr>
        <w:t>Выбор типа и шага приводной цепи, удовлетворяющей критериям работоспособности при заданных условиях эксплуатации и передаваемой нагрузки; определение геометрических размеров передачи и звездочек.</w:t>
      </w:r>
    </w:p>
    <w:p w:rsidR="00A04C28" w:rsidRPr="00A04C28" w:rsidRDefault="00A04C28" w:rsidP="00C46DF2">
      <w:pPr>
        <w:jc w:val="both"/>
        <w:rPr>
          <w:rFonts w:ascii="Times New Roman" w:hAnsi="Times New Roman"/>
          <w:b/>
          <w:color w:val="FF0000"/>
          <w:sz w:val="28"/>
          <w:szCs w:val="28"/>
        </w:rPr>
      </w:pPr>
      <w:r w:rsidRPr="00A04C28">
        <w:rPr>
          <w:rFonts w:ascii="Times New Roman" w:hAnsi="Times New Roman"/>
          <w:b/>
          <w:bCs/>
          <w:color w:val="000000"/>
          <w:sz w:val="28"/>
          <w:szCs w:val="28"/>
        </w:rPr>
        <w:lastRenderedPageBreak/>
        <w:t>Задание:</w:t>
      </w:r>
      <w:r w:rsidRPr="00A04C28">
        <w:rPr>
          <w:rFonts w:ascii="Times New Roman" w:hAnsi="Times New Roman"/>
          <w:color w:val="000000"/>
          <w:sz w:val="28"/>
          <w:szCs w:val="28"/>
        </w:rPr>
        <w:t> Рассчитать передачу роликовой однорядной цепью от редуктора к ленточному конвейеру представленной на рисунке</w:t>
      </w:r>
    </w:p>
    <w:p w:rsidR="00C46DF2" w:rsidRPr="007C02D2" w:rsidRDefault="00C46DF2" w:rsidP="007C02D2">
      <w:pPr>
        <w:spacing w:after="0" w:line="240" w:lineRule="auto"/>
        <w:rPr>
          <w:rFonts w:ascii="Times New Roman" w:hAnsi="Times New Roman"/>
          <w:sz w:val="28"/>
          <w:szCs w:val="28"/>
        </w:rPr>
      </w:pPr>
    </w:p>
    <w:p w:rsidR="009C764C" w:rsidRPr="00C46DF2" w:rsidRDefault="007C02D2" w:rsidP="007C02D2">
      <w:pPr>
        <w:spacing w:after="0" w:line="240" w:lineRule="auto"/>
        <w:jc w:val="center"/>
        <w:rPr>
          <w:rFonts w:ascii="Times New Roman" w:hAnsi="Times New Roman"/>
          <w:b/>
          <w:sz w:val="28"/>
          <w:szCs w:val="28"/>
        </w:rPr>
      </w:pPr>
      <w:r w:rsidRPr="00C46DF2">
        <w:rPr>
          <w:rFonts w:ascii="Times New Roman" w:hAnsi="Times New Roman"/>
          <w:b/>
          <w:sz w:val="28"/>
          <w:szCs w:val="28"/>
        </w:rPr>
        <w:t>Практическая работа 7.</w:t>
      </w:r>
      <w:r w:rsidR="00C46DF2" w:rsidRPr="00C46DF2">
        <w:rPr>
          <w:rFonts w:ascii="Times New Roman" w:hAnsi="Times New Roman"/>
          <w:b/>
          <w:sz w:val="28"/>
          <w:szCs w:val="28"/>
        </w:rPr>
        <w:t xml:space="preserve"> Кинематический и силовой расчеты многоступенчатого привода</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8"/>
        <w:shd w:val="clear" w:color="auto" w:fill="FFFFFF"/>
        <w:spacing w:before="0" w:beforeAutospacing="0" w:after="0" w:afterAutospacing="0"/>
        <w:jc w:val="both"/>
        <w:rPr>
          <w:b/>
          <w:color w:val="262424"/>
          <w:sz w:val="28"/>
          <w:szCs w:val="28"/>
        </w:rPr>
      </w:pPr>
      <w:r w:rsidRPr="007C02D2">
        <w:rPr>
          <w:rStyle w:val="aff2"/>
          <w:rFonts w:eastAsiaTheme="majorEastAsia"/>
          <w:b w:val="0"/>
          <w:color w:val="262424"/>
          <w:sz w:val="28"/>
          <w:szCs w:val="28"/>
        </w:rPr>
        <w:t>Цель работы: изучить последовательность выполнения кинематического расчета привода, ознакомиться с примером кинематического расчета привода, выполнить кинематический расчет привода для индивидуального задания.</w:t>
      </w:r>
    </w:p>
    <w:p w:rsidR="007C02D2" w:rsidRPr="007C02D2" w:rsidRDefault="007C02D2" w:rsidP="007C02D2">
      <w:pPr>
        <w:spacing w:after="0" w:line="240" w:lineRule="auto"/>
        <w:rPr>
          <w:rStyle w:val="aff2"/>
          <w:rFonts w:ascii="Times New Roman" w:hAnsi="Times New Roman"/>
          <w:color w:val="262424"/>
          <w:sz w:val="28"/>
          <w:szCs w:val="28"/>
          <w:shd w:val="clear" w:color="auto" w:fill="FFFFFF"/>
        </w:rPr>
      </w:pPr>
      <w:r w:rsidRPr="007C02D2">
        <w:rPr>
          <w:rStyle w:val="aff2"/>
          <w:rFonts w:ascii="Times New Roman" w:hAnsi="Times New Roman"/>
          <w:color w:val="262424"/>
          <w:sz w:val="28"/>
          <w:szCs w:val="28"/>
          <w:shd w:val="clear" w:color="auto" w:fill="FFFFFF"/>
        </w:rPr>
        <w:t xml:space="preserve">Порядок выполнения </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Определить общий </w:t>
      </w:r>
      <w:r w:rsidRPr="007C02D2">
        <w:rPr>
          <w:rStyle w:val="aff2"/>
          <w:rFonts w:eastAsiaTheme="majorEastAsia"/>
          <w:color w:val="222222"/>
          <w:sz w:val="28"/>
          <w:szCs w:val="28"/>
          <w:bdr w:val="none" w:sz="0" w:space="0" w:color="auto" w:frame="1"/>
        </w:rPr>
        <w:t>КПД</w:t>
      </w:r>
      <w:r w:rsidRPr="007C02D2">
        <w:rPr>
          <w:color w:val="222222"/>
          <w:sz w:val="28"/>
          <w:szCs w:val="28"/>
        </w:rPr>
        <w:t>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Определить общее передаточное число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Определить передаточное число одной из передач по заданным параметрам;</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4 . Определить передаточное число второй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5. Определить мощности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6. Определить угловые скорости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7. Определить вращающие моменты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rStyle w:val="aff2"/>
          <w:rFonts w:eastAsiaTheme="majorEastAsia"/>
          <w:color w:val="222222"/>
          <w:sz w:val="28"/>
          <w:szCs w:val="28"/>
          <w:bdr w:val="none" w:sz="0" w:space="0" w:color="auto" w:frame="1"/>
        </w:rPr>
        <w:t>Контрольные вопросы</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Какие функции могут выполнять механические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Что такое передаточное число?</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Как определяют передаточное число и КПД многоступенчатого привода?</w:t>
      </w:r>
    </w:p>
    <w:p w:rsidR="007C02D2" w:rsidRPr="007C02D2" w:rsidRDefault="007C02D2" w:rsidP="007C02D2">
      <w:pPr>
        <w:pStyle w:val="a8"/>
        <w:shd w:val="clear" w:color="auto" w:fill="FFFFFF"/>
        <w:spacing w:before="0" w:beforeAutospacing="0" w:after="0" w:afterAutospacing="0"/>
        <w:jc w:val="both"/>
        <w:textAlignment w:val="baseline"/>
        <w:rPr>
          <w:color w:val="222222"/>
          <w:sz w:val="28"/>
          <w:szCs w:val="28"/>
        </w:rPr>
      </w:pPr>
      <w:r w:rsidRPr="007C02D2">
        <w:rPr>
          <w:color w:val="222222"/>
          <w:sz w:val="28"/>
          <w:szCs w:val="28"/>
        </w:rPr>
        <w:t>4. Как изменяются от ведущего к ведомому валу такие характеристики передачи, как мощность, вращающий момент, частота вращения?</w:t>
      </w:r>
    </w:p>
    <w:p w:rsidR="007C02D2" w:rsidRPr="007C02D2" w:rsidRDefault="007C02D2" w:rsidP="007C02D2">
      <w:pPr>
        <w:spacing w:after="0" w:line="240" w:lineRule="auto"/>
        <w:rPr>
          <w:rFonts w:ascii="Times New Roman" w:hAnsi="Times New Roman"/>
          <w:color w:val="262424"/>
          <w:sz w:val="28"/>
          <w:szCs w:val="28"/>
          <w:shd w:val="clear" w:color="auto" w:fill="FFFFFF"/>
        </w:rPr>
      </w:pPr>
    </w:p>
    <w:p w:rsidR="00621F2F" w:rsidRPr="00A04C28" w:rsidRDefault="00621F2F" w:rsidP="00A04C28">
      <w:pPr>
        <w:spacing w:after="0" w:line="240" w:lineRule="auto"/>
        <w:jc w:val="center"/>
        <w:rPr>
          <w:rFonts w:ascii="Times New Roman" w:hAnsi="Times New Roman"/>
          <w:b/>
          <w:sz w:val="28"/>
          <w:szCs w:val="28"/>
        </w:rPr>
      </w:pPr>
      <w:r w:rsidRPr="00A04C28">
        <w:rPr>
          <w:rFonts w:ascii="Times New Roman" w:hAnsi="Times New Roman"/>
          <w:b/>
          <w:sz w:val="28"/>
          <w:szCs w:val="28"/>
        </w:rPr>
        <w:t>Практическая работа 8. Подбор подшипников качения по динамической грузоподъемности</w:t>
      </w:r>
    </w:p>
    <w:p w:rsidR="00A04C28" w:rsidRPr="00A04C28" w:rsidRDefault="00A04C28" w:rsidP="00A04C28">
      <w:pPr>
        <w:pStyle w:val="a8"/>
        <w:shd w:val="clear" w:color="auto" w:fill="FFFFFF"/>
        <w:spacing w:before="0" w:beforeAutospacing="0" w:after="0" w:afterAutospacing="0"/>
        <w:jc w:val="both"/>
        <w:rPr>
          <w:sz w:val="28"/>
          <w:szCs w:val="28"/>
        </w:rPr>
      </w:pPr>
      <w:r w:rsidRPr="00A04C28">
        <w:rPr>
          <w:sz w:val="28"/>
          <w:szCs w:val="28"/>
          <w:shd w:val="clear" w:color="auto" w:fill="FFFFFF"/>
        </w:rPr>
        <w:t xml:space="preserve">Цель  занятия: </w:t>
      </w:r>
      <w:r w:rsidRPr="00A04C28">
        <w:rPr>
          <w:sz w:val="28"/>
          <w:szCs w:val="28"/>
        </w:rPr>
        <w:t>приобрести навыки подбора, расчета и расшифровки марок подшипников качения, разобрать особенности конструирования подшипниковых устройств</w:t>
      </w:r>
    </w:p>
    <w:p w:rsidR="00A04C28" w:rsidRPr="00A04C28" w:rsidRDefault="00A04C28" w:rsidP="00A04C28">
      <w:pPr>
        <w:pStyle w:val="a8"/>
        <w:shd w:val="clear" w:color="auto" w:fill="FFFFFF"/>
        <w:spacing w:before="0" w:beforeAutospacing="0" w:after="0" w:afterAutospacing="0"/>
        <w:jc w:val="both"/>
        <w:rPr>
          <w:sz w:val="28"/>
          <w:szCs w:val="28"/>
        </w:rPr>
      </w:pPr>
      <w:proofErr w:type="spellStart"/>
      <w:r w:rsidRPr="00A04C28">
        <w:rPr>
          <w:b/>
          <w:bCs/>
          <w:sz w:val="28"/>
          <w:szCs w:val="28"/>
        </w:rPr>
        <w:t>Задание</w:t>
      </w:r>
      <w:proofErr w:type="gramStart"/>
      <w:r w:rsidRPr="00A04C28">
        <w:rPr>
          <w:b/>
          <w:bCs/>
          <w:sz w:val="28"/>
          <w:szCs w:val="28"/>
        </w:rPr>
        <w:t>:</w:t>
      </w:r>
      <w:r w:rsidRPr="00A04C28">
        <w:rPr>
          <w:sz w:val="28"/>
          <w:szCs w:val="28"/>
        </w:rPr>
        <w:t>П</w:t>
      </w:r>
      <w:proofErr w:type="gramEnd"/>
      <w:r w:rsidRPr="00A04C28">
        <w:rPr>
          <w:sz w:val="28"/>
          <w:szCs w:val="28"/>
        </w:rPr>
        <w:t>одобрать</w:t>
      </w:r>
      <w:proofErr w:type="spellEnd"/>
      <w:r w:rsidRPr="00A04C28">
        <w:rPr>
          <w:sz w:val="28"/>
          <w:szCs w:val="28"/>
        </w:rPr>
        <w:t xml:space="preserve"> подшипник качения для вала редуктора. Проверить его долговечность.</w:t>
      </w:r>
    </w:p>
    <w:p w:rsidR="00A04C28" w:rsidRPr="00A04C28" w:rsidRDefault="00A04C28" w:rsidP="00A04C28">
      <w:pPr>
        <w:pStyle w:val="a8"/>
        <w:shd w:val="clear" w:color="auto" w:fill="FFFFFF"/>
        <w:spacing w:before="0" w:beforeAutospacing="0" w:after="0" w:afterAutospacing="0"/>
        <w:rPr>
          <w:sz w:val="28"/>
          <w:szCs w:val="28"/>
        </w:rPr>
      </w:pPr>
      <w:r w:rsidRPr="00A04C28">
        <w:rPr>
          <w:b/>
          <w:bCs/>
          <w:sz w:val="28"/>
          <w:szCs w:val="28"/>
        </w:rPr>
        <w:t>Контрольные вопросы:</w:t>
      </w:r>
    </w:p>
    <w:p w:rsidR="00A04C28" w:rsidRPr="00A04C28" w:rsidRDefault="00A04C28" w:rsidP="00A04C28">
      <w:pPr>
        <w:pStyle w:val="a8"/>
        <w:numPr>
          <w:ilvl w:val="0"/>
          <w:numId w:val="36"/>
        </w:numPr>
        <w:shd w:val="clear" w:color="auto" w:fill="FFFFFF"/>
        <w:spacing w:before="0" w:beforeAutospacing="0" w:after="0" w:afterAutospacing="0"/>
        <w:rPr>
          <w:sz w:val="28"/>
          <w:szCs w:val="28"/>
        </w:rPr>
      </w:pPr>
      <w:r w:rsidRPr="00A04C28">
        <w:rPr>
          <w:sz w:val="28"/>
          <w:szCs w:val="28"/>
        </w:rPr>
        <w:t>Когда применяют пластичные, жидкие и твердые смазочные материалы</w:t>
      </w:r>
    </w:p>
    <w:p w:rsidR="00A04C28" w:rsidRPr="00A04C28" w:rsidRDefault="00A04C28" w:rsidP="00A04C28">
      <w:pPr>
        <w:pStyle w:val="a8"/>
        <w:numPr>
          <w:ilvl w:val="0"/>
          <w:numId w:val="36"/>
        </w:numPr>
        <w:shd w:val="clear" w:color="auto" w:fill="FFFFFF"/>
        <w:spacing w:before="0" w:beforeAutospacing="0" w:after="0" w:afterAutospacing="0"/>
        <w:rPr>
          <w:sz w:val="28"/>
          <w:szCs w:val="28"/>
        </w:rPr>
      </w:pPr>
      <w:r w:rsidRPr="00A04C28">
        <w:rPr>
          <w:sz w:val="28"/>
          <w:szCs w:val="28"/>
        </w:rPr>
        <w:t>Каково назначение уплотнений, и какие они бывают</w:t>
      </w:r>
    </w:p>
    <w:p w:rsidR="00A04C28" w:rsidRPr="00A04C28" w:rsidRDefault="00A04C28" w:rsidP="00A04C28">
      <w:pPr>
        <w:pStyle w:val="a8"/>
        <w:numPr>
          <w:ilvl w:val="0"/>
          <w:numId w:val="36"/>
        </w:numPr>
        <w:shd w:val="clear" w:color="auto" w:fill="FFFFFF"/>
        <w:spacing w:before="0" w:beforeAutospacing="0" w:after="0" w:afterAutospacing="0"/>
        <w:rPr>
          <w:sz w:val="28"/>
          <w:szCs w:val="28"/>
        </w:rPr>
      </w:pPr>
      <w:r w:rsidRPr="00A04C28">
        <w:rPr>
          <w:sz w:val="28"/>
          <w:szCs w:val="28"/>
        </w:rPr>
        <w:t>Что значит «фиксирующая» и «плавающая» опоры. Какова конструкция плавающей опоры</w:t>
      </w:r>
    </w:p>
    <w:p w:rsidR="00A04C28" w:rsidRPr="00A04C28" w:rsidRDefault="00A04C28" w:rsidP="00A04C28">
      <w:pPr>
        <w:pStyle w:val="a8"/>
        <w:numPr>
          <w:ilvl w:val="0"/>
          <w:numId w:val="36"/>
        </w:numPr>
        <w:shd w:val="clear" w:color="auto" w:fill="FFFFFF"/>
        <w:spacing w:before="0" w:beforeAutospacing="0" w:after="0" w:afterAutospacing="0"/>
        <w:rPr>
          <w:sz w:val="28"/>
          <w:szCs w:val="28"/>
        </w:rPr>
      </w:pPr>
      <w:r w:rsidRPr="00A04C28">
        <w:rPr>
          <w:sz w:val="28"/>
          <w:szCs w:val="28"/>
        </w:rPr>
        <w:t>Как крепятся внутренние кольца подшипников на валу</w:t>
      </w:r>
    </w:p>
    <w:p w:rsidR="00A04C28" w:rsidRPr="00A04C28" w:rsidRDefault="00A04C28" w:rsidP="00A04C28">
      <w:pPr>
        <w:pStyle w:val="a8"/>
        <w:numPr>
          <w:ilvl w:val="0"/>
          <w:numId w:val="36"/>
        </w:numPr>
        <w:shd w:val="clear" w:color="auto" w:fill="FFFFFF"/>
        <w:spacing w:before="0" w:beforeAutospacing="0" w:after="0" w:afterAutospacing="0"/>
        <w:rPr>
          <w:sz w:val="28"/>
          <w:szCs w:val="28"/>
        </w:rPr>
      </w:pPr>
      <w:r w:rsidRPr="00A04C28">
        <w:rPr>
          <w:sz w:val="28"/>
          <w:szCs w:val="28"/>
        </w:rPr>
        <w:t>Как крепятся наружные кольца подшипников в корпусе</w:t>
      </w:r>
    </w:p>
    <w:p w:rsidR="00A04C28" w:rsidRPr="00A04C28" w:rsidRDefault="00A04C28" w:rsidP="00A04C28">
      <w:pPr>
        <w:pStyle w:val="a8"/>
        <w:numPr>
          <w:ilvl w:val="0"/>
          <w:numId w:val="36"/>
        </w:numPr>
        <w:shd w:val="clear" w:color="auto" w:fill="FFFFFF"/>
        <w:spacing w:before="0" w:beforeAutospacing="0" w:after="0" w:afterAutospacing="0"/>
        <w:rPr>
          <w:sz w:val="28"/>
          <w:szCs w:val="28"/>
        </w:rPr>
      </w:pPr>
      <w:r w:rsidRPr="00A04C28">
        <w:rPr>
          <w:sz w:val="28"/>
          <w:szCs w:val="28"/>
        </w:rPr>
        <w:t>Расшифруйте марку подшипника 2204</w:t>
      </w:r>
    </w:p>
    <w:p w:rsidR="00A04C28" w:rsidRPr="00A04C28" w:rsidRDefault="00A04C28" w:rsidP="00A04C28">
      <w:pPr>
        <w:pStyle w:val="a8"/>
        <w:numPr>
          <w:ilvl w:val="0"/>
          <w:numId w:val="36"/>
        </w:numPr>
        <w:shd w:val="clear" w:color="auto" w:fill="FFFFFF"/>
        <w:spacing w:before="0" w:beforeAutospacing="0" w:after="0" w:afterAutospacing="0"/>
        <w:rPr>
          <w:sz w:val="28"/>
          <w:szCs w:val="28"/>
        </w:rPr>
      </w:pPr>
      <w:r w:rsidRPr="00A04C28">
        <w:rPr>
          <w:sz w:val="28"/>
          <w:szCs w:val="28"/>
        </w:rPr>
        <w:t>Как определить внутренний диаметр подшипника качения по его маркировке</w:t>
      </w:r>
    </w:p>
    <w:p w:rsidR="007C02D2" w:rsidRPr="00A04C28" w:rsidRDefault="007C02D2" w:rsidP="00A04C28">
      <w:pPr>
        <w:spacing w:after="0" w:line="240" w:lineRule="auto"/>
        <w:rPr>
          <w:rFonts w:ascii="Times New Roman" w:hAnsi="Times New Roman"/>
          <w:sz w:val="28"/>
          <w:szCs w:val="28"/>
          <w:shd w:val="clear" w:color="auto" w:fill="FFFFFF"/>
        </w:rPr>
      </w:pPr>
    </w:p>
    <w:p w:rsidR="007C02D2" w:rsidRPr="007C02D2" w:rsidRDefault="007C02D2" w:rsidP="00623B8E">
      <w:pPr>
        <w:spacing w:after="0" w:line="240" w:lineRule="auto"/>
        <w:jc w:val="center"/>
        <w:rPr>
          <w:rFonts w:ascii="Times New Roman" w:hAnsi="Times New Roman"/>
          <w:b/>
          <w:sz w:val="28"/>
          <w:szCs w:val="28"/>
        </w:rPr>
      </w:pPr>
      <w:r w:rsidRPr="007C02D2">
        <w:rPr>
          <w:rFonts w:ascii="Times New Roman" w:hAnsi="Times New Roman"/>
          <w:b/>
          <w:sz w:val="28"/>
          <w:szCs w:val="28"/>
        </w:rPr>
        <w:lastRenderedPageBreak/>
        <w:t>Лабораторные работы</w:t>
      </w:r>
    </w:p>
    <w:p w:rsidR="002456BC" w:rsidRDefault="002456BC" w:rsidP="007C02D2">
      <w:pPr>
        <w:tabs>
          <w:tab w:val="left" w:pos="0"/>
        </w:tabs>
        <w:spacing w:after="0" w:line="240" w:lineRule="auto"/>
        <w:jc w:val="both"/>
        <w:rPr>
          <w:rFonts w:ascii="Times New Roman" w:hAnsi="Times New Roman"/>
          <w:bCs/>
          <w:sz w:val="28"/>
          <w:szCs w:val="28"/>
          <w:highlight w:val="yellow"/>
        </w:rPr>
      </w:pPr>
    </w:p>
    <w:p w:rsidR="00C46DF2" w:rsidRDefault="00C46DF2" w:rsidP="00C46DF2">
      <w:pPr>
        <w:spacing w:after="0" w:line="240" w:lineRule="auto"/>
        <w:jc w:val="center"/>
        <w:rPr>
          <w:rFonts w:ascii="Times New Roman" w:hAnsi="Times New Roman"/>
          <w:b/>
          <w:bCs/>
          <w:sz w:val="28"/>
          <w:szCs w:val="28"/>
        </w:rPr>
      </w:pPr>
      <w:r>
        <w:rPr>
          <w:rFonts w:ascii="Times New Roman" w:hAnsi="Times New Roman"/>
          <w:b/>
          <w:sz w:val="28"/>
          <w:szCs w:val="28"/>
        </w:rPr>
        <w:t>Лабораторна</w:t>
      </w:r>
      <w:r w:rsidRPr="009C764C">
        <w:rPr>
          <w:rFonts w:ascii="Times New Roman" w:hAnsi="Times New Roman"/>
          <w:b/>
          <w:sz w:val="28"/>
          <w:szCs w:val="28"/>
        </w:rPr>
        <w:t xml:space="preserve">я работа </w:t>
      </w:r>
      <w:r>
        <w:rPr>
          <w:rFonts w:ascii="Times New Roman" w:hAnsi="Times New Roman"/>
          <w:b/>
          <w:sz w:val="28"/>
          <w:szCs w:val="28"/>
        </w:rPr>
        <w:t>1</w:t>
      </w:r>
      <w:r w:rsidRPr="009C764C">
        <w:rPr>
          <w:rFonts w:ascii="Times New Roman" w:hAnsi="Times New Roman"/>
          <w:b/>
          <w:sz w:val="28"/>
          <w:szCs w:val="28"/>
        </w:rPr>
        <w:t xml:space="preserve">. </w:t>
      </w:r>
      <w:r w:rsidRPr="009C764C">
        <w:rPr>
          <w:rFonts w:ascii="Times New Roman" w:hAnsi="Times New Roman"/>
          <w:b/>
          <w:bCs/>
          <w:sz w:val="28"/>
          <w:szCs w:val="28"/>
        </w:rPr>
        <w:t>Определение координат центра тяжести плоских фигур</w:t>
      </w:r>
    </w:p>
    <w:p w:rsidR="00C46DF2" w:rsidRPr="009C764C" w:rsidRDefault="00C46DF2" w:rsidP="00C46DF2">
      <w:pPr>
        <w:spacing w:after="0" w:line="240" w:lineRule="auto"/>
        <w:jc w:val="center"/>
        <w:rPr>
          <w:rFonts w:ascii="Times New Roman" w:hAnsi="Times New Roman"/>
          <w:b/>
          <w:bCs/>
          <w:sz w:val="28"/>
          <w:szCs w:val="28"/>
        </w:rPr>
      </w:pPr>
    </w:p>
    <w:p w:rsidR="00C46DF2" w:rsidRPr="009C764C" w:rsidRDefault="00C46DF2" w:rsidP="00C46DF2">
      <w:pPr>
        <w:spacing w:after="0" w:line="240" w:lineRule="auto"/>
        <w:rPr>
          <w:rFonts w:ascii="Times New Roman" w:hAnsi="Times New Roman"/>
          <w:sz w:val="28"/>
          <w:szCs w:val="28"/>
        </w:rPr>
      </w:pPr>
      <w:r w:rsidRPr="009C764C">
        <w:rPr>
          <w:rFonts w:ascii="Times New Roman" w:hAnsi="Times New Roman"/>
          <w:b/>
          <w:sz w:val="28"/>
          <w:szCs w:val="28"/>
        </w:rPr>
        <w:t>Цель работы:</w:t>
      </w:r>
      <w:r w:rsidRPr="009C764C">
        <w:rPr>
          <w:rFonts w:ascii="Times New Roman" w:hAnsi="Times New Roman"/>
          <w:sz w:val="28"/>
          <w:szCs w:val="28"/>
        </w:rPr>
        <w:t xml:space="preserve"> Определить центр фигуры аналитическим путем, определить центр тяжести опытным путём, сравнить результаты.</w:t>
      </w:r>
    </w:p>
    <w:p w:rsidR="00C46DF2" w:rsidRPr="009C764C" w:rsidRDefault="00C46DF2" w:rsidP="00C46DF2">
      <w:pPr>
        <w:spacing w:after="0" w:line="240" w:lineRule="auto"/>
        <w:rPr>
          <w:rFonts w:ascii="Times New Roman" w:hAnsi="Times New Roman"/>
          <w:b/>
          <w:sz w:val="28"/>
          <w:szCs w:val="28"/>
        </w:rPr>
      </w:pPr>
      <w:r w:rsidRPr="009C764C">
        <w:rPr>
          <w:rFonts w:ascii="Times New Roman" w:hAnsi="Times New Roman"/>
          <w:b/>
          <w:sz w:val="28"/>
          <w:szCs w:val="28"/>
        </w:rPr>
        <w:t>Контрольные опросы:</w:t>
      </w:r>
    </w:p>
    <w:p w:rsidR="00C46DF2" w:rsidRPr="009C764C" w:rsidRDefault="00C46DF2" w:rsidP="00C46DF2">
      <w:pPr>
        <w:spacing w:after="0" w:line="240" w:lineRule="auto"/>
        <w:rPr>
          <w:rFonts w:ascii="Times New Roman" w:hAnsi="Times New Roman"/>
          <w:sz w:val="28"/>
          <w:szCs w:val="28"/>
        </w:rPr>
      </w:pPr>
      <w:r w:rsidRPr="009C764C">
        <w:rPr>
          <w:rFonts w:ascii="Times New Roman" w:hAnsi="Times New Roman"/>
          <w:sz w:val="28"/>
          <w:szCs w:val="28"/>
        </w:rPr>
        <w:t>1.Может ли центр тяжести располагаться вне самого тела?</w:t>
      </w:r>
    </w:p>
    <w:p w:rsidR="00C46DF2" w:rsidRPr="009C764C" w:rsidRDefault="00C46DF2" w:rsidP="00C46DF2">
      <w:pPr>
        <w:spacing w:after="0" w:line="240" w:lineRule="auto"/>
        <w:rPr>
          <w:rFonts w:ascii="Times New Roman" w:hAnsi="Times New Roman"/>
          <w:sz w:val="28"/>
          <w:szCs w:val="28"/>
        </w:rPr>
      </w:pPr>
      <w:r w:rsidRPr="009C764C">
        <w:rPr>
          <w:rFonts w:ascii="Times New Roman" w:hAnsi="Times New Roman"/>
          <w:sz w:val="28"/>
          <w:szCs w:val="28"/>
        </w:rPr>
        <w:t xml:space="preserve">2.На </w:t>
      </w:r>
      <w:proofErr w:type="gramStart"/>
      <w:r w:rsidRPr="009C764C">
        <w:rPr>
          <w:rFonts w:ascii="Times New Roman" w:hAnsi="Times New Roman"/>
          <w:sz w:val="28"/>
          <w:szCs w:val="28"/>
        </w:rPr>
        <w:t>пересечени</w:t>
      </w:r>
      <w:bookmarkStart w:id="11" w:name="_GoBack"/>
      <w:bookmarkEnd w:id="11"/>
      <w:r w:rsidRPr="009C764C">
        <w:rPr>
          <w:rFonts w:ascii="Times New Roman" w:hAnsi="Times New Roman"/>
          <w:sz w:val="28"/>
          <w:szCs w:val="28"/>
        </w:rPr>
        <w:t>и</w:t>
      </w:r>
      <w:proofErr w:type="gramEnd"/>
      <w:r w:rsidRPr="009C764C">
        <w:rPr>
          <w:rFonts w:ascii="Times New Roman" w:hAnsi="Times New Roman"/>
          <w:sz w:val="28"/>
          <w:szCs w:val="28"/>
        </w:rPr>
        <w:t xml:space="preserve"> каких линий треугольника находится его центр тяжести?</w:t>
      </w:r>
    </w:p>
    <w:p w:rsidR="00C46DF2" w:rsidRPr="009C764C" w:rsidRDefault="00C46DF2" w:rsidP="00C46DF2">
      <w:pPr>
        <w:spacing w:after="0" w:line="240" w:lineRule="auto"/>
        <w:rPr>
          <w:rFonts w:ascii="Times New Roman" w:hAnsi="Times New Roman"/>
          <w:sz w:val="28"/>
          <w:szCs w:val="28"/>
        </w:rPr>
      </w:pPr>
      <w:r w:rsidRPr="009C764C">
        <w:rPr>
          <w:rFonts w:ascii="Times New Roman" w:hAnsi="Times New Roman"/>
          <w:sz w:val="28"/>
          <w:szCs w:val="28"/>
        </w:rPr>
        <w:t>3.Как определить центр тяжести сложной фигуры состоящих из нескольких простых фигур?</w:t>
      </w:r>
    </w:p>
    <w:p w:rsidR="00C46DF2" w:rsidRDefault="00C46DF2" w:rsidP="007C02D2">
      <w:pPr>
        <w:tabs>
          <w:tab w:val="left" w:pos="0"/>
        </w:tabs>
        <w:spacing w:after="0" w:line="240" w:lineRule="auto"/>
        <w:jc w:val="both"/>
        <w:rPr>
          <w:rFonts w:ascii="Times New Roman" w:hAnsi="Times New Roman"/>
          <w:bCs/>
          <w:sz w:val="28"/>
          <w:szCs w:val="28"/>
          <w:highlight w:val="yellow"/>
        </w:rPr>
      </w:pPr>
    </w:p>
    <w:p w:rsidR="00C46DF2" w:rsidRDefault="00C46DF2" w:rsidP="00C46DF2">
      <w:pPr>
        <w:spacing w:after="0" w:line="240" w:lineRule="auto"/>
        <w:jc w:val="center"/>
        <w:rPr>
          <w:rFonts w:ascii="Times New Roman" w:hAnsi="Times New Roman"/>
          <w:b/>
          <w:sz w:val="28"/>
          <w:szCs w:val="28"/>
        </w:rPr>
      </w:pPr>
      <w:r w:rsidRPr="00A04C28">
        <w:rPr>
          <w:rFonts w:ascii="Times New Roman" w:hAnsi="Times New Roman"/>
          <w:b/>
          <w:sz w:val="28"/>
          <w:szCs w:val="28"/>
        </w:rPr>
        <w:t>Лабораторная работа 2. Определение осадки цилиндрической винтовой пружины</w:t>
      </w:r>
    </w:p>
    <w:p w:rsidR="00A04C28" w:rsidRPr="00A04C28" w:rsidRDefault="00A04C28" w:rsidP="00C46DF2">
      <w:pPr>
        <w:spacing w:after="0" w:line="240" w:lineRule="auto"/>
        <w:jc w:val="center"/>
        <w:rPr>
          <w:rFonts w:ascii="Times New Roman" w:hAnsi="Times New Roman"/>
          <w:b/>
          <w:bCs/>
          <w:sz w:val="28"/>
          <w:szCs w:val="28"/>
          <w:highlight w:val="yellow"/>
        </w:rPr>
      </w:pPr>
    </w:p>
    <w:p w:rsidR="00A04C28" w:rsidRPr="00A04C28" w:rsidRDefault="00A04C28" w:rsidP="00A04C28">
      <w:pPr>
        <w:pStyle w:val="a8"/>
        <w:shd w:val="clear" w:color="auto" w:fill="FFFFFF"/>
        <w:spacing w:before="0" w:beforeAutospacing="0" w:after="0" w:afterAutospacing="0"/>
        <w:jc w:val="both"/>
        <w:rPr>
          <w:color w:val="000000"/>
          <w:sz w:val="28"/>
          <w:szCs w:val="28"/>
        </w:rPr>
      </w:pPr>
      <w:r w:rsidRPr="00A04C28">
        <w:rPr>
          <w:bCs/>
          <w:color w:val="000000"/>
          <w:sz w:val="28"/>
          <w:szCs w:val="28"/>
        </w:rPr>
        <w:t>Цель работы</w:t>
      </w:r>
      <w:r w:rsidRPr="00A04C28">
        <w:rPr>
          <w:color w:val="000000"/>
          <w:sz w:val="28"/>
          <w:szCs w:val="28"/>
        </w:rPr>
        <w:t> — </w:t>
      </w:r>
      <w:r w:rsidRPr="00A04C28">
        <w:rPr>
          <w:iCs/>
          <w:color w:val="000000"/>
          <w:sz w:val="28"/>
          <w:szCs w:val="28"/>
        </w:rPr>
        <w:t xml:space="preserve">определить опытным путём характеристику пружины, т. е. зависимость между осадкой пружины и осевой нагрузкой. Сопоставить полученные значения осадки пружины с </w:t>
      </w:r>
      <w:proofErr w:type="gramStart"/>
      <w:r w:rsidRPr="00A04C28">
        <w:rPr>
          <w:iCs/>
          <w:color w:val="000000"/>
          <w:sz w:val="28"/>
          <w:szCs w:val="28"/>
        </w:rPr>
        <w:t>вычисленными</w:t>
      </w:r>
      <w:proofErr w:type="gramEnd"/>
      <w:r w:rsidRPr="00A04C28">
        <w:rPr>
          <w:iCs/>
          <w:color w:val="000000"/>
          <w:sz w:val="28"/>
          <w:szCs w:val="28"/>
        </w:rPr>
        <w:t xml:space="preserve"> теоретически.</w:t>
      </w:r>
    </w:p>
    <w:p w:rsidR="00A04C28" w:rsidRPr="00A04C28" w:rsidRDefault="00A04C28" w:rsidP="00A04C28">
      <w:pPr>
        <w:pStyle w:val="a8"/>
        <w:shd w:val="clear" w:color="auto" w:fill="FFFFFF"/>
        <w:spacing w:before="0" w:beforeAutospacing="0" w:after="0" w:afterAutospacing="0"/>
        <w:jc w:val="both"/>
        <w:rPr>
          <w:color w:val="000000"/>
          <w:sz w:val="28"/>
          <w:szCs w:val="28"/>
        </w:rPr>
      </w:pPr>
      <w:r w:rsidRPr="00A04C28">
        <w:rPr>
          <w:bCs/>
          <w:color w:val="000000"/>
          <w:sz w:val="28"/>
          <w:szCs w:val="28"/>
        </w:rPr>
        <w:t>Оборудование:</w:t>
      </w:r>
      <w:r>
        <w:rPr>
          <w:bCs/>
          <w:color w:val="000000"/>
          <w:sz w:val="28"/>
          <w:szCs w:val="28"/>
        </w:rPr>
        <w:t xml:space="preserve"> </w:t>
      </w:r>
      <w:r w:rsidRPr="00A04C28">
        <w:rPr>
          <w:color w:val="000000"/>
          <w:sz w:val="28"/>
          <w:szCs w:val="28"/>
        </w:rPr>
        <w:t>установка для опытного определения осадки винтовой цилиндрической пружины;  измерительный инструмент (штангенциркуль, индикаторные часы);· калькулятор.</w:t>
      </w:r>
    </w:p>
    <w:p w:rsidR="00A04C28" w:rsidRPr="00A04C28" w:rsidRDefault="00A04C28" w:rsidP="00A04C28">
      <w:pPr>
        <w:pStyle w:val="a8"/>
        <w:shd w:val="clear" w:color="auto" w:fill="FFFFFF"/>
        <w:spacing w:before="0" w:beforeAutospacing="0" w:after="0" w:afterAutospacing="0"/>
        <w:jc w:val="both"/>
        <w:rPr>
          <w:color w:val="000000"/>
          <w:sz w:val="28"/>
          <w:szCs w:val="28"/>
        </w:rPr>
      </w:pPr>
      <w:r w:rsidRPr="00A04C28">
        <w:rPr>
          <w:bCs/>
          <w:color w:val="000000"/>
          <w:sz w:val="28"/>
          <w:szCs w:val="28"/>
        </w:rPr>
        <w:t>Порядок выполнения работы:</w:t>
      </w:r>
    </w:p>
    <w:p w:rsidR="00A04C28" w:rsidRPr="00A04C28" w:rsidRDefault="00A04C28" w:rsidP="00A04C28">
      <w:pPr>
        <w:pStyle w:val="a8"/>
        <w:shd w:val="clear" w:color="auto" w:fill="FFFFFF"/>
        <w:spacing w:before="0" w:beforeAutospacing="0" w:after="0" w:afterAutospacing="0"/>
        <w:jc w:val="both"/>
        <w:rPr>
          <w:color w:val="000000"/>
          <w:sz w:val="28"/>
          <w:szCs w:val="28"/>
        </w:rPr>
      </w:pPr>
      <w:r w:rsidRPr="00A04C28">
        <w:rPr>
          <w:color w:val="000000"/>
          <w:sz w:val="28"/>
          <w:szCs w:val="28"/>
        </w:rPr>
        <w:t>1. При помощи штангенциркуля измерить диаметр проволоки пружины и диаметр витков пружины. Подсчитать число рабочих витков пружины. Оно может быть не целым числом. Вычислить средний диаметр пружины.</w:t>
      </w:r>
    </w:p>
    <w:p w:rsidR="00A04C28" w:rsidRPr="00A04C28" w:rsidRDefault="00A04C28" w:rsidP="00A04C28">
      <w:pPr>
        <w:pStyle w:val="a8"/>
        <w:shd w:val="clear" w:color="auto" w:fill="FFFFFF"/>
        <w:spacing w:before="0" w:beforeAutospacing="0" w:after="0" w:afterAutospacing="0"/>
        <w:jc w:val="both"/>
        <w:rPr>
          <w:color w:val="000000"/>
          <w:sz w:val="28"/>
          <w:szCs w:val="28"/>
        </w:rPr>
      </w:pPr>
      <w:r w:rsidRPr="00A04C28">
        <w:rPr>
          <w:color w:val="000000"/>
          <w:sz w:val="28"/>
          <w:szCs w:val="28"/>
        </w:rPr>
        <w:t xml:space="preserve">2. Пружину установить на испытательную машину. Провести </w:t>
      </w:r>
      <w:proofErr w:type="spellStart"/>
      <w:r w:rsidRPr="00A04C28">
        <w:rPr>
          <w:color w:val="000000"/>
          <w:sz w:val="28"/>
          <w:szCs w:val="28"/>
        </w:rPr>
        <w:t>нагружение</w:t>
      </w:r>
      <w:proofErr w:type="spellEnd"/>
      <w:r w:rsidRPr="00A04C28">
        <w:rPr>
          <w:color w:val="000000"/>
          <w:sz w:val="28"/>
          <w:szCs w:val="28"/>
        </w:rPr>
        <w:t xml:space="preserve"> пружины, наращивая нагрузку равными ступенями, фиксируя для каждой ступени </w:t>
      </w:r>
      <w:proofErr w:type="spellStart"/>
      <w:r w:rsidRPr="00A04C28">
        <w:rPr>
          <w:color w:val="000000"/>
          <w:sz w:val="28"/>
          <w:szCs w:val="28"/>
        </w:rPr>
        <w:t>нагружения</w:t>
      </w:r>
      <w:proofErr w:type="spellEnd"/>
      <w:r w:rsidRPr="00A04C28">
        <w:rPr>
          <w:color w:val="000000"/>
          <w:sz w:val="28"/>
          <w:szCs w:val="28"/>
        </w:rPr>
        <w:t xml:space="preserve"> величину осадки.</w:t>
      </w:r>
    </w:p>
    <w:p w:rsidR="00A04C28" w:rsidRPr="00A04C28" w:rsidRDefault="00A04C28" w:rsidP="00A04C28">
      <w:pPr>
        <w:pStyle w:val="a8"/>
        <w:shd w:val="clear" w:color="auto" w:fill="FFFFFF"/>
        <w:spacing w:before="0" w:beforeAutospacing="0" w:after="0" w:afterAutospacing="0"/>
        <w:jc w:val="both"/>
        <w:rPr>
          <w:color w:val="000000"/>
          <w:sz w:val="28"/>
          <w:szCs w:val="28"/>
        </w:rPr>
      </w:pPr>
      <w:r w:rsidRPr="00A04C28">
        <w:rPr>
          <w:color w:val="000000"/>
          <w:sz w:val="28"/>
          <w:szCs w:val="28"/>
        </w:rPr>
        <w:t xml:space="preserve">3. Сравнить полученные значения осадки пружины с </w:t>
      </w:r>
      <w:proofErr w:type="gramStart"/>
      <w:r w:rsidRPr="00A04C28">
        <w:rPr>
          <w:color w:val="000000"/>
          <w:sz w:val="28"/>
          <w:szCs w:val="28"/>
        </w:rPr>
        <w:t>вычисленными</w:t>
      </w:r>
      <w:proofErr w:type="gramEnd"/>
      <w:r w:rsidRPr="00A04C28">
        <w:rPr>
          <w:color w:val="000000"/>
          <w:sz w:val="28"/>
          <w:szCs w:val="28"/>
        </w:rPr>
        <w:t xml:space="preserve"> по формуле:</w:t>
      </w:r>
    </w:p>
    <w:p w:rsidR="00A04C28" w:rsidRPr="00A04C28" w:rsidRDefault="00A04C28" w:rsidP="00A04C28">
      <w:pPr>
        <w:pStyle w:val="a8"/>
        <w:shd w:val="clear" w:color="auto" w:fill="FFFFFF"/>
        <w:spacing w:before="0" w:beforeAutospacing="0" w:after="0" w:afterAutospacing="0"/>
        <w:jc w:val="both"/>
        <w:rPr>
          <w:color w:val="000000"/>
          <w:sz w:val="28"/>
          <w:szCs w:val="28"/>
          <w:shd w:val="clear" w:color="auto" w:fill="FFFFFF"/>
        </w:rPr>
      </w:pPr>
      <w:r w:rsidRPr="00A04C28">
        <w:rPr>
          <w:color w:val="000000"/>
          <w:sz w:val="28"/>
          <w:szCs w:val="28"/>
          <w:shd w:val="clear" w:color="auto" w:fill="FFFFFF"/>
        </w:rPr>
        <w:t>4. Ответить на вопросы.</w:t>
      </w:r>
    </w:p>
    <w:p w:rsidR="00A04C28" w:rsidRPr="00A04C28" w:rsidRDefault="00A04C28" w:rsidP="00A04C28">
      <w:pPr>
        <w:spacing w:after="0" w:line="240" w:lineRule="auto"/>
        <w:jc w:val="both"/>
        <w:rPr>
          <w:rFonts w:ascii="Times New Roman" w:hAnsi="Times New Roman"/>
          <w:sz w:val="28"/>
          <w:szCs w:val="28"/>
        </w:rPr>
      </w:pPr>
      <w:r w:rsidRPr="00A04C28">
        <w:rPr>
          <w:rFonts w:ascii="Times New Roman" w:hAnsi="Times New Roman"/>
          <w:sz w:val="28"/>
          <w:szCs w:val="28"/>
        </w:rPr>
        <w:t>Контрольные опросы:</w:t>
      </w:r>
    </w:p>
    <w:p w:rsidR="00A04C28" w:rsidRPr="00A04C28" w:rsidRDefault="00A04C28" w:rsidP="00A04C28">
      <w:pPr>
        <w:pStyle w:val="a8"/>
        <w:shd w:val="clear" w:color="auto" w:fill="FFFFFF"/>
        <w:spacing w:before="0" w:beforeAutospacing="0" w:after="0" w:afterAutospacing="0"/>
        <w:jc w:val="both"/>
        <w:rPr>
          <w:color w:val="000000"/>
          <w:sz w:val="28"/>
          <w:szCs w:val="28"/>
          <w:shd w:val="clear" w:color="auto" w:fill="FFFFFF"/>
        </w:rPr>
      </w:pPr>
      <w:r w:rsidRPr="00A04C28">
        <w:rPr>
          <w:color w:val="000000"/>
          <w:sz w:val="28"/>
          <w:szCs w:val="28"/>
          <w:shd w:val="clear" w:color="auto" w:fill="FFFFFF"/>
        </w:rPr>
        <w:t>1. Какая деталь называется пружиной?</w:t>
      </w:r>
    </w:p>
    <w:p w:rsidR="00A04C28" w:rsidRPr="00A04C28" w:rsidRDefault="00A04C28" w:rsidP="00A04C28">
      <w:pPr>
        <w:pStyle w:val="a8"/>
        <w:shd w:val="clear" w:color="auto" w:fill="FFFFFF"/>
        <w:spacing w:before="0" w:beforeAutospacing="0" w:after="0" w:afterAutospacing="0"/>
        <w:jc w:val="both"/>
        <w:rPr>
          <w:color w:val="000000"/>
          <w:sz w:val="28"/>
          <w:szCs w:val="28"/>
          <w:shd w:val="clear" w:color="auto" w:fill="FFFFFF"/>
        </w:rPr>
      </w:pPr>
      <w:r w:rsidRPr="00A04C28">
        <w:rPr>
          <w:color w:val="000000"/>
          <w:sz w:val="28"/>
          <w:szCs w:val="28"/>
          <w:shd w:val="clear" w:color="auto" w:fill="FFFFFF"/>
        </w:rPr>
        <w:t>2. Какие виды пружин наиболее распространены и для чего они используются в элементах машин?</w:t>
      </w:r>
    </w:p>
    <w:p w:rsidR="00A04C28" w:rsidRPr="00A04C28" w:rsidRDefault="00A04C28" w:rsidP="00A04C28">
      <w:pPr>
        <w:pStyle w:val="a8"/>
        <w:shd w:val="clear" w:color="auto" w:fill="FFFFFF"/>
        <w:spacing w:before="0" w:beforeAutospacing="0" w:after="0" w:afterAutospacing="0"/>
        <w:jc w:val="both"/>
        <w:rPr>
          <w:color w:val="000000"/>
          <w:sz w:val="28"/>
          <w:szCs w:val="28"/>
          <w:shd w:val="clear" w:color="auto" w:fill="FFFFFF"/>
        </w:rPr>
      </w:pPr>
      <w:r w:rsidRPr="00A04C28">
        <w:rPr>
          <w:color w:val="000000"/>
          <w:sz w:val="28"/>
          <w:szCs w:val="28"/>
          <w:shd w:val="clear" w:color="auto" w:fill="FFFFFF"/>
        </w:rPr>
        <w:t>3.Какие материалы используют для изготовления пружин?</w:t>
      </w:r>
    </w:p>
    <w:p w:rsidR="00A04C28" w:rsidRPr="00A04C28" w:rsidRDefault="00A04C28" w:rsidP="00A04C28">
      <w:pPr>
        <w:pStyle w:val="a8"/>
        <w:shd w:val="clear" w:color="auto" w:fill="FFFFFF"/>
        <w:spacing w:before="0" w:beforeAutospacing="0" w:after="0" w:afterAutospacing="0"/>
        <w:jc w:val="both"/>
        <w:rPr>
          <w:color w:val="000000"/>
          <w:sz w:val="28"/>
          <w:szCs w:val="28"/>
          <w:shd w:val="clear" w:color="auto" w:fill="FFFFFF"/>
        </w:rPr>
      </w:pPr>
      <w:r w:rsidRPr="00A04C28">
        <w:rPr>
          <w:color w:val="000000"/>
          <w:sz w:val="28"/>
          <w:szCs w:val="28"/>
          <w:shd w:val="clear" w:color="auto" w:fill="FFFFFF"/>
        </w:rPr>
        <w:t>4. Что такое осадка пружины?</w:t>
      </w:r>
    </w:p>
    <w:p w:rsidR="00A04C28" w:rsidRPr="00A04C28" w:rsidRDefault="00A04C28" w:rsidP="00A04C28">
      <w:pPr>
        <w:pStyle w:val="a8"/>
        <w:shd w:val="clear" w:color="auto" w:fill="FFFFFF"/>
        <w:spacing w:before="0" w:beforeAutospacing="0" w:after="0" w:afterAutospacing="0"/>
        <w:jc w:val="both"/>
        <w:rPr>
          <w:color w:val="000000"/>
          <w:sz w:val="28"/>
          <w:szCs w:val="28"/>
        </w:rPr>
      </w:pPr>
      <w:r w:rsidRPr="00A04C28">
        <w:rPr>
          <w:color w:val="000000"/>
          <w:sz w:val="28"/>
          <w:szCs w:val="28"/>
          <w:shd w:val="clear" w:color="auto" w:fill="FFFFFF"/>
        </w:rPr>
        <w:t>5. Как влияет изменение диаметра проволоки на величину осадки пружины?</w:t>
      </w:r>
    </w:p>
    <w:p w:rsidR="00C46DF2" w:rsidRDefault="00C46DF2" w:rsidP="007C02D2">
      <w:pPr>
        <w:tabs>
          <w:tab w:val="left" w:pos="0"/>
        </w:tabs>
        <w:spacing w:after="0" w:line="240" w:lineRule="auto"/>
        <w:jc w:val="both"/>
        <w:rPr>
          <w:rFonts w:ascii="Times New Roman" w:hAnsi="Times New Roman"/>
          <w:bCs/>
          <w:sz w:val="28"/>
          <w:szCs w:val="28"/>
          <w:highlight w:val="yellow"/>
        </w:rPr>
      </w:pPr>
    </w:p>
    <w:p w:rsidR="00C46DF2" w:rsidRDefault="00C46DF2" w:rsidP="00C46DF2">
      <w:pPr>
        <w:spacing w:after="0" w:line="240" w:lineRule="auto"/>
        <w:jc w:val="center"/>
        <w:rPr>
          <w:rFonts w:ascii="Times New Roman" w:hAnsi="Times New Roman"/>
          <w:b/>
          <w:color w:val="FF0000"/>
          <w:sz w:val="28"/>
          <w:szCs w:val="28"/>
        </w:rPr>
      </w:pPr>
      <w:r w:rsidRPr="005C29F6">
        <w:rPr>
          <w:rFonts w:ascii="Times New Roman" w:hAnsi="Times New Roman"/>
          <w:b/>
          <w:color w:val="FF0000"/>
          <w:sz w:val="28"/>
          <w:szCs w:val="28"/>
        </w:rPr>
        <w:t>Лабораторная работа 3. Определение линейных перемещений при изгибе</w:t>
      </w:r>
    </w:p>
    <w:p w:rsidR="005C29F6" w:rsidRPr="005C29F6" w:rsidRDefault="005C29F6" w:rsidP="00C46DF2">
      <w:pPr>
        <w:spacing w:after="0" w:line="240" w:lineRule="auto"/>
        <w:jc w:val="center"/>
        <w:rPr>
          <w:rFonts w:ascii="Times New Roman" w:hAnsi="Times New Roman"/>
          <w:b/>
          <w:bCs/>
          <w:color w:val="FF0000"/>
          <w:sz w:val="28"/>
          <w:szCs w:val="28"/>
          <w:highlight w:val="yellow"/>
        </w:rPr>
      </w:pPr>
    </w:p>
    <w:p w:rsidR="00C46DF2" w:rsidRP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Цель работы: экспериментально определить прогибы и углы поворотов поперечных сечений балки и сравнить их с теоретическими значениями.</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Порядок выполнения работы </w:t>
      </w:r>
    </w:p>
    <w:p w:rsidR="005C29F6" w:rsidRP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lastRenderedPageBreak/>
        <w:t>Лабораторная работа по определению перемещений сечений балки состоит из двух частей:  теоретическое определение перемещений методом начальных</w:t>
      </w:r>
      <w:r w:rsidRPr="005C29F6">
        <w:rPr>
          <w:rFonts w:ascii="Times New Roman" w:hAnsi="Times New Roman"/>
          <w:sz w:val="28"/>
          <w:szCs w:val="28"/>
        </w:rPr>
        <w:sym w:font="Symbol" w:char="F02D"/>
      </w:r>
      <w:r w:rsidRPr="005C29F6">
        <w:rPr>
          <w:rFonts w:ascii="Times New Roman" w:hAnsi="Times New Roman"/>
          <w:sz w:val="28"/>
          <w:szCs w:val="28"/>
        </w:rPr>
        <w:t xml:space="preserve"> параметров;  экспериментальное определение перемещений на лабораторной</w:t>
      </w:r>
      <w:r w:rsidRPr="005C29F6">
        <w:rPr>
          <w:rFonts w:ascii="Times New Roman" w:hAnsi="Times New Roman"/>
          <w:sz w:val="28"/>
          <w:szCs w:val="28"/>
        </w:rPr>
        <w:sym w:font="Symbol" w:char="F02D"/>
      </w:r>
      <w:r w:rsidRPr="005C29F6">
        <w:rPr>
          <w:rFonts w:ascii="Times New Roman" w:hAnsi="Times New Roman"/>
          <w:sz w:val="28"/>
          <w:szCs w:val="28"/>
        </w:rPr>
        <w:t xml:space="preserve"> установке и сравнение теоретических и экспериментальных данных по определению перемещений. Перед началом выполнения работы необходимо ознакомиться с настоящими указаниями и заготовить бланк отчёта.</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Контрольные вопросы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1. Какой вид деформации называется изгибом?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2. Когда возникает плоский, поперечный, чистый изгиб?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3. Какие внутренние силовые факторы возникают в поперечных сечениях балки при изгибе?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4. Какие перемещения имеют место при изгибе?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5. Что такое прогиб и угол поворота поперечного сечения балки?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6. Что представляют собой граничные условия для балки при расчёте перемещений поперечных сечений и углов поворота?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7. Какая зависимость существует между прогибом и углом поворота поперечного сечения балки?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8. Как определяется прогиб поперечного сечения балки на лабораторной установке?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9. Как определяется угол поворота поперечного сечения балки на лабораторной установке?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10. Какова последовательность определения прогиба балки методом начальных параметров?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11. Как определяется прогиб поперечного сечения балки методом Мора?</w:t>
      </w:r>
      <w:r w:rsidRPr="005C29F6">
        <w:rPr>
          <w:rFonts w:ascii="Times New Roman" w:hAnsi="Times New Roman"/>
          <w:sz w:val="28"/>
          <w:szCs w:val="28"/>
        </w:rPr>
        <w:sym w:font="Symbol" w:char="F02D"/>
      </w:r>
      <w:r w:rsidRPr="005C29F6">
        <w:rPr>
          <w:rFonts w:ascii="Times New Roman" w:hAnsi="Times New Roman"/>
          <w:sz w:val="28"/>
          <w:szCs w:val="28"/>
        </w:rPr>
        <w:t xml:space="preserve">Максвелла </w:t>
      </w:r>
    </w:p>
    <w:p w:rsidR="005C29F6" w:rsidRDefault="005C29F6" w:rsidP="007C02D2">
      <w:pPr>
        <w:tabs>
          <w:tab w:val="left" w:pos="0"/>
        </w:tabs>
        <w:spacing w:after="0" w:line="240" w:lineRule="auto"/>
        <w:jc w:val="both"/>
        <w:rPr>
          <w:rFonts w:ascii="Times New Roman" w:hAnsi="Times New Roman"/>
          <w:sz w:val="28"/>
          <w:szCs w:val="28"/>
        </w:rPr>
      </w:pPr>
      <w:r w:rsidRPr="005C29F6">
        <w:rPr>
          <w:rFonts w:ascii="Times New Roman" w:hAnsi="Times New Roman"/>
          <w:sz w:val="28"/>
          <w:szCs w:val="28"/>
        </w:rPr>
        <w:t xml:space="preserve">12. Как определяются перемещения в балках при изгибе способом Верещагина? </w:t>
      </w:r>
    </w:p>
    <w:p w:rsidR="005C29F6" w:rsidRPr="005C29F6" w:rsidRDefault="005C29F6" w:rsidP="007C02D2">
      <w:pPr>
        <w:tabs>
          <w:tab w:val="left" w:pos="0"/>
        </w:tabs>
        <w:spacing w:after="0" w:line="240" w:lineRule="auto"/>
        <w:jc w:val="both"/>
        <w:rPr>
          <w:rFonts w:ascii="Times New Roman" w:hAnsi="Times New Roman"/>
          <w:bCs/>
          <w:sz w:val="28"/>
          <w:szCs w:val="28"/>
          <w:highlight w:val="yellow"/>
        </w:rPr>
      </w:pPr>
      <w:r w:rsidRPr="005C29F6">
        <w:rPr>
          <w:rFonts w:ascii="Times New Roman" w:hAnsi="Times New Roman"/>
          <w:sz w:val="28"/>
          <w:szCs w:val="28"/>
        </w:rPr>
        <w:t>13. Можно ли применять метод начальных параметров для балок, имеющих переменное поперечное сечение?</w:t>
      </w:r>
    </w:p>
    <w:p w:rsidR="007C02D2" w:rsidRDefault="007C02D2" w:rsidP="007C02D2">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w:t>
      </w:r>
      <w:proofErr w:type="gramStart"/>
      <w:r>
        <w:rPr>
          <w:rFonts w:ascii="Times New Roman" w:hAnsi="Times New Roman"/>
          <w:sz w:val="28"/>
          <w:szCs w:val="28"/>
        </w:rPr>
        <w:t>2</w:t>
      </w:r>
      <w:proofErr w:type="gramEnd"/>
      <w:r>
        <w:rPr>
          <w:rFonts w:ascii="Times New Roman" w:hAnsi="Times New Roman"/>
          <w:sz w:val="28"/>
          <w:szCs w:val="28"/>
        </w:rPr>
        <w:t>.</w:t>
      </w:r>
      <w:r w:rsidR="00623B8E">
        <w:rPr>
          <w:rFonts w:ascii="Times New Roman" w:hAnsi="Times New Roman"/>
          <w:sz w:val="28"/>
          <w:szCs w:val="28"/>
        </w:rPr>
        <w:t>4</w:t>
      </w:r>
      <w:r>
        <w:rPr>
          <w:rFonts w:ascii="Times New Roman" w:hAnsi="Times New Roman"/>
          <w:sz w:val="28"/>
          <w:szCs w:val="28"/>
        </w:rPr>
        <w:t>, ПК2.</w:t>
      </w:r>
      <w:r w:rsidR="00623B8E">
        <w:rPr>
          <w:rFonts w:ascii="Times New Roman" w:hAnsi="Times New Roman"/>
          <w:sz w:val="28"/>
          <w:szCs w:val="28"/>
        </w:rPr>
        <w:t>5</w:t>
      </w:r>
      <w:r>
        <w:rPr>
          <w:rFonts w:ascii="Times New Roman" w:hAnsi="Times New Roman"/>
          <w:sz w:val="28"/>
          <w:szCs w:val="28"/>
        </w:rPr>
        <w:t>, ПК</w:t>
      </w:r>
      <w:r w:rsidR="00623B8E">
        <w:rPr>
          <w:rFonts w:ascii="Times New Roman" w:hAnsi="Times New Roman"/>
          <w:sz w:val="28"/>
          <w:szCs w:val="28"/>
        </w:rPr>
        <w:t xml:space="preserve">3.2, ПК3.3, </w:t>
      </w:r>
      <w:r>
        <w:rPr>
          <w:rFonts w:ascii="Times New Roman" w:hAnsi="Times New Roman"/>
          <w:sz w:val="28"/>
          <w:szCs w:val="28"/>
        </w:rPr>
        <w:t>ОК01, ОК02, ОК03, ОК04</w:t>
      </w:r>
      <w:r w:rsidR="00623B8E">
        <w:rPr>
          <w:rFonts w:ascii="Times New Roman" w:hAnsi="Times New Roman"/>
          <w:sz w:val="28"/>
          <w:szCs w:val="28"/>
        </w:rPr>
        <w:t>, ОК05</w:t>
      </w:r>
      <w:r>
        <w:rPr>
          <w:rFonts w:ascii="Times New Roman" w:hAnsi="Times New Roman"/>
          <w:sz w:val="28"/>
          <w:szCs w:val="28"/>
        </w:rPr>
        <w:t>.</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CF59CC">
        <w:rPr>
          <w:rFonts w:ascii="Times New Roman" w:hAnsi="Times New Roman"/>
          <w:b/>
          <w:bCs/>
          <w:w w:val="99"/>
          <w:sz w:val="28"/>
          <w:szCs w:val="28"/>
        </w:rPr>
        <w:t>практических</w:t>
      </w:r>
      <w:r w:rsidR="00623B8E">
        <w:rPr>
          <w:rFonts w:ascii="Times New Roman" w:hAnsi="Times New Roman"/>
          <w:b/>
          <w:bCs/>
          <w:w w:val="99"/>
          <w:sz w:val="28"/>
          <w:szCs w:val="28"/>
        </w:rPr>
        <w:t xml:space="preserve"> и лабораторных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lastRenderedPageBreak/>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proofErr w:type="gramStart"/>
      <w:r w:rsidRPr="00402B6D">
        <w:rPr>
          <w:rFonts w:ascii="YS Text" w:hAnsi="YS Text"/>
          <w:color w:val="333333"/>
          <w:sz w:val="28"/>
          <w:szCs w:val="28"/>
          <w:shd w:val="clear" w:color="auto" w:fill="FFFFFF"/>
        </w:rPr>
        <w:t>.</w:t>
      </w:r>
      <w:proofErr w:type="gramEnd"/>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proofErr w:type="gramStart"/>
      <w:r w:rsidR="00A41065" w:rsidRPr="00402B6D">
        <w:rPr>
          <w:rFonts w:ascii="Times New Roman" w:hAnsi="Times New Roman"/>
          <w:spacing w:val="-1"/>
          <w:sz w:val="28"/>
          <w:szCs w:val="28"/>
        </w:rPr>
        <w:t>с</w:t>
      </w:r>
      <w:proofErr w:type="gramEnd"/>
      <w:r w:rsidR="00A41065" w:rsidRPr="00402B6D">
        <w:rPr>
          <w:rFonts w:ascii="Times New Roman" w:hAnsi="Times New Roman"/>
          <w:spacing w:val="-1"/>
          <w:sz w:val="28"/>
          <w:szCs w:val="28"/>
        </w:rPr>
        <w:t>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Default="00A41065" w:rsidP="00A41065">
      <w:pPr>
        <w:widowControl w:val="0"/>
        <w:autoSpaceDE w:val="0"/>
        <w:autoSpaceDN w:val="0"/>
        <w:adjustRightInd w:val="0"/>
        <w:ind w:right="-20"/>
        <w:jc w:val="both"/>
        <w:rPr>
          <w:rFonts w:ascii="Times New Roman" w:hAnsi="Times New Roman"/>
          <w:w w:val="99"/>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623B8E" w:rsidRPr="00402B6D" w:rsidRDefault="00623B8E" w:rsidP="00A41065">
      <w:pPr>
        <w:widowControl w:val="0"/>
        <w:autoSpaceDE w:val="0"/>
        <w:autoSpaceDN w:val="0"/>
        <w:adjustRightInd w:val="0"/>
        <w:ind w:right="-20"/>
        <w:jc w:val="both"/>
        <w:rPr>
          <w:rFonts w:ascii="Times New Roman" w:hAnsi="Times New Roman"/>
          <w:sz w:val="28"/>
          <w:szCs w:val="28"/>
        </w:rPr>
      </w:pP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proofErr w:type="gramStart"/>
            <w:r w:rsidRPr="00402B6D">
              <w:rPr>
                <w:rFonts w:ascii="Times New Roman" w:hAnsi="Times New Roman"/>
                <w:w w:val="99"/>
                <w:sz w:val="28"/>
                <w:szCs w:val="28"/>
              </w:rPr>
              <w:t>в</w:t>
            </w:r>
            <w:proofErr w:type="gramEnd"/>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lastRenderedPageBreak/>
        <w:t>Перечень вопросов (задач)</w:t>
      </w:r>
      <w:r w:rsidR="00073898" w:rsidRPr="001A405E">
        <w:rPr>
          <w:rFonts w:ascii="Times New Roman" w:hAnsi="Times New Roman"/>
          <w:b/>
          <w:bCs/>
          <w:sz w:val="28"/>
          <w:szCs w:val="28"/>
        </w:rPr>
        <w:t xml:space="preserve"> </w:t>
      </w:r>
      <w:r w:rsidRPr="001A405E">
        <w:rPr>
          <w:rFonts w:ascii="Times New Roman" w:hAnsi="Times New Roman"/>
          <w:b/>
          <w:bCs/>
          <w:sz w:val="28"/>
          <w:szCs w:val="28"/>
        </w:rPr>
        <w:t xml:space="preserve">для </w:t>
      </w:r>
      <w:r w:rsidR="005C29F6">
        <w:rPr>
          <w:rFonts w:ascii="Times New Roman" w:hAnsi="Times New Roman"/>
          <w:b/>
          <w:bCs/>
          <w:sz w:val="28"/>
          <w:szCs w:val="28"/>
        </w:rPr>
        <w:t>экзамена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 xml:space="preserve">Понятие кинетической и потенциальной энергий. Теорема об изменении </w:t>
      </w:r>
      <w:proofErr w:type="gramStart"/>
      <w:r w:rsidRPr="001A405E">
        <w:rPr>
          <w:rFonts w:ascii="Times New Roman" w:hAnsi="Times New Roman"/>
          <w:sz w:val="28"/>
          <w:szCs w:val="28"/>
        </w:rPr>
        <w:t>кинетической</w:t>
      </w:r>
      <w:proofErr w:type="gramEnd"/>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 xml:space="preserve">Основные виды </w:t>
      </w:r>
      <w:proofErr w:type="spellStart"/>
      <w:r w:rsidRPr="001A405E">
        <w:rPr>
          <w:rFonts w:ascii="Times New Roman" w:hAnsi="Times New Roman"/>
          <w:sz w:val="28"/>
          <w:szCs w:val="28"/>
        </w:rPr>
        <w:t>нагружений</w:t>
      </w:r>
      <w:proofErr w:type="spellEnd"/>
      <w:r w:rsidRPr="001A405E">
        <w:rPr>
          <w:rFonts w:ascii="Times New Roman" w:hAnsi="Times New Roman"/>
          <w:sz w:val="28"/>
          <w:szCs w:val="28"/>
        </w:rPr>
        <w:t xml:space="preserve"> бруса, внутренние силовые факторы в каждом виде </w:t>
      </w:r>
      <w:proofErr w:type="spellStart"/>
      <w:r w:rsidRPr="001A405E">
        <w:rPr>
          <w:rFonts w:ascii="Times New Roman" w:hAnsi="Times New Roman"/>
          <w:sz w:val="28"/>
          <w:szCs w:val="28"/>
        </w:rPr>
        <w:t>нагружения</w:t>
      </w:r>
      <w:proofErr w:type="spellEnd"/>
      <w:r w:rsidRPr="001A405E">
        <w:rPr>
          <w:rFonts w:ascii="Times New Roman" w:hAnsi="Times New Roman"/>
          <w:sz w:val="28"/>
          <w:szCs w:val="28"/>
        </w:rPr>
        <w:t>.</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lastRenderedPageBreak/>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lastRenderedPageBreak/>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0" style="position:absolute;left:0;text-align:left;flip:y;z-index:251681792" from="252pt,21.65pt" to="252pt,147.65pt" strokeweight="2.25pt">
            <v:stroke endarrowwidth="wide" endarrowlength="long"/>
          </v:line>
        </w:pict>
      </w:r>
      <w:r>
        <w:rPr>
          <w:rFonts w:ascii="Times New Roman" w:hAnsi="Times New Roman"/>
          <w:noProof/>
          <w:sz w:val="28"/>
          <w:szCs w:val="28"/>
        </w:rPr>
        <w:pict>
          <v:line id="_x0000_s1101" style="position:absolute;left:0;text-align:left;z-index:251682816" from="252pt,25.05pt" to="261pt,34.05pt" strokeweight="2.25pt"/>
        </w:pict>
      </w:r>
    </w:p>
    <w:p w:rsidR="00CF59CC" w:rsidRPr="001A405E" w:rsidRDefault="00BA7655"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2" style="position:absolute;left:0;text-align:left;z-index:251683840" from="252pt,13.15pt" to="261pt,22.1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t xml:space="preserve">         </w:t>
      </w:r>
      <w:r w:rsidR="00CF59CC" w:rsidRPr="001A405E">
        <w:rPr>
          <w:rFonts w:ascii="Times New Roman" w:hAnsi="Times New Roman"/>
          <w:sz w:val="28"/>
          <w:szCs w:val="28"/>
          <w:lang w:val="en-US"/>
        </w:rPr>
        <w:t>B</w:t>
      </w:r>
    </w:p>
    <w:p w:rsidR="00CF59CC" w:rsidRPr="001A405E" w:rsidRDefault="00BA7655"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8" style="position:absolute;left:0;text-align:left;flip:y;z-index:251679744" from="-18pt,11.65pt" to="-17.85pt,101.65pt" strokeweight="2.25pt">
            <v:stroke endarrow="open" endarrowwidth="wide" endarrowlength="long"/>
          </v:line>
        </w:pict>
      </w:r>
      <w:r>
        <w:rPr>
          <w:rFonts w:ascii="Times New Roman" w:hAnsi="Times New Roman"/>
          <w:noProof/>
          <w:sz w:val="28"/>
          <w:szCs w:val="28"/>
        </w:rPr>
        <w:pict>
          <v:line id="_x0000_s1099" style="position:absolute;left:0;text-align:left;flip:y;z-index:251680768" from="117pt,11.65pt" to="117pt,101.65pt" strokeweight="2.25pt">
            <v:stroke endarrow="open" endarrowwidth="wide" endarrowlength="long"/>
          </v:line>
        </w:pict>
      </w:r>
      <w:r>
        <w:rPr>
          <w:rFonts w:ascii="Times New Roman" w:hAnsi="Times New Roman"/>
          <w:noProof/>
          <w:sz w:val="28"/>
          <w:szCs w:val="28"/>
        </w:rPr>
        <w:pict>
          <v:line id="_x0000_s1108" style="position:absolute;left:0;text-align:left;z-index:251689984" from="-18pt,11.65pt" to="252pt,11.65pt" strokeweight="2.25pt"/>
        </w:pict>
      </w:r>
      <w:r>
        <w:rPr>
          <w:rFonts w:ascii="Times New Roman" w:hAnsi="Times New Roman"/>
          <w:noProof/>
          <w:sz w:val="28"/>
          <w:szCs w:val="28"/>
        </w:rPr>
        <w:pict>
          <v:line id="_x0000_s1103" style="position:absolute;left:0;text-align:left;z-index:251684864" from="252pt,19.25pt" to="261pt,28.2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4" style="position:absolute;left:0;text-align:left;z-index:251685888"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6" style="position:absolute;left:0;text-align:left;z-index:251687936" from="252pt,-.65pt" to="261pt,8.3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5" style="position:absolute;left:0;text-align:left;z-index:251686912"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BA7655">
        <w:rPr>
          <w:rFonts w:ascii="Times New Roman" w:hAnsi="Times New Roman"/>
          <w:noProof/>
          <w:sz w:val="28"/>
          <w:szCs w:val="28"/>
        </w:rPr>
        <w:pict>
          <v:line id="_x0000_s1109" style="position:absolute;left:0;text-align:left;z-index:251691008;mso-position-horizontal-relative:text;mso-position-vertical-relative:text" from="252pt,14.45pt" to="261pt,23.45pt" strokeweight="2.25pt"/>
        </w:pict>
      </w:r>
      <w:r w:rsidR="00BA7655">
        <w:rPr>
          <w:rFonts w:ascii="Times New Roman" w:hAnsi="Times New Roman"/>
          <w:noProof/>
          <w:sz w:val="28"/>
          <w:szCs w:val="28"/>
        </w:rPr>
        <w:pict>
          <v:line id="_x0000_s1097" style="position:absolute;left:0;text-align:left;z-index:251678720;mso-position-horizontal-relative:text;mso-position-vertical-relative:text" from="-18pt,23.45pt" to="116.95pt,23.45pt" strokeweight="2.25pt">
            <v:stroke startarrow="open" startarrowwidth="wide" startarrowlength="long" endarrow="open" endarrowwidth="wide" endarrowlength="long"/>
          </v:line>
        </w:pict>
      </w:r>
      <w:r w:rsidR="00BA7655">
        <w:rPr>
          <w:rFonts w:ascii="Times New Roman" w:hAnsi="Times New Roman"/>
          <w:noProof/>
          <w:sz w:val="28"/>
          <w:szCs w:val="28"/>
        </w:rPr>
        <w:pict>
          <v:line id="_x0000_s1107" style="position:absolute;left:0;text-align:left;z-index:251688960;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2"/>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3"/>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2" style="position:absolute;left:0;text-align:left;flip:y;z-index:251663360" from="252pt,21.65pt" to="252pt,147.65pt" strokeweight="2.25pt">
            <v:stroke endarrowwidth="wide" endarrowlength="long"/>
          </v:line>
        </w:pict>
      </w:r>
      <w:r>
        <w:rPr>
          <w:rFonts w:ascii="Times New Roman" w:hAnsi="Times New Roman"/>
          <w:noProof/>
          <w:sz w:val="28"/>
          <w:szCs w:val="28"/>
        </w:rPr>
        <w:pict>
          <v:line id="_x0000_s1085" style="position:absolute;left:0;text-align:left;z-index:251666432" from="252pt,25.05pt" to="261pt,34.05pt" strokeweight="2.25pt"/>
        </w:pict>
      </w:r>
      <w:r>
        <w:rPr>
          <w:rFonts w:ascii="Times New Roman" w:hAnsi="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0;text-align:left;margin-left:99pt;margin-top:16.05pt;width:29.95pt;height:30.7pt;rotation:-2496386fd;z-index:251665408" coordsize="21965,21600" adj="-5961618,,365" path="wr-21235,,21965,43200,,3,21965,21600nfewr-21235,,21965,43200,,3,21965,21600l365,21600nsxe" strokeweight="2.25pt">
            <v:stroke startarrow="open"/>
            <v:path o:connectlocs="0,3;21965,21600;365,21600"/>
          </v:shape>
        </w:pict>
      </w:r>
    </w:p>
    <w:p w:rsidR="00CF59CC" w:rsidRPr="001A405E" w:rsidRDefault="00BA7655"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6" style="position:absolute;left:0;text-align:left;z-index:251667456" from="252pt,13.15pt" to="261pt,22.15pt" strokeweight="2.25pt"/>
        </w:pict>
      </w:r>
      <w:r>
        <w:rPr>
          <w:rFonts w:ascii="Times New Roman" w:hAnsi="Times New Roman"/>
          <w:noProof/>
          <w:sz w:val="28"/>
          <w:szCs w:val="28"/>
        </w:rPr>
        <w:pict>
          <v:line id="_x0000_s1083" style="position:absolute;left:0;text-align:left;flip:y;z-index:251664384" from="117pt,4.15pt" to="135pt,26.9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t xml:space="preserve">     </w:t>
      </w:r>
    </w:p>
    <w:p w:rsidR="00CF59CC" w:rsidRPr="001A405E" w:rsidRDefault="00BA7655"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0" style="position:absolute;left:0;text-align:left;flip:y;z-index:251661312" from="-18pt,11.65pt" to="-17.85pt,101.65pt" strokeweight="2.25pt">
            <v:stroke endarrow="open" endarrowwidth="wide" endarrowlength="long"/>
          </v:line>
        </w:pict>
      </w:r>
      <w:r>
        <w:rPr>
          <w:rFonts w:ascii="Times New Roman" w:hAnsi="Times New Roman"/>
          <w:noProof/>
          <w:sz w:val="28"/>
          <w:szCs w:val="28"/>
        </w:rPr>
        <w:pict>
          <v:line id="_x0000_s1081" style="position:absolute;left:0;text-align:left;flip:y;z-index:251662336" from="117pt,11.65pt" to="117pt,101.65pt" strokeweight="2.25pt">
            <v:stroke endarrow="open" endarrowwidth="wide" endarrowlength="long"/>
          </v:line>
        </w:pict>
      </w:r>
      <w:r>
        <w:rPr>
          <w:rFonts w:ascii="Times New Roman" w:hAnsi="Times New Roman"/>
          <w:noProof/>
          <w:sz w:val="28"/>
          <w:szCs w:val="28"/>
        </w:rPr>
        <w:pict>
          <v:line id="_x0000_s1092" style="position:absolute;left:0;text-align:left;z-index:251673600" from="-18pt,11.65pt" to="252pt,11.65pt" strokeweight="2.25pt"/>
        </w:pict>
      </w:r>
      <w:r>
        <w:rPr>
          <w:rFonts w:ascii="Times New Roman" w:hAnsi="Times New Roman"/>
          <w:noProof/>
          <w:sz w:val="28"/>
          <w:szCs w:val="28"/>
        </w:rPr>
        <w:pict>
          <v:line id="_x0000_s1087" style="position:absolute;left:0;text-align:left;z-index:251668480" from="252pt,19.25pt" to="261pt,28.2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8" style="position:absolute;left:0;text-align:left;z-index:251669504"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0" style="position:absolute;left:0;text-align:left;z-index:251671552" from="252pt,-.65pt" to="261pt,8.3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9" style="position:absolute;left:0;text-align:left;z-index:251670528"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BA7655">
        <w:rPr>
          <w:rFonts w:ascii="Times New Roman" w:hAnsi="Times New Roman"/>
          <w:noProof/>
          <w:sz w:val="28"/>
          <w:szCs w:val="28"/>
        </w:rPr>
        <w:pict>
          <v:line id="_x0000_s1093" style="position:absolute;left:0;text-align:left;z-index:251674624;mso-position-horizontal-relative:text;mso-position-vertical-relative:text" from="252pt,14.45pt" to="261pt,23.45pt" strokeweight="2.25pt"/>
        </w:pict>
      </w:r>
      <w:r w:rsidR="00BA7655">
        <w:rPr>
          <w:rFonts w:ascii="Times New Roman" w:hAnsi="Times New Roman"/>
          <w:noProof/>
          <w:sz w:val="28"/>
          <w:szCs w:val="28"/>
        </w:rPr>
        <w:pict>
          <v:line id="_x0000_s1079" style="position:absolute;left:0;text-align:left;z-index:251660288;mso-position-horizontal-relative:text;mso-position-vertical-relative:text" from="-18pt,23.45pt" to="116.95pt,23.45pt" strokeweight="2.25pt">
            <v:stroke startarrow="open" startarrowwidth="wide" startarrowlength="long" endarrow="open" endarrowwidth="wide" endarrowlength="long"/>
          </v:line>
        </w:pict>
      </w:r>
      <w:r w:rsidR="00BA7655">
        <w:rPr>
          <w:rFonts w:ascii="Times New Roman" w:hAnsi="Times New Roman"/>
          <w:noProof/>
          <w:sz w:val="28"/>
          <w:szCs w:val="28"/>
        </w:rPr>
        <w:pict>
          <v:line id="_x0000_s1091" style="position:absolute;left:0;text-align:left;z-index:251672576;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двигаться  равноускоренно  по  дуге  окружности  радиусом  50м  из  состояния  покоя  и  через  20 </w:t>
      </w:r>
      <w:proofErr w:type="gramStart"/>
      <w:r w:rsidRPr="001A405E">
        <w:rPr>
          <w:rFonts w:ascii="Times New Roman" w:hAnsi="Times New Roman"/>
          <w:sz w:val="28"/>
          <w:szCs w:val="28"/>
        </w:rPr>
        <w:t>с  приобрела</w:t>
      </w:r>
      <w:proofErr w:type="gramEnd"/>
      <w:r w:rsidRPr="001A405E">
        <w:rPr>
          <w:rFonts w:ascii="Times New Roman" w:hAnsi="Times New Roman"/>
          <w:sz w:val="28"/>
          <w:szCs w:val="28"/>
        </w:rPr>
        <w:t xml:space="preserve">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xml:space="preserve">.  С  этого  момента  точка  стала  двигаться    прямолинейно, причем  первые  5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равномерно,  а  последующие  5 с – </w:t>
      </w:r>
      <w:proofErr w:type="spellStart"/>
      <w:r w:rsidRPr="001A405E">
        <w:rPr>
          <w:rFonts w:ascii="Times New Roman" w:hAnsi="Times New Roman"/>
          <w:sz w:val="28"/>
          <w:szCs w:val="28"/>
        </w:rPr>
        <w:t>равнозамедленно</w:t>
      </w:r>
      <w:proofErr w:type="spellEnd"/>
      <w:r w:rsidRPr="001A405E">
        <w:rPr>
          <w:rFonts w:ascii="Times New Roman" w:hAnsi="Times New Roman"/>
          <w:sz w:val="28"/>
          <w:szCs w:val="28"/>
        </w:rPr>
        <w:t xml:space="preserve">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xml:space="preserve">.  Двигаясь  по  окружности, точка  первые  15 с  совершала  равномерное  движение, затем  в  течение  10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двигалась  </w:t>
      </w:r>
      <w:proofErr w:type="spellStart"/>
      <w:r w:rsidRPr="001A405E">
        <w:rPr>
          <w:rFonts w:ascii="Times New Roman" w:hAnsi="Times New Roman"/>
          <w:sz w:val="28"/>
          <w:szCs w:val="28"/>
        </w:rPr>
        <w:t>равнозамедленно</w:t>
      </w:r>
      <w:proofErr w:type="spellEnd"/>
      <w:r w:rsidRPr="001A405E">
        <w:rPr>
          <w:rFonts w:ascii="Times New Roman" w:hAnsi="Times New Roman"/>
          <w:sz w:val="28"/>
          <w:szCs w:val="28"/>
        </w:rPr>
        <w:t xml:space="preserve">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w:t>
      </w:r>
      <w:proofErr w:type="gramStart"/>
      <w:r w:rsidRPr="001A405E">
        <w:rPr>
          <w:rFonts w:ascii="Times New Roman" w:hAnsi="Times New Roman"/>
          <w:sz w:val="28"/>
          <w:szCs w:val="28"/>
        </w:rPr>
        <w:t xml:space="preserve">  Е</w:t>
      </w:r>
      <w:proofErr w:type="gramEnd"/>
      <w:r w:rsidRPr="001A405E">
        <w:rPr>
          <w:rFonts w:ascii="Times New Roman" w:hAnsi="Times New Roman"/>
          <w:sz w:val="28"/>
          <w:szCs w:val="28"/>
        </w:rPr>
        <w:t xml:space="preserve">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7"/>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9"/>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i/>
          <w:sz w:val="28"/>
          <w:szCs w:val="28"/>
        </w:rPr>
        <w:t xml:space="preserve">  </w:t>
      </w:r>
      <w:r w:rsidRPr="001A405E">
        <w:rPr>
          <w:rFonts w:ascii="Times New Roman" w:hAnsi="Times New Roman"/>
          <w:sz w:val="28"/>
          <w:szCs w:val="28"/>
        </w:rPr>
        <w:t xml:space="preserve">поднимается   вертикально  вверх  с  </w:t>
      </w:r>
      <w:proofErr w:type="gramStart"/>
      <w:r w:rsidRPr="001A405E">
        <w:rPr>
          <w:rFonts w:ascii="Times New Roman" w:hAnsi="Times New Roman"/>
          <w:sz w:val="28"/>
          <w:szCs w:val="28"/>
        </w:rPr>
        <w:t>ускорением</w:t>
      </w:r>
      <w:proofErr w:type="gramEnd"/>
      <w:r w:rsidRPr="001A405E">
        <w:rPr>
          <w:rFonts w:ascii="Times New Roman" w:hAnsi="Times New Roman"/>
          <w:sz w:val="28"/>
          <w:szCs w:val="28"/>
        </w:rPr>
        <w:t xml:space="preserve">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0" o:title=""/>
            <w10:wrap type="tight"/>
          </v:shape>
          <o:OLEObject Type="Embed" ProgID="Equation.3" ShapeID="_x0000_s1095" DrawAspect="Content" ObjectID="_1743539361" r:id="rId21"/>
        </w:pict>
      </w:r>
      <w:r w:rsidR="00CF59CC" w:rsidRPr="001A405E">
        <w:rPr>
          <w:rFonts w:ascii="Times New Roman" w:hAnsi="Times New Roman"/>
          <w:sz w:val="28"/>
          <w:szCs w:val="28"/>
        </w:rPr>
        <w:t>Для  материала  бруса  (сталь</w:t>
      </w:r>
      <w:proofErr w:type="gramStart"/>
      <w:r w:rsidR="00CF59CC" w:rsidRPr="001A405E">
        <w:rPr>
          <w:rFonts w:ascii="Times New Roman" w:hAnsi="Times New Roman"/>
          <w:sz w:val="28"/>
          <w:szCs w:val="28"/>
        </w:rPr>
        <w:t xml:space="preserve">  С</w:t>
      </w:r>
      <w:proofErr w:type="gramEnd"/>
      <w:r w:rsidR="00CF59CC" w:rsidRPr="001A405E">
        <w:rPr>
          <w:rFonts w:ascii="Times New Roman" w:hAnsi="Times New Roman"/>
          <w:sz w:val="28"/>
          <w:szCs w:val="28"/>
        </w:rPr>
        <w:t>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w:t>
      </w:r>
      <w:proofErr w:type="gramStart"/>
      <w:r w:rsidRPr="001A405E">
        <w:rPr>
          <w:rFonts w:ascii="Times New Roman" w:hAnsi="Times New Roman"/>
          <w:sz w:val="28"/>
          <w:szCs w:val="28"/>
        </w:rPr>
        <w:t xml:space="preserve">  Е</w:t>
      </w:r>
      <w:proofErr w:type="gramEnd"/>
      <w:r w:rsidRPr="001A405E">
        <w:rPr>
          <w:rFonts w:ascii="Times New Roman" w:hAnsi="Times New Roman"/>
          <w:sz w:val="28"/>
          <w:szCs w:val="28"/>
        </w:rPr>
        <w:t xml:space="preserve">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BA7655">
        <w:rPr>
          <w:rFonts w:ascii="Times New Roman" w:hAnsi="Times New Roman"/>
          <w:noProof/>
          <w:sz w:val="28"/>
          <w:szCs w:val="28"/>
        </w:rPr>
        <w:pict>
          <v:line id="_x0000_s1123" style="position:absolute;left:0;text-align:left;flip:x;z-index:251705344;mso-position-horizontal-relative:text;mso-position-vertical-relative:text" from="-27pt,148.35pt" to="-18pt,157.35pt" strokeweight="2.25pt"/>
        </w:pict>
      </w:r>
      <w:r w:rsidR="00BA7655">
        <w:rPr>
          <w:rFonts w:ascii="Times New Roman" w:hAnsi="Times New Roman"/>
          <w:noProof/>
          <w:sz w:val="28"/>
          <w:szCs w:val="28"/>
        </w:rPr>
        <w:pict>
          <v:line id="_x0000_s1121" style="position:absolute;left:0;text-align:left;flip:x;z-index:251703296;mso-position-horizontal-relative:text;mso-position-vertical-relative:text" from="-27pt,130.35pt" to="-18pt,139.35pt" strokeweight="2.25pt"/>
        </w:pict>
      </w:r>
      <w:r w:rsidR="00BA7655">
        <w:rPr>
          <w:rFonts w:ascii="Times New Roman" w:hAnsi="Times New Roman"/>
          <w:noProof/>
          <w:sz w:val="28"/>
          <w:szCs w:val="28"/>
        </w:rPr>
        <w:pict>
          <v:line id="_x0000_s1122" style="position:absolute;left:0;text-align:left;flip:x;z-index:251704320;mso-position-horizontal-relative:text;mso-position-vertical-relative:text" from="-27pt,112.35pt" to="-18pt,121.35pt" strokeweight="2.25pt"/>
        </w:pict>
      </w:r>
      <w:r w:rsidR="00BA7655">
        <w:rPr>
          <w:rFonts w:ascii="Times New Roman" w:hAnsi="Times New Roman"/>
          <w:noProof/>
          <w:sz w:val="28"/>
          <w:szCs w:val="28"/>
        </w:rPr>
        <w:pict>
          <v:line id="_x0000_s1120" style="position:absolute;left:0;text-align:left;flip:x;z-index:251702272;mso-position-horizontal-relative:text;mso-position-vertical-relative:text" from="-27pt,94.35pt" to="-18pt,103.35pt" strokeweight="2.25pt"/>
        </w:pict>
      </w:r>
      <w:r w:rsidR="00BA7655">
        <w:rPr>
          <w:rFonts w:ascii="Times New Roman" w:hAnsi="Times New Roman"/>
          <w:noProof/>
          <w:sz w:val="28"/>
          <w:szCs w:val="28"/>
        </w:rPr>
        <w:pict>
          <v:line id="_x0000_s1117" style="position:absolute;left:0;text-align:left;flip:x;z-index:251699200;mso-position-horizontal-relative:text;mso-position-vertical-relative:text" from="-27pt,76.35pt" to="-18pt,85.35pt" strokeweight="2.25pt"/>
        </w:pict>
      </w:r>
      <w:r w:rsidR="00BA7655">
        <w:rPr>
          <w:rFonts w:ascii="Times New Roman" w:hAnsi="Times New Roman"/>
          <w:noProof/>
          <w:sz w:val="28"/>
          <w:szCs w:val="28"/>
        </w:rPr>
        <w:pict>
          <v:line id="_x0000_s1119" style="position:absolute;left:0;text-align:left;flip:x;z-index:251701248;mso-position-horizontal-relative:text;mso-position-vertical-relative:text" from="-27pt,58.35pt" to="-18pt,67.35pt" strokeweight="2.25pt"/>
        </w:pict>
      </w:r>
      <w:r w:rsidR="00BA7655">
        <w:rPr>
          <w:rFonts w:ascii="Times New Roman" w:hAnsi="Times New Roman"/>
          <w:noProof/>
          <w:sz w:val="28"/>
          <w:szCs w:val="28"/>
        </w:rPr>
        <w:pict>
          <v:line id="_x0000_s1118" style="position:absolute;left:0;text-align:left;flip:x;z-index:251700224;mso-position-horizontal-relative:text;mso-position-vertical-relative:text" from="-27pt,40.35pt" to="-18pt,49.35pt" strokeweight="2.25pt"/>
        </w:pict>
      </w:r>
    </w:p>
    <w:p w:rsidR="00CF59CC" w:rsidRPr="001A405E" w:rsidRDefault="00BA7655"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shape id="_x0000_s1125" type="#_x0000_t19" style="position:absolute;left:0;text-align:left;margin-left:342pt;margin-top:9.15pt;width:29.95pt;height:30.7pt;rotation:-2496386fd;z-index:251707392" coordsize="21965,21600" adj="-5961618,,365" path="wr-21235,,21965,43200,,3,21965,21600nfewr-21235,,21965,43200,,3,21965,21600l365,21600nsxe" strokeweight="2.25pt">
            <v:stroke startarrow="open"/>
            <v:path o:connectlocs="0,3;21965,21600;365,21600"/>
          </v:shape>
        </w:pict>
      </w:r>
      <w:r>
        <w:rPr>
          <w:rFonts w:ascii="Times New Roman" w:hAnsi="Times New Roman"/>
          <w:noProof/>
          <w:sz w:val="28"/>
          <w:szCs w:val="28"/>
        </w:rPr>
        <w:pict>
          <v:line id="_x0000_s1112" style="position:absolute;left:0;text-align:left;flip:y;z-index:251694080" from="-18pt,9.15pt" to="-18pt,135.15pt" strokeweight="2.25pt"/>
        </w:pict>
      </w:r>
      <w:r w:rsidR="00CF59CC" w:rsidRPr="001A405E">
        <w:rPr>
          <w:rFonts w:ascii="Times New Roman" w:hAnsi="Times New Roman"/>
          <w:sz w:val="28"/>
          <w:szCs w:val="28"/>
          <w:lang w:val="en-US"/>
        </w:rPr>
        <w:t xml:space="preserve">   </w: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BA7655">
        <w:rPr>
          <w:rFonts w:ascii="Times New Roman" w:hAnsi="Times New Roman"/>
          <w:noProof/>
          <w:sz w:val="28"/>
          <w:szCs w:val="28"/>
        </w:rPr>
        <w:pict>
          <v:line id="_x0000_s1124" style="position:absolute;left:0;text-align:left;flip:y;z-index:251706368;mso-position-horizontal-relative:text;mso-position-vertical-relative:text" from="5in,8.75pt" to="378pt,26.75pt" strokeweight="2.25pt"/>
        </w:pict>
      </w:r>
      <w:r w:rsidRPr="001A405E">
        <w:rPr>
          <w:rFonts w:ascii="Times New Roman" w:hAnsi="Times New Roman"/>
          <w:sz w:val="28"/>
          <w:szCs w:val="28"/>
          <w:lang w:val="en-US"/>
        </w:rPr>
        <w:t xml:space="preserve"> </w:t>
      </w:r>
    </w:p>
    <w:p w:rsidR="00CF59CC" w:rsidRPr="001A405E" w:rsidRDefault="00BA7655"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line id="_x0000_s1113" style="position:absolute;left:0;text-align:left;flip:y;z-index:251695104" from="5in,8.35pt" to="5in,103.55pt" strokeweight="2.25pt"/>
        </w:pict>
      </w:r>
      <w:r>
        <w:rPr>
          <w:rFonts w:ascii="Times New Roman" w:hAnsi="Times New Roman"/>
          <w:noProof/>
          <w:sz w:val="28"/>
          <w:szCs w:val="28"/>
        </w:rPr>
        <w:pict>
          <v:line id="_x0000_s1116" style="position:absolute;left:0;text-align:left;flip:y;z-index:251698176" from="243pt,8.35pt" to="243pt,103.55pt" strokeweight="2.25pt">
            <v:stroke endarrow="open" endarrowwidth="wide" endarrowlength="long"/>
          </v:line>
        </w:pict>
      </w:r>
      <w:r>
        <w:rPr>
          <w:rFonts w:ascii="Times New Roman" w:hAnsi="Times New Roman"/>
          <w:noProof/>
          <w:sz w:val="28"/>
          <w:szCs w:val="28"/>
        </w:rPr>
        <w:pict>
          <v:line id="_x0000_s1115" style="position:absolute;left:0;text-align:left;flip:y;z-index:251697152" from="108pt,8.35pt" to="108pt,107.35pt" strokeweight="2.25pt">
            <v:stroke endarrow="open" endarrowwidth="wide" endarrowlength="long"/>
          </v:line>
        </w:pict>
      </w:r>
      <w:r>
        <w:rPr>
          <w:rFonts w:ascii="Times New Roman" w:hAnsi="Times New Roman"/>
          <w:noProof/>
          <w:sz w:val="28"/>
          <w:szCs w:val="28"/>
        </w:rPr>
        <w:pict>
          <v:line id="_x0000_s1114" style="position:absolute;left:0;text-align:left;z-index:251696128" from="-18pt,8.35pt" to="5in,8.35pt" strokeweight="2.25pt"/>
        </w:pic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 xml:space="preserve">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BA7655"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26" style="position:absolute;left:0;text-align:left;z-index:251708416" from="-18pt,6.35pt" to="108pt,6.35pt" strokeweight="2.25pt">
            <v:stroke startarrow="open" startarrowwidth="wide" startarrowlength="long" endarrow="open" endarrowwidth="wide" endarrowlength="long"/>
          </v:line>
        </w:pict>
      </w:r>
      <w:r>
        <w:rPr>
          <w:rFonts w:ascii="Times New Roman" w:hAnsi="Times New Roman"/>
          <w:noProof/>
          <w:sz w:val="28"/>
          <w:szCs w:val="28"/>
        </w:rPr>
        <w:pict>
          <v:line id="_x0000_s1127" style="position:absolute;left:0;text-align:left;z-index:251709440" from="108pt,6.35pt" to="243pt,6.35pt" strokeweight="2.25pt">
            <v:stroke startarrow="open" startarrowwidth="wide" startarrowlength="long" endarrow="open" endarrowwidth="wide" endarrowlength="long"/>
          </v:line>
        </w:pict>
      </w:r>
      <w:r>
        <w:rPr>
          <w:rFonts w:ascii="Times New Roman" w:hAnsi="Times New Roman"/>
          <w:noProof/>
          <w:sz w:val="28"/>
          <w:szCs w:val="28"/>
        </w:rPr>
        <w:pict>
          <v:line id="_x0000_s1128" style="position:absolute;left:0;text-align:left;z-index:251710464" from="243pt,6.35pt" to="5in,6.35pt" strokeweight="2.25pt">
            <v:stroke startarrow="open" startarrowwidth="wide" startarrowlength="long" endarrow="open" endarrowwidth="wide" endarrowlength="long"/>
          </v:line>
        </w:pic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5"/>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xml:space="preserve">.  Двигаясь  по  окружности, точка  первые  15 с  совершала  равномерное  движение, затем  в  течение  10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двигалась  </w:t>
      </w:r>
      <w:proofErr w:type="spellStart"/>
      <w:r w:rsidRPr="001A405E">
        <w:rPr>
          <w:rFonts w:ascii="Times New Roman" w:hAnsi="Times New Roman"/>
          <w:sz w:val="28"/>
          <w:szCs w:val="28"/>
        </w:rPr>
        <w:t>равнозамедленно</w:t>
      </w:r>
      <w:proofErr w:type="spellEnd"/>
      <w:r w:rsidRPr="001A405E">
        <w:rPr>
          <w:rFonts w:ascii="Times New Roman" w:hAnsi="Times New Roman"/>
          <w:sz w:val="28"/>
          <w:szCs w:val="28"/>
        </w:rPr>
        <w:t xml:space="preserve">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proofErr w:type="gramStart"/>
      <w:r w:rsidRPr="001A405E">
        <w:rPr>
          <w:rFonts w:ascii="Times New Roman" w:hAnsi="Times New Roman"/>
          <w:i/>
          <w:sz w:val="28"/>
          <w:szCs w:val="28"/>
          <w:vertAlign w:val="superscript"/>
        </w:rPr>
        <w:t>2</w:t>
      </w:r>
      <w:proofErr w:type="gramEnd"/>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w:t>
      </w:r>
      <w:proofErr w:type="gramStart"/>
      <w:r w:rsidRPr="001A405E">
        <w:rPr>
          <w:rFonts w:ascii="Times New Roman" w:hAnsi="Times New Roman"/>
          <w:sz w:val="28"/>
          <w:szCs w:val="28"/>
        </w:rPr>
        <w:t>до</w:t>
      </w:r>
      <w:proofErr w:type="gramEnd"/>
      <w:r w:rsidRPr="001A405E">
        <w:rPr>
          <w:rFonts w:ascii="Times New Roman" w:hAnsi="Times New Roman"/>
          <w:sz w:val="28"/>
          <w:szCs w:val="28"/>
        </w:rPr>
        <w:t xml:space="preserve">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1A405E"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i/>
          <w:sz w:val="28"/>
          <w:szCs w:val="28"/>
        </w:rPr>
        <w:t xml:space="preserve">  </w:t>
      </w:r>
      <w:r w:rsidRPr="001A405E">
        <w:rPr>
          <w:rFonts w:ascii="Times New Roman" w:hAnsi="Times New Roman"/>
          <w:sz w:val="28"/>
          <w:szCs w:val="28"/>
        </w:rPr>
        <w:t xml:space="preserve">передаёт  мощность  </w:t>
      </w:r>
      <w:proofErr w:type="gramStart"/>
      <w:r w:rsidRPr="001A405E">
        <w:rPr>
          <w:rFonts w:ascii="Times New Roman" w:hAnsi="Times New Roman"/>
          <w:sz w:val="28"/>
          <w:szCs w:val="28"/>
        </w:rPr>
        <w:t>Р</w:t>
      </w:r>
      <w:proofErr w:type="gramEnd"/>
      <w:r w:rsidRPr="001A405E">
        <w:rPr>
          <w:rFonts w:ascii="Times New Roman" w:hAnsi="Times New Roman"/>
          <w:sz w:val="28"/>
          <w:szCs w:val="28"/>
        </w:rPr>
        <w:t xml:space="preserve">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 id="_x0000_s1130" type="#_x0000_t75" style="position:absolute;left:0;text-align:left;margin-left:270pt;margin-top:2.4pt;width:77.4pt;height:19.35pt;z-index:-251603968" wrapcoords="210 831 210 18277 4194 18277 6082 18277 20971 14954 21390 6646 17616 4154 4194 831 210 831">
            <v:imagedata r:id="rId20" o:title=""/>
            <w10:wrap type="tight"/>
          </v:shape>
          <o:OLEObject Type="Embed" ProgID="Equation.3" ShapeID="_x0000_s1130" DrawAspect="Content" ObjectID="_1743539362" r:id="rId26"/>
        </w:pict>
      </w:r>
      <w:r w:rsidR="00CF59CC" w:rsidRPr="001A405E">
        <w:rPr>
          <w:rFonts w:ascii="Times New Roman" w:hAnsi="Times New Roman"/>
          <w:sz w:val="28"/>
          <w:szCs w:val="28"/>
        </w:rPr>
        <w:t>Для  материала  бруса  (сталь</w:t>
      </w:r>
      <w:proofErr w:type="gramStart"/>
      <w:r w:rsidR="00CF59CC" w:rsidRPr="001A405E">
        <w:rPr>
          <w:rFonts w:ascii="Times New Roman" w:hAnsi="Times New Roman"/>
          <w:sz w:val="28"/>
          <w:szCs w:val="28"/>
        </w:rPr>
        <w:t xml:space="preserve">  С</w:t>
      </w:r>
      <w:proofErr w:type="gramEnd"/>
      <w:r w:rsidR="00CF59CC" w:rsidRPr="001A405E">
        <w:rPr>
          <w:rFonts w:ascii="Times New Roman" w:hAnsi="Times New Roman"/>
          <w:sz w:val="28"/>
          <w:szCs w:val="28"/>
        </w:rPr>
        <w:t>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lastRenderedPageBreak/>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 id="_x0000_s1131" type="#_x0000_t75" style="position:absolute;left:0;text-align:left;margin-left:270pt;margin-top:2.4pt;width:77.4pt;height:19.35pt;z-index:-251602944" wrapcoords="210 831 210 18277 4194 18277 6082 18277 20971 14954 21390 6646 17616 4154 4194 831 210 831">
            <v:imagedata r:id="rId20" o:title=""/>
            <w10:wrap type="tight"/>
          </v:shape>
          <o:OLEObject Type="Embed" ProgID="Equation.3" ShapeID="_x0000_s1131" DrawAspect="Content" ObjectID="_1743539363" r:id="rId27"/>
        </w:pict>
      </w:r>
      <w:r w:rsidR="00CF59CC" w:rsidRPr="001A405E">
        <w:rPr>
          <w:rFonts w:ascii="Times New Roman" w:hAnsi="Times New Roman"/>
          <w:sz w:val="28"/>
          <w:szCs w:val="28"/>
        </w:rPr>
        <w:t>Для  материала  бруса  (сталь</w:t>
      </w:r>
      <w:proofErr w:type="gramStart"/>
      <w:r w:rsidR="00CF59CC" w:rsidRPr="001A405E">
        <w:rPr>
          <w:rFonts w:ascii="Times New Roman" w:hAnsi="Times New Roman"/>
          <w:sz w:val="28"/>
          <w:szCs w:val="28"/>
        </w:rPr>
        <w:t xml:space="preserve">  С</w:t>
      </w:r>
      <w:proofErr w:type="gramEnd"/>
      <w:r w:rsidR="00CF59CC" w:rsidRPr="001A405E">
        <w:rPr>
          <w:rFonts w:ascii="Times New Roman" w:hAnsi="Times New Roman"/>
          <w:sz w:val="28"/>
          <w:szCs w:val="28"/>
        </w:rPr>
        <w:t>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8"/>
                    <a:srcRect/>
                    <a:stretch>
                      <a:fillRect/>
                    </a:stretch>
                  </pic:blipFill>
                  <pic:spPr bwMode="auto">
                    <a:xfrm>
                      <a:off x="0" y="0"/>
                      <a:ext cx="3657600" cy="1045210"/>
                    </a:xfrm>
                    <a:prstGeom prst="rect">
                      <a:avLst/>
                    </a:prstGeom>
                    <a:noFill/>
                    <a:ln w="9525">
                      <a:noFill/>
                      <a:miter lim="800000"/>
                      <a:headEnd/>
                      <a:tailEnd/>
                    </a:ln>
                  </pic:spPr>
                </pic:pic>
              </a:graphicData>
            </a:graphic>
          </wp:inline>
        </w:drawing>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 xml:space="preserve">ОК01, ОК02, </w:t>
      </w:r>
      <w:r w:rsidR="00623B8E">
        <w:rPr>
          <w:rFonts w:ascii="Times New Roman" w:hAnsi="Times New Roman"/>
          <w:iCs/>
          <w:sz w:val="28"/>
          <w:szCs w:val="28"/>
        </w:rPr>
        <w:t xml:space="preserve">ОК03, </w:t>
      </w:r>
      <w:r w:rsidRPr="001A405E">
        <w:rPr>
          <w:rFonts w:ascii="Times New Roman" w:hAnsi="Times New Roman"/>
          <w:iCs/>
          <w:sz w:val="28"/>
          <w:szCs w:val="28"/>
        </w:rPr>
        <w:t>ОК04, ОК05, ПК</w:t>
      </w:r>
      <w:proofErr w:type="gramStart"/>
      <w:r w:rsidRPr="001A405E">
        <w:rPr>
          <w:rFonts w:ascii="Times New Roman" w:hAnsi="Times New Roman"/>
          <w:iCs/>
          <w:sz w:val="28"/>
          <w:szCs w:val="28"/>
        </w:rPr>
        <w:t>2</w:t>
      </w:r>
      <w:proofErr w:type="gramEnd"/>
      <w:r w:rsidRPr="001A405E">
        <w:rPr>
          <w:rFonts w:ascii="Times New Roman" w:hAnsi="Times New Roman"/>
          <w:iCs/>
          <w:sz w:val="28"/>
          <w:szCs w:val="28"/>
        </w:rPr>
        <w:t>.</w:t>
      </w:r>
      <w:r w:rsidR="00623B8E">
        <w:rPr>
          <w:rFonts w:ascii="Times New Roman" w:hAnsi="Times New Roman"/>
          <w:iCs/>
          <w:sz w:val="28"/>
          <w:szCs w:val="28"/>
        </w:rPr>
        <w:t>4</w:t>
      </w:r>
      <w:r w:rsidRPr="001A405E">
        <w:rPr>
          <w:rFonts w:ascii="Times New Roman" w:hAnsi="Times New Roman"/>
          <w:iCs/>
          <w:sz w:val="28"/>
          <w:szCs w:val="28"/>
        </w:rPr>
        <w:t>, ПК2.</w:t>
      </w:r>
      <w:r w:rsidR="00623B8E">
        <w:rPr>
          <w:rFonts w:ascii="Times New Roman" w:hAnsi="Times New Roman"/>
          <w:iCs/>
          <w:sz w:val="28"/>
          <w:szCs w:val="28"/>
        </w:rPr>
        <w:t>5</w:t>
      </w:r>
      <w:r w:rsidRPr="001A405E">
        <w:rPr>
          <w:rFonts w:ascii="Times New Roman" w:hAnsi="Times New Roman"/>
          <w:iCs/>
          <w:sz w:val="28"/>
          <w:szCs w:val="28"/>
        </w:rPr>
        <w:t>, ПК</w:t>
      </w:r>
      <w:r w:rsidR="00623B8E">
        <w:rPr>
          <w:rFonts w:ascii="Times New Roman" w:hAnsi="Times New Roman"/>
          <w:iCs/>
          <w:sz w:val="28"/>
          <w:szCs w:val="28"/>
        </w:rPr>
        <w:t>3.2, ПК3.3</w:t>
      </w:r>
      <w:r w:rsidRPr="001A405E">
        <w:rPr>
          <w:rFonts w:ascii="Times New Roman" w:hAnsi="Times New Roman"/>
          <w:iCs/>
          <w:sz w:val="28"/>
          <w:szCs w:val="28"/>
        </w:rPr>
        <w:t>.</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2"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2"/>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2E9" w:rsidRDefault="001B22E9">
      <w:pPr>
        <w:spacing w:after="0" w:line="240" w:lineRule="auto"/>
      </w:pPr>
      <w:r>
        <w:separator/>
      </w:r>
    </w:p>
  </w:endnote>
  <w:endnote w:type="continuationSeparator" w:id="1">
    <w:p w:rsidR="001B22E9" w:rsidRDefault="001B2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E9" w:rsidRDefault="001B22E9">
    <w:pPr>
      <w:pStyle w:val="af"/>
      <w:spacing w:line="12" w:lineRule="auto"/>
      <w:rPr>
        <w:sz w:val="19"/>
      </w:rPr>
    </w:pPr>
    <w:r w:rsidRPr="00BA7655">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1B22E9" w:rsidRDefault="001B22E9">
                <w:pPr>
                  <w:pStyle w:val="af"/>
                  <w:spacing w:before="10"/>
                  <w:ind w:left="60"/>
                </w:pPr>
                <w:fldSimple w:instr="PAGE">
                  <w:r w:rsidR="005C29F6">
                    <w:rPr>
                      <w:noProof/>
                    </w:rPr>
                    <w:t>17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E9" w:rsidRDefault="001B22E9">
    <w:pPr>
      <w:pStyle w:val="af"/>
      <w:spacing w:line="12" w:lineRule="auto"/>
      <w:rPr>
        <w:sz w:val="19"/>
      </w:rPr>
    </w:pPr>
    <w:r w:rsidRPr="00BA7655">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1B22E9" w:rsidRDefault="001B22E9">
                <w:pPr>
                  <w:pStyle w:val="af"/>
                  <w:spacing w:before="10"/>
                  <w:ind w:left="60"/>
                </w:pPr>
                <w:fldSimple w:instr="PAGE">
                  <w:r w:rsidR="005C29F6">
                    <w:rPr>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2E9" w:rsidRDefault="001B22E9">
      <w:pPr>
        <w:spacing w:after="0" w:line="240" w:lineRule="auto"/>
      </w:pPr>
      <w:r>
        <w:separator/>
      </w:r>
    </w:p>
  </w:footnote>
  <w:footnote w:type="continuationSeparator" w:id="1">
    <w:p w:rsidR="001B22E9" w:rsidRDefault="001B22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C6770"/>
    <w:multiLevelType w:val="hybridMultilevel"/>
    <w:tmpl w:val="E8FEDC74"/>
    <w:lvl w:ilvl="0" w:tplc="D4B01CEE">
      <w:start w:val="3"/>
      <w:numFmt w:val="decimal"/>
      <w:lvlText w:val="%1"/>
      <w:lvlJc w:val="left"/>
      <w:pPr>
        <w:ind w:left="256" w:hanging="567"/>
      </w:pPr>
      <w:rPr>
        <w:rFonts w:hint="default"/>
        <w:lang w:val="ru-RU" w:eastAsia="en-US" w:bidi="ar-SA"/>
      </w:rPr>
    </w:lvl>
    <w:lvl w:ilvl="1" w:tplc="608EA290">
      <w:numFmt w:val="none"/>
      <w:lvlText w:val=""/>
      <w:lvlJc w:val="left"/>
      <w:pPr>
        <w:tabs>
          <w:tab w:val="num" w:pos="360"/>
        </w:tabs>
      </w:pPr>
    </w:lvl>
    <w:lvl w:ilvl="2" w:tplc="F21A8B10">
      <w:numFmt w:val="bullet"/>
      <w:lvlText w:val="•"/>
      <w:lvlJc w:val="left"/>
      <w:pPr>
        <w:ind w:left="2212" w:hanging="567"/>
      </w:pPr>
      <w:rPr>
        <w:rFonts w:hint="default"/>
        <w:lang w:val="ru-RU" w:eastAsia="en-US" w:bidi="ar-SA"/>
      </w:rPr>
    </w:lvl>
    <w:lvl w:ilvl="3" w:tplc="75F6F894">
      <w:numFmt w:val="bullet"/>
      <w:lvlText w:val="•"/>
      <w:lvlJc w:val="left"/>
      <w:pPr>
        <w:ind w:left="3188" w:hanging="567"/>
      </w:pPr>
      <w:rPr>
        <w:rFonts w:hint="default"/>
        <w:lang w:val="ru-RU" w:eastAsia="en-US" w:bidi="ar-SA"/>
      </w:rPr>
    </w:lvl>
    <w:lvl w:ilvl="4" w:tplc="D12034FE">
      <w:numFmt w:val="bullet"/>
      <w:lvlText w:val="•"/>
      <w:lvlJc w:val="left"/>
      <w:pPr>
        <w:ind w:left="4164" w:hanging="567"/>
      </w:pPr>
      <w:rPr>
        <w:rFonts w:hint="default"/>
        <w:lang w:val="ru-RU" w:eastAsia="en-US" w:bidi="ar-SA"/>
      </w:rPr>
    </w:lvl>
    <w:lvl w:ilvl="5" w:tplc="506487EA">
      <w:numFmt w:val="bullet"/>
      <w:lvlText w:val="•"/>
      <w:lvlJc w:val="left"/>
      <w:pPr>
        <w:ind w:left="5140" w:hanging="567"/>
      </w:pPr>
      <w:rPr>
        <w:rFonts w:hint="default"/>
        <w:lang w:val="ru-RU" w:eastAsia="en-US" w:bidi="ar-SA"/>
      </w:rPr>
    </w:lvl>
    <w:lvl w:ilvl="6" w:tplc="8A3A4A3C">
      <w:numFmt w:val="bullet"/>
      <w:lvlText w:val="•"/>
      <w:lvlJc w:val="left"/>
      <w:pPr>
        <w:ind w:left="6116" w:hanging="567"/>
      </w:pPr>
      <w:rPr>
        <w:rFonts w:hint="default"/>
        <w:lang w:val="ru-RU" w:eastAsia="en-US" w:bidi="ar-SA"/>
      </w:rPr>
    </w:lvl>
    <w:lvl w:ilvl="7" w:tplc="38687068">
      <w:numFmt w:val="bullet"/>
      <w:lvlText w:val="•"/>
      <w:lvlJc w:val="left"/>
      <w:pPr>
        <w:ind w:left="7092" w:hanging="567"/>
      </w:pPr>
      <w:rPr>
        <w:rFonts w:hint="default"/>
        <w:lang w:val="ru-RU" w:eastAsia="en-US" w:bidi="ar-SA"/>
      </w:rPr>
    </w:lvl>
    <w:lvl w:ilvl="8" w:tplc="CC0C9FC0">
      <w:numFmt w:val="bullet"/>
      <w:lvlText w:val="•"/>
      <w:lvlJc w:val="left"/>
      <w:pPr>
        <w:ind w:left="8068" w:hanging="567"/>
      </w:pPr>
      <w:rPr>
        <w:rFonts w:hint="default"/>
        <w:lang w:val="ru-RU" w:eastAsia="en-US" w:bidi="ar-SA"/>
      </w:rPr>
    </w:lvl>
  </w:abstractNum>
  <w:abstractNum w:abstractNumId="2">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CE6986"/>
    <w:multiLevelType w:val="hybridMultilevel"/>
    <w:tmpl w:val="3A56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E74CF"/>
    <w:multiLevelType w:val="hybridMultilevel"/>
    <w:tmpl w:val="033EB0C6"/>
    <w:lvl w:ilvl="0" w:tplc="2348CEBE">
      <w:start w:val="1"/>
      <w:numFmt w:val="decimal"/>
      <w:lvlText w:val="%1."/>
      <w:lvlJc w:val="left"/>
      <w:pPr>
        <w:ind w:left="3817" w:hanging="356"/>
        <w:jc w:val="right"/>
      </w:pPr>
      <w:rPr>
        <w:rFonts w:hint="default"/>
        <w:spacing w:val="-2"/>
        <w:w w:val="100"/>
        <w:lang w:val="ru-RU" w:eastAsia="en-US" w:bidi="ar-SA"/>
      </w:rPr>
    </w:lvl>
    <w:lvl w:ilvl="1" w:tplc="CA662168">
      <w:numFmt w:val="none"/>
      <w:lvlText w:val=""/>
      <w:lvlJc w:val="left"/>
      <w:pPr>
        <w:tabs>
          <w:tab w:val="num" w:pos="360"/>
        </w:tabs>
      </w:pPr>
    </w:lvl>
    <w:lvl w:ilvl="2" w:tplc="16E803AC">
      <w:numFmt w:val="bullet"/>
      <w:lvlText w:val="•"/>
      <w:lvlJc w:val="left"/>
      <w:pPr>
        <w:ind w:left="4722" w:hanging="624"/>
      </w:pPr>
      <w:rPr>
        <w:rFonts w:hint="default"/>
        <w:lang w:val="ru-RU" w:eastAsia="en-US" w:bidi="ar-SA"/>
      </w:rPr>
    </w:lvl>
    <w:lvl w:ilvl="3" w:tplc="544EA192">
      <w:numFmt w:val="bullet"/>
      <w:lvlText w:val="•"/>
      <w:lvlJc w:val="left"/>
      <w:pPr>
        <w:ind w:left="5384" w:hanging="624"/>
      </w:pPr>
      <w:rPr>
        <w:rFonts w:hint="default"/>
        <w:lang w:val="ru-RU" w:eastAsia="en-US" w:bidi="ar-SA"/>
      </w:rPr>
    </w:lvl>
    <w:lvl w:ilvl="4" w:tplc="DF1E07F2">
      <w:numFmt w:val="bullet"/>
      <w:lvlText w:val="•"/>
      <w:lvlJc w:val="left"/>
      <w:pPr>
        <w:ind w:left="6046" w:hanging="624"/>
      </w:pPr>
      <w:rPr>
        <w:rFonts w:hint="default"/>
        <w:lang w:val="ru-RU" w:eastAsia="en-US" w:bidi="ar-SA"/>
      </w:rPr>
    </w:lvl>
    <w:lvl w:ilvl="5" w:tplc="3028E0AA">
      <w:numFmt w:val="bullet"/>
      <w:lvlText w:val="•"/>
      <w:lvlJc w:val="left"/>
      <w:pPr>
        <w:ind w:left="6708" w:hanging="624"/>
      </w:pPr>
      <w:rPr>
        <w:rFonts w:hint="default"/>
        <w:lang w:val="ru-RU" w:eastAsia="en-US" w:bidi="ar-SA"/>
      </w:rPr>
    </w:lvl>
    <w:lvl w:ilvl="6" w:tplc="61A8CE24">
      <w:numFmt w:val="bullet"/>
      <w:lvlText w:val="•"/>
      <w:lvlJc w:val="left"/>
      <w:pPr>
        <w:ind w:left="7371" w:hanging="624"/>
      </w:pPr>
      <w:rPr>
        <w:rFonts w:hint="default"/>
        <w:lang w:val="ru-RU" w:eastAsia="en-US" w:bidi="ar-SA"/>
      </w:rPr>
    </w:lvl>
    <w:lvl w:ilvl="7" w:tplc="B6C432BA">
      <w:numFmt w:val="bullet"/>
      <w:lvlText w:val="•"/>
      <w:lvlJc w:val="left"/>
      <w:pPr>
        <w:ind w:left="8033" w:hanging="624"/>
      </w:pPr>
      <w:rPr>
        <w:rFonts w:hint="default"/>
        <w:lang w:val="ru-RU" w:eastAsia="en-US" w:bidi="ar-SA"/>
      </w:rPr>
    </w:lvl>
    <w:lvl w:ilvl="8" w:tplc="871A61CC">
      <w:numFmt w:val="bullet"/>
      <w:lvlText w:val="•"/>
      <w:lvlJc w:val="left"/>
      <w:pPr>
        <w:ind w:left="8695" w:hanging="624"/>
      </w:pPr>
      <w:rPr>
        <w:rFonts w:hint="default"/>
        <w:lang w:val="ru-RU" w:eastAsia="en-US" w:bidi="ar-SA"/>
      </w:rPr>
    </w:lvl>
  </w:abstractNum>
  <w:abstractNum w:abstractNumId="10">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F8512E"/>
    <w:multiLevelType w:val="multilevel"/>
    <w:tmpl w:val="13FC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DC0A6A"/>
    <w:multiLevelType w:val="hybridMultilevel"/>
    <w:tmpl w:val="3A56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7">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8">
    <w:nsid w:val="3AF337CC"/>
    <w:multiLevelType w:val="hybridMultilevel"/>
    <w:tmpl w:val="0C5095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4095C"/>
    <w:multiLevelType w:val="hybridMultilevel"/>
    <w:tmpl w:val="8C4A8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5BDE"/>
    <w:multiLevelType w:val="hybridMultilevel"/>
    <w:tmpl w:val="5896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60BC5"/>
    <w:multiLevelType w:val="hybridMultilevel"/>
    <w:tmpl w:val="CBE0E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F3A17"/>
    <w:multiLevelType w:val="hybridMultilevel"/>
    <w:tmpl w:val="3A56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763933"/>
    <w:multiLevelType w:val="hybridMultilevel"/>
    <w:tmpl w:val="69DC8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B836A0"/>
    <w:multiLevelType w:val="hybridMultilevel"/>
    <w:tmpl w:val="3DFC6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025859"/>
    <w:multiLevelType w:val="hybridMultilevel"/>
    <w:tmpl w:val="3A56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607190"/>
    <w:multiLevelType w:val="hybridMultilevel"/>
    <w:tmpl w:val="FF2603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34">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106FE0"/>
    <w:multiLevelType w:val="hybridMultilevel"/>
    <w:tmpl w:val="3A56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B71449"/>
    <w:multiLevelType w:val="hybridMultilevel"/>
    <w:tmpl w:val="3A56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42">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12"/>
  </w:num>
  <w:num w:numId="2">
    <w:abstractNumId w:val="0"/>
  </w:num>
  <w:num w:numId="3">
    <w:abstractNumId w:val="7"/>
  </w:num>
  <w:num w:numId="4">
    <w:abstractNumId w:val="4"/>
  </w:num>
  <w:num w:numId="5">
    <w:abstractNumId w:val="18"/>
  </w:num>
  <w:num w:numId="6">
    <w:abstractNumId w:val="29"/>
  </w:num>
  <w:num w:numId="7">
    <w:abstractNumId w:val="3"/>
  </w:num>
  <w:num w:numId="8">
    <w:abstractNumId w:val="39"/>
  </w:num>
  <w:num w:numId="9">
    <w:abstractNumId w:val="31"/>
  </w:num>
  <w:num w:numId="10">
    <w:abstractNumId w:val="28"/>
  </w:num>
  <w:num w:numId="11">
    <w:abstractNumId w:val="3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1"/>
  </w:num>
  <w:num w:numId="16">
    <w:abstractNumId w:val="30"/>
  </w:num>
  <w:num w:numId="17">
    <w:abstractNumId w:val="34"/>
  </w:num>
  <w:num w:numId="18">
    <w:abstractNumId w:val="37"/>
  </w:num>
  <w:num w:numId="19">
    <w:abstractNumId w:val="8"/>
  </w:num>
  <w:num w:numId="20">
    <w:abstractNumId w:val="23"/>
  </w:num>
  <w:num w:numId="21">
    <w:abstractNumId w:val="32"/>
  </w:num>
  <w:num w:numId="22">
    <w:abstractNumId w:val="13"/>
  </w:num>
  <w:num w:numId="23">
    <w:abstractNumId w:val="40"/>
  </w:num>
  <w:num w:numId="24">
    <w:abstractNumId w:val="33"/>
  </w:num>
  <w:num w:numId="25">
    <w:abstractNumId w:val="42"/>
  </w:num>
  <w:num w:numId="26">
    <w:abstractNumId w:val="41"/>
  </w:num>
  <w:num w:numId="27">
    <w:abstractNumId w:val="17"/>
  </w:num>
  <w:num w:numId="28">
    <w:abstractNumId w:val="16"/>
  </w:num>
  <w:num w:numId="29">
    <w:abstractNumId w:val="19"/>
  </w:num>
  <w:num w:numId="30">
    <w:abstractNumId w:val="1"/>
  </w:num>
  <w:num w:numId="31">
    <w:abstractNumId w:val="9"/>
  </w:num>
  <w:num w:numId="32">
    <w:abstractNumId w:val="24"/>
  </w:num>
  <w:num w:numId="33">
    <w:abstractNumId w:val="25"/>
  </w:num>
  <w:num w:numId="34">
    <w:abstractNumId w:val="21"/>
  </w:num>
  <w:num w:numId="35">
    <w:abstractNumId w:val="20"/>
  </w:num>
  <w:num w:numId="36">
    <w:abstractNumId w:val="14"/>
  </w:num>
  <w:num w:numId="37">
    <w:abstractNumId w:val="5"/>
  </w:num>
  <w:num w:numId="38">
    <w:abstractNumId w:val="38"/>
  </w:num>
  <w:num w:numId="39">
    <w:abstractNumId w:val="36"/>
  </w:num>
  <w:num w:numId="40">
    <w:abstractNumId w:val="15"/>
  </w:num>
  <w:num w:numId="41">
    <w:abstractNumId w:val="22"/>
  </w:num>
  <w:num w:numId="42">
    <w:abstractNumId w:val="26"/>
  </w:num>
  <w:num w:numId="43">
    <w:abstractNumId w:val="2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2D97"/>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2E9"/>
    <w:rsid w:val="001B2E24"/>
    <w:rsid w:val="001B3252"/>
    <w:rsid w:val="001B72AE"/>
    <w:rsid w:val="001B748E"/>
    <w:rsid w:val="001C373E"/>
    <w:rsid w:val="001C6C19"/>
    <w:rsid w:val="001C7E22"/>
    <w:rsid w:val="001D0270"/>
    <w:rsid w:val="001D32A5"/>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030F"/>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0B21"/>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29F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4AEB"/>
    <w:rsid w:val="00605291"/>
    <w:rsid w:val="00607579"/>
    <w:rsid w:val="0061295E"/>
    <w:rsid w:val="00614758"/>
    <w:rsid w:val="00615A0A"/>
    <w:rsid w:val="00620202"/>
    <w:rsid w:val="00620CA1"/>
    <w:rsid w:val="00621F2F"/>
    <w:rsid w:val="00622B85"/>
    <w:rsid w:val="00623B8E"/>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2D2"/>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8520C"/>
    <w:rsid w:val="00890048"/>
    <w:rsid w:val="008902A5"/>
    <w:rsid w:val="00890A79"/>
    <w:rsid w:val="00891070"/>
    <w:rsid w:val="008925A1"/>
    <w:rsid w:val="00894A03"/>
    <w:rsid w:val="00895A51"/>
    <w:rsid w:val="008962DC"/>
    <w:rsid w:val="00897809"/>
    <w:rsid w:val="008A0AC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64C"/>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4C28"/>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A7655"/>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6DF2"/>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206"/>
    <w:rsid w:val="00D627D8"/>
    <w:rsid w:val="00D64712"/>
    <w:rsid w:val="00D64F47"/>
    <w:rsid w:val="00D66C98"/>
    <w:rsid w:val="00D67F2E"/>
    <w:rsid w:val="00D726F6"/>
    <w:rsid w:val="00D72EEC"/>
    <w:rsid w:val="00D73E6E"/>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37C31"/>
    <w:rsid w:val="00E40D4E"/>
    <w:rsid w:val="00E41BA5"/>
    <w:rsid w:val="00E43044"/>
    <w:rsid w:val="00E43148"/>
    <w:rsid w:val="00E44BB4"/>
    <w:rsid w:val="00E461E3"/>
    <w:rsid w:val="00E50099"/>
    <w:rsid w:val="00E504F5"/>
    <w:rsid w:val="00E51BC8"/>
    <w:rsid w:val="00E52BAA"/>
    <w:rsid w:val="00E623E9"/>
    <w:rsid w:val="00E71387"/>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77DE7"/>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0FC"/>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1">
      <o:colormenu v:ext="edit" fillcolor="none"/>
    </o:shapedefaults>
    <o:shapelayout v:ext="edit">
      <o:idmap v:ext="edit" data="1"/>
      <o:rules v:ext="edit">
        <o:r id="V:Rule1" type="arc" idref="#_x0000_s1084"/>
        <o:r id="V:Rule2" type="arc"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 w:type="paragraph" w:customStyle="1" w:styleId="c34">
    <w:name w:val="c34"/>
    <w:basedOn w:val="a0"/>
    <w:rsid w:val="00621F2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24153">
      <w:bodyDiv w:val="1"/>
      <w:marLeft w:val="0"/>
      <w:marRight w:val="0"/>
      <w:marTop w:val="0"/>
      <w:marBottom w:val="0"/>
      <w:divBdr>
        <w:top w:val="none" w:sz="0" w:space="0" w:color="auto"/>
        <w:left w:val="none" w:sz="0" w:space="0" w:color="auto"/>
        <w:bottom w:val="none" w:sz="0" w:space="0" w:color="auto"/>
        <w:right w:val="none" w:sz="0" w:space="0" w:color="auto"/>
      </w:divBdr>
    </w:div>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7778163">
      <w:bodyDiv w:val="1"/>
      <w:marLeft w:val="0"/>
      <w:marRight w:val="0"/>
      <w:marTop w:val="0"/>
      <w:marBottom w:val="0"/>
      <w:divBdr>
        <w:top w:val="none" w:sz="0" w:space="0" w:color="auto"/>
        <w:left w:val="none" w:sz="0" w:space="0" w:color="auto"/>
        <w:bottom w:val="none" w:sz="0" w:space="0" w:color="auto"/>
        <w:right w:val="none" w:sz="0" w:space="0" w:color="auto"/>
      </w:divBdr>
      <w:divsChild>
        <w:div w:id="1233852392">
          <w:marLeft w:val="0"/>
          <w:marRight w:val="0"/>
          <w:marTop w:val="0"/>
          <w:marBottom w:val="0"/>
          <w:divBdr>
            <w:top w:val="none" w:sz="0" w:space="0" w:color="auto"/>
            <w:left w:val="none" w:sz="0" w:space="0" w:color="auto"/>
            <w:bottom w:val="none" w:sz="0" w:space="0" w:color="auto"/>
            <w:right w:val="none" w:sz="0" w:space="0" w:color="auto"/>
          </w:divBdr>
        </w:div>
        <w:div w:id="935136011">
          <w:marLeft w:val="0"/>
          <w:marRight w:val="0"/>
          <w:marTop w:val="0"/>
          <w:marBottom w:val="0"/>
          <w:divBdr>
            <w:top w:val="none" w:sz="0" w:space="0" w:color="auto"/>
            <w:left w:val="none" w:sz="0" w:space="0" w:color="auto"/>
            <w:bottom w:val="none" w:sz="0" w:space="0" w:color="auto"/>
            <w:right w:val="none" w:sz="0" w:space="0" w:color="auto"/>
          </w:divBdr>
        </w:div>
        <w:div w:id="514079170">
          <w:marLeft w:val="0"/>
          <w:marRight w:val="0"/>
          <w:marTop w:val="0"/>
          <w:marBottom w:val="0"/>
          <w:divBdr>
            <w:top w:val="none" w:sz="0" w:space="0" w:color="auto"/>
            <w:left w:val="none" w:sz="0" w:space="0" w:color="auto"/>
            <w:bottom w:val="none" w:sz="0" w:space="0" w:color="auto"/>
            <w:right w:val="none" w:sz="0" w:space="0" w:color="auto"/>
          </w:divBdr>
        </w:div>
        <w:div w:id="1913157977">
          <w:marLeft w:val="0"/>
          <w:marRight w:val="0"/>
          <w:marTop w:val="0"/>
          <w:marBottom w:val="0"/>
          <w:divBdr>
            <w:top w:val="none" w:sz="0" w:space="0" w:color="auto"/>
            <w:left w:val="none" w:sz="0" w:space="0" w:color="auto"/>
            <w:bottom w:val="none" w:sz="0" w:space="0" w:color="auto"/>
            <w:right w:val="none" w:sz="0" w:space="0" w:color="auto"/>
          </w:divBdr>
        </w:div>
      </w:divsChild>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291592737">
      <w:bodyDiv w:val="1"/>
      <w:marLeft w:val="0"/>
      <w:marRight w:val="0"/>
      <w:marTop w:val="0"/>
      <w:marBottom w:val="0"/>
      <w:divBdr>
        <w:top w:val="none" w:sz="0" w:space="0" w:color="auto"/>
        <w:left w:val="none" w:sz="0" w:space="0" w:color="auto"/>
        <w:bottom w:val="none" w:sz="0" w:space="0" w:color="auto"/>
        <w:right w:val="none" w:sz="0" w:space="0" w:color="auto"/>
      </w:divBdr>
      <w:divsChild>
        <w:div w:id="1923564141">
          <w:marLeft w:val="0"/>
          <w:marRight w:val="0"/>
          <w:marTop w:val="0"/>
          <w:marBottom w:val="0"/>
          <w:divBdr>
            <w:top w:val="none" w:sz="0" w:space="0" w:color="auto"/>
            <w:left w:val="none" w:sz="0" w:space="0" w:color="auto"/>
            <w:bottom w:val="none" w:sz="0" w:space="0" w:color="auto"/>
            <w:right w:val="none" w:sz="0" w:space="0" w:color="auto"/>
          </w:divBdr>
        </w:div>
        <w:div w:id="1512063143">
          <w:marLeft w:val="0"/>
          <w:marRight w:val="0"/>
          <w:marTop w:val="0"/>
          <w:marBottom w:val="0"/>
          <w:divBdr>
            <w:top w:val="none" w:sz="0" w:space="0" w:color="auto"/>
            <w:left w:val="none" w:sz="0" w:space="0" w:color="auto"/>
            <w:bottom w:val="none" w:sz="0" w:space="0" w:color="auto"/>
            <w:right w:val="none" w:sz="0" w:space="0" w:color="auto"/>
          </w:divBdr>
        </w:div>
        <w:div w:id="1333410733">
          <w:marLeft w:val="0"/>
          <w:marRight w:val="0"/>
          <w:marTop w:val="0"/>
          <w:marBottom w:val="0"/>
          <w:divBdr>
            <w:top w:val="none" w:sz="0" w:space="0" w:color="auto"/>
            <w:left w:val="none" w:sz="0" w:space="0" w:color="auto"/>
            <w:bottom w:val="none" w:sz="0" w:space="0" w:color="auto"/>
            <w:right w:val="none" w:sz="0" w:space="0" w:color="auto"/>
          </w:divBdr>
        </w:div>
        <w:div w:id="1886990583">
          <w:marLeft w:val="0"/>
          <w:marRight w:val="0"/>
          <w:marTop w:val="0"/>
          <w:marBottom w:val="0"/>
          <w:divBdr>
            <w:top w:val="none" w:sz="0" w:space="0" w:color="auto"/>
            <w:left w:val="none" w:sz="0" w:space="0" w:color="auto"/>
            <w:bottom w:val="none" w:sz="0" w:space="0" w:color="auto"/>
            <w:right w:val="none" w:sz="0" w:space="0" w:color="auto"/>
          </w:divBdr>
        </w:div>
      </w:divsChild>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2174554">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882904707">
      <w:bodyDiv w:val="1"/>
      <w:marLeft w:val="0"/>
      <w:marRight w:val="0"/>
      <w:marTop w:val="0"/>
      <w:marBottom w:val="0"/>
      <w:divBdr>
        <w:top w:val="none" w:sz="0" w:space="0" w:color="auto"/>
        <w:left w:val="none" w:sz="0" w:space="0" w:color="auto"/>
        <w:bottom w:val="none" w:sz="0" w:space="0" w:color="auto"/>
        <w:right w:val="none" w:sz="0" w:space="0" w:color="auto"/>
      </w:divBdr>
      <w:divsChild>
        <w:div w:id="1544555612">
          <w:marLeft w:val="0"/>
          <w:marRight w:val="0"/>
          <w:marTop w:val="0"/>
          <w:marBottom w:val="0"/>
          <w:divBdr>
            <w:top w:val="none" w:sz="0" w:space="0" w:color="auto"/>
            <w:left w:val="none" w:sz="0" w:space="0" w:color="auto"/>
            <w:bottom w:val="none" w:sz="0" w:space="0" w:color="auto"/>
            <w:right w:val="none" w:sz="0" w:space="0" w:color="auto"/>
          </w:divBdr>
        </w:div>
        <w:div w:id="629358808">
          <w:marLeft w:val="0"/>
          <w:marRight w:val="0"/>
          <w:marTop w:val="0"/>
          <w:marBottom w:val="0"/>
          <w:divBdr>
            <w:top w:val="none" w:sz="0" w:space="0" w:color="auto"/>
            <w:left w:val="none" w:sz="0" w:space="0" w:color="auto"/>
            <w:bottom w:val="none" w:sz="0" w:space="0" w:color="auto"/>
            <w:right w:val="none" w:sz="0" w:space="0" w:color="auto"/>
          </w:divBdr>
        </w:div>
        <w:div w:id="1009135844">
          <w:marLeft w:val="0"/>
          <w:marRight w:val="0"/>
          <w:marTop w:val="0"/>
          <w:marBottom w:val="0"/>
          <w:divBdr>
            <w:top w:val="none" w:sz="0" w:space="0" w:color="auto"/>
            <w:left w:val="none" w:sz="0" w:space="0" w:color="auto"/>
            <w:bottom w:val="none" w:sz="0" w:space="0" w:color="auto"/>
            <w:right w:val="none" w:sz="0" w:space="0" w:color="auto"/>
          </w:divBdr>
        </w:div>
        <w:div w:id="1024018472">
          <w:marLeft w:val="0"/>
          <w:marRight w:val="0"/>
          <w:marTop w:val="0"/>
          <w:marBottom w:val="0"/>
          <w:divBdr>
            <w:top w:val="none" w:sz="0" w:space="0" w:color="auto"/>
            <w:left w:val="none" w:sz="0" w:space="0" w:color="auto"/>
            <w:bottom w:val="none" w:sz="0" w:space="0" w:color="auto"/>
            <w:right w:val="none" w:sz="0" w:space="0" w:color="auto"/>
          </w:divBdr>
        </w:div>
      </w:divsChild>
    </w:div>
    <w:div w:id="888801464">
      <w:bodyDiv w:val="1"/>
      <w:marLeft w:val="0"/>
      <w:marRight w:val="0"/>
      <w:marTop w:val="0"/>
      <w:marBottom w:val="0"/>
      <w:divBdr>
        <w:top w:val="none" w:sz="0" w:space="0" w:color="auto"/>
        <w:left w:val="none" w:sz="0" w:space="0" w:color="auto"/>
        <w:bottom w:val="none" w:sz="0" w:space="0" w:color="auto"/>
        <w:right w:val="none" w:sz="0" w:space="0" w:color="auto"/>
      </w:divBdr>
    </w:div>
    <w:div w:id="899904780">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07808901">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995573566">
      <w:bodyDiv w:val="1"/>
      <w:marLeft w:val="0"/>
      <w:marRight w:val="0"/>
      <w:marTop w:val="0"/>
      <w:marBottom w:val="0"/>
      <w:divBdr>
        <w:top w:val="none" w:sz="0" w:space="0" w:color="auto"/>
        <w:left w:val="none" w:sz="0" w:space="0" w:color="auto"/>
        <w:bottom w:val="none" w:sz="0" w:space="0" w:color="auto"/>
        <w:right w:val="none" w:sz="0" w:space="0" w:color="auto"/>
      </w:divBdr>
      <w:divsChild>
        <w:div w:id="1838883039">
          <w:marLeft w:val="0"/>
          <w:marRight w:val="0"/>
          <w:marTop w:val="0"/>
          <w:marBottom w:val="0"/>
          <w:divBdr>
            <w:top w:val="none" w:sz="0" w:space="0" w:color="auto"/>
            <w:left w:val="none" w:sz="0" w:space="0" w:color="auto"/>
            <w:bottom w:val="none" w:sz="0" w:space="0" w:color="auto"/>
            <w:right w:val="none" w:sz="0" w:space="0" w:color="auto"/>
          </w:divBdr>
        </w:div>
        <w:div w:id="276059749">
          <w:marLeft w:val="0"/>
          <w:marRight w:val="0"/>
          <w:marTop w:val="0"/>
          <w:marBottom w:val="0"/>
          <w:divBdr>
            <w:top w:val="none" w:sz="0" w:space="0" w:color="auto"/>
            <w:left w:val="none" w:sz="0" w:space="0" w:color="auto"/>
            <w:bottom w:val="none" w:sz="0" w:space="0" w:color="auto"/>
            <w:right w:val="none" w:sz="0" w:space="0" w:color="auto"/>
          </w:divBdr>
        </w:div>
        <w:div w:id="189143832">
          <w:marLeft w:val="0"/>
          <w:marRight w:val="0"/>
          <w:marTop w:val="0"/>
          <w:marBottom w:val="0"/>
          <w:divBdr>
            <w:top w:val="none" w:sz="0" w:space="0" w:color="auto"/>
            <w:left w:val="none" w:sz="0" w:space="0" w:color="auto"/>
            <w:bottom w:val="none" w:sz="0" w:space="0" w:color="auto"/>
            <w:right w:val="none" w:sz="0" w:space="0" w:color="auto"/>
          </w:divBdr>
        </w:div>
        <w:div w:id="1964144433">
          <w:marLeft w:val="0"/>
          <w:marRight w:val="0"/>
          <w:marTop w:val="0"/>
          <w:marBottom w:val="0"/>
          <w:divBdr>
            <w:top w:val="none" w:sz="0" w:space="0" w:color="auto"/>
            <w:left w:val="none" w:sz="0" w:space="0" w:color="auto"/>
            <w:bottom w:val="none" w:sz="0" w:space="0" w:color="auto"/>
            <w:right w:val="none" w:sz="0" w:space="0" w:color="auto"/>
          </w:divBdr>
        </w:div>
      </w:divsChild>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15128644">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594048062">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31076960">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39079296">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1985309385">
      <w:bodyDiv w:val="1"/>
      <w:marLeft w:val="0"/>
      <w:marRight w:val="0"/>
      <w:marTop w:val="0"/>
      <w:marBottom w:val="0"/>
      <w:divBdr>
        <w:top w:val="none" w:sz="0" w:space="0" w:color="auto"/>
        <w:left w:val="none" w:sz="0" w:space="0" w:color="auto"/>
        <w:bottom w:val="none" w:sz="0" w:space="0" w:color="auto"/>
        <w:right w:val="none" w:sz="0" w:space="0" w:color="auto"/>
      </w:divBdr>
    </w:div>
    <w:div w:id="202003785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86299756">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05373286">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oleObject" Target="embeddings/oleObject3.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7581-52BD-4C1E-A9D2-88CFF366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46</Pages>
  <Words>7434</Words>
  <Characters>47759</Characters>
  <Application>Microsoft Office Word</Application>
  <DocSecurity>0</DocSecurity>
  <Lines>397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3</cp:revision>
  <cp:lastPrinted>2023-03-29T15:07:00Z</cp:lastPrinted>
  <dcterms:created xsi:type="dcterms:W3CDTF">2023-04-20T19:22:00Z</dcterms:created>
  <dcterms:modified xsi:type="dcterms:W3CDTF">2023-04-20T20:42:00Z</dcterms:modified>
</cp:coreProperties>
</file>