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E8" w:rsidRPr="003A19E8" w:rsidRDefault="003A19E8" w:rsidP="003A19E8">
      <w:pPr>
        <w:suppressAutoHyphens/>
        <w:spacing w:after="0" w:line="240" w:lineRule="auto"/>
        <w:ind w:right="2"/>
        <w:jc w:val="right"/>
        <w:rPr>
          <w:rFonts w:ascii="Times New Roman" w:hAnsi="Times New Roman" w:cs="Times New Roman"/>
          <w:sz w:val="24"/>
          <w:szCs w:val="24"/>
        </w:rPr>
      </w:pPr>
      <w:r w:rsidRPr="003A19E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A19E8" w:rsidRPr="003A19E8" w:rsidRDefault="003A19E8" w:rsidP="003A19E8">
      <w:pPr>
        <w:suppressAutoHyphens/>
        <w:spacing w:after="0" w:line="240" w:lineRule="auto"/>
        <w:ind w:right="2"/>
        <w:jc w:val="right"/>
        <w:rPr>
          <w:rFonts w:ascii="Times New Roman" w:hAnsi="Times New Roman" w:cs="Times New Roman"/>
          <w:sz w:val="24"/>
          <w:szCs w:val="24"/>
        </w:rPr>
      </w:pPr>
      <w:r w:rsidRPr="003A19E8">
        <w:rPr>
          <w:rFonts w:ascii="Times New Roman" w:hAnsi="Times New Roman" w:cs="Times New Roman"/>
          <w:sz w:val="24"/>
          <w:szCs w:val="24"/>
        </w:rPr>
        <w:t>ОПОП</w:t>
      </w: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3A19E8">
        <w:rPr>
          <w:rFonts w:ascii="Times New Roman" w:hAnsi="Times New Roman" w:cs="Times New Roman"/>
          <w:sz w:val="24"/>
          <w:szCs w:val="24"/>
        </w:rPr>
        <w:t xml:space="preserve"> ППССЗ по специальности </w:t>
      </w:r>
    </w:p>
    <w:p w:rsidR="003A19E8" w:rsidRPr="003A19E8" w:rsidRDefault="003A19E8" w:rsidP="003A19E8">
      <w:pPr>
        <w:suppressAutoHyphens/>
        <w:spacing w:after="0" w:line="240" w:lineRule="auto"/>
        <w:ind w:right="2"/>
        <w:jc w:val="right"/>
        <w:rPr>
          <w:rFonts w:ascii="Times New Roman" w:hAnsi="Times New Roman" w:cs="Times New Roman"/>
          <w:sz w:val="24"/>
          <w:szCs w:val="24"/>
        </w:rPr>
      </w:pPr>
      <w:r w:rsidRPr="003A19E8">
        <w:rPr>
          <w:rFonts w:ascii="Times New Roman" w:hAnsi="Times New Roman" w:cs="Times New Roman"/>
          <w:sz w:val="24"/>
          <w:szCs w:val="24"/>
        </w:rPr>
        <w:t xml:space="preserve">27.02.03 Автоматика и телемеханика на транспорте </w:t>
      </w:r>
    </w:p>
    <w:p w:rsidR="00CF0181" w:rsidRDefault="003A19E8" w:rsidP="003A19E8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3A19E8">
        <w:rPr>
          <w:rFonts w:ascii="Times New Roman" w:hAnsi="Times New Roman" w:cs="Times New Roman"/>
          <w:sz w:val="24"/>
          <w:szCs w:val="24"/>
        </w:rPr>
        <w:t xml:space="preserve">(железнодорожном </w:t>
      </w:r>
      <w:proofErr w:type="gramStart"/>
      <w:r w:rsidRPr="003A19E8"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  <w:r w:rsidRPr="003A19E8">
        <w:rPr>
          <w:rFonts w:ascii="Times New Roman" w:hAnsi="Times New Roman" w:cs="Times New Roman"/>
          <w:sz w:val="24"/>
          <w:szCs w:val="24"/>
        </w:rPr>
        <w:t>)</w:t>
      </w:r>
    </w:p>
    <w:p w:rsidR="00CF0181" w:rsidRDefault="00CF0181" w:rsidP="00CF0181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РАБОЧАЯ ПРОГРАММА УЧЕБНОЙ ДИСЦИПЛИНЫ</w:t>
      </w:r>
    </w:p>
    <w:p w:rsidR="00CF0181" w:rsidRDefault="00CF0181" w:rsidP="00CF0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ОГСЭ.02 ИСТОРИЯ</w:t>
      </w:r>
    </w:p>
    <w:p w:rsidR="00CF0181" w:rsidRDefault="00CF0181" w:rsidP="00CF0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70C70" w:rsidRDefault="00070C70" w:rsidP="00070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специальности</w:t>
      </w:r>
    </w:p>
    <w:p w:rsidR="00070C70" w:rsidRDefault="00070C70" w:rsidP="00070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C70" w:rsidRDefault="00070C70" w:rsidP="00070C7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27.02.03 Автоматика и телемеханика на транспорте (железнодорожном транспорте)</w:t>
      </w:r>
    </w:p>
    <w:p w:rsidR="00070C70" w:rsidRDefault="00070C70" w:rsidP="00070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0C70" w:rsidRDefault="00070C70" w:rsidP="00070C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  <w:r>
        <w:rPr>
          <w:rFonts w:ascii="Times New Roman" w:hAnsi="Times New Roman"/>
          <w:i/>
        </w:rPr>
        <w:t>среднего профессионального образования</w:t>
      </w:r>
    </w:p>
    <w:p w:rsidR="00070C70" w:rsidRDefault="00070C70" w:rsidP="00070C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2020) </w:t>
      </w:r>
    </w:p>
    <w:p w:rsidR="00CF0181" w:rsidRDefault="00CF0181" w:rsidP="00CF0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F0181" w:rsidRDefault="00CF0181" w:rsidP="00070C7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0181" w:rsidRDefault="00CF0181" w:rsidP="00CF0181">
      <w:pPr>
        <w:keepNext/>
        <w:keepLines/>
        <w:widowControl w:val="0"/>
        <w:suppressAutoHyphens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CF0181" w:rsidRDefault="00CF0181" w:rsidP="00CF0181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паспорт рабочей ПРОГРАММЫ УЧЕБНОЙ ДИСЦИПЛИНЫ …….3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ab/>
      </w:r>
    </w:p>
    <w:p w:rsidR="00CF0181" w:rsidRDefault="00CF0181" w:rsidP="00CF018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СТРУКТУРА И СОДЕРЖАНИЕ УЧЕБНОЙ ДИСЦИПЛИНЫ …………..6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 xml:space="preserve"> </w:t>
      </w:r>
    </w:p>
    <w:p w:rsidR="00CF0181" w:rsidRDefault="00CF0181" w:rsidP="00CF018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 xml:space="preserve">условия реализации УЧЕБНОЙ дисциплинЫ ...………………20 </w:t>
      </w:r>
      <w:r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</w:p>
    <w:p w:rsidR="00CF0181" w:rsidRDefault="00CF0181" w:rsidP="00CF018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Контроль и оценка результатов освоения УЧЕБНОЙ дисциплины ……………………………………………………………………..23</w:t>
      </w:r>
    </w:p>
    <w:p w:rsidR="00CF0181" w:rsidRDefault="00CF0181" w:rsidP="00CF018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ПЕРЕЧЕНЬ ИСПОЛЬЗУЕМЫХ МЕТОДОВ ОБУЧЕНИЯ ………………..25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ab/>
      </w:r>
    </w:p>
    <w:p w:rsidR="00CF0181" w:rsidRDefault="00CF0181" w:rsidP="00CF0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F0181" w:rsidRDefault="00CF0181" w:rsidP="00CF01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F0181" w:rsidRDefault="00CF0181" w:rsidP="00CF0181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0181" w:rsidRDefault="00CF0181" w:rsidP="00CF0181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0181" w:rsidRDefault="00CF0181" w:rsidP="00CF0181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0181" w:rsidRDefault="00CF0181" w:rsidP="00CF0181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0181" w:rsidRDefault="00CF0181" w:rsidP="00CF0181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0181" w:rsidRDefault="00CF0181" w:rsidP="00CF0181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0181" w:rsidRDefault="00CF0181" w:rsidP="00CF0181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0181" w:rsidRDefault="00CF0181" w:rsidP="00CF0181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0181" w:rsidRDefault="00CF0181" w:rsidP="00CF0181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0181" w:rsidRDefault="00CF0181" w:rsidP="00CF0181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0181" w:rsidRDefault="00CF0181" w:rsidP="00CF0181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0181" w:rsidRDefault="00CF0181" w:rsidP="00CF0181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0181" w:rsidRDefault="00CF0181" w:rsidP="00CF0181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0181" w:rsidRDefault="00CF0181" w:rsidP="00CF0181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0181" w:rsidRDefault="00CF0181" w:rsidP="00CF0181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0181" w:rsidRDefault="00CF0181" w:rsidP="00CF0181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0181" w:rsidRDefault="00CF0181" w:rsidP="00CF0181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0181" w:rsidRDefault="00CF0181" w:rsidP="00CF0181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0181" w:rsidRDefault="00CF0181" w:rsidP="00CF0181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0181" w:rsidRDefault="00CF0181" w:rsidP="00CF0181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F3903" w:rsidRDefault="000F3903" w:rsidP="00CF0181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F3903" w:rsidRDefault="000F3903" w:rsidP="00CF0181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0181" w:rsidRDefault="00CF0181" w:rsidP="00CF0181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0181" w:rsidRDefault="00CF0181" w:rsidP="00CF0181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0181" w:rsidRDefault="00CF0181" w:rsidP="00CF0181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F0181" w:rsidRDefault="00CF0181" w:rsidP="00CF0181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lastRenderedPageBreak/>
        <w:t>паспорт рабочей ПРОГРАММЫ УЧЕБНОЙ ДИСЦИПЛИНЫ</w:t>
      </w: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ОГСЭ.02 История</w:t>
      </w: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1.1. Область применения рабочей программы</w:t>
      </w:r>
    </w:p>
    <w:p w:rsidR="00CF0181" w:rsidRDefault="00CF0181" w:rsidP="00CF0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 w:color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СПО 27.02.03 Автоматика и телемеханика на транспорте (железнодорожном транспорте).</w:t>
      </w:r>
    </w:p>
    <w:p w:rsidR="00CF0181" w:rsidRDefault="00CF0181" w:rsidP="00CF0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:rsidR="00CF0181" w:rsidRDefault="00CF0181" w:rsidP="00CF0181">
      <w:pPr>
        <w:pStyle w:val="af3"/>
        <w:numPr>
          <w:ilvl w:val="1"/>
          <w:numId w:val="2"/>
        </w:numPr>
        <w:shd w:val="clear" w:color="auto" w:fill="FFFFFF"/>
        <w:tabs>
          <w:tab w:val="left" w:pos="567"/>
        </w:tabs>
        <w:suppressAutoHyphens/>
        <w:ind w:left="0" w:firstLine="0"/>
        <w:jc w:val="both"/>
        <w:rPr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>Место учебной дисциплины в структуре ППССЗ:</w:t>
      </w:r>
      <w:r>
        <w:rPr>
          <w:color w:val="000000"/>
          <w:sz w:val="28"/>
          <w:szCs w:val="28"/>
          <w:lang w:eastAsia="zh-CN"/>
        </w:rPr>
        <w:t xml:space="preserve"> </w:t>
      </w:r>
    </w:p>
    <w:p w:rsidR="00CF0181" w:rsidRDefault="00CF0181" w:rsidP="00CF0181">
      <w:pPr>
        <w:shd w:val="clear" w:color="auto" w:fill="FFFFFF"/>
        <w:tabs>
          <w:tab w:val="left" w:pos="1368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Дисциплина входит в общий гуманитарный и социально-экономический цикл.</w:t>
      </w:r>
    </w:p>
    <w:p w:rsidR="00CF0181" w:rsidRDefault="00CF0181" w:rsidP="00CF0181">
      <w:pPr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zh-CN"/>
        </w:rPr>
        <w:t xml:space="preserve">1.3.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  <w:t>Цели и задачи учебной дисциплины - требования к результатам освоения дисциплин:</w:t>
      </w: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знать:</w:t>
      </w:r>
    </w:p>
    <w:p w:rsidR="00CF0181" w:rsidRDefault="00CF0181" w:rsidP="00CF0181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направления развития ключевых регионов мира на рубеже веков (XX-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XXI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.);</w:t>
      </w:r>
    </w:p>
    <w:p w:rsidR="00CF0181" w:rsidRDefault="00CF0181" w:rsidP="00CF0181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сущность и причины локальных, региональных и межгосударственных конфликтов в конце ХХ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ачале ХХ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века.</w:t>
      </w:r>
    </w:p>
    <w:p w:rsidR="00CF0181" w:rsidRDefault="00CF0181" w:rsidP="00CF0181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процессы (интеграционные, поликультурные, миграционные и иные) политиче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ского и экономического развития ведущих государств и регионов мира;</w:t>
      </w:r>
    </w:p>
    <w:p w:rsidR="00CF0181" w:rsidRDefault="00CF0181" w:rsidP="00CF0181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назначение ООН, НАТО и ЕС и других организаций и основные направления их деятель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ности;</w:t>
      </w:r>
    </w:p>
    <w:p w:rsidR="00CF0181" w:rsidRDefault="00CF0181" w:rsidP="00CF0181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роли науки, культуры и религии в сохранении и укреплении национальных и государ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ственных традиций;</w:t>
      </w:r>
    </w:p>
    <w:p w:rsidR="00CF0181" w:rsidRDefault="00CF0181" w:rsidP="00CF0181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и назначение важнейших правовых и законодательных актов мирового и реги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онального значения.</w:t>
      </w: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уметь:</w:t>
      </w:r>
    </w:p>
    <w:p w:rsidR="00CF0181" w:rsidRDefault="00CF0181" w:rsidP="00CF0181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ориентироваться в современной экономической, политической и культурной ситуации в России и мире;</w:t>
      </w:r>
    </w:p>
    <w:p w:rsidR="00CF0181" w:rsidRDefault="00CF0181" w:rsidP="00CF0181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выявлять взаимосвязь отечественных региональных, мировых социально-экономических, политических и культурных проблем.</w:t>
      </w: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освоения учебной дисциплины обучающийся должен использовать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приобретенные знания и умения в практической деятельности и повседневной жизни для:</w:t>
      </w: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 соотнесения своих действий и поступков, окружающих с исторически возникшими формами социального поведения;</w:t>
      </w: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В результате освоения учебной дисциплины у обучающихся по базовой подготовке формируются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общие компетенции:</w:t>
      </w: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CF0181" w:rsidRDefault="00CF0181" w:rsidP="00CF0181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 01.</w:t>
      </w:r>
      <w:r>
        <w:rPr>
          <w:rFonts w:ascii="Times New Roman" w:hAnsi="Times New Roman" w:cs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контекстам;</w:t>
      </w:r>
    </w:p>
    <w:p w:rsidR="00CF0181" w:rsidRDefault="00CF0181" w:rsidP="00CF0181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 02.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CF0181" w:rsidRDefault="00CF0181" w:rsidP="00CF0181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 03.</w:t>
      </w:r>
      <w:r>
        <w:rPr>
          <w:rFonts w:ascii="Times New Roman" w:hAnsi="Times New Roman" w:cs="Times New Roman"/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CF0181" w:rsidRDefault="00CF0181" w:rsidP="00CF0181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 04.</w:t>
      </w:r>
      <w:r>
        <w:rPr>
          <w:rFonts w:ascii="Times New Roman" w:hAnsi="Times New Roman" w:cs="Times New Roman"/>
          <w:sz w:val="28"/>
          <w:szCs w:val="28"/>
        </w:rPr>
        <w:t xml:space="preserve"> Эффективно взаимодействовать и работать в коллективе и команде;</w:t>
      </w:r>
    </w:p>
    <w:p w:rsidR="00CF0181" w:rsidRDefault="00CF0181" w:rsidP="00CF0181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 05.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F0181" w:rsidRDefault="00CF0181" w:rsidP="00CF0181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 06.</w:t>
      </w:r>
      <w:r>
        <w:rPr>
          <w:rFonts w:ascii="Times New Roman" w:hAnsi="Times New Roman" w:cs="Times New Roman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учебной дисциплины реализуется программа воспитания, направленная на формирование следующих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0181" w:rsidRDefault="00CF0181" w:rsidP="00CF01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ЛР.5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CF0181" w:rsidRDefault="00CF0181" w:rsidP="00CF01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ЛР.8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CF0181" w:rsidRDefault="00CF0181" w:rsidP="00CF01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ЛР.11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Проявляющий уважение к эстетическим ценностям, обладающий основами эстетической культуры;</w:t>
      </w:r>
    </w:p>
    <w:p w:rsidR="00CF0181" w:rsidRDefault="00CF0181" w:rsidP="00CF01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ЛР.15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CF0181" w:rsidRDefault="00CF0181" w:rsidP="00CF01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ЛР.17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CF0181" w:rsidRDefault="00CF0181" w:rsidP="00CF01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ЛР.18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Ценностное отношение обучающихся к людям иной национальности, веры, культуры; уважительного отношения к их взглядам;</w:t>
      </w:r>
    </w:p>
    <w:p w:rsidR="00CF0181" w:rsidRDefault="00CF0181" w:rsidP="00CF01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ЛР.24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Ценностное отношение обучающихся к культуре, и искусству, к культуре речи и культуре поведения, к красоте и гармонии.</w:t>
      </w:r>
    </w:p>
    <w:p w:rsidR="00CF0181" w:rsidRDefault="00CF0181" w:rsidP="00CF01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1.4 Количество часов на освоение рабочей программы учебной дисциплины в соответствии с учебным планом (УП):</w:t>
      </w:r>
    </w:p>
    <w:p w:rsidR="00CF0181" w:rsidRDefault="00CF0181" w:rsidP="00CF01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 xml:space="preserve">максимальной учебной нагрузки студента 50 часов, в том числе: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обязательной аудиторной учебной нагрузки обучающегося 48 часов; промежуточной аттестации - 2 часа.</w:t>
      </w:r>
    </w:p>
    <w:p w:rsidR="00CF0181" w:rsidRDefault="00CF0181" w:rsidP="00CF018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pStyle w:val="af3"/>
        <w:numPr>
          <w:ilvl w:val="0"/>
          <w:numId w:val="2"/>
        </w:numPr>
        <w:suppressAutoHyphens/>
        <w:jc w:val="center"/>
        <w:rPr>
          <w:b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>СТРУКТУРА И СОДЕРЖАНИЕ УЧЕБНОЙ ДИСЦИПЛИНЫ</w:t>
      </w:r>
    </w:p>
    <w:p w:rsidR="00CF0181" w:rsidRDefault="00CF0181" w:rsidP="00CF0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451" w:lineRule="exact"/>
        <w:ind w:left="29" w:right="576" w:hanging="2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2.1. Объем учебной дисциплины и виды учебной работы</w:t>
      </w:r>
    </w:p>
    <w:p w:rsidR="00CF0181" w:rsidRDefault="00CF0181" w:rsidP="00CF0181">
      <w:pPr>
        <w:shd w:val="clear" w:color="auto" w:fill="FFFFFF"/>
        <w:suppressAutoHyphens/>
        <w:spacing w:after="0" w:line="451" w:lineRule="exact"/>
        <w:ind w:left="29" w:right="576" w:hanging="2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Очное обучение </w:t>
      </w:r>
    </w:p>
    <w:p w:rsidR="00CF0181" w:rsidRDefault="00CF0181" w:rsidP="00CF0181">
      <w:pPr>
        <w:suppressAutoHyphens/>
        <w:spacing w:after="101" w:line="1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44"/>
        <w:gridCol w:w="2551"/>
      </w:tblGrid>
      <w:tr w:rsidR="00CF0181" w:rsidTr="00CF0181">
        <w:trPr>
          <w:trHeight w:hRule="exact" w:val="4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Вид учебной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Объем часов</w:t>
            </w:r>
          </w:p>
        </w:tc>
      </w:tr>
      <w:tr w:rsidR="00CF0181" w:rsidTr="00CF0181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Максимальная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50 </w:t>
            </w:r>
          </w:p>
        </w:tc>
      </w:tr>
      <w:tr w:rsidR="00CF0181" w:rsidTr="00CF0181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Обязательная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аудиторная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48 </w:t>
            </w:r>
          </w:p>
        </w:tc>
      </w:tr>
      <w:tr w:rsidR="00CF0181" w:rsidTr="00CF0181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F0181" w:rsidTr="00CF0181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теоретическое обучение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32</w:t>
            </w:r>
          </w:p>
        </w:tc>
      </w:tr>
      <w:tr w:rsidR="00CF0181" w:rsidTr="00CF0181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лабораторные занятия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CF0181" w:rsidTr="00CF0181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практические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16</w:t>
            </w:r>
          </w:p>
        </w:tc>
      </w:tr>
      <w:tr w:rsidR="00CF0181" w:rsidTr="00CF0181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контрольные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CF0181" w:rsidTr="00CF0181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курсовая работа (проект)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CF0181" w:rsidTr="00CF0181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CF0181" w:rsidTr="00CF0181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Промежуточная аттестация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CF0181" w:rsidTr="00CF0181">
        <w:trPr>
          <w:trHeight w:val="413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zh-CN"/>
              </w:rPr>
              <w:t>Итоговая аттестация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в форме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дифференцированного зачёта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(3 семестр)</w:t>
            </w:r>
          </w:p>
        </w:tc>
      </w:tr>
    </w:tbl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451" w:lineRule="exact"/>
        <w:ind w:left="29" w:right="576" w:hanging="2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Заочное обучение </w:t>
      </w:r>
    </w:p>
    <w:p w:rsidR="00CF0181" w:rsidRDefault="00CF0181" w:rsidP="00CF0181">
      <w:pPr>
        <w:suppressAutoHyphens/>
        <w:spacing w:after="101" w:line="1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44"/>
        <w:gridCol w:w="2551"/>
      </w:tblGrid>
      <w:tr w:rsidR="00CF0181" w:rsidTr="00CF0181">
        <w:trPr>
          <w:trHeight w:hRule="exact" w:val="4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Вид учебной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Объем часов</w:t>
            </w:r>
          </w:p>
        </w:tc>
      </w:tr>
      <w:tr w:rsidR="00CF0181" w:rsidTr="00CF0181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Максимальная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50 </w:t>
            </w:r>
          </w:p>
        </w:tc>
      </w:tr>
      <w:tr w:rsidR="00CF0181" w:rsidTr="00CF0181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Обязательная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аудиторная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10</w:t>
            </w:r>
          </w:p>
        </w:tc>
      </w:tr>
      <w:tr w:rsidR="00CF0181" w:rsidTr="00CF0181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F0181" w:rsidTr="00CF0181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теоретическое обучение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CF0181" w:rsidTr="00CF0181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лабораторные занятия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CF0181" w:rsidTr="00CF0181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практические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8</w:t>
            </w:r>
          </w:p>
        </w:tc>
      </w:tr>
      <w:tr w:rsidR="00CF0181" w:rsidTr="00CF0181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контрольные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CF0181" w:rsidTr="00CF0181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курсовая работа (проект)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CF0181" w:rsidTr="00CF0181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40</w:t>
            </w:r>
          </w:p>
        </w:tc>
      </w:tr>
      <w:tr w:rsidR="00CF0181" w:rsidTr="00CF0181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Промежуточная аттестация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CF0181" w:rsidTr="00CF0181">
        <w:trPr>
          <w:trHeight w:val="413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zh-CN"/>
              </w:rPr>
              <w:t>Итоговая аттестация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в форме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дифференцированного зачёта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(3 семестр)</w:t>
            </w:r>
          </w:p>
        </w:tc>
      </w:tr>
    </w:tbl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451" w:lineRule="exact"/>
        <w:ind w:left="29" w:right="576" w:hanging="2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F0181" w:rsidRDefault="00CF0181" w:rsidP="00CF0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lang w:eastAsia="zh-CN"/>
        </w:rPr>
        <w:t xml:space="preserve"> </w:t>
      </w:r>
    </w:p>
    <w:p w:rsidR="00CF0181" w:rsidRDefault="00CF0181" w:rsidP="00CF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CF0181">
          <w:pgSz w:w="11906" w:h="16838"/>
          <w:pgMar w:top="1134" w:right="707" w:bottom="765" w:left="1134" w:header="720" w:footer="709" w:gutter="0"/>
          <w:pgNumType w:start="1"/>
          <w:cols w:space="720"/>
        </w:sect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jc w:val="both"/>
        <w:rPr>
          <w:rFonts w:ascii="Times New Roman" w:hAnsi="Times New Roman" w:cs="Times New Roman"/>
          <w:b/>
          <w:bCs/>
          <w:iCs/>
          <w:color w:val="000000"/>
          <w:spacing w:val="-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30"/>
          <w:szCs w:val="30"/>
        </w:rPr>
        <w:t xml:space="preserve">2.2. Тематический план и содержание учебной дисциплины </w:t>
      </w:r>
    </w:p>
    <w:p w:rsidR="00CF0181" w:rsidRDefault="00CF0181" w:rsidP="00CF0181">
      <w:pPr>
        <w:shd w:val="clear" w:color="auto" w:fill="FFFFFF"/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30"/>
          <w:szCs w:val="30"/>
        </w:rPr>
        <w:t>Очная форма обучения</w:t>
      </w: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082"/>
        <w:gridCol w:w="9680"/>
        <w:gridCol w:w="1335"/>
        <w:gridCol w:w="1783"/>
      </w:tblGrid>
      <w:tr w:rsidR="00CF0181" w:rsidTr="00CF0181">
        <w:trPr>
          <w:trHeight w:hRule="exact" w:val="413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line="192" w:lineRule="exact"/>
              <w:ind w:left="269" w:righ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line="192" w:lineRule="exact"/>
              <w:ind w:left="408" w:right="4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обучающихся, курсовая работ (проект)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Объем часов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ind w:left="302" w:righ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освоения</w:t>
            </w:r>
          </w:p>
        </w:tc>
      </w:tr>
      <w:tr w:rsidR="00CF0181" w:rsidTr="00CF0181">
        <w:trPr>
          <w:trHeight w:hRule="exact" w:val="379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ind w:left="47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F0181" w:rsidTr="00CF0181">
        <w:trPr>
          <w:trHeight w:hRule="exact" w:val="940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Раздел 1.</w:t>
            </w:r>
          </w:p>
          <w:p w:rsidR="00CF0181" w:rsidRDefault="00CF0181">
            <w:pPr>
              <w:shd w:val="clear" w:color="auto" w:fill="FFFFFF"/>
              <w:suppressAutoHyphens/>
              <w:spacing w:line="197" w:lineRule="exact"/>
              <w:ind w:left="5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Развитие СССР и его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место в мире в 1980-е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гг.</w:t>
            </w:r>
          </w:p>
          <w:p w:rsidR="00CF0181" w:rsidRDefault="00CF0181">
            <w:pPr>
              <w:shd w:val="clear" w:color="auto" w:fill="FFFFFF"/>
              <w:suppressAutoHyphens/>
              <w:spacing w:line="197" w:lineRule="exact"/>
              <w:ind w:left="5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spacing w:line="197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16 </w:t>
            </w:r>
          </w:p>
          <w:p w:rsidR="00CF0181" w:rsidRDefault="00CF0181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продуктивный</w:t>
            </w:r>
          </w:p>
        </w:tc>
      </w:tr>
      <w:tr w:rsidR="00CF0181" w:rsidTr="00CF0181">
        <w:trPr>
          <w:trHeight w:hRule="exact" w:val="381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1.1.</w:t>
            </w:r>
          </w:p>
          <w:p w:rsidR="00CF0181" w:rsidRDefault="00CF0181">
            <w:pPr>
              <w:shd w:val="clear" w:color="auto" w:fill="FFFFFF"/>
              <w:suppressAutoHyphens/>
              <w:spacing w:line="197" w:lineRule="exact"/>
              <w:ind w:left="29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Основные тенденции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развития СССР к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1980-м гг.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81" w:rsidTr="00CF0181">
        <w:trPr>
          <w:trHeight w:hRule="exact" w:val="1018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 xml:space="preserve">1. Внутренняя политика государственной власти в СССР к началу 1980-х гг.   Особенности  идеологии,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национальной и социально-экономической политики. 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2. Культурное развитие народов Советского Союза и русская культура.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Внешняя политика СССР.  Отношения с сопредельными государствами, Евросоюзом,  США,  странами 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«третьего мира».</w:t>
            </w:r>
          </w:p>
          <w:p w:rsidR="00CF0181" w:rsidRDefault="00CF0181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81" w:rsidTr="00CF0181">
        <w:trPr>
          <w:trHeight w:hRule="exact" w:val="1548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Практические занятия.</w:t>
            </w:r>
          </w:p>
          <w:p w:rsidR="00CF0181" w:rsidRDefault="00CF0181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1. Рассмотрение фото и кино материалов, анализ документов по различным аспектам идеологии, социальной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 национальной политики в СССР к началу 1980-х гг. </w:t>
            </w:r>
            <w:r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2. Работа  с наглядным  и  текстовым материалом, раскрывающим характер  творчества художников,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писателей, архитекторов, ученых СССР 70-х гг. на фоне традиций русской культуры.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Анализ исторических карт и документов, раскрывающих основные направления и особенности внешней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политики СССР к началу 1980-х гг.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81" w:rsidTr="00CF0181">
        <w:trPr>
          <w:trHeight w:hRule="exact" w:val="315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81" w:rsidTr="00CF0181">
        <w:trPr>
          <w:trHeight w:hRule="exact" w:val="376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1.2.</w:t>
            </w:r>
          </w:p>
          <w:p w:rsidR="00CF0181" w:rsidRDefault="00CF0181">
            <w:pPr>
              <w:shd w:val="clear" w:color="auto" w:fill="FFFFFF"/>
              <w:suppressAutoHyphens/>
              <w:spacing w:line="197" w:lineRule="exact"/>
              <w:ind w:left="53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Дезинтеграционные процессы в России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 во второй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половине 80-х гг.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81" w:rsidTr="00CF0181">
        <w:trPr>
          <w:trHeight w:hRule="exact" w:val="875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ind w:right="9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Политические события в Восточной Европе во второй половине 80-х гг. 2. Отражение событий в Восточной Европе на дезинтеграционных процессах в СССР.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3. Ликвидация (распад) СССР и образование СНГ. Российская Федерация как правопреемница СССР.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ind w:right="9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spacing w:line="197" w:lineRule="exact"/>
              <w:ind w:right="9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ind w:right="9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spacing w:line="197" w:lineRule="exact"/>
              <w:ind w:right="9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81" w:rsidTr="00CF0181">
        <w:trPr>
          <w:trHeight w:hRule="exact" w:val="1825"/>
        </w:trPr>
        <w:tc>
          <w:tcPr>
            <w:tcW w:w="20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  <w:p w:rsidR="00CF0181" w:rsidRDefault="00CF0181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Рассмотрение   и   анализ   документального   (наглядного   и   текстового)   материала,   раскрывающего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деятельность политических партий и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оппозиционных государственной власти сил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Восточной Европе. </w:t>
            </w:r>
            <w:r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2. Рассмотрение биографий политических деятелей СССР второй половины 1980-х гг., анализ содержания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программных документов и взглядов избранных деятелей. 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Работа с историческими картами СССР и РФ за 1989-1991 гг.: экономический, внешнеполитический,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культурный геополитический анализ произошедших в этот период событий</w:t>
            </w:r>
          </w:p>
          <w:p w:rsidR="00CF0181" w:rsidRDefault="00CF0181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81" w:rsidTr="00CF0181">
        <w:trPr>
          <w:trHeight w:hRule="exact" w:val="414"/>
        </w:trPr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81" w:rsidTr="00CF0181">
        <w:trPr>
          <w:trHeight w:hRule="exact" w:val="1525"/>
        </w:trPr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Раздел 2.</w:t>
            </w:r>
          </w:p>
          <w:p w:rsidR="00CF0181" w:rsidRDefault="00CF0181">
            <w:pPr>
              <w:shd w:val="clear" w:color="auto" w:fill="FFFFFF"/>
              <w:suppressAutoHyphens/>
              <w:spacing w:line="197" w:lineRule="exact"/>
              <w:ind w:left="24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Россия и мир в конце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 начале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XXI</w:t>
            </w:r>
            <w:r w:rsidRPr="00CF0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века.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16</w:t>
            </w:r>
          </w:p>
          <w:p w:rsidR="00CF0181" w:rsidRDefault="00CF0181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ind w:right="6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ind w:right="6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81" w:rsidTr="00CF0181">
        <w:trPr>
          <w:trHeight w:hRule="exact" w:val="335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2.1.</w:t>
            </w:r>
          </w:p>
          <w:p w:rsidR="00CF0181" w:rsidRDefault="00CF0181">
            <w:pPr>
              <w:shd w:val="clear" w:color="auto" w:fill="FFFFFF"/>
              <w:suppressAutoHyphens/>
              <w:spacing w:line="197" w:lineRule="exact"/>
              <w:ind w:left="86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Постсоветское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пространство в 90-е гг.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XX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века.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Содержание учебного материала</w:t>
            </w:r>
          </w:p>
          <w:p w:rsidR="00CF0181" w:rsidRDefault="00CF0181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81" w:rsidTr="00CF0181">
        <w:trPr>
          <w:trHeight w:hRule="exact" w:val="1134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Локальные национальные и религиозные конфликты на пространстве бывшего СССР в 1990-е гг. </w:t>
            </w:r>
            <w:r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2. Участие международных организаций (ООН, ЮНЕСКО) в разрешении конфликтов на постсоветском 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пространстве.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Российская   Федерация   в   планах  международных   организаций:   военно-политическая   конкуренция   и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экономическое сотрудничество. Планы НАТО в отношении России.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0181" w:rsidRDefault="00CF0181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81" w:rsidTr="00CF0181">
        <w:trPr>
          <w:trHeight w:hRule="exact" w:val="1210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 xml:space="preserve">Работа с историческими картами  и документами, раскрывающими причины  и характер локальных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конфликтов в РФ и СНГ в 1990-е гг.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Анализ программных документов ООН, ЮНЕСКО, ЕС, ОЭСР в отношении постсоветского пространства: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культурный, социально-экономический и политический аспекты.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Рассмотрение международных доктрин об устройстве мира. Место и роль России в этих проектах.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ind w:right="9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ind w:right="7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ind w:right="7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81" w:rsidTr="00CF0181">
        <w:trPr>
          <w:trHeight w:hRule="exact" w:val="331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ind w:right="9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81" w:rsidTr="00CF0181">
        <w:trPr>
          <w:trHeight w:hRule="exact" w:val="1285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2.2.</w:t>
            </w:r>
          </w:p>
          <w:p w:rsidR="00CF0181" w:rsidRDefault="00CF0181">
            <w:pPr>
              <w:shd w:val="clear" w:color="auto" w:fill="FFFFFF"/>
              <w:suppressAutoHyphens/>
              <w:spacing w:line="197" w:lineRule="exact"/>
              <w:ind w:left="43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Укрепление влияния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России на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постсоветском пространстве.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81" w:rsidTr="00CF0181">
        <w:trPr>
          <w:trHeight w:hRule="exact" w:val="979"/>
        </w:trPr>
        <w:tc>
          <w:tcPr>
            <w:tcW w:w="20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1. Россия на постсоветском пространстве: договоры с Украиной, Белоруссией, Абхазией, Южной Осетией и </w:t>
            </w:r>
            <w:r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iCs/>
                <w:color w:val="000000"/>
                <w:spacing w:val="5"/>
                <w:sz w:val="24"/>
                <w:szCs w:val="24"/>
              </w:rPr>
              <w:t xml:space="preserve">2. Внутренняя политика России на Северном Кавказе.  Причины, участники,  содержание,    результаты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вооруженного конфликта в этом регионе. 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3. Изменения в территориальном устройстве Российской Федерации.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0181" w:rsidRDefault="00CF0181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81" w:rsidTr="00CF0181">
        <w:trPr>
          <w:trHeight w:hRule="exact" w:val="434"/>
        </w:trPr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Лабораторные работы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ind w:right="9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81" w:rsidTr="00CF0181">
        <w:trPr>
          <w:trHeight w:hRule="exact" w:val="1446"/>
        </w:trPr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1. Рассмотрение и анализ текстов договоров России со странами СНГ и вновь образованными государствами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с целью определения внешнеполитической линии РФ.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 Изучение исторических и географических карт Северного Кавказа, биографий политических деятелей обеих </w:t>
            </w:r>
            <w:r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сторон конфликта,  их программных документов.  Выработка учащимися различных моделей решения 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конфликта. </w:t>
            </w:r>
            <w:r>
              <w:rPr>
                <w:rFonts w:ascii="Times New Roman" w:hAnsi="Times New Roman" w:cs="Times New Roman"/>
                <w:iCs/>
                <w:color w:val="000000"/>
                <w:spacing w:val="5"/>
                <w:sz w:val="24"/>
                <w:szCs w:val="24"/>
              </w:rPr>
              <w:t xml:space="preserve">3. Рассмотрение политических карт 1993-2009 гг. и решений Президента по реформе территориального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устройства РФ.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ind w:right="9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81" w:rsidTr="00CF0181">
        <w:trPr>
          <w:trHeight w:hRule="exact" w:val="357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ind w:right="9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81" w:rsidTr="00CF0181">
        <w:trPr>
          <w:trHeight w:hRule="exact" w:val="1307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Тема 2.3.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81" w:rsidTr="00CF0181">
        <w:trPr>
          <w:trHeight w:hRule="exact" w:val="816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ind w:left="163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Россия и мировые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интеграционные процессы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1. Расширение  Евросоюза,   формирование  мирового   «рынка   труда»,      глобальная   программа  НАТО   и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политические ориентиры России. 2.  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репродуктивный</w:t>
            </w:r>
          </w:p>
        </w:tc>
      </w:tr>
      <w:tr w:rsidR="00CF0181" w:rsidTr="00CF0181">
        <w:trPr>
          <w:trHeight w:hRule="exact" w:val="1008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 xml:space="preserve">1. Анализ документов ВТО, ЕЭС, ОЭСР, НАТО и др. международных организаций в сфере глобализации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различных сторон жизни общества с позиции гражданина России.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Изучение основных образовательных проектов с </w:t>
            </w:r>
            <w:smartTag w:uri="urn:schemas-microsoft-com:office:smarttags" w:element="metricconverter">
              <w:smartTagPr>
                <w:attr w:name="ProductID" w:val="1992 г"/>
              </w:smartTagPr>
              <w:r>
                <w:rPr>
                  <w:rFonts w:ascii="Times New Roman" w:hAnsi="Times New Roman" w:cs="Times New Roman"/>
                  <w:iCs/>
                  <w:color w:val="000000"/>
                  <w:spacing w:val="2"/>
                  <w:sz w:val="24"/>
                  <w:szCs w:val="24"/>
                </w:rPr>
                <w:t>1992 г</w:t>
              </w:r>
            </w:smartTag>
            <w:r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 с целью выявления причин и результатов процесса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внедрения рыночных отношений в систему российского образования.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81" w:rsidTr="00CF0181">
        <w:trPr>
          <w:trHeight w:hRule="exact" w:val="645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Контрольная работа </w:t>
            </w:r>
          </w:p>
          <w:p w:rsidR="00CF0181" w:rsidRDefault="00CF0181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81" w:rsidTr="00CF0181">
        <w:trPr>
          <w:trHeight w:hRule="exact" w:val="1151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2.4.</w:t>
            </w:r>
          </w:p>
          <w:p w:rsidR="00CF0181" w:rsidRDefault="00CF0181">
            <w:pPr>
              <w:shd w:val="clear" w:color="auto" w:fill="FFFFFF"/>
              <w:suppressAutoHyphens/>
              <w:spacing w:line="197" w:lineRule="exact"/>
              <w:ind w:left="53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Развитие культуры в России.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81" w:rsidTr="00CF0181">
        <w:trPr>
          <w:trHeight w:hRule="exact" w:val="983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Проблема экспансии в Россию западной системы ценностей и формирование «массовой культуры».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2.  Тенденции сохранения национальных, религиозных, культурных традиций и «свобода совести» в России. 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3. Идеи «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поликультурности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» и молодежные экстремистские движения.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spacing w:line="197" w:lineRule="exact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spacing w:line="197" w:lineRule="exact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81" w:rsidTr="00CF0181">
        <w:trPr>
          <w:trHeight w:hRule="exact" w:val="1613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1.   Изучение наглядного и текстового материала, отражающего традиции национальных культур народов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России, и влияния на них идей «массовой культуры». </w:t>
            </w:r>
            <w:r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 xml:space="preserve">2. «Круглый стол» по проблеме: место традиционных религий, многовековых культур народов России в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условиях «массовой культуры» глобального мира.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Сопоставление   и   анализ  документов,   отражающих   формирование   «общеевропейской»   культуры,   и </w:t>
            </w:r>
            <w:r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документов современных националистических и экстремистских молодежных организаций в Европе и 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81" w:rsidTr="00CF0181">
        <w:trPr>
          <w:trHeight w:hRule="exact" w:val="503"/>
        </w:trPr>
        <w:tc>
          <w:tcPr>
            <w:tcW w:w="20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81" w:rsidTr="00CF0181">
        <w:trPr>
          <w:trHeight w:hRule="exact" w:val="1464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ind w:left="110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Тема 2.5.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Перспективы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развития РФ в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современном мире.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81" w:rsidTr="00CF0181">
        <w:trPr>
          <w:trHeight w:hRule="exact" w:val="1210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Перспективные направления и основные проблемы развития РФ на современном этапе. </w:t>
            </w:r>
            <w:r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2.  Территориальная целостность России, уважение прав ее населения и соседних народов - главное условие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политического развития. 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3. Инновационная деятельность - приоритетное направление в науке и экономике. </w:t>
            </w:r>
            <w:r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4. Сохранение традиционных нравственных ценностей и индивидуальных свобод человека - основа развития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культуры в РФ.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81" w:rsidTr="00CF0181">
        <w:trPr>
          <w:trHeight w:hRule="exact" w:val="1793"/>
        </w:trPr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  <w:p w:rsidR="00CF0181" w:rsidRDefault="00CF0181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1. Рассмотрение и анализ современных общегосударственных документов в области политики, экономики, </w:t>
            </w:r>
            <w:r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 xml:space="preserve">социальной сферы и культуры,  и обоснование на основе этих документов важнейших перспективных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направлений и проблем в развитии РФ.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 Анализ политических и экономических карт России и сопредельных территорий за последнее десятилетие с 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точки   зрения    выяснения    преемственности    социально-экономического    и    политического    курса    с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государственными традициями России.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81" w:rsidTr="00CF0181">
        <w:trPr>
          <w:trHeight w:hRule="exact" w:val="1184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spacing w:line="197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3.    Осмысление сути важнейших научных открытий и технических достижений в современной России с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позиций их инновационного характера и возможности применения в экономике. 4.    «Круглый   стол»   по  проблеме   сохранения   индивидуальной   свободы   человека,   его  нравственных ценностей и убеждений в условиях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усиления стандартизации различных сторон жизни общества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81" w:rsidTr="00CF0181">
        <w:trPr>
          <w:trHeight w:hRule="exact" w:val="435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181" w:rsidRDefault="00CF0181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81" w:rsidTr="00CF0181">
        <w:trPr>
          <w:trHeight w:hRule="exact" w:val="2426"/>
        </w:trPr>
        <w:tc>
          <w:tcPr>
            <w:tcW w:w="20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spacing w:line="226" w:lineRule="exact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spacing w:line="226" w:lineRule="exact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Итого аудиторных:</w:t>
            </w:r>
          </w:p>
          <w:p w:rsidR="00CF0181" w:rsidRDefault="00CF0181">
            <w:pPr>
              <w:shd w:val="clear" w:color="auto" w:fill="FFFFFF"/>
              <w:suppressAutoHyphens/>
              <w:spacing w:line="226" w:lineRule="exact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Практические работы:</w:t>
            </w:r>
          </w:p>
          <w:p w:rsidR="00CF0181" w:rsidRDefault="00CF0181">
            <w:pPr>
              <w:shd w:val="clear" w:color="auto" w:fill="FFFFFF"/>
              <w:suppressAutoHyphens/>
              <w:spacing w:line="226" w:lineRule="exact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Промежуточная аттестация:</w:t>
            </w:r>
          </w:p>
          <w:p w:rsidR="00CF0181" w:rsidRDefault="00CF0181">
            <w:pPr>
              <w:shd w:val="clear" w:color="auto" w:fill="FFFFFF"/>
              <w:suppressAutoHyphens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Всего часов: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CF0181" w:rsidRDefault="00CF0181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CF0181" w:rsidRDefault="00CF0181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  <w:p w:rsidR="00CF0181" w:rsidRDefault="00CF0181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50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181" w:rsidRDefault="00CF0181">
            <w:pPr>
              <w:shd w:val="clear" w:color="auto" w:fill="FFFFFF"/>
              <w:suppressAutoHyphens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81" w:rsidRDefault="00CF0181">
            <w:pPr>
              <w:shd w:val="clear" w:color="auto" w:fill="FFFFFF"/>
              <w:suppressAutoHyphens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181" w:rsidRDefault="00CF0181" w:rsidP="00CF0181">
      <w:pPr>
        <w:pageBreakBefore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2.2.2. Тематический план и содержание учебной дисциплины (заочное отделение)</w:t>
      </w:r>
    </w:p>
    <w:tbl>
      <w:tblPr>
        <w:tblW w:w="53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0"/>
        <w:gridCol w:w="7881"/>
        <w:gridCol w:w="814"/>
        <w:gridCol w:w="910"/>
        <w:gridCol w:w="758"/>
        <w:gridCol w:w="726"/>
        <w:gridCol w:w="688"/>
      </w:tblGrid>
      <w:tr w:rsidR="00CF0181" w:rsidTr="00CF0181">
        <w:trPr>
          <w:trHeight w:val="20"/>
        </w:trPr>
        <w:tc>
          <w:tcPr>
            <w:tcW w:w="97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0181" w:rsidRDefault="00CF0181">
            <w:pPr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разделов и тем</w:t>
            </w:r>
          </w:p>
        </w:tc>
        <w:tc>
          <w:tcPr>
            <w:tcW w:w="26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09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0181" w:rsidRDefault="00CF0181">
            <w:pPr>
              <w:widowControl w:val="0"/>
              <w:suppressAutoHyphens/>
              <w:ind w:firstLine="284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Учебная нагрузка обучающихся, ч.</w:t>
            </w:r>
          </w:p>
        </w:tc>
        <w:tc>
          <w:tcPr>
            <w:tcW w:w="2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F0181" w:rsidRDefault="00CF0181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13" w:right="113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Уровень освоения</w:t>
            </w:r>
          </w:p>
        </w:tc>
      </w:tr>
      <w:tr w:rsidR="00CF0181" w:rsidTr="00CF0181">
        <w:trPr>
          <w:cantSplit/>
          <w:trHeight w:val="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F0181" w:rsidRDefault="00CF0181">
            <w:pPr>
              <w:widowControl w:val="0"/>
              <w:suppressAutoHyphens/>
              <w:ind w:left="-36" w:right="-46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Максимальная</w:t>
            </w:r>
          </w:p>
        </w:tc>
        <w:tc>
          <w:tcPr>
            <w:tcW w:w="57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</w:t>
            </w:r>
          </w:p>
        </w:tc>
        <w:tc>
          <w:tcPr>
            <w:tcW w:w="24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CF0181" w:rsidRDefault="00CF0181">
            <w:pPr>
              <w:widowControl w:val="0"/>
              <w:suppressAutoHyphens/>
              <w:ind w:left="113" w:right="113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hd w:val="clear" w:color="auto" w:fill="FFFFFF"/>
              <w:suppressAutoHyphens/>
              <w:ind w:hanging="28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ind w:left="-75" w:right="-108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т.ч. лаб. р. и пр.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9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F0181" w:rsidTr="00CF0181">
        <w:trPr>
          <w:cantSplit/>
          <w:trHeight w:val="20"/>
        </w:trPr>
        <w:tc>
          <w:tcPr>
            <w:tcW w:w="9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 курс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40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58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81" w:rsidRDefault="00CF0181">
            <w:pPr>
              <w:pStyle w:val="af2"/>
              <w:tabs>
                <w:tab w:val="right" w:pos="2895"/>
              </w:tabs>
              <w:suppressAutoHyphens/>
              <w:spacing w:line="256" w:lineRule="auto"/>
              <w:jc w:val="both"/>
              <w:rPr>
                <w:rFonts w:eastAsia="Calibri"/>
                <w:b/>
                <w:u w:val="single"/>
              </w:rPr>
            </w:pPr>
            <w:r>
              <w:rPr>
                <w:b/>
                <w:u w:val="single"/>
              </w:rPr>
              <w:t xml:space="preserve">Раздел </w:t>
            </w:r>
            <w:r>
              <w:rPr>
                <w:b/>
                <w:bCs/>
                <w:u w:val="single"/>
              </w:rPr>
              <w:t xml:space="preserve">1. </w:t>
            </w:r>
            <w:r>
              <w:rPr>
                <w:b/>
                <w:u w:val="single"/>
              </w:rPr>
              <w:t>Развитие СССР и его место в мире в 1980-е гг.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0181" w:rsidRDefault="00CF0181">
            <w:pPr>
              <w:widowControl w:val="0"/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58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1.1. </w:t>
            </w:r>
            <w:r>
              <w:rPr>
                <w:rFonts w:ascii="Times New Roman" w:hAnsi="Times New Roman" w:cs="Times New Roman"/>
                <w:b/>
              </w:rPr>
              <w:t>Основные тенденции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развития СССР к 1980-м гг.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0181" w:rsidRDefault="00CF0181">
            <w:pPr>
              <w:widowControl w:val="0"/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58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0181" w:rsidRDefault="00CF0181">
            <w:pPr>
              <w:pStyle w:val="af2"/>
              <w:tabs>
                <w:tab w:val="right" w:pos="2895"/>
              </w:tabs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Внутренняя политика государственной власти в СССР к началу </w:t>
            </w:r>
            <w:r>
              <w:rPr>
                <w:rFonts w:ascii="Times New Roman" w:hAnsi="Times New Roman" w:cs="Times New Roman"/>
                <w:iCs/>
              </w:rPr>
              <w:t>1980-</w:t>
            </w:r>
            <w:r>
              <w:rPr>
                <w:rFonts w:ascii="Times New Roman" w:hAnsi="Times New Roman" w:cs="Times New Roman"/>
              </w:rPr>
              <w:t>х гг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Особенности идеологии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национальной и социально</w:t>
            </w:r>
            <w:r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>экономической политики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Культурное развитие народов Советского Союза и русская культура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CF0181" w:rsidRDefault="00CF0181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 Внешняя политика СССР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Отношения с сопредельными государствами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Евросоюзом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США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странами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третьего мира</w:t>
            </w:r>
            <w:r>
              <w:rPr>
                <w:rFonts w:ascii="Times New Roman" w:hAnsi="Times New Roman" w:cs="Times New Roman"/>
                <w:iCs/>
              </w:rPr>
              <w:t>».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CF0181" w:rsidTr="00CF0181">
        <w:trPr>
          <w:cantSplit/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Рассмотрение фото и кино материалов, анализ документов по различным аспектам идеологии, социальной и национальной политики в СССР к началу 1980-х гг.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Практическое занятие №2 </w:t>
            </w:r>
            <w:r>
              <w:rPr>
                <w:rFonts w:ascii="Times New Roman" w:hAnsi="Times New Roman" w:cs="Times New Roman"/>
                <w:iCs/>
              </w:rPr>
              <w:t>Работа с наглядным и текстовым материалом, раскрывающим характер творчества художников, писателей, архитекторов, ученых СССР 70-ых гг. на фоне традиций русской культуры.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Практическое занятие №3 </w:t>
            </w:r>
            <w:r>
              <w:rPr>
                <w:rFonts w:ascii="Times New Roman" w:hAnsi="Times New Roman" w:cs="Times New Roman"/>
                <w:iCs/>
              </w:rPr>
              <w:t>Анализ исторических карт  и документов, раскрывающих основные направления и особенности внешней политики СССР к началу 1980-ых гг.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№1</w:t>
            </w:r>
            <w:r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  <w:b/>
              </w:rPr>
              <w:t>арианты заданий:</w:t>
            </w:r>
          </w:p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1.Обоснованно ли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 Вашей точки зрения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утверждение о формировании в СССР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новой общности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советского народа</w:t>
            </w:r>
            <w:r>
              <w:rPr>
                <w:rFonts w:ascii="Times New Roman" w:hAnsi="Times New Roman" w:cs="Times New Roman"/>
                <w:iCs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 xml:space="preserve">носителя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советской цивилизации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советской культуры</w:t>
            </w:r>
            <w:r>
              <w:rPr>
                <w:rFonts w:ascii="Times New Roman" w:hAnsi="Times New Roman" w:cs="Times New Roman"/>
                <w:iCs/>
              </w:rPr>
              <w:t>»?</w:t>
            </w:r>
          </w:p>
          <w:p w:rsidR="00CF0181" w:rsidRDefault="00CF0181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2.Используя средства Интернет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сделайте хронологическую подборку плакатов социальной направленности за </w:t>
            </w:r>
            <w:r>
              <w:rPr>
                <w:rFonts w:ascii="Times New Roman" w:hAnsi="Times New Roman" w:cs="Times New Roman"/>
                <w:iCs/>
              </w:rPr>
              <w:t xml:space="preserve">1977-1980 </w:t>
            </w:r>
            <w:r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Прокомментируйте полученный результат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0181" w:rsidRDefault="00CF0181">
            <w:pPr>
              <w:widowControl w:val="0"/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0181" w:rsidRDefault="00CF0181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Политические события в Восточной Европе во второй половине </w:t>
            </w:r>
            <w:r>
              <w:rPr>
                <w:rFonts w:ascii="Times New Roman" w:hAnsi="Times New Roman" w:cs="Times New Roman"/>
                <w:iCs/>
              </w:rPr>
              <w:t>80-</w:t>
            </w:r>
            <w:r>
              <w:rPr>
                <w:rFonts w:ascii="Times New Roman" w:hAnsi="Times New Roman" w:cs="Times New Roman"/>
              </w:rPr>
              <w:t>х гг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Отражение событий в Восточной Европе на дезинтеграционных процессах в СССР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CF0181" w:rsidRDefault="00CF0181">
            <w:pPr>
              <w:pStyle w:val="ac"/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распад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СССР и образование СНГ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как правопреемница СССР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CF0181" w:rsidTr="00CF01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№4</w:t>
            </w:r>
            <w:r>
              <w:rPr>
                <w:rFonts w:ascii="Times New Roman" w:hAnsi="Times New Roman" w:cs="Times New Roman"/>
              </w:rPr>
              <w:t xml:space="preserve">. Рассмотрение и анализ документального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</w:rPr>
              <w:t>наглядного и текстового</w:t>
            </w:r>
            <w:r>
              <w:rPr>
                <w:rFonts w:ascii="Times New Roman" w:hAnsi="Times New Roman" w:cs="Times New Roman"/>
                <w:iCs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материала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раскрывающего деятельность политических партий и оппозиционных государственной власти сил в Восточной Европе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№5</w:t>
            </w:r>
            <w:r>
              <w:rPr>
                <w:rFonts w:ascii="Times New Roman" w:hAnsi="Times New Roman" w:cs="Times New Roman"/>
              </w:rPr>
              <w:t xml:space="preserve"> Рассмотрение биографий политических деятелей СССР второй половины </w:t>
            </w:r>
            <w:r>
              <w:rPr>
                <w:rFonts w:ascii="Times New Roman" w:hAnsi="Times New Roman" w:cs="Times New Roman"/>
                <w:iCs/>
              </w:rPr>
              <w:t>1980-</w:t>
            </w:r>
            <w:r>
              <w:rPr>
                <w:rFonts w:ascii="Times New Roman" w:hAnsi="Times New Roman" w:cs="Times New Roman"/>
              </w:rPr>
              <w:t>х гг</w:t>
            </w:r>
            <w:r>
              <w:rPr>
                <w:rFonts w:ascii="Times New Roman" w:hAnsi="Times New Roman" w:cs="Times New Roman"/>
                <w:iCs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анализ содержания программных документов и взглядов избранных деятелей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Практическое занятие №6 </w:t>
            </w:r>
            <w:r>
              <w:rPr>
                <w:rFonts w:ascii="Times New Roman" w:hAnsi="Times New Roman" w:cs="Times New Roman"/>
              </w:rPr>
              <w:t xml:space="preserve">Работа с историческими картами СССР и РФ за </w:t>
            </w:r>
            <w:r>
              <w:rPr>
                <w:rFonts w:ascii="Times New Roman" w:hAnsi="Times New Roman" w:cs="Times New Roman"/>
                <w:iCs/>
              </w:rPr>
              <w:t xml:space="preserve">1989-1991 </w:t>
            </w:r>
            <w:r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  <w:iCs/>
              </w:rPr>
              <w:t xml:space="preserve">.: </w:t>
            </w:r>
            <w:r>
              <w:rPr>
                <w:rFonts w:ascii="Times New Roman" w:hAnsi="Times New Roman" w:cs="Times New Roman"/>
              </w:rPr>
              <w:t>экономический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внешнеполитический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культурный геополитический анализ произошедших в этот период событий.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Россия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суверенное государство</w:t>
            </w:r>
            <w:r>
              <w:rPr>
                <w:rFonts w:ascii="Times New Roman" w:hAnsi="Times New Roman" w:cs="Times New Roman"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приобретения и потери</w:t>
            </w:r>
            <w:r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№2</w:t>
            </w:r>
            <w:r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  <w:b/>
              </w:rPr>
              <w:t>арианты заданий:</w:t>
            </w:r>
          </w:p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Предложите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</w:rPr>
              <w:t xml:space="preserve">в объеме </w:t>
            </w:r>
            <w:r>
              <w:rPr>
                <w:rFonts w:ascii="Times New Roman" w:hAnsi="Times New Roman" w:cs="Times New Roman"/>
                <w:iCs/>
              </w:rPr>
              <w:t xml:space="preserve">2-3 </w:t>
            </w:r>
            <w:r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  <w:iCs/>
              </w:rPr>
              <w:t xml:space="preserve">.) </w:t>
            </w:r>
            <w:r>
              <w:rPr>
                <w:rFonts w:ascii="Times New Roman" w:hAnsi="Times New Roman" w:cs="Times New Roman"/>
              </w:rPr>
              <w:t xml:space="preserve">проект внешнеполитического курса СССР на </w:t>
            </w:r>
            <w:r>
              <w:rPr>
                <w:rFonts w:ascii="Times New Roman" w:hAnsi="Times New Roman" w:cs="Times New Roman"/>
                <w:iCs/>
              </w:rPr>
              <w:t xml:space="preserve">1985-1990 </w:t>
            </w:r>
            <w:r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  <w:iCs/>
              </w:rPr>
              <w:t xml:space="preserve">., </w:t>
            </w:r>
            <w:r>
              <w:rPr>
                <w:rFonts w:ascii="Times New Roman" w:hAnsi="Times New Roman" w:cs="Times New Roman"/>
              </w:rPr>
              <w:t xml:space="preserve">альтернативного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новому мышлению</w:t>
            </w:r>
            <w:r>
              <w:rPr>
                <w:rFonts w:ascii="Times New Roman" w:hAnsi="Times New Roman" w:cs="Times New Roman"/>
                <w:iCs/>
              </w:rPr>
              <w:t>».</w:t>
            </w:r>
          </w:p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2. Соберите подборку фотодокументов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иллюстрирующих события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балканского кризиса</w:t>
            </w:r>
            <w:r>
              <w:rPr>
                <w:rFonts w:ascii="Times New Roman" w:hAnsi="Times New Roman" w:cs="Times New Roman"/>
                <w:iCs/>
              </w:rPr>
              <w:t xml:space="preserve">» 1998-2000 </w:t>
            </w:r>
            <w:r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CF0181" w:rsidRDefault="00CF0181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 Можно ли считать проблемы Ольстера в Великобритании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Басков с Испании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Квебека в Канаде и пр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схожими с проблемами на территории СНГ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в Приднестровье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Абхазии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Северной Осетии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Нагорном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Карабахе и др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Ответ обосновать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81" w:rsidRDefault="00CF0181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  <w:u w:val="single"/>
              </w:rPr>
            </w:pPr>
            <w:r>
              <w:rPr>
                <w:b/>
                <w:u w:val="single"/>
              </w:rPr>
              <w:t xml:space="preserve">Раздел </w:t>
            </w:r>
            <w:r>
              <w:rPr>
                <w:b/>
                <w:bCs/>
                <w:u w:val="single"/>
              </w:rPr>
              <w:t xml:space="preserve">2. </w:t>
            </w:r>
            <w:r>
              <w:rPr>
                <w:b/>
                <w:u w:val="single"/>
              </w:rPr>
              <w:t>Россия и мир в конце XX - начале XXI века.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0181" w:rsidRDefault="00CF0181">
            <w:pPr>
              <w:pStyle w:val="af2"/>
              <w:suppressAutoHyphens/>
              <w:spacing w:line="256" w:lineRule="auto"/>
              <w:rPr>
                <w:rFonts w:eastAsia="Calibri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44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Постсоветское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пространство в 90-е гг. XX века.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0181" w:rsidRDefault="00CF0181">
            <w:pPr>
              <w:pStyle w:val="af2"/>
              <w:suppressAutoHyphens/>
              <w:spacing w:line="256" w:lineRule="auto"/>
              <w:rPr>
                <w:rFonts w:eastAsia="Calibri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0181" w:rsidRDefault="00CF0181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Локальные национальные и религиозные конфликты на пространстве бывшего СССР в </w:t>
            </w:r>
            <w:r>
              <w:rPr>
                <w:rFonts w:ascii="Times New Roman" w:hAnsi="Times New Roman" w:cs="Times New Roman"/>
                <w:iCs/>
              </w:rPr>
              <w:t>1990-</w:t>
            </w:r>
            <w:r>
              <w:rPr>
                <w:rFonts w:ascii="Times New Roman" w:hAnsi="Times New Roman" w:cs="Times New Roman"/>
              </w:rPr>
              <w:t>е гг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Участие международных организаций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</w:rPr>
              <w:t>ООН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ЮНЕСКО</w:t>
            </w:r>
            <w:r>
              <w:rPr>
                <w:rFonts w:ascii="Times New Roman" w:hAnsi="Times New Roman" w:cs="Times New Roman"/>
                <w:iCs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в разрешении конфликтов на постсоветском пространстве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CF0181" w:rsidRDefault="00CF0181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3.Российская Федерация в планах международных организаций</w:t>
            </w:r>
            <w:r>
              <w:rPr>
                <w:rFonts w:ascii="Times New Roman" w:hAnsi="Times New Roman" w:cs="Times New Roman"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военно</w:t>
            </w:r>
            <w:r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>политическая конкуренция и экономическое сотрудничество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Планы НАТО в отношении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F0181" w:rsidTr="00CF01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Практическое занятие №7 </w:t>
            </w:r>
            <w:r>
              <w:rPr>
                <w:rFonts w:ascii="Times New Roman" w:hAnsi="Times New Roman" w:cs="Times New Roman"/>
              </w:rPr>
              <w:t>Работа с историческими картами и документами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раскрывающими причины и характер локальных конфликтов в РФ и СНГ в 1990-е годы.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Практическое занятие №8 </w:t>
            </w:r>
            <w:r>
              <w:rPr>
                <w:rFonts w:ascii="Times New Roman" w:hAnsi="Times New Roman" w:cs="Times New Roman"/>
              </w:rPr>
              <w:t xml:space="preserve"> Анализ программных документов ООН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ЮНЕСКО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ЕС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ОЭСР в отношении постсоветского пространства</w:t>
            </w:r>
            <w:r>
              <w:rPr>
                <w:rFonts w:ascii="Times New Roman" w:hAnsi="Times New Roman" w:cs="Times New Roman"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культурный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социально</w:t>
            </w:r>
            <w:r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>экономический и политический аспекты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Практическое занятие №9 </w:t>
            </w:r>
            <w:r>
              <w:rPr>
                <w:rFonts w:ascii="Times New Roman" w:hAnsi="Times New Roman" w:cs="Times New Roman"/>
              </w:rPr>
              <w:t xml:space="preserve"> Рассмотрение международных доктрин об устройстве мира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Место и роль России в этих проектах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0181" w:rsidRDefault="00CF0181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№3</w:t>
            </w:r>
            <w:r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  <w:b/>
              </w:rPr>
              <w:t>арианты заданий:</w:t>
            </w:r>
          </w:p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Предложите в тезисной форме перечень важнейших внешнеполитических задач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стоящих перед Россией после распада территории СССР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CF0181" w:rsidRDefault="00CF0181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 Попытайтесь сделать прогноз востребованности конкретных профессий и специальностей для российской экономики на ближайшие несколько лет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Обоснуйте свой прогноз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2.2. </w:t>
            </w:r>
            <w:r>
              <w:rPr>
                <w:rFonts w:ascii="Times New Roman" w:hAnsi="Times New Roman" w:cs="Times New Roman"/>
                <w:b/>
              </w:rPr>
              <w:t>Укрепление влияния России на постсоветском пространстве.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0181" w:rsidRDefault="00CF0181">
            <w:pPr>
              <w:pStyle w:val="af2"/>
              <w:suppressAutoHyphens/>
              <w:spacing w:line="256" w:lineRule="auto"/>
              <w:rPr>
                <w:rFonts w:eastAsia="Calibri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0181" w:rsidRDefault="00CF0181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Россия на постсоветском пространстве</w:t>
            </w:r>
            <w:r>
              <w:rPr>
                <w:rFonts w:ascii="Times New Roman" w:hAnsi="Times New Roman" w:cs="Times New Roman"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договоры с Украиной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Белоруссией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Абхазией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Южной Осетией и пр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Внутренняя политика России на Северном Кавказе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Причины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участники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результаты вооруженного конфликта в этом регионе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CF0181" w:rsidRDefault="00CF0181">
            <w:pPr>
              <w:pStyle w:val="ac"/>
              <w:tabs>
                <w:tab w:val="left" w:pos="100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территориальном устройстве Российской Федерации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F0181" w:rsidTr="00CF01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pStyle w:val="ac"/>
              <w:tabs>
                <w:tab w:val="left" w:pos="100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№10.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анализ текстов договоров России со странами СНГ и вновь образованными государствами с целью определения внешнеполитической линии РФ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pStyle w:val="ac"/>
              <w:tabs>
                <w:tab w:val="left" w:pos="100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№11.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исторических и географических карт Северного Кавказа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биографий политических деятелей обеих сторон конфликта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программных документов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учащимися различных моделей решения конфликта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pStyle w:val="ac"/>
              <w:tabs>
                <w:tab w:val="left" w:pos="100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политических карт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1993-2009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решений Президента по реформе территориального устройства РФ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№4</w:t>
            </w:r>
            <w:r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  <w:b/>
              </w:rPr>
              <w:t>арианты заданий:</w:t>
            </w:r>
          </w:p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Существуют ли отличия в содержании понятий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суверенитет</w:t>
            </w:r>
            <w:r>
              <w:rPr>
                <w:rFonts w:ascii="Times New Roman" w:hAnsi="Times New Roman" w:cs="Times New Roman"/>
                <w:iCs/>
              </w:rPr>
              <w:t>», «</w:t>
            </w:r>
            <w:r>
              <w:rPr>
                <w:rFonts w:ascii="Times New Roman" w:hAnsi="Times New Roman" w:cs="Times New Roman"/>
              </w:rPr>
              <w:t>независимость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самостоятельность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по отношению к государственной политике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Ответ объясните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CF0181" w:rsidRDefault="00CF0181">
            <w:pPr>
              <w:pStyle w:val="ac"/>
              <w:tabs>
                <w:tab w:val="left" w:pos="100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Оцените эффективность мер Президента и Правительства по решению проблемы межнационального конфликта в Чеченской республике за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1990 – 2009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>
              <w:rPr>
                <w:rFonts w:ascii="Times New Roman" w:hAnsi="Times New Roman" w:cs="Times New Roman"/>
                <w:b/>
              </w:rPr>
              <w:t>Россия и мировые интеграционные процессы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0181" w:rsidRDefault="00CF0181">
            <w:pPr>
              <w:pStyle w:val="af2"/>
              <w:suppressAutoHyphens/>
              <w:spacing w:line="256" w:lineRule="auto"/>
              <w:rPr>
                <w:rFonts w:eastAsia="Calibri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0181" w:rsidRDefault="00CF0181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Расширение Евросоюза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формирование мирового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рынка труда</w:t>
            </w:r>
            <w:r>
              <w:rPr>
                <w:rFonts w:ascii="Times New Roman" w:hAnsi="Times New Roman" w:cs="Times New Roman"/>
                <w:iCs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глобальная программа НАТО и политические ориентиры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CF0181" w:rsidRDefault="00CF0181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Формирование единого образовательного и культурного пространства в Европе и отдельных регионах мира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Участие России в этом процессе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F0181" w:rsidTr="00CF01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№13.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 документов ВТО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ЕЭС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ОЭСР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НАТО и др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международных организаций в сфере глобализации различных сторон жизни общества с позиции гражданина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№14.</w:t>
            </w:r>
            <w:r>
              <w:rPr>
                <w:rFonts w:ascii="Times New Roman" w:hAnsi="Times New Roman" w:cs="Times New Roman"/>
              </w:rPr>
              <w:t xml:space="preserve"> Изучение основных образовательных проектов с </w:t>
            </w:r>
            <w:r>
              <w:rPr>
                <w:rFonts w:ascii="Times New Roman" w:hAnsi="Times New Roman" w:cs="Times New Roman"/>
                <w:iCs/>
              </w:rPr>
              <w:t xml:space="preserve">1992 </w:t>
            </w:r>
            <w:r>
              <w:rPr>
                <w:rFonts w:ascii="Times New Roman" w:hAnsi="Times New Roman" w:cs="Times New Roman"/>
              </w:rPr>
              <w:t>г с целью выявления причин и результатов процесса внедрения рыночных отношений в систему российского образования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Россия как партнер НАТО</w:t>
            </w:r>
            <w:r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№5</w:t>
            </w:r>
            <w:r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  <w:b/>
              </w:rPr>
              <w:t>арианты заданий:</w:t>
            </w:r>
          </w:p>
          <w:p w:rsidR="00CF0181" w:rsidRDefault="00CF0181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Найдите схожие и отличительные стороны процессов построения глобального коммунистического общества в начале </w:t>
            </w:r>
            <w:r>
              <w:rPr>
                <w:rFonts w:ascii="Times New Roman" w:hAnsi="Times New Roman" w:cs="Times New Roman"/>
                <w:iCs/>
              </w:rPr>
              <w:t xml:space="preserve">XX </w:t>
            </w:r>
            <w:r>
              <w:rPr>
                <w:rFonts w:ascii="Times New Roman" w:hAnsi="Times New Roman" w:cs="Times New Roman"/>
              </w:rPr>
              <w:t xml:space="preserve">века и построения глобального демократического общества во второй половине </w:t>
            </w:r>
            <w:r>
              <w:rPr>
                <w:rFonts w:ascii="Times New Roman" w:hAnsi="Times New Roman" w:cs="Times New Roman"/>
                <w:iCs/>
              </w:rPr>
              <w:t xml:space="preserve">XX – </w:t>
            </w:r>
            <w:r>
              <w:rPr>
                <w:rFonts w:ascii="Times New Roman" w:hAnsi="Times New Roman" w:cs="Times New Roman"/>
              </w:rPr>
              <w:t xml:space="preserve">начала </w:t>
            </w:r>
            <w:r>
              <w:rPr>
                <w:rFonts w:ascii="Times New Roman" w:hAnsi="Times New Roman" w:cs="Times New Roman"/>
                <w:iCs/>
              </w:rPr>
              <w:t xml:space="preserve">XXI </w:t>
            </w:r>
            <w:r>
              <w:rPr>
                <w:rFonts w:ascii="Times New Roman" w:hAnsi="Times New Roman" w:cs="Times New Roman"/>
              </w:rPr>
              <w:t>вв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r>
              <w:rPr>
                <w:rFonts w:ascii="Times New Roman" w:hAnsi="Times New Roman" w:cs="Times New Roman"/>
                <w:b/>
              </w:rPr>
              <w:t>Развитие культуры в России.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0181" w:rsidRDefault="00CF01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0181" w:rsidRDefault="00CF0181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suppressAutoHyphens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Проблема экспансии в Россию западной системы ценностей и формирование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массовой культуры</w:t>
            </w:r>
            <w:r>
              <w:rPr>
                <w:rFonts w:ascii="Times New Roman" w:hAnsi="Times New Roman" w:cs="Times New Roman"/>
                <w:iCs/>
              </w:rPr>
              <w:t>».</w:t>
            </w:r>
          </w:p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Тенденции сохранения национальных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религиозных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культурных традиций и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свобода совести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в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CF0181" w:rsidRDefault="00CF0181">
            <w:pPr>
              <w:pStyle w:val="ac"/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поликультурности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молодежные экстремистские движения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F0181" w:rsidTr="00CF01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№15</w:t>
            </w:r>
            <w:r>
              <w:rPr>
                <w:rFonts w:ascii="Times New Roman" w:hAnsi="Times New Roman" w:cs="Times New Roman"/>
              </w:rPr>
              <w:t>. Изучение наглядного и текстового материала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отражающего традиции национальных культур народов России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и влияния на них идей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массовой культуры</w:t>
            </w:r>
            <w:r>
              <w:rPr>
                <w:rFonts w:ascii="Times New Roman" w:hAnsi="Times New Roman" w:cs="Times New Roman"/>
                <w:iCs/>
              </w:rPr>
              <w:t>».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№16.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Круглый стол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по проблеме</w:t>
            </w:r>
            <w:r>
              <w:rPr>
                <w:rFonts w:ascii="Times New Roman" w:hAnsi="Times New Roman" w:cs="Times New Roman"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место традиционных религий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многовековых культур народов России в условиях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массовой культуры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глобального мира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№17.</w:t>
            </w:r>
            <w:r>
              <w:rPr>
                <w:rFonts w:ascii="Times New Roman" w:hAnsi="Times New Roman" w:cs="Times New Roman"/>
              </w:rPr>
              <w:t xml:space="preserve">  Сопоставление и анализ документов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отражающих формирование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общеевропейской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культуры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 документов современных националистических и экстремистских молодежных организаций в Европе и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Человек как носитель культуры своего народа</w:t>
            </w:r>
            <w:r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№6. Варианты заданий:</w:t>
            </w:r>
          </w:p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1. Согласны ли Вы с утверждением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что культура общества это и есть его идеология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Обоснуйте свою позицию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CF0181" w:rsidRDefault="00CF0181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 Современная молодежь и культурные традиции</w:t>
            </w:r>
            <w:r>
              <w:rPr>
                <w:rFonts w:ascii="Times New Roman" w:hAnsi="Times New Roman" w:cs="Times New Roman"/>
                <w:iCs/>
              </w:rPr>
              <w:t>: «</w:t>
            </w:r>
            <w:r>
              <w:rPr>
                <w:rFonts w:ascii="Times New Roman" w:hAnsi="Times New Roman" w:cs="Times New Roman"/>
              </w:rPr>
              <w:t>конфликт отцов и детей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или трансформация нравственных ценностей и норм в рамках освоения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массовой культуры</w:t>
            </w:r>
            <w:r>
              <w:rPr>
                <w:rFonts w:ascii="Times New Roman" w:hAnsi="Times New Roman" w:cs="Times New Roman"/>
                <w:iCs/>
              </w:rPr>
              <w:t>»?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r>
              <w:rPr>
                <w:rFonts w:ascii="Times New Roman" w:hAnsi="Times New Roman" w:cs="Times New Roman"/>
                <w:b/>
              </w:rPr>
              <w:t>Перспективы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развития РФ в современном мире.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0181" w:rsidRDefault="00CF01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0181" w:rsidRDefault="00CF0181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Перспективные направления и основные проблемы развития РФ на современном этапе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Территориальная целостность России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уважение прав ее населения и соседних народов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главное условие политического развития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Инновационная деятельность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приоритетное направление в науке и экономике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CF0181" w:rsidRDefault="00CF0181">
            <w:pPr>
              <w:pStyle w:val="ac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традиционных нравственных ценностей и индивидуальных свобод человека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основа развития культуры в РФ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CF0181" w:rsidTr="00CF01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№18.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Рассмотрение и анализ современных общегосударственных документов в области политики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экономики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социальной сферы и культуры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 обоснование на основе этих документов важнейших перспективных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направлений и проблем в развитии РФ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№19.</w:t>
            </w:r>
            <w:r>
              <w:rPr>
                <w:rFonts w:ascii="Times New Roman" w:hAnsi="Times New Roman" w:cs="Times New Roman"/>
              </w:rPr>
              <w:t>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</w:t>
            </w:r>
            <w:r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>экономического и политического курса с государственными традициями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№20.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0181" w:rsidRDefault="00CF0181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№21.</w:t>
            </w:r>
            <w:r>
              <w:rPr>
                <w:rFonts w:ascii="Times New Roman" w:hAnsi="Times New Roman" w:cs="Times New Roman"/>
                <w:iCs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Круглый стол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по проблеме сохранения индивидуальной свободы человека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его нравственных ценностей и убеждений в условиях усиления стандартизации различных сторон жизни общества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№4.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Вызовы будущего и Россия</w:t>
            </w:r>
            <w:r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Варианты заданий:</w:t>
            </w:r>
          </w:p>
          <w:p w:rsidR="00CF0181" w:rsidRDefault="00CF01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Почему по мере ослабления центральной государственной власти происходило усиление межнациональных конфликтов в СССР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России на протяжении </w:t>
            </w:r>
            <w:r>
              <w:rPr>
                <w:rFonts w:ascii="Times New Roman" w:hAnsi="Times New Roman" w:cs="Times New Roman"/>
                <w:iCs/>
              </w:rPr>
              <w:t xml:space="preserve">1980-2000 </w:t>
            </w:r>
            <w:r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CF0181" w:rsidRDefault="00CF01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 Выполните реферативную работу или индивидуальный проект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раскрывающие пути и средства формирования духовных ценностей общества в современной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Итоговая аттестация в форме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дифференцированного зачета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0181" w:rsidTr="00CF0181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0181" w:rsidRDefault="00CF0181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  <w:u w:val="single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  <w:r>
              <w:rPr>
                <w:b/>
                <w:u w:val="single"/>
              </w:rPr>
              <w:t>Всего: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0181" w:rsidRDefault="00CF0181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F0181" w:rsidRDefault="00CF018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F0181" w:rsidRDefault="00CF0181" w:rsidP="00CF0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CF0181" w:rsidRDefault="00CF0181" w:rsidP="00CF0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2 – репродуктивный (выполнение деятельности по образцу, инструкции или под руководством);</w:t>
      </w:r>
    </w:p>
    <w:p w:rsidR="00CF0181" w:rsidRDefault="00CF0181" w:rsidP="00CF0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3 – продуктивный (планирование и самостоятельное выполнение деятельности, решение проблемных задач).</w:t>
      </w:r>
    </w:p>
    <w:p w:rsidR="00CF0181" w:rsidRDefault="00CF0181" w:rsidP="00CF0181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F0181" w:rsidRDefault="00CF0181" w:rsidP="00CF0181">
      <w:pPr>
        <w:shd w:val="clear" w:color="auto" w:fill="FFFFFF"/>
        <w:suppressAutoHyphens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0181" w:rsidRDefault="00CF0181" w:rsidP="00CF018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CF0181">
          <w:pgSz w:w="16838" w:h="11904" w:orient="landscape"/>
          <w:pgMar w:top="586" w:right="2035" w:bottom="1276" w:left="1411" w:header="720" w:footer="720" w:gutter="0"/>
          <w:cols w:space="720"/>
        </w:sectPr>
      </w:pPr>
    </w:p>
    <w:p w:rsidR="00CF0181" w:rsidRDefault="00CF0181" w:rsidP="00CF0181">
      <w:pPr>
        <w:shd w:val="clear" w:color="auto" w:fill="FFFFFF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3. УСЛОВИЯ РЕАЛИЗАЦИИ УЧЕБНОЙ ДИСЦИПЛИНЫ</w:t>
      </w:r>
    </w:p>
    <w:p w:rsidR="00CF0181" w:rsidRDefault="00CF0181" w:rsidP="00CF0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3.1.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Материально-техническое обеспечение реализации учебной дисциплины:</w:t>
      </w:r>
    </w:p>
    <w:p w:rsidR="00CF0181" w:rsidRDefault="00CF0181" w:rsidP="00CF0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F0181" w:rsidRDefault="00CF0181" w:rsidP="00CF0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программы учебной дисциплины «История» обеспечивается наличием учебного кабинета, и кабинета для самостоятельной работы, в котором имеется возможность обеспечить свободный доступ в сеть Интернет во время учебного занятия и в период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обучающихся. 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Учебная дисциплина реализуется </w:t>
      </w:r>
      <w:r>
        <w:rPr>
          <w:rFonts w:ascii="Times New Roman" w:hAnsi="Times New Roman" w:cs="Times New Roman"/>
          <w:sz w:val="28"/>
          <w:szCs w:val="28"/>
        </w:rPr>
        <w:t>в учебном кабинете «Социально-экономических дисциплин».</w:t>
      </w: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Оснащенность специальных помещений и помещений для самостоятельной работы:</w:t>
      </w:r>
    </w:p>
    <w:p w:rsidR="00CF0181" w:rsidRDefault="00CF0181" w:rsidP="00CF0181">
      <w:pPr>
        <w:suppressAutoHyphens/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Мебель:</w:t>
      </w:r>
    </w:p>
    <w:p w:rsidR="00CF0181" w:rsidRDefault="00CF0181" w:rsidP="00CF0181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посадочные места по количеству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F0181" w:rsidRDefault="00CF0181" w:rsidP="00CF0181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CF0181" w:rsidRDefault="00CF0181" w:rsidP="00CF0181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классная;</w:t>
      </w:r>
    </w:p>
    <w:p w:rsidR="00CF0181" w:rsidRDefault="00CF0181" w:rsidP="00CF0181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компьютерное оборудование, </w:t>
      </w:r>
    </w:p>
    <w:p w:rsidR="00CF0181" w:rsidRDefault="00CF0181" w:rsidP="00CF0181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 по дисциплине;</w:t>
      </w:r>
    </w:p>
    <w:p w:rsidR="00CF0181" w:rsidRDefault="00CF0181" w:rsidP="00CF0181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 «Информация по кабинету»</w:t>
      </w:r>
    </w:p>
    <w:p w:rsidR="00CF0181" w:rsidRDefault="00CF0181" w:rsidP="00CF0181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 «Государственные символы»</w:t>
      </w:r>
    </w:p>
    <w:p w:rsidR="00CF0181" w:rsidRDefault="00CF0181" w:rsidP="00CF0181">
      <w:pPr>
        <w:shd w:val="clear" w:color="auto" w:fill="FFFFFF"/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 Информационное обеспечение обучения</w:t>
      </w:r>
    </w:p>
    <w:p w:rsidR="00CF0181" w:rsidRDefault="00CF0181" w:rsidP="00CF01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CF0181" w:rsidRDefault="00CF0181" w:rsidP="00CF0181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CF0181" w:rsidRDefault="00CF0181" w:rsidP="00CF018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3.2.1 Основная учебная литература</w:t>
      </w:r>
    </w:p>
    <w:p w:rsidR="00CF0181" w:rsidRDefault="00CF0181" w:rsidP="00CF018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 Самыгин, С.И.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</w:t>
      </w:r>
      <w:r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учебник / Самыгин С.И., Самыгин П.С., Шевелев В.Н. — Москва: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2019. — 306 с. — ISBN 978-5-406-06405-4. — URL: https://book.ru/book/929477. — Текст: электронный. – Режим доступа: https://www.book.ru/book/929477  по паролю.</w:t>
      </w:r>
    </w:p>
    <w:p w:rsidR="00CF0181" w:rsidRDefault="00CF0181" w:rsidP="00CF018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 Самыгин, П.С.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</w:t>
      </w:r>
      <w:r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учебник / Самыгин П.С., Шевелев В.Н., Самыгин С.И. — Москва: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2020. — 306 с. — ISBN 978-5-406-06476-4. — URL: https://book.ru/book/932543. — Текст: электронный.  – Режим доступа: https://www.book.ru/book/932543  по паролю.</w:t>
      </w:r>
    </w:p>
    <w:p w:rsidR="00CF0181" w:rsidRDefault="00CF0181" w:rsidP="00CF018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 Самыгин, С.И.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</w:t>
      </w:r>
      <w:r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учебник / Самыгин С.И., Самыгин П.С., Шевелев В.Н. — Москва: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2020. — 306 с. — ISBN 978-5-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406-08163-1. — URL: https://book.ru/book/939388. — Текст: электронный. – Режим доступа: https://www.book.ru/book/939388  по паролю.</w:t>
      </w:r>
    </w:p>
    <w:p w:rsidR="00CF0181" w:rsidRDefault="00CF0181" w:rsidP="00CF018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Чеховских, К. А. Отечественная история </w:t>
      </w:r>
      <w:r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учебное пособие для СПО / К. А. Чеховских; под редакцией О. А. Никифорова. — Саратов: Профобразование, 2019. — 371 c. — ISBN 978-5-4488-0918-7. — Текст: электронный // Электронно-библиотечная система IPR BOOKS: [сайт]. — URL: http://www.iprbookshop.ru/99937.html. —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авторизир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пользователей по паролю.</w:t>
      </w:r>
    </w:p>
    <w:p w:rsidR="00CF0181" w:rsidRDefault="00CF0181" w:rsidP="00CF018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Дополнительная учебная литература</w:t>
      </w:r>
    </w:p>
    <w:p w:rsidR="00CF0181" w:rsidRDefault="00CF0181" w:rsidP="00CF01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Федоров, В.А. История России с древнейших времен до наших дней [Электронный ресурс]: учебник / Федоров В.А., Моряков В.И.,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Щетинов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Ю.А. — Москва: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2019. — 536 с. — ISBN 978-5-406-06149-7. — URL: https://book.ru/book/926705. — Текст: электронный. – Режим доступа: https://www.book.ru/book/926705  по паролю.</w:t>
      </w:r>
    </w:p>
    <w:p w:rsidR="00CF0181" w:rsidRDefault="00CF0181" w:rsidP="00CF01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Баранникова, Н. В. История </w:t>
      </w:r>
      <w:r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учебно-методическое пособие для СПО / Н. В. Баранникова. — Саратов: Профобразование, 2019. — 123 c. — ISBN 978-5-4488-0313-0. — Текст: электронный // Электронно-библиотечная система IPR BOOKS: [сайт]. — URL: http://www.iprbookshop.ru/86137.html. — Режим доступа: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 по паролю.</w:t>
      </w:r>
    </w:p>
    <w:p w:rsidR="00CF0181" w:rsidRDefault="00CF0181" w:rsidP="00CF01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Алятина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 Г. История </w:t>
      </w:r>
      <w:r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практикум для СПО / А.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Алятина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Н. А. Дегтярева. — Саратов: Профобразование, 2020. — 236 c. — ISBN 978-5-4488-0614-8. — Текст: электронный // Электронно-библиотечная система IPR BOOKS: [сайт]. — URL: http://www.iprbookshop.ru/91875.html. — Режим доступа: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 по паролю.</w:t>
      </w:r>
    </w:p>
    <w:p w:rsidR="00CF0181" w:rsidRDefault="00CF0181" w:rsidP="00CF01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Бакирова, А. М. История </w:t>
      </w:r>
      <w:r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учебное пособие для СПО / А. М. Бакирова, Е. Ф. Томина. — Саратов: Профобразование, 2020. — 366 c. — ISBN 978-5-4488-0536-3. — Текст: электронный // Электронно-библиотечная система IPR BOOKS: [сайт]. — URL: http://www.iprbookshop.ru/91876.html. — Режим доступа: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 по паролю.</w:t>
      </w:r>
    </w:p>
    <w:p w:rsidR="00CF0181" w:rsidRDefault="00CF0181" w:rsidP="00CF01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История Отечества </w:t>
      </w:r>
      <w:r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учебник / О.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Исхакова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 А. Крупа, С. С. Пай [и др.]; под редакцией Е. П. Супруновой, Г. А. Трифоновой. — Саратов: Вузовское образование, 2020. — 777 c. — ISBN 978-5-4487-0607-3. — Текст: электронный // Электронно-библиотечная система IPR BOOKS: [сайт]. — URL: http://www.iprbookshop.ru/88497.html. — Режим доступа: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 по паролю.</w:t>
      </w:r>
    </w:p>
    <w:p w:rsidR="00CF0181" w:rsidRDefault="00CF0181" w:rsidP="00CF018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3.2.3 Интернет – ресурсы</w:t>
      </w:r>
    </w:p>
    <w:p w:rsidR="00CF0181" w:rsidRDefault="00CF0181" w:rsidP="00CF018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1. Адреса исторических библиотек мира. –</w:t>
      </w:r>
      <w:hyperlink r:id="rId5" w:history="1">
        <w:r>
          <w:rPr>
            <w:rStyle w:val="a3"/>
            <w:color w:val="000000" w:themeColor="text1"/>
            <w:sz w:val="28"/>
            <w:szCs w:val="28"/>
          </w:rPr>
          <w:t>http://www.shpl.ru/adress/resourses/hist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CF0181" w:rsidRDefault="00CF0181" w:rsidP="00CF0181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2. История России – Мультимедиа - учебник. – </w:t>
      </w:r>
      <w:hyperlink r:id="rId6" w:history="1">
        <w:r>
          <w:rPr>
            <w:rStyle w:val="a3"/>
            <w:color w:val="000000" w:themeColor="text1"/>
            <w:sz w:val="28"/>
            <w:szCs w:val="28"/>
          </w:rPr>
          <w:t>http://www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history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hist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htm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CF0181" w:rsidRDefault="00CF0181" w:rsidP="00CF0181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Правители России и Советского Союза. – </w:t>
      </w:r>
      <w:hyperlink r:id="rId7" w:history="1">
        <w:r>
          <w:rPr>
            <w:rStyle w:val="a3"/>
            <w:color w:val="000000" w:themeColor="text1"/>
            <w:sz w:val="28"/>
            <w:szCs w:val="28"/>
          </w:rPr>
          <w:t>http://lego70.boom.ru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CF0181" w:rsidRDefault="00CF0181" w:rsidP="00CF0181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Отечественная история. – </w:t>
      </w:r>
      <w:hyperlink r:id="rId8" w:history="1">
        <w:r>
          <w:rPr>
            <w:rStyle w:val="a3"/>
            <w:color w:val="000000" w:themeColor="text1"/>
            <w:sz w:val="28"/>
            <w:szCs w:val="28"/>
          </w:rPr>
          <w:t>http://www.lants.tellur.ru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CF0181" w:rsidRDefault="00CF0181" w:rsidP="00CF0181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Информационно-образовательный сайт по Истории России (электронный учебник). – </w:t>
      </w:r>
      <w:hyperlink r:id="rId9" w:history="1">
        <w:r>
          <w:rPr>
            <w:rStyle w:val="a3"/>
            <w:color w:val="000000" w:themeColor="text1"/>
            <w:sz w:val="28"/>
            <w:szCs w:val="28"/>
          </w:rPr>
          <w:t>http://www.fortunecity.com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CF0181" w:rsidRDefault="00CF0181" w:rsidP="00CF0181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Энциклопедический словарь "Всемирная история". –.</w:t>
      </w:r>
      <w:hyperlink r:id="rId10" w:history="1">
        <w:r>
          <w:rPr>
            <w:rStyle w:val="a3"/>
            <w:color w:val="000000" w:themeColor="text1"/>
            <w:sz w:val="28"/>
            <w:szCs w:val="28"/>
          </w:rPr>
          <w:t>http://www.rubricon.ru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CF0181" w:rsidRDefault="00CF0181" w:rsidP="00CF018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 Официальные, справочно-библиографические и периодические издания</w:t>
      </w:r>
    </w:p>
    <w:p w:rsidR="00CF0181" w:rsidRDefault="00CF0181" w:rsidP="00CF0181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УралЮрИздат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2019. – 36 с. – 5 экз.</w:t>
      </w:r>
    </w:p>
    <w:p w:rsidR="00CF0181" w:rsidRDefault="00CF0181" w:rsidP="00CF0181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УралЮрИздат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2019. – 80 с. – 5 экз.</w:t>
      </w:r>
    </w:p>
    <w:p w:rsidR="00CF0181" w:rsidRDefault="00CF0181" w:rsidP="00CF0181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Гудок [Текст]: ежедневная транспортная газета (2017, 2018, 2019, 2020 гг.) – 1200 экз.</w:t>
      </w:r>
    </w:p>
    <w:p w:rsidR="00CF0181" w:rsidRDefault="00CF0181" w:rsidP="00CF0181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Железнодорожный транспорт [Текст]: ежемесячный научно-теоретический технико-экономический журнал (2017, 2018, 2019, 2020 гг.) – 60 экз.</w:t>
      </w:r>
    </w:p>
    <w:p w:rsidR="00CF0181" w:rsidRDefault="00CF0181" w:rsidP="00CF0181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Путь и путевое хозяйство [Текст]: ежемесячный журнал (2017, 2018, 2019, 2020 гг.) – 60 экз.</w:t>
      </w:r>
    </w:p>
    <w:p w:rsidR="00CF0181" w:rsidRDefault="00CF0181" w:rsidP="00CF0181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6. Транспорт России [Текст]: всероссийская транспортная еженедельная информационно-аналитическая </w:t>
      </w:r>
    </w:p>
    <w:p w:rsidR="00CF0181" w:rsidRDefault="00CF0181" w:rsidP="00CF0181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газета (2017, 2018, 2019, 2020 гг.) – 240 экз.</w:t>
      </w:r>
    </w:p>
    <w:p w:rsidR="00CF0181" w:rsidRDefault="00CF0181" w:rsidP="00CF018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sectPr w:rsidR="00CF0181">
          <w:pgSz w:w="11904" w:h="16838"/>
          <w:pgMar w:top="1412" w:right="584" w:bottom="2036" w:left="1276" w:header="720" w:footer="720" w:gutter="0"/>
          <w:cols w:space="720"/>
        </w:sectPr>
      </w:pPr>
    </w:p>
    <w:p w:rsidR="00CF0181" w:rsidRDefault="00CF0181" w:rsidP="00CF0181">
      <w:pPr>
        <w:keepNext/>
        <w:pageBreakBefore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lastRenderedPageBreak/>
        <w:t>4. Контроль и оценка результатов освоения УЧЕБНОЙ Дисциплины</w:t>
      </w:r>
    </w:p>
    <w:p w:rsidR="00CF0181" w:rsidRDefault="00CF0181" w:rsidP="00CF01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CF0181" w:rsidRDefault="00CF0181" w:rsidP="00CF0181">
      <w:pPr>
        <w:keepNext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и оценка результатов освоения учебной дисциплины осуществляется преподавателем в процессе: проведения практических занятий и работ, тестирования, а также выполнения обучающимися индивидуальных заданий, проектов, исследований и т.д.</w:t>
      </w:r>
    </w:p>
    <w:p w:rsidR="00CF0181" w:rsidRDefault="00CF0181" w:rsidP="00CF0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10320" w:type="dxa"/>
        <w:tblInd w:w="-176" w:type="dxa"/>
        <w:tblLayout w:type="fixed"/>
        <w:tblLook w:val="04A0"/>
      </w:tblPr>
      <w:tblGrid>
        <w:gridCol w:w="3544"/>
        <w:gridCol w:w="3826"/>
        <w:gridCol w:w="2950"/>
      </w:tblGrid>
      <w:tr w:rsidR="00CF0181" w:rsidTr="00CF018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181" w:rsidRDefault="00CF0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Результаты обучения (освоенные умения,</w:t>
            </w:r>
          </w:p>
          <w:p w:rsidR="00CF0181" w:rsidRDefault="00CF0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усвоенные знания, </w:t>
            </w:r>
          </w:p>
          <w:p w:rsidR="00CF0181" w:rsidRDefault="00CF0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освоенные компетенции)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181" w:rsidRDefault="00CF0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Основные показатели оценки результатов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81" w:rsidRDefault="00CF0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Формы и методы контроля и оценки результатов обучения</w:t>
            </w:r>
          </w:p>
        </w:tc>
      </w:tr>
      <w:tr w:rsidR="00CF0181" w:rsidTr="00CF018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Обучающийся должен знать:</w:t>
            </w:r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основные направления развития ключевых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регионов мира на рубеже веков (XX-XXI вв.);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Обучающийся должен разбираться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направлениях развития ключевых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регионов мира на рубеже веков (XX-XXI вв.);</w:t>
            </w:r>
          </w:p>
        </w:tc>
        <w:tc>
          <w:tcPr>
            <w:tcW w:w="2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81" w:rsidRDefault="00CF01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zh-CN"/>
              </w:rPr>
              <w:t>Типы контроля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.</w:t>
            </w:r>
          </w:p>
          <w:p w:rsidR="00CF0181" w:rsidRDefault="00CF0181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внешний контроль преподавателя за деятельностью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</w:p>
          <w:p w:rsidR="00CF0181" w:rsidRDefault="00CF0181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взаимоконтроль</w:t>
            </w:r>
          </w:p>
          <w:p w:rsidR="00CF0181" w:rsidRDefault="00CF0181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самоконтроль учащихся.</w:t>
            </w:r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Текущий контроль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по каждой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теме:</w:t>
            </w:r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•тестовый контроль;</w:t>
            </w:r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•устный опрос;</w:t>
            </w:r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•оценка подготовленных</w:t>
            </w:r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 сообщений,</w:t>
            </w:r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докладов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,э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ссе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мультимедийных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презентаций.</w:t>
            </w:r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Итоговый контроль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экзамен:</w:t>
            </w:r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•защита подготовленных</w:t>
            </w:r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обучающимися мультимедийных</w:t>
            </w:r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презентаций по одной из предложенных тем;</w:t>
            </w:r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•тесты и исторические диктанты на знание</w:t>
            </w:r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терминологии;</w:t>
            </w:r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•устные ответы на вопрос билета.</w:t>
            </w:r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Критерии </w:t>
            </w:r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lastRenderedPageBreak/>
              <w:t xml:space="preserve">оценки ответов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на</w:t>
            </w:r>
            <w:proofErr w:type="gramEnd"/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итоговом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занятии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:</w:t>
            </w:r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•уровень</w:t>
            </w:r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усвоения </w:t>
            </w:r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материала, предусмотренного</w:t>
            </w:r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учебной </w:t>
            </w:r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программой дисциплины;</w:t>
            </w:r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•обоснованность, логичность,</w:t>
            </w:r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четкость, </w:t>
            </w:r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ясность, полнота</w:t>
            </w:r>
          </w:p>
          <w:p w:rsidR="00CF0181" w:rsidRDefault="00CF018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изложения ответов.</w:t>
            </w:r>
          </w:p>
        </w:tc>
      </w:tr>
      <w:tr w:rsidR="00CF0181" w:rsidTr="00CF018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сущность и причины локальных, региональ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softHyphen/>
              <w:t>ных и межгосударственных конфликтов в конце 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Х-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начале ХХI века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находить и выявлять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сущность и причины локальных, региональ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softHyphen/>
              <w:t>ных и межгосударственных конфликтов в конце ХХ - начале ХХ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века. 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CF0181" w:rsidTr="00CF018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основные процессы (интеграционные, поли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культурные, миграционные и иные) политического и экономического развития ведущих государств и регионов мира;</w:t>
            </w:r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видеть и анализировать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основные процессы (интеграционные, поли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культурные, миграционные и иные) политического и экономического развития ведущих государств и регионов мира;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CF0181" w:rsidTr="00CF018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назначение ООН, НАТО и ЕС и других орга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низаций и основные направления их деятельности;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владеть информацией 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назначении и роли ООН, НАТО и ЕС и других орга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низаций и основные направления их деятельности;</w:t>
            </w:r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CF0181" w:rsidTr="00CF018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- о роли науки, культуры и религии в сохране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нии и укреплении национальных и государственных традиций; </w:t>
            </w:r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уметь рассуждать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 роли науки, культуры и религии в сохране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нии и укреплении национальных и государственных традиций; </w:t>
            </w:r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CF0181" w:rsidTr="00CF018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содержание и назначение важнейших право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вых и законодательных актов мирового и регионального значения.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свободно оперировать материалом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содержании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 xml:space="preserve"> и назначении важнейших право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вых и законодательных актов мирового и регионального значения.</w:t>
            </w:r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CF0181" w:rsidTr="00CF018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lastRenderedPageBreak/>
              <w:t>Обучающийся должен уметь:</w:t>
            </w:r>
          </w:p>
          <w:p w:rsidR="00CF0181" w:rsidRDefault="00CF018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-ориентироваться в современной экономиче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  <w:t xml:space="preserve">ской, политической и культурной ситуации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России и мире;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Обучающийся должен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свободно владеть информацией в области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современной экономиче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  <w:t xml:space="preserve">ской, политической и культурной ситуации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России и мире;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CF0181" w:rsidTr="00CF0181">
        <w:trPr>
          <w:trHeight w:val="135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- выявлять взаимосвязь отечественных регио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нальных, мировых социально-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экономических, политических и культурных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81" w:rsidRDefault="00CF01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взаимосвязь отечественных регио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нальных, мировых социально-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экономических, политических и культурных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0181" w:rsidRDefault="00CF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</w:tbl>
    <w:p w:rsidR="00CF0181" w:rsidRDefault="00CF0181" w:rsidP="00CF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CF0181">
          <w:pgSz w:w="11904" w:h="16838"/>
          <w:pgMar w:top="1412" w:right="584" w:bottom="2036" w:left="1276" w:header="720" w:footer="720" w:gutter="0"/>
          <w:cols w:space="720"/>
        </w:sectPr>
      </w:pPr>
    </w:p>
    <w:p w:rsidR="00CF0181" w:rsidRDefault="00CF0181" w:rsidP="00CF0181">
      <w:pPr>
        <w:pStyle w:val="21"/>
        <w:widowControl w:val="0"/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ПЕРЕЧЕНЬ ИСПОЛЬЗУЕМЫХ МЕТОДОВ ОБУЧЕНИЯ</w:t>
      </w:r>
    </w:p>
    <w:p w:rsidR="00CF0181" w:rsidRDefault="00CF0181" w:rsidP="00CF0181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shd w:val="clear" w:color="auto" w:fill="FFFF00"/>
        </w:rPr>
      </w:pPr>
    </w:p>
    <w:p w:rsidR="00CF0181" w:rsidRDefault="00CF0181" w:rsidP="00CF0181">
      <w:pPr>
        <w:pStyle w:val="af3"/>
        <w:numPr>
          <w:ilvl w:val="1"/>
          <w:numId w:val="7"/>
        </w:numPr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Пассивные:</w:t>
      </w: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рассказ;</w:t>
      </w: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тесты;</w:t>
      </w: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и опрос.</w:t>
      </w: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деятельности). </w:t>
      </w: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0181" w:rsidRDefault="00CF0181" w:rsidP="00CF0181">
      <w:pPr>
        <w:pStyle w:val="af3"/>
        <w:numPr>
          <w:ilvl w:val="1"/>
          <w:numId w:val="7"/>
        </w:numPr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Активные и интерактивные: </w:t>
      </w: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:rsidR="00CF0181" w:rsidRDefault="00CF0181" w:rsidP="00CF01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p w:rsidR="000101DC" w:rsidRDefault="000101DC"/>
    <w:sectPr w:rsidR="000101DC" w:rsidSect="0001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CC368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AFA01842"/>
    <w:name w:val="WW8Num3"/>
    <w:lvl w:ilvl="0">
      <w:start w:val="1"/>
      <w:numFmt w:val="decimal"/>
      <w:pStyle w:val="1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 w:val="0"/>
        <w:iCs/>
        <w:caps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183" w:hanging="720"/>
      </w:pPr>
    </w:lvl>
    <w:lvl w:ilvl="2">
      <w:start w:val="1"/>
      <w:numFmt w:val="decimal"/>
      <w:isLgl/>
      <w:lvlText w:val="%1.%2.%3."/>
      <w:lvlJc w:val="left"/>
      <w:pPr>
        <w:ind w:left="1286" w:hanging="720"/>
      </w:pPr>
    </w:lvl>
    <w:lvl w:ilvl="3">
      <w:start w:val="1"/>
      <w:numFmt w:val="decimal"/>
      <w:isLgl/>
      <w:lvlText w:val="%1.%2.%3.%4."/>
      <w:lvlJc w:val="left"/>
      <w:pPr>
        <w:ind w:left="1749" w:hanging="1080"/>
      </w:pPr>
    </w:lvl>
    <w:lvl w:ilvl="4">
      <w:start w:val="1"/>
      <w:numFmt w:val="decimal"/>
      <w:isLgl/>
      <w:lvlText w:val="%1.%2.%3.%4.%5."/>
      <w:lvlJc w:val="left"/>
      <w:pPr>
        <w:ind w:left="1852" w:hanging="1080"/>
      </w:pPr>
    </w:lvl>
    <w:lvl w:ilvl="5">
      <w:start w:val="1"/>
      <w:numFmt w:val="decimal"/>
      <w:isLgl/>
      <w:lvlText w:val="%1.%2.%3.%4.%5.%6."/>
      <w:lvlJc w:val="left"/>
      <w:pPr>
        <w:ind w:left="2315" w:hanging="1440"/>
      </w:pPr>
    </w:lvl>
    <w:lvl w:ilvl="6">
      <w:start w:val="1"/>
      <w:numFmt w:val="decimal"/>
      <w:isLgl/>
      <w:lvlText w:val="%1.%2.%3.%4.%5.%6.%7."/>
      <w:lvlJc w:val="left"/>
      <w:pPr>
        <w:ind w:left="2778" w:hanging="1800"/>
      </w:p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</w:lvl>
  </w:abstractNum>
  <w:abstractNum w:abstractNumId="3">
    <w:nsid w:val="0C8B54B7"/>
    <w:multiLevelType w:val="multilevel"/>
    <w:tmpl w:val="5732B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74" w:hanging="136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423" w:hanging="1365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772" w:hanging="1365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3121" w:hanging="1365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b/>
      </w:rPr>
    </w:lvl>
  </w:abstractNum>
  <w:abstractNum w:abstractNumId="4">
    <w:nsid w:val="117E457D"/>
    <w:multiLevelType w:val="multilevel"/>
    <w:tmpl w:val="3F6C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0181"/>
    <w:rsid w:val="000101DC"/>
    <w:rsid w:val="00070C70"/>
    <w:rsid w:val="000F3903"/>
    <w:rsid w:val="003A19E8"/>
    <w:rsid w:val="00A710AC"/>
    <w:rsid w:val="00CF0181"/>
    <w:rsid w:val="00EF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81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CF0181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1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Hyperlink"/>
    <w:basedOn w:val="a0"/>
    <w:uiPriority w:val="99"/>
    <w:semiHidden/>
    <w:unhideWhenUsed/>
    <w:rsid w:val="00CF01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0181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F018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CF018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F01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CF018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F01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CF01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uiPriority w:val="99"/>
    <w:semiHidden/>
    <w:rsid w:val="00CF01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ody Text Indent"/>
    <w:basedOn w:val="a"/>
    <w:link w:val="ad"/>
    <w:uiPriority w:val="99"/>
    <w:unhideWhenUsed/>
    <w:rsid w:val="00CF018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CF0181"/>
  </w:style>
  <w:style w:type="paragraph" w:styleId="ae">
    <w:name w:val="Subtitle"/>
    <w:basedOn w:val="a"/>
    <w:next w:val="aa"/>
    <w:link w:val="af"/>
    <w:uiPriority w:val="99"/>
    <w:qFormat/>
    <w:rsid w:val="00CF0181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">
    <w:name w:val="Подзаголовок Знак"/>
    <w:basedOn w:val="a0"/>
    <w:link w:val="ae"/>
    <w:uiPriority w:val="99"/>
    <w:rsid w:val="00CF018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0">
    <w:name w:val="Balloon Text"/>
    <w:basedOn w:val="a"/>
    <w:link w:val="11"/>
    <w:uiPriority w:val="99"/>
    <w:semiHidden/>
    <w:unhideWhenUsed/>
    <w:rsid w:val="00CF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CF018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CF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CF01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аголовок"/>
    <w:basedOn w:val="a"/>
    <w:next w:val="aa"/>
    <w:uiPriority w:val="99"/>
    <w:rsid w:val="00CF0181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CF018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CF01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2">
    <w:name w:val="Заголовок1"/>
    <w:basedOn w:val="a"/>
    <w:next w:val="aa"/>
    <w:uiPriority w:val="99"/>
    <w:rsid w:val="00CF0181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Заголовок 21"/>
    <w:basedOn w:val="a"/>
    <w:uiPriority w:val="1"/>
    <w:qFormat/>
    <w:rsid w:val="00CF0181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CF01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F0181"/>
  </w:style>
  <w:style w:type="table" w:styleId="af5">
    <w:name w:val="Table Grid"/>
    <w:basedOn w:val="a1"/>
    <w:uiPriority w:val="39"/>
    <w:rsid w:val="00CF0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39"/>
    <w:rsid w:val="00CF0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ts.tellu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o70.boo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hpl.ru/adress/resourses/hist" TargetMode="External"/><Relationship Id="rId10" Type="http://schemas.openxmlformats.org/officeDocument/2006/relationships/hyperlink" Target="http://www.rubric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rtunecit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5225</Words>
  <Characters>29788</Characters>
  <Application>Microsoft Office Word</Application>
  <DocSecurity>0</DocSecurity>
  <Lines>248</Lines>
  <Paragraphs>69</Paragraphs>
  <ScaleCrop>false</ScaleCrop>
  <Company/>
  <LinksUpToDate>false</LinksUpToDate>
  <CharactersWithSpaces>34944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БашироваЕС</cp:lastModifiedBy>
  <cp:revision>6</cp:revision>
  <dcterms:created xsi:type="dcterms:W3CDTF">2023-04-14T08:03:00Z</dcterms:created>
  <dcterms:modified xsi:type="dcterms:W3CDTF">2023-06-07T10:51:00Z</dcterms:modified>
</cp:coreProperties>
</file>