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18" w:rsidRPr="007D5F18" w:rsidRDefault="007D5F18" w:rsidP="007D5F1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8</w:t>
      </w:r>
      <w:r w:rsidRPr="007D5F1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43638" w:rsidRDefault="00443638" w:rsidP="00443638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Базовая подготовка </w:t>
      </w:r>
    </w:p>
    <w:p w:rsidR="00443638" w:rsidRDefault="00443638" w:rsidP="00443638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среднего профессионального образования</w:t>
      </w:r>
    </w:p>
    <w:p w:rsidR="00443638" w:rsidRDefault="00443638" w:rsidP="00443638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(год начала подготовки: 2020)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7D5F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7D5F18" w:rsidRPr="007D5F18" w:rsidRDefault="007D5F18" w:rsidP="007D5F18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F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</w:p>
    <w:p w:rsidR="007D5F18" w:rsidRPr="007D5F18" w:rsidRDefault="007D5F18" w:rsidP="007D5F1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7D5F18" w:rsidRPr="007D5F18" w:rsidRDefault="007D5F18" w:rsidP="007D5F18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576B4B" w:rsidRPr="00163C6B" w:rsidRDefault="00576B4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86F4F" w:rsidRDefault="00486F4F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86F4F" w:rsidRPr="00163C6B" w:rsidRDefault="00486F4F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паспорт рабочей ПРОГРАММЫ УЧЕБНОЙ ДИСЦИПЛИНЫ</w:t>
      </w:r>
    </w:p>
    <w:p w:rsidR="00163C6B" w:rsidRDefault="00747C7A" w:rsidP="00DF4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«</w:t>
      </w:r>
      <w:r w:rsidR="00DF4B71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История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»</w:t>
      </w:r>
    </w:p>
    <w:p w:rsidR="007D5F18" w:rsidRPr="00DF4B71" w:rsidRDefault="007D5F18" w:rsidP="00DF4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9C73FC" w:rsidRDefault="009C73FC" w:rsidP="009C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 w:rsidRPr="0053388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53388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53388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 08.02.10</w:t>
      </w:r>
      <w:r w:rsidRPr="00533880"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  <w:t xml:space="preserve"> Строительство железных дорог, путь и путевое хозяйство</w:t>
      </w:r>
      <w:r w:rsidR="00443363"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  <w:t>.</w:t>
      </w:r>
    </w:p>
    <w:p w:rsidR="001E7613" w:rsidRPr="00533880" w:rsidRDefault="001E7613" w:rsidP="009C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325351" w:rsidRDefault="00163C6B" w:rsidP="001E7613">
      <w:pPr>
        <w:pStyle w:val="ae"/>
        <w:numPr>
          <w:ilvl w:val="1"/>
          <w:numId w:val="5"/>
        </w:numPr>
        <w:shd w:val="clear" w:color="auto" w:fill="FFFFFF"/>
        <w:tabs>
          <w:tab w:val="left" w:pos="1368"/>
        </w:tabs>
        <w:suppressAutoHyphens/>
        <w:ind w:left="142" w:firstLine="567"/>
        <w:jc w:val="both"/>
        <w:rPr>
          <w:color w:val="000000"/>
          <w:sz w:val="28"/>
          <w:szCs w:val="28"/>
          <w:lang w:eastAsia="zh-CN"/>
        </w:rPr>
      </w:pPr>
      <w:r w:rsidRPr="001E7613"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325351">
        <w:rPr>
          <w:b/>
          <w:color w:val="000000"/>
          <w:sz w:val="28"/>
          <w:szCs w:val="28"/>
          <w:lang w:eastAsia="zh-CN"/>
        </w:rPr>
        <w:t>ППССЗ</w:t>
      </w:r>
      <w:r w:rsidRPr="001E7613">
        <w:rPr>
          <w:b/>
          <w:color w:val="000000"/>
          <w:sz w:val="28"/>
          <w:szCs w:val="28"/>
          <w:lang w:eastAsia="zh-CN"/>
        </w:rPr>
        <w:t>:</w:t>
      </w:r>
      <w:r w:rsidRPr="001E7613">
        <w:rPr>
          <w:color w:val="000000"/>
          <w:sz w:val="28"/>
          <w:szCs w:val="28"/>
          <w:lang w:eastAsia="zh-CN"/>
        </w:rPr>
        <w:t xml:space="preserve"> </w:t>
      </w:r>
    </w:p>
    <w:p w:rsidR="00A30572" w:rsidRPr="00325351" w:rsidRDefault="00163C6B" w:rsidP="00325351">
      <w:pPr>
        <w:shd w:val="clear" w:color="auto" w:fill="FFFFFF"/>
        <w:tabs>
          <w:tab w:val="left" w:pos="1368"/>
        </w:tabs>
        <w:suppressAutoHyphens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535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5118ED" w:rsidRPr="00AC7985" w:rsidRDefault="005118ED" w:rsidP="001E7613">
      <w:pPr>
        <w:shd w:val="clear" w:color="auto" w:fill="FFFFFF"/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 w:rsidRPr="00A305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ХХ-начале ХХ</w:t>
      </w:r>
      <w:r w:rsidRPr="00A305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1D37C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9C73FC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F08E5" w:rsidRDefault="000F08E5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C73FC" w:rsidRPr="009C73FC" w:rsidRDefault="00443363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В результате </w:t>
      </w:r>
      <w:r w:rsidR="009C73FC" w:rsidRPr="009C73F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освоения учебной дисциплины у обучающихся по базовой подготовке формируются общие компетенции: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pacing w:val="-2"/>
          <w:sz w:val="28"/>
          <w:szCs w:val="24"/>
        </w:rPr>
        <w:t xml:space="preserve">ОК 2. Организовывать собственную деятельность, выбирать типовые </w:t>
      </w:r>
      <w:r w:rsidRPr="009C73FC">
        <w:rPr>
          <w:rFonts w:ascii="Times New Roman" w:hAnsi="Times New Roman"/>
          <w:sz w:val="28"/>
          <w:szCs w:val="24"/>
        </w:rPr>
        <w:t>методы и способы выполнения профессиональных задач, оценивать их эффективность и качество.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D5F18" w:rsidRPr="007D5F18" w:rsidRDefault="007D5F18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63C6B" w:rsidRPr="00AC7985" w:rsidRDefault="00EB688D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</w:t>
      </w:r>
      <w:r w:rsidR="00163C6B" w:rsidRPr="00A3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оличество часов на освоение рабочей программы учебной дисциплины:</w:t>
      </w:r>
      <w:r w:rsidR="00AC7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163C6B" w:rsidRPr="00A305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</w:t>
      </w:r>
      <w:r w:rsidR="001475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64</w:t>
      </w:r>
      <w:r w:rsidR="00163C6B" w:rsidRPr="00A305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часа, в том числе: 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обязательной аудиторной учебной нагрузки обучающегося 48 часов; самостоятельной работы обучающегося </w:t>
      </w:r>
      <w:r w:rsidR="001258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час</w:t>
      </w:r>
      <w:r w:rsidR="001258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63C6B" w:rsidRDefault="00163C6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7337" w:rsidRDefault="00567337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D5F18" w:rsidRDefault="007D5F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:rsidR="00163C6B" w:rsidRPr="00163C6B" w:rsidRDefault="00680A86" w:rsidP="00A305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2. </w:t>
      </w:r>
      <w:r w:rsidR="00163C6B"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163C6B" w:rsidRPr="00163C6B" w:rsidRDefault="00163C6B" w:rsidP="00163C6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5118ED" w:rsidRPr="00163C6B" w:rsidRDefault="005118ED" w:rsidP="00163C6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552"/>
      </w:tblGrid>
      <w:tr w:rsidR="00163C6B" w:rsidRPr="00163C6B" w:rsidTr="006813B5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</w:t>
            </w:r>
            <w:r w:rsidR="006813B5"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48</w:t>
            </w:r>
            <w:r w:rsidR="00427B46"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D5F18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44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47503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6813B5"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D5F18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63C6B" w:rsidRPr="00163C6B" w:rsidTr="006813B5">
        <w:trPr>
          <w:trHeight w:hRule="exact" w:val="52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6813B5">
            <w:pPr>
              <w:shd w:val="clear" w:color="auto" w:fill="FFFFFF"/>
              <w:tabs>
                <w:tab w:val="left" w:pos="830"/>
              </w:tabs>
              <w:suppressAutoHyphens/>
              <w:spacing w:after="0" w:line="274" w:lineRule="exac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подготовка практико-ориентированных работ проектного характе</w:t>
            </w:r>
            <w:r w:rsidR="0068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  <w:p w:rsidR="00163C6B" w:rsidRPr="00E9039C" w:rsidRDefault="00163C6B" w:rsidP="0014750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13B5" w:rsidRPr="00163C6B" w:rsidTr="006813B5">
        <w:trPr>
          <w:trHeight w:hRule="exact" w:val="4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3B5" w:rsidRPr="00163C6B" w:rsidRDefault="006813B5" w:rsidP="00163C6B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домашняя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3B5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163C6B" w:rsidRPr="00163C6B" w:rsidTr="00163C6B">
        <w:trPr>
          <w:trHeight w:hRule="exact"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9038A" w:rsidRDefault="001D37C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Итоговая</w:t>
            </w:r>
            <w:r w:rsidR="00163C6B" w:rsidRPr="007903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аттестация в форме дифференцированного зачета</w:t>
            </w:r>
          </w:p>
        </w:tc>
      </w:tr>
    </w:tbl>
    <w:p w:rsidR="007D5F18" w:rsidRDefault="007D5F18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3C6B" w:rsidRDefault="00991C40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Заочная форма обучения</w:t>
      </w:r>
    </w:p>
    <w:p w:rsidR="00991C40" w:rsidRPr="00163C6B" w:rsidRDefault="00991C40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83"/>
        <w:gridCol w:w="1812"/>
      </w:tblGrid>
      <w:tr w:rsidR="00991C40" w:rsidTr="00991C40">
        <w:trPr>
          <w:trHeight w:hRule="exact" w:val="48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64 </w:t>
            </w: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747C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54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hRule="exact" w:val="137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внеаудиторная самостоятельная работа:</w:t>
            </w:r>
          </w:p>
          <w:p w:rsidR="00991C40" w:rsidRDefault="00991C40">
            <w:pPr>
              <w:shd w:val="clear" w:color="auto" w:fill="FFFFFF"/>
              <w:tabs>
                <w:tab w:val="left" w:pos="830"/>
              </w:tabs>
              <w:suppressAutoHyphens/>
              <w:spacing w:after="0" w:line="274" w:lineRule="exact"/>
              <w:ind w:left="360" w:right="48" w:hanging="35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подготовка практико-ориентированных работ проектного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</w:p>
          <w:p w:rsidR="00991C40" w:rsidRDefault="00991C40">
            <w:pPr>
              <w:shd w:val="clear" w:color="auto" w:fill="FFFFFF"/>
              <w:tabs>
                <w:tab w:val="left" w:pos="386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домашняя работа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1D37C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Итоговая </w:t>
            </w:r>
            <w:r w:rsidR="00991C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аттестация в форме дифференцированного зачета</w:t>
            </w:r>
          </w:p>
        </w:tc>
      </w:tr>
    </w:tbl>
    <w:p w:rsidR="00163C6B" w:rsidRPr="00163C6B" w:rsidRDefault="00163C6B" w:rsidP="00427B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63C6B" w:rsidRPr="00163C6B" w:rsidSect="00567337">
          <w:footerReference w:type="default" r:id="rId8"/>
          <w:pgSz w:w="11906" w:h="16838"/>
          <w:pgMar w:top="1134" w:right="566" w:bottom="765" w:left="1134" w:header="720" w:footer="709" w:gutter="0"/>
          <w:pgNumType w:start="1"/>
          <w:cols w:space="720"/>
          <w:titlePg/>
          <w:docGrid w:linePitch="360"/>
        </w:sectPr>
      </w:pPr>
      <w:r w:rsidRPr="00163C6B">
        <w:rPr>
          <w:rFonts w:ascii="Times New Roman" w:eastAsia="Times New Roman" w:hAnsi="Times New Roman" w:cs="Times New Roman"/>
          <w:i/>
          <w:u w:color="FFFFFF"/>
          <w:lang w:eastAsia="zh-CN"/>
        </w:rPr>
        <w:t xml:space="preserve"> </w:t>
      </w:r>
    </w:p>
    <w:p w:rsidR="00163C6B" w:rsidRPr="00163C6B" w:rsidRDefault="00163C6B" w:rsidP="00163C6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2.2. Тематический план и содержание учебной дисциплины «История»</w:t>
      </w:r>
    </w:p>
    <w:p w:rsidR="00163C6B" w:rsidRPr="00163C6B" w:rsidRDefault="00163C6B" w:rsidP="00163C6B">
      <w:pPr>
        <w:shd w:val="clear" w:color="auto" w:fill="FFFFFF"/>
        <w:suppressAutoHyphens/>
        <w:spacing w:after="0" w:line="240" w:lineRule="auto"/>
        <w:ind w:left="9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tblpY="8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547"/>
        <w:gridCol w:w="10026"/>
        <w:gridCol w:w="1418"/>
        <w:gridCol w:w="1275"/>
      </w:tblGrid>
      <w:tr w:rsidR="00163C6B" w:rsidRPr="00163C6B" w:rsidTr="00EC6CD9">
        <w:trPr>
          <w:trHeight w:hRule="exact" w:val="90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Содержание учебного материала, лабораторные работы и практические занятия,</w:t>
            </w: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 освоения</w:t>
            </w:r>
          </w:p>
        </w:tc>
      </w:tr>
      <w:tr w:rsidR="00163C6B" w:rsidRPr="00163C6B" w:rsidTr="00EC6CD9">
        <w:trPr>
          <w:trHeight w:hRule="exact" w:val="42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163C6B" w:rsidRPr="00163C6B" w:rsidTr="00EC6CD9">
        <w:trPr>
          <w:trHeight w:hRule="exact" w:val="39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73D59" w:rsidRDefault="00773D59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Западное общество и система международных отношений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551650" w:rsidRPr="00163C6B" w:rsidTr="00EC6CD9">
        <w:trPr>
          <w:trHeight w:hRule="exact" w:val="422"/>
        </w:trPr>
        <w:tc>
          <w:tcPr>
            <w:tcW w:w="1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1. СССР и мир в послевоенный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363B2C" w:rsidP="00EC6CD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Default="00551650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Pr="00163C6B" w:rsidRDefault="00EC6CD9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EC6CD9">
        <w:trPr>
          <w:trHeight w:hRule="exact" w:val="18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1.1.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Послевоенное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устройство мира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 проблемы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международной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безопасности.</w:t>
            </w: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EC6CD9">
        <w:trPr>
          <w:trHeight w:hRule="exact" w:val="78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Послевоенное устройство мира и проблемы международной безопасности. Потсдамская кон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ференция. Создание ООН и основные направления ее деятельности.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№1.</w:t>
            </w: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«Послевоенное устройство мира».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4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«Истоки «Холодной войны».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4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№3.</w:t>
            </w: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«Конфликты «Холодной войны» (часть 1)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№4.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«Конфликты «Холодной войны» (часть 2)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0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фото и кино материалов, анализ документов по различным аспектам идеоло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исторических карт и документов, раскрывающих основные направления и особенности внешней политики СССР.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         Используя средства Интернет, соберите материал, характеризующий гонку вооружений. Проком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ментируйте полученный результат.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3"/>
        <w:gridCol w:w="100"/>
        <w:gridCol w:w="327"/>
        <w:gridCol w:w="142"/>
        <w:gridCol w:w="83"/>
        <w:gridCol w:w="9981"/>
        <w:gridCol w:w="1418"/>
        <w:gridCol w:w="1275"/>
      </w:tblGrid>
      <w:tr w:rsidR="005824D5" w:rsidRPr="00163C6B" w:rsidTr="005824D5">
        <w:trPr>
          <w:trHeight w:hRule="exact" w:val="403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1.2. Разви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тие СССР и его место в мире в 1970-1980-е гг.</w:t>
            </w: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val="850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№5.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«Особенности политики СССР к 1980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val="546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№6.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«Внешняя политика СССР во второй половине ХХ века»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197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Рассмотрение фото и кино материалов, анализ документов по различным аспектам идеоло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 к началу 1980-х гг. 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  <w:p w:rsidR="005824D5" w:rsidRPr="00AD0027" w:rsidRDefault="005824D5" w:rsidP="00AD0027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3C6B" w:rsidRPr="00163C6B" w:rsidTr="00EC6CD9">
        <w:trPr>
          <w:trHeight w:hRule="exact" w:val="428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2. Перестройка в СССР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F875B6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394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2.1. Дезинтеграцион-ные процессы в СССР и Евро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пе во второй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половине 80-х гг.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4A404E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0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val="1554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№7.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«Особенности «Перестроечного времени»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val="1414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№8.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«События в Восточной Европе во второй половине 80-х годов»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</w:tr>
      <w:tr w:rsidR="005824D5" w:rsidRPr="00163C6B" w:rsidTr="005824D5">
        <w:trPr>
          <w:trHeight w:hRule="exact" w:val="254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№9.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«Распад СССР»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97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926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 сил в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Восточной Европе.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Рассмотрение биографий политических деятелей СССР второй половины 1980-х гг., анализ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содержания программных документов и взглядов избранных деятелей.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 Предложите (в объеме 2-3 стр.) проект внешнеполитического курса СССР на 1985-1990 гг., альтернативного «новому мышлению».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63C6B" w:rsidRPr="00163C6B" w:rsidTr="00325351">
        <w:trPr>
          <w:trHeight w:val="3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3. Россия и мир в конце XX -начале XXI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F875B6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012" w:rsidRPr="00163C6B" w:rsidTr="00363B2C">
        <w:trPr>
          <w:trHeight w:hRule="exact" w:val="298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3.1.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Постсоветское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пространство в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90-е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гг. XX века.</w:t>
            </w:r>
          </w:p>
          <w:p w:rsidR="00547012" w:rsidRPr="00163C6B" w:rsidRDefault="00547012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163C6B" w:rsidRDefault="00547012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1042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№10 «Экономика СССР в 90-х гг ХХ века»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39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№11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Локальные национальные и религиозные конфликты на пространстве бывшего СССР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923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№12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Российская Федерация в планах международных организаций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363B2C">
        <w:trPr>
          <w:trHeight w:hRule="exact" w:val="58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программных документов ООН, ЮНЕСКО, ЕС, ОЭСР в отношении постсоветского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пространства культурный, социально-экономический и политический аспекты.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72233A" w:rsidRDefault="00363B2C" w:rsidP="0054701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hRule="exact" w:val="394"/>
        </w:trPr>
        <w:tc>
          <w:tcPr>
            <w:tcW w:w="2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Укрепление влияния России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 постсоветском пространстве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67"/>
        </w:trPr>
        <w:tc>
          <w:tcPr>
            <w:tcW w:w="20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№13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Россия на постсоветском пространстве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50"/>
        </w:trPr>
        <w:tc>
          <w:tcPr>
            <w:tcW w:w="20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№14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Внутренняя политика России на Северном Кавказе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266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№15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Изменения в территориальном устройстве РФ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540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882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Рассмотрение и анализ текстов договоров России со странами СНГ и вновь образованными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государствами с целью определения внешнеполитической линии РФ.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Изучение исторических и географических карт Северного Кавказа, биографий политических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деятелей обеих сторон конфликта, их программных документов. Выработка учащимися раз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личных моделей решения конфликта.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  <w:p w:rsidR="005824D5" w:rsidRPr="00163C6B" w:rsidRDefault="005824D5" w:rsidP="005470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hRule="exact" w:val="280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3.3. Россия и мировые интеграционные процессы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9164F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470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9164F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3B2C" w:rsidRPr="00163C6B" w:rsidTr="00DB248A">
        <w:trPr>
          <w:trHeight w:val="1391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№16 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Расширение Евросоюза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1706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363B2C" w:rsidRPr="00163C6B" w:rsidRDefault="00363B2C" w:rsidP="00163C6B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Найдите схожие и отличительные стороны процессов построения коммунистического общества вначале XX века и построения глобального демократического общества во второй половине XX –начала XXI вв.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30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Тема 3.4. </w:t>
            </w:r>
            <w:r w:rsidRPr="004A0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Отечественная культура в конце ХХ - начале XXI века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116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№17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Западная система ценностей и «массовая культура» в современной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37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№18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Традиции в современной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№19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Молодежные движения в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41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3.5.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Перспективы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развития РФ в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мире.</w:t>
            </w: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91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№20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Основные проблемы развития РФ на современном этапе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363B2C" w:rsidRPr="00163C6B" w:rsidTr="00DB248A">
        <w:trPr>
          <w:trHeight w:hRule="exact" w:val="370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нейших перспективных направлений и проблем в развитии РФ.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Анализ политических и экономических карт России и сопредельных территорий за последнее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br/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Осмысление сути важнейших научных открытий и технических достижений в современной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России с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позиций их инновационного характера и возможности применения в экономике.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общества.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3B2C" w:rsidRPr="00163C6B" w:rsidTr="00DB248A">
        <w:trPr>
          <w:trHeight w:hRule="exact" w:val="412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3.6 Основ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ные процессы политического развития веду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щих государств и регионов мира</w:t>
            </w: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389"/>
        </w:trPr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№21 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Россия и страны мира на современном этапе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63B2C" w:rsidRPr="00163C6B" w:rsidTr="00DB248A">
        <w:trPr>
          <w:trHeight w:hRule="exact" w:val="334"/>
        </w:trPr>
        <w:tc>
          <w:tcPr>
            <w:tcW w:w="1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№22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Политическое развитие ведущих стран и регионов мира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667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Сообщения в рамках темы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3C6B" w:rsidRPr="00163C6B" w:rsidTr="00547012">
        <w:trPr>
          <w:trHeight w:hRule="exact" w:val="403"/>
        </w:trPr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EB688D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Заочная форма обучения</w:t>
      </w:r>
    </w:p>
    <w:tbl>
      <w:tblPr>
        <w:tblpPr w:leftFromText="180" w:rightFromText="180" w:bottomFromText="160" w:vertAnchor="text" w:tblpY="8"/>
        <w:tblW w:w="153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2"/>
        <w:gridCol w:w="547"/>
        <w:gridCol w:w="10023"/>
        <w:gridCol w:w="1418"/>
        <w:gridCol w:w="1275"/>
      </w:tblGrid>
      <w:tr w:rsidR="00991C40" w:rsidTr="00991C40">
        <w:trPr>
          <w:trHeight w:hRule="exact" w:val="90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Содержание учебного материала, лабораторные работы и практические занятия,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 освоения</w:t>
            </w:r>
          </w:p>
        </w:tc>
      </w:tr>
      <w:tr w:rsidR="00991C40" w:rsidTr="00991C40">
        <w:trPr>
          <w:trHeight w:hRule="exact" w:val="39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Западное общество и система международных отношений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991C40" w:rsidTr="00991C40">
        <w:trPr>
          <w:trHeight w:val="422"/>
        </w:trPr>
        <w:tc>
          <w:tcPr>
            <w:tcW w:w="1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1. СССР и мир в послевоенный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91C40" w:rsidTr="00991C40">
        <w:trPr>
          <w:trHeight w:val="18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1.1.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Послевоенное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устройство мира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 проблемы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международной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безопасности.</w:t>
            </w: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hRule="exact" w:val="78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Послевоенное устройство мира и проблемы международной безопасности. Потсдамская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ференция. Создание ООН и основные направления ее деятельности.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val="7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«Послевоенное устройство мира».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hRule="exact" w:val="20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фото и кино материалов, анализ документов по различным аспектам идеоло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СССР.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исторических карт и документов, раскрывающих основные направления и особенности внешней политики СССР.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         Используя средства Интернет, соберите материал, характеризующий гонку вооружений. Проком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ментируйте полученный результат.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163C6B" w:rsidRPr="00F2055A" w:rsidRDefault="00163C6B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163C6B" w:rsidRPr="00F2055A" w:rsidRDefault="00163C6B" w:rsidP="00163C6B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:rsidR="00163C6B" w:rsidRPr="00F2055A" w:rsidRDefault="00163C6B" w:rsidP="00163C6B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–репродуктивный (выполнение деятельности по образцу, инструкции или под руководством)</w:t>
      </w:r>
    </w:p>
    <w:p w:rsidR="00163C6B" w:rsidRPr="00F2055A" w:rsidRDefault="00163C6B" w:rsidP="00163C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63C6B" w:rsidRPr="00F2055A" w:rsidSect="00163C6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3.–продуктивный (планирование и самостоятельное выполнение деятельности, решение проблемных задач)</w:t>
      </w:r>
    </w:p>
    <w:p w:rsidR="00163C6B" w:rsidRPr="00163C6B" w:rsidRDefault="00163C6B" w:rsidP="00163C6B">
      <w:pPr>
        <w:shd w:val="clear" w:color="auto" w:fill="FFFFFF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 УСЛОВИЯ РЕАЛИЗАЦИИ УЧЕБНОЙ ДИСЦИПЛИНЫ 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163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:rsidR="001E7613" w:rsidRPr="001E7613" w:rsidRDefault="001E7613" w:rsidP="001E7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13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1E7613">
        <w:rPr>
          <w:rFonts w:ascii="Times New Roman" w:hAnsi="Times New Roman" w:cs="Times New Roman"/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5D23E4">
        <w:rPr>
          <w:rFonts w:ascii="Times New Roman" w:hAnsi="Times New Roman" w:cs="Times New Roman"/>
          <w:sz w:val="28"/>
          <w:szCs w:val="28"/>
        </w:rPr>
        <w:t>к уровню подготовки обучающихся.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Учебная дисциплина реализуется в учебном кабинете «Социально-экономических дисциплин».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Оснащенность специальных помещений и помещений для самостоятельной работы: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Мебель: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посадочные места по количеству обучающихся;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рабочее место преподавателя;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доска классная;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компьютерное оборудование,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мультимедийное оборудование (проектор и проекционный экран);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локальная сеть с выходом в Internet;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методические материалы по дисциплине;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стенд «Информация по кабинету»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стенд «Государственные символы»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Помещение для самостоятельной работы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Мебель: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читательский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компьютерный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однотумбовый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Стулья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Шкаф-витрина для выставок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Стол для инвалидов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Компьютер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Портативная индукционная петля для слабослышащих </w:t>
      </w:r>
    </w:p>
    <w:p w:rsidR="001215B5" w:rsidRP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Клавиатура с азбукой Брайля.</w:t>
      </w:r>
    </w:p>
    <w:p w:rsidR="001215B5" w:rsidRDefault="001215B5" w:rsidP="001215B5">
      <w:pPr>
        <w:spacing w:after="0" w:line="240" w:lineRule="auto"/>
        <w:ind w:right="-108" w:firstLine="709"/>
        <w:rPr>
          <w:rFonts w:ascii="Times New Roman" w:hAnsi="Times New Roman" w:cs="Times New Roman"/>
          <w:bCs/>
          <w:sz w:val="28"/>
          <w:szCs w:val="28"/>
          <w:u w:color="FFFFFF"/>
        </w:rPr>
      </w:pPr>
      <w:r w:rsidRPr="001215B5">
        <w:rPr>
          <w:rFonts w:ascii="Times New Roman" w:hAnsi="Times New Roman" w:cs="Times New Roman"/>
          <w:bCs/>
          <w:sz w:val="28"/>
          <w:szCs w:val="28"/>
          <w:u w:color="FFFFFF"/>
        </w:rPr>
        <w:t>Выход в интернет</w:t>
      </w:r>
    </w:p>
    <w:p w:rsidR="00DC38B7" w:rsidRPr="00DC38B7" w:rsidRDefault="00DC38B7" w:rsidP="001215B5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MSOffice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7-zip (GNUGPL)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 (GNUGPL)</w:t>
      </w:r>
    </w:p>
    <w:p w:rsidR="00DC38B7" w:rsidRPr="00D5621D" w:rsidRDefault="00DC38B7" w:rsidP="00DC38B7">
      <w:pPr>
        <w:shd w:val="clear" w:color="auto" w:fill="FFFFFF"/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D562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62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73661E" w:rsidRPr="00CE1083" w:rsidRDefault="0073661E" w:rsidP="00DC38B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73661E" w:rsidRPr="00CE1083" w:rsidRDefault="0073661E" w:rsidP="00CE10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3661E" w:rsidRPr="00CE1083" w:rsidRDefault="0073661E" w:rsidP="00CE1083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DF4B3B" w:rsidRPr="00991C40" w:rsidRDefault="0073661E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Самыгин, П.С.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П.С., Шевелев В.Н., Самыгин С.И. — Москва: КноРус, 2017. — 306 с. — ISBN 978-5-406-05781-0. — URL: https://book.ru/book/921379. — Текст: электронный. – Режим доступа: https://www.book.ru/book/921379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Самыгин, С.И.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2018. — 306 с. — ISBN 978-5-406-06405-4. — URL: https://book.ru/book/929477. — Текст: электронный. – Режим доступа: https://www.book.ru/book/929477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Самыгин, П.С.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Самыгин, С.И.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2021. — 306 с. — ISBN 978-5-406-08163-1. — URL: https://book.ru/book/939388. — Текст: электронный. – Режим доступа: https://www.book.ru/book/939388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Чеховских, К. А. Отечественная 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авторизир. пользователей по паролю.</w:t>
      </w:r>
    </w:p>
    <w:p w:rsidR="00756645" w:rsidRPr="00991C40" w:rsidRDefault="00756645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Семин, В.П. История  [Электронный ресурс]: учебное пособие / Семин В.П., Арзамаскин Ю.Н. — Москва: КноРус, 2017. — 304 с. — (СПО). — ISBN 978-5-406-05948-7. — URL: https://book.ru/book/922585. — Текст: электронный. – Режим доступа: https://www.book.ru/book/922585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Федоров, В.А. История России с древнейших времен до наших дней [Электронный ресурс]: учебник / Федоров В.А., Моряков В.И., Щетинов Ю.А. — Москва: КноРус, 2018. — 536 с. — ISBN 978-5-406-06149-7. — URL: https://book.ru/book/926705. — Текст: электронный. – Режим доступа: https://www.book.ru/book/926705 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Баранникова, Н. В. История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авторизир. пользователей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Алятина, А. Г. История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Бакирова, А. М. История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История Отечества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:rsidR="000F08E5" w:rsidRPr="00991C40" w:rsidRDefault="00DA4E9C" w:rsidP="0099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 </w:t>
      </w:r>
      <w:r w:rsidR="000F08E5" w:rsidRPr="00991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 – ресурсы</w:t>
      </w:r>
    </w:p>
    <w:p w:rsidR="00163C6B" w:rsidRPr="00991C40" w:rsidRDefault="00163C6B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–</w:t>
      </w:r>
      <w:hyperlink r:id="rId9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http://www.shpl.ru/adress/resourses/hist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FB02E7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стория России 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Мультимедиа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учебник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0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–</w:t>
      </w: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hyperlink r:id="rId11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http://lego70.boom.ru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2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http://www.lants.tellur.ru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3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http://www.fortunecity.com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–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hyperlink r:id="rId14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http://www.rubricon.ru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73661E" w:rsidRPr="00991C40" w:rsidRDefault="0073661E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C40">
        <w:rPr>
          <w:rFonts w:ascii="Times New Roman" w:hAnsi="Times New Roman" w:cs="Times New Roman"/>
          <w:b/>
          <w:sz w:val="28"/>
          <w:szCs w:val="28"/>
        </w:rPr>
        <w:t>3.2.</w:t>
      </w:r>
      <w:r w:rsidR="000F08E5" w:rsidRPr="00991C40">
        <w:rPr>
          <w:rFonts w:ascii="Times New Roman" w:hAnsi="Times New Roman" w:cs="Times New Roman"/>
          <w:b/>
          <w:sz w:val="28"/>
          <w:szCs w:val="28"/>
        </w:rPr>
        <w:t>4</w:t>
      </w:r>
      <w:r w:rsidRPr="00991C40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1. История в таблицах и схемах [Электронный ресурс] / сост. А. С. Тимофеев. — Электрон. текстовые данные. — СПб.: Виктория плюс, 2016. — 112 c. — 978-5-91673-052-4. — Режим доступа: http://www.iprbookshop.ru/58065.html по паролю.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lastRenderedPageBreak/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0039EF">
        <w:rPr>
          <w:rFonts w:ascii="Times New Roman" w:hAnsi="Times New Roman" w:cs="Times New Roman"/>
          <w:sz w:val="28"/>
          <w:szCs w:val="28"/>
        </w:rPr>
        <w:t>евная транспортная газета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0039E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6. Путь и путевое хозяйство [Т</w:t>
      </w:r>
      <w:r w:rsidR="000039EF">
        <w:rPr>
          <w:rFonts w:ascii="Times New Roman" w:hAnsi="Times New Roman" w:cs="Times New Roman"/>
          <w:sz w:val="28"/>
          <w:szCs w:val="28"/>
        </w:rPr>
        <w:t>екст]: ежемесячный журнал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991C40" w:rsidRPr="00991C40" w:rsidRDefault="00991C40" w:rsidP="00991C4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91C40"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</w:t>
      </w:r>
      <w:r w:rsidR="000039EF">
        <w:rPr>
          <w:rFonts w:ascii="Times New Roman" w:hAnsi="Times New Roman" w:cs="Times New Roman"/>
          <w:sz w:val="28"/>
          <w:szCs w:val="28"/>
        </w:rPr>
        <w:t>ионно-аналитическая газета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163C6B" w:rsidRPr="00163C6B" w:rsidRDefault="009322DD" w:rsidP="00991C40">
      <w:pPr>
        <w:keepNext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4. </w:t>
      </w:r>
      <w:r w:rsidR="00163C6B" w:rsidRPr="00163C6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Контроль и оценка результатов освоения УЧЕБНОЙ Дисциплины</w:t>
      </w:r>
    </w:p>
    <w:p w:rsidR="00163C6B" w:rsidRPr="00163C6B" w:rsidRDefault="00163C6B" w:rsidP="00163C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163C6B" w:rsidRPr="00971694" w:rsidRDefault="00163C6B" w:rsidP="00971694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7169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3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3827"/>
        <w:gridCol w:w="2951"/>
      </w:tblGrid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D" w:rsidRPr="00325351" w:rsidRDefault="009322DD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обучения (освоенные умения,</w:t>
            </w:r>
          </w:p>
          <w:p w:rsidR="009322DD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усвоенные знания, </w:t>
            </w:r>
          </w:p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163C6B" w:rsidRPr="00325351" w:rsidRDefault="00163C6B" w:rsidP="00163C6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внешний контроль преподавателя за деятельностью </w:t>
            </w:r>
            <w:r w:rsidR="00BD54AA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163C6B" w:rsidRPr="00325351" w:rsidRDefault="00163C6B" w:rsidP="00163C6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163C6B" w:rsidRPr="00325351" w:rsidRDefault="00163C6B" w:rsidP="009322DD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 w:rsidR="009322DD"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тестовый контроль;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опрос;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эссе, мультимедийных</w:t>
            </w:r>
            <w:r w:rsidRPr="00325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зачет: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одной из предложенных тем;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тесты и исторические </w:t>
            </w:r>
            <w:r w:rsidR="00BD54AA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диктанты на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знание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устные ответы на вопрос билета.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4021C5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163C6B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обоснованность, логичность,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163C6B" w:rsidRPr="00325351" w:rsidRDefault="00163C6B" w:rsidP="00163C6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</w:t>
            </w:r>
            <w:r w:rsidR="009322DD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 -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="009322DD"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назначение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ООН, НАТО и ЕС и других орга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уметь </w:t>
            </w:r>
            <w:r w:rsidR="00BD54AA"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рассуждать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роли науки, культуры и религии в сохране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содержании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ориентироваться в современной экономиче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3253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</w:tbl>
    <w:p w:rsidR="00163C6B" w:rsidRPr="00163C6B" w:rsidRDefault="00163C6B" w:rsidP="00163C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325351" w:rsidRDefault="00325351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Pr="00694EC4" w:rsidRDefault="001E7613" w:rsidP="001E76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1E7613" w:rsidRPr="00AF6570" w:rsidRDefault="001E7613" w:rsidP="001E76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1E7613" w:rsidRPr="00740B92" w:rsidRDefault="001E7613" w:rsidP="001E7613">
      <w:pPr>
        <w:pStyle w:val="ae"/>
        <w:numPr>
          <w:ilvl w:val="1"/>
          <w:numId w:val="4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рассказ;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тесты;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92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</w:t>
      </w:r>
      <w:r w:rsidR="00971694">
        <w:rPr>
          <w:rFonts w:ascii="Times New Roman" w:hAnsi="Times New Roman" w:cs="Times New Roman"/>
          <w:i/>
          <w:sz w:val="28"/>
          <w:szCs w:val="28"/>
        </w:rPr>
        <w:t>.</w:t>
      </w:r>
      <w:r w:rsidRPr="00740B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613" w:rsidRPr="00740B92" w:rsidRDefault="001E7613" w:rsidP="001E7613">
      <w:pPr>
        <w:pStyle w:val="ae"/>
        <w:numPr>
          <w:ilvl w:val="1"/>
          <w:numId w:val="4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971694" w:rsidRDefault="001E7613" w:rsidP="007E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 xml:space="preserve"> (</w:t>
      </w:r>
      <w:r w:rsidRPr="00740B92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971694">
        <w:rPr>
          <w:rFonts w:ascii="Times New Roman" w:hAnsi="Times New Roman" w:cs="Times New Roman"/>
          <w:i/>
          <w:sz w:val="28"/>
          <w:szCs w:val="28"/>
        </w:rPr>
        <w:t>.</w:t>
      </w:r>
    </w:p>
    <w:p w:rsidR="003B20C4" w:rsidRDefault="003B20C4" w:rsidP="007E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A58" w:rsidRPr="007E0A58" w:rsidRDefault="007E0A58" w:rsidP="00CB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0A58" w:rsidRPr="007E0A58" w:rsidSect="001E7613">
          <w:footerReference w:type="even" r:id="rId15"/>
          <w:footerReference w:type="default" r:id="rId16"/>
          <w:footerReference w:type="first" r:id="rId17"/>
          <w:pgSz w:w="11904" w:h="16838"/>
          <w:pgMar w:top="1411" w:right="586" w:bottom="2035" w:left="1276" w:header="720" w:footer="720" w:gutter="0"/>
          <w:cols w:space="60"/>
          <w:noEndnote/>
        </w:sectPr>
      </w:pPr>
    </w:p>
    <w:p w:rsidR="0007214E" w:rsidRDefault="0007214E" w:rsidP="00CB44A6">
      <w:pPr>
        <w:widowControl w:val="0"/>
        <w:suppressAutoHyphens/>
        <w:autoSpaceDE w:val="0"/>
        <w:spacing w:after="0" w:line="240" w:lineRule="auto"/>
        <w:ind w:right="2"/>
      </w:pPr>
    </w:p>
    <w:sectPr w:rsidR="0007214E" w:rsidSect="009C73FC"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57" w:rsidRDefault="002E6457">
      <w:pPr>
        <w:spacing w:after="0" w:line="240" w:lineRule="auto"/>
      </w:pPr>
      <w:r>
        <w:separator/>
      </w:r>
    </w:p>
  </w:endnote>
  <w:endnote w:type="continuationSeparator" w:id="0">
    <w:p w:rsidR="002E6457" w:rsidRDefault="002E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142378"/>
      <w:docPartObj>
        <w:docPartGallery w:val="Page Numbers (Bottom of Page)"/>
        <w:docPartUnique/>
      </w:docPartObj>
    </w:sdtPr>
    <w:sdtEndPr/>
    <w:sdtContent>
      <w:p w:rsidR="00DB248A" w:rsidRDefault="00DB24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38">
          <w:rPr>
            <w:noProof/>
          </w:rPr>
          <w:t>2</w:t>
        </w:r>
        <w:r>
          <w:fldChar w:fldCharType="end"/>
        </w:r>
      </w:p>
    </w:sdtContent>
  </w:sdt>
  <w:p w:rsidR="00DB248A" w:rsidRDefault="00DB248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A" w:rsidRDefault="00DB24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082244"/>
      <w:docPartObj>
        <w:docPartGallery w:val="Page Numbers (Bottom of Page)"/>
        <w:docPartUnique/>
      </w:docPartObj>
    </w:sdtPr>
    <w:sdtEndPr/>
    <w:sdtContent>
      <w:p w:rsidR="00DB248A" w:rsidRDefault="00DB24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38">
          <w:rPr>
            <w:noProof/>
          </w:rPr>
          <w:t>20</w:t>
        </w:r>
        <w:r>
          <w:fldChar w:fldCharType="end"/>
        </w:r>
      </w:p>
    </w:sdtContent>
  </w:sdt>
  <w:p w:rsidR="00DB248A" w:rsidRDefault="00DB248A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A" w:rsidRDefault="00DB24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57" w:rsidRDefault="002E6457">
      <w:pPr>
        <w:spacing w:after="0" w:line="240" w:lineRule="auto"/>
      </w:pPr>
      <w:r>
        <w:separator/>
      </w:r>
    </w:p>
  </w:footnote>
  <w:footnote w:type="continuationSeparator" w:id="0">
    <w:p w:rsidR="002E6457" w:rsidRDefault="002E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000450FD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1F714E"/>
    <w:multiLevelType w:val="singleLevel"/>
    <w:tmpl w:val="17B01B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0D762318"/>
    <w:multiLevelType w:val="hybridMultilevel"/>
    <w:tmpl w:val="D8861D6A"/>
    <w:lvl w:ilvl="0" w:tplc="B30A3DEC">
      <w:start w:val="1"/>
      <w:numFmt w:val="decimal"/>
      <w:lvlText w:val="%1."/>
      <w:lvlJc w:val="left"/>
      <w:pPr>
        <w:ind w:left="720" w:hanging="360"/>
      </w:pPr>
      <w:rPr>
        <w:rFonts w:hint="default"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54D0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B11820"/>
    <w:multiLevelType w:val="multilevel"/>
    <w:tmpl w:val="819830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58000B"/>
    <w:multiLevelType w:val="singleLevel"/>
    <w:tmpl w:val="C1B6021C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296E241E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B0B7F82"/>
    <w:multiLevelType w:val="singleLevel"/>
    <w:tmpl w:val="4E46689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>
    <w:nsid w:val="31AE0E03"/>
    <w:multiLevelType w:val="singleLevel"/>
    <w:tmpl w:val="8B94255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3116050"/>
    <w:multiLevelType w:val="hybridMultilevel"/>
    <w:tmpl w:val="6916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A696A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3EB451FE"/>
    <w:multiLevelType w:val="singleLevel"/>
    <w:tmpl w:val="A2B44FE4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5CB3B94"/>
    <w:multiLevelType w:val="hybridMultilevel"/>
    <w:tmpl w:val="96B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11187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173FDE"/>
    <w:multiLevelType w:val="hybridMultilevel"/>
    <w:tmpl w:val="5DF87224"/>
    <w:lvl w:ilvl="0" w:tplc="B0B0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003547C"/>
    <w:multiLevelType w:val="hybridMultilevel"/>
    <w:tmpl w:val="CAB05C00"/>
    <w:lvl w:ilvl="0" w:tplc="82F457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60575"/>
    <w:multiLevelType w:val="multilevel"/>
    <w:tmpl w:val="F7C26CC0"/>
    <w:lvl w:ilvl="0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2">
    <w:nsid w:val="5CA73CB7"/>
    <w:multiLevelType w:val="hybridMultilevel"/>
    <w:tmpl w:val="DE6E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6AE23D61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9076236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8"/>
  </w:num>
  <w:num w:numId="13">
    <w:abstractNumId w:val="10"/>
  </w:num>
  <w:num w:numId="14">
    <w:abstractNumId w:val="29"/>
  </w:num>
  <w:num w:numId="15">
    <w:abstractNumId w:val="13"/>
  </w:num>
  <w:num w:numId="16">
    <w:abstractNumId w:val="22"/>
  </w:num>
  <w:num w:numId="17">
    <w:abstractNumId w:val="7"/>
  </w:num>
  <w:num w:numId="18">
    <w:abstractNumId w:val="32"/>
  </w:num>
  <w:num w:numId="19">
    <w:abstractNumId w:val="19"/>
  </w:num>
  <w:num w:numId="20">
    <w:abstractNumId w:val="23"/>
  </w:num>
  <w:num w:numId="21">
    <w:abstractNumId w:val="18"/>
  </w:num>
  <w:num w:numId="22">
    <w:abstractNumId w:val="24"/>
  </w:num>
  <w:num w:numId="23">
    <w:abstractNumId w:val="6"/>
  </w:num>
  <w:num w:numId="24">
    <w:abstractNumId w:val="15"/>
  </w:num>
  <w:num w:numId="25">
    <w:abstractNumId w:val="16"/>
  </w:num>
  <w:num w:numId="26">
    <w:abstractNumId w:val="27"/>
  </w:num>
  <w:num w:numId="27">
    <w:abstractNumId w:val="2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31"/>
  </w:num>
  <w:num w:numId="31">
    <w:abstractNumId w:val="30"/>
  </w:num>
  <w:num w:numId="32">
    <w:abstractNumId w:val="4"/>
  </w:num>
  <w:num w:numId="33">
    <w:abstractNumId w:val="14"/>
  </w:num>
  <w:num w:numId="34">
    <w:abstractNumId w:val="17"/>
  </w:num>
  <w:num w:numId="35">
    <w:abstractNumId w:val="21"/>
  </w:num>
  <w:num w:numId="36">
    <w:abstractNumId w:val="11"/>
  </w:num>
  <w:num w:numId="37">
    <w:abstractNumId w:val="28"/>
  </w:num>
  <w:num w:numId="38">
    <w:abstractNumId w:val="35"/>
  </w:num>
  <w:num w:numId="39">
    <w:abstractNumId w:val="34"/>
  </w:num>
  <w:num w:numId="40">
    <w:abstractNumId w:val="3"/>
  </w:num>
  <w:num w:numId="41">
    <w:abstractNumId w:val="9"/>
  </w:num>
  <w:num w:numId="42">
    <w:abstractNumId w:val="26"/>
  </w:num>
  <w:num w:numId="4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03"/>
    <w:rsid w:val="000039EF"/>
    <w:rsid w:val="00024B91"/>
    <w:rsid w:val="0007214E"/>
    <w:rsid w:val="00086B78"/>
    <w:rsid w:val="00097017"/>
    <w:rsid w:val="000A1F84"/>
    <w:rsid w:val="000E601E"/>
    <w:rsid w:val="000F08E5"/>
    <w:rsid w:val="00103F3A"/>
    <w:rsid w:val="00116634"/>
    <w:rsid w:val="001215B5"/>
    <w:rsid w:val="00125893"/>
    <w:rsid w:val="00147503"/>
    <w:rsid w:val="00154ADA"/>
    <w:rsid w:val="00163C6B"/>
    <w:rsid w:val="00166BED"/>
    <w:rsid w:val="00180AF7"/>
    <w:rsid w:val="001A0949"/>
    <w:rsid w:val="001D37C5"/>
    <w:rsid w:val="001E7613"/>
    <w:rsid w:val="002012FF"/>
    <w:rsid w:val="00212891"/>
    <w:rsid w:val="00227F97"/>
    <w:rsid w:val="00262BCE"/>
    <w:rsid w:val="0026757E"/>
    <w:rsid w:val="002E6457"/>
    <w:rsid w:val="002E6518"/>
    <w:rsid w:val="0031353B"/>
    <w:rsid w:val="00325351"/>
    <w:rsid w:val="00326790"/>
    <w:rsid w:val="00333275"/>
    <w:rsid w:val="00333CB9"/>
    <w:rsid w:val="003602A9"/>
    <w:rsid w:val="003626E1"/>
    <w:rsid w:val="00363B2C"/>
    <w:rsid w:val="0039467A"/>
    <w:rsid w:val="003B20C4"/>
    <w:rsid w:val="003D295B"/>
    <w:rsid w:val="003E3CCE"/>
    <w:rsid w:val="004021C5"/>
    <w:rsid w:val="00427B46"/>
    <w:rsid w:val="0043611C"/>
    <w:rsid w:val="00443363"/>
    <w:rsid w:val="00443638"/>
    <w:rsid w:val="00455419"/>
    <w:rsid w:val="00472B4E"/>
    <w:rsid w:val="00486F4F"/>
    <w:rsid w:val="004A08B9"/>
    <w:rsid w:val="004A0DE4"/>
    <w:rsid w:val="004A404E"/>
    <w:rsid w:val="004C633E"/>
    <w:rsid w:val="004E2BD2"/>
    <w:rsid w:val="004F0095"/>
    <w:rsid w:val="005118ED"/>
    <w:rsid w:val="00517054"/>
    <w:rsid w:val="00534BDA"/>
    <w:rsid w:val="00541AD2"/>
    <w:rsid w:val="00547012"/>
    <w:rsid w:val="00551650"/>
    <w:rsid w:val="00551930"/>
    <w:rsid w:val="00567337"/>
    <w:rsid w:val="00576B4B"/>
    <w:rsid w:val="005814D5"/>
    <w:rsid w:val="005824D5"/>
    <w:rsid w:val="005A31E8"/>
    <w:rsid w:val="005D23E4"/>
    <w:rsid w:val="00614461"/>
    <w:rsid w:val="00621C0E"/>
    <w:rsid w:val="0064307E"/>
    <w:rsid w:val="00644AE4"/>
    <w:rsid w:val="00660B52"/>
    <w:rsid w:val="00680A86"/>
    <w:rsid w:val="006813B5"/>
    <w:rsid w:val="006A621D"/>
    <w:rsid w:val="006B12FC"/>
    <w:rsid w:val="006D1D50"/>
    <w:rsid w:val="00702ADC"/>
    <w:rsid w:val="00721543"/>
    <w:rsid w:val="0072233A"/>
    <w:rsid w:val="0073661E"/>
    <w:rsid w:val="00743117"/>
    <w:rsid w:val="00747C7A"/>
    <w:rsid w:val="00756645"/>
    <w:rsid w:val="00757D89"/>
    <w:rsid w:val="00772F41"/>
    <w:rsid w:val="00773D59"/>
    <w:rsid w:val="00784995"/>
    <w:rsid w:val="0079038A"/>
    <w:rsid w:val="00791AE5"/>
    <w:rsid w:val="007920F2"/>
    <w:rsid w:val="007A3103"/>
    <w:rsid w:val="007B312D"/>
    <w:rsid w:val="007B6B02"/>
    <w:rsid w:val="007D1EED"/>
    <w:rsid w:val="007D5F18"/>
    <w:rsid w:val="007E0A58"/>
    <w:rsid w:val="007E7449"/>
    <w:rsid w:val="00810F30"/>
    <w:rsid w:val="00815743"/>
    <w:rsid w:val="008179E3"/>
    <w:rsid w:val="008341D9"/>
    <w:rsid w:val="00851B1C"/>
    <w:rsid w:val="008703B5"/>
    <w:rsid w:val="00885707"/>
    <w:rsid w:val="008862C4"/>
    <w:rsid w:val="008C3A2C"/>
    <w:rsid w:val="008C604E"/>
    <w:rsid w:val="008C6405"/>
    <w:rsid w:val="008F0C2E"/>
    <w:rsid w:val="0090569B"/>
    <w:rsid w:val="009116B0"/>
    <w:rsid w:val="009164FB"/>
    <w:rsid w:val="009220D9"/>
    <w:rsid w:val="009322DD"/>
    <w:rsid w:val="00967E2B"/>
    <w:rsid w:val="00971694"/>
    <w:rsid w:val="00991C40"/>
    <w:rsid w:val="009C73FC"/>
    <w:rsid w:val="009F6D24"/>
    <w:rsid w:val="00A27F68"/>
    <w:rsid w:val="00A30572"/>
    <w:rsid w:val="00A45A54"/>
    <w:rsid w:val="00A53E93"/>
    <w:rsid w:val="00A6527B"/>
    <w:rsid w:val="00A92EB0"/>
    <w:rsid w:val="00AB1196"/>
    <w:rsid w:val="00AC7985"/>
    <w:rsid w:val="00AD0027"/>
    <w:rsid w:val="00AD233E"/>
    <w:rsid w:val="00B03F4B"/>
    <w:rsid w:val="00B25DAA"/>
    <w:rsid w:val="00B64E06"/>
    <w:rsid w:val="00B7443C"/>
    <w:rsid w:val="00B77579"/>
    <w:rsid w:val="00BA4D79"/>
    <w:rsid w:val="00BD54AA"/>
    <w:rsid w:val="00BE5709"/>
    <w:rsid w:val="00C01D15"/>
    <w:rsid w:val="00C13F50"/>
    <w:rsid w:val="00C32399"/>
    <w:rsid w:val="00C76544"/>
    <w:rsid w:val="00CA1CEB"/>
    <w:rsid w:val="00CB44A6"/>
    <w:rsid w:val="00CC199C"/>
    <w:rsid w:val="00CC3874"/>
    <w:rsid w:val="00CE1083"/>
    <w:rsid w:val="00D224E5"/>
    <w:rsid w:val="00D31A00"/>
    <w:rsid w:val="00D31D9F"/>
    <w:rsid w:val="00D32E5C"/>
    <w:rsid w:val="00D5621D"/>
    <w:rsid w:val="00D624DF"/>
    <w:rsid w:val="00D676A5"/>
    <w:rsid w:val="00D70D60"/>
    <w:rsid w:val="00D7414C"/>
    <w:rsid w:val="00DA4E9C"/>
    <w:rsid w:val="00DB248A"/>
    <w:rsid w:val="00DC38B7"/>
    <w:rsid w:val="00DD12ED"/>
    <w:rsid w:val="00DE65A8"/>
    <w:rsid w:val="00DF30B6"/>
    <w:rsid w:val="00DF4AC6"/>
    <w:rsid w:val="00DF4B3B"/>
    <w:rsid w:val="00DF4B71"/>
    <w:rsid w:val="00E02950"/>
    <w:rsid w:val="00E02EAA"/>
    <w:rsid w:val="00E67685"/>
    <w:rsid w:val="00E77AAC"/>
    <w:rsid w:val="00E9039C"/>
    <w:rsid w:val="00EA6834"/>
    <w:rsid w:val="00EB688D"/>
    <w:rsid w:val="00EC0EBB"/>
    <w:rsid w:val="00EC6CD9"/>
    <w:rsid w:val="00EE0A41"/>
    <w:rsid w:val="00EF2069"/>
    <w:rsid w:val="00F2055A"/>
    <w:rsid w:val="00F4741E"/>
    <w:rsid w:val="00F534C0"/>
    <w:rsid w:val="00F71DE4"/>
    <w:rsid w:val="00F72CCF"/>
    <w:rsid w:val="00F72F03"/>
    <w:rsid w:val="00F875B6"/>
    <w:rsid w:val="00FA66E4"/>
    <w:rsid w:val="00FB02E7"/>
    <w:rsid w:val="00FC6877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22326-1DBF-4769-97B0-20FDDA5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85"/>
  </w:style>
  <w:style w:type="paragraph" w:styleId="1">
    <w:name w:val="heading 1"/>
    <w:basedOn w:val="a"/>
    <w:next w:val="a"/>
    <w:link w:val="10"/>
    <w:qFormat/>
    <w:rsid w:val="00163C6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63C6B"/>
  </w:style>
  <w:style w:type="paragraph" w:customStyle="1" w:styleId="a3">
    <w:name w:val="Заголовок"/>
    <w:basedOn w:val="a"/>
    <w:next w:val="a4"/>
    <w:rsid w:val="00163C6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163C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3C6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163C6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Подзаголовок Знак"/>
    <w:basedOn w:val="a0"/>
    <w:link w:val="a6"/>
    <w:rsid w:val="00163C6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163C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163C6B"/>
  </w:style>
  <w:style w:type="paragraph" w:styleId="aa">
    <w:name w:val="footer"/>
    <w:basedOn w:val="a"/>
    <w:link w:val="ab"/>
    <w:uiPriority w:val="99"/>
    <w:rsid w:val="00163C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выноски Знак"/>
    <w:basedOn w:val="a0"/>
    <w:link w:val="ad"/>
    <w:uiPriority w:val="99"/>
    <w:semiHidden/>
    <w:rsid w:val="00163C6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63C6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6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63C6B"/>
    <w:rPr>
      <w:color w:val="0000FF"/>
      <w:u w:val="single"/>
    </w:rPr>
  </w:style>
  <w:style w:type="paragraph" w:styleId="af0">
    <w:name w:val="No Spacing"/>
    <w:uiPriority w:val="1"/>
    <w:qFormat/>
    <w:rsid w:val="0016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C6B"/>
  </w:style>
  <w:style w:type="paragraph" w:customStyle="1" w:styleId="Default">
    <w:name w:val="Default"/>
    <w:rsid w:val="00163C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63C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Emphasis"/>
    <w:basedOn w:val="a0"/>
    <w:uiPriority w:val="20"/>
    <w:qFormat/>
    <w:rsid w:val="00E67685"/>
    <w:rPr>
      <w:i/>
      <w:iCs/>
    </w:rPr>
  </w:style>
  <w:style w:type="table" w:styleId="af4">
    <w:name w:val="Table Grid"/>
    <w:basedOn w:val="a1"/>
    <w:uiPriority w:val="39"/>
    <w:rsid w:val="0090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4"/>
    <w:uiPriority w:val="39"/>
    <w:rsid w:val="00D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rtunecit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ts.tellur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o70.bo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hpl.ru/adress/resourses/hist" TargetMode="External"/><Relationship Id="rId14" Type="http://schemas.openxmlformats.org/officeDocument/2006/relationships/hyperlink" Target="http://www.rubr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1C8F-B775-46CD-AD9E-7B4C35F9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user</cp:lastModifiedBy>
  <cp:revision>19</cp:revision>
  <cp:lastPrinted>2018-02-20T09:52:00Z</cp:lastPrinted>
  <dcterms:created xsi:type="dcterms:W3CDTF">2020-01-31T09:02:00Z</dcterms:created>
  <dcterms:modified xsi:type="dcterms:W3CDTF">2023-04-24T06:15:00Z</dcterms:modified>
</cp:coreProperties>
</file>