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15" w:rsidRPr="00DB2312" w:rsidRDefault="00411D15" w:rsidP="00411D15">
      <w:pPr>
        <w:spacing w:after="160" w:line="256" w:lineRule="auto"/>
        <w:rPr>
          <w:rFonts w:ascii="Calibri" w:eastAsia="Calibri" w:hAnsi="Calibri" w:cs="Times New Roman"/>
        </w:rPr>
      </w:pPr>
      <w:bookmarkStart w:id="0" w:name="_Hlk100005804"/>
    </w:p>
    <w:p w:rsidR="00411D15" w:rsidRPr="00DB2312" w:rsidRDefault="00411D15" w:rsidP="00411D15">
      <w:pPr>
        <w:spacing w:after="0"/>
        <w:ind w:firstLine="4678"/>
        <w:rPr>
          <w:rFonts w:ascii="Times New Roman" w:eastAsia="Calibri" w:hAnsi="Times New Roman" w:cs="Times New Roman"/>
          <w:sz w:val="28"/>
        </w:rPr>
      </w:pPr>
    </w:p>
    <w:p w:rsidR="00411D15" w:rsidRPr="00DB2312" w:rsidRDefault="00411D15" w:rsidP="00411D15">
      <w:pPr>
        <w:spacing w:after="0"/>
        <w:rPr>
          <w:rFonts w:ascii="Times New Roman" w:eastAsia="Calibri" w:hAnsi="Times New Roman" w:cs="Times New Roman"/>
          <w:sz w:val="28"/>
        </w:rPr>
      </w:pPr>
    </w:p>
    <w:p w:rsidR="00411D15" w:rsidRDefault="00411D15" w:rsidP="00411D15">
      <w:pPr>
        <w:spacing w:after="0"/>
        <w:ind w:firstLine="4678"/>
        <w:rPr>
          <w:rFonts w:ascii="Times New Roman" w:eastAsia="Calibri" w:hAnsi="Times New Roman" w:cs="Times New Roman"/>
          <w:sz w:val="28"/>
        </w:rPr>
      </w:pPr>
    </w:p>
    <w:p w:rsidR="00411D15" w:rsidRDefault="00411D15" w:rsidP="00411D15">
      <w:pPr>
        <w:spacing w:after="0"/>
        <w:ind w:firstLine="4678"/>
        <w:rPr>
          <w:rFonts w:ascii="Times New Roman" w:eastAsia="Calibri" w:hAnsi="Times New Roman" w:cs="Times New Roman"/>
          <w:sz w:val="28"/>
        </w:rPr>
      </w:pPr>
    </w:p>
    <w:p w:rsidR="00411D15" w:rsidRPr="00411D15" w:rsidRDefault="00411D15" w:rsidP="00411D15">
      <w:pPr>
        <w:spacing w:after="0"/>
        <w:ind w:left="-567" w:firstLine="283"/>
        <w:jc w:val="center"/>
        <w:rPr>
          <w:rFonts w:ascii="Times New Roman" w:eastAsia="Calibri" w:hAnsi="Times New Roman" w:cs="Times New Roman"/>
          <w:b/>
          <w:sz w:val="36"/>
          <w:szCs w:val="36"/>
        </w:rPr>
      </w:pPr>
      <w:r w:rsidRPr="00411D15">
        <w:rPr>
          <w:rFonts w:ascii="Times New Roman" w:eastAsia="Calibri" w:hAnsi="Times New Roman" w:cs="Times New Roman"/>
          <w:b/>
          <w:sz w:val="36"/>
          <w:szCs w:val="36"/>
        </w:rPr>
        <w:t xml:space="preserve">Комплект </w:t>
      </w:r>
    </w:p>
    <w:p w:rsidR="00411D15" w:rsidRPr="00411D15" w:rsidRDefault="00411D15" w:rsidP="00411D15">
      <w:pPr>
        <w:spacing w:after="0"/>
        <w:ind w:left="-567" w:firstLine="283"/>
        <w:jc w:val="center"/>
        <w:rPr>
          <w:rFonts w:ascii="Times New Roman" w:eastAsia="Calibri" w:hAnsi="Times New Roman" w:cs="Times New Roman"/>
          <w:b/>
          <w:sz w:val="36"/>
          <w:szCs w:val="36"/>
        </w:rPr>
      </w:pPr>
      <w:r w:rsidRPr="00411D15">
        <w:rPr>
          <w:rFonts w:ascii="Times New Roman" w:eastAsia="Calibri" w:hAnsi="Times New Roman" w:cs="Times New Roman"/>
          <w:b/>
          <w:sz w:val="36"/>
          <w:szCs w:val="36"/>
        </w:rPr>
        <w:t>контрольно-оценочных средств</w:t>
      </w:r>
    </w:p>
    <w:p w:rsidR="00411D15" w:rsidRPr="00411D15" w:rsidRDefault="00411D15" w:rsidP="00411D15">
      <w:pPr>
        <w:spacing w:after="0"/>
        <w:ind w:left="-567" w:firstLine="283"/>
        <w:jc w:val="center"/>
        <w:rPr>
          <w:rFonts w:ascii="Times New Roman" w:eastAsia="Calibri" w:hAnsi="Times New Roman" w:cs="Times New Roman"/>
          <w:b/>
          <w:sz w:val="36"/>
          <w:szCs w:val="36"/>
        </w:rPr>
      </w:pPr>
      <w:r w:rsidRPr="00411D15">
        <w:rPr>
          <w:rFonts w:ascii="Times New Roman" w:eastAsia="Calibri" w:hAnsi="Times New Roman" w:cs="Times New Roman"/>
          <w:b/>
          <w:sz w:val="36"/>
          <w:szCs w:val="36"/>
        </w:rPr>
        <w:t xml:space="preserve"> по профессиональному модулю </w:t>
      </w:r>
    </w:p>
    <w:p w:rsidR="00411D15" w:rsidRDefault="00411D15" w:rsidP="00411D15">
      <w:pPr>
        <w:spacing w:after="0"/>
        <w:ind w:left="-567" w:firstLine="283"/>
        <w:jc w:val="center"/>
        <w:rPr>
          <w:rFonts w:ascii="Times New Roman" w:eastAsia="Calibri" w:hAnsi="Times New Roman" w:cs="Times New Roman"/>
          <w:b/>
          <w:sz w:val="36"/>
          <w:szCs w:val="36"/>
        </w:rPr>
      </w:pPr>
      <w:r w:rsidRPr="00411D15">
        <w:rPr>
          <w:rFonts w:ascii="Times New Roman" w:eastAsia="Calibri" w:hAnsi="Times New Roman" w:cs="Times New Roman"/>
          <w:b/>
          <w:i/>
          <w:sz w:val="36"/>
          <w:szCs w:val="36"/>
        </w:rPr>
        <w:t xml:space="preserve">ПМ.05 Выполнение работ </w:t>
      </w:r>
      <w:r w:rsidRPr="00411D15">
        <w:rPr>
          <w:rFonts w:ascii="Times New Roman" w:eastAsia="Times New Roman" w:hAnsi="Times New Roman" w:cs="Times New Roman"/>
          <w:b/>
          <w:i/>
          <w:sz w:val="36"/>
          <w:szCs w:val="36"/>
          <w:lang w:eastAsia="ru-RU"/>
        </w:rPr>
        <w:t>по одной или нескольким профессиям рабочих, должностям служащих</w:t>
      </w:r>
      <w:r w:rsidRPr="00411D15">
        <w:rPr>
          <w:rFonts w:ascii="Times New Roman" w:eastAsia="Calibri" w:hAnsi="Times New Roman" w:cs="Times New Roman"/>
          <w:b/>
          <w:sz w:val="36"/>
          <w:szCs w:val="36"/>
        </w:rPr>
        <w:t xml:space="preserve"> </w:t>
      </w:r>
    </w:p>
    <w:p w:rsidR="00411D15" w:rsidRPr="00411D15" w:rsidRDefault="00411D15" w:rsidP="00411D15">
      <w:pPr>
        <w:spacing w:after="0"/>
        <w:ind w:left="-567" w:firstLine="283"/>
        <w:jc w:val="center"/>
        <w:rPr>
          <w:rFonts w:ascii="Times New Roman" w:eastAsia="Calibri" w:hAnsi="Times New Roman" w:cs="Times New Roman"/>
          <w:b/>
          <w:sz w:val="36"/>
          <w:szCs w:val="36"/>
        </w:rPr>
      </w:pPr>
      <w:r w:rsidRPr="00411D15">
        <w:rPr>
          <w:rFonts w:ascii="Times New Roman" w:eastAsia="Calibri" w:hAnsi="Times New Roman" w:cs="Times New Roman"/>
          <w:b/>
          <w:sz w:val="36"/>
          <w:szCs w:val="36"/>
        </w:rPr>
        <w:t>основной профессиональной образовательной программы</w:t>
      </w:r>
    </w:p>
    <w:p w:rsidR="00411D15" w:rsidRPr="00411D15" w:rsidRDefault="00411D15" w:rsidP="00411D15">
      <w:pPr>
        <w:spacing w:after="0"/>
        <w:ind w:left="-284"/>
        <w:jc w:val="center"/>
        <w:rPr>
          <w:rFonts w:ascii="Times New Roman" w:eastAsia="Times New Roman" w:hAnsi="Times New Roman" w:cs="Times New Roman"/>
          <w:b/>
          <w:sz w:val="36"/>
          <w:szCs w:val="36"/>
          <w:lang w:eastAsia="ru-RU"/>
        </w:rPr>
      </w:pPr>
      <w:r w:rsidRPr="00411D15">
        <w:rPr>
          <w:rFonts w:ascii="Times New Roman" w:eastAsia="Calibri" w:hAnsi="Times New Roman" w:cs="Times New Roman"/>
          <w:b/>
          <w:sz w:val="36"/>
          <w:szCs w:val="36"/>
        </w:rPr>
        <w:t xml:space="preserve">по специальности </w:t>
      </w:r>
      <w:r w:rsidRPr="00411D15">
        <w:rPr>
          <w:rFonts w:ascii="Times New Roman" w:eastAsia="Times New Roman" w:hAnsi="Times New Roman" w:cs="Times New Roman"/>
          <w:b/>
          <w:i/>
          <w:sz w:val="36"/>
          <w:szCs w:val="36"/>
          <w:lang w:eastAsia="ru-RU"/>
        </w:rPr>
        <w:t>38.02.01 Экономика и бухгалтерский учет (по отраслям)</w:t>
      </w:r>
    </w:p>
    <w:p w:rsidR="00411D15" w:rsidRPr="00411D15" w:rsidRDefault="00411D15" w:rsidP="00411D15">
      <w:pPr>
        <w:spacing w:after="0"/>
        <w:ind w:left="-567" w:firstLine="283"/>
        <w:jc w:val="center"/>
        <w:rPr>
          <w:rFonts w:ascii="Times New Roman" w:eastAsia="Calibri" w:hAnsi="Times New Roman" w:cs="Times New Roman"/>
          <w:b/>
          <w:sz w:val="36"/>
          <w:szCs w:val="36"/>
        </w:rPr>
      </w:pPr>
      <w:r w:rsidRPr="00411D15">
        <w:rPr>
          <w:rFonts w:ascii="Times New Roman" w:eastAsia="Calibri" w:hAnsi="Times New Roman" w:cs="Times New Roman"/>
          <w:b/>
          <w:sz w:val="36"/>
          <w:szCs w:val="36"/>
        </w:rPr>
        <w:t xml:space="preserve"> (Базовая  подготовка среднего профессионального образования)</w:t>
      </w:r>
    </w:p>
    <w:p w:rsidR="00411D15" w:rsidRPr="00DB2312" w:rsidRDefault="00411D15" w:rsidP="00411D15">
      <w:pPr>
        <w:spacing w:after="0"/>
        <w:ind w:left="-567" w:firstLine="283"/>
        <w:jc w:val="center"/>
        <w:rPr>
          <w:rFonts w:ascii="Times New Roman" w:eastAsia="Calibri" w:hAnsi="Times New Roman" w:cs="Times New Roman"/>
          <w:b/>
          <w:sz w:val="36"/>
        </w:rPr>
      </w:pPr>
    </w:p>
    <w:p w:rsidR="00411D15" w:rsidRPr="00DB2312" w:rsidRDefault="00411D15" w:rsidP="00411D15">
      <w:pPr>
        <w:spacing w:after="0"/>
        <w:ind w:left="-567" w:firstLine="283"/>
        <w:jc w:val="center"/>
        <w:rPr>
          <w:rFonts w:ascii="Times New Roman" w:eastAsia="Calibri" w:hAnsi="Times New Roman" w:cs="Times New Roman"/>
          <w:b/>
          <w:sz w:val="36"/>
        </w:rPr>
      </w:pPr>
    </w:p>
    <w:p w:rsidR="00411D15" w:rsidRPr="00DB2312" w:rsidRDefault="00411D15" w:rsidP="00411D15">
      <w:pPr>
        <w:spacing w:after="0"/>
        <w:ind w:left="-567" w:firstLine="283"/>
        <w:jc w:val="center"/>
        <w:rPr>
          <w:rFonts w:ascii="Times New Roman" w:eastAsia="Calibri" w:hAnsi="Times New Roman" w:cs="Times New Roman"/>
          <w:sz w:val="36"/>
        </w:rPr>
      </w:pPr>
    </w:p>
    <w:p w:rsidR="00411D15" w:rsidRPr="00DB2312" w:rsidRDefault="00411D15" w:rsidP="00411D15">
      <w:pPr>
        <w:spacing w:after="0"/>
        <w:ind w:left="-567" w:firstLine="283"/>
        <w:jc w:val="center"/>
        <w:rPr>
          <w:rFonts w:ascii="Times New Roman" w:eastAsia="Calibri" w:hAnsi="Times New Roman" w:cs="Times New Roman"/>
          <w:sz w:val="28"/>
        </w:rPr>
      </w:pPr>
    </w:p>
    <w:p w:rsidR="00411D15" w:rsidRPr="00DB2312" w:rsidRDefault="00411D15" w:rsidP="00411D15">
      <w:pPr>
        <w:spacing w:after="0"/>
        <w:ind w:left="-567" w:firstLine="283"/>
        <w:jc w:val="center"/>
        <w:rPr>
          <w:rFonts w:ascii="Times New Roman" w:eastAsia="Calibri" w:hAnsi="Times New Roman" w:cs="Times New Roman"/>
          <w:sz w:val="28"/>
        </w:rPr>
      </w:pPr>
    </w:p>
    <w:p w:rsidR="00411D15" w:rsidRDefault="00411D15" w:rsidP="00411D15">
      <w:pPr>
        <w:spacing w:after="0"/>
        <w:ind w:left="-567" w:firstLine="283"/>
        <w:jc w:val="center"/>
        <w:rPr>
          <w:rFonts w:ascii="Times New Roman" w:eastAsia="Calibri" w:hAnsi="Times New Roman" w:cs="Times New Roman"/>
          <w:sz w:val="28"/>
        </w:rPr>
      </w:pPr>
    </w:p>
    <w:p w:rsidR="00411D15" w:rsidRDefault="00411D15" w:rsidP="00411D15">
      <w:pPr>
        <w:spacing w:after="0"/>
        <w:ind w:left="-567" w:firstLine="283"/>
        <w:jc w:val="center"/>
        <w:rPr>
          <w:rFonts w:ascii="Times New Roman" w:eastAsia="Calibri" w:hAnsi="Times New Roman" w:cs="Times New Roman"/>
          <w:sz w:val="28"/>
        </w:rPr>
      </w:pPr>
    </w:p>
    <w:p w:rsidR="00411D15" w:rsidRDefault="00411D15" w:rsidP="00411D15">
      <w:pPr>
        <w:spacing w:after="0"/>
        <w:ind w:left="-567" w:firstLine="283"/>
        <w:jc w:val="center"/>
        <w:rPr>
          <w:rFonts w:ascii="Times New Roman" w:eastAsia="Calibri" w:hAnsi="Times New Roman" w:cs="Times New Roman"/>
          <w:sz w:val="28"/>
        </w:rPr>
      </w:pPr>
    </w:p>
    <w:p w:rsidR="00411D15" w:rsidRDefault="00411D15" w:rsidP="00411D15">
      <w:pPr>
        <w:spacing w:after="0"/>
        <w:ind w:left="-567" w:firstLine="283"/>
        <w:jc w:val="center"/>
        <w:rPr>
          <w:rFonts w:ascii="Times New Roman" w:eastAsia="Calibri" w:hAnsi="Times New Roman" w:cs="Times New Roman"/>
          <w:sz w:val="28"/>
        </w:rPr>
      </w:pPr>
    </w:p>
    <w:p w:rsidR="00411D15" w:rsidRDefault="00411D15" w:rsidP="00411D15">
      <w:pPr>
        <w:spacing w:after="0"/>
        <w:ind w:left="-567" w:firstLine="283"/>
        <w:jc w:val="center"/>
        <w:rPr>
          <w:rFonts w:ascii="Times New Roman" w:eastAsia="Calibri" w:hAnsi="Times New Roman" w:cs="Times New Roman"/>
          <w:sz w:val="28"/>
        </w:rPr>
      </w:pPr>
    </w:p>
    <w:p w:rsidR="00411D15" w:rsidRDefault="00411D15" w:rsidP="00411D15">
      <w:pPr>
        <w:spacing w:after="0"/>
        <w:ind w:left="-567" w:firstLine="283"/>
        <w:jc w:val="center"/>
        <w:rPr>
          <w:rFonts w:ascii="Times New Roman" w:eastAsia="Calibri" w:hAnsi="Times New Roman" w:cs="Times New Roman"/>
          <w:sz w:val="28"/>
        </w:rPr>
      </w:pPr>
    </w:p>
    <w:p w:rsidR="00411D15" w:rsidRDefault="00411D15" w:rsidP="00411D15">
      <w:pPr>
        <w:spacing w:after="0"/>
        <w:ind w:left="-567" w:firstLine="283"/>
        <w:jc w:val="center"/>
        <w:rPr>
          <w:rFonts w:ascii="Times New Roman" w:eastAsia="Calibri" w:hAnsi="Times New Roman" w:cs="Times New Roman"/>
          <w:sz w:val="28"/>
        </w:rPr>
      </w:pPr>
    </w:p>
    <w:p w:rsidR="00F24FA8" w:rsidRDefault="00F24FA8" w:rsidP="00411D15">
      <w:pPr>
        <w:spacing w:after="0"/>
        <w:jc w:val="center"/>
        <w:rPr>
          <w:rFonts w:ascii="Times New Roman" w:eastAsia="Calibri" w:hAnsi="Times New Roman" w:cs="Times New Roman"/>
          <w:b/>
          <w:sz w:val="28"/>
        </w:rPr>
      </w:pPr>
    </w:p>
    <w:p w:rsidR="00F24FA8" w:rsidRDefault="00F24FA8" w:rsidP="00411D15">
      <w:pPr>
        <w:spacing w:after="0"/>
        <w:jc w:val="center"/>
        <w:rPr>
          <w:rFonts w:ascii="Times New Roman" w:eastAsia="Calibri" w:hAnsi="Times New Roman" w:cs="Times New Roman"/>
          <w:b/>
          <w:sz w:val="28"/>
        </w:rPr>
      </w:pPr>
    </w:p>
    <w:p w:rsidR="00F24FA8" w:rsidRDefault="00F24FA8" w:rsidP="00411D15">
      <w:pPr>
        <w:spacing w:after="0"/>
        <w:jc w:val="center"/>
        <w:rPr>
          <w:rFonts w:ascii="Times New Roman" w:eastAsia="Calibri" w:hAnsi="Times New Roman" w:cs="Times New Roman"/>
          <w:b/>
          <w:sz w:val="28"/>
        </w:rPr>
      </w:pPr>
    </w:p>
    <w:p w:rsidR="00F24FA8" w:rsidRDefault="00F24FA8" w:rsidP="00411D15">
      <w:pPr>
        <w:spacing w:after="0"/>
        <w:jc w:val="center"/>
        <w:rPr>
          <w:rFonts w:ascii="Times New Roman" w:eastAsia="Calibri" w:hAnsi="Times New Roman" w:cs="Times New Roman"/>
          <w:b/>
          <w:sz w:val="28"/>
        </w:rPr>
      </w:pPr>
    </w:p>
    <w:p w:rsidR="00F24FA8" w:rsidRDefault="00F24FA8" w:rsidP="00411D15">
      <w:pPr>
        <w:spacing w:after="0"/>
        <w:jc w:val="center"/>
        <w:rPr>
          <w:rFonts w:ascii="Times New Roman" w:eastAsia="Calibri" w:hAnsi="Times New Roman" w:cs="Times New Roman"/>
          <w:b/>
          <w:sz w:val="28"/>
        </w:rPr>
      </w:pPr>
    </w:p>
    <w:p w:rsidR="00F24FA8" w:rsidRDefault="00F24FA8" w:rsidP="00411D15">
      <w:pPr>
        <w:spacing w:after="0"/>
        <w:jc w:val="center"/>
        <w:rPr>
          <w:rFonts w:ascii="Times New Roman" w:eastAsia="Calibri" w:hAnsi="Times New Roman" w:cs="Times New Roman"/>
          <w:b/>
          <w:sz w:val="28"/>
        </w:rPr>
      </w:pPr>
    </w:p>
    <w:p w:rsidR="00F24FA8" w:rsidRDefault="00F24FA8" w:rsidP="00411D15">
      <w:pPr>
        <w:spacing w:after="0"/>
        <w:jc w:val="center"/>
        <w:rPr>
          <w:rFonts w:ascii="Times New Roman" w:eastAsia="Calibri" w:hAnsi="Times New Roman" w:cs="Times New Roman"/>
          <w:b/>
          <w:sz w:val="28"/>
        </w:rPr>
      </w:pPr>
    </w:p>
    <w:p w:rsidR="00F24FA8" w:rsidRDefault="00F24FA8" w:rsidP="00411D15">
      <w:pPr>
        <w:spacing w:after="0"/>
        <w:jc w:val="center"/>
        <w:rPr>
          <w:rFonts w:ascii="Times New Roman" w:eastAsia="Calibri" w:hAnsi="Times New Roman" w:cs="Times New Roman"/>
          <w:b/>
          <w:sz w:val="28"/>
        </w:rPr>
      </w:pPr>
    </w:p>
    <w:bookmarkEnd w:id="0"/>
    <w:p w:rsidR="003A2E3D" w:rsidRDefault="003A2E3D" w:rsidP="00A52B89">
      <w:pPr>
        <w:spacing w:after="0"/>
        <w:ind w:left="-567" w:firstLine="283"/>
        <w:jc w:val="center"/>
        <w:rPr>
          <w:rFonts w:ascii="Times New Roman" w:eastAsia="Times New Roman" w:hAnsi="Times New Roman" w:cs="Times New Roman"/>
          <w:b/>
          <w:sz w:val="28"/>
          <w:szCs w:val="28"/>
          <w:lang w:eastAsia="ru-RU"/>
        </w:rPr>
      </w:pPr>
    </w:p>
    <w:p w:rsidR="00411D15" w:rsidRDefault="00411D15" w:rsidP="00A52B89">
      <w:pPr>
        <w:spacing w:after="0"/>
        <w:ind w:left="-567" w:firstLine="283"/>
        <w:jc w:val="center"/>
        <w:rPr>
          <w:rFonts w:ascii="Times New Roman" w:eastAsia="Times New Roman" w:hAnsi="Times New Roman" w:cs="Times New Roman"/>
          <w:b/>
          <w:sz w:val="28"/>
          <w:szCs w:val="28"/>
          <w:lang w:eastAsia="ru-RU"/>
        </w:rPr>
      </w:pPr>
    </w:p>
    <w:p w:rsidR="00411D15" w:rsidRDefault="00411D15" w:rsidP="00A52B89">
      <w:pPr>
        <w:spacing w:after="0"/>
        <w:ind w:left="-567" w:firstLine="283"/>
        <w:jc w:val="center"/>
        <w:rPr>
          <w:rFonts w:ascii="Times New Roman" w:eastAsia="Times New Roman" w:hAnsi="Times New Roman" w:cs="Times New Roman"/>
          <w:b/>
          <w:sz w:val="28"/>
          <w:szCs w:val="28"/>
          <w:lang w:eastAsia="ru-RU"/>
        </w:rPr>
        <w:sectPr w:rsidR="00411D15" w:rsidSect="00411D15">
          <w:footerReference w:type="default" r:id="rId8"/>
          <w:pgSz w:w="11906" w:h="16838"/>
          <w:pgMar w:top="720" w:right="720" w:bottom="720" w:left="720" w:header="708" w:footer="708" w:gutter="0"/>
          <w:pgNumType w:start="1"/>
          <w:cols w:space="708"/>
          <w:docGrid w:linePitch="360"/>
        </w:sectPr>
      </w:pPr>
    </w:p>
    <w:p w:rsidR="00A52B89" w:rsidRPr="00A213E0" w:rsidRDefault="00A52B89" w:rsidP="00A52B89">
      <w:pPr>
        <w:spacing w:after="0"/>
        <w:ind w:left="-567" w:firstLine="283"/>
        <w:jc w:val="center"/>
        <w:rPr>
          <w:rFonts w:ascii="Times New Roman" w:eastAsia="Times New Roman" w:hAnsi="Times New Roman" w:cs="Times New Roman"/>
          <w:b/>
          <w:sz w:val="28"/>
          <w:szCs w:val="28"/>
          <w:lang w:eastAsia="ru-RU"/>
        </w:rPr>
      </w:pPr>
      <w:r w:rsidRPr="00A213E0">
        <w:rPr>
          <w:rFonts w:ascii="Times New Roman" w:eastAsia="Times New Roman" w:hAnsi="Times New Roman" w:cs="Times New Roman"/>
          <w:b/>
          <w:sz w:val="28"/>
          <w:szCs w:val="28"/>
          <w:lang w:eastAsia="ru-RU"/>
        </w:rPr>
        <w:lastRenderedPageBreak/>
        <w:t>Содержание</w:t>
      </w:r>
    </w:p>
    <w:p w:rsidR="00A52B89" w:rsidRPr="00A213E0" w:rsidRDefault="00A52B89" w:rsidP="00A52B89">
      <w:pPr>
        <w:spacing w:after="0"/>
        <w:ind w:left="-567" w:firstLine="283"/>
        <w:jc w:val="center"/>
        <w:rPr>
          <w:rFonts w:ascii="Times New Roman" w:eastAsia="Times New Roman" w:hAnsi="Times New Roman" w:cs="Times New Roman"/>
          <w:b/>
          <w:sz w:val="28"/>
          <w:szCs w:val="28"/>
          <w:lang w:eastAsia="ru-RU"/>
        </w:rPr>
      </w:pPr>
    </w:p>
    <w:p w:rsidR="00615922" w:rsidRPr="00615922" w:rsidRDefault="00615922" w:rsidP="00615922">
      <w:pPr>
        <w:numPr>
          <w:ilvl w:val="0"/>
          <w:numId w:val="1"/>
        </w:numPr>
        <w:ind w:left="76"/>
        <w:contextualSpacing/>
        <w:rPr>
          <w:rFonts w:ascii="Times New Roman" w:hAnsi="Times New Roman" w:cs="Times New Roman"/>
          <w:sz w:val="28"/>
        </w:rPr>
      </w:pPr>
      <w:r w:rsidRPr="00615922">
        <w:rPr>
          <w:rFonts w:ascii="Times New Roman" w:hAnsi="Times New Roman" w:cs="Times New Roman"/>
          <w:sz w:val="28"/>
        </w:rPr>
        <w:t>Паспорт комплекта контрольно-оценочных средств                                            4</w:t>
      </w:r>
    </w:p>
    <w:p w:rsidR="00615922" w:rsidRPr="00615922" w:rsidRDefault="00615922" w:rsidP="00615922">
      <w:pPr>
        <w:numPr>
          <w:ilvl w:val="0"/>
          <w:numId w:val="1"/>
        </w:numPr>
        <w:ind w:left="76"/>
        <w:contextualSpacing/>
        <w:rPr>
          <w:rFonts w:ascii="Times New Roman" w:hAnsi="Times New Roman" w:cs="Times New Roman"/>
          <w:sz w:val="28"/>
        </w:rPr>
      </w:pPr>
      <w:r w:rsidRPr="00615922">
        <w:rPr>
          <w:rFonts w:ascii="Times New Roman" w:hAnsi="Times New Roman" w:cs="Times New Roman"/>
          <w:sz w:val="28"/>
        </w:rPr>
        <w:t xml:space="preserve">Оценка освоения междисциплинарных курсов                                                    </w:t>
      </w:r>
      <w:r w:rsidR="007B3B22">
        <w:rPr>
          <w:rFonts w:ascii="Times New Roman" w:hAnsi="Times New Roman" w:cs="Times New Roman"/>
          <w:sz w:val="28"/>
        </w:rPr>
        <w:t>18</w:t>
      </w:r>
    </w:p>
    <w:p w:rsidR="00615922" w:rsidRPr="00615922" w:rsidRDefault="00615922" w:rsidP="00615922">
      <w:pPr>
        <w:numPr>
          <w:ilvl w:val="0"/>
          <w:numId w:val="1"/>
        </w:numPr>
        <w:ind w:left="76"/>
        <w:contextualSpacing/>
        <w:rPr>
          <w:rFonts w:ascii="Times New Roman" w:hAnsi="Times New Roman" w:cs="Times New Roman"/>
          <w:sz w:val="28"/>
        </w:rPr>
      </w:pPr>
      <w:r w:rsidRPr="00615922">
        <w:rPr>
          <w:rFonts w:ascii="Times New Roman" w:hAnsi="Times New Roman" w:cs="Times New Roman"/>
          <w:sz w:val="28"/>
        </w:rPr>
        <w:t xml:space="preserve">Оценка по учебной  практике                                                                               </w:t>
      </w:r>
      <w:r w:rsidR="007B3B22">
        <w:rPr>
          <w:rFonts w:ascii="Times New Roman" w:hAnsi="Times New Roman" w:cs="Times New Roman"/>
          <w:sz w:val="28"/>
        </w:rPr>
        <w:t xml:space="preserve">  64</w:t>
      </w:r>
    </w:p>
    <w:p w:rsidR="00615922" w:rsidRPr="00615922" w:rsidRDefault="00615922" w:rsidP="00615922">
      <w:pPr>
        <w:numPr>
          <w:ilvl w:val="0"/>
          <w:numId w:val="1"/>
        </w:numPr>
        <w:ind w:left="76"/>
        <w:contextualSpacing/>
        <w:rPr>
          <w:rFonts w:ascii="Times New Roman" w:hAnsi="Times New Roman" w:cs="Times New Roman"/>
          <w:sz w:val="28"/>
        </w:rPr>
      </w:pPr>
      <w:r w:rsidRPr="00615922">
        <w:rPr>
          <w:rFonts w:ascii="Times New Roman" w:hAnsi="Times New Roman" w:cs="Times New Roman"/>
          <w:sz w:val="28"/>
        </w:rPr>
        <w:t xml:space="preserve">Контрольно-оценочные материалы для </w:t>
      </w:r>
      <w:r>
        <w:rPr>
          <w:rFonts w:ascii="Times New Roman" w:hAnsi="Times New Roman" w:cs="Times New Roman"/>
          <w:sz w:val="28"/>
        </w:rPr>
        <w:t xml:space="preserve">квалификационного экзамена             </w:t>
      </w:r>
      <w:r w:rsidR="007B3B22">
        <w:rPr>
          <w:rFonts w:ascii="Times New Roman" w:hAnsi="Times New Roman" w:cs="Times New Roman"/>
          <w:sz w:val="28"/>
        </w:rPr>
        <w:t>70</w:t>
      </w:r>
      <w:r>
        <w:rPr>
          <w:rFonts w:ascii="Times New Roman" w:hAnsi="Times New Roman" w:cs="Times New Roman"/>
          <w:sz w:val="28"/>
        </w:rPr>
        <w:t xml:space="preserve">             </w:t>
      </w: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Pr="00A213E0" w:rsidRDefault="00A52B89" w:rsidP="00A52B89">
      <w:pPr>
        <w:spacing w:after="0"/>
        <w:contextualSpacing/>
        <w:jc w:val="both"/>
        <w:rPr>
          <w:rFonts w:ascii="Times New Roman" w:eastAsia="Times New Roman" w:hAnsi="Times New Roman" w:cs="Times New Roman"/>
          <w:sz w:val="28"/>
          <w:szCs w:val="28"/>
          <w:lang w:eastAsia="ru-RU"/>
        </w:rPr>
      </w:pPr>
    </w:p>
    <w:p w:rsidR="00A52B89" w:rsidRDefault="00A52B89" w:rsidP="00A52B89">
      <w:pPr>
        <w:spacing w:after="0"/>
        <w:contextualSpacing/>
        <w:jc w:val="both"/>
        <w:rPr>
          <w:rFonts w:ascii="Times New Roman" w:eastAsia="Times New Roman" w:hAnsi="Times New Roman" w:cs="Times New Roman"/>
          <w:sz w:val="28"/>
          <w:szCs w:val="28"/>
          <w:lang w:eastAsia="ru-RU"/>
        </w:rPr>
      </w:pPr>
    </w:p>
    <w:p w:rsidR="00DA6613" w:rsidRDefault="00DA6613" w:rsidP="00A52B89">
      <w:pPr>
        <w:spacing w:after="0"/>
        <w:contextualSpacing/>
        <w:jc w:val="both"/>
        <w:rPr>
          <w:rFonts w:ascii="Times New Roman" w:eastAsia="Times New Roman" w:hAnsi="Times New Roman" w:cs="Times New Roman"/>
          <w:sz w:val="28"/>
          <w:szCs w:val="28"/>
          <w:lang w:eastAsia="ru-RU"/>
        </w:rPr>
      </w:pPr>
    </w:p>
    <w:p w:rsidR="00DA6613" w:rsidRDefault="00DA6613" w:rsidP="00A52B89">
      <w:pPr>
        <w:spacing w:after="0"/>
        <w:contextualSpacing/>
        <w:jc w:val="both"/>
        <w:rPr>
          <w:rFonts w:ascii="Times New Roman" w:eastAsia="Times New Roman" w:hAnsi="Times New Roman" w:cs="Times New Roman"/>
          <w:sz w:val="28"/>
          <w:szCs w:val="28"/>
          <w:lang w:eastAsia="ru-RU"/>
        </w:rPr>
      </w:pPr>
    </w:p>
    <w:p w:rsidR="00E7786C" w:rsidRPr="00A213E0" w:rsidRDefault="00E7786C" w:rsidP="00A52B89">
      <w:pPr>
        <w:spacing w:after="0"/>
        <w:contextualSpacing/>
        <w:jc w:val="both"/>
        <w:rPr>
          <w:rFonts w:ascii="Times New Roman" w:eastAsia="Times New Roman" w:hAnsi="Times New Roman" w:cs="Times New Roman"/>
          <w:sz w:val="28"/>
          <w:szCs w:val="28"/>
          <w:lang w:eastAsia="ru-RU"/>
        </w:rPr>
      </w:pPr>
    </w:p>
    <w:p w:rsidR="00A52B89" w:rsidRDefault="00A52B89" w:rsidP="00A52B89">
      <w:pPr>
        <w:spacing w:after="0"/>
        <w:contextualSpacing/>
        <w:jc w:val="both"/>
        <w:rPr>
          <w:rFonts w:ascii="Times New Roman" w:eastAsia="Times New Roman" w:hAnsi="Times New Roman" w:cs="Times New Roman"/>
          <w:sz w:val="28"/>
          <w:szCs w:val="28"/>
          <w:lang w:eastAsia="ru-RU"/>
        </w:rPr>
      </w:pPr>
    </w:p>
    <w:p w:rsidR="00615922" w:rsidRDefault="00615922" w:rsidP="00A52B89">
      <w:pPr>
        <w:spacing w:after="0"/>
        <w:contextualSpacing/>
        <w:jc w:val="both"/>
        <w:rPr>
          <w:rFonts w:ascii="Times New Roman" w:eastAsia="Times New Roman" w:hAnsi="Times New Roman" w:cs="Times New Roman"/>
          <w:sz w:val="28"/>
          <w:szCs w:val="28"/>
          <w:lang w:eastAsia="ru-RU"/>
        </w:rPr>
      </w:pPr>
    </w:p>
    <w:p w:rsidR="00615922" w:rsidRDefault="00615922" w:rsidP="00A52B89">
      <w:pPr>
        <w:spacing w:after="0"/>
        <w:contextualSpacing/>
        <w:jc w:val="both"/>
        <w:rPr>
          <w:rFonts w:ascii="Times New Roman" w:eastAsia="Times New Roman" w:hAnsi="Times New Roman" w:cs="Times New Roman"/>
          <w:sz w:val="28"/>
          <w:szCs w:val="28"/>
          <w:lang w:eastAsia="ru-RU"/>
        </w:rPr>
      </w:pPr>
    </w:p>
    <w:p w:rsidR="00615922" w:rsidRDefault="00615922" w:rsidP="00A52B89">
      <w:pPr>
        <w:spacing w:after="0"/>
        <w:contextualSpacing/>
        <w:jc w:val="both"/>
        <w:rPr>
          <w:rFonts w:ascii="Times New Roman" w:eastAsia="Times New Roman" w:hAnsi="Times New Roman" w:cs="Times New Roman"/>
          <w:sz w:val="28"/>
          <w:szCs w:val="28"/>
          <w:lang w:eastAsia="ru-RU"/>
        </w:rPr>
      </w:pPr>
    </w:p>
    <w:p w:rsidR="009A1DBF" w:rsidRDefault="009A1DBF" w:rsidP="00A52B89">
      <w:pPr>
        <w:spacing w:after="0"/>
        <w:contextualSpacing/>
        <w:jc w:val="both"/>
        <w:rPr>
          <w:rFonts w:ascii="Times New Roman" w:eastAsia="Times New Roman" w:hAnsi="Times New Roman" w:cs="Times New Roman"/>
          <w:sz w:val="28"/>
          <w:szCs w:val="28"/>
          <w:lang w:eastAsia="ru-RU"/>
        </w:rPr>
      </w:pPr>
    </w:p>
    <w:p w:rsidR="009A1DBF" w:rsidRDefault="009A1DBF" w:rsidP="00A52B89">
      <w:pPr>
        <w:spacing w:after="0"/>
        <w:contextualSpacing/>
        <w:jc w:val="both"/>
        <w:rPr>
          <w:rFonts w:ascii="Times New Roman" w:eastAsia="Times New Roman" w:hAnsi="Times New Roman" w:cs="Times New Roman"/>
          <w:sz w:val="28"/>
          <w:szCs w:val="28"/>
          <w:lang w:eastAsia="ru-RU"/>
        </w:rPr>
      </w:pPr>
    </w:p>
    <w:p w:rsidR="009A1DBF" w:rsidRDefault="009A1DBF" w:rsidP="00A52B89">
      <w:pPr>
        <w:spacing w:after="0"/>
        <w:contextualSpacing/>
        <w:jc w:val="both"/>
        <w:rPr>
          <w:rFonts w:ascii="Times New Roman" w:eastAsia="Times New Roman" w:hAnsi="Times New Roman" w:cs="Times New Roman"/>
          <w:sz w:val="28"/>
          <w:szCs w:val="28"/>
          <w:lang w:eastAsia="ru-RU"/>
        </w:rPr>
      </w:pPr>
    </w:p>
    <w:p w:rsidR="00615922" w:rsidRPr="00A213E0" w:rsidRDefault="00615922" w:rsidP="00A52B89">
      <w:pPr>
        <w:spacing w:after="0"/>
        <w:contextualSpacing/>
        <w:jc w:val="both"/>
        <w:rPr>
          <w:rFonts w:ascii="Times New Roman" w:eastAsia="Times New Roman" w:hAnsi="Times New Roman" w:cs="Times New Roman"/>
          <w:sz w:val="28"/>
          <w:szCs w:val="28"/>
          <w:lang w:eastAsia="ru-RU"/>
        </w:rPr>
      </w:pPr>
    </w:p>
    <w:p w:rsidR="005A4058" w:rsidRPr="005A4058" w:rsidRDefault="005A4058" w:rsidP="007B3B22">
      <w:pPr>
        <w:numPr>
          <w:ilvl w:val="0"/>
          <w:numId w:val="63"/>
        </w:numPr>
        <w:tabs>
          <w:tab w:val="left" w:pos="1134"/>
        </w:tabs>
        <w:spacing w:after="0"/>
        <w:contextualSpacing/>
        <w:jc w:val="center"/>
        <w:rPr>
          <w:rFonts w:ascii="Times New Roman" w:hAnsi="Times New Roman" w:cs="Times New Roman"/>
          <w:b/>
          <w:sz w:val="28"/>
        </w:rPr>
      </w:pPr>
      <w:r w:rsidRPr="005A4058">
        <w:rPr>
          <w:rFonts w:ascii="Times New Roman" w:hAnsi="Times New Roman" w:cs="Times New Roman"/>
          <w:b/>
          <w:sz w:val="28"/>
        </w:rPr>
        <w:lastRenderedPageBreak/>
        <w:t>Паспорт комплекта контрольно-оценочных средств</w:t>
      </w:r>
    </w:p>
    <w:p w:rsidR="005A4058" w:rsidRPr="005A4058" w:rsidRDefault="005A4058" w:rsidP="005A4058">
      <w:pPr>
        <w:tabs>
          <w:tab w:val="left" w:pos="1134"/>
        </w:tabs>
        <w:spacing w:after="0"/>
        <w:ind w:left="-284"/>
        <w:jc w:val="center"/>
        <w:rPr>
          <w:rFonts w:ascii="Times New Roman" w:hAnsi="Times New Roman" w:cs="Times New Roman"/>
          <w:b/>
          <w:sz w:val="28"/>
        </w:rPr>
      </w:pPr>
    </w:p>
    <w:p w:rsidR="005A4058" w:rsidRPr="005A4058" w:rsidRDefault="005A4058" w:rsidP="007B3B22">
      <w:pPr>
        <w:numPr>
          <w:ilvl w:val="1"/>
          <w:numId w:val="60"/>
        </w:numPr>
        <w:tabs>
          <w:tab w:val="left" w:pos="284"/>
        </w:tabs>
        <w:spacing w:after="0"/>
        <w:ind w:left="-567" w:firstLine="283"/>
        <w:contextualSpacing/>
        <w:jc w:val="both"/>
        <w:rPr>
          <w:rFonts w:ascii="Times New Roman" w:hAnsi="Times New Roman" w:cs="Times New Roman"/>
          <w:b/>
          <w:sz w:val="28"/>
        </w:rPr>
      </w:pPr>
      <w:r w:rsidRPr="005A4058">
        <w:rPr>
          <w:rFonts w:ascii="Times New Roman" w:hAnsi="Times New Roman" w:cs="Times New Roman"/>
          <w:b/>
          <w:sz w:val="28"/>
        </w:rPr>
        <w:t>Результаты освоения программы профессионального модуля, подлежащие проверке</w:t>
      </w:r>
    </w:p>
    <w:p w:rsidR="005A4058" w:rsidRPr="005A4058" w:rsidRDefault="005A4058" w:rsidP="007B3B22">
      <w:pPr>
        <w:numPr>
          <w:ilvl w:val="2"/>
          <w:numId w:val="60"/>
        </w:numPr>
        <w:tabs>
          <w:tab w:val="left" w:pos="1134"/>
        </w:tabs>
        <w:spacing w:after="0"/>
        <w:contextualSpacing/>
        <w:jc w:val="both"/>
        <w:rPr>
          <w:rFonts w:ascii="Times New Roman" w:hAnsi="Times New Roman" w:cs="Times New Roman"/>
          <w:b/>
          <w:sz w:val="28"/>
        </w:rPr>
      </w:pPr>
      <w:r w:rsidRPr="005A4058">
        <w:rPr>
          <w:rFonts w:ascii="Times New Roman" w:hAnsi="Times New Roman" w:cs="Times New Roman"/>
          <w:b/>
          <w:sz w:val="28"/>
        </w:rPr>
        <w:t>Вид профессиональной деятельности</w:t>
      </w:r>
    </w:p>
    <w:p w:rsidR="005A4058" w:rsidRPr="005A4058" w:rsidRDefault="005A4058" w:rsidP="005A4058">
      <w:pPr>
        <w:tabs>
          <w:tab w:val="left" w:pos="1134"/>
        </w:tabs>
        <w:spacing w:after="0"/>
        <w:ind w:left="-567" w:firstLine="283"/>
        <w:jc w:val="both"/>
        <w:rPr>
          <w:rFonts w:ascii="Times New Roman" w:hAnsi="Times New Roman" w:cs="Times New Roman"/>
          <w:sz w:val="28"/>
        </w:rPr>
      </w:pPr>
      <w:r w:rsidRPr="005A4058">
        <w:rPr>
          <w:rFonts w:ascii="Times New Roman" w:hAnsi="Times New Roman" w:cs="Times New Roman"/>
          <w:sz w:val="28"/>
        </w:rPr>
        <w:t xml:space="preserve">Результатом освоения профессионального модуля является готовность обучающегося к выполнению вида профессиональной деятельности </w:t>
      </w:r>
    </w:p>
    <w:p w:rsidR="005A4058" w:rsidRPr="005A4058" w:rsidRDefault="005A4058" w:rsidP="005A4058">
      <w:pPr>
        <w:tabs>
          <w:tab w:val="left" w:pos="1134"/>
        </w:tabs>
        <w:spacing w:after="0"/>
        <w:ind w:left="-567" w:firstLine="283"/>
        <w:jc w:val="both"/>
        <w:rPr>
          <w:rFonts w:ascii="Times New Roman" w:hAnsi="Times New Roman" w:cs="Times New Roman"/>
          <w:sz w:val="28"/>
          <w:u w:val="single"/>
        </w:rPr>
      </w:pPr>
      <w:r w:rsidRPr="005A4058">
        <w:rPr>
          <w:rFonts w:ascii="Times New Roman" w:hAnsi="Times New Roman" w:cs="Times New Roman"/>
          <w:sz w:val="28"/>
        </w:rPr>
        <w:t xml:space="preserve">                </w:t>
      </w:r>
      <w:r w:rsidRPr="005A4058">
        <w:rPr>
          <w:rFonts w:ascii="Times New Roman" w:hAnsi="Times New Roman" w:cs="Times New Roman"/>
          <w:sz w:val="28"/>
          <w:u w:val="single"/>
        </w:rPr>
        <w:t>38.02.01 Экономика и бухгалтерский учет (по отраслям)</w:t>
      </w:r>
    </w:p>
    <w:p w:rsidR="005A4058" w:rsidRPr="005A4058" w:rsidRDefault="005A4058" w:rsidP="007B3B22">
      <w:pPr>
        <w:numPr>
          <w:ilvl w:val="2"/>
          <w:numId w:val="60"/>
        </w:numPr>
        <w:tabs>
          <w:tab w:val="left" w:pos="1134"/>
        </w:tabs>
        <w:spacing w:after="0"/>
        <w:contextualSpacing/>
        <w:jc w:val="both"/>
        <w:rPr>
          <w:rFonts w:ascii="Times New Roman" w:hAnsi="Times New Roman" w:cs="Times New Roman"/>
          <w:b/>
          <w:sz w:val="28"/>
        </w:rPr>
      </w:pPr>
      <w:r w:rsidRPr="005A4058">
        <w:rPr>
          <w:rFonts w:ascii="Times New Roman" w:hAnsi="Times New Roman" w:cs="Times New Roman"/>
          <w:b/>
          <w:sz w:val="28"/>
        </w:rPr>
        <w:t>Профессиональные и общие компетенции</w:t>
      </w:r>
    </w:p>
    <w:p w:rsidR="005A4058" w:rsidRPr="005A4058" w:rsidRDefault="005A4058" w:rsidP="005A4058">
      <w:pPr>
        <w:tabs>
          <w:tab w:val="left" w:pos="1134"/>
        </w:tabs>
        <w:spacing w:after="0"/>
        <w:ind w:left="-567" w:firstLine="283"/>
        <w:jc w:val="both"/>
        <w:rPr>
          <w:rFonts w:ascii="Times New Roman" w:hAnsi="Times New Roman" w:cs="Times New Roman"/>
          <w:sz w:val="28"/>
        </w:rPr>
      </w:pPr>
      <w:r w:rsidRPr="005A4058">
        <w:rPr>
          <w:rFonts w:ascii="Times New Roman" w:hAnsi="Times New Roman" w:cs="Times New Roman"/>
          <w:sz w:val="28"/>
        </w:rPr>
        <w:t>В результате освоения программы профессионального модуля у обучающихся должны быть сформированы следующие компетенции.</w:t>
      </w:r>
    </w:p>
    <w:p w:rsidR="005A4058" w:rsidRPr="005A4058" w:rsidRDefault="005A4058" w:rsidP="005A4058">
      <w:pPr>
        <w:tabs>
          <w:tab w:val="left" w:pos="1134"/>
        </w:tabs>
        <w:spacing w:after="0"/>
        <w:ind w:left="-567" w:firstLine="283"/>
        <w:jc w:val="both"/>
        <w:rPr>
          <w:rFonts w:ascii="Times New Roman" w:hAnsi="Times New Roman" w:cs="Times New Roman"/>
          <w:sz w:val="28"/>
        </w:rPr>
      </w:pPr>
    </w:p>
    <w:p w:rsidR="005A4058" w:rsidRPr="005A4058" w:rsidRDefault="005A4058" w:rsidP="005A4058">
      <w:pPr>
        <w:tabs>
          <w:tab w:val="left" w:pos="1134"/>
        </w:tabs>
        <w:spacing w:after="0"/>
        <w:ind w:left="-567" w:firstLine="283"/>
        <w:jc w:val="center"/>
        <w:rPr>
          <w:rFonts w:ascii="Times New Roman" w:hAnsi="Times New Roman" w:cs="Times New Roman"/>
          <w:sz w:val="28"/>
        </w:rPr>
      </w:pPr>
      <w:r w:rsidRPr="005A4058">
        <w:rPr>
          <w:rFonts w:ascii="Times New Roman" w:hAnsi="Times New Roman" w:cs="Times New Roman"/>
          <w:sz w:val="28"/>
        </w:rPr>
        <w:t>Таблица 1. Показатели оценки сформированности ПК</w:t>
      </w:r>
    </w:p>
    <w:tbl>
      <w:tblPr>
        <w:tblStyle w:val="a5"/>
        <w:tblW w:w="10740" w:type="dxa"/>
        <w:tblInd w:w="-567" w:type="dxa"/>
        <w:tblLook w:val="04A0"/>
      </w:tblPr>
      <w:tblGrid>
        <w:gridCol w:w="2802"/>
        <w:gridCol w:w="4252"/>
        <w:gridCol w:w="3686"/>
      </w:tblGrid>
      <w:tr w:rsidR="005A4058" w:rsidRPr="005A4058" w:rsidTr="005A4058">
        <w:tc>
          <w:tcPr>
            <w:tcW w:w="2802" w:type="dxa"/>
          </w:tcPr>
          <w:p w:rsidR="005A4058" w:rsidRPr="005A4058" w:rsidRDefault="005A4058" w:rsidP="005A4058">
            <w:pPr>
              <w:tabs>
                <w:tab w:val="left" w:pos="1134"/>
              </w:tabs>
              <w:jc w:val="center"/>
              <w:rPr>
                <w:rFonts w:ascii="Times New Roman" w:hAnsi="Times New Roman" w:cs="Times New Roman"/>
                <w:sz w:val="24"/>
                <w:szCs w:val="24"/>
              </w:rPr>
            </w:pPr>
            <w:r w:rsidRPr="005A4058">
              <w:rPr>
                <w:rFonts w:ascii="Times New Roman" w:hAnsi="Times New Roman" w:cs="Times New Roman"/>
                <w:b/>
                <w:sz w:val="24"/>
                <w:szCs w:val="24"/>
              </w:rPr>
              <w:t>Профессиональные компетенции</w:t>
            </w:r>
          </w:p>
          <w:p w:rsidR="005A4058" w:rsidRPr="005A4058" w:rsidRDefault="005A4058" w:rsidP="005A4058">
            <w:pPr>
              <w:tabs>
                <w:tab w:val="left" w:pos="1134"/>
              </w:tabs>
              <w:jc w:val="center"/>
              <w:rPr>
                <w:rFonts w:ascii="Times New Roman" w:hAnsi="Times New Roman" w:cs="Times New Roman"/>
                <w:sz w:val="24"/>
                <w:szCs w:val="24"/>
              </w:rPr>
            </w:pPr>
            <w:r w:rsidRPr="005A4058">
              <w:rPr>
                <w:rFonts w:ascii="Times New Roman" w:hAnsi="Times New Roman" w:cs="Times New Roman"/>
                <w:i/>
                <w:sz w:val="24"/>
                <w:szCs w:val="24"/>
              </w:rPr>
              <w:t>(должны быть сформированы в полном объёме)</w:t>
            </w:r>
          </w:p>
        </w:tc>
        <w:tc>
          <w:tcPr>
            <w:tcW w:w="4252" w:type="dxa"/>
          </w:tcPr>
          <w:p w:rsidR="005A4058" w:rsidRPr="005A4058" w:rsidRDefault="005A4058" w:rsidP="005A4058">
            <w:pPr>
              <w:tabs>
                <w:tab w:val="left" w:pos="1134"/>
              </w:tabs>
              <w:jc w:val="center"/>
              <w:rPr>
                <w:rFonts w:ascii="Times New Roman" w:hAnsi="Times New Roman" w:cs="Times New Roman"/>
                <w:b/>
                <w:sz w:val="24"/>
                <w:szCs w:val="24"/>
              </w:rPr>
            </w:pPr>
            <w:r w:rsidRPr="005A4058">
              <w:rPr>
                <w:rFonts w:ascii="Times New Roman" w:hAnsi="Times New Roman" w:cs="Times New Roman"/>
                <w:b/>
                <w:sz w:val="24"/>
                <w:szCs w:val="24"/>
              </w:rPr>
              <w:t>Показатели оценки результата</w:t>
            </w:r>
          </w:p>
        </w:tc>
        <w:tc>
          <w:tcPr>
            <w:tcW w:w="3686" w:type="dxa"/>
          </w:tcPr>
          <w:p w:rsidR="005A4058" w:rsidRPr="005A4058" w:rsidRDefault="005A4058" w:rsidP="005A4058">
            <w:pPr>
              <w:tabs>
                <w:tab w:val="left" w:pos="1134"/>
              </w:tabs>
              <w:jc w:val="center"/>
              <w:rPr>
                <w:rFonts w:ascii="Times New Roman" w:hAnsi="Times New Roman" w:cs="Times New Roman"/>
                <w:b/>
                <w:sz w:val="24"/>
                <w:szCs w:val="24"/>
              </w:rPr>
            </w:pPr>
            <w:r w:rsidRPr="005A4058">
              <w:rPr>
                <w:rFonts w:ascii="Times New Roman" w:hAnsi="Times New Roman" w:cs="Times New Roman"/>
                <w:b/>
                <w:sz w:val="24"/>
                <w:szCs w:val="24"/>
              </w:rPr>
              <w:t>Формы и методы контроля и оценки</w:t>
            </w:r>
          </w:p>
        </w:tc>
      </w:tr>
      <w:tr w:rsidR="005A4058" w:rsidRPr="005A4058" w:rsidTr="005A4058">
        <w:tc>
          <w:tcPr>
            <w:tcW w:w="2802" w:type="dxa"/>
          </w:tcPr>
          <w:p w:rsidR="005A4058" w:rsidRPr="005A4058" w:rsidRDefault="005A4058" w:rsidP="005A4058">
            <w:pPr>
              <w:widowControl w:val="0"/>
              <w:suppressAutoHyphens/>
              <w:rPr>
                <w:rFonts w:ascii="Times New Roman" w:hAnsi="Times New Roman" w:cs="Times New Roman"/>
                <w:bCs/>
                <w:iCs/>
                <w:sz w:val="24"/>
                <w:szCs w:val="24"/>
              </w:rPr>
            </w:pPr>
            <w:r w:rsidRPr="005A4058">
              <w:rPr>
                <w:rFonts w:ascii="Times New Roman" w:hAnsi="Times New Roman" w:cs="Times New Roman"/>
                <w:sz w:val="24"/>
                <w:szCs w:val="24"/>
              </w:rPr>
              <w:t>ПК 1.1 Обрабатывать первичные бухгалтерские документы;</w:t>
            </w:r>
          </w:p>
        </w:tc>
        <w:tc>
          <w:tcPr>
            <w:tcW w:w="4252" w:type="dxa"/>
          </w:tcPr>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принимать первичные бухгалтерские документы на бумажном носителе и (или) в виде электронного документа, подписанного электронной подпись;</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проверять наличие в произвольных первичных бухгалтерских документах обязательных реквизитов;</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проводить формальную проверку документов, проверку по существу, арифметическую проверку;</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проводить группировку первичных бухгалтерских документов по ряду признаков;</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проводить таксировку и контировку первичных бухгалтерских документов;</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организовывать документооборот;</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разбираться в номенклатуре дел;</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заносить данные по сгруппированным документам в регистры бухгалтерского учета;</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передавать первичные бухгалтерские документы в текущий бухгалтерский архив;</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передавать первичные бухгалтерские документы в постоянный архив по истечении установленного срока хранения;</w:t>
            </w:r>
          </w:p>
          <w:p w:rsidR="005A4058" w:rsidRPr="005A4058" w:rsidRDefault="005A4058" w:rsidP="005A4058">
            <w:pPr>
              <w:rPr>
                <w:rFonts w:ascii="Times New Roman" w:hAnsi="Times New Roman" w:cs="Times New Roman"/>
                <w:caps/>
                <w:sz w:val="24"/>
                <w:szCs w:val="24"/>
              </w:rPr>
            </w:pPr>
            <w:r w:rsidRPr="005A4058">
              <w:rPr>
                <w:rFonts w:ascii="Times New Roman" w:eastAsia="Times New Roman" w:hAnsi="Times New Roman" w:cs="Times New Roman"/>
                <w:lang w:eastAsia="ru-RU"/>
              </w:rPr>
              <w:sym w:font="Symbol" w:char="F02D"/>
            </w:r>
            <w:r w:rsidRPr="005A4058">
              <w:rPr>
                <w:rFonts w:ascii="Times New Roman" w:eastAsia="Times New Roman" w:hAnsi="Times New Roman" w:cs="Times New Roman"/>
                <w:lang w:eastAsia="ru-RU"/>
              </w:rPr>
              <w:t xml:space="preserve">исправлять ошибки в первичных </w:t>
            </w:r>
            <w:r w:rsidRPr="005A4058">
              <w:rPr>
                <w:rFonts w:ascii="Times New Roman" w:eastAsia="Times New Roman" w:hAnsi="Times New Roman" w:cs="Times New Roman"/>
                <w:lang w:eastAsia="ru-RU"/>
              </w:rPr>
              <w:lastRenderedPageBreak/>
              <w:t>бухгалтерских документах.</w:t>
            </w:r>
          </w:p>
        </w:tc>
        <w:tc>
          <w:tcPr>
            <w:tcW w:w="3686" w:type="dxa"/>
          </w:tcPr>
          <w:p w:rsidR="005A4058" w:rsidRPr="005A4058" w:rsidRDefault="005A4058" w:rsidP="005A4058">
            <w:pPr>
              <w:autoSpaceDE w:val="0"/>
              <w:autoSpaceDN w:val="0"/>
              <w:adjustRightInd w:val="0"/>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lastRenderedPageBreak/>
              <w:t>Текущий контроль в форме:</w:t>
            </w:r>
          </w:p>
          <w:p w:rsidR="005A4058" w:rsidRPr="005A4058" w:rsidRDefault="005A4058" w:rsidP="005A4058">
            <w:pPr>
              <w:autoSpaceDE w:val="0"/>
              <w:autoSpaceDN w:val="0"/>
              <w:adjustRightInd w:val="0"/>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sym w:font="Symbol" w:char="F02D"/>
            </w:r>
            <w:r w:rsidRPr="005A4058">
              <w:rPr>
                <w:rFonts w:ascii="Times New Roman" w:eastAsia="Calibri" w:hAnsi="Times New Roman" w:cs="Times New Roman"/>
                <w:color w:val="000000"/>
                <w:sz w:val="24"/>
                <w:szCs w:val="24"/>
              </w:rPr>
              <w:t>устного и письменного опроса;</w:t>
            </w:r>
          </w:p>
          <w:p w:rsidR="005A4058" w:rsidRPr="005A4058" w:rsidRDefault="005A4058" w:rsidP="005A4058">
            <w:pPr>
              <w:autoSpaceDE w:val="0"/>
              <w:autoSpaceDN w:val="0"/>
              <w:adjustRightInd w:val="0"/>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sym w:font="Symbol" w:char="F02D"/>
            </w:r>
            <w:r w:rsidRPr="005A4058">
              <w:rPr>
                <w:rFonts w:ascii="Times New Roman" w:eastAsia="Calibri" w:hAnsi="Times New Roman" w:cs="Times New Roman"/>
                <w:color w:val="000000"/>
                <w:sz w:val="24"/>
                <w:szCs w:val="24"/>
              </w:rPr>
              <w:t>защиты практических занятий;</w:t>
            </w:r>
          </w:p>
          <w:p w:rsidR="005A4058" w:rsidRPr="005A4058" w:rsidRDefault="005A4058" w:rsidP="005A4058">
            <w:pPr>
              <w:autoSpaceDE w:val="0"/>
              <w:autoSpaceDN w:val="0"/>
              <w:adjustRightInd w:val="0"/>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sym w:font="Symbol" w:char="F02D"/>
            </w:r>
            <w:r w:rsidRPr="005A4058">
              <w:rPr>
                <w:rFonts w:ascii="Times New Roman" w:eastAsia="Calibri" w:hAnsi="Times New Roman" w:cs="Times New Roman"/>
                <w:color w:val="000000"/>
                <w:sz w:val="24"/>
                <w:szCs w:val="24"/>
              </w:rPr>
              <w:t>выполнения тестовых заданий;</w:t>
            </w:r>
          </w:p>
          <w:p w:rsidR="005A4058" w:rsidRPr="005A4058" w:rsidRDefault="005A4058" w:rsidP="005A4058">
            <w:pPr>
              <w:autoSpaceDE w:val="0"/>
              <w:autoSpaceDN w:val="0"/>
              <w:adjustRightInd w:val="0"/>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 xml:space="preserve">Решение практико-ориентированных ситуационных) заданий. </w:t>
            </w:r>
          </w:p>
          <w:p w:rsidR="005A4058" w:rsidRPr="005A4058" w:rsidRDefault="005A4058" w:rsidP="005A4058">
            <w:pPr>
              <w:ind w:firstLine="176"/>
              <w:rPr>
                <w:rFonts w:ascii="Times New Roman" w:hAnsi="Times New Roman" w:cs="Times New Roman"/>
                <w:bCs/>
                <w:sz w:val="24"/>
                <w:szCs w:val="24"/>
              </w:rPr>
            </w:pPr>
            <w:r w:rsidRPr="005A4058">
              <w:rPr>
                <w:rFonts w:ascii="Times New Roman" w:hAnsi="Times New Roman" w:cs="Times New Roman"/>
                <w:bCs/>
                <w:sz w:val="24"/>
                <w:szCs w:val="24"/>
              </w:rPr>
              <w:t>Экзамен по модулю.</w:t>
            </w:r>
          </w:p>
          <w:p w:rsidR="005A4058" w:rsidRPr="005A4058" w:rsidRDefault="005A4058" w:rsidP="005A4058">
            <w:pPr>
              <w:ind w:firstLine="176"/>
              <w:rPr>
                <w:rFonts w:ascii="Times New Roman" w:hAnsi="Times New Roman" w:cs="Times New Roman"/>
                <w:i/>
                <w:sz w:val="24"/>
                <w:szCs w:val="24"/>
              </w:rPr>
            </w:pPr>
            <w:r w:rsidRPr="005A4058">
              <w:rPr>
                <w:rFonts w:ascii="Times New Roman" w:hAnsi="Times New Roman" w:cs="Times New Roman"/>
                <w:sz w:val="24"/>
                <w:szCs w:val="24"/>
              </w:rPr>
              <w:t>Отчет по учебной практике.</w:t>
            </w:r>
          </w:p>
        </w:tc>
      </w:tr>
      <w:tr w:rsidR="005A4058" w:rsidRPr="005A4058" w:rsidTr="005A4058">
        <w:tc>
          <w:tcPr>
            <w:tcW w:w="2802" w:type="dxa"/>
          </w:tcPr>
          <w:p w:rsidR="005A4058" w:rsidRPr="005A4058" w:rsidRDefault="005A4058" w:rsidP="005A4058">
            <w:pPr>
              <w:widowControl w:val="0"/>
              <w:suppressAutoHyphens/>
              <w:rPr>
                <w:rFonts w:ascii="Times New Roman" w:hAnsi="Times New Roman" w:cs="Times New Roman"/>
                <w:bCs/>
                <w:iCs/>
                <w:sz w:val="24"/>
                <w:szCs w:val="24"/>
              </w:rPr>
            </w:pPr>
            <w:r w:rsidRPr="005A4058">
              <w:rPr>
                <w:rFonts w:ascii="Times New Roman" w:hAnsi="Times New Roman" w:cs="Times New Roman"/>
                <w:sz w:val="24"/>
                <w:szCs w:val="24"/>
              </w:rPr>
              <w:lastRenderedPageBreak/>
              <w:t>ПК 1.3 Проводить учет денежных средств, оформлять денежные и кассовые документы;</w:t>
            </w:r>
          </w:p>
        </w:tc>
        <w:tc>
          <w:tcPr>
            <w:tcW w:w="4252" w:type="dxa"/>
          </w:tcPr>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t>Подборка и оформление первичных кассовых документов, банковских документов.</w:t>
            </w:r>
          </w:p>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t>Заполнение  кассовой книги. Обработка банковской выписки. Заполнение учетных регистров в соответствии с принятой учетной политикой организации:</w:t>
            </w:r>
          </w:p>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t>- журнала-ордера № 1 и ведомости № 1 по счету «Касса»;</w:t>
            </w:r>
          </w:p>
          <w:p w:rsidR="005A4058" w:rsidRPr="005A4058" w:rsidRDefault="005A4058" w:rsidP="005A4058">
            <w:pPr>
              <w:jc w:val="both"/>
              <w:rPr>
                <w:rFonts w:ascii="Times New Roman" w:hAnsi="Times New Roman" w:cs="Times New Roman"/>
                <w:caps/>
                <w:sz w:val="24"/>
                <w:szCs w:val="24"/>
              </w:rPr>
            </w:pPr>
            <w:r w:rsidRPr="005A4058">
              <w:rPr>
                <w:rFonts w:ascii="Times New Roman" w:hAnsi="Times New Roman" w:cs="Times New Roman"/>
                <w:sz w:val="24"/>
                <w:szCs w:val="24"/>
              </w:rPr>
              <w:t>- журнала-ордера № 2 и ведомости № 2 по счету «Расчетные счета»</w:t>
            </w:r>
          </w:p>
        </w:tc>
        <w:tc>
          <w:tcPr>
            <w:tcW w:w="3686" w:type="dxa"/>
          </w:tcPr>
          <w:p w:rsidR="005A4058" w:rsidRPr="005A4058" w:rsidRDefault="005A4058" w:rsidP="005A4058">
            <w:pPr>
              <w:autoSpaceDE w:val="0"/>
              <w:autoSpaceDN w:val="0"/>
              <w:adjustRightInd w:val="0"/>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Текущий контроль в форме:</w:t>
            </w:r>
          </w:p>
          <w:p w:rsidR="005A4058" w:rsidRPr="005A4058" w:rsidRDefault="005A4058" w:rsidP="005A4058">
            <w:pPr>
              <w:autoSpaceDE w:val="0"/>
              <w:autoSpaceDN w:val="0"/>
              <w:adjustRightInd w:val="0"/>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sym w:font="Symbol" w:char="F02D"/>
            </w:r>
            <w:r w:rsidRPr="005A4058">
              <w:rPr>
                <w:rFonts w:ascii="Times New Roman" w:eastAsia="Calibri" w:hAnsi="Times New Roman" w:cs="Times New Roman"/>
                <w:color w:val="000000"/>
                <w:sz w:val="24"/>
                <w:szCs w:val="24"/>
              </w:rPr>
              <w:t>устного и письменного опроса;</w:t>
            </w:r>
          </w:p>
          <w:p w:rsidR="005A4058" w:rsidRPr="005A4058" w:rsidRDefault="005A4058" w:rsidP="005A4058">
            <w:pPr>
              <w:autoSpaceDE w:val="0"/>
              <w:autoSpaceDN w:val="0"/>
              <w:adjustRightInd w:val="0"/>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sym w:font="Symbol" w:char="F02D"/>
            </w:r>
            <w:r w:rsidRPr="005A4058">
              <w:rPr>
                <w:rFonts w:ascii="Times New Roman" w:eastAsia="Calibri" w:hAnsi="Times New Roman" w:cs="Times New Roman"/>
                <w:color w:val="000000"/>
                <w:sz w:val="24"/>
                <w:szCs w:val="24"/>
              </w:rPr>
              <w:t>защиты практических занятий;</w:t>
            </w:r>
          </w:p>
          <w:p w:rsidR="005A4058" w:rsidRPr="005A4058" w:rsidRDefault="005A4058" w:rsidP="005A4058">
            <w:pPr>
              <w:autoSpaceDE w:val="0"/>
              <w:autoSpaceDN w:val="0"/>
              <w:adjustRightInd w:val="0"/>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sym w:font="Symbol" w:char="F02D"/>
            </w:r>
            <w:r w:rsidRPr="005A4058">
              <w:rPr>
                <w:rFonts w:ascii="Times New Roman" w:eastAsia="Calibri" w:hAnsi="Times New Roman" w:cs="Times New Roman"/>
                <w:color w:val="000000"/>
                <w:sz w:val="24"/>
                <w:szCs w:val="24"/>
              </w:rPr>
              <w:t>выполнения тестовых заданий;</w:t>
            </w:r>
          </w:p>
          <w:p w:rsidR="005A4058" w:rsidRPr="005A4058" w:rsidRDefault="005A4058" w:rsidP="005A4058">
            <w:pPr>
              <w:autoSpaceDE w:val="0"/>
              <w:autoSpaceDN w:val="0"/>
              <w:adjustRightInd w:val="0"/>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 xml:space="preserve">Решение практико-ориентированных ситуационных) заданий. </w:t>
            </w:r>
          </w:p>
          <w:p w:rsidR="005A4058" w:rsidRPr="005A4058" w:rsidRDefault="005A4058" w:rsidP="005A4058">
            <w:pPr>
              <w:ind w:firstLine="176"/>
              <w:rPr>
                <w:rFonts w:ascii="Times New Roman" w:hAnsi="Times New Roman" w:cs="Times New Roman"/>
                <w:bCs/>
                <w:sz w:val="24"/>
                <w:szCs w:val="24"/>
              </w:rPr>
            </w:pPr>
            <w:r w:rsidRPr="005A4058">
              <w:rPr>
                <w:rFonts w:ascii="Times New Roman" w:hAnsi="Times New Roman" w:cs="Times New Roman"/>
                <w:bCs/>
                <w:sz w:val="24"/>
                <w:szCs w:val="24"/>
              </w:rPr>
              <w:t>Экзамен по модулю.</w:t>
            </w:r>
          </w:p>
          <w:p w:rsidR="005A4058" w:rsidRPr="005A4058" w:rsidRDefault="005A4058" w:rsidP="005A4058">
            <w:pPr>
              <w:ind w:firstLine="176"/>
              <w:rPr>
                <w:rFonts w:ascii="Times New Roman" w:hAnsi="Times New Roman" w:cs="Times New Roman"/>
                <w:i/>
                <w:sz w:val="24"/>
                <w:szCs w:val="24"/>
              </w:rPr>
            </w:pPr>
            <w:r w:rsidRPr="005A4058">
              <w:rPr>
                <w:rFonts w:ascii="Times New Roman" w:hAnsi="Times New Roman" w:cs="Times New Roman"/>
                <w:sz w:val="24"/>
                <w:szCs w:val="24"/>
              </w:rPr>
              <w:t xml:space="preserve">Отчет по учебной практике. </w:t>
            </w:r>
          </w:p>
        </w:tc>
      </w:tr>
      <w:tr w:rsidR="005A4058" w:rsidRPr="005A4058" w:rsidTr="005A4058">
        <w:tc>
          <w:tcPr>
            <w:tcW w:w="2802" w:type="dxa"/>
          </w:tcPr>
          <w:p w:rsidR="005A4058" w:rsidRPr="005A4058" w:rsidRDefault="005A4058" w:rsidP="005A4058">
            <w:pPr>
              <w:spacing w:line="276" w:lineRule="auto"/>
              <w:rPr>
                <w:rFonts w:ascii="Times New Roman" w:hAnsi="Times New Roman" w:cs="Times New Roman"/>
              </w:rPr>
            </w:pPr>
            <w:r w:rsidRPr="005A4058">
              <w:rPr>
                <w:rFonts w:ascii="Times New Roman" w:hAnsi="Times New Roman" w:cs="Times New Roman"/>
              </w:rPr>
              <w:t>ПК 2.2. Выполнять поручения руководства в составе комиссии по инвентаризации активов в местах их хранения.</w:t>
            </w:r>
          </w:p>
        </w:tc>
        <w:tc>
          <w:tcPr>
            <w:tcW w:w="4252" w:type="dxa"/>
          </w:tcPr>
          <w:p w:rsidR="005A4058" w:rsidRPr="005A4058" w:rsidRDefault="005A4058" w:rsidP="005A4058">
            <w:pPr>
              <w:spacing w:line="276" w:lineRule="auto"/>
              <w:ind w:firstLine="176"/>
              <w:jc w:val="both"/>
              <w:rPr>
                <w:rFonts w:ascii="Times New Roman" w:hAnsi="Times New Roman" w:cs="Times New Roman"/>
                <w:bCs/>
              </w:rPr>
            </w:pPr>
            <w:r w:rsidRPr="005A4058">
              <w:rPr>
                <w:rFonts w:ascii="Times New Roman" w:hAnsi="Times New Roman" w:cs="Times New Roman"/>
                <w:bCs/>
              </w:rPr>
              <w:t xml:space="preserve">Демонстрация навыков по выполнению </w:t>
            </w:r>
            <w:r w:rsidRPr="005A4058">
              <w:rPr>
                <w:rFonts w:ascii="Times New Roman" w:hAnsi="Times New Roman" w:cs="Times New Roman"/>
              </w:rPr>
              <w:t>поручений руководства в составе комиссии по инвентаризации активов в местах их хранения.</w:t>
            </w:r>
          </w:p>
        </w:tc>
        <w:tc>
          <w:tcPr>
            <w:tcW w:w="3686" w:type="dxa"/>
          </w:tcPr>
          <w:p w:rsidR="005A4058" w:rsidRPr="005A4058" w:rsidRDefault="005A4058" w:rsidP="005A4058">
            <w:pPr>
              <w:pStyle w:val="Default"/>
              <w:spacing w:line="276" w:lineRule="auto"/>
              <w:ind w:firstLine="175"/>
              <w:jc w:val="both"/>
              <w:rPr>
                <w:sz w:val="22"/>
                <w:szCs w:val="22"/>
              </w:rPr>
            </w:pPr>
            <w:r w:rsidRPr="005A4058">
              <w:rPr>
                <w:sz w:val="22"/>
                <w:szCs w:val="22"/>
              </w:rPr>
              <w:t xml:space="preserve">Текущий контроль в форме: </w:t>
            </w:r>
          </w:p>
          <w:p w:rsidR="005A4058" w:rsidRPr="005A4058" w:rsidRDefault="005A4058" w:rsidP="005A4058">
            <w:pPr>
              <w:pStyle w:val="Default"/>
              <w:spacing w:line="276" w:lineRule="auto"/>
              <w:ind w:firstLine="175"/>
              <w:jc w:val="both"/>
              <w:rPr>
                <w:sz w:val="22"/>
                <w:szCs w:val="22"/>
              </w:rPr>
            </w:pPr>
            <w:r w:rsidRPr="005A4058">
              <w:rPr>
                <w:sz w:val="22"/>
                <w:szCs w:val="22"/>
              </w:rPr>
              <w:sym w:font="Symbol" w:char="F02D"/>
            </w:r>
            <w:r w:rsidRPr="005A4058">
              <w:rPr>
                <w:sz w:val="22"/>
                <w:szCs w:val="22"/>
              </w:rPr>
              <w:t>устного и письменного опроса;</w:t>
            </w:r>
          </w:p>
          <w:p w:rsidR="005A4058" w:rsidRPr="005A4058" w:rsidRDefault="005A4058" w:rsidP="005A4058">
            <w:pPr>
              <w:pStyle w:val="Default"/>
              <w:spacing w:line="276" w:lineRule="auto"/>
              <w:ind w:firstLine="175"/>
              <w:jc w:val="both"/>
              <w:rPr>
                <w:sz w:val="22"/>
                <w:szCs w:val="22"/>
              </w:rPr>
            </w:pPr>
            <w:r w:rsidRPr="005A4058">
              <w:rPr>
                <w:sz w:val="22"/>
                <w:szCs w:val="22"/>
              </w:rPr>
              <w:sym w:font="Symbol" w:char="F02D"/>
            </w:r>
            <w:r w:rsidRPr="005A4058">
              <w:rPr>
                <w:sz w:val="22"/>
                <w:szCs w:val="22"/>
              </w:rPr>
              <w:t>защиты практических занятий;</w:t>
            </w:r>
          </w:p>
          <w:p w:rsidR="005A4058" w:rsidRPr="005A4058" w:rsidRDefault="005A4058" w:rsidP="005A4058">
            <w:pPr>
              <w:pStyle w:val="Default"/>
              <w:spacing w:line="276" w:lineRule="auto"/>
              <w:ind w:firstLine="175"/>
              <w:jc w:val="both"/>
              <w:rPr>
                <w:sz w:val="22"/>
                <w:szCs w:val="22"/>
              </w:rPr>
            </w:pPr>
            <w:r w:rsidRPr="005A4058">
              <w:rPr>
                <w:sz w:val="22"/>
                <w:szCs w:val="22"/>
              </w:rPr>
              <w:sym w:font="Symbol" w:char="F02D"/>
            </w:r>
            <w:r w:rsidRPr="005A4058">
              <w:rPr>
                <w:sz w:val="22"/>
                <w:szCs w:val="22"/>
              </w:rPr>
              <w:t>выполнения тестовых заданий;</w:t>
            </w:r>
          </w:p>
          <w:p w:rsidR="005A4058" w:rsidRPr="005A4058" w:rsidRDefault="005A4058" w:rsidP="005A4058">
            <w:pPr>
              <w:pStyle w:val="Default"/>
              <w:spacing w:line="276" w:lineRule="auto"/>
              <w:ind w:firstLine="175"/>
              <w:jc w:val="both"/>
              <w:rPr>
                <w:sz w:val="22"/>
                <w:szCs w:val="22"/>
              </w:rPr>
            </w:pPr>
            <w:r w:rsidRPr="005A4058">
              <w:rPr>
                <w:sz w:val="22"/>
                <w:szCs w:val="22"/>
              </w:rPr>
              <w:t>Решение практико-ориентированных ситуационных) заданий.</w:t>
            </w:r>
          </w:p>
          <w:p w:rsidR="005A4058" w:rsidRPr="005A4058" w:rsidRDefault="005A4058" w:rsidP="005A4058">
            <w:pPr>
              <w:spacing w:line="276" w:lineRule="auto"/>
              <w:jc w:val="both"/>
              <w:rPr>
                <w:rFonts w:ascii="Times New Roman" w:hAnsi="Times New Roman" w:cs="Times New Roman"/>
                <w:color w:val="000000"/>
              </w:rPr>
            </w:pPr>
            <w:r w:rsidRPr="005A4058">
              <w:rPr>
                <w:rFonts w:ascii="Times New Roman" w:hAnsi="Times New Roman" w:cs="Times New Roman"/>
                <w:color w:val="000000"/>
              </w:rPr>
              <w:t>Квалификационный экзамен</w:t>
            </w:r>
          </w:p>
          <w:p w:rsidR="005A4058" w:rsidRPr="005A4058" w:rsidRDefault="005A4058" w:rsidP="005A4058">
            <w:pPr>
              <w:pStyle w:val="Default"/>
              <w:spacing w:line="276" w:lineRule="auto"/>
              <w:ind w:firstLine="175"/>
              <w:jc w:val="both"/>
              <w:rPr>
                <w:bCs/>
                <w:sz w:val="22"/>
                <w:szCs w:val="22"/>
              </w:rPr>
            </w:pPr>
            <w:r w:rsidRPr="005A4058">
              <w:rPr>
                <w:sz w:val="22"/>
                <w:szCs w:val="22"/>
              </w:rPr>
              <w:t xml:space="preserve">    Отчет по учебной практике.</w:t>
            </w:r>
          </w:p>
        </w:tc>
      </w:tr>
      <w:tr w:rsidR="005A4058" w:rsidRPr="005A4058" w:rsidTr="005A4058">
        <w:tc>
          <w:tcPr>
            <w:tcW w:w="2802" w:type="dxa"/>
          </w:tcPr>
          <w:p w:rsidR="005A4058" w:rsidRPr="005A4058" w:rsidRDefault="005A4058" w:rsidP="005A4058">
            <w:pPr>
              <w:spacing w:line="276" w:lineRule="auto"/>
              <w:rPr>
                <w:rFonts w:ascii="Times New Roman" w:hAnsi="Times New Roman" w:cs="Times New Roman"/>
              </w:rPr>
            </w:pPr>
            <w:r w:rsidRPr="005A4058">
              <w:rPr>
                <w:rFonts w:ascii="Times New Roman" w:hAnsi="Times New Roman" w:cs="Times New Roman"/>
              </w:rPr>
              <w:t>ПК 2.3. Проводить подготовку к инвентаризации и проверку действительного соответствия фактических данных инвентаризации данным учета.</w:t>
            </w:r>
          </w:p>
        </w:tc>
        <w:tc>
          <w:tcPr>
            <w:tcW w:w="4252" w:type="dxa"/>
          </w:tcPr>
          <w:p w:rsidR="005A4058" w:rsidRPr="005A4058" w:rsidRDefault="005A4058" w:rsidP="005A4058">
            <w:pPr>
              <w:spacing w:line="276" w:lineRule="auto"/>
              <w:ind w:firstLine="176"/>
              <w:rPr>
                <w:rFonts w:ascii="Times New Roman" w:hAnsi="Times New Roman" w:cs="Times New Roman"/>
              </w:rPr>
            </w:pPr>
            <w:r w:rsidRPr="005A4058">
              <w:rPr>
                <w:rFonts w:ascii="Times New Roman" w:hAnsi="Times New Roman" w:cs="Times New Roman"/>
                <w:bCs/>
              </w:rPr>
              <w:t xml:space="preserve">Демонстрация навыков по проведению подготовки </w:t>
            </w:r>
            <w:r w:rsidRPr="005A4058">
              <w:rPr>
                <w:rFonts w:ascii="Times New Roman" w:hAnsi="Times New Roman" w:cs="Times New Roman"/>
              </w:rPr>
              <w:t xml:space="preserve">к инвентаризации и проверки действительного соответствия фактических данных инвентаризации данным учета, </w:t>
            </w:r>
            <w:r w:rsidRPr="005A4058">
              <w:rPr>
                <w:rFonts w:ascii="Times New Roman" w:hAnsi="Times New Roman" w:cs="Times New Roman"/>
                <w:bCs/>
              </w:rPr>
              <w:t>оформлению фактов хозяйственной жизни экономического субъекта.</w:t>
            </w:r>
          </w:p>
        </w:tc>
        <w:tc>
          <w:tcPr>
            <w:tcW w:w="3686" w:type="dxa"/>
          </w:tcPr>
          <w:p w:rsidR="005A4058" w:rsidRPr="005A4058" w:rsidRDefault="005A4058" w:rsidP="005A4058">
            <w:pPr>
              <w:pStyle w:val="Default"/>
              <w:spacing w:line="276" w:lineRule="auto"/>
              <w:ind w:firstLine="175"/>
              <w:rPr>
                <w:sz w:val="22"/>
                <w:szCs w:val="22"/>
              </w:rPr>
            </w:pPr>
            <w:r w:rsidRPr="005A4058">
              <w:rPr>
                <w:sz w:val="22"/>
                <w:szCs w:val="22"/>
              </w:rPr>
              <w:t xml:space="preserve">Текущий контроль в форме: </w:t>
            </w:r>
          </w:p>
          <w:p w:rsidR="005A4058" w:rsidRPr="005A4058" w:rsidRDefault="005A4058" w:rsidP="005A4058">
            <w:pPr>
              <w:pStyle w:val="Default"/>
              <w:spacing w:line="276" w:lineRule="auto"/>
              <w:ind w:firstLine="175"/>
              <w:rPr>
                <w:sz w:val="22"/>
                <w:szCs w:val="22"/>
              </w:rPr>
            </w:pPr>
            <w:r w:rsidRPr="005A4058">
              <w:rPr>
                <w:sz w:val="22"/>
                <w:szCs w:val="22"/>
              </w:rPr>
              <w:sym w:font="Symbol" w:char="F02D"/>
            </w:r>
            <w:r w:rsidRPr="005A4058">
              <w:rPr>
                <w:sz w:val="22"/>
                <w:szCs w:val="22"/>
              </w:rPr>
              <w:t>устного и письменного опроса;</w:t>
            </w:r>
          </w:p>
          <w:p w:rsidR="005A4058" w:rsidRPr="005A4058" w:rsidRDefault="005A4058" w:rsidP="005A4058">
            <w:pPr>
              <w:pStyle w:val="Default"/>
              <w:spacing w:line="276" w:lineRule="auto"/>
              <w:ind w:firstLine="175"/>
              <w:rPr>
                <w:sz w:val="22"/>
                <w:szCs w:val="22"/>
              </w:rPr>
            </w:pPr>
            <w:r w:rsidRPr="005A4058">
              <w:rPr>
                <w:sz w:val="22"/>
                <w:szCs w:val="22"/>
              </w:rPr>
              <w:sym w:font="Symbol" w:char="F02D"/>
            </w:r>
            <w:r w:rsidRPr="005A4058">
              <w:rPr>
                <w:sz w:val="22"/>
                <w:szCs w:val="22"/>
              </w:rPr>
              <w:t>защиты практических занятий;</w:t>
            </w:r>
          </w:p>
          <w:p w:rsidR="005A4058" w:rsidRPr="005A4058" w:rsidRDefault="005A4058" w:rsidP="005A4058">
            <w:pPr>
              <w:pStyle w:val="Default"/>
              <w:spacing w:line="276" w:lineRule="auto"/>
              <w:ind w:firstLine="175"/>
              <w:rPr>
                <w:sz w:val="22"/>
                <w:szCs w:val="22"/>
              </w:rPr>
            </w:pPr>
            <w:r w:rsidRPr="005A4058">
              <w:rPr>
                <w:sz w:val="22"/>
                <w:szCs w:val="22"/>
              </w:rPr>
              <w:sym w:font="Symbol" w:char="F02D"/>
            </w:r>
            <w:r w:rsidRPr="005A4058">
              <w:rPr>
                <w:sz w:val="22"/>
                <w:szCs w:val="22"/>
              </w:rPr>
              <w:t>выполнения тестовых заданий;</w:t>
            </w:r>
          </w:p>
          <w:p w:rsidR="005A4058" w:rsidRPr="005A4058" w:rsidRDefault="005A4058" w:rsidP="005A4058">
            <w:pPr>
              <w:pStyle w:val="Default"/>
              <w:spacing w:line="276" w:lineRule="auto"/>
              <w:ind w:firstLine="175"/>
              <w:rPr>
                <w:sz w:val="22"/>
                <w:szCs w:val="22"/>
              </w:rPr>
            </w:pPr>
            <w:r w:rsidRPr="005A4058">
              <w:rPr>
                <w:sz w:val="22"/>
                <w:szCs w:val="22"/>
              </w:rPr>
              <w:t>Решение практико-ориентированных ситуационных) заданий.</w:t>
            </w:r>
          </w:p>
          <w:p w:rsidR="005A4058" w:rsidRPr="005A4058" w:rsidRDefault="005A4058" w:rsidP="005A4058">
            <w:pPr>
              <w:spacing w:line="276" w:lineRule="auto"/>
              <w:rPr>
                <w:rFonts w:ascii="Times New Roman" w:hAnsi="Times New Roman" w:cs="Times New Roman"/>
                <w:color w:val="000000"/>
              </w:rPr>
            </w:pPr>
            <w:r w:rsidRPr="005A4058">
              <w:rPr>
                <w:rFonts w:ascii="Times New Roman" w:hAnsi="Times New Roman" w:cs="Times New Roman"/>
                <w:color w:val="000000"/>
              </w:rPr>
              <w:t>Квалификационный экзамен</w:t>
            </w:r>
          </w:p>
          <w:p w:rsidR="005A4058" w:rsidRPr="005A4058" w:rsidRDefault="005A4058" w:rsidP="005A4058">
            <w:pPr>
              <w:pStyle w:val="Default"/>
              <w:spacing w:line="276" w:lineRule="auto"/>
              <w:ind w:firstLine="175"/>
              <w:rPr>
                <w:bCs/>
                <w:sz w:val="22"/>
                <w:szCs w:val="22"/>
              </w:rPr>
            </w:pPr>
            <w:r w:rsidRPr="005A4058">
              <w:rPr>
                <w:sz w:val="22"/>
                <w:szCs w:val="22"/>
              </w:rPr>
              <w:t xml:space="preserve">    Отчет по учебной практике.</w:t>
            </w:r>
          </w:p>
        </w:tc>
      </w:tr>
      <w:tr w:rsidR="005A4058" w:rsidRPr="005A4058" w:rsidTr="005A4058">
        <w:tc>
          <w:tcPr>
            <w:tcW w:w="2802" w:type="dxa"/>
          </w:tcPr>
          <w:p w:rsidR="005A4058" w:rsidRPr="005A4058" w:rsidRDefault="005A4058" w:rsidP="005A4058">
            <w:pPr>
              <w:spacing w:line="276" w:lineRule="auto"/>
              <w:rPr>
                <w:rFonts w:ascii="Times New Roman" w:hAnsi="Times New Roman" w:cs="Times New Roman"/>
              </w:rPr>
            </w:pPr>
            <w:r w:rsidRPr="005A4058">
              <w:rPr>
                <w:rFonts w:ascii="Times New Roman" w:hAnsi="Times New Roman" w:cs="Times New Roman"/>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c>
          <w:tcPr>
            <w:tcW w:w="4252" w:type="dxa"/>
          </w:tcPr>
          <w:p w:rsidR="005A4058" w:rsidRPr="005A4058" w:rsidRDefault="005A4058" w:rsidP="005A4058">
            <w:pPr>
              <w:spacing w:line="276" w:lineRule="auto"/>
              <w:ind w:firstLine="176"/>
              <w:rPr>
                <w:rFonts w:ascii="Times New Roman" w:hAnsi="Times New Roman" w:cs="Times New Roman"/>
              </w:rPr>
            </w:pPr>
            <w:r w:rsidRPr="005A4058">
              <w:rPr>
                <w:rFonts w:ascii="Times New Roman" w:hAnsi="Times New Roman" w:cs="Times New Roman"/>
                <w:bCs/>
              </w:rPr>
              <w:t xml:space="preserve">Демонстрация навыков по  </w:t>
            </w:r>
            <w:r w:rsidRPr="005A4058">
              <w:rPr>
                <w:rFonts w:ascii="Times New Roman" w:hAnsi="Times New Roman" w:cs="Times New Roman"/>
              </w:rPr>
              <w:t>отражению в бухгалтерских проводках зачета и списания недостачи ценностей и регулирования инвентаризационных разниц по результатам инвентаризации.</w:t>
            </w:r>
          </w:p>
        </w:tc>
        <w:tc>
          <w:tcPr>
            <w:tcW w:w="3686" w:type="dxa"/>
          </w:tcPr>
          <w:p w:rsidR="005A4058" w:rsidRPr="005A4058" w:rsidRDefault="005A4058" w:rsidP="005A4058">
            <w:pPr>
              <w:pStyle w:val="Default"/>
              <w:spacing w:line="276" w:lineRule="auto"/>
              <w:ind w:firstLine="175"/>
              <w:rPr>
                <w:sz w:val="22"/>
                <w:szCs w:val="22"/>
              </w:rPr>
            </w:pPr>
            <w:r w:rsidRPr="005A4058">
              <w:rPr>
                <w:sz w:val="22"/>
                <w:szCs w:val="22"/>
              </w:rPr>
              <w:t xml:space="preserve">Текущий контроль в форме: </w:t>
            </w:r>
          </w:p>
          <w:p w:rsidR="005A4058" w:rsidRPr="005A4058" w:rsidRDefault="005A4058" w:rsidP="005A4058">
            <w:pPr>
              <w:pStyle w:val="Default"/>
              <w:spacing w:line="276" w:lineRule="auto"/>
              <w:ind w:firstLine="175"/>
              <w:rPr>
                <w:sz w:val="22"/>
                <w:szCs w:val="22"/>
              </w:rPr>
            </w:pPr>
            <w:r w:rsidRPr="005A4058">
              <w:rPr>
                <w:sz w:val="22"/>
                <w:szCs w:val="22"/>
              </w:rPr>
              <w:sym w:font="Symbol" w:char="F02D"/>
            </w:r>
            <w:r w:rsidRPr="005A4058">
              <w:rPr>
                <w:sz w:val="22"/>
                <w:szCs w:val="22"/>
              </w:rPr>
              <w:t>устного и письменного опроса;</w:t>
            </w:r>
          </w:p>
          <w:p w:rsidR="005A4058" w:rsidRPr="005A4058" w:rsidRDefault="005A4058" w:rsidP="005A4058">
            <w:pPr>
              <w:pStyle w:val="Default"/>
              <w:spacing w:line="276" w:lineRule="auto"/>
              <w:ind w:firstLine="175"/>
              <w:rPr>
                <w:sz w:val="22"/>
                <w:szCs w:val="22"/>
              </w:rPr>
            </w:pPr>
            <w:r w:rsidRPr="005A4058">
              <w:rPr>
                <w:sz w:val="22"/>
                <w:szCs w:val="22"/>
              </w:rPr>
              <w:sym w:font="Symbol" w:char="F02D"/>
            </w:r>
            <w:r w:rsidRPr="005A4058">
              <w:rPr>
                <w:sz w:val="22"/>
                <w:szCs w:val="22"/>
              </w:rPr>
              <w:t>защиты практических занятий;</w:t>
            </w:r>
          </w:p>
          <w:p w:rsidR="005A4058" w:rsidRPr="005A4058" w:rsidRDefault="005A4058" w:rsidP="005A4058">
            <w:pPr>
              <w:pStyle w:val="Default"/>
              <w:spacing w:line="276" w:lineRule="auto"/>
              <w:ind w:firstLine="175"/>
              <w:rPr>
                <w:sz w:val="22"/>
                <w:szCs w:val="22"/>
              </w:rPr>
            </w:pPr>
            <w:r w:rsidRPr="005A4058">
              <w:rPr>
                <w:sz w:val="22"/>
                <w:szCs w:val="22"/>
              </w:rPr>
              <w:sym w:font="Symbol" w:char="F02D"/>
            </w:r>
            <w:r w:rsidRPr="005A4058">
              <w:rPr>
                <w:sz w:val="22"/>
                <w:szCs w:val="22"/>
              </w:rPr>
              <w:t>выполнения тестовых заданий;</w:t>
            </w:r>
          </w:p>
          <w:p w:rsidR="005A4058" w:rsidRPr="005A4058" w:rsidRDefault="005A4058" w:rsidP="005A4058">
            <w:pPr>
              <w:pStyle w:val="Default"/>
              <w:spacing w:line="276" w:lineRule="auto"/>
              <w:ind w:firstLine="175"/>
              <w:rPr>
                <w:sz w:val="22"/>
                <w:szCs w:val="22"/>
              </w:rPr>
            </w:pPr>
            <w:r w:rsidRPr="005A4058">
              <w:rPr>
                <w:sz w:val="22"/>
                <w:szCs w:val="22"/>
              </w:rPr>
              <w:t>Решение практико-ориентированных ситуационных) заданий.</w:t>
            </w:r>
          </w:p>
          <w:p w:rsidR="005A4058" w:rsidRPr="005A4058" w:rsidRDefault="005A4058" w:rsidP="005A4058">
            <w:pPr>
              <w:spacing w:line="276" w:lineRule="auto"/>
              <w:rPr>
                <w:rFonts w:ascii="Times New Roman" w:hAnsi="Times New Roman" w:cs="Times New Roman"/>
                <w:color w:val="000000"/>
              </w:rPr>
            </w:pPr>
            <w:r w:rsidRPr="005A4058">
              <w:rPr>
                <w:rFonts w:ascii="Times New Roman" w:hAnsi="Times New Roman" w:cs="Times New Roman"/>
                <w:color w:val="000000"/>
              </w:rPr>
              <w:t>Квалификационный экзамен</w:t>
            </w:r>
          </w:p>
          <w:p w:rsidR="005A4058" w:rsidRPr="005A4058" w:rsidRDefault="005A4058" w:rsidP="005A4058">
            <w:pPr>
              <w:pStyle w:val="Default"/>
              <w:spacing w:line="276" w:lineRule="auto"/>
              <w:ind w:firstLine="175"/>
              <w:rPr>
                <w:bCs/>
                <w:sz w:val="22"/>
                <w:szCs w:val="22"/>
              </w:rPr>
            </w:pPr>
            <w:r w:rsidRPr="005A4058">
              <w:rPr>
                <w:sz w:val="22"/>
                <w:szCs w:val="22"/>
              </w:rPr>
              <w:t xml:space="preserve">    Отчет по учебной практике.</w:t>
            </w:r>
          </w:p>
        </w:tc>
      </w:tr>
    </w:tbl>
    <w:p w:rsidR="005A4058" w:rsidRDefault="005A4058" w:rsidP="005A4058">
      <w:pPr>
        <w:tabs>
          <w:tab w:val="left" w:pos="1134"/>
        </w:tabs>
        <w:spacing w:after="0"/>
        <w:ind w:left="-567" w:firstLine="283"/>
        <w:jc w:val="both"/>
        <w:rPr>
          <w:rFonts w:ascii="Times New Roman" w:hAnsi="Times New Roman" w:cs="Times New Roman"/>
          <w:sz w:val="28"/>
        </w:rPr>
      </w:pPr>
    </w:p>
    <w:p w:rsidR="005A4058" w:rsidRDefault="005A4058" w:rsidP="005A4058">
      <w:pPr>
        <w:tabs>
          <w:tab w:val="left" w:pos="1134"/>
        </w:tabs>
        <w:spacing w:after="0"/>
        <w:ind w:left="-567" w:firstLine="283"/>
        <w:jc w:val="both"/>
        <w:rPr>
          <w:rFonts w:ascii="Times New Roman" w:hAnsi="Times New Roman" w:cs="Times New Roman"/>
          <w:sz w:val="28"/>
        </w:rPr>
      </w:pPr>
    </w:p>
    <w:p w:rsidR="005A4058" w:rsidRPr="005A4058" w:rsidRDefault="005A4058" w:rsidP="005A4058">
      <w:pPr>
        <w:tabs>
          <w:tab w:val="left" w:pos="1134"/>
        </w:tabs>
        <w:spacing w:after="0"/>
        <w:ind w:left="-567" w:firstLine="283"/>
        <w:jc w:val="both"/>
        <w:rPr>
          <w:rFonts w:ascii="Times New Roman" w:hAnsi="Times New Roman" w:cs="Times New Roman"/>
          <w:sz w:val="28"/>
        </w:rPr>
      </w:pPr>
    </w:p>
    <w:p w:rsidR="005A4058" w:rsidRPr="005A4058" w:rsidRDefault="005A4058" w:rsidP="005A4058">
      <w:pPr>
        <w:tabs>
          <w:tab w:val="left" w:pos="1134"/>
        </w:tabs>
        <w:spacing w:after="0"/>
        <w:ind w:left="-567" w:firstLine="283"/>
        <w:jc w:val="center"/>
        <w:rPr>
          <w:rFonts w:ascii="Times New Roman" w:hAnsi="Times New Roman" w:cs="Times New Roman"/>
          <w:sz w:val="28"/>
        </w:rPr>
      </w:pPr>
      <w:bookmarkStart w:id="1" w:name="_Hlk100003288"/>
      <w:r w:rsidRPr="005A4058">
        <w:rPr>
          <w:rFonts w:ascii="Times New Roman" w:hAnsi="Times New Roman" w:cs="Times New Roman"/>
          <w:sz w:val="28"/>
        </w:rPr>
        <w:t>Таблица 2. Показатели оценки сформированности ОК (в. т.ч. частичной)</w:t>
      </w:r>
    </w:p>
    <w:tbl>
      <w:tblPr>
        <w:tblStyle w:val="a5"/>
        <w:tblW w:w="10740" w:type="dxa"/>
        <w:tblInd w:w="-567" w:type="dxa"/>
        <w:tblLook w:val="04A0"/>
      </w:tblPr>
      <w:tblGrid>
        <w:gridCol w:w="3190"/>
        <w:gridCol w:w="3722"/>
        <w:gridCol w:w="3828"/>
      </w:tblGrid>
      <w:tr w:rsidR="005A4058" w:rsidRPr="005A4058" w:rsidTr="005A4058">
        <w:tc>
          <w:tcPr>
            <w:tcW w:w="3190" w:type="dxa"/>
          </w:tcPr>
          <w:p w:rsidR="005A4058" w:rsidRPr="005A4058" w:rsidRDefault="005A4058" w:rsidP="005A4058">
            <w:pPr>
              <w:tabs>
                <w:tab w:val="left" w:pos="1134"/>
              </w:tabs>
              <w:jc w:val="center"/>
              <w:rPr>
                <w:rFonts w:ascii="Times New Roman" w:hAnsi="Times New Roman" w:cs="Times New Roman"/>
                <w:sz w:val="24"/>
                <w:szCs w:val="24"/>
              </w:rPr>
            </w:pPr>
            <w:r w:rsidRPr="005A4058">
              <w:rPr>
                <w:rFonts w:ascii="Times New Roman" w:hAnsi="Times New Roman" w:cs="Times New Roman"/>
                <w:b/>
                <w:sz w:val="24"/>
                <w:szCs w:val="24"/>
              </w:rPr>
              <w:t>Общие компетенции</w:t>
            </w:r>
          </w:p>
          <w:p w:rsidR="005A4058" w:rsidRPr="005A4058" w:rsidRDefault="005A4058" w:rsidP="005A4058">
            <w:pPr>
              <w:tabs>
                <w:tab w:val="left" w:pos="1134"/>
              </w:tabs>
              <w:jc w:val="center"/>
              <w:rPr>
                <w:rFonts w:ascii="Times New Roman" w:hAnsi="Times New Roman" w:cs="Times New Roman"/>
                <w:sz w:val="24"/>
                <w:szCs w:val="24"/>
              </w:rPr>
            </w:pPr>
            <w:r w:rsidRPr="005A4058">
              <w:rPr>
                <w:rFonts w:ascii="Times New Roman" w:hAnsi="Times New Roman" w:cs="Times New Roman"/>
                <w:i/>
                <w:sz w:val="24"/>
                <w:szCs w:val="24"/>
              </w:rPr>
              <w:t>(возможна частичная сформированность)</w:t>
            </w:r>
          </w:p>
        </w:tc>
        <w:tc>
          <w:tcPr>
            <w:tcW w:w="3722" w:type="dxa"/>
          </w:tcPr>
          <w:p w:rsidR="005A4058" w:rsidRPr="005A4058" w:rsidRDefault="005A4058" w:rsidP="005A4058">
            <w:pPr>
              <w:tabs>
                <w:tab w:val="left" w:pos="1134"/>
              </w:tabs>
              <w:jc w:val="center"/>
              <w:rPr>
                <w:rFonts w:ascii="Times New Roman" w:hAnsi="Times New Roman" w:cs="Times New Roman"/>
                <w:b/>
                <w:sz w:val="24"/>
                <w:szCs w:val="24"/>
              </w:rPr>
            </w:pPr>
            <w:r w:rsidRPr="005A4058">
              <w:rPr>
                <w:rFonts w:ascii="Times New Roman" w:hAnsi="Times New Roman" w:cs="Times New Roman"/>
                <w:b/>
                <w:sz w:val="24"/>
                <w:szCs w:val="24"/>
              </w:rPr>
              <w:t>Показатели оценки результата</w:t>
            </w:r>
          </w:p>
        </w:tc>
        <w:tc>
          <w:tcPr>
            <w:tcW w:w="3828" w:type="dxa"/>
          </w:tcPr>
          <w:p w:rsidR="005A4058" w:rsidRPr="005A4058" w:rsidRDefault="005A4058" w:rsidP="005A4058">
            <w:pPr>
              <w:tabs>
                <w:tab w:val="left" w:pos="1134"/>
              </w:tabs>
              <w:jc w:val="center"/>
              <w:rPr>
                <w:rFonts w:ascii="Times New Roman" w:hAnsi="Times New Roman" w:cs="Times New Roman"/>
                <w:b/>
                <w:sz w:val="24"/>
                <w:szCs w:val="24"/>
              </w:rPr>
            </w:pPr>
            <w:r w:rsidRPr="005A4058">
              <w:rPr>
                <w:rFonts w:ascii="Times New Roman" w:hAnsi="Times New Roman" w:cs="Times New Roman"/>
                <w:b/>
                <w:sz w:val="24"/>
                <w:szCs w:val="24"/>
              </w:rPr>
              <w:t>Формы и методы контроля и оценки</w:t>
            </w:r>
          </w:p>
        </w:tc>
      </w:tr>
      <w:tr w:rsidR="00F24FA8" w:rsidRPr="005A4058" w:rsidTr="005A4058">
        <w:tc>
          <w:tcPr>
            <w:tcW w:w="3190" w:type="dxa"/>
          </w:tcPr>
          <w:p w:rsidR="00F24FA8" w:rsidRPr="000B68DF" w:rsidRDefault="00F24FA8" w:rsidP="00F24FA8">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01</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 xml:space="preserve">Выбирать способы решения задач профессиональной </w:t>
            </w:r>
            <w:r w:rsidRPr="000B68DF">
              <w:rPr>
                <w:rFonts w:ascii="Times New Roman" w:eastAsia="Times New Roman" w:hAnsi="Times New Roman" w:cs="Times New Roman"/>
                <w:color w:val="000000"/>
                <w:lang w:eastAsia="ru-RU"/>
              </w:rPr>
              <w:lastRenderedPageBreak/>
              <w:t>деятельности применительно к различным контекстам;</w:t>
            </w:r>
          </w:p>
        </w:tc>
        <w:tc>
          <w:tcPr>
            <w:tcW w:w="3722" w:type="dxa"/>
          </w:tcPr>
          <w:p w:rsidR="00F24FA8" w:rsidRPr="005A4058" w:rsidRDefault="00F24FA8" w:rsidP="00F24FA8">
            <w:pPr>
              <w:autoSpaceDE w:val="0"/>
              <w:autoSpaceDN w:val="0"/>
              <w:adjustRightInd w:val="0"/>
              <w:ind w:firstLine="175"/>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lastRenderedPageBreak/>
              <w:t xml:space="preserve">Выбор оптимальных способов решения профессиональных задач применительно к различным контекстам. </w:t>
            </w:r>
          </w:p>
          <w:p w:rsidR="00F24FA8" w:rsidRPr="005A4058" w:rsidRDefault="00F24FA8" w:rsidP="00F24FA8">
            <w:pPr>
              <w:rPr>
                <w:rFonts w:ascii="Times New Roman" w:hAnsi="Times New Roman" w:cs="Times New Roman"/>
                <w:sz w:val="24"/>
                <w:szCs w:val="24"/>
              </w:rPr>
            </w:pPr>
          </w:p>
        </w:tc>
        <w:tc>
          <w:tcPr>
            <w:tcW w:w="3828" w:type="dxa"/>
          </w:tcPr>
          <w:p w:rsidR="00F24FA8" w:rsidRPr="005A4058" w:rsidRDefault="00F24FA8" w:rsidP="00F24FA8">
            <w:pPr>
              <w:ind w:firstLine="176"/>
              <w:rPr>
                <w:rFonts w:ascii="Times New Roman" w:hAnsi="Times New Roman" w:cs="Times New Roman"/>
                <w:i/>
                <w:sz w:val="24"/>
                <w:szCs w:val="24"/>
              </w:rPr>
            </w:pPr>
            <w:r w:rsidRPr="005A4058">
              <w:rPr>
                <w:rFonts w:ascii="Times New Roman" w:hAnsi="Times New Roman" w:cs="Times New Roman"/>
                <w:sz w:val="24"/>
                <w:szCs w:val="24"/>
              </w:rPr>
              <w:lastRenderedPageBreak/>
              <w:t>Оценка эффективности и качества выполнения задач</w:t>
            </w:r>
          </w:p>
        </w:tc>
      </w:tr>
      <w:tr w:rsidR="00F24FA8" w:rsidRPr="005A4058" w:rsidTr="005A4058">
        <w:tc>
          <w:tcPr>
            <w:tcW w:w="3190" w:type="dxa"/>
          </w:tcPr>
          <w:p w:rsidR="00F24FA8" w:rsidRPr="000B68DF" w:rsidRDefault="00F24FA8" w:rsidP="00F24FA8">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lastRenderedPageBreak/>
              <w:t>ОК  02</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22" w:type="dxa"/>
          </w:tcPr>
          <w:p w:rsidR="00F24FA8" w:rsidRPr="005A4058" w:rsidRDefault="00F24FA8" w:rsidP="00F24FA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Эффективный поиск необходимой информации, использование различных источников получения информации, включая интернет-ресурсы.</w:t>
            </w:r>
          </w:p>
          <w:p w:rsidR="00F24FA8" w:rsidRPr="005A4058" w:rsidRDefault="00F24FA8" w:rsidP="00F24FA8">
            <w:pPr>
              <w:ind w:firstLine="175"/>
              <w:rPr>
                <w:rFonts w:ascii="Times New Roman" w:hAnsi="Times New Roman" w:cs="Times New Roman"/>
                <w:sz w:val="24"/>
                <w:szCs w:val="24"/>
              </w:rPr>
            </w:pPr>
          </w:p>
        </w:tc>
        <w:tc>
          <w:tcPr>
            <w:tcW w:w="3828" w:type="dxa"/>
          </w:tcPr>
          <w:p w:rsidR="00F24FA8" w:rsidRPr="005A4058" w:rsidRDefault="00F24FA8" w:rsidP="00F24FA8">
            <w:pPr>
              <w:ind w:firstLine="176"/>
              <w:rPr>
                <w:rFonts w:ascii="Times New Roman" w:hAnsi="Times New Roman" w:cs="Times New Roman"/>
                <w:sz w:val="24"/>
                <w:szCs w:val="24"/>
              </w:rPr>
            </w:pPr>
            <w:r w:rsidRPr="005A4058">
              <w:rPr>
                <w:rFonts w:ascii="Times New Roman" w:hAnsi="Times New Roman" w:cs="Times New Roman"/>
                <w:sz w:val="24"/>
                <w:szCs w:val="24"/>
              </w:rPr>
              <w:t>Оценка эффективности и качества выполнения задач</w:t>
            </w:r>
          </w:p>
        </w:tc>
      </w:tr>
      <w:tr w:rsidR="00F24FA8" w:rsidRPr="005A4058" w:rsidTr="005A4058">
        <w:tc>
          <w:tcPr>
            <w:tcW w:w="3190" w:type="dxa"/>
          </w:tcPr>
          <w:p w:rsidR="00F24FA8" w:rsidRPr="000B68DF" w:rsidRDefault="00F24FA8" w:rsidP="00F24FA8">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03</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22" w:type="dxa"/>
          </w:tcPr>
          <w:p w:rsidR="00F24FA8" w:rsidRPr="005A4058" w:rsidRDefault="00F24FA8" w:rsidP="00F24FA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Умение постановки цели, выбора и применения методов и способов решения профессиональных задач;</w:t>
            </w:r>
          </w:p>
          <w:p w:rsidR="00F24FA8" w:rsidRPr="005A4058" w:rsidRDefault="00F24FA8" w:rsidP="00F24FA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 xml:space="preserve">Своевременность сдачи практических заданий, отчетов по практике; </w:t>
            </w:r>
          </w:p>
          <w:p w:rsidR="00F24FA8" w:rsidRPr="005A4058" w:rsidRDefault="00F24FA8" w:rsidP="00F24FA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 xml:space="preserve">Рациональность распределения времени при выполнении практических работ с соблюдением норм и правил внутреннего распорядка. </w:t>
            </w:r>
          </w:p>
        </w:tc>
        <w:tc>
          <w:tcPr>
            <w:tcW w:w="3828" w:type="dxa"/>
          </w:tcPr>
          <w:p w:rsidR="00F24FA8" w:rsidRPr="005A4058" w:rsidRDefault="00F24FA8" w:rsidP="00F24FA8">
            <w:pPr>
              <w:ind w:firstLine="176"/>
              <w:rPr>
                <w:rFonts w:ascii="Times New Roman" w:hAnsi="Times New Roman" w:cs="Times New Roman"/>
                <w:sz w:val="24"/>
                <w:szCs w:val="24"/>
              </w:rPr>
            </w:pPr>
            <w:r w:rsidRPr="005A4058">
              <w:rPr>
                <w:rFonts w:ascii="Times New Roman" w:hAnsi="Times New Roman" w:cs="Times New Roman"/>
                <w:sz w:val="24"/>
                <w:szCs w:val="24"/>
              </w:rPr>
              <w:t>Осуществление самообразования, использование современной научной и профессиональной терминологии,участие в 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F24FA8" w:rsidRPr="005A4058" w:rsidTr="005A4058">
        <w:tc>
          <w:tcPr>
            <w:tcW w:w="3190" w:type="dxa"/>
          </w:tcPr>
          <w:p w:rsidR="00F24FA8" w:rsidRPr="000B68DF" w:rsidRDefault="00F24FA8" w:rsidP="00F24FA8">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04</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lang w:eastAsia="ru-RU"/>
              </w:rPr>
              <w:t>Эффективно взаимодействовать и работать в коллективе и команде</w:t>
            </w:r>
          </w:p>
        </w:tc>
        <w:tc>
          <w:tcPr>
            <w:tcW w:w="3722" w:type="dxa"/>
          </w:tcPr>
          <w:p w:rsidR="00F24FA8" w:rsidRPr="005A4058" w:rsidRDefault="00F24FA8" w:rsidP="00F24FA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 xml:space="preserve">Взаимодействие с коллегами, руководством, клиентами, самоанализ и коррекция результатов собственной работы. </w:t>
            </w:r>
          </w:p>
        </w:tc>
        <w:tc>
          <w:tcPr>
            <w:tcW w:w="3828" w:type="dxa"/>
          </w:tcPr>
          <w:p w:rsidR="00F24FA8" w:rsidRPr="005A4058" w:rsidRDefault="00F24FA8" w:rsidP="00F24FA8">
            <w:pPr>
              <w:ind w:firstLine="176"/>
              <w:rPr>
                <w:rFonts w:ascii="Times New Roman" w:hAnsi="Times New Roman" w:cs="Times New Roman"/>
                <w:sz w:val="24"/>
                <w:szCs w:val="24"/>
              </w:rPr>
            </w:pPr>
            <w:r w:rsidRPr="005A4058">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F24FA8" w:rsidRPr="005A4058" w:rsidTr="005A4058">
        <w:tc>
          <w:tcPr>
            <w:tcW w:w="3190" w:type="dxa"/>
          </w:tcPr>
          <w:p w:rsidR="00F24FA8" w:rsidRPr="000B68DF" w:rsidRDefault="00F24FA8" w:rsidP="00F24FA8">
            <w:pPr>
              <w:spacing w:after="200" w:line="276" w:lineRule="auto"/>
              <w:rPr>
                <w:rFonts w:ascii="Times New Roman" w:eastAsia="Times New Roman" w:hAnsi="Times New Roman" w:cs="Times New Roman"/>
                <w:color w:val="000000"/>
                <w:lang w:eastAsia="ru-RU"/>
              </w:rPr>
            </w:pPr>
            <w:r w:rsidRPr="000B68DF">
              <w:rPr>
                <w:rFonts w:ascii="Times New Roman" w:eastAsia="Times New Roman" w:hAnsi="Times New Roman" w:cs="Times New Roman"/>
                <w:color w:val="000000"/>
                <w:lang w:eastAsia="ru-RU"/>
              </w:rPr>
              <w:t>ОК  05</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22" w:type="dxa"/>
          </w:tcPr>
          <w:p w:rsidR="00F24FA8" w:rsidRPr="005A4058" w:rsidRDefault="00F24FA8" w:rsidP="00F24FA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 xml:space="preserve">Использование механизмов создания и обработки текста, а также ведение деловых бесед, участие в совещаниях, деловая телефонная коммуникация. </w:t>
            </w:r>
          </w:p>
        </w:tc>
        <w:tc>
          <w:tcPr>
            <w:tcW w:w="3828" w:type="dxa"/>
          </w:tcPr>
          <w:p w:rsidR="00F24FA8" w:rsidRPr="005A4058" w:rsidRDefault="00F24FA8" w:rsidP="00F24FA8">
            <w:pPr>
              <w:ind w:firstLine="176"/>
              <w:rPr>
                <w:rFonts w:ascii="Times New Roman" w:hAnsi="Times New Roman" w:cs="Times New Roman"/>
                <w:sz w:val="24"/>
                <w:szCs w:val="24"/>
              </w:rPr>
            </w:pPr>
            <w:r w:rsidRPr="005A4058">
              <w:rPr>
                <w:rFonts w:ascii="Times New Roman" w:hAnsi="Times New Roman" w:cs="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F24FA8" w:rsidRPr="005A4058" w:rsidTr="005A4058">
        <w:tc>
          <w:tcPr>
            <w:tcW w:w="3190" w:type="dxa"/>
          </w:tcPr>
          <w:p w:rsidR="00F24FA8" w:rsidRPr="000B68DF" w:rsidRDefault="00F24FA8" w:rsidP="00F24FA8">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09</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Пользоваться профессиональной документацией на  государственном и иностранных языках.</w:t>
            </w:r>
          </w:p>
        </w:tc>
        <w:tc>
          <w:tcPr>
            <w:tcW w:w="3722" w:type="dxa"/>
          </w:tcPr>
          <w:p w:rsidR="00F24FA8" w:rsidRPr="005A4058" w:rsidRDefault="00F24FA8" w:rsidP="00F24FA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 xml:space="preserve">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 </w:t>
            </w:r>
          </w:p>
        </w:tc>
        <w:tc>
          <w:tcPr>
            <w:tcW w:w="3828" w:type="dxa"/>
          </w:tcPr>
          <w:p w:rsidR="00F24FA8" w:rsidRPr="005A4058" w:rsidRDefault="00F24FA8" w:rsidP="00F24FA8">
            <w:pPr>
              <w:ind w:firstLine="176"/>
              <w:rPr>
                <w:rFonts w:ascii="Times New Roman" w:hAnsi="Times New Roman" w:cs="Times New Roman"/>
                <w:sz w:val="24"/>
                <w:szCs w:val="24"/>
              </w:rPr>
            </w:pPr>
            <w:r w:rsidRPr="005A4058">
              <w:rPr>
                <w:rFonts w:ascii="Times New Roman" w:hAnsi="Times New Roman" w:cs="Times New Roman"/>
                <w:sz w:val="24"/>
                <w:szCs w:val="24"/>
              </w:rPr>
              <w:t>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bookmarkEnd w:id="1"/>
    </w:tbl>
    <w:p w:rsidR="005A4058" w:rsidRPr="005A4058" w:rsidRDefault="005A4058" w:rsidP="005A4058">
      <w:pPr>
        <w:spacing w:after="0"/>
        <w:ind w:left="-284"/>
        <w:jc w:val="both"/>
        <w:rPr>
          <w:rFonts w:ascii="Times New Roman" w:hAnsi="Times New Roman" w:cs="Times New Roman"/>
          <w:b/>
          <w:sz w:val="24"/>
          <w:szCs w:val="24"/>
        </w:rPr>
      </w:pPr>
    </w:p>
    <w:p w:rsidR="005A4058" w:rsidRPr="005A4058" w:rsidRDefault="005A4058" w:rsidP="005A4058">
      <w:pPr>
        <w:spacing w:after="0"/>
        <w:ind w:left="-567" w:firstLine="283"/>
        <w:jc w:val="center"/>
        <w:rPr>
          <w:rFonts w:ascii="Times New Roman" w:hAnsi="Times New Roman" w:cs="Times New Roman"/>
          <w:sz w:val="28"/>
        </w:rPr>
      </w:pPr>
      <w:r w:rsidRPr="005A4058">
        <w:rPr>
          <w:rFonts w:ascii="Times New Roman" w:hAnsi="Times New Roman" w:cs="Times New Roman"/>
          <w:sz w:val="28"/>
        </w:rPr>
        <w:t>Таблица 3. Комплексные показатели сформированности компетенций</w:t>
      </w:r>
    </w:p>
    <w:tbl>
      <w:tblPr>
        <w:tblStyle w:val="a5"/>
        <w:tblW w:w="10881" w:type="dxa"/>
        <w:tblInd w:w="-567" w:type="dxa"/>
        <w:tblLook w:val="04A0"/>
      </w:tblPr>
      <w:tblGrid>
        <w:gridCol w:w="4928"/>
        <w:gridCol w:w="5953"/>
      </w:tblGrid>
      <w:tr w:rsidR="005A4058" w:rsidRPr="005A4058" w:rsidTr="005A4058">
        <w:tc>
          <w:tcPr>
            <w:tcW w:w="4928" w:type="dxa"/>
          </w:tcPr>
          <w:p w:rsidR="005A4058" w:rsidRPr="005A4058" w:rsidRDefault="005A4058" w:rsidP="005A4058">
            <w:pPr>
              <w:rPr>
                <w:rFonts w:ascii="Times New Roman" w:hAnsi="Times New Roman" w:cs="Times New Roman"/>
                <w:b/>
                <w:sz w:val="24"/>
                <w:szCs w:val="24"/>
              </w:rPr>
            </w:pPr>
            <w:r w:rsidRPr="005A4058">
              <w:rPr>
                <w:rFonts w:ascii="Times New Roman" w:hAnsi="Times New Roman" w:cs="Times New Roman"/>
                <w:b/>
                <w:sz w:val="24"/>
                <w:szCs w:val="24"/>
              </w:rPr>
              <w:t>Профессиональные и общие компетенции</w:t>
            </w:r>
          </w:p>
        </w:tc>
        <w:tc>
          <w:tcPr>
            <w:tcW w:w="5953" w:type="dxa"/>
          </w:tcPr>
          <w:p w:rsidR="005A4058" w:rsidRPr="005A4058" w:rsidRDefault="005A4058" w:rsidP="005A4058">
            <w:pPr>
              <w:jc w:val="center"/>
              <w:rPr>
                <w:rFonts w:ascii="Times New Roman" w:hAnsi="Times New Roman" w:cs="Times New Roman"/>
                <w:b/>
                <w:sz w:val="24"/>
                <w:szCs w:val="24"/>
              </w:rPr>
            </w:pPr>
            <w:r w:rsidRPr="005A4058">
              <w:rPr>
                <w:rFonts w:ascii="Times New Roman" w:hAnsi="Times New Roman" w:cs="Times New Roman"/>
                <w:b/>
                <w:sz w:val="24"/>
                <w:szCs w:val="24"/>
              </w:rPr>
              <w:t>Показатели оценки результата</w:t>
            </w:r>
          </w:p>
        </w:tc>
      </w:tr>
      <w:tr w:rsidR="005A4058" w:rsidRPr="005A4058" w:rsidTr="005A4058">
        <w:tc>
          <w:tcPr>
            <w:tcW w:w="4928" w:type="dxa"/>
          </w:tcPr>
          <w:p w:rsidR="005A4058" w:rsidRPr="005A4058" w:rsidRDefault="005A4058" w:rsidP="005A4058">
            <w:pPr>
              <w:widowControl w:val="0"/>
              <w:suppressAutoHyphens/>
              <w:rPr>
                <w:rFonts w:ascii="Times New Roman" w:hAnsi="Times New Roman" w:cs="Times New Roman"/>
                <w:sz w:val="24"/>
                <w:szCs w:val="24"/>
              </w:rPr>
            </w:pPr>
            <w:r w:rsidRPr="005A4058">
              <w:rPr>
                <w:rFonts w:ascii="Times New Roman" w:hAnsi="Times New Roman" w:cs="Times New Roman"/>
                <w:sz w:val="24"/>
                <w:szCs w:val="24"/>
              </w:rPr>
              <w:t>ПК 1.1 Обрабатывать первичные бухгалтерские документы;</w:t>
            </w:r>
          </w:p>
          <w:p w:rsidR="00F24FA8" w:rsidRPr="001D44BD" w:rsidRDefault="00F24FA8" w:rsidP="00F24FA8">
            <w:pPr>
              <w:rPr>
                <w:rFonts w:ascii="Times New Roman" w:hAnsi="Times New Roman" w:cs="Times New Roman"/>
              </w:rPr>
            </w:pPr>
            <w:r w:rsidRPr="001D44BD">
              <w:rPr>
                <w:rFonts w:ascii="Times New Roman" w:hAnsi="Times New Roman" w:cs="Times New Roman"/>
              </w:rPr>
              <w:lastRenderedPageBreak/>
              <w:t>ОК  01       Выбирать способы решения задач профессиональной деятельности применительно к различным контекстам;</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5A4058" w:rsidRPr="005A4058" w:rsidRDefault="005A4058" w:rsidP="005A4058">
            <w:pPr>
              <w:widowControl w:val="0"/>
              <w:suppressAutoHyphens/>
              <w:rPr>
                <w:rFonts w:ascii="Times New Roman" w:hAnsi="Times New Roman" w:cs="Times New Roman"/>
                <w:bCs/>
                <w:iCs/>
                <w:sz w:val="24"/>
                <w:szCs w:val="24"/>
              </w:rPr>
            </w:pPr>
          </w:p>
        </w:tc>
        <w:tc>
          <w:tcPr>
            <w:tcW w:w="5953" w:type="dxa"/>
          </w:tcPr>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lastRenderedPageBreak/>
              <w:sym w:font="Symbol" w:char="F02D"/>
            </w:r>
            <w:r w:rsidRPr="005A4058">
              <w:rPr>
                <w:rFonts w:ascii="Times New Roman" w:eastAsia="Calibri" w:hAnsi="Times New Roman" w:cs="Times New Roman"/>
                <w:color w:val="000000"/>
              </w:rPr>
              <w:t xml:space="preserve">принимать произвольные первичные бухгалтерские документы, рассматриваемые как письменное </w:t>
            </w:r>
            <w:r w:rsidRPr="005A4058">
              <w:rPr>
                <w:rFonts w:ascii="Times New Roman" w:eastAsia="Calibri" w:hAnsi="Times New Roman" w:cs="Times New Roman"/>
                <w:color w:val="000000"/>
              </w:rPr>
              <w:lastRenderedPageBreak/>
              <w:t>доказательство совершения хозяйственной операции или получение разрешения на ее проведение;</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принимать первичные бухгалтерские документы на бумажном носителе и (или) в виде электронного документа, подписанного электронной подпись;</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проверять наличие в произвольных первичных бухгалтерских документах обязательных реквизитов;</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проводить формальную проверку документов, проверку по существу, арифметическую проверку;</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проводить группировку первичных бухгалтерских документов по ряду признаков;</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проводить таксировку и контировку первичных бухгалтерских документов;</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организовывать документооборот;</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разбираться в номенклатуре дел;</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заносить данные по сгруппированным документам в регистры бухгалтерского учета;</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передавать первичные бухгалтерские документы в текущий бухгалтерский архив;</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rPr>
            </w:pPr>
            <w:r w:rsidRPr="005A4058">
              <w:rPr>
                <w:rFonts w:ascii="Times New Roman" w:eastAsia="Calibri" w:hAnsi="Times New Roman" w:cs="Times New Roman"/>
                <w:color w:val="000000"/>
              </w:rPr>
              <w:sym w:font="Symbol" w:char="F02D"/>
            </w:r>
            <w:r w:rsidRPr="005A4058">
              <w:rPr>
                <w:rFonts w:ascii="Times New Roman" w:eastAsia="Calibri" w:hAnsi="Times New Roman" w:cs="Times New Roman"/>
                <w:color w:val="000000"/>
              </w:rPr>
              <w:t>передавать первичные бухгалтерские документы в постоянный архив по истечении установленного срока хранения;</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Times New Roman" w:hAnsi="Times New Roman" w:cs="Times New Roman"/>
                <w:lang w:eastAsia="ru-RU"/>
              </w:rPr>
              <w:sym w:font="Symbol" w:char="F02D"/>
            </w:r>
            <w:r w:rsidRPr="005A4058">
              <w:rPr>
                <w:rFonts w:ascii="Times New Roman" w:eastAsia="Times New Roman" w:hAnsi="Times New Roman" w:cs="Times New Roman"/>
                <w:lang w:eastAsia="ru-RU"/>
              </w:rPr>
              <w:t>исправлять ошибки в первичных бухгалтерских документах.</w:t>
            </w:r>
            <w:r w:rsidRPr="005A4058">
              <w:rPr>
                <w:rFonts w:ascii="Times New Roman" w:eastAsia="Calibri" w:hAnsi="Times New Roman" w:cs="Times New Roman"/>
                <w:color w:val="000000"/>
                <w:sz w:val="24"/>
                <w:szCs w:val="24"/>
              </w:rPr>
              <w:t>Эффективный поиск необходимой информации, использование различных источников получения информации, включая интернет-ресурсы.</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Умение постановки цели, выбора и применения методов и способов решения профессиональных задач;</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 xml:space="preserve">Своевременность сдачи практических заданий, отчетов по практике; </w:t>
            </w:r>
          </w:p>
          <w:p w:rsidR="005A4058" w:rsidRPr="005A4058" w:rsidRDefault="005A4058" w:rsidP="005A4058">
            <w:pPr>
              <w:rPr>
                <w:rFonts w:ascii="Times New Roman" w:hAnsi="Times New Roman" w:cs="Times New Roman"/>
                <w:sz w:val="24"/>
                <w:szCs w:val="24"/>
              </w:rPr>
            </w:pPr>
            <w:r w:rsidRPr="005A4058">
              <w:rPr>
                <w:rFonts w:ascii="Times New Roman" w:hAnsi="Times New Roman" w:cs="Times New Roman"/>
                <w:sz w:val="24"/>
                <w:szCs w:val="24"/>
              </w:rPr>
              <w:t>Рациональность распределения времени при выполнении практических работ с соблюдением норм и правил внутреннего распорядка</w:t>
            </w:r>
          </w:p>
          <w:p w:rsidR="005A4058" w:rsidRPr="005A4058" w:rsidRDefault="005A4058" w:rsidP="005A4058">
            <w:pPr>
              <w:rPr>
                <w:rFonts w:ascii="Times New Roman" w:hAnsi="Times New Roman" w:cs="Times New Roman"/>
                <w:sz w:val="24"/>
                <w:szCs w:val="24"/>
              </w:rPr>
            </w:pPr>
            <w:r w:rsidRPr="005A4058">
              <w:rPr>
                <w:rFonts w:ascii="Times New Roman" w:hAnsi="Times New Roman" w:cs="Times New Roman"/>
                <w:sz w:val="24"/>
                <w:szCs w:val="24"/>
              </w:rPr>
              <w:t>Взаимодействие с коллегами, руководством, клиентами, самоанализ и коррекция результатов собственной работы.</w:t>
            </w:r>
          </w:p>
          <w:p w:rsidR="005A4058" w:rsidRPr="005A4058" w:rsidRDefault="005A4058" w:rsidP="005A4058">
            <w:pPr>
              <w:rPr>
                <w:rFonts w:ascii="Times New Roman" w:hAnsi="Times New Roman" w:cs="Times New Roman"/>
                <w:sz w:val="24"/>
                <w:szCs w:val="24"/>
              </w:rPr>
            </w:pPr>
            <w:r w:rsidRPr="005A4058">
              <w:rPr>
                <w:rFonts w:ascii="Times New Roman" w:hAnsi="Times New Roman" w:cs="Times New Roman"/>
                <w:sz w:val="24"/>
                <w:szCs w:val="24"/>
              </w:rPr>
              <w:t>Использование механизмов создания и обработки текста, а также ведение деловых бесед, участие в совещаниях, деловая телефонная коммуникация</w:t>
            </w:r>
          </w:p>
          <w:p w:rsidR="005A4058" w:rsidRPr="005A4058" w:rsidRDefault="005A4058" w:rsidP="005A4058">
            <w:pPr>
              <w:rPr>
                <w:rFonts w:ascii="Times New Roman" w:hAnsi="Times New Roman" w:cs="Times New Roman"/>
                <w:sz w:val="24"/>
                <w:szCs w:val="24"/>
              </w:rPr>
            </w:pPr>
            <w:r w:rsidRPr="005A4058">
              <w:rPr>
                <w:rFonts w:ascii="Times New Roman" w:hAnsi="Times New Roman" w:cs="Times New Roman"/>
                <w:sz w:val="24"/>
                <w:szCs w:val="24"/>
              </w:rPr>
              <w:t>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w:t>
            </w:r>
          </w:p>
          <w:p w:rsidR="005A4058" w:rsidRPr="005A4058" w:rsidRDefault="005A4058" w:rsidP="005A4058">
            <w:pPr>
              <w:rPr>
                <w:rFonts w:ascii="Times New Roman" w:hAnsi="Times New Roman" w:cs="Times New Roman"/>
                <w:caps/>
                <w:sz w:val="24"/>
                <w:szCs w:val="24"/>
              </w:rPr>
            </w:pPr>
            <w:r w:rsidRPr="005A4058">
              <w:rPr>
                <w:rFonts w:ascii="Times New Roman" w:hAnsi="Times New Roman" w:cs="Times New Roman"/>
                <w:sz w:val="24"/>
                <w:szCs w:val="24"/>
              </w:rPr>
              <w:t>Умение понимать и применять законодательно-нормативные документы, профессиональную литературу, разъяснения и информацию компетентных органов, типовые формы и документы.</w:t>
            </w:r>
          </w:p>
        </w:tc>
      </w:tr>
      <w:tr w:rsidR="005A4058" w:rsidRPr="005A4058" w:rsidTr="005A4058">
        <w:tc>
          <w:tcPr>
            <w:tcW w:w="4928" w:type="dxa"/>
          </w:tcPr>
          <w:p w:rsidR="005A4058" w:rsidRPr="005A4058" w:rsidRDefault="005A4058" w:rsidP="005A4058">
            <w:pPr>
              <w:widowControl w:val="0"/>
              <w:suppressAutoHyphens/>
              <w:rPr>
                <w:rFonts w:ascii="Times New Roman" w:hAnsi="Times New Roman" w:cs="Times New Roman"/>
                <w:sz w:val="24"/>
                <w:szCs w:val="24"/>
              </w:rPr>
            </w:pPr>
            <w:r w:rsidRPr="005A4058">
              <w:rPr>
                <w:rFonts w:ascii="Times New Roman" w:hAnsi="Times New Roman" w:cs="Times New Roman"/>
                <w:sz w:val="24"/>
                <w:szCs w:val="24"/>
              </w:rPr>
              <w:lastRenderedPageBreak/>
              <w:t>ПК 1.3 Проводить учет денежных средств, оформлять денежные и кассовые документы;</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F24FA8" w:rsidRPr="001D44BD" w:rsidRDefault="00F24FA8" w:rsidP="00F24FA8">
            <w:pPr>
              <w:rPr>
                <w:rFonts w:ascii="Times New Roman" w:hAnsi="Times New Roman" w:cs="Times New Roman"/>
              </w:rPr>
            </w:pPr>
            <w:r w:rsidRPr="001D44BD">
              <w:rPr>
                <w:rFonts w:ascii="Times New Roman" w:hAnsi="Times New Roman" w:cs="Times New Roman"/>
              </w:rPr>
              <w:t xml:space="preserve">ОК  02       Использовать современные средства поиска, анализа и интерпретации информации и информационные технологии  для выполнения </w:t>
            </w:r>
            <w:r w:rsidRPr="001D44BD">
              <w:rPr>
                <w:rFonts w:ascii="Times New Roman" w:hAnsi="Times New Roman" w:cs="Times New Roman"/>
              </w:rPr>
              <w:lastRenderedPageBreak/>
              <w:t>задач профессиональной деятельности;</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5A4058" w:rsidRPr="005A4058" w:rsidRDefault="005A4058" w:rsidP="005A4058">
            <w:pPr>
              <w:widowControl w:val="0"/>
              <w:suppressAutoHyphens/>
              <w:rPr>
                <w:rFonts w:ascii="Times New Roman" w:hAnsi="Times New Roman" w:cs="Times New Roman"/>
                <w:bCs/>
                <w:iCs/>
                <w:sz w:val="24"/>
                <w:szCs w:val="24"/>
              </w:rPr>
            </w:pPr>
          </w:p>
        </w:tc>
        <w:tc>
          <w:tcPr>
            <w:tcW w:w="5953" w:type="dxa"/>
          </w:tcPr>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lastRenderedPageBreak/>
              <w:t>Подборка и оформление первичных кассовых документов, банковских документов.</w:t>
            </w:r>
          </w:p>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t>Заполнение  кассовой книги. Обработка банковской выписки. Заполнение учетных регистров в соответствии с принятой учетной политикой организации:</w:t>
            </w:r>
          </w:p>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t>- журнала-ордера № 1 и ведомости № 1 по счету «Касса»;</w:t>
            </w:r>
          </w:p>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lastRenderedPageBreak/>
              <w:t>- журнала-ордера № 2 и ведомости № 2 по счету «Расчетные счета»</w:t>
            </w:r>
          </w:p>
          <w:p w:rsidR="005A4058" w:rsidRPr="005A4058" w:rsidRDefault="005A4058" w:rsidP="005A4058">
            <w:pPr>
              <w:autoSpaceDE w:val="0"/>
              <w:autoSpaceDN w:val="0"/>
              <w:adjustRightInd w:val="0"/>
              <w:ind w:firstLine="175"/>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xml:space="preserve">Выбор оптимальных способов решения профессиональных задач применительно к различным контекстам. </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Эффективный поиск необходимой информации, использование различных источников получения информации, включая интернет-ресурсы.</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Умение постановки цели, выбора и применения методов и способов решения профессиональных задач;</w:t>
            </w:r>
          </w:p>
          <w:p w:rsidR="005A4058" w:rsidRPr="005A4058" w:rsidRDefault="005A4058" w:rsidP="005A4058">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 xml:space="preserve">Своевременность сдачи практических заданий, отчетов по практике; </w:t>
            </w:r>
          </w:p>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t>Рациональность распределения времени при выполнении практических работ с соблюдением норм и правил внутреннего распорядка.</w:t>
            </w:r>
          </w:p>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t>Взаимодействие с коллегами, руководством, клиентами, самоанализ и коррекция результатов собственной работы.</w:t>
            </w:r>
          </w:p>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t>Использование механизмов создания и обработки текста, а также ведение деловых бесед, участие в совещаниях, деловая телефонная коммуникация.</w:t>
            </w:r>
          </w:p>
          <w:p w:rsidR="005A4058" w:rsidRPr="005A4058" w:rsidRDefault="005A4058" w:rsidP="005A4058">
            <w:pPr>
              <w:jc w:val="both"/>
              <w:rPr>
                <w:rFonts w:ascii="Times New Roman" w:hAnsi="Times New Roman" w:cs="Times New Roman"/>
                <w:sz w:val="24"/>
                <w:szCs w:val="24"/>
              </w:rPr>
            </w:pPr>
            <w:r w:rsidRPr="005A4058">
              <w:rPr>
                <w:rFonts w:ascii="Times New Roman" w:hAnsi="Times New Roman" w:cs="Times New Roman"/>
                <w:sz w:val="24"/>
                <w:szCs w:val="24"/>
              </w:rPr>
              <w:t>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w:t>
            </w:r>
          </w:p>
          <w:p w:rsidR="005A4058" w:rsidRPr="005A4058" w:rsidRDefault="005A4058" w:rsidP="005A4058">
            <w:pPr>
              <w:jc w:val="both"/>
              <w:rPr>
                <w:rFonts w:ascii="Times New Roman" w:hAnsi="Times New Roman" w:cs="Times New Roman"/>
                <w:caps/>
                <w:sz w:val="24"/>
                <w:szCs w:val="24"/>
              </w:rPr>
            </w:pPr>
            <w:r w:rsidRPr="005A4058">
              <w:rPr>
                <w:rFonts w:ascii="Times New Roman" w:hAnsi="Times New Roman" w:cs="Times New Roman"/>
                <w:sz w:val="24"/>
                <w:szCs w:val="24"/>
              </w:rPr>
              <w:t>Демонстрация умения презентовать идеи открытия собственного дела в профессиональной деятельности, составлять бизнес-план с учетом выбранной идеи, выявлять достоинства и недостатки коммерческой идеи</w:t>
            </w:r>
          </w:p>
        </w:tc>
      </w:tr>
      <w:tr w:rsidR="00486ECF" w:rsidRPr="005A4058" w:rsidTr="005A4058">
        <w:tc>
          <w:tcPr>
            <w:tcW w:w="4928" w:type="dxa"/>
          </w:tcPr>
          <w:p w:rsidR="00486ECF" w:rsidRDefault="00486ECF" w:rsidP="005A4058">
            <w:pPr>
              <w:spacing w:line="276" w:lineRule="auto"/>
              <w:rPr>
                <w:rFonts w:ascii="Times New Roman" w:hAnsi="Times New Roman" w:cs="Times New Roman"/>
              </w:rPr>
            </w:pPr>
            <w:r w:rsidRPr="005A4058">
              <w:rPr>
                <w:rFonts w:ascii="Times New Roman" w:hAnsi="Times New Roman" w:cs="Times New Roman"/>
              </w:rPr>
              <w:lastRenderedPageBreak/>
              <w:t>ПК 2.2. Выполнять поручения руководства в составе комиссии по инвентаризации активов в местах их хранения.</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486ECF" w:rsidRPr="005A4058" w:rsidRDefault="00486ECF" w:rsidP="00486ECF">
            <w:pPr>
              <w:widowControl w:val="0"/>
              <w:suppressAutoHyphens/>
              <w:rPr>
                <w:rFonts w:ascii="Times New Roman" w:hAnsi="Times New Roman" w:cs="Times New Roman"/>
              </w:rPr>
            </w:pPr>
          </w:p>
        </w:tc>
        <w:tc>
          <w:tcPr>
            <w:tcW w:w="5953" w:type="dxa"/>
          </w:tcPr>
          <w:p w:rsidR="00486ECF" w:rsidRDefault="00486ECF" w:rsidP="008F55B3">
            <w:pPr>
              <w:spacing w:line="276" w:lineRule="auto"/>
              <w:ind w:firstLine="176"/>
              <w:jc w:val="both"/>
              <w:rPr>
                <w:rFonts w:ascii="Times New Roman" w:hAnsi="Times New Roman" w:cs="Times New Roman"/>
                <w:bCs/>
              </w:rPr>
            </w:pPr>
            <w:r w:rsidRPr="005A4058">
              <w:rPr>
                <w:rFonts w:ascii="Times New Roman" w:hAnsi="Times New Roman" w:cs="Times New Roman"/>
                <w:bCs/>
              </w:rPr>
              <w:t xml:space="preserve">Демонстрация навыков по выполнению </w:t>
            </w:r>
            <w:r w:rsidRPr="005A4058">
              <w:rPr>
                <w:rFonts w:ascii="Times New Roman" w:hAnsi="Times New Roman" w:cs="Times New Roman"/>
              </w:rPr>
              <w:t>поручений руководства в составе комиссии по инвентаризации активов в местах их хранения.</w:t>
            </w:r>
          </w:p>
          <w:p w:rsidR="00486ECF" w:rsidRDefault="00486ECF" w:rsidP="00486ECF">
            <w:pPr>
              <w:rPr>
                <w:rFonts w:ascii="Times New Roman" w:hAnsi="Times New Roman" w:cs="Times New Roman"/>
              </w:rPr>
            </w:pPr>
          </w:p>
          <w:p w:rsidR="00486ECF" w:rsidRPr="005A4058" w:rsidRDefault="00486ECF" w:rsidP="00486ECF">
            <w:pPr>
              <w:autoSpaceDE w:val="0"/>
              <w:autoSpaceDN w:val="0"/>
              <w:adjustRightInd w:val="0"/>
              <w:ind w:firstLine="175"/>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xml:space="preserve">Выбор оптимальных способов решения профессиональных задач применительно к различным контекстам. </w:t>
            </w:r>
          </w:p>
          <w:p w:rsidR="00486ECF" w:rsidRPr="005A4058" w:rsidRDefault="00486ECF" w:rsidP="00486ECF">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Эффективный поиск необходимой информации, использование различных источников получения информации, включая интернет-ресурсы.</w:t>
            </w:r>
          </w:p>
          <w:p w:rsidR="00486ECF" w:rsidRDefault="00486ECF" w:rsidP="00486ECF">
            <w:pPr>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Взаимодействие с коллегами, руководством, клиентами, самоанализ и коррекция результатов собственной работы</w:t>
            </w:r>
          </w:p>
          <w:p w:rsidR="00486ECF" w:rsidRDefault="00486ECF" w:rsidP="00486ECF">
            <w:pPr>
              <w:rPr>
                <w:rFonts w:ascii="Times New Roman" w:hAnsi="Times New Roman" w:cs="Times New Roman"/>
              </w:rPr>
            </w:pPr>
            <w:r w:rsidRPr="005A4058">
              <w:rPr>
                <w:rFonts w:ascii="Times New Roman" w:eastAsia="Calibri" w:hAnsi="Times New Roman" w:cs="Times New Roman"/>
                <w:color w:val="000000"/>
                <w:sz w:val="24"/>
                <w:szCs w:val="24"/>
              </w:rPr>
              <w:t>Использование механизмов создания и обработки текста, а также ведение деловых бесед, участие в совещаниях, деловая телефонная коммуникация.</w:t>
            </w:r>
          </w:p>
          <w:p w:rsidR="00486ECF" w:rsidRDefault="00486ECF" w:rsidP="00486ECF">
            <w:pPr>
              <w:rPr>
                <w:rFonts w:ascii="Times New Roman" w:hAnsi="Times New Roman" w:cs="Times New Roman"/>
              </w:rPr>
            </w:pPr>
            <w:r w:rsidRPr="005A4058">
              <w:rPr>
                <w:rFonts w:ascii="Times New Roman" w:eastAsia="Calibri" w:hAnsi="Times New Roman" w:cs="Times New Roman"/>
                <w:color w:val="000000"/>
                <w:sz w:val="24"/>
                <w:szCs w:val="24"/>
              </w:rPr>
              <w:t>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w:t>
            </w:r>
          </w:p>
          <w:p w:rsidR="00486ECF" w:rsidRPr="00486ECF" w:rsidRDefault="00486ECF" w:rsidP="00486ECF">
            <w:pPr>
              <w:rPr>
                <w:rFonts w:ascii="Times New Roman" w:hAnsi="Times New Roman" w:cs="Times New Roman"/>
              </w:rPr>
            </w:pPr>
            <w:r w:rsidRPr="005A4058">
              <w:rPr>
                <w:rFonts w:ascii="Times New Roman" w:eastAsia="Calibri" w:hAnsi="Times New Roman" w:cs="Times New Roman"/>
                <w:color w:val="000000"/>
                <w:sz w:val="24"/>
                <w:szCs w:val="24"/>
              </w:rPr>
              <w:t xml:space="preserve">Умение понимать и применять законодательно-нормативные документы, профессиональную литературу, разъяснения и информацию компетентных </w:t>
            </w:r>
            <w:r w:rsidRPr="005A4058">
              <w:rPr>
                <w:rFonts w:ascii="Times New Roman" w:eastAsia="Calibri" w:hAnsi="Times New Roman" w:cs="Times New Roman"/>
                <w:color w:val="000000"/>
                <w:sz w:val="24"/>
                <w:szCs w:val="24"/>
              </w:rPr>
              <w:lastRenderedPageBreak/>
              <w:t>органов, типовые формы и документы.</w:t>
            </w:r>
          </w:p>
        </w:tc>
      </w:tr>
      <w:tr w:rsidR="00486ECF" w:rsidRPr="005A4058" w:rsidTr="005A4058">
        <w:tc>
          <w:tcPr>
            <w:tcW w:w="4928" w:type="dxa"/>
          </w:tcPr>
          <w:p w:rsidR="00486ECF" w:rsidRDefault="00486ECF" w:rsidP="005A4058">
            <w:pPr>
              <w:spacing w:line="276" w:lineRule="auto"/>
              <w:rPr>
                <w:rFonts w:ascii="Times New Roman" w:hAnsi="Times New Roman" w:cs="Times New Roman"/>
              </w:rPr>
            </w:pPr>
            <w:r w:rsidRPr="005A4058">
              <w:rPr>
                <w:rFonts w:ascii="Times New Roman" w:hAnsi="Times New Roman" w:cs="Times New Roman"/>
              </w:rPr>
              <w:lastRenderedPageBreak/>
              <w:t>ПК 2.3. Проводить подготовку к инвентаризации и проверку действительного соответствия фактических данных инвентаризации данным учета.</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486ECF" w:rsidRPr="005A4058" w:rsidRDefault="00486ECF" w:rsidP="00486ECF">
            <w:pPr>
              <w:widowControl w:val="0"/>
              <w:suppressAutoHyphens/>
              <w:rPr>
                <w:rFonts w:ascii="Times New Roman" w:hAnsi="Times New Roman" w:cs="Times New Roman"/>
              </w:rPr>
            </w:pPr>
          </w:p>
        </w:tc>
        <w:tc>
          <w:tcPr>
            <w:tcW w:w="5953" w:type="dxa"/>
          </w:tcPr>
          <w:p w:rsidR="00486ECF" w:rsidRDefault="00486ECF" w:rsidP="008F55B3">
            <w:pPr>
              <w:spacing w:line="276" w:lineRule="auto"/>
              <w:ind w:firstLine="176"/>
              <w:rPr>
                <w:rFonts w:ascii="Times New Roman" w:hAnsi="Times New Roman" w:cs="Times New Roman"/>
                <w:bCs/>
              </w:rPr>
            </w:pPr>
            <w:r w:rsidRPr="005A4058">
              <w:rPr>
                <w:rFonts w:ascii="Times New Roman" w:hAnsi="Times New Roman" w:cs="Times New Roman"/>
                <w:bCs/>
              </w:rPr>
              <w:t xml:space="preserve">Демонстрация навыков по проведению подготовки </w:t>
            </w:r>
            <w:r w:rsidRPr="005A4058">
              <w:rPr>
                <w:rFonts w:ascii="Times New Roman" w:hAnsi="Times New Roman" w:cs="Times New Roman"/>
              </w:rPr>
              <w:t xml:space="preserve">к инвентаризации и проверки действительного соответствия фактических данных инвентаризации данным учета, </w:t>
            </w:r>
            <w:r w:rsidRPr="005A4058">
              <w:rPr>
                <w:rFonts w:ascii="Times New Roman" w:hAnsi="Times New Roman" w:cs="Times New Roman"/>
                <w:bCs/>
              </w:rPr>
              <w:t>оформлению фактов хозяйственной жизни экономического субъекта.</w:t>
            </w:r>
          </w:p>
          <w:p w:rsidR="00486ECF" w:rsidRPr="005A4058" w:rsidRDefault="00486ECF" w:rsidP="00486ECF">
            <w:pPr>
              <w:autoSpaceDE w:val="0"/>
              <w:autoSpaceDN w:val="0"/>
              <w:adjustRightInd w:val="0"/>
              <w:ind w:firstLine="175"/>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xml:space="preserve">Выбор оптимальных способов решения профессиональных задач применительно к различным контекстам. </w:t>
            </w:r>
          </w:p>
          <w:p w:rsidR="00486ECF" w:rsidRPr="005A4058" w:rsidRDefault="00486ECF" w:rsidP="00486ECF">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Эффективный поиск необходимой информации, использование различных источников получения информации, включая интернет-ресурсы.</w:t>
            </w:r>
          </w:p>
          <w:p w:rsidR="00486ECF" w:rsidRDefault="00486ECF" w:rsidP="008F55B3">
            <w:pPr>
              <w:spacing w:line="276" w:lineRule="auto"/>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Взаимодействие с коллегами, руководством, клиентами, самоанализ и коррекция результатов собственной работы</w:t>
            </w:r>
          </w:p>
          <w:p w:rsidR="00486ECF" w:rsidRDefault="00486ECF" w:rsidP="008F55B3">
            <w:pPr>
              <w:spacing w:line="276" w:lineRule="auto"/>
              <w:ind w:firstLine="176"/>
              <w:rPr>
                <w:rFonts w:ascii="Times New Roman" w:hAnsi="Times New Roman" w:cs="Times New Roman"/>
              </w:rPr>
            </w:pPr>
            <w:r w:rsidRPr="005A4058">
              <w:rPr>
                <w:rFonts w:ascii="Times New Roman" w:eastAsia="Calibri" w:hAnsi="Times New Roman" w:cs="Times New Roman"/>
                <w:color w:val="000000"/>
                <w:sz w:val="24"/>
                <w:szCs w:val="24"/>
              </w:rPr>
              <w:t>Использование механизмов создания и обработки текста, а также ведение деловых бесед, участие в совещаниях, деловая телефонная коммуникация.</w:t>
            </w:r>
          </w:p>
          <w:p w:rsidR="00486ECF" w:rsidRDefault="00486ECF" w:rsidP="00486ECF">
            <w:pPr>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w:t>
            </w:r>
          </w:p>
          <w:p w:rsidR="00486ECF" w:rsidRPr="00486ECF" w:rsidRDefault="00486ECF" w:rsidP="00486ECF">
            <w:pPr>
              <w:rPr>
                <w:rFonts w:ascii="Times New Roman" w:hAnsi="Times New Roman" w:cs="Times New Roman"/>
              </w:rPr>
            </w:pPr>
            <w:r w:rsidRPr="005A4058">
              <w:rPr>
                <w:rFonts w:ascii="Times New Roman" w:eastAsia="Calibri" w:hAnsi="Times New Roman" w:cs="Times New Roman"/>
                <w:color w:val="000000"/>
                <w:sz w:val="24"/>
                <w:szCs w:val="24"/>
              </w:rPr>
              <w:t>Умение понимать и применять законодательно-нормативные документы, профессиональную литературу, разъяснения и информацию компетентных органов, типовые формы и документы.</w:t>
            </w:r>
          </w:p>
        </w:tc>
      </w:tr>
      <w:tr w:rsidR="00486ECF" w:rsidRPr="005A4058" w:rsidTr="005A4058">
        <w:tc>
          <w:tcPr>
            <w:tcW w:w="4928" w:type="dxa"/>
          </w:tcPr>
          <w:p w:rsidR="00486ECF" w:rsidRDefault="00486ECF" w:rsidP="005A4058">
            <w:pPr>
              <w:spacing w:line="276" w:lineRule="auto"/>
              <w:rPr>
                <w:rFonts w:ascii="Times New Roman" w:hAnsi="Times New Roman" w:cs="Times New Roman"/>
              </w:rPr>
            </w:pPr>
            <w:r w:rsidRPr="005A4058">
              <w:rPr>
                <w:rFonts w:ascii="Times New Roman" w:hAnsi="Times New Roman" w:cs="Times New Roman"/>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ударстве</w:t>
            </w:r>
            <w:bookmarkStart w:id="2" w:name="_GoBack"/>
            <w:bookmarkEnd w:id="2"/>
            <w:r>
              <w:rPr>
                <w:rFonts w:ascii="Times New Roman" w:hAnsi="Times New Roman" w:cs="Times New Roman"/>
              </w:rPr>
              <w:t xml:space="preserve">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F24FA8" w:rsidRPr="001D44BD" w:rsidRDefault="00F24FA8" w:rsidP="00F24FA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486ECF" w:rsidRPr="005A4058" w:rsidRDefault="00486ECF" w:rsidP="00486ECF">
            <w:pPr>
              <w:widowControl w:val="0"/>
              <w:suppressAutoHyphens/>
              <w:rPr>
                <w:rFonts w:ascii="Times New Roman" w:hAnsi="Times New Roman" w:cs="Times New Roman"/>
              </w:rPr>
            </w:pPr>
          </w:p>
        </w:tc>
        <w:tc>
          <w:tcPr>
            <w:tcW w:w="5953" w:type="dxa"/>
          </w:tcPr>
          <w:p w:rsidR="00486ECF" w:rsidRDefault="00486ECF" w:rsidP="008F55B3">
            <w:pPr>
              <w:spacing w:line="276" w:lineRule="auto"/>
              <w:ind w:firstLine="176"/>
              <w:rPr>
                <w:rFonts w:ascii="Times New Roman" w:hAnsi="Times New Roman" w:cs="Times New Roman"/>
              </w:rPr>
            </w:pPr>
            <w:r w:rsidRPr="005A4058">
              <w:rPr>
                <w:rFonts w:ascii="Times New Roman" w:hAnsi="Times New Roman" w:cs="Times New Roman"/>
                <w:bCs/>
              </w:rPr>
              <w:t xml:space="preserve">Демонстрация навыков по  </w:t>
            </w:r>
            <w:r w:rsidRPr="005A4058">
              <w:rPr>
                <w:rFonts w:ascii="Times New Roman" w:hAnsi="Times New Roman" w:cs="Times New Roman"/>
              </w:rPr>
              <w:t>отражению в бухгалтерских проводках зачета и списания недостачи ценностей и регулирования инвентаризационных разниц по результатам инвентаризации.</w:t>
            </w:r>
          </w:p>
          <w:p w:rsidR="00486ECF" w:rsidRPr="005A4058" w:rsidRDefault="00486ECF" w:rsidP="00486ECF">
            <w:pPr>
              <w:autoSpaceDE w:val="0"/>
              <w:autoSpaceDN w:val="0"/>
              <w:adjustRightInd w:val="0"/>
              <w:ind w:firstLine="175"/>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xml:space="preserve">Выбор оптимальных способов решения профессиональных задач применительно к различным контекстам. </w:t>
            </w:r>
          </w:p>
          <w:p w:rsidR="00486ECF" w:rsidRPr="005A4058" w:rsidRDefault="00486ECF" w:rsidP="00486ECF">
            <w:pPr>
              <w:autoSpaceDE w:val="0"/>
              <w:autoSpaceDN w:val="0"/>
              <w:adjustRightInd w:val="0"/>
              <w:ind w:firstLine="175"/>
              <w:jc w:val="both"/>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Эффективный поиск необходимой информации, использование различных источников получения информации, включая интернет-ресурсы.</w:t>
            </w:r>
          </w:p>
          <w:p w:rsidR="00486ECF" w:rsidRDefault="00486ECF" w:rsidP="008F55B3">
            <w:pPr>
              <w:spacing w:line="276" w:lineRule="auto"/>
              <w:ind w:firstLine="176"/>
              <w:rPr>
                <w:rFonts w:ascii="Times New Roman" w:eastAsia="Calibri" w:hAnsi="Times New Roman" w:cs="Times New Roman"/>
                <w:color w:val="000000"/>
                <w:sz w:val="24"/>
                <w:szCs w:val="24"/>
              </w:rPr>
            </w:pPr>
            <w:r w:rsidRPr="005A4058">
              <w:rPr>
                <w:rFonts w:ascii="Times New Roman" w:eastAsia="Calibri" w:hAnsi="Times New Roman" w:cs="Times New Roman"/>
                <w:color w:val="000000"/>
                <w:sz w:val="24"/>
                <w:szCs w:val="24"/>
              </w:rPr>
              <w:t>Взаимодействие с коллегами, руководством, клиентами, самоанализ и коррекция результатов собственной работы</w:t>
            </w:r>
          </w:p>
          <w:p w:rsidR="00486ECF" w:rsidRDefault="00486ECF" w:rsidP="008F55B3">
            <w:pPr>
              <w:spacing w:line="276" w:lineRule="auto"/>
              <w:ind w:firstLine="176"/>
              <w:rPr>
                <w:rFonts w:ascii="Times New Roman" w:hAnsi="Times New Roman" w:cs="Times New Roman"/>
              </w:rPr>
            </w:pPr>
            <w:r w:rsidRPr="005A4058">
              <w:rPr>
                <w:rFonts w:ascii="Times New Roman" w:eastAsia="Calibri" w:hAnsi="Times New Roman" w:cs="Times New Roman"/>
                <w:color w:val="000000"/>
                <w:sz w:val="24"/>
                <w:szCs w:val="24"/>
              </w:rPr>
              <w:t>Использование механизмов создания и обработки текста, а также ведение деловых бесед, участие в совещаниях, деловая телефонная коммуникация.</w:t>
            </w:r>
          </w:p>
          <w:p w:rsidR="00486ECF" w:rsidRDefault="00486ECF" w:rsidP="00486ECF">
            <w:pPr>
              <w:rPr>
                <w:rFonts w:ascii="Times New Roman" w:hAnsi="Times New Roman" w:cs="Times New Roman"/>
              </w:rPr>
            </w:pPr>
            <w:r w:rsidRPr="005A4058">
              <w:rPr>
                <w:rFonts w:ascii="Times New Roman" w:eastAsia="Calibri" w:hAnsi="Times New Roman" w:cs="Times New Roman"/>
                <w:color w:val="000000"/>
                <w:sz w:val="24"/>
                <w:szCs w:val="24"/>
              </w:rPr>
              <w:t>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w:t>
            </w:r>
          </w:p>
          <w:p w:rsidR="00486ECF" w:rsidRPr="00486ECF" w:rsidRDefault="00486ECF" w:rsidP="00486ECF">
            <w:pPr>
              <w:rPr>
                <w:rFonts w:ascii="Times New Roman" w:hAnsi="Times New Roman" w:cs="Times New Roman"/>
              </w:rPr>
            </w:pPr>
            <w:r w:rsidRPr="005A4058">
              <w:rPr>
                <w:rFonts w:ascii="Times New Roman" w:eastAsia="Calibri" w:hAnsi="Times New Roman" w:cs="Times New Roman"/>
                <w:color w:val="000000"/>
                <w:sz w:val="24"/>
                <w:szCs w:val="24"/>
              </w:rPr>
              <w:t>Умение понимать и применять законодательно-нормативные документы, профессиональную литературу, разъяснения и информацию компетентных органов, типовые формы и документы.</w:t>
            </w:r>
          </w:p>
        </w:tc>
      </w:tr>
    </w:tbl>
    <w:p w:rsidR="005A4058" w:rsidRPr="005A4058" w:rsidRDefault="005A4058" w:rsidP="005A4058">
      <w:pPr>
        <w:spacing w:after="0"/>
        <w:ind w:left="-567" w:firstLine="283"/>
        <w:jc w:val="both"/>
        <w:rPr>
          <w:rFonts w:ascii="Times New Roman" w:hAnsi="Times New Roman" w:cs="Times New Roman"/>
          <w:sz w:val="28"/>
        </w:rPr>
      </w:pPr>
    </w:p>
    <w:p w:rsidR="005A4058" w:rsidRPr="005A4058" w:rsidRDefault="005A4058" w:rsidP="005A4058">
      <w:pPr>
        <w:tabs>
          <w:tab w:val="left" w:pos="1134"/>
        </w:tabs>
        <w:spacing w:after="0"/>
        <w:ind w:left="-567" w:firstLine="283"/>
        <w:jc w:val="center"/>
        <w:rPr>
          <w:rFonts w:ascii="Times New Roman" w:hAnsi="Times New Roman" w:cs="Times New Roman"/>
          <w:sz w:val="28"/>
        </w:rPr>
      </w:pPr>
      <w:r w:rsidRPr="005A4058">
        <w:rPr>
          <w:rFonts w:ascii="Times New Roman" w:hAnsi="Times New Roman" w:cs="Times New Roman"/>
          <w:sz w:val="28"/>
        </w:rPr>
        <w:t>Таблица 4. Показатели оценки сформированности ЛР</w:t>
      </w:r>
    </w:p>
    <w:tbl>
      <w:tblPr>
        <w:tblStyle w:val="a5"/>
        <w:tblW w:w="10881" w:type="dxa"/>
        <w:tblInd w:w="-567" w:type="dxa"/>
        <w:tblLook w:val="04A0"/>
      </w:tblPr>
      <w:tblGrid>
        <w:gridCol w:w="3190"/>
        <w:gridCol w:w="4289"/>
        <w:gridCol w:w="3402"/>
      </w:tblGrid>
      <w:tr w:rsidR="005A4058" w:rsidRPr="005A4058" w:rsidTr="005A4058">
        <w:tc>
          <w:tcPr>
            <w:tcW w:w="3190" w:type="dxa"/>
          </w:tcPr>
          <w:p w:rsidR="005A4058" w:rsidRPr="005A4058" w:rsidRDefault="005A4058" w:rsidP="005A4058">
            <w:pPr>
              <w:tabs>
                <w:tab w:val="left" w:pos="1134"/>
              </w:tabs>
              <w:jc w:val="center"/>
              <w:rPr>
                <w:rFonts w:ascii="Times New Roman" w:hAnsi="Times New Roman" w:cs="Times New Roman"/>
                <w:sz w:val="28"/>
              </w:rPr>
            </w:pPr>
            <w:r w:rsidRPr="005A4058">
              <w:rPr>
                <w:rFonts w:ascii="Times New Roman" w:hAnsi="Times New Roman" w:cs="Times New Roman"/>
                <w:b/>
                <w:sz w:val="28"/>
              </w:rPr>
              <w:t>Личностные результаты</w:t>
            </w:r>
            <w:r w:rsidRPr="005A4058">
              <w:rPr>
                <w:rFonts w:ascii="Times New Roman" w:hAnsi="Times New Roman" w:cs="Times New Roman"/>
                <w:i/>
                <w:sz w:val="28"/>
              </w:rPr>
              <w:t xml:space="preserve"> </w:t>
            </w:r>
          </w:p>
        </w:tc>
        <w:tc>
          <w:tcPr>
            <w:tcW w:w="4289" w:type="dxa"/>
          </w:tcPr>
          <w:p w:rsidR="005A4058" w:rsidRPr="005A4058" w:rsidRDefault="005A4058" w:rsidP="005A4058">
            <w:pPr>
              <w:tabs>
                <w:tab w:val="left" w:pos="1134"/>
              </w:tabs>
              <w:jc w:val="center"/>
              <w:rPr>
                <w:rFonts w:ascii="Times New Roman" w:hAnsi="Times New Roman" w:cs="Times New Roman"/>
                <w:b/>
                <w:sz w:val="28"/>
              </w:rPr>
            </w:pPr>
            <w:r w:rsidRPr="005A4058">
              <w:rPr>
                <w:rFonts w:ascii="Times New Roman" w:hAnsi="Times New Roman" w:cs="Times New Roman"/>
                <w:b/>
                <w:sz w:val="28"/>
              </w:rPr>
              <w:t>Показатели оценки результата</w:t>
            </w:r>
          </w:p>
        </w:tc>
        <w:tc>
          <w:tcPr>
            <w:tcW w:w="3402" w:type="dxa"/>
          </w:tcPr>
          <w:p w:rsidR="005A4058" w:rsidRPr="005A4058" w:rsidRDefault="005A4058" w:rsidP="005A4058">
            <w:pPr>
              <w:tabs>
                <w:tab w:val="left" w:pos="1134"/>
              </w:tabs>
              <w:jc w:val="center"/>
              <w:rPr>
                <w:rFonts w:ascii="Times New Roman" w:hAnsi="Times New Roman" w:cs="Times New Roman"/>
                <w:b/>
                <w:sz w:val="28"/>
              </w:rPr>
            </w:pPr>
            <w:r w:rsidRPr="005A4058">
              <w:rPr>
                <w:rFonts w:ascii="Times New Roman" w:hAnsi="Times New Roman" w:cs="Times New Roman"/>
                <w:b/>
                <w:sz w:val="28"/>
              </w:rPr>
              <w:t>Формы и методы контроля и оценки</w:t>
            </w:r>
          </w:p>
        </w:tc>
      </w:tr>
      <w:tr w:rsidR="005A4058" w:rsidRPr="005A4058" w:rsidTr="005A4058">
        <w:tc>
          <w:tcPr>
            <w:tcW w:w="3190" w:type="dxa"/>
            <w:vAlign w:val="center"/>
          </w:tcPr>
          <w:p w:rsidR="005A4058" w:rsidRPr="005A4058" w:rsidRDefault="005A4058" w:rsidP="005A4058">
            <w:pPr>
              <w:widowControl w:val="0"/>
              <w:rPr>
                <w:rFonts w:ascii="Times New Roman" w:eastAsia="Times New Roman" w:hAnsi="Times New Roman" w:cs="Times New Roman"/>
                <w:bCs/>
                <w:sz w:val="24"/>
                <w:szCs w:val="24"/>
                <w:lang w:eastAsia="ru-RU"/>
              </w:rPr>
            </w:pPr>
            <w:r w:rsidRPr="005A4058">
              <w:rPr>
                <w:rFonts w:ascii="Times New Roman" w:eastAsia="Times New Roman" w:hAnsi="Times New Roman" w:cs="Times New Roman"/>
                <w:bCs/>
                <w:sz w:val="24"/>
                <w:szCs w:val="24"/>
                <w:lang w:eastAsia="ru-RU"/>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4289" w:type="dxa"/>
          </w:tcPr>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 xml:space="preserve">грамотное  </w:t>
            </w:r>
            <w:r w:rsidRPr="005A4058">
              <w:rPr>
                <w:rFonts w:ascii="Times New Roman" w:eastAsia="Times New Roman" w:hAnsi="Times New Roman" w:cs="Times New Roman"/>
                <w:bCs/>
                <w:sz w:val="24"/>
                <w:szCs w:val="24"/>
              </w:rPr>
              <w:t>изложение мыслей, ответственное выполнение своих профессиональных обязанностей, умение сотрудничать с коллективом для выполнения поставленных задач и целей.</w:t>
            </w:r>
          </w:p>
        </w:tc>
        <w:tc>
          <w:tcPr>
            <w:tcW w:w="3402" w:type="dxa"/>
            <w:vMerge w:val="restart"/>
          </w:tcPr>
          <w:p w:rsidR="005A4058" w:rsidRPr="005A4058" w:rsidRDefault="005A4058" w:rsidP="005A4058">
            <w:pPr>
              <w:jc w:val="both"/>
              <w:rPr>
                <w:rFonts w:ascii="Times New Roman" w:eastAsia="Times New Roman" w:hAnsi="Times New Roman" w:cs="Times New Roman"/>
                <w:sz w:val="24"/>
                <w:szCs w:val="24"/>
                <w:lang w:eastAsia="ru-RU"/>
              </w:rPr>
            </w:pPr>
            <w:r w:rsidRPr="005A4058">
              <w:rPr>
                <w:rFonts w:ascii="Times New Roman" w:eastAsia="Times New Roman" w:hAnsi="Times New Roman" w:cs="Times New Roman"/>
                <w:bCs/>
                <w:iCs/>
                <w:sz w:val="24"/>
                <w:szCs w:val="24"/>
                <w:lang w:eastAsia="ru-RU"/>
              </w:rPr>
              <w:t>-</w:t>
            </w:r>
            <w:r w:rsidRPr="005A4058">
              <w:rPr>
                <w:rFonts w:ascii="Times New Roman" w:eastAsia="Times New Roman" w:hAnsi="Times New Roman" w:cs="Times New Roman"/>
                <w:sz w:val="24"/>
                <w:szCs w:val="24"/>
                <w:lang w:eastAsia="ru-RU"/>
              </w:rPr>
              <w:t xml:space="preserve">Осуществление самообразования, </w:t>
            </w:r>
          </w:p>
          <w:p w:rsidR="005A4058" w:rsidRPr="005A4058" w:rsidRDefault="005A4058" w:rsidP="005A4058">
            <w:pPr>
              <w:jc w:val="both"/>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 xml:space="preserve">использование современной научной и профессиональной терминологии, </w:t>
            </w:r>
          </w:p>
          <w:p w:rsidR="005A4058" w:rsidRPr="005A4058" w:rsidRDefault="005A4058" w:rsidP="005A4058">
            <w:pPr>
              <w:jc w:val="both"/>
              <w:rPr>
                <w:rFonts w:ascii="Times New Roman" w:eastAsia="Times New Roman" w:hAnsi="Times New Roman" w:cs="Times New Roman"/>
                <w:sz w:val="24"/>
                <w:szCs w:val="24"/>
                <w:lang w:eastAsia="ru-RU"/>
              </w:rPr>
            </w:pPr>
          </w:p>
          <w:p w:rsidR="005A4058" w:rsidRPr="005A4058" w:rsidRDefault="005A4058" w:rsidP="005A4058">
            <w:pPr>
              <w:jc w:val="both"/>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-участие в профессиональных олимпиадах, конкурсах, выставках, научно-практических конференциях,</w:t>
            </w:r>
          </w:p>
          <w:p w:rsidR="005A4058" w:rsidRPr="005A4058" w:rsidRDefault="005A4058" w:rsidP="005A4058">
            <w:pPr>
              <w:jc w:val="both"/>
              <w:rPr>
                <w:rFonts w:ascii="Times New Roman" w:eastAsia="Times New Roman" w:hAnsi="Times New Roman" w:cs="Times New Roman"/>
                <w:sz w:val="24"/>
                <w:szCs w:val="24"/>
                <w:lang w:eastAsia="ru-RU"/>
              </w:rPr>
            </w:pPr>
          </w:p>
          <w:p w:rsidR="005A4058" w:rsidRPr="005A4058" w:rsidRDefault="005A4058" w:rsidP="005A4058">
            <w:pPr>
              <w:jc w:val="both"/>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 оценка способности находить альтернативные варианты решения стандартных и нестандартных ситуаций, принятие ответственности за их выполнение</w:t>
            </w:r>
          </w:p>
          <w:p w:rsidR="005A4058" w:rsidRPr="005A4058" w:rsidRDefault="005A4058" w:rsidP="005A4058">
            <w:pPr>
              <w:jc w:val="both"/>
              <w:rPr>
                <w:rFonts w:ascii="Times New Roman" w:eastAsia="Times New Roman" w:hAnsi="Times New Roman" w:cs="Times New Roman"/>
                <w:sz w:val="24"/>
                <w:szCs w:val="24"/>
                <w:lang w:eastAsia="ru-RU"/>
              </w:rPr>
            </w:pPr>
          </w:p>
          <w:p w:rsidR="005A4058" w:rsidRPr="005A4058" w:rsidRDefault="005A4058" w:rsidP="005A4058">
            <w:pPr>
              <w:jc w:val="both"/>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 Экспертное наблюдение и оценка результатов формирования поведенческих навыков в ходе обучения</w:t>
            </w:r>
          </w:p>
          <w:p w:rsidR="005A4058" w:rsidRPr="005A4058" w:rsidRDefault="005A4058" w:rsidP="005A4058">
            <w:pPr>
              <w:jc w:val="both"/>
              <w:rPr>
                <w:rFonts w:ascii="Times New Roman" w:eastAsia="Times New Roman" w:hAnsi="Times New Roman" w:cs="Times New Roman"/>
                <w:sz w:val="24"/>
                <w:szCs w:val="24"/>
                <w:lang w:eastAsia="ru-RU"/>
              </w:rPr>
            </w:pPr>
          </w:p>
          <w:p w:rsidR="005A4058" w:rsidRPr="005A4058" w:rsidRDefault="005A4058" w:rsidP="005A4058">
            <w:pPr>
              <w:jc w:val="both"/>
              <w:rPr>
                <w:rFonts w:ascii="Times New Roman" w:eastAsia="Calibri" w:hAnsi="Times New Roman" w:cs="Times New Roman"/>
                <w:sz w:val="24"/>
                <w:szCs w:val="24"/>
                <w:lang w:eastAsia="ru-RU"/>
              </w:rPr>
            </w:pPr>
            <w:r w:rsidRPr="005A4058">
              <w:rPr>
                <w:rFonts w:ascii="Times New Roman" w:eastAsia="Times New Roman" w:hAnsi="Times New Roman" w:cs="Times New Roman"/>
                <w:sz w:val="24"/>
                <w:szCs w:val="24"/>
                <w:lang w:eastAsia="ru-RU"/>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vAlign w:val="center"/>
          </w:tcPr>
          <w:p w:rsidR="005A4058" w:rsidRPr="005A4058" w:rsidRDefault="005A4058" w:rsidP="005A4058">
            <w:pPr>
              <w:widowControl w:val="0"/>
              <w:rPr>
                <w:rFonts w:ascii="Times New Roman" w:eastAsia="Times New Roman" w:hAnsi="Times New Roman" w:cs="Times New Roman"/>
                <w:bCs/>
                <w:sz w:val="24"/>
                <w:szCs w:val="24"/>
                <w:lang w:eastAsia="ru-RU"/>
              </w:rPr>
            </w:pPr>
            <w:r w:rsidRPr="005A4058">
              <w:rPr>
                <w:rFonts w:ascii="Times New Roman" w:eastAsia="Times New Roman" w:hAnsi="Times New Roman" w:cs="Times New Roman"/>
                <w:bCs/>
                <w:sz w:val="24"/>
                <w:szCs w:val="24"/>
                <w:lang w:eastAsia="ru-RU"/>
              </w:rPr>
              <w:t>ЛР 14.Приобретение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4289" w:type="dxa"/>
          </w:tcPr>
          <w:p w:rsidR="005A4058" w:rsidRPr="005A4058" w:rsidRDefault="005A4058" w:rsidP="005A4058">
            <w:pPr>
              <w:tabs>
                <w:tab w:val="left" w:pos="271"/>
                <w:tab w:val="left" w:pos="5529"/>
              </w:tabs>
              <w:suppressAutoHyphen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выявление и эффективно поиск информации, необходимой для решения задачи и/или проблемы;</w:t>
            </w:r>
          </w:p>
          <w:p w:rsidR="005A4058" w:rsidRPr="005A4058" w:rsidRDefault="005A4058" w:rsidP="005A4058">
            <w:pPr>
              <w:tabs>
                <w:tab w:val="left" w:pos="271"/>
                <w:tab w:val="left" w:pos="5529"/>
              </w:tabs>
              <w:suppressAutoHyphen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составление  плана  действия;</w:t>
            </w:r>
          </w:p>
          <w:p w:rsidR="005A4058" w:rsidRPr="005A4058" w:rsidRDefault="005A4058" w:rsidP="005A4058">
            <w:pPr>
              <w:tabs>
                <w:tab w:val="left" w:pos="271"/>
                <w:tab w:val="left" w:pos="5529"/>
              </w:tabs>
              <w:suppressAutoHyphen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определение необходимых ресурсов;</w:t>
            </w:r>
          </w:p>
          <w:p w:rsidR="005A4058" w:rsidRPr="005A4058" w:rsidRDefault="005A4058" w:rsidP="005A4058">
            <w:pPr>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 xml:space="preserve">реализация составленного плана; </w:t>
            </w:r>
          </w:p>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Times New Roman" w:hAnsi="Times New Roman" w:cs="Times New Roman"/>
                <w:iCs/>
                <w:sz w:val="24"/>
                <w:szCs w:val="24"/>
              </w:rPr>
              <w:t>-оценкаь результата и последствия своих действий (самостоятельно или с помощью наставника).</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rPr>
                <w:rFonts w:ascii="Times New Roman" w:hAnsi="Times New Roman" w:cs="Times New Roman"/>
                <w:color w:val="000000"/>
                <w:sz w:val="24"/>
                <w:szCs w:val="24"/>
              </w:rPr>
            </w:pPr>
            <w:r w:rsidRPr="005A4058">
              <w:rPr>
                <w:rFonts w:ascii="Times New Roman" w:eastAsia="Times New Roman" w:hAnsi="Times New Roman" w:cs="Times New Roman"/>
                <w:sz w:val="24"/>
                <w:szCs w:val="24"/>
                <w:lang w:eastAsia="ru-RU"/>
              </w:rPr>
              <w:t>ЛР 19 Уважительное отношения обучающихся к результатам собственного и чужого труда.</w:t>
            </w:r>
          </w:p>
        </w:tc>
        <w:tc>
          <w:tcPr>
            <w:tcW w:w="4289" w:type="dxa"/>
          </w:tcPr>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формирование  уважение к работе каждого члена коллектива;</w:t>
            </w:r>
          </w:p>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xml:space="preserve">- добросовестное отношение к своей и чужой работе </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widowControl w:val="0"/>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4289" w:type="dxa"/>
          </w:tcPr>
          <w:p w:rsidR="005A4058" w:rsidRPr="005A4058" w:rsidRDefault="005A4058" w:rsidP="005A4058">
            <w:pPr>
              <w:rPr>
                <w:rFonts w:ascii="Times New Roman" w:eastAsia="Calibri" w:hAnsi="Times New Roman" w:cs="Times New Roman"/>
                <w:sz w:val="24"/>
                <w:szCs w:val="24"/>
              </w:rPr>
            </w:pPr>
            <w:r w:rsidRPr="005A4058">
              <w:rPr>
                <w:rFonts w:ascii="Times New Roman" w:eastAsia="Calibri" w:hAnsi="Times New Roman" w:cs="Times New Roman"/>
                <w:sz w:val="24"/>
                <w:szCs w:val="24"/>
              </w:rPr>
              <w:t>- формирование ответственности за развитие  своего коллектива</w:t>
            </w:r>
          </w:p>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умение распознавать достижения каждого члена команды.</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widowControl w:val="0"/>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 xml:space="preserve">ЛР 22 Приобретение навыков общения и самоуправления. </w:t>
            </w:r>
          </w:p>
        </w:tc>
        <w:tc>
          <w:tcPr>
            <w:tcW w:w="4289" w:type="dxa"/>
          </w:tcPr>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xml:space="preserve">- доброжелательное и доверительное отношение  в коллективе,  умение управлять рабочим процессом </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widowControl w:val="0"/>
              <w:ind w:firstLine="33"/>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ЛР 25 Способный к генерированию, осмыслению  и доведению до конечной реализации предлагаемых инноваций.</w:t>
            </w:r>
          </w:p>
        </w:tc>
        <w:tc>
          <w:tcPr>
            <w:tcW w:w="4289" w:type="dxa"/>
          </w:tcPr>
          <w:p w:rsidR="005A4058" w:rsidRPr="005A4058" w:rsidRDefault="005A4058" w:rsidP="005A4058">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bCs/>
                <w:sz w:val="24"/>
                <w:szCs w:val="24"/>
              </w:rPr>
              <w:t>выявление достоинств и недостатков  идеи;</w:t>
            </w:r>
          </w:p>
          <w:p w:rsidR="005A4058" w:rsidRPr="005A4058" w:rsidRDefault="005A4058" w:rsidP="005A4058">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bCs/>
                <w:sz w:val="24"/>
                <w:szCs w:val="24"/>
              </w:rPr>
              <w:t>презентация идей открытия собственного дела в профессиональной деятельности;</w:t>
            </w:r>
          </w:p>
          <w:p w:rsidR="005A4058" w:rsidRPr="005A4058" w:rsidRDefault="005A4058" w:rsidP="005A4058">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5A4058">
              <w:rPr>
                <w:rFonts w:ascii="Times New Roman" w:eastAsia="Times New Roman" w:hAnsi="Times New Roman" w:cs="Times New Roman"/>
                <w:bCs/>
                <w:sz w:val="24"/>
                <w:szCs w:val="24"/>
              </w:rPr>
              <w:t>- выявление и определение конечной цели и эффективности от  реализации идей.</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widowControl w:val="0"/>
              <w:ind w:firstLine="33"/>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 xml:space="preserve">ЛР 26 Демонстрирующий клиентоориентированный подход в работе с  будущими и действующими сотрудниками компании  и </w:t>
            </w:r>
            <w:r w:rsidRPr="005A4058">
              <w:rPr>
                <w:rFonts w:ascii="Times New Roman" w:eastAsia="Times New Roman" w:hAnsi="Times New Roman" w:cs="Times New Roman"/>
                <w:sz w:val="24"/>
                <w:szCs w:val="24"/>
                <w:lang w:eastAsia="ru-RU"/>
              </w:rPr>
              <w:lastRenderedPageBreak/>
              <w:t>непосредственными потребителями услуг (клиентами компании).</w:t>
            </w:r>
          </w:p>
        </w:tc>
        <w:tc>
          <w:tcPr>
            <w:tcW w:w="4289" w:type="dxa"/>
          </w:tcPr>
          <w:p w:rsidR="005A4058" w:rsidRPr="005A4058" w:rsidRDefault="005A4058" w:rsidP="005A4058">
            <w:pPr>
              <w:jc w:val="both"/>
              <w:rPr>
                <w:rFonts w:ascii="Times New Roman" w:eastAsia="Times New Roman" w:hAnsi="Times New Roman" w:cs="Times New Roman"/>
                <w:sz w:val="24"/>
                <w:szCs w:val="24"/>
              </w:rPr>
            </w:pPr>
            <w:r w:rsidRPr="005A4058">
              <w:rPr>
                <w:rFonts w:ascii="Times New Roman" w:eastAsia="Calibri" w:hAnsi="Times New Roman" w:cs="Times New Roman"/>
                <w:sz w:val="24"/>
                <w:szCs w:val="24"/>
              </w:rPr>
              <w:lastRenderedPageBreak/>
              <w:t>-</w:t>
            </w:r>
            <w:r w:rsidRPr="005A4058">
              <w:rPr>
                <w:rFonts w:ascii="Times New Roman" w:eastAsia="Times New Roman" w:hAnsi="Times New Roman" w:cs="Times New Roman"/>
                <w:sz w:val="24"/>
                <w:szCs w:val="24"/>
              </w:rPr>
              <w:t xml:space="preserve"> выстраивание отношений с контрагентами компании для реализации целей ;</w:t>
            </w:r>
          </w:p>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Times New Roman" w:hAnsi="Times New Roman" w:cs="Times New Roman"/>
                <w:sz w:val="24"/>
                <w:szCs w:val="24"/>
              </w:rPr>
              <w:t xml:space="preserve">- толерантное отношение </w:t>
            </w:r>
            <w:r w:rsidRPr="005A4058">
              <w:rPr>
                <w:rFonts w:ascii="Times New Roman" w:eastAsia="Times New Roman" w:hAnsi="Times New Roman" w:cs="Times New Roman"/>
                <w:sz w:val="24"/>
                <w:szCs w:val="24"/>
                <w:lang w:eastAsia="ru-RU"/>
              </w:rPr>
              <w:t>с  будущими и действующими сотрудниками</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widowControl w:val="0"/>
              <w:ind w:firstLine="33"/>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lastRenderedPageBreak/>
              <w:t>ЛР 27 Проявляющий способности к непрерывному развитию в области профессиональных компетенций и междисциплинарных знаний.</w:t>
            </w:r>
          </w:p>
        </w:tc>
        <w:tc>
          <w:tcPr>
            <w:tcW w:w="4289" w:type="dxa"/>
          </w:tcPr>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sz w:val="24"/>
                <w:szCs w:val="24"/>
              </w:rPr>
              <w:t>определение и выстраивание траектории профессионального развития и самообразования.</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Borders>
              <w:top w:val="nil"/>
            </w:tcBorders>
          </w:tcPr>
          <w:p w:rsidR="005A4058" w:rsidRPr="005A4058" w:rsidRDefault="005A4058" w:rsidP="005A4058">
            <w:pPr>
              <w:widowControl w:val="0"/>
              <w:rPr>
                <w:rFonts w:ascii="Times New Roman" w:eastAsia="Times New Roman" w:hAnsi="Times New Roman" w:cs="Times New Roman"/>
                <w:bCs/>
                <w:sz w:val="24"/>
                <w:szCs w:val="24"/>
                <w:lang w:eastAsia="ru-RU"/>
              </w:rPr>
            </w:pPr>
            <w:r w:rsidRPr="005A4058">
              <w:rPr>
                <w:rFonts w:ascii="Times New Roman" w:eastAsia="Times New Roman" w:hAnsi="Times New Roman" w:cs="Times New Roman"/>
                <w:bCs/>
                <w:sz w:val="24"/>
                <w:szCs w:val="24"/>
                <w:lang w:eastAsia="ru-RU"/>
              </w:rPr>
              <w:t>ЛР 28 Принимающий и исполняющий стандарты антикоррупционного поведения</w:t>
            </w:r>
          </w:p>
        </w:tc>
        <w:tc>
          <w:tcPr>
            <w:tcW w:w="4289" w:type="dxa"/>
            <w:tcBorders>
              <w:top w:val="nil"/>
            </w:tcBorders>
          </w:tcPr>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-Честное выполнение своих обязанностей, соблюдение антикоррупционного законодательства</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widowControl w:val="0"/>
              <w:ind w:firstLine="33"/>
              <w:jc w:val="both"/>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ЛР 29 Понимающий сущность и социальную значимость своей будущей профессии, проявляющий к ней устойчивый интерес.</w:t>
            </w:r>
          </w:p>
        </w:tc>
        <w:tc>
          <w:tcPr>
            <w:tcW w:w="4289" w:type="dxa"/>
          </w:tcPr>
          <w:p w:rsidR="005A4058" w:rsidRPr="005A4058" w:rsidRDefault="005A4058" w:rsidP="005A4058">
            <w:pPr>
              <w:jc w:val="both"/>
              <w:rPr>
                <w:rFonts w:ascii="Times New Roman" w:eastAsia="Calibri" w:hAnsi="Times New Roman" w:cs="Times New Roman"/>
                <w:sz w:val="24"/>
                <w:szCs w:val="24"/>
              </w:rPr>
            </w:pPr>
            <w:r w:rsidRPr="005A4058">
              <w:rPr>
                <w:rFonts w:ascii="Times New Roman" w:hAnsi="Times New Roman" w:cs="Times New Roman"/>
                <w:sz w:val="24"/>
                <w:szCs w:val="24"/>
              </w:rPr>
              <w:t>-Демонстрация умений и знаний  профессиональных тем; составление  документации, относящейся к процессам профессиональной деятельности, побуждение к обучению и повышению квалификации</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widowControl w:val="0"/>
              <w:ind w:firstLine="33"/>
              <w:jc w:val="both"/>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4289" w:type="dxa"/>
          </w:tcPr>
          <w:p w:rsidR="005A4058" w:rsidRPr="005A4058" w:rsidRDefault="005A4058" w:rsidP="005A4058">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определение задач для поиска информации;</w:t>
            </w:r>
          </w:p>
          <w:p w:rsidR="005A4058" w:rsidRPr="005A4058" w:rsidRDefault="005A4058" w:rsidP="005A4058">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определение необходимых источников  информации;</w:t>
            </w:r>
          </w:p>
          <w:p w:rsidR="005A4058" w:rsidRPr="005A4058" w:rsidRDefault="005A4058" w:rsidP="005A4058">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планирование процесса поиска; структурирование получаемой информации;</w:t>
            </w:r>
          </w:p>
          <w:p w:rsidR="005A4058" w:rsidRPr="005A4058" w:rsidRDefault="005A4058" w:rsidP="005A4058">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выделение наиболее значимой в перечне информации;</w:t>
            </w:r>
          </w:p>
          <w:p w:rsidR="005A4058" w:rsidRPr="005A4058" w:rsidRDefault="005A4058" w:rsidP="005A4058">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оценивание практической значимости результатов поиска;</w:t>
            </w:r>
          </w:p>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оформление результатов поиска</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widowControl w:val="0"/>
              <w:ind w:firstLine="33"/>
              <w:jc w:val="both"/>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ЛР 31 Умеющий эффективно работать в коллективе, общаться с коллегами, руководством, потребителями.</w:t>
            </w:r>
          </w:p>
        </w:tc>
        <w:tc>
          <w:tcPr>
            <w:tcW w:w="4289" w:type="dxa"/>
          </w:tcPr>
          <w:p w:rsidR="005A4058" w:rsidRPr="005A4058" w:rsidRDefault="005A4058" w:rsidP="005A4058">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bCs/>
                <w:sz w:val="24"/>
                <w:szCs w:val="24"/>
              </w:rPr>
              <w:t>организация  работы коллектива и команды;</w:t>
            </w:r>
          </w:p>
          <w:p w:rsidR="005A4058" w:rsidRPr="005A4058" w:rsidRDefault="005A4058" w:rsidP="005A4058">
            <w:pPr>
              <w:jc w:val="both"/>
              <w:rPr>
                <w:rFonts w:ascii="Times New Roman" w:eastAsia="Times New Roman" w:hAnsi="Times New Roman" w:cs="Times New Roman"/>
                <w:b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bCs/>
                <w:sz w:val="24"/>
                <w:szCs w:val="24"/>
              </w:rPr>
              <w:t>взаимодействие с коллегами, руководством, клиентами в ходе профессиональной деятельности</w:t>
            </w:r>
          </w:p>
          <w:p w:rsidR="005A4058" w:rsidRPr="005A4058" w:rsidRDefault="005A4058" w:rsidP="005A4058">
            <w:pPr>
              <w:jc w:val="both"/>
              <w:rPr>
                <w:rFonts w:ascii="Times New Roman" w:eastAsia="Calibri" w:hAnsi="Times New Roman" w:cs="Times New Roman"/>
                <w:sz w:val="24"/>
                <w:szCs w:val="24"/>
              </w:rPr>
            </w:pP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vAlign w:val="center"/>
          </w:tcPr>
          <w:p w:rsidR="005A4058" w:rsidRPr="005A4058" w:rsidRDefault="005A4058" w:rsidP="005A4058">
            <w:pPr>
              <w:widowControl w:val="0"/>
              <w:rPr>
                <w:rFonts w:ascii="Times New Roman" w:eastAsia="Times New Roman" w:hAnsi="Times New Roman" w:cs="Times New Roman"/>
                <w:bCs/>
                <w:sz w:val="24"/>
                <w:szCs w:val="24"/>
                <w:lang w:eastAsia="ru-RU"/>
              </w:rPr>
            </w:pPr>
            <w:r w:rsidRPr="005A4058">
              <w:rPr>
                <w:rFonts w:ascii="Times New Roman" w:eastAsia="Times New Roman" w:hAnsi="Times New Roman" w:cs="Times New Roman"/>
                <w:bCs/>
                <w:sz w:val="24"/>
                <w:szCs w:val="24"/>
                <w:lang w:eastAsia="ru-RU"/>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4289" w:type="dxa"/>
          </w:tcPr>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 xml:space="preserve">грамотное  </w:t>
            </w:r>
            <w:r w:rsidRPr="005A4058">
              <w:rPr>
                <w:rFonts w:ascii="Times New Roman" w:eastAsia="Times New Roman" w:hAnsi="Times New Roman" w:cs="Times New Roman"/>
                <w:bCs/>
                <w:sz w:val="24"/>
                <w:szCs w:val="24"/>
              </w:rPr>
              <w:t>изложение мыслей, ответственное выполнение своих профессиональных обязанностей, умение сотрудничать с коллективом для выполнения поставленных задач и целей.</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vAlign w:val="center"/>
          </w:tcPr>
          <w:p w:rsidR="005A4058" w:rsidRPr="005A4058" w:rsidRDefault="005A4058" w:rsidP="005A4058">
            <w:pPr>
              <w:widowControl w:val="0"/>
              <w:rPr>
                <w:rFonts w:ascii="Times New Roman" w:eastAsia="Times New Roman" w:hAnsi="Times New Roman" w:cs="Times New Roman"/>
                <w:bCs/>
                <w:sz w:val="24"/>
                <w:szCs w:val="24"/>
                <w:lang w:eastAsia="ru-RU"/>
              </w:rPr>
            </w:pPr>
            <w:r w:rsidRPr="005A4058">
              <w:rPr>
                <w:rFonts w:ascii="Times New Roman" w:eastAsia="Times New Roman" w:hAnsi="Times New Roman" w:cs="Times New Roman"/>
                <w:bCs/>
                <w:sz w:val="24"/>
                <w:szCs w:val="24"/>
                <w:lang w:eastAsia="ru-RU"/>
              </w:rPr>
              <w:lastRenderedPageBreak/>
              <w:t>ЛР 14.Приобретение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4289" w:type="dxa"/>
          </w:tcPr>
          <w:p w:rsidR="005A4058" w:rsidRPr="005A4058" w:rsidRDefault="005A4058" w:rsidP="005A4058">
            <w:pPr>
              <w:tabs>
                <w:tab w:val="left" w:pos="271"/>
                <w:tab w:val="left" w:pos="5529"/>
              </w:tabs>
              <w:suppressAutoHyphen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выявление и эффективно поиск информации, необходимой для решения задачи и/или проблемы;</w:t>
            </w:r>
          </w:p>
          <w:p w:rsidR="005A4058" w:rsidRPr="005A4058" w:rsidRDefault="005A4058" w:rsidP="005A4058">
            <w:pPr>
              <w:tabs>
                <w:tab w:val="left" w:pos="271"/>
                <w:tab w:val="left" w:pos="5529"/>
              </w:tabs>
              <w:suppressAutoHyphen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составление  плана  действия;</w:t>
            </w:r>
          </w:p>
          <w:p w:rsidR="005A4058" w:rsidRPr="005A4058" w:rsidRDefault="005A4058" w:rsidP="005A4058">
            <w:pPr>
              <w:tabs>
                <w:tab w:val="left" w:pos="271"/>
                <w:tab w:val="left" w:pos="5529"/>
              </w:tabs>
              <w:suppressAutoHyphens/>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определение необходимых ресурсов;</w:t>
            </w:r>
          </w:p>
          <w:p w:rsidR="005A4058" w:rsidRPr="005A4058" w:rsidRDefault="005A4058" w:rsidP="005A4058">
            <w:pPr>
              <w:jc w:val="both"/>
              <w:rPr>
                <w:rFonts w:ascii="Times New Roman" w:eastAsia="Times New Roman" w:hAnsi="Times New Roman" w:cs="Times New Roman"/>
                <w:iCs/>
                <w:sz w:val="24"/>
                <w:szCs w:val="24"/>
              </w:rPr>
            </w:pPr>
            <w:r w:rsidRPr="005A4058">
              <w:rPr>
                <w:rFonts w:ascii="Times New Roman" w:eastAsia="Times New Roman" w:hAnsi="Times New Roman" w:cs="Times New Roman"/>
                <w:iCs/>
                <w:sz w:val="24"/>
                <w:szCs w:val="24"/>
              </w:rPr>
              <w:sym w:font="Symbol" w:char="F02D"/>
            </w:r>
            <w:r w:rsidRPr="005A4058">
              <w:rPr>
                <w:rFonts w:ascii="Times New Roman" w:eastAsia="Times New Roman" w:hAnsi="Times New Roman" w:cs="Times New Roman"/>
                <w:iCs/>
                <w:sz w:val="24"/>
                <w:szCs w:val="24"/>
              </w:rPr>
              <w:t xml:space="preserve">реализация составленного плана; </w:t>
            </w:r>
          </w:p>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Times New Roman" w:hAnsi="Times New Roman" w:cs="Times New Roman"/>
                <w:iCs/>
                <w:sz w:val="24"/>
                <w:szCs w:val="24"/>
              </w:rPr>
              <w:t>-оценкаь результата и последствия своих действий (самостоятельно или с помощью наставника).</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Borders>
              <w:top w:val="nil"/>
            </w:tcBorders>
          </w:tcPr>
          <w:p w:rsidR="005A4058" w:rsidRPr="005A4058" w:rsidRDefault="005A4058" w:rsidP="005A4058">
            <w:pPr>
              <w:rPr>
                <w:rFonts w:ascii="Times New Roman" w:hAnsi="Times New Roman" w:cs="Times New Roman"/>
                <w:color w:val="000000"/>
                <w:sz w:val="24"/>
                <w:szCs w:val="24"/>
              </w:rPr>
            </w:pPr>
            <w:r w:rsidRPr="005A4058">
              <w:rPr>
                <w:rFonts w:ascii="Times New Roman" w:eastAsia="Times New Roman" w:hAnsi="Times New Roman" w:cs="Times New Roman"/>
                <w:sz w:val="24"/>
                <w:szCs w:val="24"/>
                <w:lang w:eastAsia="ru-RU"/>
              </w:rPr>
              <w:t>ЛР 19 Уважительное отношения обучающихся к результатам собственного и чужого труда.</w:t>
            </w:r>
          </w:p>
        </w:tc>
        <w:tc>
          <w:tcPr>
            <w:tcW w:w="4289" w:type="dxa"/>
            <w:tcBorders>
              <w:top w:val="nil"/>
            </w:tcBorders>
          </w:tcPr>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формирование  уважение к работе каждого члена коллектива;</w:t>
            </w:r>
          </w:p>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xml:space="preserve">- добросовестное отношение к своей и чужой работе </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widowControl w:val="0"/>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4289" w:type="dxa"/>
          </w:tcPr>
          <w:p w:rsidR="005A4058" w:rsidRPr="005A4058" w:rsidRDefault="005A4058" w:rsidP="005A4058">
            <w:pPr>
              <w:rPr>
                <w:rFonts w:ascii="Times New Roman" w:eastAsia="Calibri" w:hAnsi="Times New Roman" w:cs="Times New Roman"/>
                <w:sz w:val="24"/>
                <w:szCs w:val="24"/>
              </w:rPr>
            </w:pPr>
            <w:r w:rsidRPr="005A4058">
              <w:rPr>
                <w:rFonts w:ascii="Times New Roman" w:eastAsia="Calibri" w:hAnsi="Times New Roman" w:cs="Times New Roman"/>
                <w:sz w:val="24"/>
                <w:szCs w:val="24"/>
              </w:rPr>
              <w:t>- формирование ответственности за развитие  своего коллектива</w:t>
            </w:r>
          </w:p>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умение распознавать достижения каждого члена команды.</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r w:rsidR="005A4058" w:rsidRPr="005A4058" w:rsidTr="005A4058">
        <w:tc>
          <w:tcPr>
            <w:tcW w:w="3190" w:type="dxa"/>
          </w:tcPr>
          <w:p w:rsidR="005A4058" w:rsidRPr="005A4058" w:rsidRDefault="005A4058" w:rsidP="005A4058">
            <w:pPr>
              <w:widowControl w:val="0"/>
              <w:rPr>
                <w:rFonts w:ascii="Times New Roman" w:eastAsia="Times New Roman" w:hAnsi="Times New Roman" w:cs="Times New Roman"/>
                <w:sz w:val="24"/>
                <w:szCs w:val="24"/>
                <w:lang w:eastAsia="ru-RU"/>
              </w:rPr>
            </w:pPr>
            <w:r w:rsidRPr="005A4058">
              <w:rPr>
                <w:rFonts w:ascii="Times New Roman" w:eastAsia="Times New Roman" w:hAnsi="Times New Roman" w:cs="Times New Roman"/>
                <w:sz w:val="24"/>
                <w:szCs w:val="24"/>
                <w:lang w:eastAsia="ru-RU"/>
              </w:rPr>
              <w:t xml:space="preserve">ЛР 22 Приобретение навыков общения и самоуправления. </w:t>
            </w:r>
          </w:p>
        </w:tc>
        <w:tc>
          <w:tcPr>
            <w:tcW w:w="4289" w:type="dxa"/>
          </w:tcPr>
          <w:p w:rsidR="005A4058" w:rsidRPr="005A4058" w:rsidRDefault="005A4058" w:rsidP="005A4058">
            <w:pPr>
              <w:jc w:val="both"/>
              <w:rPr>
                <w:rFonts w:ascii="Times New Roman" w:eastAsia="Calibri" w:hAnsi="Times New Roman" w:cs="Times New Roman"/>
                <w:sz w:val="24"/>
                <w:szCs w:val="24"/>
              </w:rPr>
            </w:pPr>
            <w:r w:rsidRPr="005A4058">
              <w:rPr>
                <w:rFonts w:ascii="Times New Roman" w:eastAsia="Calibri" w:hAnsi="Times New Roman" w:cs="Times New Roman"/>
                <w:sz w:val="24"/>
                <w:szCs w:val="24"/>
              </w:rPr>
              <w:t xml:space="preserve">- доброжелательное и доверительное отношение  в коллективе,  умение управлять рабочим процессом </w:t>
            </w:r>
          </w:p>
        </w:tc>
        <w:tc>
          <w:tcPr>
            <w:tcW w:w="3402" w:type="dxa"/>
            <w:vMerge/>
          </w:tcPr>
          <w:p w:rsidR="005A4058" w:rsidRPr="005A4058" w:rsidRDefault="005A4058" w:rsidP="005A4058">
            <w:pPr>
              <w:tabs>
                <w:tab w:val="left" w:pos="1134"/>
              </w:tabs>
              <w:jc w:val="both"/>
              <w:rPr>
                <w:rFonts w:ascii="Times New Roman" w:hAnsi="Times New Roman" w:cs="Times New Roman"/>
                <w:sz w:val="28"/>
              </w:rPr>
            </w:pPr>
          </w:p>
        </w:tc>
      </w:tr>
    </w:tbl>
    <w:p w:rsidR="005A4058" w:rsidRPr="005A4058" w:rsidRDefault="005A4058" w:rsidP="005A4058">
      <w:pPr>
        <w:ind w:left="720"/>
        <w:contextualSpacing/>
        <w:rPr>
          <w:rFonts w:ascii="Times New Roman" w:hAnsi="Times New Roman" w:cs="Times New Roman"/>
          <w:b/>
          <w:sz w:val="28"/>
          <w:szCs w:val="28"/>
        </w:rPr>
      </w:pPr>
    </w:p>
    <w:p w:rsidR="005A4058" w:rsidRPr="005A4058" w:rsidRDefault="005A4058" w:rsidP="007B3B22">
      <w:pPr>
        <w:numPr>
          <w:ilvl w:val="2"/>
          <w:numId w:val="60"/>
        </w:numPr>
        <w:spacing w:after="0"/>
        <w:ind w:left="-567" w:firstLine="283"/>
        <w:contextualSpacing/>
        <w:jc w:val="both"/>
        <w:rPr>
          <w:rFonts w:ascii="Times New Roman" w:hAnsi="Times New Roman" w:cs="Times New Roman"/>
          <w:b/>
          <w:sz w:val="28"/>
        </w:rPr>
      </w:pPr>
      <w:r w:rsidRPr="005A4058">
        <w:rPr>
          <w:rFonts w:ascii="Times New Roman" w:hAnsi="Times New Roman" w:cs="Times New Roman"/>
          <w:b/>
          <w:sz w:val="28"/>
        </w:rPr>
        <w:t>Дидактические единицы «иметь практический опыт», «уметь» и «знать»</w:t>
      </w:r>
    </w:p>
    <w:p w:rsidR="005A4058" w:rsidRPr="005A4058" w:rsidRDefault="005A4058" w:rsidP="005A4058">
      <w:pPr>
        <w:spacing w:after="0"/>
        <w:ind w:left="-567" w:firstLine="283"/>
        <w:jc w:val="both"/>
        <w:rPr>
          <w:rFonts w:ascii="Times New Roman" w:hAnsi="Times New Roman" w:cs="Times New Roman"/>
          <w:sz w:val="28"/>
        </w:rPr>
      </w:pPr>
      <w:r w:rsidRPr="005A4058">
        <w:rPr>
          <w:rFonts w:ascii="Times New Roman" w:hAnsi="Times New Roman" w:cs="Times New Roman"/>
          <w:sz w:val="28"/>
        </w:rPr>
        <w:t>В результате освоения программы профессионального модуля обучающийся должен освоить следующие дидактические единицы.</w:t>
      </w:r>
    </w:p>
    <w:p w:rsidR="005A4058" w:rsidRPr="005A4058" w:rsidRDefault="005A4058" w:rsidP="005A4058">
      <w:pPr>
        <w:spacing w:after="0"/>
        <w:ind w:left="-567" w:firstLine="283"/>
        <w:jc w:val="both"/>
        <w:rPr>
          <w:rFonts w:ascii="Times New Roman" w:hAnsi="Times New Roman" w:cs="Times New Roman"/>
          <w:sz w:val="28"/>
        </w:rPr>
      </w:pPr>
    </w:p>
    <w:p w:rsidR="005A4058" w:rsidRPr="005A4058" w:rsidRDefault="005A4058" w:rsidP="005A4058">
      <w:pPr>
        <w:spacing w:after="0"/>
        <w:ind w:left="-567" w:firstLine="283"/>
        <w:jc w:val="center"/>
        <w:rPr>
          <w:rFonts w:ascii="Times New Roman" w:hAnsi="Times New Roman" w:cs="Times New Roman"/>
          <w:sz w:val="28"/>
        </w:rPr>
      </w:pPr>
      <w:r w:rsidRPr="005A4058">
        <w:rPr>
          <w:rFonts w:ascii="Times New Roman" w:hAnsi="Times New Roman" w:cs="Times New Roman"/>
          <w:sz w:val="28"/>
        </w:rPr>
        <w:t>Таблица 4. Перечень дидактических единиц в МДК и форм и методов контроля и оценки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3402"/>
        <w:gridCol w:w="3119"/>
      </w:tblGrid>
      <w:tr w:rsidR="005A4058" w:rsidRPr="005A4058" w:rsidTr="005A4058">
        <w:tc>
          <w:tcPr>
            <w:tcW w:w="828" w:type="dxa"/>
            <w:shd w:val="clear" w:color="auto" w:fill="auto"/>
          </w:tcPr>
          <w:p w:rsidR="005A4058" w:rsidRPr="005A4058" w:rsidRDefault="005A4058" w:rsidP="005A4058">
            <w:pPr>
              <w:spacing w:after="0" w:line="240" w:lineRule="auto"/>
              <w:rPr>
                <w:rFonts w:ascii="Times New Roman" w:hAnsi="Times New Roman" w:cs="Times New Roman"/>
                <w:b/>
                <w:sz w:val="20"/>
                <w:szCs w:val="20"/>
              </w:rPr>
            </w:pPr>
            <w:r w:rsidRPr="005A4058">
              <w:rPr>
                <w:rFonts w:ascii="Times New Roman" w:hAnsi="Times New Roman" w:cs="Times New Roman"/>
                <w:i/>
                <w:sz w:val="24"/>
              </w:rPr>
              <w:t>.</w:t>
            </w:r>
            <w:r w:rsidRPr="005A4058">
              <w:rPr>
                <w:rFonts w:ascii="Times New Roman" w:hAnsi="Times New Roman" w:cs="Times New Roman"/>
                <w:b/>
                <w:sz w:val="20"/>
                <w:szCs w:val="20"/>
              </w:rPr>
              <w:t>Коды</w:t>
            </w:r>
          </w:p>
        </w:tc>
        <w:tc>
          <w:tcPr>
            <w:tcW w:w="2824" w:type="dxa"/>
            <w:shd w:val="clear" w:color="auto" w:fill="auto"/>
          </w:tcPr>
          <w:p w:rsidR="005A4058" w:rsidRPr="005A4058" w:rsidRDefault="005A4058" w:rsidP="005A4058">
            <w:pPr>
              <w:spacing w:after="0" w:line="240" w:lineRule="auto"/>
              <w:rPr>
                <w:rFonts w:ascii="Times New Roman" w:hAnsi="Times New Roman" w:cs="Times New Roman"/>
                <w:b/>
                <w:sz w:val="20"/>
                <w:szCs w:val="20"/>
              </w:rPr>
            </w:pPr>
            <w:r w:rsidRPr="005A4058">
              <w:rPr>
                <w:rFonts w:ascii="Times New Roman" w:hAnsi="Times New Roman" w:cs="Times New Roman"/>
                <w:b/>
                <w:sz w:val="20"/>
                <w:szCs w:val="20"/>
              </w:rPr>
              <w:t>Наименование</w:t>
            </w:r>
          </w:p>
        </w:tc>
        <w:tc>
          <w:tcPr>
            <w:tcW w:w="3402" w:type="dxa"/>
            <w:shd w:val="clear" w:color="auto" w:fill="auto"/>
          </w:tcPr>
          <w:p w:rsidR="005A4058" w:rsidRPr="005A4058" w:rsidRDefault="005A4058" w:rsidP="005A4058">
            <w:pPr>
              <w:spacing w:after="0" w:line="240" w:lineRule="auto"/>
              <w:rPr>
                <w:rFonts w:ascii="Times New Roman" w:hAnsi="Times New Roman" w:cs="Times New Roman"/>
                <w:b/>
                <w:sz w:val="20"/>
                <w:szCs w:val="20"/>
              </w:rPr>
            </w:pPr>
            <w:r w:rsidRPr="005A4058">
              <w:rPr>
                <w:rFonts w:ascii="Times New Roman" w:hAnsi="Times New Roman" w:cs="Times New Roman"/>
                <w:b/>
                <w:sz w:val="20"/>
                <w:szCs w:val="20"/>
              </w:rPr>
              <w:t>Показатели оценки результата</w:t>
            </w:r>
          </w:p>
        </w:tc>
        <w:tc>
          <w:tcPr>
            <w:tcW w:w="3119" w:type="dxa"/>
            <w:shd w:val="clear" w:color="auto" w:fill="auto"/>
          </w:tcPr>
          <w:p w:rsidR="005A4058" w:rsidRPr="005A4058" w:rsidRDefault="005A4058" w:rsidP="005A4058">
            <w:pPr>
              <w:spacing w:after="0" w:line="240" w:lineRule="auto"/>
              <w:rPr>
                <w:rFonts w:ascii="Times New Roman" w:hAnsi="Times New Roman" w:cs="Times New Roman"/>
                <w:b/>
                <w:sz w:val="20"/>
                <w:szCs w:val="20"/>
              </w:rPr>
            </w:pPr>
            <w:r w:rsidRPr="005A4058">
              <w:rPr>
                <w:rFonts w:ascii="Times New Roman" w:hAnsi="Times New Roman" w:cs="Times New Roman"/>
                <w:b/>
                <w:sz w:val="20"/>
                <w:szCs w:val="20"/>
              </w:rPr>
              <w:t>Формы и методы контроля и оценки</w:t>
            </w:r>
          </w:p>
        </w:tc>
      </w:tr>
      <w:tr w:rsidR="005A4058" w:rsidRPr="005A4058" w:rsidTr="005A4058">
        <w:tc>
          <w:tcPr>
            <w:tcW w:w="10173" w:type="dxa"/>
            <w:gridSpan w:val="4"/>
            <w:shd w:val="clear" w:color="auto" w:fill="auto"/>
          </w:tcPr>
          <w:p w:rsidR="005A4058" w:rsidRPr="005A4058" w:rsidRDefault="005A4058" w:rsidP="005A4058">
            <w:pPr>
              <w:spacing w:after="0" w:line="240" w:lineRule="auto"/>
              <w:rPr>
                <w:rFonts w:ascii="Times New Roman" w:hAnsi="Times New Roman" w:cs="Times New Roman"/>
                <w:sz w:val="20"/>
                <w:szCs w:val="20"/>
              </w:rPr>
            </w:pPr>
            <w:r w:rsidRPr="005A4058">
              <w:rPr>
                <w:rFonts w:ascii="Times New Roman" w:hAnsi="Times New Roman" w:cs="Times New Roman"/>
                <w:b/>
                <w:sz w:val="20"/>
                <w:szCs w:val="20"/>
              </w:rPr>
              <w:t>Иметь практический опыт:</w:t>
            </w:r>
          </w:p>
        </w:tc>
      </w:tr>
      <w:tr w:rsidR="00D34BED" w:rsidRPr="005A4058" w:rsidTr="005A4058">
        <w:tc>
          <w:tcPr>
            <w:tcW w:w="828" w:type="dxa"/>
            <w:shd w:val="clear" w:color="auto" w:fill="auto"/>
          </w:tcPr>
          <w:p w:rsidR="00D34BED" w:rsidRPr="005A4058" w:rsidRDefault="00D34BED"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ПО 1</w:t>
            </w:r>
          </w:p>
        </w:tc>
        <w:tc>
          <w:tcPr>
            <w:tcW w:w="2824" w:type="dxa"/>
            <w:shd w:val="clear" w:color="auto" w:fill="auto"/>
          </w:tcPr>
          <w:p w:rsidR="00D34BED" w:rsidRPr="00D34BED" w:rsidRDefault="00D34BED" w:rsidP="008F55B3">
            <w:pPr>
              <w:rPr>
                <w:rFonts w:ascii="Times New Roman" w:eastAsia="Calibri" w:hAnsi="Times New Roman" w:cs="Times New Roman"/>
                <w:sz w:val="24"/>
                <w:szCs w:val="24"/>
              </w:rPr>
            </w:pPr>
            <w:r w:rsidRPr="00D34BED">
              <w:rPr>
                <w:rFonts w:ascii="Times New Roman" w:eastAsia="Calibri" w:hAnsi="Times New Roman" w:cs="Times New Roman"/>
                <w:sz w:val="24"/>
                <w:szCs w:val="24"/>
              </w:rPr>
              <w:t xml:space="preserve"> ПО 1 </w:t>
            </w:r>
            <w:r w:rsidRPr="00D34BED">
              <w:rPr>
                <w:rFonts w:ascii="Times New Roman" w:hAnsi="Times New Roman" w:cs="Times New Roman"/>
                <w:sz w:val="24"/>
                <w:szCs w:val="24"/>
              </w:rPr>
              <w:t>Выполнения работ по одной или нескольким профессиям рабочих, должностям служащих</w:t>
            </w:r>
          </w:p>
        </w:tc>
        <w:tc>
          <w:tcPr>
            <w:tcW w:w="3402" w:type="dxa"/>
            <w:shd w:val="clear" w:color="auto" w:fill="auto"/>
          </w:tcPr>
          <w:p w:rsidR="00D34BED" w:rsidRPr="00D34BED" w:rsidRDefault="00D34BED" w:rsidP="008F55B3">
            <w:pPr>
              <w:rPr>
                <w:rFonts w:ascii="Times New Roman" w:hAnsi="Times New Roman" w:cs="Times New Roman"/>
              </w:rPr>
            </w:pPr>
            <w:r w:rsidRPr="00D34BED">
              <w:rPr>
                <w:rFonts w:ascii="Times New Roman" w:hAnsi="Times New Roman" w:cs="Times New Roman"/>
              </w:rPr>
              <w:t>-документирование хозяйственных операций и ведении бухгалтерского учета кассовых операций;</w:t>
            </w:r>
          </w:p>
          <w:p w:rsidR="00D34BED" w:rsidRPr="00D34BED" w:rsidRDefault="00D34BED" w:rsidP="008F55B3">
            <w:pPr>
              <w:contextualSpacing/>
              <w:rPr>
                <w:rFonts w:ascii="Times New Roman" w:eastAsia="Calibri" w:hAnsi="Times New Roman" w:cs="Times New Roman"/>
                <w:sz w:val="24"/>
                <w:szCs w:val="24"/>
              </w:rPr>
            </w:pPr>
            <w:r w:rsidRPr="00D34BED">
              <w:rPr>
                <w:rFonts w:ascii="Times New Roman" w:hAnsi="Times New Roman" w:cs="Times New Roman"/>
              </w:rPr>
              <w:t>− подготовке оформления завершающих материалов по результатам внутреннего контроля.</w:t>
            </w:r>
          </w:p>
        </w:tc>
        <w:tc>
          <w:tcPr>
            <w:tcW w:w="3119" w:type="dxa"/>
            <w:shd w:val="clear" w:color="auto" w:fill="auto"/>
          </w:tcPr>
          <w:p w:rsidR="00D34BED" w:rsidRPr="00D34BED" w:rsidRDefault="00D34BED" w:rsidP="008F55B3">
            <w:pPr>
              <w:rPr>
                <w:rFonts w:ascii="Times New Roman" w:eastAsia="Calibri" w:hAnsi="Times New Roman" w:cs="Times New Roman"/>
                <w:bCs/>
                <w:sz w:val="24"/>
                <w:szCs w:val="24"/>
              </w:rPr>
            </w:pPr>
            <w:r w:rsidRPr="00D34BED">
              <w:rPr>
                <w:rFonts w:ascii="Times New Roman" w:eastAsia="Calibri" w:hAnsi="Times New Roman" w:cs="Times New Roman"/>
                <w:bCs/>
                <w:sz w:val="24"/>
                <w:szCs w:val="24"/>
              </w:rPr>
              <w:t>Наблюдение и оценка решения задач на практических занятиях.</w:t>
            </w:r>
          </w:p>
          <w:p w:rsidR="00D34BED" w:rsidRPr="00D34BED" w:rsidRDefault="00D34BED" w:rsidP="008F55B3">
            <w:pPr>
              <w:rPr>
                <w:rFonts w:ascii="Times New Roman" w:eastAsia="Calibri" w:hAnsi="Times New Roman" w:cs="Times New Roman"/>
                <w:bCs/>
                <w:sz w:val="24"/>
                <w:szCs w:val="24"/>
              </w:rPr>
            </w:pPr>
            <w:r w:rsidRPr="00D34BED">
              <w:rPr>
                <w:rFonts w:ascii="Times New Roman" w:eastAsia="Calibri" w:hAnsi="Times New Roman" w:cs="Times New Roman"/>
                <w:bCs/>
                <w:sz w:val="24"/>
                <w:szCs w:val="24"/>
              </w:rPr>
              <w:t>Наблюдение и оценка заполнения документов на практических занятиях.</w:t>
            </w:r>
          </w:p>
        </w:tc>
      </w:tr>
      <w:tr w:rsidR="005A4058" w:rsidRPr="005A4058" w:rsidTr="005A4058">
        <w:tc>
          <w:tcPr>
            <w:tcW w:w="10173" w:type="dxa"/>
            <w:gridSpan w:val="4"/>
            <w:shd w:val="clear" w:color="auto" w:fill="auto"/>
          </w:tcPr>
          <w:p w:rsidR="005A4058" w:rsidRPr="005A4058" w:rsidRDefault="005A4058" w:rsidP="005A4058">
            <w:pPr>
              <w:spacing w:after="0" w:line="240" w:lineRule="auto"/>
              <w:rPr>
                <w:rFonts w:ascii="Times New Roman" w:hAnsi="Times New Roman" w:cs="Times New Roman"/>
                <w:sz w:val="24"/>
                <w:szCs w:val="24"/>
              </w:rPr>
            </w:pPr>
            <w:r w:rsidRPr="005A4058">
              <w:rPr>
                <w:rFonts w:ascii="Times New Roman" w:hAnsi="Times New Roman" w:cs="Times New Roman"/>
                <w:b/>
                <w:sz w:val="24"/>
                <w:szCs w:val="24"/>
              </w:rPr>
              <w:t>Уметь:</w:t>
            </w:r>
          </w:p>
        </w:tc>
      </w:tr>
      <w:tr w:rsidR="005A4058" w:rsidRPr="005A4058" w:rsidTr="005A4058">
        <w:tc>
          <w:tcPr>
            <w:tcW w:w="828" w:type="dxa"/>
            <w:shd w:val="clear" w:color="auto" w:fill="auto"/>
          </w:tcPr>
          <w:p w:rsidR="005A4058" w:rsidRPr="001C6C1F" w:rsidRDefault="005A4058" w:rsidP="001C6C1F">
            <w:pPr>
              <w:spacing w:after="0" w:line="240" w:lineRule="auto"/>
              <w:rPr>
                <w:rFonts w:ascii="Times New Roman" w:hAnsi="Times New Roman" w:cs="Times New Roman"/>
                <w:sz w:val="24"/>
                <w:szCs w:val="24"/>
              </w:rPr>
            </w:pPr>
            <w:r w:rsidRPr="001C6C1F">
              <w:rPr>
                <w:rFonts w:ascii="Times New Roman" w:hAnsi="Times New Roman" w:cs="Times New Roman"/>
                <w:sz w:val="24"/>
                <w:szCs w:val="24"/>
              </w:rPr>
              <w:t>У</w:t>
            </w:r>
            <w:r w:rsidR="001C6C1F" w:rsidRPr="001C6C1F">
              <w:rPr>
                <w:rFonts w:ascii="Times New Roman" w:hAnsi="Times New Roman" w:cs="Times New Roman"/>
                <w:sz w:val="24"/>
                <w:szCs w:val="24"/>
              </w:rPr>
              <w:t>1</w:t>
            </w:r>
          </w:p>
        </w:tc>
        <w:tc>
          <w:tcPr>
            <w:tcW w:w="2824" w:type="dxa"/>
            <w:shd w:val="clear" w:color="auto" w:fill="auto"/>
          </w:tcPr>
          <w:p w:rsidR="005A4058" w:rsidRPr="001C6C1F" w:rsidRDefault="005A4058" w:rsidP="007B3B22">
            <w:pPr>
              <w:widowControl w:val="0"/>
              <w:numPr>
                <w:ilvl w:val="0"/>
                <w:numId w:val="61"/>
              </w:numPr>
              <w:tabs>
                <w:tab w:val="left" w:pos="175"/>
              </w:tabs>
              <w:spacing w:after="0" w:line="240" w:lineRule="auto"/>
              <w:ind w:left="0" w:firstLine="23"/>
              <w:contextualSpacing/>
              <w:jc w:val="both"/>
              <w:rPr>
                <w:rFonts w:ascii="Times New Roman" w:eastAsia="Calibri" w:hAnsi="Times New Roman" w:cs="Times New Roman"/>
                <w:bCs/>
                <w:sz w:val="24"/>
                <w:szCs w:val="24"/>
              </w:rPr>
            </w:pPr>
            <w:r w:rsidRPr="001C6C1F">
              <w:rPr>
                <w:rFonts w:ascii="Times New Roman" w:eastAsia="Times New Roman" w:hAnsi="Times New Roman" w:cs="Times New Roman"/>
                <w:bCs/>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tc>
        <w:tc>
          <w:tcPr>
            <w:tcW w:w="3402" w:type="dxa"/>
            <w:shd w:val="clear" w:color="auto" w:fill="auto"/>
          </w:tcPr>
          <w:p w:rsidR="005A4058" w:rsidRPr="001C6C1F" w:rsidRDefault="005A4058" w:rsidP="005A4058">
            <w:pPr>
              <w:spacing w:after="0" w:line="240" w:lineRule="auto"/>
              <w:contextualSpacing/>
              <w:rPr>
                <w:rFonts w:ascii="Times New Roman" w:hAnsi="Times New Roman" w:cs="Times New Roman"/>
                <w:sz w:val="24"/>
                <w:szCs w:val="24"/>
              </w:rPr>
            </w:pPr>
            <w:r w:rsidRPr="001C6C1F">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5A4058" w:rsidRPr="001C6C1F" w:rsidRDefault="005A4058" w:rsidP="005A4058">
            <w:pPr>
              <w:spacing w:after="0" w:line="240" w:lineRule="auto"/>
              <w:rPr>
                <w:rFonts w:ascii="Times New Roman" w:hAnsi="Times New Roman" w:cs="Times New Roman"/>
                <w:bCs/>
                <w:sz w:val="24"/>
                <w:szCs w:val="24"/>
              </w:rPr>
            </w:pPr>
            <w:r w:rsidRPr="001C6C1F">
              <w:rPr>
                <w:rFonts w:ascii="Times New Roman" w:hAnsi="Times New Roman" w:cs="Times New Roman"/>
                <w:bCs/>
                <w:sz w:val="24"/>
                <w:szCs w:val="24"/>
              </w:rPr>
              <w:t>Наблюдение и оценка решения задач на практических занятиях.</w:t>
            </w:r>
          </w:p>
          <w:p w:rsidR="005A4058" w:rsidRPr="001C6C1F" w:rsidRDefault="005A4058" w:rsidP="005A4058">
            <w:pPr>
              <w:spacing w:after="0" w:line="240" w:lineRule="auto"/>
              <w:rPr>
                <w:rFonts w:ascii="Times New Roman" w:hAnsi="Times New Roman" w:cs="Times New Roman"/>
                <w:sz w:val="24"/>
                <w:szCs w:val="24"/>
              </w:rPr>
            </w:pPr>
            <w:r w:rsidRPr="001C6C1F">
              <w:rPr>
                <w:rFonts w:ascii="Times New Roman" w:hAnsi="Times New Roman" w:cs="Times New Roman"/>
                <w:bCs/>
                <w:sz w:val="24"/>
                <w:szCs w:val="24"/>
              </w:rPr>
              <w:t>Наблюдение и оценка заполнения документов на практических занятиях.</w:t>
            </w:r>
          </w:p>
        </w:tc>
      </w:tr>
      <w:tr w:rsidR="005A4058" w:rsidRPr="005A4058" w:rsidTr="005A4058">
        <w:tc>
          <w:tcPr>
            <w:tcW w:w="828" w:type="dxa"/>
            <w:shd w:val="clear" w:color="auto" w:fill="auto"/>
          </w:tcPr>
          <w:p w:rsidR="005A4058" w:rsidRPr="001C6C1F" w:rsidRDefault="005A4058" w:rsidP="001C6C1F">
            <w:pPr>
              <w:spacing w:after="0" w:line="240" w:lineRule="auto"/>
              <w:rPr>
                <w:rFonts w:ascii="Times New Roman" w:hAnsi="Times New Roman" w:cs="Times New Roman"/>
                <w:sz w:val="24"/>
                <w:szCs w:val="24"/>
              </w:rPr>
            </w:pPr>
            <w:r w:rsidRPr="001C6C1F">
              <w:rPr>
                <w:rFonts w:ascii="Times New Roman" w:hAnsi="Times New Roman" w:cs="Times New Roman"/>
                <w:sz w:val="24"/>
                <w:szCs w:val="24"/>
              </w:rPr>
              <w:t>У</w:t>
            </w:r>
            <w:r w:rsidR="001C6C1F" w:rsidRPr="001C6C1F">
              <w:rPr>
                <w:rFonts w:ascii="Times New Roman" w:hAnsi="Times New Roman" w:cs="Times New Roman"/>
                <w:sz w:val="24"/>
                <w:szCs w:val="24"/>
              </w:rPr>
              <w:t>2</w:t>
            </w:r>
          </w:p>
        </w:tc>
        <w:tc>
          <w:tcPr>
            <w:tcW w:w="2824" w:type="dxa"/>
            <w:shd w:val="clear" w:color="auto" w:fill="auto"/>
          </w:tcPr>
          <w:p w:rsidR="005A4058" w:rsidRPr="001C6C1F" w:rsidRDefault="005A4058" w:rsidP="007B3B22">
            <w:pPr>
              <w:widowControl w:val="0"/>
              <w:numPr>
                <w:ilvl w:val="0"/>
                <w:numId w:val="61"/>
              </w:numPr>
              <w:tabs>
                <w:tab w:val="left" w:pos="175"/>
              </w:tabs>
              <w:spacing w:after="0" w:line="240" w:lineRule="auto"/>
              <w:ind w:left="0" w:firstLine="23"/>
              <w:contextualSpacing/>
              <w:jc w:val="both"/>
              <w:rPr>
                <w:rFonts w:ascii="Times New Roman" w:eastAsia="Calibri" w:hAnsi="Times New Roman" w:cs="Times New Roman"/>
                <w:bCs/>
                <w:sz w:val="24"/>
                <w:szCs w:val="24"/>
              </w:rPr>
            </w:pPr>
            <w:r w:rsidRPr="001C6C1F">
              <w:rPr>
                <w:rFonts w:ascii="Times New Roman" w:eastAsia="Times New Roman" w:hAnsi="Times New Roman" w:cs="Times New Roman"/>
                <w:bCs/>
                <w:sz w:val="24"/>
                <w:szCs w:val="24"/>
              </w:rPr>
              <w:t xml:space="preserve">проводить формальную проверку </w:t>
            </w:r>
            <w:r w:rsidRPr="001C6C1F">
              <w:rPr>
                <w:rFonts w:ascii="Times New Roman" w:eastAsia="Times New Roman" w:hAnsi="Times New Roman" w:cs="Times New Roman"/>
                <w:bCs/>
                <w:sz w:val="24"/>
                <w:szCs w:val="24"/>
              </w:rPr>
              <w:lastRenderedPageBreak/>
              <w:t>документов, проверку по существу, арифметическую проверку;</w:t>
            </w:r>
          </w:p>
        </w:tc>
        <w:tc>
          <w:tcPr>
            <w:tcW w:w="3402" w:type="dxa"/>
            <w:shd w:val="clear" w:color="auto" w:fill="auto"/>
          </w:tcPr>
          <w:p w:rsidR="005A4058" w:rsidRPr="001C6C1F" w:rsidRDefault="005A4058" w:rsidP="005A4058">
            <w:pPr>
              <w:spacing w:after="0" w:line="240" w:lineRule="auto"/>
              <w:contextualSpacing/>
              <w:rPr>
                <w:rFonts w:ascii="Times New Roman" w:hAnsi="Times New Roman" w:cs="Times New Roman"/>
                <w:sz w:val="24"/>
                <w:szCs w:val="24"/>
              </w:rPr>
            </w:pPr>
            <w:r w:rsidRPr="001C6C1F">
              <w:rPr>
                <w:rFonts w:ascii="Times New Roman" w:hAnsi="Times New Roman" w:cs="Times New Roman"/>
                <w:sz w:val="24"/>
                <w:szCs w:val="24"/>
              </w:rPr>
              <w:lastRenderedPageBreak/>
              <w:t xml:space="preserve">Проверка и обработка документа в соответствии с </w:t>
            </w:r>
            <w:r w:rsidRPr="001C6C1F">
              <w:rPr>
                <w:rFonts w:ascii="Times New Roman" w:hAnsi="Times New Roman" w:cs="Times New Roman"/>
                <w:sz w:val="24"/>
                <w:szCs w:val="24"/>
              </w:rPr>
              <w:lastRenderedPageBreak/>
              <w:t>требованиями нормативных документов.</w:t>
            </w:r>
          </w:p>
        </w:tc>
        <w:tc>
          <w:tcPr>
            <w:tcW w:w="3119" w:type="dxa"/>
            <w:shd w:val="clear" w:color="auto" w:fill="auto"/>
          </w:tcPr>
          <w:p w:rsidR="005A4058" w:rsidRPr="001C6C1F" w:rsidRDefault="005A4058" w:rsidP="005A4058">
            <w:pPr>
              <w:spacing w:after="0" w:line="240" w:lineRule="auto"/>
              <w:rPr>
                <w:rFonts w:ascii="Times New Roman" w:hAnsi="Times New Roman" w:cs="Times New Roman"/>
                <w:sz w:val="24"/>
                <w:szCs w:val="24"/>
              </w:rPr>
            </w:pPr>
            <w:r w:rsidRPr="001C6C1F">
              <w:rPr>
                <w:rFonts w:ascii="Times New Roman" w:hAnsi="Times New Roman" w:cs="Times New Roman"/>
                <w:bCs/>
                <w:sz w:val="24"/>
                <w:szCs w:val="24"/>
              </w:rPr>
              <w:lastRenderedPageBreak/>
              <w:t xml:space="preserve">Наблюдение и оценка решения задач на </w:t>
            </w:r>
            <w:r w:rsidRPr="001C6C1F">
              <w:rPr>
                <w:rFonts w:ascii="Times New Roman" w:hAnsi="Times New Roman" w:cs="Times New Roman"/>
                <w:bCs/>
                <w:sz w:val="24"/>
                <w:szCs w:val="24"/>
              </w:rPr>
              <w:lastRenderedPageBreak/>
              <w:t>практических занятиях. Наблюдение и оценка заполнения документов на практических занятиях.</w:t>
            </w:r>
          </w:p>
        </w:tc>
      </w:tr>
      <w:tr w:rsidR="001C6C1F" w:rsidRPr="005A4058" w:rsidTr="005A4058">
        <w:tc>
          <w:tcPr>
            <w:tcW w:w="828" w:type="dxa"/>
            <w:shd w:val="clear" w:color="auto" w:fill="auto"/>
          </w:tcPr>
          <w:p w:rsidR="001C6C1F" w:rsidRPr="001C6C1F" w:rsidRDefault="001C6C1F" w:rsidP="001C6C1F">
            <w:pPr>
              <w:spacing w:after="0" w:line="240" w:lineRule="auto"/>
              <w:rPr>
                <w:rFonts w:ascii="Times New Roman" w:hAnsi="Times New Roman" w:cs="Times New Roman"/>
                <w:sz w:val="24"/>
                <w:szCs w:val="24"/>
                <w:highlight w:val="yellow"/>
              </w:rPr>
            </w:pPr>
            <w:r w:rsidRPr="001C6C1F">
              <w:rPr>
                <w:rFonts w:ascii="Times New Roman" w:hAnsi="Times New Roman" w:cs="Times New Roman"/>
                <w:sz w:val="24"/>
                <w:szCs w:val="24"/>
              </w:rPr>
              <w:lastRenderedPageBreak/>
              <w:t>У3</w:t>
            </w:r>
          </w:p>
        </w:tc>
        <w:tc>
          <w:tcPr>
            <w:tcW w:w="2824" w:type="dxa"/>
            <w:shd w:val="clear" w:color="auto" w:fill="auto"/>
          </w:tcPr>
          <w:p w:rsidR="001C6C1F" w:rsidRPr="00876B85" w:rsidRDefault="001C6C1F" w:rsidP="008F55B3">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876B85">
              <w:rPr>
                <w:sz w:val="24"/>
                <w:szCs w:val="24"/>
              </w:rPr>
              <w:t>-</w:t>
            </w:r>
            <w:r w:rsidRPr="00876B85">
              <w:rPr>
                <w:rFonts w:ascii="Times New Roman" w:eastAsia="Times New Roman" w:hAnsi="Times New Roman" w:cs="Times New Roman"/>
                <w:bCs/>
                <w:sz w:val="24"/>
                <w:szCs w:val="24"/>
              </w:rPr>
              <w:t>организовывать документооборот;</w:t>
            </w:r>
          </w:p>
          <w:p w:rsidR="001C6C1F" w:rsidRPr="00876B85" w:rsidRDefault="001C6C1F" w:rsidP="008F55B3">
            <w:pPr>
              <w:rPr>
                <w:rFonts w:ascii="Times New Roman" w:hAnsi="Times New Roman" w:cs="Times New Roman"/>
                <w:sz w:val="24"/>
                <w:szCs w:val="24"/>
              </w:rPr>
            </w:pPr>
          </w:p>
        </w:tc>
        <w:tc>
          <w:tcPr>
            <w:tcW w:w="3402" w:type="dxa"/>
            <w:shd w:val="clear" w:color="auto" w:fill="auto"/>
          </w:tcPr>
          <w:p w:rsidR="001C6C1F" w:rsidRPr="00876B85" w:rsidRDefault="001C6C1F" w:rsidP="008F55B3">
            <w:pPr>
              <w:spacing w:after="0" w:line="240" w:lineRule="auto"/>
              <w:rPr>
                <w:rFonts w:ascii="Times New Roman" w:eastAsia="Calibri" w:hAnsi="Times New Roman" w:cs="Times New Roman"/>
                <w:bCs/>
                <w:sz w:val="24"/>
                <w:szCs w:val="24"/>
              </w:rPr>
            </w:pPr>
            <w:r w:rsidRPr="00876B8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1C6C1F" w:rsidRPr="00966CF4" w:rsidRDefault="001C6C1F" w:rsidP="008F55B3">
            <w:pPr>
              <w:spacing w:after="0" w:line="240" w:lineRule="auto"/>
              <w:contextualSpacing/>
              <w:rPr>
                <w:rFonts w:ascii="Times New Roman" w:hAnsi="Times New Roman" w:cs="Times New Roman"/>
                <w:sz w:val="24"/>
                <w:szCs w:val="24"/>
              </w:rPr>
            </w:pPr>
            <w:r w:rsidRPr="00966CF4">
              <w:rPr>
                <w:rFonts w:ascii="Times New Roman" w:eastAsia="Calibri"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5A4058">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B410F6">
              <w:rPr>
                <w:rFonts w:ascii="Times New Roman" w:hAnsi="Times New Roman" w:cs="Times New Roman"/>
                <w:sz w:val="24"/>
                <w:szCs w:val="24"/>
              </w:rPr>
              <w:t>У4</w:t>
            </w:r>
          </w:p>
        </w:tc>
        <w:tc>
          <w:tcPr>
            <w:tcW w:w="2824" w:type="dxa"/>
            <w:shd w:val="clear" w:color="auto" w:fill="auto"/>
          </w:tcPr>
          <w:p w:rsidR="001C6C1F" w:rsidRPr="001C6C1F" w:rsidRDefault="001C6C1F" w:rsidP="00966CF4">
            <w:pPr>
              <w:rPr>
                <w:rFonts w:ascii="Times New Roman" w:eastAsia="Calibri" w:hAnsi="Times New Roman" w:cs="Times New Roman"/>
                <w:bCs/>
                <w:sz w:val="24"/>
                <w:szCs w:val="24"/>
              </w:rPr>
            </w:pPr>
            <w:r w:rsidRPr="00B410F6">
              <w:rPr>
                <w:rFonts w:ascii="Times New Roman" w:hAnsi="Times New Roman" w:cs="Times New Roman"/>
                <w:sz w:val="24"/>
                <w:szCs w:val="24"/>
              </w:rPr>
              <w:t>-заносить данные по сгруппированным документам в регистры бухгалтерского учета;</w:t>
            </w:r>
          </w:p>
        </w:tc>
        <w:tc>
          <w:tcPr>
            <w:tcW w:w="3402" w:type="dxa"/>
            <w:shd w:val="clear" w:color="auto" w:fill="auto"/>
          </w:tcPr>
          <w:p w:rsidR="001C6C1F" w:rsidRPr="001C6C1F" w:rsidRDefault="001C6C1F" w:rsidP="008F55B3">
            <w:pPr>
              <w:contextualSpacing/>
              <w:rPr>
                <w:rFonts w:ascii="Times New Roman" w:eastAsia="Calibri" w:hAnsi="Times New Roman" w:cs="Times New Roman"/>
                <w:sz w:val="24"/>
                <w:szCs w:val="24"/>
              </w:rPr>
            </w:pPr>
            <w:r w:rsidRPr="001C6C1F">
              <w:rPr>
                <w:rFonts w:ascii="Times New Roman" w:eastAsia="Calibri" w:hAnsi="Times New Roman" w:cs="Times New Roman"/>
                <w:sz w:val="24"/>
                <w:szCs w:val="24"/>
              </w:rPr>
              <w:t>Обобщение первичной информации в учетных регистрах по учету отдельных видов имущества</w:t>
            </w:r>
          </w:p>
        </w:tc>
        <w:tc>
          <w:tcPr>
            <w:tcW w:w="3119" w:type="dxa"/>
            <w:shd w:val="clear" w:color="auto" w:fill="auto"/>
          </w:tcPr>
          <w:p w:rsidR="001C6C1F" w:rsidRPr="001C6C1F" w:rsidRDefault="001C6C1F" w:rsidP="008F55B3">
            <w:pPr>
              <w:rPr>
                <w:rFonts w:ascii="Times New Roman" w:eastAsia="Calibri" w:hAnsi="Times New Roman" w:cs="Times New Roman"/>
                <w:sz w:val="24"/>
                <w:szCs w:val="24"/>
              </w:rPr>
            </w:pPr>
            <w:r w:rsidRPr="001C6C1F">
              <w:rPr>
                <w:rFonts w:ascii="Times New Roman" w:eastAsia="Calibri"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966CF4">
        <w:trPr>
          <w:trHeight w:val="1876"/>
        </w:trPr>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B410F6">
              <w:rPr>
                <w:rFonts w:ascii="Times New Roman" w:hAnsi="Times New Roman" w:cs="Times New Roman"/>
                <w:sz w:val="24"/>
                <w:szCs w:val="24"/>
              </w:rPr>
              <w:t>У5</w:t>
            </w:r>
          </w:p>
        </w:tc>
        <w:tc>
          <w:tcPr>
            <w:tcW w:w="2824" w:type="dxa"/>
            <w:shd w:val="clear" w:color="auto" w:fill="auto"/>
          </w:tcPr>
          <w:p w:rsidR="001C6C1F" w:rsidRPr="00B410F6" w:rsidRDefault="001C6C1F" w:rsidP="008F55B3">
            <w:pPr>
              <w:rPr>
                <w:rFonts w:ascii="Times New Roman" w:hAnsi="Times New Roman" w:cs="Times New Roman"/>
                <w:sz w:val="24"/>
                <w:szCs w:val="24"/>
              </w:rPr>
            </w:pPr>
            <w:r w:rsidRPr="00B410F6">
              <w:rPr>
                <w:rFonts w:ascii="Times New Roman" w:hAnsi="Times New Roman" w:cs="Times New Roman"/>
                <w:sz w:val="24"/>
                <w:szCs w:val="24"/>
              </w:rPr>
              <w:t>-передавать первичные бухгалтерские документы в текущий бухгалтерский архив;</w:t>
            </w:r>
          </w:p>
          <w:p w:rsidR="001C6C1F" w:rsidRPr="001C6C1F" w:rsidRDefault="001C6C1F" w:rsidP="008F55B3">
            <w:pPr>
              <w:rPr>
                <w:rFonts w:ascii="Times New Roman" w:eastAsia="Calibri" w:hAnsi="Times New Roman" w:cs="Times New Roman"/>
                <w:bCs/>
                <w:sz w:val="24"/>
                <w:szCs w:val="24"/>
              </w:rPr>
            </w:pPr>
          </w:p>
        </w:tc>
        <w:tc>
          <w:tcPr>
            <w:tcW w:w="3402" w:type="dxa"/>
            <w:shd w:val="clear" w:color="auto" w:fill="auto"/>
          </w:tcPr>
          <w:p w:rsidR="001C6C1F" w:rsidRPr="001C6C1F" w:rsidRDefault="001C6C1F" w:rsidP="008F55B3">
            <w:pPr>
              <w:contextualSpacing/>
              <w:rPr>
                <w:rFonts w:ascii="Times New Roman" w:eastAsia="Calibri" w:hAnsi="Times New Roman" w:cs="Times New Roman"/>
                <w:sz w:val="24"/>
                <w:szCs w:val="24"/>
              </w:rPr>
            </w:pPr>
            <w:r w:rsidRPr="001C6C1F">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1C6C1F" w:rsidRPr="001C6C1F" w:rsidRDefault="001C6C1F" w:rsidP="008F55B3">
            <w:pPr>
              <w:rPr>
                <w:rFonts w:ascii="Times New Roman" w:eastAsia="Calibri" w:hAnsi="Times New Roman" w:cs="Times New Roman"/>
                <w:sz w:val="24"/>
                <w:szCs w:val="24"/>
              </w:rPr>
            </w:pPr>
            <w:r w:rsidRPr="001C6C1F">
              <w:rPr>
                <w:rFonts w:ascii="Times New Roman" w:eastAsia="Calibri"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5A4058">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B410F6">
              <w:rPr>
                <w:rFonts w:ascii="Times New Roman" w:hAnsi="Times New Roman" w:cs="Times New Roman"/>
                <w:sz w:val="24"/>
                <w:szCs w:val="24"/>
              </w:rPr>
              <w:t>У6</w:t>
            </w:r>
          </w:p>
        </w:tc>
        <w:tc>
          <w:tcPr>
            <w:tcW w:w="2824" w:type="dxa"/>
            <w:shd w:val="clear" w:color="auto" w:fill="auto"/>
          </w:tcPr>
          <w:p w:rsidR="001C6C1F" w:rsidRPr="00B410F6" w:rsidRDefault="001C6C1F" w:rsidP="008F55B3">
            <w:pPr>
              <w:rPr>
                <w:rFonts w:ascii="Times New Roman" w:hAnsi="Times New Roman" w:cs="Times New Roman"/>
                <w:sz w:val="24"/>
                <w:szCs w:val="24"/>
              </w:rPr>
            </w:pPr>
            <w:r w:rsidRPr="00B410F6">
              <w:rPr>
                <w:rFonts w:ascii="Times New Roman" w:hAnsi="Times New Roman" w:cs="Times New Roman"/>
                <w:sz w:val="24"/>
                <w:szCs w:val="24"/>
              </w:rPr>
              <w:t>- исправлять ошибки в первичных бухгалтерских документах;</w:t>
            </w:r>
          </w:p>
          <w:p w:rsidR="001C6C1F" w:rsidRPr="001C6C1F" w:rsidRDefault="001C6C1F" w:rsidP="008F55B3">
            <w:pPr>
              <w:rPr>
                <w:rFonts w:ascii="Times New Roman" w:eastAsia="Calibri" w:hAnsi="Times New Roman" w:cs="Times New Roman"/>
                <w:i/>
                <w:sz w:val="24"/>
                <w:szCs w:val="24"/>
              </w:rPr>
            </w:pPr>
          </w:p>
        </w:tc>
        <w:tc>
          <w:tcPr>
            <w:tcW w:w="3402" w:type="dxa"/>
            <w:shd w:val="clear" w:color="auto" w:fill="auto"/>
          </w:tcPr>
          <w:p w:rsidR="001C6C1F" w:rsidRPr="001C6C1F" w:rsidRDefault="001C6C1F" w:rsidP="008F55B3">
            <w:pPr>
              <w:contextualSpacing/>
              <w:rPr>
                <w:rFonts w:ascii="Times New Roman" w:eastAsia="Calibri" w:hAnsi="Times New Roman" w:cs="Times New Roman"/>
                <w:sz w:val="24"/>
                <w:szCs w:val="24"/>
              </w:rPr>
            </w:pPr>
            <w:r w:rsidRPr="001C6C1F">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1C6C1F" w:rsidRPr="001C6C1F" w:rsidRDefault="001C6C1F" w:rsidP="008F55B3">
            <w:pPr>
              <w:rPr>
                <w:rFonts w:ascii="Times New Roman" w:eastAsia="Calibri" w:hAnsi="Times New Roman" w:cs="Times New Roman"/>
                <w:sz w:val="24"/>
                <w:szCs w:val="24"/>
              </w:rPr>
            </w:pPr>
            <w:r w:rsidRPr="001C6C1F">
              <w:rPr>
                <w:rFonts w:ascii="Times New Roman" w:eastAsia="Calibri"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5A4058">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1C6C1F">
              <w:rPr>
                <w:rFonts w:ascii="Times New Roman" w:hAnsi="Times New Roman" w:cs="Times New Roman"/>
                <w:sz w:val="24"/>
                <w:szCs w:val="24"/>
              </w:rPr>
              <w:t>У7</w:t>
            </w:r>
          </w:p>
        </w:tc>
        <w:tc>
          <w:tcPr>
            <w:tcW w:w="2824" w:type="dxa"/>
            <w:shd w:val="clear" w:color="auto" w:fill="auto"/>
          </w:tcPr>
          <w:p w:rsidR="001C6C1F" w:rsidRPr="001C6C1F" w:rsidRDefault="001C6C1F" w:rsidP="008F55B3">
            <w:pPr>
              <w:rPr>
                <w:rFonts w:ascii="Times New Roman" w:hAnsi="Times New Roman" w:cs="Times New Roman"/>
                <w:sz w:val="24"/>
                <w:szCs w:val="24"/>
              </w:rPr>
            </w:pPr>
            <w:r w:rsidRPr="001C6C1F">
              <w:rPr>
                <w:rFonts w:ascii="Times New Roman" w:hAnsi="Times New Roman" w:cs="Times New Roman"/>
                <w:sz w:val="24"/>
                <w:szCs w:val="24"/>
              </w:rPr>
              <w:t>- проводить учет кассовых операций, денежных документов и переводов в пути;</w:t>
            </w:r>
          </w:p>
          <w:p w:rsidR="001C6C1F" w:rsidRPr="001C6C1F" w:rsidRDefault="001C6C1F" w:rsidP="008F55B3">
            <w:pPr>
              <w:rPr>
                <w:rStyle w:val="fontuch"/>
                <w:rFonts w:ascii="Times New Roman" w:hAnsi="Times New Roman" w:cs="Times New Roman"/>
                <w:sz w:val="24"/>
                <w:szCs w:val="24"/>
              </w:rPr>
            </w:pPr>
          </w:p>
        </w:tc>
        <w:tc>
          <w:tcPr>
            <w:tcW w:w="3402" w:type="dxa"/>
            <w:shd w:val="clear" w:color="auto" w:fill="auto"/>
          </w:tcPr>
          <w:p w:rsidR="001C6C1F" w:rsidRPr="001C6C1F" w:rsidRDefault="001C6C1F" w:rsidP="008F55B3">
            <w:pPr>
              <w:pStyle w:val="a3"/>
              <w:ind w:left="0"/>
              <w:rPr>
                <w:rFonts w:ascii="Times New Roman" w:hAnsi="Times New Roman" w:cs="Times New Roman"/>
                <w:sz w:val="24"/>
                <w:szCs w:val="24"/>
              </w:rPr>
            </w:pPr>
            <w:r w:rsidRPr="001C6C1F">
              <w:rPr>
                <w:rFonts w:ascii="Times New Roman" w:hAnsi="Times New Roman" w:cs="Times New Roman"/>
                <w:sz w:val="24"/>
                <w:szCs w:val="24"/>
              </w:rPr>
              <w:t>Отражение на счетах хозяйственных операций по учету наличных денежных средств.</w:t>
            </w:r>
          </w:p>
          <w:p w:rsidR="001C6C1F" w:rsidRPr="001C6C1F" w:rsidRDefault="001C6C1F" w:rsidP="008F55B3">
            <w:pPr>
              <w:pStyle w:val="a3"/>
              <w:ind w:left="0"/>
              <w:rPr>
                <w:rFonts w:ascii="Times New Roman" w:hAnsi="Times New Roman" w:cs="Times New Roman"/>
                <w:sz w:val="24"/>
                <w:szCs w:val="24"/>
              </w:rPr>
            </w:pPr>
            <w:r w:rsidRPr="001C6C1F">
              <w:rPr>
                <w:rFonts w:ascii="Times New Roman" w:hAnsi="Times New Roman" w:cs="Times New Roman"/>
                <w:sz w:val="24"/>
                <w:szCs w:val="24"/>
              </w:rPr>
              <w:t>Обобщение первичной информации в журнале-ордере № 1,  ведомости № 1</w:t>
            </w:r>
          </w:p>
        </w:tc>
        <w:tc>
          <w:tcPr>
            <w:tcW w:w="3119" w:type="dxa"/>
            <w:shd w:val="clear" w:color="auto" w:fill="auto"/>
          </w:tcPr>
          <w:p w:rsidR="001C6C1F" w:rsidRPr="001C6C1F" w:rsidRDefault="001C6C1F" w:rsidP="008F55B3">
            <w:pPr>
              <w:rPr>
                <w:rFonts w:ascii="Times New Roman" w:hAnsi="Times New Roman" w:cs="Times New Roman"/>
                <w:sz w:val="24"/>
                <w:szCs w:val="24"/>
              </w:rPr>
            </w:pPr>
            <w:r w:rsidRPr="001C6C1F">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5A4058">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B410F6">
              <w:rPr>
                <w:rFonts w:ascii="Times New Roman" w:hAnsi="Times New Roman" w:cs="Times New Roman"/>
                <w:sz w:val="24"/>
                <w:szCs w:val="24"/>
              </w:rPr>
              <w:t>У8</w:t>
            </w:r>
          </w:p>
        </w:tc>
        <w:tc>
          <w:tcPr>
            <w:tcW w:w="2824" w:type="dxa"/>
            <w:shd w:val="clear" w:color="auto" w:fill="auto"/>
          </w:tcPr>
          <w:p w:rsidR="001C6C1F" w:rsidRPr="00B410F6" w:rsidRDefault="001C6C1F" w:rsidP="008F55B3">
            <w:pPr>
              <w:rPr>
                <w:rFonts w:ascii="Times New Roman" w:hAnsi="Times New Roman" w:cs="Times New Roman"/>
                <w:sz w:val="24"/>
                <w:szCs w:val="24"/>
              </w:rPr>
            </w:pPr>
            <w:r w:rsidRPr="00B410F6">
              <w:rPr>
                <w:rFonts w:ascii="Times New Roman" w:hAnsi="Times New Roman" w:cs="Times New Roman"/>
                <w:sz w:val="24"/>
                <w:szCs w:val="24"/>
              </w:rPr>
              <w:t>- учитывать особенности учета кассовых операций в иностранной валюте и операций по валютным счетам;</w:t>
            </w:r>
          </w:p>
          <w:p w:rsidR="001C6C1F" w:rsidRPr="001C6C1F" w:rsidRDefault="001C6C1F" w:rsidP="008F55B3">
            <w:pPr>
              <w:rPr>
                <w:rStyle w:val="fontuch"/>
                <w:rFonts w:ascii="Times New Roman" w:hAnsi="Times New Roman" w:cs="Times New Roman"/>
                <w:sz w:val="24"/>
                <w:szCs w:val="24"/>
              </w:rPr>
            </w:pPr>
          </w:p>
        </w:tc>
        <w:tc>
          <w:tcPr>
            <w:tcW w:w="3402" w:type="dxa"/>
            <w:shd w:val="clear" w:color="auto" w:fill="auto"/>
          </w:tcPr>
          <w:p w:rsidR="001C6C1F" w:rsidRPr="001C6C1F" w:rsidRDefault="001C6C1F" w:rsidP="008F55B3">
            <w:pPr>
              <w:pStyle w:val="a3"/>
              <w:ind w:left="0"/>
              <w:rPr>
                <w:rFonts w:ascii="Times New Roman" w:hAnsi="Times New Roman" w:cs="Times New Roman"/>
                <w:sz w:val="24"/>
                <w:szCs w:val="24"/>
              </w:rPr>
            </w:pPr>
            <w:r w:rsidRPr="001C6C1F">
              <w:rPr>
                <w:rFonts w:ascii="Times New Roman" w:hAnsi="Times New Roman" w:cs="Times New Roman"/>
                <w:sz w:val="24"/>
                <w:szCs w:val="24"/>
              </w:rPr>
              <w:t>Отражение на счетах хозяйственных операций по учету денежных средств в иностранной валюте. Определение курсовых разниц.</w:t>
            </w:r>
          </w:p>
          <w:p w:rsidR="001C6C1F" w:rsidRPr="001C6C1F" w:rsidRDefault="001C6C1F" w:rsidP="008F55B3">
            <w:pPr>
              <w:pStyle w:val="a3"/>
              <w:ind w:left="0"/>
              <w:rPr>
                <w:rFonts w:ascii="Times New Roman" w:hAnsi="Times New Roman" w:cs="Times New Roman"/>
                <w:sz w:val="24"/>
                <w:szCs w:val="24"/>
              </w:rPr>
            </w:pPr>
          </w:p>
        </w:tc>
        <w:tc>
          <w:tcPr>
            <w:tcW w:w="3119" w:type="dxa"/>
            <w:shd w:val="clear" w:color="auto" w:fill="auto"/>
          </w:tcPr>
          <w:p w:rsidR="001C6C1F" w:rsidRPr="001C6C1F" w:rsidRDefault="001C6C1F" w:rsidP="008F55B3">
            <w:pPr>
              <w:rPr>
                <w:rFonts w:ascii="Times New Roman" w:hAnsi="Times New Roman" w:cs="Times New Roman"/>
                <w:sz w:val="24"/>
                <w:szCs w:val="24"/>
              </w:rPr>
            </w:pPr>
            <w:r w:rsidRPr="001C6C1F">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5A4058">
        <w:trPr>
          <w:trHeight w:val="1153"/>
        </w:trPr>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B410F6">
              <w:rPr>
                <w:rFonts w:ascii="Times New Roman" w:hAnsi="Times New Roman" w:cs="Times New Roman"/>
                <w:sz w:val="24"/>
                <w:szCs w:val="24"/>
              </w:rPr>
              <w:lastRenderedPageBreak/>
              <w:t>У9</w:t>
            </w:r>
          </w:p>
        </w:tc>
        <w:tc>
          <w:tcPr>
            <w:tcW w:w="2824" w:type="dxa"/>
            <w:shd w:val="clear" w:color="auto" w:fill="auto"/>
          </w:tcPr>
          <w:p w:rsidR="001C6C1F" w:rsidRPr="00B410F6" w:rsidRDefault="001C6C1F" w:rsidP="008F55B3">
            <w:pPr>
              <w:rPr>
                <w:rFonts w:ascii="Times New Roman" w:hAnsi="Times New Roman" w:cs="Times New Roman"/>
                <w:sz w:val="24"/>
                <w:szCs w:val="24"/>
              </w:rPr>
            </w:pPr>
            <w:r w:rsidRPr="00B410F6">
              <w:rPr>
                <w:rFonts w:ascii="Times New Roman" w:hAnsi="Times New Roman" w:cs="Times New Roman"/>
                <w:sz w:val="24"/>
                <w:szCs w:val="24"/>
              </w:rPr>
              <w:t>- оформлять денежные и кассовые документы;</w:t>
            </w:r>
          </w:p>
          <w:p w:rsidR="001C6C1F" w:rsidRPr="001C6C1F" w:rsidRDefault="001C6C1F" w:rsidP="008F55B3">
            <w:pPr>
              <w:rPr>
                <w:rStyle w:val="fontuch"/>
                <w:rFonts w:ascii="Times New Roman" w:hAnsi="Times New Roman" w:cs="Times New Roman"/>
                <w:sz w:val="24"/>
                <w:szCs w:val="24"/>
              </w:rPr>
            </w:pPr>
          </w:p>
        </w:tc>
        <w:tc>
          <w:tcPr>
            <w:tcW w:w="3402" w:type="dxa"/>
            <w:shd w:val="clear" w:color="auto" w:fill="auto"/>
          </w:tcPr>
          <w:p w:rsidR="001C6C1F" w:rsidRPr="001C6C1F" w:rsidRDefault="001C6C1F" w:rsidP="008F55B3">
            <w:pPr>
              <w:pStyle w:val="a3"/>
              <w:ind w:left="0"/>
              <w:rPr>
                <w:rFonts w:ascii="Times New Roman" w:hAnsi="Times New Roman" w:cs="Times New Roman"/>
                <w:sz w:val="24"/>
                <w:szCs w:val="24"/>
              </w:rPr>
            </w:pPr>
            <w:r w:rsidRPr="001C6C1F">
              <w:rPr>
                <w:rFonts w:ascii="Times New Roman" w:hAnsi="Times New Roman" w:cs="Times New Roman"/>
                <w:sz w:val="24"/>
                <w:szCs w:val="24"/>
              </w:rPr>
              <w:t>Оформление документов по учету кассовых операций</w:t>
            </w:r>
          </w:p>
        </w:tc>
        <w:tc>
          <w:tcPr>
            <w:tcW w:w="3119" w:type="dxa"/>
            <w:shd w:val="clear" w:color="auto" w:fill="auto"/>
          </w:tcPr>
          <w:p w:rsidR="001C6C1F" w:rsidRPr="001C6C1F" w:rsidRDefault="001C6C1F" w:rsidP="008F55B3">
            <w:pPr>
              <w:rPr>
                <w:rFonts w:ascii="Times New Roman" w:hAnsi="Times New Roman" w:cs="Times New Roman"/>
                <w:sz w:val="24"/>
                <w:szCs w:val="24"/>
              </w:rPr>
            </w:pPr>
            <w:r w:rsidRPr="001C6C1F">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5A4058">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B410F6">
              <w:rPr>
                <w:rFonts w:ascii="Times New Roman" w:hAnsi="Times New Roman" w:cs="Times New Roman"/>
                <w:sz w:val="24"/>
                <w:szCs w:val="24"/>
              </w:rPr>
              <w:t>У10</w:t>
            </w:r>
          </w:p>
        </w:tc>
        <w:tc>
          <w:tcPr>
            <w:tcW w:w="2824" w:type="dxa"/>
            <w:shd w:val="clear" w:color="auto" w:fill="auto"/>
          </w:tcPr>
          <w:p w:rsidR="001C6C1F" w:rsidRPr="00B410F6" w:rsidRDefault="001C6C1F" w:rsidP="008F55B3">
            <w:pPr>
              <w:rPr>
                <w:rFonts w:ascii="Times New Roman" w:hAnsi="Times New Roman" w:cs="Times New Roman"/>
                <w:sz w:val="24"/>
                <w:szCs w:val="24"/>
              </w:rPr>
            </w:pPr>
            <w:r w:rsidRPr="00B410F6">
              <w:rPr>
                <w:rFonts w:ascii="Times New Roman" w:hAnsi="Times New Roman" w:cs="Times New Roman"/>
                <w:sz w:val="24"/>
                <w:szCs w:val="24"/>
              </w:rPr>
              <w:t>- заполнять кассовую книгу и отчет кассира в бухгалтерию;</w:t>
            </w:r>
          </w:p>
          <w:p w:rsidR="001C6C1F" w:rsidRPr="001C6C1F" w:rsidRDefault="001C6C1F" w:rsidP="008F55B3">
            <w:pPr>
              <w:rPr>
                <w:rStyle w:val="fontuch"/>
                <w:rFonts w:ascii="Times New Roman" w:hAnsi="Times New Roman" w:cs="Times New Roman"/>
                <w:sz w:val="24"/>
                <w:szCs w:val="24"/>
              </w:rPr>
            </w:pPr>
          </w:p>
        </w:tc>
        <w:tc>
          <w:tcPr>
            <w:tcW w:w="3402" w:type="dxa"/>
            <w:shd w:val="clear" w:color="auto" w:fill="auto"/>
          </w:tcPr>
          <w:p w:rsidR="001C6C1F" w:rsidRPr="001C6C1F" w:rsidRDefault="001C6C1F" w:rsidP="008F55B3">
            <w:pPr>
              <w:pStyle w:val="a3"/>
              <w:ind w:left="0"/>
              <w:rPr>
                <w:rFonts w:ascii="Times New Roman" w:hAnsi="Times New Roman" w:cs="Times New Roman"/>
                <w:sz w:val="24"/>
                <w:szCs w:val="24"/>
              </w:rPr>
            </w:pPr>
            <w:r w:rsidRPr="001C6C1F">
              <w:rPr>
                <w:rFonts w:ascii="Times New Roman" w:hAnsi="Times New Roman" w:cs="Times New Roman"/>
                <w:sz w:val="24"/>
                <w:szCs w:val="24"/>
              </w:rPr>
              <w:t>Оформление документов по учету кассовых операций</w:t>
            </w:r>
          </w:p>
        </w:tc>
        <w:tc>
          <w:tcPr>
            <w:tcW w:w="3119" w:type="dxa"/>
            <w:shd w:val="clear" w:color="auto" w:fill="auto"/>
          </w:tcPr>
          <w:p w:rsidR="001C6C1F" w:rsidRPr="001C6C1F" w:rsidRDefault="001C6C1F" w:rsidP="008F55B3">
            <w:pPr>
              <w:rPr>
                <w:rFonts w:ascii="Times New Roman" w:hAnsi="Times New Roman" w:cs="Times New Roman"/>
                <w:sz w:val="24"/>
                <w:szCs w:val="24"/>
              </w:rPr>
            </w:pPr>
            <w:r w:rsidRPr="001C6C1F">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5A4058">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876C4E">
              <w:rPr>
                <w:rFonts w:ascii="Times New Roman" w:hAnsi="Times New Roman" w:cs="Times New Roman"/>
                <w:sz w:val="24"/>
                <w:szCs w:val="24"/>
              </w:rPr>
              <w:t>У11</w:t>
            </w:r>
          </w:p>
        </w:tc>
        <w:tc>
          <w:tcPr>
            <w:tcW w:w="2824" w:type="dxa"/>
            <w:shd w:val="clear" w:color="auto" w:fill="auto"/>
          </w:tcPr>
          <w:p w:rsidR="001C6C1F" w:rsidRPr="001C6C1F" w:rsidRDefault="001C6C1F" w:rsidP="008F55B3">
            <w:pPr>
              <w:rPr>
                <w:rFonts w:ascii="Times New Roman" w:hAnsi="Times New Roman" w:cs="Times New Roman"/>
                <w:sz w:val="24"/>
                <w:szCs w:val="24"/>
              </w:rPr>
            </w:pPr>
            <w:r w:rsidRPr="00876C4E">
              <w:rPr>
                <w:rFonts w:ascii="Times New Roman" w:hAnsi="Times New Roman" w:cs="Times New Roman"/>
                <w:sz w:val="24"/>
                <w:szCs w:val="24"/>
              </w:rPr>
              <w:t>- руководствоваться нормативными правовыми актами, регулирующими порядок проведения инвентаризации активов;</w:t>
            </w:r>
          </w:p>
        </w:tc>
        <w:tc>
          <w:tcPr>
            <w:tcW w:w="3402" w:type="dxa"/>
            <w:shd w:val="clear" w:color="auto" w:fill="auto"/>
          </w:tcPr>
          <w:p w:rsidR="001C6C1F" w:rsidRPr="001C6C1F" w:rsidRDefault="001C6C1F" w:rsidP="008F55B3">
            <w:pPr>
              <w:pStyle w:val="a3"/>
              <w:ind w:left="0"/>
              <w:rPr>
                <w:rFonts w:ascii="Times New Roman" w:hAnsi="Times New Roman" w:cs="Times New Roman"/>
                <w:sz w:val="24"/>
                <w:szCs w:val="24"/>
              </w:rPr>
            </w:pPr>
            <w:r w:rsidRPr="001C6C1F">
              <w:rPr>
                <w:rFonts w:ascii="Times New Roman" w:hAnsi="Times New Roman" w:cs="Times New Roman"/>
                <w:sz w:val="24"/>
                <w:szCs w:val="24"/>
              </w:rPr>
              <w:t>Умение пользоваться  нормативными правовыми актами при проведении инвентаризации</w:t>
            </w:r>
          </w:p>
        </w:tc>
        <w:tc>
          <w:tcPr>
            <w:tcW w:w="3119" w:type="dxa"/>
            <w:shd w:val="clear" w:color="auto" w:fill="auto"/>
          </w:tcPr>
          <w:p w:rsidR="001C6C1F" w:rsidRPr="001C6C1F" w:rsidRDefault="001C6C1F" w:rsidP="008F55B3">
            <w:pPr>
              <w:rPr>
                <w:rFonts w:ascii="Times New Roman" w:hAnsi="Times New Roman" w:cs="Times New Roman"/>
                <w:sz w:val="24"/>
                <w:szCs w:val="24"/>
              </w:rPr>
            </w:pPr>
            <w:r w:rsidRPr="001C6C1F">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5A4058">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876C4E">
              <w:rPr>
                <w:rFonts w:ascii="Times New Roman" w:hAnsi="Times New Roman" w:cs="Times New Roman"/>
                <w:sz w:val="24"/>
                <w:szCs w:val="24"/>
              </w:rPr>
              <w:t>У12</w:t>
            </w:r>
          </w:p>
        </w:tc>
        <w:tc>
          <w:tcPr>
            <w:tcW w:w="2824" w:type="dxa"/>
            <w:shd w:val="clear" w:color="auto" w:fill="auto"/>
          </w:tcPr>
          <w:p w:rsidR="001C6C1F" w:rsidRPr="001C6C1F" w:rsidRDefault="001C6C1F" w:rsidP="008F55B3">
            <w:pPr>
              <w:rPr>
                <w:rFonts w:ascii="Times New Roman" w:hAnsi="Times New Roman" w:cs="Times New Roman"/>
                <w:sz w:val="24"/>
                <w:szCs w:val="24"/>
              </w:rPr>
            </w:pPr>
            <w:r w:rsidRPr="00876C4E">
              <w:rPr>
                <w:rFonts w:ascii="Times New Roman" w:hAnsi="Times New Roman" w:cs="Times New Roman"/>
                <w:sz w:val="24"/>
                <w:szCs w:val="24"/>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tc>
        <w:tc>
          <w:tcPr>
            <w:tcW w:w="3402" w:type="dxa"/>
            <w:shd w:val="clear" w:color="auto" w:fill="auto"/>
          </w:tcPr>
          <w:p w:rsidR="001C6C1F" w:rsidRPr="001C6C1F" w:rsidRDefault="001C6C1F" w:rsidP="008F55B3">
            <w:pPr>
              <w:pStyle w:val="a3"/>
              <w:ind w:left="0"/>
              <w:rPr>
                <w:rFonts w:ascii="Times New Roman" w:hAnsi="Times New Roman" w:cs="Times New Roman"/>
                <w:sz w:val="24"/>
                <w:szCs w:val="24"/>
              </w:rPr>
            </w:pPr>
            <w:r w:rsidRPr="001C6C1F">
              <w:rPr>
                <w:rFonts w:ascii="Times New Roman" w:hAnsi="Times New Roman" w:cs="Times New Roman"/>
                <w:sz w:val="24"/>
                <w:szCs w:val="24"/>
              </w:rPr>
              <w:t>Выбор соответствующих документов для проведения инвентаризации по объектам учета</w:t>
            </w:r>
          </w:p>
        </w:tc>
        <w:tc>
          <w:tcPr>
            <w:tcW w:w="3119" w:type="dxa"/>
            <w:shd w:val="clear" w:color="auto" w:fill="auto"/>
          </w:tcPr>
          <w:p w:rsidR="001C6C1F" w:rsidRPr="001C6C1F" w:rsidRDefault="001C6C1F" w:rsidP="008F55B3">
            <w:pPr>
              <w:rPr>
                <w:rFonts w:ascii="Times New Roman" w:hAnsi="Times New Roman" w:cs="Times New Roman"/>
                <w:sz w:val="24"/>
                <w:szCs w:val="24"/>
              </w:rPr>
            </w:pPr>
            <w:r w:rsidRPr="001C6C1F">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5A4058">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876C4E">
              <w:rPr>
                <w:rFonts w:ascii="Times New Roman" w:hAnsi="Times New Roman" w:cs="Times New Roman"/>
                <w:sz w:val="24"/>
                <w:szCs w:val="24"/>
              </w:rPr>
              <w:t>У13</w:t>
            </w:r>
          </w:p>
        </w:tc>
        <w:tc>
          <w:tcPr>
            <w:tcW w:w="2824" w:type="dxa"/>
            <w:shd w:val="clear" w:color="auto" w:fill="auto"/>
          </w:tcPr>
          <w:p w:rsidR="001C6C1F" w:rsidRPr="00876C4E" w:rsidRDefault="001C6C1F" w:rsidP="008F55B3">
            <w:pPr>
              <w:rPr>
                <w:rFonts w:ascii="Times New Roman" w:hAnsi="Times New Roman" w:cs="Times New Roman"/>
                <w:sz w:val="24"/>
                <w:szCs w:val="24"/>
              </w:rPr>
            </w:pPr>
            <w:r w:rsidRPr="00876C4E">
              <w:rPr>
                <w:rFonts w:ascii="Times New Roman" w:hAnsi="Times New Roman" w:cs="Times New Roman"/>
                <w:sz w:val="24"/>
                <w:szCs w:val="24"/>
              </w:rPr>
              <w:t>- проводить физический подсчет активов;</w:t>
            </w:r>
          </w:p>
          <w:p w:rsidR="001C6C1F" w:rsidRPr="001C6C1F" w:rsidRDefault="001C6C1F" w:rsidP="008F55B3">
            <w:pPr>
              <w:rPr>
                <w:rFonts w:ascii="Times New Roman" w:hAnsi="Times New Roman" w:cs="Times New Roman"/>
                <w:sz w:val="24"/>
                <w:szCs w:val="24"/>
              </w:rPr>
            </w:pPr>
          </w:p>
        </w:tc>
        <w:tc>
          <w:tcPr>
            <w:tcW w:w="3402" w:type="dxa"/>
            <w:shd w:val="clear" w:color="auto" w:fill="auto"/>
          </w:tcPr>
          <w:p w:rsidR="001C6C1F" w:rsidRPr="001C6C1F" w:rsidRDefault="001C6C1F" w:rsidP="008F55B3">
            <w:pPr>
              <w:pStyle w:val="a3"/>
              <w:ind w:left="0"/>
              <w:rPr>
                <w:rFonts w:ascii="Times New Roman" w:hAnsi="Times New Roman" w:cs="Times New Roman"/>
                <w:sz w:val="24"/>
                <w:szCs w:val="24"/>
              </w:rPr>
            </w:pPr>
            <w:r w:rsidRPr="001C6C1F">
              <w:rPr>
                <w:rFonts w:ascii="Times New Roman" w:hAnsi="Times New Roman" w:cs="Times New Roman"/>
                <w:sz w:val="24"/>
                <w:szCs w:val="24"/>
              </w:rPr>
              <w:t>Умение считать фактические остатки активов  по объектам учета</w:t>
            </w:r>
          </w:p>
        </w:tc>
        <w:tc>
          <w:tcPr>
            <w:tcW w:w="3119" w:type="dxa"/>
            <w:shd w:val="clear" w:color="auto" w:fill="auto"/>
          </w:tcPr>
          <w:p w:rsidR="001C6C1F" w:rsidRPr="001C6C1F" w:rsidRDefault="001C6C1F" w:rsidP="008F55B3">
            <w:pPr>
              <w:rPr>
                <w:rFonts w:ascii="Times New Roman" w:hAnsi="Times New Roman" w:cs="Times New Roman"/>
                <w:sz w:val="24"/>
                <w:szCs w:val="24"/>
              </w:rPr>
            </w:pPr>
            <w:r w:rsidRPr="001C6C1F">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1C6C1F" w:rsidRPr="005A4058" w:rsidTr="005A4058">
        <w:tc>
          <w:tcPr>
            <w:tcW w:w="828" w:type="dxa"/>
            <w:shd w:val="clear" w:color="auto" w:fill="auto"/>
          </w:tcPr>
          <w:p w:rsidR="001C6C1F" w:rsidRPr="001C6C1F" w:rsidRDefault="001C6C1F" w:rsidP="005A4058">
            <w:pPr>
              <w:spacing w:after="0" w:line="240" w:lineRule="auto"/>
              <w:rPr>
                <w:rFonts w:ascii="Times New Roman" w:hAnsi="Times New Roman" w:cs="Times New Roman"/>
                <w:sz w:val="24"/>
                <w:szCs w:val="24"/>
                <w:highlight w:val="yellow"/>
              </w:rPr>
            </w:pPr>
            <w:r w:rsidRPr="00876C4E">
              <w:rPr>
                <w:rFonts w:ascii="Times New Roman" w:hAnsi="Times New Roman" w:cs="Times New Roman"/>
                <w:sz w:val="24"/>
                <w:szCs w:val="24"/>
              </w:rPr>
              <w:t>У14</w:t>
            </w:r>
          </w:p>
        </w:tc>
        <w:tc>
          <w:tcPr>
            <w:tcW w:w="2824" w:type="dxa"/>
            <w:shd w:val="clear" w:color="auto" w:fill="auto"/>
          </w:tcPr>
          <w:p w:rsidR="001C6C1F" w:rsidRPr="00876C4E" w:rsidRDefault="001C6C1F" w:rsidP="008F55B3">
            <w:pPr>
              <w:rPr>
                <w:rFonts w:ascii="Times New Roman" w:hAnsi="Times New Roman" w:cs="Times New Roman"/>
                <w:b/>
                <w:sz w:val="24"/>
                <w:szCs w:val="24"/>
              </w:rPr>
            </w:pPr>
            <w:r w:rsidRPr="00876C4E">
              <w:rPr>
                <w:rFonts w:ascii="Times New Roman" w:hAnsi="Times New Roman" w:cs="Times New Roman"/>
                <w:sz w:val="24"/>
                <w:szCs w:val="24"/>
              </w:rPr>
              <w:t>- составлять сличительные ведомости и устанавливать соответствие данных о фактическом наличии средств данным бухгалтерского учета;</w:t>
            </w:r>
          </w:p>
          <w:p w:rsidR="001C6C1F" w:rsidRPr="001C6C1F" w:rsidRDefault="001C6C1F" w:rsidP="008F55B3">
            <w:pPr>
              <w:rPr>
                <w:rFonts w:ascii="Times New Roman" w:hAnsi="Times New Roman" w:cs="Times New Roman"/>
                <w:sz w:val="24"/>
                <w:szCs w:val="24"/>
              </w:rPr>
            </w:pPr>
          </w:p>
        </w:tc>
        <w:tc>
          <w:tcPr>
            <w:tcW w:w="3402" w:type="dxa"/>
            <w:shd w:val="clear" w:color="auto" w:fill="auto"/>
          </w:tcPr>
          <w:p w:rsidR="001C6C1F" w:rsidRPr="001C6C1F" w:rsidRDefault="001C6C1F" w:rsidP="008F55B3">
            <w:pPr>
              <w:pStyle w:val="a3"/>
              <w:ind w:left="0"/>
              <w:rPr>
                <w:rFonts w:ascii="Times New Roman" w:hAnsi="Times New Roman" w:cs="Times New Roman"/>
                <w:sz w:val="24"/>
                <w:szCs w:val="24"/>
              </w:rPr>
            </w:pPr>
            <w:r w:rsidRPr="001C6C1F">
              <w:rPr>
                <w:rFonts w:ascii="Times New Roman" w:hAnsi="Times New Roman" w:cs="Times New Roman"/>
                <w:sz w:val="24"/>
                <w:szCs w:val="24"/>
              </w:rPr>
              <w:t>Оформление документов по учету инвентаризации</w:t>
            </w:r>
          </w:p>
        </w:tc>
        <w:tc>
          <w:tcPr>
            <w:tcW w:w="3119" w:type="dxa"/>
            <w:shd w:val="clear" w:color="auto" w:fill="auto"/>
          </w:tcPr>
          <w:p w:rsidR="001C6C1F" w:rsidRPr="001C6C1F" w:rsidRDefault="001C6C1F" w:rsidP="008F55B3">
            <w:pPr>
              <w:rPr>
                <w:rFonts w:ascii="Times New Roman" w:hAnsi="Times New Roman" w:cs="Times New Roman"/>
                <w:sz w:val="24"/>
                <w:szCs w:val="24"/>
              </w:rPr>
            </w:pPr>
            <w:r w:rsidRPr="001C6C1F">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5A4058" w:rsidRPr="005A4058" w:rsidTr="005A4058">
        <w:tc>
          <w:tcPr>
            <w:tcW w:w="10173" w:type="dxa"/>
            <w:gridSpan w:val="4"/>
            <w:shd w:val="clear" w:color="auto" w:fill="auto"/>
          </w:tcPr>
          <w:p w:rsidR="005A4058" w:rsidRPr="005A4058" w:rsidRDefault="005A4058" w:rsidP="005A4058">
            <w:pPr>
              <w:spacing w:after="0" w:line="240" w:lineRule="auto"/>
              <w:rPr>
                <w:rFonts w:ascii="Times New Roman" w:hAnsi="Times New Roman" w:cs="Times New Roman"/>
                <w:sz w:val="24"/>
                <w:szCs w:val="24"/>
              </w:rPr>
            </w:pPr>
            <w:r w:rsidRPr="005A4058">
              <w:rPr>
                <w:rFonts w:ascii="Times New Roman" w:hAnsi="Times New Roman" w:cs="Times New Roman"/>
                <w:b/>
                <w:sz w:val="24"/>
                <w:szCs w:val="24"/>
              </w:rPr>
              <w:lastRenderedPageBreak/>
              <w:t>Знать:</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З1</w:t>
            </w:r>
          </w:p>
        </w:tc>
        <w:tc>
          <w:tcPr>
            <w:tcW w:w="2824" w:type="dxa"/>
            <w:shd w:val="clear" w:color="auto" w:fill="auto"/>
          </w:tcPr>
          <w:p w:rsidR="00966CF4" w:rsidRPr="001C6B07" w:rsidRDefault="00966CF4" w:rsidP="008F55B3">
            <w:pPr>
              <w:rPr>
                <w:rFonts w:ascii="Times New Roman" w:hAnsi="Times New Roman" w:cs="Times New Roman"/>
                <w:sz w:val="24"/>
                <w:szCs w:val="24"/>
              </w:rPr>
            </w:pPr>
            <w:r w:rsidRPr="001C6B07">
              <w:rPr>
                <w:rFonts w:ascii="Times New Roman" w:hAnsi="Times New Roman" w:cs="Times New Roman"/>
                <w:sz w:val="24"/>
                <w:szCs w:val="24"/>
              </w:rPr>
              <w:t>понятие первичной бухгалтерской документации;</w:t>
            </w:r>
          </w:p>
          <w:p w:rsidR="00966CF4" w:rsidRPr="00966CF4" w:rsidRDefault="00966CF4" w:rsidP="008F55B3">
            <w:pPr>
              <w:tabs>
                <w:tab w:val="left" w:pos="175"/>
              </w:tabs>
              <w:ind w:left="317"/>
              <w:contextualSpacing/>
              <w:rPr>
                <w:rFonts w:ascii="Times New Roman" w:eastAsia="Calibri" w:hAnsi="Times New Roman" w:cs="Times New Roman"/>
                <w:sz w:val="24"/>
                <w:szCs w:val="24"/>
              </w:rPr>
            </w:pPr>
          </w:p>
        </w:tc>
        <w:tc>
          <w:tcPr>
            <w:tcW w:w="3402" w:type="dxa"/>
            <w:shd w:val="clear" w:color="auto" w:fill="auto"/>
          </w:tcPr>
          <w:p w:rsidR="00966CF4" w:rsidRPr="00966CF4" w:rsidRDefault="00966CF4" w:rsidP="008F55B3">
            <w:pPr>
              <w:rPr>
                <w:rFonts w:ascii="Times New Roman" w:eastAsia="Calibri" w:hAnsi="Times New Roman" w:cs="Times New Roman"/>
                <w:sz w:val="24"/>
                <w:szCs w:val="24"/>
              </w:rPr>
            </w:pPr>
            <w:r w:rsidRPr="00966CF4">
              <w:rPr>
                <w:rFonts w:ascii="Times New Roman" w:eastAsia="Calibri" w:hAnsi="Times New Roman" w:cs="Times New Roman"/>
                <w:sz w:val="24"/>
                <w:szCs w:val="24"/>
              </w:rPr>
              <w:t>Оформление документов по учету отдельных видов имущества в соответствии с видом деятельности организации.</w:t>
            </w:r>
          </w:p>
        </w:tc>
        <w:tc>
          <w:tcPr>
            <w:tcW w:w="3119" w:type="dxa"/>
            <w:shd w:val="clear" w:color="auto" w:fill="auto"/>
          </w:tcPr>
          <w:p w:rsidR="00966CF4" w:rsidRPr="00966CF4" w:rsidRDefault="00966CF4" w:rsidP="008F55B3">
            <w:pPr>
              <w:rPr>
                <w:rFonts w:ascii="Times New Roman" w:eastAsia="Calibri" w:hAnsi="Times New Roman" w:cs="Times New Roman"/>
                <w:sz w:val="24"/>
                <w:szCs w:val="24"/>
              </w:rPr>
            </w:pPr>
            <w:r w:rsidRPr="00966CF4">
              <w:rPr>
                <w:rFonts w:ascii="Times New Roman" w:eastAsia="Calibri"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З2</w:t>
            </w:r>
          </w:p>
        </w:tc>
        <w:tc>
          <w:tcPr>
            <w:tcW w:w="2824" w:type="dxa"/>
            <w:shd w:val="clear" w:color="auto" w:fill="auto"/>
          </w:tcPr>
          <w:p w:rsidR="00966CF4" w:rsidRPr="001C6B07" w:rsidRDefault="00966CF4" w:rsidP="008F55B3">
            <w:pPr>
              <w:rPr>
                <w:rFonts w:ascii="Times New Roman" w:hAnsi="Times New Roman" w:cs="Times New Roman"/>
                <w:sz w:val="24"/>
                <w:szCs w:val="24"/>
              </w:rPr>
            </w:pPr>
            <w:r w:rsidRPr="001C6B07">
              <w:rPr>
                <w:rFonts w:ascii="Times New Roman" w:hAnsi="Times New Roman" w:cs="Times New Roman"/>
                <w:sz w:val="24"/>
                <w:szCs w:val="24"/>
              </w:rPr>
              <w:t>определение первичных бухгалтерских документов;</w:t>
            </w:r>
          </w:p>
          <w:p w:rsidR="00966CF4" w:rsidRPr="00966CF4" w:rsidRDefault="00966CF4" w:rsidP="008F55B3">
            <w:pPr>
              <w:rPr>
                <w:rFonts w:ascii="Times New Roman" w:eastAsia="Calibri" w:hAnsi="Times New Roman" w:cs="Times New Roman"/>
                <w:sz w:val="24"/>
                <w:szCs w:val="24"/>
              </w:rPr>
            </w:pPr>
          </w:p>
        </w:tc>
        <w:tc>
          <w:tcPr>
            <w:tcW w:w="3402" w:type="dxa"/>
            <w:shd w:val="clear" w:color="auto" w:fill="auto"/>
          </w:tcPr>
          <w:p w:rsidR="00966CF4" w:rsidRPr="00966CF4" w:rsidRDefault="00966CF4" w:rsidP="008F55B3">
            <w:pPr>
              <w:rPr>
                <w:rFonts w:ascii="Times New Roman" w:eastAsia="Calibri" w:hAnsi="Times New Roman" w:cs="Times New Roman"/>
                <w:sz w:val="24"/>
                <w:szCs w:val="24"/>
              </w:rPr>
            </w:pPr>
            <w:r w:rsidRPr="00966CF4">
              <w:rPr>
                <w:rFonts w:ascii="Times New Roman" w:eastAsia="Calibri" w:hAnsi="Times New Roman" w:cs="Times New Roman"/>
                <w:sz w:val="24"/>
                <w:szCs w:val="24"/>
              </w:rPr>
              <w:t>Оформление документов по учету отдельных видов имущества в соответствии с видом деятельности организации.</w:t>
            </w:r>
          </w:p>
        </w:tc>
        <w:tc>
          <w:tcPr>
            <w:tcW w:w="3119" w:type="dxa"/>
            <w:shd w:val="clear" w:color="auto" w:fill="auto"/>
          </w:tcPr>
          <w:p w:rsidR="00966CF4" w:rsidRPr="00966CF4" w:rsidRDefault="00966CF4" w:rsidP="008F55B3">
            <w:pPr>
              <w:rPr>
                <w:rFonts w:ascii="Times New Roman" w:eastAsia="Calibri" w:hAnsi="Times New Roman" w:cs="Times New Roman"/>
                <w:sz w:val="24"/>
                <w:szCs w:val="24"/>
              </w:rPr>
            </w:pPr>
            <w:r w:rsidRPr="00966CF4">
              <w:rPr>
                <w:rFonts w:ascii="Times New Roman" w:eastAsia="Calibri"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З3</w:t>
            </w:r>
          </w:p>
        </w:tc>
        <w:tc>
          <w:tcPr>
            <w:tcW w:w="2824" w:type="dxa"/>
            <w:shd w:val="clear" w:color="auto" w:fill="auto"/>
          </w:tcPr>
          <w:p w:rsidR="00966CF4" w:rsidRPr="00FA3310" w:rsidRDefault="00966CF4" w:rsidP="008F55B3">
            <w:pPr>
              <w:widowControl w:val="0"/>
              <w:spacing w:after="0"/>
              <w:jc w:val="both"/>
              <w:rPr>
                <w:rFonts w:ascii="Times New Roman" w:hAnsi="Times New Roman" w:cs="Times New Roman"/>
                <w:sz w:val="24"/>
                <w:szCs w:val="24"/>
              </w:rPr>
            </w:pPr>
            <w:r w:rsidRPr="00FA3310">
              <w:rPr>
                <w:rFonts w:ascii="Times New Roman" w:hAnsi="Times New Roman" w:cs="Times New Roman"/>
                <w:sz w:val="24"/>
                <w:szCs w:val="24"/>
              </w:rPr>
              <w:t>формы первичных бухгалтерских документов, содержащих обязательные реквизиты первичного учетного документа;</w:t>
            </w:r>
          </w:p>
          <w:p w:rsidR="00966CF4" w:rsidRPr="00966CF4" w:rsidRDefault="00966CF4" w:rsidP="008F55B3">
            <w:pPr>
              <w:rPr>
                <w:rFonts w:ascii="Times New Roman" w:eastAsia="Calibri" w:hAnsi="Times New Roman" w:cs="Times New Roman"/>
                <w:sz w:val="24"/>
                <w:szCs w:val="24"/>
              </w:rPr>
            </w:pPr>
          </w:p>
          <w:p w:rsidR="00966CF4" w:rsidRPr="00966CF4" w:rsidRDefault="00966CF4" w:rsidP="008F55B3">
            <w:pPr>
              <w:rPr>
                <w:rFonts w:ascii="Times New Roman" w:eastAsia="Calibri" w:hAnsi="Times New Roman" w:cs="Times New Roman"/>
                <w:sz w:val="24"/>
                <w:szCs w:val="24"/>
              </w:rPr>
            </w:pPr>
          </w:p>
        </w:tc>
        <w:tc>
          <w:tcPr>
            <w:tcW w:w="3402" w:type="dxa"/>
            <w:shd w:val="clear" w:color="auto" w:fill="auto"/>
          </w:tcPr>
          <w:p w:rsidR="00966CF4" w:rsidRPr="00966CF4" w:rsidRDefault="00966CF4" w:rsidP="008F55B3">
            <w:pPr>
              <w:rPr>
                <w:rFonts w:ascii="Times New Roman" w:eastAsia="Calibri" w:hAnsi="Times New Roman" w:cs="Times New Roman"/>
                <w:sz w:val="24"/>
                <w:szCs w:val="24"/>
              </w:rPr>
            </w:pPr>
            <w:r w:rsidRPr="00966CF4">
              <w:rPr>
                <w:rFonts w:ascii="Times New Roman" w:eastAsia="Calibri" w:hAnsi="Times New Roman" w:cs="Times New Roman"/>
                <w:sz w:val="24"/>
                <w:szCs w:val="24"/>
              </w:rPr>
              <w:t>Оформление документов по учету отдельных видов имущества в соответствии с видом деятельности организации.</w:t>
            </w:r>
          </w:p>
        </w:tc>
        <w:tc>
          <w:tcPr>
            <w:tcW w:w="3119" w:type="dxa"/>
            <w:shd w:val="clear" w:color="auto" w:fill="auto"/>
          </w:tcPr>
          <w:p w:rsidR="00966CF4" w:rsidRPr="00966CF4" w:rsidRDefault="00966CF4" w:rsidP="008F55B3">
            <w:pPr>
              <w:rPr>
                <w:rFonts w:ascii="Times New Roman" w:eastAsia="Calibri" w:hAnsi="Times New Roman" w:cs="Times New Roman"/>
                <w:sz w:val="24"/>
                <w:szCs w:val="24"/>
              </w:rPr>
            </w:pPr>
            <w:r w:rsidRPr="00966CF4">
              <w:rPr>
                <w:rFonts w:ascii="Times New Roman" w:eastAsia="Calibri"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 xml:space="preserve"> З4</w:t>
            </w:r>
          </w:p>
        </w:tc>
        <w:tc>
          <w:tcPr>
            <w:tcW w:w="2824" w:type="dxa"/>
            <w:shd w:val="clear" w:color="auto" w:fill="auto"/>
          </w:tcPr>
          <w:p w:rsidR="00966CF4" w:rsidRPr="001C6B07" w:rsidRDefault="00966CF4" w:rsidP="008F55B3">
            <w:pPr>
              <w:rPr>
                <w:rFonts w:ascii="Times New Roman" w:hAnsi="Times New Roman" w:cs="Times New Roman"/>
                <w:sz w:val="24"/>
                <w:szCs w:val="24"/>
              </w:rPr>
            </w:pPr>
            <w:r w:rsidRPr="001C6B07">
              <w:rPr>
                <w:rFonts w:ascii="Times New Roman" w:hAnsi="Times New Roman" w:cs="Times New Roman"/>
                <w:sz w:val="24"/>
                <w:szCs w:val="24"/>
              </w:rPr>
              <w:t xml:space="preserve"> 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66CF4" w:rsidRPr="00966CF4" w:rsidRDefault="00966CF4" w:rsidP="008F55B3">
            <w:pPr>
              <w:rPr>
                <w:rFonts w:ascii="Times New Roman" w:eastAsia="Calibri" w:hAnsi="Times New Roman" w:cs="Times New Roman"/>
                <w:sz w:val="24"/>
                <w:szCs w:val="24"/>
              </w:rPr>
            </w:pPr>
          </w:p>
        </w:tc>
        <w:tc>
          <w:tcPr>
            <w:tcW w:w="3402" w:type="dxa"/>
            <w:shd w:val="clear" w:color="auto" w:fill="auto"/>
          </w:tcPr>
          <w:p w:rsidR="00966CF4" w:rsidRPr="00966CF4" w:rsidRDefault="00966CF4" w:rsidP="008F55B3">
            <w:pPr>
              <w:contextualSpacing/>
              <w:rPr>
                <w:rFonts w:ascii="Times New Roman" w:eastAsia="Calibri" w:hAnsi="Times New Roman" w:cs="Times New Roman"/>
                <w:sz w:val="24"/>
                <w:szCs w:val="24"/>
              </w:rPr>
            </w:pPr>
            <w:r w:rsidRPr="00966CF4">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966CF4" w:rsidRPr="00966CF4" w:rsidRDefault="00966CF4" w:rsidP="008F55B3">
            <w:pPr>
              <w:rPr>
                <w:rFonts w:ascii="Times New Roman" w:eastAsia="Calibri" w:hAnsi="Times New Roman" w:cs="Times New Roman"/>
                <w:sz w:val="24"/>
                <w:szCs w:val="24"/>
              </w:rPr>
            </w:pPr>
            <w:r w:rsidRPr="00966CF4">
              <w:rPr>
                <w:rFonts w:ascii="Times New Roman" w:eastAsia="Calibri"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З5</w:t>
            </w:r>
          </w:p>
        </w:tc>
        <w:tc>
          <w:tcPr>
            <w:tcW w:w="2824" w:type="dxa"/>
            <w:shd w:val="clear" w:color="auto" w:fill="auto"/>
          </w:tcPr>
          <w:p w:rsidR="00966CF4" w:rsidRPr="001C6B07" w:rsidRDefault="00966CF4" w:rsidP="008F55B3">
            <w:pPr>
              <w:rPr>
                <w:rFonts w:ascii="Times New Roman" w:hAnsi="Times New Roman" w:cs="Times New Roman"/>
                <w:sz w:val="24"/>
                <w:szCs w:val="24"/>
              </w:rPr>
            </w:pPr>
            <w:r w:rsidRPr="001C6B07">
              <w:rPr>
                <w:rFonts w:ascii="Times New Roman" w:hAnsi="Times New Roman" w:cs="Times New Roman"/>
                <w:sz w:val="24"/>
                <w:szCs w:val="24"/>
              </w:rPr>
              <w:t>порядок составления регистров бухгалтерского учета;</w:t>
            </w:r>
          </w:p>
          <w:p w:rsidR="00966CF4" w:rsidRPr="00966CF4" w:rsidRDefault="00966CF4" w:rsidP="008F55B3">
            <w:pPr>
              <w:rPr>
                <w:rFonts w:ascii="Times New Roman" w:eastAsia="Calibri" w:hAnsi="Times New Roman" w:cs="Times New Roman"/>
                <w:sz w:val="24"/>
                <w:szCs w:val="24"/>
              </w:rPr>
            </w:pPr>
          </w:p>
        </w:tc>
        <w:tc>
          <w:tcPr>
            <w:tcW w:w="3402" w:type="dxa"/>
            <w:shd w:val="clear" w:color="auto" w:fill="auto"/>
          </w:tcPr>
          <w:p w:rsidR="00966CF4" w:rsidRPr="00966CF4" w:rsidRDefault="00966CF4" w:rsidP="008F55B3">
            <w:pPr>
              <w:contextualSpacing/>
              <w:rPr>
                <w:rFonts w:ascii="Times New Roman" w:eastAsia="Calibri" w:hAnsi="Times New Roman" w:cs="Times New Roman"/>
                <w:sz w:val="24"/>
                <w:szCs w:val="24"/>
              </w:rPr>
            </w:pPr>
            <w:r w:rsidRPr="00966CF4">
              <w:rPr>
                <w:rFonts w:ascii="Times New Roman" w:eastAsia="Calibri" w:hAnsi="Times New Roman" w:cs="Times New Roman"/>
                <w:sz w:val="24"/>
                <w:szCs w:val="24"/>
              </w:rPr>
              <w:t>Обобщение первичной информации в учетных регистрах по учету отдельных видов имущества</w:t>
            </w:r>
          </w:p>
        </w:tc>
        <w:tc>
          <w:tcPr>
            <w:tcW w:w="3119" w:type="dxa"/>
            <w:shd w:val="clear" w:color="auto" w:fill="auto"/>
          </w:tcPr>
          <w:p w:rsidR="00966CF4" w:rsidRPr="00966CF4" w:rsidRDefault="00966CF4" w:rsidP="008F55B3">
            <w:pPr>
              <w:rPr>
                <w:rFonts w:ascii="Times New Roman" w:eastAsia="Calibri" w:hAnsi="Times New Roman" w:cs="Times New Roman"/>
                <w:sz w:val="24"/>
                <w:szCs w:val="24"/>
              </w:rPr>
            </w:pPr>
            <w:r w:rsidRPr="00966CF4">
              <w:rPr>
                <w:rFonts w:ascii="Times New Roman" w:eastAsia="Calibri"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З6</w:t>
            </w:r>
          </w:p>
        </w:tc>
        <w:tc>
          <w:tcPr>
            <w:tcW w:w="2824" w:type="dxa"/>
            <w:shd w:val="clear" w:color="auto" w:fill="auto"/>
          </w:tcPr>
          <w:p w:rsidR="00966CF4" w:rsidRPr="00FA3310" w:rsidRDefault="00966CF4" w:rsidP="008F55B3">
            <w:pPr>
              <w:widowControl w:val="0"/>
              <w:spacing w:after="0"/>
              <w:jc w:val="both"/>
              <w:rPr>
                <w:rFonts w:ascii="Times New Roman" w:hAnsi="Times New Roman" w:cs="Times New Roman"/>
                <w:sz w:val="24"/>
                <w:szCs w:val="24"/>
              </w:rPr>
            </w:pPr>
            <w:r w:rsidRPr="001C6B07">
              <w:rPr>
                <w:rFonts w:ascii="Times New Roman" w:hAnsi="Times New Roman" w:cs="Times New Roman"/>
                <w:sz w:val="24"/>
                <w:szCs w:val="24"/>
              </w:rPr>
              <w:t>правила и сроки хранения первичной бухгалтерской документации;</w:t>
            </w:r>
            <w:r w:rsidRPr="00966CF4">
              <w:rPr>
                <w:rFonts w:ascii="Times New Roman" w:hAnsi="Times New Roman" w:cs="Times New Roman"/>
                <w:sz w:val="24"/>
                <w:szCs w:val="24"/>
              </w:rPr>
              <w:t xml:space="preserve"> </w:t>
            </w:r>
          </w:p>
          <w:p w:rsidR="00966CF4" w:rsidRPr="001C6B07" w:rsidRDefault="00966CF4" w:rsidP="008F55B3">
            <w:pPr>
              <w:rPr>
                <w:rFonts w:ascii="Times New Roman" w:hAnsi="Times New Roman" w:cs="Times New Roman"/>
                <w:sz w:val="24"/>
                <w:szCs w:val="24"/>
              </w:rPr>
            </w:pPr>
          </w:p>
          <w:p w:rsidR="00966CF4" w:rsidRPr="00966CF4" w:rsidRDefault="00966CF4" w:rsidP="008F55B3">
            <w:pPr>
              <w:tabs>
                <w:tab w:val="left" w:pos="175"/>
              </w:tabs>
              <w:contextualSpacing/>
              <w:rPr>
                <w:rFonts w:ascii="Times New Roman" w:eastAsia="Calibri" w:hAnsi="Times New Roman" w:cs="Times New Roman"/>
                <w:sz w:val="24"/>
                <w:szCs w:val="24"/>
              </w:rPr>
            </w:pPr>
          </w:p>
        </w:tc>
        <w:tc>
          <w:tcPr>
            <w:tcW w:w="3402" w:type="dxa"/>
            <w:shd w:val="clear" w:color="auto" w:fill="auto"/>
          </w:tcPr>
          <w:p w:rsidR="00966CF4" w:rsidRPr="00966CF4" w:rsidRDefault="00966CF4" w:rsidP="008F55B3">
            <w:pPr>
              <w:contextualSpacing/>
              <w:rPr>
                <w:rFonts w:ascii="Times New Roman" w:eastAsia="Calibri" w:hAnsi="Times New Roman" w:cs="Times New Roman"/>
                <w:sz w:val="24"/>
                <w:szCs w:val="24"/>
              </w:rPr>
            </w:pPr>
            <w:r w:rsidRPr="00966CF4">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966CF4" w:rsidRPr="00966CF4" w:rsidRDefault="00966CF4" w:rsidP="008F55B3">
            <w:pPr>
              <w:rPr>
                <w:rFonts w:ascii="Times New Roman" w:eastAsia="Calibri" w:hAnsi="Times New Roman" w:cs="Times New Roman"/>
                <w:sz w:val="24"/>
                <w:szCs w:val="24"/>
              </w:rPr>
            </w:pPr>
            <w:r w:rsidRPr="00966CF4">
              <w:rPr>
                <w:rFonts w:ascii="Times New Roman" w:eastAsia="Calibri"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lastRenderedPageBreak/>
              <w:t>З7</w:t>
            </w:r>
          </w:p>
        </w:tc>
        <w:tc>
          <w:tcPr>
            <w:tcW w:w="2824" w:type="dxa"/>
            <w:shd w:val="clear" w:color="auto" w:fill="auto"/>
          </w:tcPr>
          <w:p w:rsidR="00966CF4" w:rsidRPr="00966CF4" w:rsidRDefault="00966CF4" w:rsidP="008F55B3">
            <w:pPr>
              <w:rPr>
                <w:rFonts w:ascii="Times New Roman" w:hAnsi="Times New Roman" w:cs="Times New Roman"/>
                <w:sz w:val="24"/>
                <w:szCs w:val="24"/>
              </w:rPr>
            </w:pPr>
            <w:r w:rsidRPr="00966CF4">
              <w:rPr>
                <w:rFonts w:ascii="Times New Roman" w:eastAsia="Times New Roman" w:hAnsi="Times New Roman" w:cs="Times New Roman"/>
                <w:bCs/>
                <w:sz w:val="24"/>
                <w:szCs w:val="24"/>
              </w:rPr>
              <w:t>учет кассовых операций, денежных документов и переводов в пути;</w:t>
            </w:r>
          </w:p>
          <w:p w:rsidR="00966CF4" w:rsidRPr="00966CF4" w:rsidRDefault="00966CF4" w:rsidP="008F55B3">
            <w:pPr>
              <w:widowControl w:val="0"/>
              <w:tabs>
                <w:tab w:val="left" w:pos="175"/>
              </w:tabs>
              <w:ind w:left="317"/>
              <w:contextualSpacing/>
              <w:jc w:val="both"/>
              <w:rPr>
                <w:rFonts w:ascii="Times New Roman" w:hAnsi="Times New Roman" w:cs="Times New Roman"/>
                <w:iCs/>
                <w:color w:val="000000"/>
                <w:sz w:val="24"/>
                <w:szCs w:val="24"/>
              </w:rPr>
            </w:pPr>
          </w:p>
        </w:tc>
        <w:tc>
          <w:tcPr>
            <w:tcW w:w="3402" w:type="dxa"/>
            <w:shd w:val="clear" w:color="auto" w:fill="auto"/>
          </w:tcPr>
          <w:p w:rsidR="00966CF4" w:rsidRPr="00966CF4" w:rsidRDefault="00966CF4" w:rsidP="008F55B3">
            <w:pPr>
              <w:pStyle w:val="a3"/>
              <w:ind w:left="0"/>
              <w:rPr>
                <w:rFonts w:ascii="Times New Roman" w:hAnsi="Times New Roman" w:cs="Times New Roman"/>
                <w:sz w:val="24"/>
                <w:szCs w:val="24"/>
              </w:rPr>
            </w:pPr>
            <w:r w:rsidRPr="00966CF4">
              <w:rPr>
                <w:rFonts w:ascii="Times New Roman" w:hAnsi="Times New Roman" w:cs="Times New Roman"/>
                <w:sz w:val="24"/>
                <w:szCs w:val="24"/>
              </w:rPr>
              <w:t>Отражение на счетах хозяйственных операций по учету наличных денежных средств</w:t>
            </w:r>
          </w:p>
        </w:tc>
        <w:tc>
          <w:tcPr>
            <w:tcW w:w="3119" w:type="dxa"/>
            <w:shd w:val="clear" w:color="auto" w:fill="auto"/>
          </w:tcPr>
          <w:p w:rsidR="00966CF4" w:rsidRPr="00966CF4" w:rsidRDefault="00966CF4" w:rsidP="008F55B3">
            <w:pPr>
              <w:rPr>
                <w:rFonts w:ascii="Times New Roman" w:hAnsi="Times New Roman" w:cs="Times New Roman"/>
                <w:sz w:val="24"/>
                <w:szCs w:val="24"/>
              </w:rPr>
            </w:pPr>
            <w:r w:rsidRPr="00966CF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З8</w:t>
            </w:r>
          </w:p>
        </w:tc>
        <w:tc>
          <w:tcPr>
            <w:tcW w:w="2824" w:type="dxa"/>
            <w:shd w:val="clear" w:color="auto" w:fill="auto"/>
          </w:tcPr>
          <w:p w:rsidR="00966CF4" w:rsidRPr="00966CF4" w:rsidRDefault="00966CF4" w:rsidP="008F55B3">
            <w:pPr>
              <w:rPr>
                <w:rFonts w:ascii="Times New Roman" w:hAnsi="Times New Roman" w:cs="Times New Roman"/>
                <w:sz w:val="24"/>
                <w:szCs w:val="24"/>
              </w:rPr>
            </w:pPr>
            <w:r w:rsidRPr="001C6B07">
              <w:rPr>
                <w:rFonts w:ascii="Times New Roman" w:hAnsi="Times New Roman" w:cs="Times New Roman"/>
                <w:sz w:val="24"/>
                <w:szCs w:val="24"/>
              </w:rPr>
              <w:t>особенности учета кассовых операций в иностранной валюте и операций по валютным счетам;</w:t>
            </w:r>
          </w:p>
        </w:tc>
        <w:tc>
          <w:tcPr>
            <w:tcW w:w="3402" w:type="dxa"/>
            <w:shd w:val="clear" w:color="auto" w:fill="auto"/>
          </w:tcPr>
          <w:p w:rsidR="00966CF4" w:rsidRPr="00966CF4" w:rsidRDefault="00966CF4" w:rsidP="008F55B3">
            <w:pPr>
              <w:pStyle w:val="a3"/>
              <w:ind w:left="0"/>
              <w:rPr>
                <w:rFonts w:ascii="Times New Roman" w:hAnsi="Times New Roman" w:cs="Times New Roman"/>
                <w:sz w:val="24"/>
                <w:szCs w:val="24"/>
              </w:rPr>
            </w:pPr>
            <w:r w:rsidRPr="00966CF4">
              <w:rPr>
                <w:rFonts w:ascii="Times New Roman" w:hAnsi="Times New Roman" w:cs="Times New Roman"/>
                <w:sz w:val="24"/>
                <w:szCs w:val="24"/>
              </w:rPr>
              <w:t>Отражение на счетах хозяйственных операций по учету денежных средств в иностранной валюте. Определение курсовых разниц.</w:t>
            </w:r>
          </w:p>
        </w:tc>
        <w:tc>
          <w:tcPr>
            <w:tcW w:w="3119" w:type="dxa"/>
            <w:shd w:val="clear" w:color="auto" w:fill="auto"/>
          </w:tcPr>
          <w:p w:rsidR="00966CF4" w:rsidRPr="00966CF4" w:rsidRDefault="00966CF4" w:rsidP="008F55B3">
            <w:pPr>
              <w:rPr>
                <w:rFonts w:ascii="Times New Roman" w:hAnsi="Times New Roman" w:cs="Times New Roman"/>
                <w:sz w:val="24"/>
                <w:szCs w:val="24"/>
              </w:rPr>
            </w:pPr>
            <w:r w:rsidRPr="00966CF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З9</w:t>
            </w:r>
          </w:p>
        </w:tc>
        <w:tc>
          <w:tcPr>
            <w:tcW w:w="2824" w:type="dxa"/>
            <w:shd w:val="clear" w:color="auto" w:fill="auto"/>
          </w:tcPr>
          <w:p w:rsidR="00966CF4" w:rsidRPr="00966CF4" w:rsidRDefault="00966CF4" w:rsidP="008F55B3">
            <w:pPr>
              <w:rPr>
                <w:rFonts w:ascii="Times New Roman" w:hAnsi="Times New Roman" w:cs="Times New Roman"/>
                <w:sz w:val="24"/>
                <w:szCs w:val="24"/>
              </w:rPr>
            </w:pPr>
            <w:r w:rsidRPr="001C6B07">
              <w:rPr>
                <w:rFonts w:ascii="Times New Roman" w:hAnsi="Times New Roman" w:cs="Times New Roman"/>
                <w:sz w:val="24"/>
                <w:szCs w:val="24"/>
              </w:rPr>
              <w:t>порядок оформления денежных и кассовых документов, заполнения кассовой книги;</w:t>
            </w:r>
          </w:p>
        </w:tc>
        <w:tc>
          <w:tcPr>
            <w:tcW w:w="3402" w:type="dxa"/>
            <w:shd w:val="clear" w:color="auto" w:fill="auto"/>
          </w:tcPr>
          <w:p w:rsidR="00966CF4" w:rsidRPr="00966CF4" w:rsidRDefault="00966CF4" w:rsidP="008F55B3">
            <w:pPr>
              <w:pStyle w:val="a3"/>
              <w:ind w:left="0"/>
              <w:rPr>
                <w:rFonts w:ascii="Times New Roman" w:hAnsi="Times New Roman" w:cs="Times New Roman"/>
                <w:sz w:val="24"/>
                <w:szCs w:val="24"/>
              </w:rPr>
            </w:pPr>
            <w:r w:rsidRPr="00966CF4">
              <w:rPr>
                <w:rFonts w:ascii="Times New Roman" w:hAnsi="Times New Roman" w:cs="Times New Roman"/>
                <w:sz w:val="24"/>
                <w:szCs w:val="24"/>
              </w:rPr>
              <w:t>Оформление документов по учету кассовых операций. Проверка и обработка документа в соответствии с требованиями нормативных документов</w:t>
            </w:r>
          </w:p>
        </w:tc>
        <w:tc>
          <w:tcPr>
            <w:tcW w:w="3119" w:type="dxa"/>
            <w:shd w:val="clear" w:color="auto" w:fill="auto"/>
          </w:tcPr>
          <w:p w:rsidR="00966CF4" w:rsidRPr="00966CF4" w:rsidRDefault="00966CF4" w:rsidP="008F55B3">
            <w:pPr>
              <w:rPr>
                <w:rFonts w:ascii="Times New Roman" w:hAnsi="Times New Roman" w:cs="Times New Roman"/>
                <w:sz w:val="24"/>
                <w:szCs w:val="24"/>
              </w:rPr>
            </w:pPr>
            <w:r w:rsidRPr="00966CF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З10</w:t>
            </w:r>
          </w:p>
        </w:tc>
        <w:tc>
          <w:tcPr>
            <w:tcW w:w="2824" w:type="dxa"/>
            <w:shd w:val="clear" w:color="auto" w:fill="auto"/>
          </w:tcPr>
          <w:p w:rsidR="00966CF4" w:rsidRPr="00966CF4" w:rsidRDefault="00966CF4" w:rsidP="008F55B3">
            <w:pPr>
              <w:rPr>
                <w:rFonts w:ascii="Times New Roman" w:hAnsi="Times New Roman" w:cs="Times New Roman"/>
                <w:sz w:val="24"/>
                <w:szCs w:val="24"/>
              </w:rPr>
            </w:pPr>
            <w:r w:rsidRPr="001C6B07">
              <w:rPr>
                <w:rFonts w:ascii="Times New Roman" w:hAnsi="Times New Roman" w:cs="Times New Roman"/>
                <w:sz w:val="24"/>
                <w:szCs w:val="24"/>
              </w:rPr>
              <w:t xml:space="preserve"> правила заполнения отчета кассира в бухгалтерию;</w:t>
            </w:r>
          </w:p>
        </w:tc>
        <w:tc>
          <w:tcPr>
            <w:tcW w:w="3402" w:type="dxa"/>
            <w:shd w:val="clear" w:color="auto" w:fill="auto"/>
          </w:tcPr>
          <w:p w:rsidR="00966CF4" w:rsidRPr="00966CF4" w:rsidRDefault="00966CF4" w:rsidP="008F55B3">
            <w:pPr>
              <w:pStyle w:val="a3"/>
              <w:ind w:left="0"/>
              <w:rPr>
                <w:rFonts w:ascii="Times New Roman" w:hAnsi="Times New Roman" w:cs="Times New Roman"/>
                <w:sz w:val="24"/>
                <w:szCs w:val="24"/>
              </w:rPr>
            </w:pPr>
            <w:r w:rsidRPr="00966CF4">
              <w:rPr>
                <w:rFonts w:ascii="Times New Roman" w:hAnsi="Times New Roman" w:cs="Times New Roman"/>
                <w:sz w:val="24"/>
                <w:szCs w:val="24"/>
              </w:rPr>
              <w:t>Оформление документов по учету кассовых операций. Проверка и обработка документа в соответствии с требованиями нормативных документов</w:t>
            </w:r>
          </w:p>
        </w:tc>
        <w:tc>
          <w:tcPr>
            <w:tcW w:w="3119" w:type="dxa"/>
            <w:shd w:val="clear" w:color="auto" w:fill="auto"/>
          </w:tcPr>
          <w:p w:rsidR="00966CF4" w:rsidRPr="00966CF4" w:rsidRDefault="00966CF4" w:rsidP="008F55B3">
            <w:pPr>
              <w:rPr>
                <w:rFonts w:ascii="Times New Roman" w:hAnsi="Times New Roman" w:cs="Times New Roman"/>
                <w:sz w:val="24"/>
                <w:szCs w:val="24"/>
              </w:rPr>
            </w:pPr>
            <w:r w:rsidRPr="00966CF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З11</w:t>
            </w:r>
          </w:p>
        </w:tc>
        <w:tc>
          <w:tcPr>
            <w:tcW w:w="2824" w:type="dxa"/>
            <w:shd w:val="clear" w:color="auto" w:fill="auto"/>
          </w:tcPr>
          <w:p w:rsidR="00966CF4" w:rsidRPr="00966CF4" w:rsidRDefault="00966CF4" w:rsidP="008F55B3">
            <w:pPr>
              <w:rPr>
                <w:rFonts w:ascii="Times New Roman" w:hAnsi="Times New Roman" w:cs="Times New Roman"/>
                <w:sz w:val="24"/>
                <w:szCs w:val="24"/>
              </w:rPr>
            </w:pPr>
            <w:r w:rsidRPr="00BA2A0B">
              <w:rPr>
                <w:rFonts w:ascii="Times New Roman" w:hAnsi="Times New Roman" w:cs="Times New Roman"/>
                <w:sz w:val="24"/>
                <w:szCs w:val="24"/>
              </w:rPr>
              <w:t xml:space="preserve"> нормативные правовые акты, регулирующие порядок проведения инвентаризации активов и обязательств;</w:t>
            </w:r>
          </w:p>
        </w:tc>
        <w:tc>
          <w:tcPr>
            <w:tcW w:w="3402" w:type="dxa"/>
            <w:shd w:val="clear" w:color="auto" w:fill="auto"/>
          </w:tcPr>
          <w:p w:rsidR="00966CF4" w:rsidRPr="00966CF4" w:rsidRDefault="00966CF4" w:rsidP="008F55B3">
            <w:pPr>
              <w:pStyle w:val="a3"/>
              <w:ind w:left="0"/>
              <w:rPr>
                <w:rFonts w:ascii="Times New Roman" w:hAnsi="Times New Roman" w:cs="Times New Roman"/>
                <w:sz w:val="24"/>
                <w:szCs w:val="24"/>
              </w:rPr>
            </w:pPr>
            <w:r w:rsidRPr="00966CF4">
              <w:rPr>
                <w:rFonts w:ascii="Times New Roman" w:hAnsi="Times New Roman" w:cs="Times New Roman"/>
                <w:sz w:val="24"/>
                <w:szCs w:val="24"/>
              </w:rPr>
              <w:t xml:space="preserve">Выбор нормативной , правовой документации, </w:t>
            </w:r>
            <w:r w:rsidRPr="00BA2A0B">
              <w:rPr>
                <w:rFonts w:ascii="Times New Roman" w:hAnsi="Times New Roman" w:cs="Times New Roman"/>
                <w:sz w:val="24"/>
                <w:szCs w:val="24"/>
              </w:rPr>
              <w:t>регулирующ</w:t>
            </w:r>
            <w:r w:rsidRPr="00966CF4">
              <w:rPr>
                <w:rFonts w:ascii="Times New Roman" w:hAnsi="Times New Roman" w:cs="Times New Roman"/>
                <w:sz w:val="24"/>
                <w:szCs w:val="24"/>
              </w:rPr>
              <w:t>ей</w:t>
            </w:r>
            <w:r w:rsidRPr="00BA2A0B">
              <w:rPr>
                <w:rFonts w:ascii="Times New Roman" w:hAnsi="Times New Roman" w:cs="Times New Roman"/>
                <w:sz w:val="24"/>
                <w:szCs w:val="24"/>
              </w:rPr>
              <w:t xml:space="preserve"> порядок проведения инвентаризации активов и обязательств;</w:t>
            </w:r>
          </w:p>
        </w:tc>
        <w:tc>
          <w:tcPr>
            <w:tcW w:w="3119" w:type="dxa"/>
            <w:shd w:val="clear" w:color="auto" w:fill="auto"/>
          </w:tcPr>
          <w:p w:rsidR="00966CF4" w:rsidRPr="00966CF4" w:rsidRDefault="00966CF4" w:rsidP="008F55B3">
            <w:pPr>
              <w:rPr>
                <w:rFonts w:ascii="Times New Roman" w:hAnsi="Times New Roman" w:cs="Times New Roman"/>
                <w:bCs/>
                <w:sz w:val="24"/>
                <w:szCs w:val="24"/>
              </w:rPr>
            </w:pP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З12</w:t>
            </w:r>
          </w:p>
        </w:tc>
        <w:tc>
          <w:tcPr>
            <w:tcW w:w="2824" w:type="dxa"/>
            <w:shd w:val="clear" w:color="auto" w:fill="auto"/>
          </w:tcPr>
          <w:p w:rsidR="00966CF4" w:rsidRPr="00966CF4" w:rsidRDefault="00966CF4" w:rsidP="008F55B3">
            <w:pPr>
              <w:rPr>
                <w:rFonts w:ascii="Times New Roman" w:hAnsi="Times New Roman" w:cs="Times New Roman"/>
                <w:sz w:val="24"/>
                <w:szCs w:val="24"/>
              </w:rPr>
            </w:pPr>
            <w:r w:rsidRPr="00BA2A0B">
              <w:rPr>
                <w:rFonts w:ascii="Times New Roman" w:hAnsi="Times New Roman" w:cs="Times New Roman"/>
                <w:sz w:val="24"/>
                <w:szCs w:val="24"/>
              </w:rPr>
              <w:t>основные понятия инвентаризации активов;</w:t>
            </w:r>
          </w:p>
        </w:tc>
        <w:tc>
          <w:tcPr>
            <w:tcW w:w="3402" w:type="dxa"/>
            <w:shd w:val="clear" w:color="auto" w:fill="auto"/>
          </w:tcPr>
          <w:p w:rsidR="00966CF4" w:rsidRPr="00966CF4" w:rsidRDefault="00966CF4" w:rsidP="008F55B3">
            <w:pPr>
              <w:pStyle w:val="a3"/>
              <w:ind w:left="0"/>
              <w:rPr>
                <w:rFonts w:ascii="Times New Roman" w:hAnsi="Times New Roman" w:cs="Times New Roman"/>
                <w:sz w:val="24"/>
                <w:szCs w:val="24"/>
              </w:rPr>
            </w:pPr>
            <w:r w:rsidRPr="00966CF4">
              <w:rPr>
                <w:rFonts w:ascii="Times New Roman" w:hAnsi="Times New Roman" w:cs="Times New Roman"/>
                <w:sz w:val="24"/>
                <w:szCs w:val="24"/>
              </w:rPr>
              <w:t xml:space="preserve">Пользование терминологией, касающейся </w:t>
            </w:r>
            <w:r w:rsidRPr="00BA2A0B">
              <w:rPr>
                <w:rFonts w:ascii="Times New Roman" w:hAnsi="Times New Roman" w:cs="Times New Roman"/>
                <w:sz w:val="24"/>
                <w:szCs w:val="24"/>
              </w:rPr>
              <w:t>инвентаризации активов;</w:t>
            </w:r>
          </w:p>
        </w:tc>
        <w:tc>
          <w:tcPr>
            <w:tcW w:w="3119" w:type="dxa"/>
            <w:shd w:val="clear" w:color="auto" w:fill="auto"/>
          </w:tcPr>
          <w:p w:rsidR="00966CF4" w:rsidRPr="00966CF4" w:rsidRDefault="00966CF4" w:rsidP="008F55B3">
            <w:pPr>
              <w:rPr>
                <w:rFonts w:ascii="Times New Roman" w:hAnsi="Times New Roman" w:cs="Times New Roman"/>
                <w:bCs/>
                <w:sz w:val="24"/>
                <w:szCs w:val="24"/>
              </w:rPr>
            </w:pP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З13</w:t>
            </w:r>
          </w:p>
        </w:tc>
        <w:tc>
          <w:tcPr>
            <w:tcW w:w="2824" w:type="dxa"/>
            <w:shd w:val="clear" w:color="auto" w:fill="auto"/>
          </w:tcPr>
          <w:p w:rsidR="00966CF4" w:rsidRPr="00966CF4" w:rsidRDefault="00966CF4" w:rsidP="008F55B3">
            <w:pPr>
              <w:rPr>
                <w:rFonts w:ascii="Times New Roman" w:eastAsia="Calibri" w:hAnsi="Times New Roman" w:cs="Times New Roman"/>
                <w:sz w:val="24"/>
                <w:szCs w:val="24"/>
              </w:rPr>
            </w:pPr>
            <w:r w:rsidRPr="00BA2A0B">
              <w:rPr>
                <w:rFonts w:ascii="Times New Roman" w:hAnsi="Times New Roman" w:cs="Times New Roman"/>
                <w:sz w:val="24"/>
                <w:szCs w:val="24"/>
              </w:rPr>
              <w:t>характеристику объектов, подлежащих инвентаризации;</w:t>
            </w:r>
          </w:p>
        </w:tc>
        <w:tc>
          <w:tcPr>
            <w:tcW w:w="3402" w:type="dxa"/>
            <w:shd w:val="clear" w:color="auto" w:fill="auto"/>
          </w:tcPr>
          <w:p w:rsidR="00966CF4" w:rsidRPr="00966CF4" w:rsidRDefault="00966CF4" w:rsidP="008F55B3">
            <w:pPr>
              <w:contextualSpacing/>
              <w:rPr>
                <w:rFonts w:ascii="Times New Roman" w:eastAsia="Calibri" w:hAnsi="Times New Roman" w:cs="Times New Roman"/>
                <w:sz w:val="24"/>
                <w:szCs w:val="24"/>
              </w:rPr>
            </w:pPr>
            <w:r w:rsidRPr="00966CF4">
              <w:rPr>
                <w:rFonts w:ascii="Times New Roman" w:eastAsia="Calibri" w:hAnsi="Times New Roman" w:cs="Times New Roman"/>
                <w:sz w:val="24"/>
                <w:szCs w:val="24"/>
              </w:rPr>
              <w:t>Знание технических параметров, видов</w:t>
            </w:r>
            <w:r w:rsidRPr="00966CF4">
              <w:rPr>
                <w:rFonts w:ascii="Times New Roman" w:hAnsi="Times New Roman" w:cs="Times New Roman"/>
                <w:sz w:val="24"/>
                <w:szCs w:val="24"/>
              </w:rPr>
              <w:t xml:space="preserve"> </w:t>
            </w:r>
            <w:r w:rsidRPr="00BA2A0B">
              <w:rPr>
                <w:rFonts w:ascii="Times New Roman" w:hAnsi="Times New Roman" w:cs="Times New Roman"/>
                <w:sz w:val="24"/>
                <w:szCs w:val="24"/>
              </w:rPr>
              <w:t>объектов, подлежащих инвентаризации;</w:t>
            </w:r>
            <w:r w:rsidRPr="00966CF4">
              <w:rPr>
                <w:rFonts w:ascii="Times New Roman" w:eastAsia="Calibri" w:hAnsi="Times New Roman" w:cs="Times New Roman"/>
                <w:sz w:val="24"/>
                <w:szCs w:val="24"/>
              </w:rPr>
              <w:t xml:space="preserve"> </w:t>
            </w:r>
          </w:p>
        </w:tc>
        <w:tc>
          <w:tcPr>
            <w:tcW w:w="3119" w:type="dxa"/>
            <w:shd w:val="clear" w:color="auto" w:fill="auto"/>
          </w:tcPr>
          <w:p w:rsidR="00966CF4" w:rsidRPr="00966CF4" w:rsidRDefault="00966CF4" w:rsidP="008F55B3">
            <w:pPr>
              <w:rPr>
                <w:rFonts w:ascii="Times New Roman" w:eastAsia="Calibri" w:hAnsi="Times New Roman" w:cs="Times New Roman"/>
                <w:sz w:val="24"/>
                <w:szCs w:val="24"/>
              </w:rPr>
            </w:pPr>
          </w:p>
        </w:tc>
      </w:tr>
      <w:tr w:rsidR="00966CF4" w:rsidRPr="005A4058" w:rsidTr="005A4058">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t>З14</w:t>
            </w:r>
          </w:p>
        </w:tc>
        <w:tc>
          <w:tcPr>
            <w:tcW w:w="2824" w:type="dxa"/>
            <w:shd w:val="clear" w:color="auto" w:fill="auto"/>
          </w:tcPr>
          <w:p w:rsidR="00966CF4" w:rsidRPr="00966CF4" w:rsidRDefault="00966CF4" w:rsidP="008F55B3">
            <w:pPr>
              <w:rPr>
                <w:rFonts w:ascii="Times New Roman" w:eastAsia="Calibri" w:hAnsi="Times New Roman" w:cs="Times New Roman"/>
                <w:sz w:val="24"/>
                <w:szCs w:val="24"/>
              </w:rPr>
            </w:pPr>
            <w:r w:rsidRPr="00BA2A0B">
              <w:rPr>
                <w:rFonts w:ascii="Times New Roman" w:hAnsi="Times New Roman" w:cs="Times New Roman"/>
                <w:sz w:val="24"/>
                <w:szCs w:val="24"/>
              </w:rPr>
              <w:t>процесс подготовки к инвентаризации, порядок подготовки регистров аналитического учета по объектам инвентаризации;</w:t>
            </w:r>
          </w:p>
        </w:tc>
        <w:tc>
          <w:tcPr>
            <w:tcW w:w="3402" w:type="dxa"/>
            <w:shd w:val="clear" w:color="auto" w:fill="auto"/>
          </w:tcPr>
          <w:p w:rsidR="00966CF4" w:rsidRPr="00966CF4" w:rsidRDefault="00966CF4" w:rsidP="008F55B3">
            <w:pPr>
              <w:contextualSpacing/>
              <w:rPr>
                <w:rFonts w:ascii="Times New Roman" w:eastAsia="Calibri" w:hAnsi="Times New Roman" w:cs="Times New Roman"/>
                <w:sz w:val="24"/>
                <w:szCs w:val="24"/>
              </w:rPr>
            </w:pPr>
            <w:r w:rsidRPr="00966CF4">
              <w:rPr>
                <w:rFonts w:ascii="Times New Roman" w:eastAsia="Calibri" w:hAnsi="Times New Roman" w:cs="Times New Roman"/>
                <w:sz w:val="24"/>
                <w:szCs w:val="24"/>
              </w:rPr>
              <w:t xml:space="preserve">Ориентировка в последовательности проведения инвентаризации и </w:t>
            </w:r>
            <w:r w:rsidRPr="00BA2A0B">
              <w:rPr>
                <w:rFonts w:ascii="Times New Roman" w:hAnsi="Times New Roman" w:cs="Times New Roman"/>
                <w:sz w:val="24"/>
                <w:szCs w:val="24"/>
              </w:rPr>
              <w:t>поряд</w:t>
            </w:r>
            <w:r w:rsidRPr="00966CF4">
              <w:rPr>
                <w:rFonts w:ascii="Times New Roman" w:hAnsi="Times New Roman" w:cs="Times New Roman"/>
                <w:sz w:val="24"/>
                <w:szCs w:val="24"/>
              </w:rPr>
              <w:t>ке</w:t>
            </w:r>
            <w:r w:rsidRPr="00BA2A0B">
              <w:rPr>
                <w:rFonts w:ascii="Times New Roman" w:hAnsi="Times New Roman" w:cs="Times New Roman"/>
                <w:sz w:val="24"/>
                <w:szCs w:val="24"/>
              </w:rPr>
              <w:t xml:space="preserve"> подготовки регистров аналитического учета по объектам инвентаризации;</w:t>
            </w:r>
          </w:p>
        </w:tc>
        <w:tc>
          <w:tcPr>
            <w:tcW w:w="3119" w:type="dxa"/>
            <w:shd w:val="clear" w:color="auto" w:fill="auto"/>
          </w:tcPr>
          <w:p w:rsidR="00966CF4" w:rsidRPr="00966CF4" w:rsidRDefault="00966CF4" w:rsidP="008F55B3">
            <w:pPr>
              <w:rPr>
                <w:rFonts w:ascii="Times New Roman" w:eastAsia="Calibri" w:hAnsi="Times New Roman" w:cs="Times New Roman"/>
                <w:sz w:val="24"/>
                <w:szCs w:val="24"/>
              </w:rPr>
            </w:pPr>
          </w:p>
        </w:tc>
      </w:tr>
      <w:tr w:rsidR="00966CF4" w:rsidRPr="005A4058" w:rsidTr="005A4058">
        <w:trPr>
          <w:trHeight w:val="1607"/>
        </w:trPr>
        <w:tc>
          <w:tcPr>
            <w:tcW w:w="828" w:type="dxa"/>
            <w:shd w:val="clear" w:color="auto" w:fill="auto"/>
          </w:tcPr>
          <w:p w:rsidR="00966CF4" w:rsidRPr="005A4058" w:rsidRDefault="00966CF4" w:rsidP="005A4058">
            <w:pPr>
              <w:spacing w:after="0" w:line="240" w:lineRule="auto"/>
              <w:rPr>
                <w:rFonts w:ascii="Times New Roman" w:hAnsi="Times New Roman" w:cs="Times New Roman"/>
                <w:sz w:val="24"/>
                <w:szCs w:val="24"/>
              </w:rPr>
            </w:pPr>
            <w:r w:rsidRPr="005A4058">
              <w:rPr>
                <w:rFonts w:ascii="Times New Roman" w:hAnsi="Times New Roman" w:cs="Times New Roman"/>
                <w:sz w:val="24"/>
                <w:szCs w:val="24"/>
              </w:rPr>
              <w:lastRenderedPageBreak/>
              <w:t>З15</w:t>
            </w:r>
          </w:p>
        </w:tc>
        <w:tc>
          <w:tcPr>
            <w:tcW w:w="2824" w:type="dxa"/>
            <w:shd w:val="clear" w:color="auto" w:fill="auto"/>
          </w:tcPr>
          <w:p w:rsidR="00966CF4" w:rsidRPr="00966CF4" w:rsidRDefault="00966CF4" w:rsidP="008F55B3">
            <w:pPr>
              <w:rPr>
                <w:rFonts w:ascii="Times New Roman" w:eastAsia="Calibri" w:hAnsi="Times New Roman" w:cs="Times New Roman"/>
                <w:sz w:val="24"/>
                <w:szCs w:val="24"/>
              </w:rPr>
            </w:pPr>
            <w:r w:rsidRPr="00BA2A0B">
              <w:rPr>
                <w:rFonts w:ascii="Times New Roman" w:hAnsi="Times New Roman" w:cs="Times New Roman"/>
                <w:sz w:val="24"/>
                <w:szCs w:val="24"/>
              </w:rPr>
              <w:t>приемы физического подсчета активов.</w:t>
            </w:r>
          </w:p>
        </w:tc>
        <w:tc>
          <w:tcPr>
            <w:tcW w:w="3402" w:type="dxa"/>
            <w:shd w:val="clear" w:color="auto" w:fill="auto"/>
          </w:tcPr>
          <w:p w:rsidR="00966CF4" w:rsidRPr="00966CF4" w:rsidRDefault="00966CF4" w:rsidP="008F55B3">
            <w:pPr>
              <w:contextualSpacing/>
              <w:rPr>
                <w:rFonts w:ascii="Times New Roman" w:eastAsia="Calibri" w:hAnsi="Times New Roman" w:cs="Times New Roman"/>
                <w:sz w:val="24"/>
                <w:szCs w:val="24"/>
              </w:rPr>
            </w:pPr>
            <w:r w:rsidRPr="00966CF4">
              <w:rPr>
                <w:rFonts w:ascii="Times New Roman" w:eastAsia="Calibri" w:hAnsi="Times New Roman" w:cs="Times New Roman"/>
                <w:sz w:val="24"/>
                <w:szCs w:val="24"/>
              </w:rPr>
              <w:t>Выбор методов подсчета остатков активов, согласно их характеристике</w:t>
            </w:r>
          </w:p>
        </w:tc>
        <w:tc>
          <w:tcPr>
            <w:tcW w:w="3119" w:type="dxa"/>
            <w:shd w:val="clear" w:color="auto" w:fill="auto"/>
          </w:tcPr>
          <w:p w:rsidR="00966CF4" w:rsidRPr="00966CF4" w:rsidRDefault="00966CF4" w:rsidP="008F55B3">
            <w:pPr>
              <w:rPr>
                <w:rFonts w:ascii="Times New Roman" w:eastAsia="Calibri" w:hAnsi="Times New Roman" w:cs="Times New Roman"/>
                <w:sz w:val="24"/>
                <w:szCs w:val="24"/>
              </w:rPr>
            </w:pPr>
          </w:p>
        </w:tc>
      </w:tr>
    </w:tbl>
    <w:p w:rsidR="00966CF4" w:rsidRDefault="00966CF4" w:rsidP="00966CF4">
      <w:pPr>
        <w:tabs>
          <w:tab w:val="left" w:pos="2003"/>
        </w:tabs>
        <w:spacing w:after="0"/>
        <w:ind w:left="-284"/>
        <w:contextualSpacing/>
        <w:jc w:val="both"/>
        <w:rPr>
          <w:rFonts w:ascii="Times New Roman" w:hAnsi="Times New Roman" w:cs="Times New Roman"/>
          <w:b/>
          <w:sz w:val="28"/>
          <w:szCs w:val="28"/>
        </w:rPr>
      </w:pPr>
      <w:r>
        <w:rPr>
          <w:rFonts w:ascii="Times New Roman" w:hAnsi="Times New Roman" w:cs="Times New Roman"/>
          <w:b/>
          <w:sz w:val="28"/>
          <w:szCs w:val="28"/>
        </w:rPr>
        <w:tab/>
      </w:r>
    </w:p>
    <w:p w:rsidR="00966CF4" w:rsidRDefault="00966CF4" w:rsidP="00966CF4">
      <w:pPr>
        <w:tabs>
          <w:tab w:val="left" w:pos="2003"/>
        </w:tabs>
        <w:spacing w:after="0"/>
        <w:ind w:left="-284"/>
        <w:contextualSpacing/>
        <w:jc w:val="both"/>
        <w:rPr>
          <w:rFonts w:ascii="Times New Roman" w:hAnsi="Times New Roman" w:cs="Times New Roman"/>
          <w:b/>
          <w:sz w:val="28"/>
          <w:szCs w:val="28"/>
        </w:rPr>
      </w:pPr>
    </w:p>
    <w:p w:rsidR="00966CF4" w:rsidRDefault="00966CF4" w:rsidP="00966CF4">
      <w:pPr>
        <w:tabs>
          <w:tab w:val="left" w:pos="2003"/>
        </w:tabs>
        <w:spacing w:after="0"/>
        <w:ind w:left="-284"/>
        <w:contextualSpacing/>
        <w:jc w:val="both"/>
        <w:rPr>
          <w:rFonts w:ascii="Times New Roman" w:hAnsi="Times New Roman" w:cs="Times New Roman"/>
          <w:b/>
          <w:sz w:val="28"/>
          <w:szCs w:val="28"/>
        </w:rPr>
      </w:pPr>
    </w:p>
    <w:p w:rsidR="005A4058" w:rsidRPr="005A4058" w:rsidRDefault="005A4058" w:rsidP="007B3B22">
      <w:pPr>
        <w:numPr>
          <w:ilvl w:val="1"/>
          <w:numId w:val="60"/>
        </w:numPr>
        <w:tabs>
          <w:tab w:val="left" w:pos="0"/>
        </w:tabs>
        <w:spacing w:after="0"/>
        <w:ind w:left="-567" w:firstLine="283"/>
        <w:contextualSpacing/>
        <w:jc w:val="both"/>
        <w:rPr>
          <w:rFonts w:ascii="Times New Roman" w:hAnsi="Times New Roman" w:cs="Times New Roman"/>
          <w:b/>
          <w:sz w:val="28"/>
          <w:szCs w:val="28"/>
        </w:rPr>
      </w:pPr>
      <w:r w:rsidRPr="005A4058">
        <w:rPr>
          <w:rFonts w:ascii="Times New Roman" w:hAnsi="Times New Roman" w:cs="Times New Roman"/>
          <w:b/>
          <w:sz w:val="28"/>
          <w:szCs w:val="28"/>
        </w:rPr>
        <w:t>Формы промежуточной аттестации по профессиональному модулю</w:t>
      </w:r>
    </w:p>
    <w:p w:rsidR="005A4058" w:rsidRPr="005A4058" w:rsidRDefault="005A4058" w:rsidP="005A4058">
      <w:pPr>
        <w:tabs>
          <w:tab w:val="left" w:pos="0"/>
        </w:tabs>
        <w:spacing w:after="0"/>
        <w:ind w:left="-567" w:firstLine="283"/>
        <w:jc w:val="both"/>
        <w:rPr>
          <w:rFonts w:ascii="Times New Roman" w:hAnsi="Times New Roman" w:cs="Times New Roman"/>
          <w:sz w:val="28"/>
          <w:szCs w:val="28"/>
        </w:rPr>
      </w:pPr>
      <w:r w:rsidRPr="005A4058">
        <w:rPr>
          <w:rFonts w:ascii="Times New Roman" w:hAnsi="Times New Roman" w:cs="Times New Roman"/>
          <w:sz w:val="28"/>
          <w:szCs w:val="28"/>
        </w:rPr>
        <w:t>Обязательной формой аттестации по итогам освоения программы профессионального модуля является экзамен (</w:t>
      </w:r>
      <w:r w:rsidR="00966CF4">
        <w:rPr>
          <w:rFonts w:ascii="Times New Roman" w:hAnsi="Times New Roman" w:cs="Times New Roman"/>
          <w:sz w:val="28"/>
          <w:szCs w:val="28"/>
        </w:rPr>
        <w:t>квалификационный</w:t>
      </w:r>
      <w:r w:rsidRPr="005A4058">
        <w:rPr>
          <w:rFonts w:ascii="Times New Roman" w:hAnsi="Times New Roman" w:cs="Times New Roman"/>
          <w:sz w:val="28"/>
          <w:szCs w:val="28"/>
        </w:rPr>
        <w:t>), по итогам которого выставляется оценка «отлично», «хорошо», «удовлетворительно».</w:t>
      </w:r>
    </w:p>
    <w:p w:rsidR="005A4058" w:rsidRPr="005A4058" w:rsidRDefault="005A4058" w:rsidP="005A4058">
      <w:pPr>
        <w:tabs>
          <w:tab w:val="left" w:pos="0"/>
        </w:tabs>
        <w:spacing w:after="0"/>
        <w:ind w:left="-567" w:firstLine="283"/>
        <w:jc w:val="both"/>
        <w:rPr>
          <w:rFonts w:ascii="Times New Roman" w:hAnsi="Times New Roman" w:cs="Times New Roman"/>
          <w:sz w:val="28"/>
          <w:szCs w:val="28"/>
        </w:rPr>
      </w:pPr>
      <w:r w:rsidRPr="005A4058">
        <w:rPr>
          <w:rFonts w:ascii="Times New Roman" w:hAnsi="Times New Roman" w:cs="Times New Roman"/>
          <w:sz w:val="28"/>
          <w:szCs w:val="28"/>
        </w:rPr>
        <w:t xml:space="preserve">Для составных элементов профессионального модуля (МДК) в соответствии с учебным планом филиала СамГУПС в г.Ртищево предусмотрены следующие формы промежуточной аттестации: </w:t>
      </w:r>
    </w:p>
    <w:p w:rsidR="005A4058" w:rsidRPr="005A4058" w:rsidRDefault="005A4058" w:rsidP="005A4058">
      <w:pPr>
        <w:tabs>
          <w:tab w:val="left" w:pos="0"/>
        </w:tabs>
        <w:spacing w:after="0"/>
        <w:ind w:left="-567" w:firstLine="283"/>
        <w:jc w:val="both"/>
        <w:rPr>
          <w:rFonts w:ascii="Times New Roman" w:hAnsi="Times New Roman" w:cs="Times New Roman"/>
          <w:sz w:val="28"/>
          <w:szCs w:val="28"/>
        </w:rPr>
      </w:pPr>
    </w:p>
    <w:p w:rsidR="005A4058" w:rsidRDefault="005A4058" w:rsidP="005A4058">
      <w:pPr>
        <w:keepNext/>
        <w:keepLines/>
        <w:tabs>
          <w:tab w:val="num" w:pos="720"/>
        </w:tabs>
        <w:suppressAutoHyphens/>
        <w:spacing w:after="0" w:line="240" w:lineRule="auto"/>
        <w:jc w:val="both"/>
        <w:outlineLvl w:val="2"/>
        <w:rPr>
          <w:rFonts w:ascii="Times New Roman" w:eastAsia="Calibri" w:hAnsi="Times New Roman" w:cs="Times New Roman"/>
          <w:sz w:val="28"/>
          <w:szCs w:val="28"/>
          <w:lang w:eastAsia="ar-SA"/>
        </w:rPr>
      </w:pPr>
      <w:r w:rsidRPr="005A4058">
        <w:rPr>
          <w:rFonts w:ascii="Times New Roman" w:eastAsia="Calibri" w:hAnsi="Times New Roman" w:cs="Times New Roman"/>
          <w:sz w:val="28"/>
          <w:szCs w:val="28"/>
          <w:lang w:eastAsia="ar-SA"/>
        </w:rPr>
        <w:t>Формы промежуточной аттестации по ПМ. 0</w:t>
      </w:r>
      <w:r w:rsidR="00966CF4">
        <w:rPr>
          <w:rFonts w:ascii="Times New Roman" w:eastAsia="Calibri" w:hAnsi="Times New Roman" w:cs="Times New Roman"/>
          <w:sz w:val="28"/>
          <w:szCs w:val="28"/>
          <w:lang w:eastAsia="ar-SA"/>
        </w:rPr>
        <w:t>5</w:t>
      </w:r>
      <w:r w:rsidRPr="005A4058">
        <w:rPr>
          <w:rFonts w:ascii="Times New Roman" w:eastAsia="Calibri" w:hAnsi="Times New Roman" w:cs="Times New Roman"/>
          <w:sz w:val="28"/>
          <w:szCs w:val="28"/>
          <w:lang w:eastAsia="ar-SA"/>
        </w:rPr>
        <w:t xml:space="preserve"> при освоении профессионального модуля</w:t>
      </w:r>
    </w:p>
    <w:p w:rsidR="00966CF4" w:rsidRPr="005A4058" w:rsidRDefault="00966CF4" w:rsidP="005A4058">
      <w:pPr>
        <w:keepNext/>
        <w:keepLines/>
        <w:tabs>
          <w:tab w:val="num" w:pos="720"/>
        </w:tabs>
        <w:suppressAutoHyphens/>
        <w:spacing w:after="0" w:line="240" w:lineRule="auto"/>
        <w:jc w:val="both"/>
        <w:outlineLvl w:val="2"/>
        <w:rPr>
          <w:rFonts w:ascii="Times New Roman" w:eastAsia="Calibri" w:hAnsi="Times New Roman" w:cs="Times New Roman"/>
          <w:sz w:val="28"/>
          <w:szCs w:val="28"/>
          <w:lang w:eastAsia="ar-SA"/>
        </w:rPr>
      </w:pPr>
    </w:p>
    <w:tbl>
      <w:tblPr>
        <w:tblW w:w="9150" w:type="dxa"/>
        <w:tblInd w:w="-111" w:type="dxa"/>
        <w:tblLayout w:type="fixed"/>
        <w:tblLook w:val="0000"/>
      </w:tblPr>
      <w:tblGrid>
        <w:gridCol w:w="3905"/>
        <w:gridCol w:w="5245"/>
      </w:tblGrid>
      <w:tr w:rsidR="005A4058" w:rsidRPr="005A4058" w:rsidTr="005A4058">
        <w:trPr>
          <w:trHeight w:val="838"/>
        </w:trPr>
        <w:tc>
          <w:tcPr>
            <w:tcW w:w="3905" w:type="dxa"/>
            <w:tcBorders>
              <w:top w:val="single" w:sz="4" w:space="0" w:color="000000"/>
              <w:left w:val="single" w:sz="4" w:space="0" w:color="000000"/>
              <w:bottom w:val="single" w:sz="4" w:space="0" w:color="000000"/>
            </w:tcBorders>
          </w:tcPr>
          <w:p w:rsidR="005A4058" w:rsidRPr="005A4058" w:rsidRDefault="005A4058" w:rsidP="005A4058">
            <w:pPr>
              <w:suppressAutoHyphens/>
              <w:snapToGrid w:val="0"/>
              <w:spacing w:after="0" w:line="240" w:lineRule="auto"/>
              <w:jc w:val="center"/>
              <w:rPr>
                <w:rFonts w:ascii="Times New Roman" w:eastAsia="Calibri" w:hAnsi="Times New Roman" w:cs="Times New Roman"/>
                <w:b/>
                <w:bCs/>
                <w:sz w:val="24"/>
                <w:szCs w:val="24"/>
                <w:lang w:eastAsia="ar-SA"/>
              </w:rPr>
            </w:pPr>
            <w:r w:rsidRPr="005A4058">
              <w:rPr>
                <w:rFonts w:ascii="Times New Roman" w:eastAsia="Calibri" w:hAnsi="Times New Roman" w:cs="Times New Roman"/>
                <w:b/>
                <w:bCs/>
                <w:sz w:val="24"/>
                <w:szCs w:val="24"/>
                <w:lang w:eastAsia="ar-SA"/>
              </w:rPr>
              <w:t>Элементы модуля, профессиональный модуль</w:t>
            </w:r>
          </w:p>
        </w:tc>
        <w:tc>
          <w:tcPr>
            <w:tcW w:w="5245" w:type="dxa"/>
            <w:tcBorders>
              <w:top w:val="single" w:sz="4" w:space="0" w:color="000000"/>
              <w:left w:val="single" w:sz="4" w:space="0" w:color="000000"/>
              <w:bottom w:val="single" w:sz="4" w:space="0" w:color="000000"/>
              <w:right w:val="single" w:sz="4" w:space="0" w:color="auto"/>
            </w:tcBorders>
          </w:tcPr>
          <w:p w:rsidR="005A4058" w:rsidRPr="005A4058" w:rsidRDefault="005A4058" w:rsidP="005A4058">
            <w:pPr>
              <w:suppressAutoHyphens/>
              <w:snapToGrid w:val="0"/>
              <w:spacing w:after="0" w:line="240" w:lineRule="auto"/>
              <w:jc w:val="center"/>
              <w:rPr>
                <w:rFonts w:ascii="Times New Roman" w:eastAsia="Calibri" w:hAnsi="Times New Roman" w:cs="Times New Roman"/>
                <w:b/>
                <w:bCs/>
                <w:sz w:val="24"/>
                <w:szCs w:val="24"/>
                <w:lang w:eastAsia="ar-SA"/>
              </w:rPr>
            </w:pPr>
            <w:r w:rsidRPr="005A4058">
              <w:rPr>
                <w:rFonts w:ascii="Times New Roman" w:eastAsia="Calibri" w:hAnsi="Times New Roman" w:cs="Times New Roman"/>
                <w:b/>
                <w:bCs/>
                <w:sz w:val="24"/>
                <w:szCs w:val="24"/>
                <w:lang w:eastAsia="ar-SA"/>
              </w:rPr>
              <w:t>Формы промежуточной аттестации</w:t>
            </w:r>
          </w:p>
        </w:tc>
      </w:tr>
      <w:tr w:rsidR="005A4058" w:rsidRPr="005A4058" w:rsidTr="005A4058">
        <w:tc>
          <w:tcPr>
            <w:tcW w:w="3905" w:type="dxa"/>
            <w:tcBorders>
              <w:top w:val="single" w:sz="4" w:space="0" w:color="000000"/>
              <w:left w:val="single" w:sz="4" w:space="0" w:color="000000"/>
              <w:bottom w:val="single" w:sz="4" w:space="0" w:color="000000"/>
            </w:tcBorders>
          </w:tcPr>
          <w:p w:rsidR="005A4058" w:rsidRPr="005A4058" w:rsidRDefault="005A4058" w:rsidP="005A4058">
            <w:pPr>
              <w:suppressAutoHyphens/>
              <w:snapToGrid w:val="0"/>
              <w:spacing w:after="0" w:line="240" w:lineRule="auto"/>
              <w:jc w:val="center"/>
              <w:rPr>
                <w:rFonts w:ascii="Times New Roman" w:eastAsia="Calibri" w:hAnsi="Times New Roman" w:cs="Times New Roman"/>
                <w:b/>
                <w:bCs/>
                <w:sz w:val="24"/>
                <w:szCs w:val="24"/>
                <w:lang w:eastAsia="ar-SA"/>
              </w:rPr>
            </w:pPr>
            <w:r w:rsidRPr="005A4058">
              <w:rPr>
                <w:rFonts w:ascii="Times New Roman" w:eastAsia="Calibri" w:hAnsi="Times New Roman" w:cs="Times New Roman"/>
                <w:b/>
                <w:bCs/>
                <w:sz w:val="24"/>
                <w:szCs w:val="24"/>
                <w:lang w:eastAsia="ar-SA"/>
              </w:rPr>
              <w:t>1</w:t>
            </w:r>
          </w:p>
        </w:tc>
        <w:tc>
          <w:tcPr>
            <w:tcW w:w="5245" w:type="dxa"/>
            <w:tcBorders>
              <w:top w:val="single" w:sz="4" w:space="0" w:color="000000"/>
              <w:left w:val="single" w:sz="4" w:space="0" w:color="000000"/>
              <w:bottom w:val="single" w:sz="4" w:space="0" w:color="000000"/>
              <w:right w:val="single" w:sz="4" w:space="0" w:color="auto"/>
            </w:tcBorders>
          </w:tcPr>
          <w:p w:rsidR="005A4058" w:rsidRPr="005A4058" w:rsidRDefault="005A4058" w:rsidP="005A4058">
            <w:pPr>
              <w:suppressAutoHyphens/>
              <w:snapToGrid w:val="0"/>
              <w:spacing w:after="0" w:line="240" w:lineRule="auto"/>
              <w:jc w:val="center"/>
              <w:rPr>
                <w:rFonts w:ascii="Times New Roman" w:eastAsia="Calibri" w:hAnsi="Times New Roman" w:cs="Times New Roman"/>
                <w:b/>
                <w:bCs/>
                <w:sz w:val="24"/>
                <w:szCs w:val="24"/>
                <w:lang w:eastAsia="ar-SA"/>
              </w:rPr>
            </w:pPr>
            <w:r w:rsidRPr="005A4058">
              <w:rPr>
                <w:rFonts w:ascii="Times New Roman" w:eastAsia="Calibri" w:hAnsi="Times New Roman" w:cs="Times New Roman"/>
                <w:b/>
                <w:bCs/>
                <w:sz w:val="24"/>
                <w:szCs w:val="24"/>
                <w:lang w:eastAsia="ar-SA"/>
              </w:rPr>
              <w:t>2</w:t>
            </w:r>
          </w:p>
        </w:tc>
      </w:tr>
      <w:tr w:rsidR="005A4058" w:rsidRPr="005A4058" w:rsidTr="005A4058">
        <w:tc>
          <w:tcPr>
            <w:tcW w:w="3905" w:type="dxa"/>
            <w:tcBorders>
              <w:top w:val="single" w:sz="4" w:space="0" w:color="000000"/>
              <w:left w:val="single" w:sz="4" w:space="0" w:color="000000"/>
              <w:bottom w:val="single" w:sz="4" w:space="0" w:color="000000"/>
            </w:tcBorders>
          </w:tcPr>
          <w:p w:rsidR="005A4058" w:rsidRPr="005A4058" w:rsidRDefault="005A4058" w:rsidP="00966CF4">
            <w:pPr>
              <w:suppressAutoHyphens/>
              <w:spacing w:after="0" w:line="240" w:lineRule="auto"/>
              <w:rPr>
                <w:rFonts w:ascii="Times New Roman" w:eastAsia="Calibri" w:hAnsi="Times New Roman" w:cs="Times New Roman"/>
                <w:sz w:val="24"/>
                <w:szCs w:val="24"/>
                <w:lang w:eastAsia="ar-SA"/>
              </w:rPr>
            </w:pPr>
            <w:r w:rsidRPr="005A4058">
              <w:rPr>
                <w:rFonts w:ascii="Times New Roman" w:eastAsia="Calibri" w:hAnsi="Times New Roman" w:cs="Times New Roman"/>
                <w:sz w:val="24"/>
                <w:szCs w:val="24"/>
                <w:lang w:eastAsia="ar-SA"/>
              </w:rPr>
              <w:t>МДК. 0</w:t>
            </w:r>
            <w:r w:rsidR="00966CF4">
              <w:rPr>
                <w:rFonts w:ascii="Times New Roman" w:eastAsia="Calibri" w:hAnsi="Times New Roman" w:cs="Times New Roman"/>
                <w:sz w:val="24"/>
                <w:szCs w:val="24"/>
                <w:lang w:eastAsia="ar-SA"/>
              </w:rPr>
              <w:t>5</w:t>
            </w:r>
            <w:r w:rsidRPr="005A4058">
              <w:rPr>
                <w:rFonts w:ascii="Times New Roman" w:eastAsia="Calibri" w:hAnsi="Times New Roman" w:cs="Times New Roman"/>
                <w:sz w:val="24"/>
                <w:szCs w:val="24"/>
                <w:lang w:eastAsia="ar-SA"/>
              </w:rPr>
              <w:t xml:space="preserve">.01 </w:t>
            </w:r>
          </w:p>
        </w:tc>
        <w:tc>
          <w:tcPr>
            <w:tcW w:w="5245" w:type="dxa"/>
            <w:tcBorders>
              <w:top w:val="single" w:sz="4" w:space="0" w:color="000000"/>
              <w:left w:val="single" w:sz="4" w:space="0" w:color="000000"/>
              <w:bottom w:val="single" w:sz="4" w:space="0" w:color="000000"/>
              <w:right w:val="single" w:sz="4" w:space="0" w:color="auto"/>
            </w:tcBorders>
          </w:tcPr>
          <w:p w:rsidR="005A4058" w:rsidRPr="005A4058" w:rsidRDefault="005A4058" w:rsidP="005A4058">
            <w:pPr>
              <w:suppressAutoHyphens/>
              <w:snapToGrid w:val="0"/>
              <w:spacing w:after="0" w:line="240" w:lineRule="auto"/>
              <w:jc w:val="center"/>
              <w:rPr>
                <w:rFonts w:ascii="Times New Roman" w:eastAsia="Calibri" w:hAnsi="Times New Roman" w:cs="Times New Roman"/>
                <w:sz w:val="24"/>
                <w:szCs w:val="24"/>
                <w:lang w:eastAsia="ar-SA"/>
              </w:rPr>
            </w:pPr>
            <w:r w:rsidRPr="005A4058">
              <w:rPr>
                <w:rFonts w:ascii="Times New Roman" w:eastAsia="Calibri" w:hAnsi="Times New Roman" w:cs="Times New Roman"/>
                <w:sz w:val="24"/>
                <w:szCs w:val="24"/>
                <w:lang w:eastAsia="ar-SA"/>
              </w:rPr>
              <w:t>Дифференцированный зачет</w:t>
            </w:r>
          </w:p>
        </w:tc>
      </w:tr>
      <w:tr w:rsidR="005A4058" w:rsidRPr="005A4058" w:rsidTr="005A4058">
        <w:tc>
          <w:tcPr>
            <w:tcW w:w="3905" w:type="dxa"/>
            <w:tcBorders>
              <w:top w:val="single" w:sz="4" w:space="0" w:color="000000"/>
              <w:left w:val="single" w:sz="4" w:space="0" w:color="000000"/>
              <w:bottom w:val="single" w:sz="4" w:space="0" w:color="000000"/>
            </w:tcBorders>
          </w:tcPr>
          <w:p w:rsidR="005A4058" w:rsidRPr="005A4058" w:rsidRDefault="005A4058" w:rsidP="00966CF4">
            <w:pPr>
              <w:suppressAutoHyphens/>
              <w:snapToGrid w:val="0"/>
              <w:spacing w:after="0" w:line="240" w:lineRule="auto"/>
              <w:rPr>
                <w:rFonts w:ascii="Times New Roman" w:eastAsia="Calibri" w:hAnsi="Times New Roman" w:cs="Times New Roman"/>
                <w:sz w:val="24"/>
                <w:szCs w:val="24"/>
                <w:lang w:eastAsia="ar-SA"/>
              </w:rPr>
            </w:pPr>
            <w:r w:rsidRPr="005A4058">
              <w:rPr>
                <w:rFonts w:ascii="Times New Roman" w:eastAsia="Calibri" w:hAnsi="Times New Roman" w:cs="Times New Roman"/>
                <w:sz w:val="24"/>
                <w:szCs w:val="24"/>
                <w:lang w:eastAsia="ar-SA"/>
              </w:rPr>
              <w:t>УП.0</w:t>
            </w:r>
            <w:r w:rsidR="00966CF4">
              <w:rPr>
                <w:rFonts w:ascii="Times New Roman" w:eastAsia="Calibri" w:hAnsi="Times New Roman" w:cs="Times New Roman"/>
                <w:sz w:val="24"/>
                <w:szCs w:val="24"/>
                <w:lang w:eastAsia="ar-SA"/>
              </w:rPr>
              <w:t>5</w:t>
            </w:r>
            <w:r w:rsidRPr="005A4058">
              <w:rPr>
                <w:rFonts w:ascii="Times New Roman" w:eastAsia="Calibri" w:hAnsi="Times New Roman" w:cs="Times New Roman"/>
                <w:sz w:val="24"/>
                <w:szCs w:val="24"/>
                <w:lang w:eastAsia="ar-SA"/>
              </w:rPr>
              <w:t>.01</w:t>
            </w:r>
          </w:p>
        </w:tc>
        <w:tc>
          <w:tcPr>
            <w:tcW w:w="5245" w:type="dxa"/>
            <w:tcBorders>
              <w:top w:val="single" w:sz="4" w:space="0" w:color="000000"/>
              <w:left w:val="single" w:sz="4" w:space="0" w:color="000000"/>
              <w:bottom w:val="single" w:sz="4" w:space="0" w:color="000000"/>
              <w:right w:val="single" w:sz="4" w:space="0" w:color="auto"/>
            </w:tcBorders>
          </w:tcPr>
          <w:p w:rsidR="005A4058" w:rsidRPr="005A4058" w:rsidRDefault="005A4058" w:rsidP="005A4058">
            <w:pPr>
              <w:suppressAutoHyphens/>
              <w:snapToGrid w:val="0"/>
              <w:spacing w:after="0" w:line="240" w:lineRule="auto"/>
              <w:jc w:val="center"/>
              <w:rPr>
                <w:rFonts w:ascii="Times New Roman" w:eastAsia="Calibri" w:hAnsi="Times New Roman" w:cs="Times New Roman"/>
                <w:sz w:val="24"/>
                <w:szCs w:val="24"/>
                <w:lang w:eastAsia="ar-SA"/>
              </w:rPr>
            </w:pPr>
            <w:r w:rsidRPr="005A4058">
              <w:rPr>
                <w:rFonts w:ascii="Times New Roman" w:eastAsia="Calibri" w:hAnsi="Times New Roman" w:cs="Times New Roman"/>
                <w:sz w:val="24"/>
                <w:szCs w:val="24"/>
                <w:lang w:eastAsia="ar-SA"/>
              </w:rPr>
              <w:t>Дифференцированный зачет</w:t>
            </w:r>
          </w:p>
        </w:tc>
      </w:tr>
      <w:tr w:rsidR="005A4058" w:rsidRPr="005A4058" w:rsidTr="005A4058">
        <w:tc>
          <w:tcPr>
            <w:tcW w:w="3905" w:type="dxa"/>
            <w:tcBorders>
              <w:top w:val="single" w:sz="4" w:space="0" w:color="000000"/>
              <w:left w:val="single" w:sz="4" w:space="0" w:color="000000"/>
              <w:bottom w:val="single" w:sz="4" w:space="0" w:color="000000"/>
            </w:tcBorders>
          </w:tcPr>
          <w:p w:rsidR="005A4058" w:rsidRPr="005A4058" w:rsidRDefault="005A4058" w:rsidP="00966CF4">
            <w:pPr>
              <w:suppressAutoHyphens/>
              <w:snapToGrid w:val="0"/>
              <w:spacing w:after="0" w:line="240" w:lineRule="auto"/>
              <w:rPr>
                <w:rFonts w:ascii="Times New Roman" w:eastAsia="Calibri" w:hAnsi="Times New Roman" w:cs="Times New Roman"/>
                <w:bCs/>
                <w:sz w:val="24"/>
                <w:szCs w:val="24"/>
                <w:lang w:eastAsia="ar-SA"/>
              </w:rPr>
            </w:pPr>
            <w:r w:rsidRPr="005A4058">
              <w:rPr>
                <w:rFonts w:ascii="Times New Roman" w:eastAsia="Calibri" w:hAnsi="Times New Roman" w:cs="Times New Roman"/>
                <w:bCs/>
                <w:sz w:val="24"/>
                <w:szCs w:val="24"/>
                <w:lang w:eastAsia="ar-SA"/>
              </w:rPr>
              <w:t>ПМ.0</w:t>
            </w:r>
            <w:r w:rsidR="00966CF4">
              <w:rPr>
                <w:rFonts w:ascii="Times New Roman" w:eastAsia="Calibri" w:hAnsi="Times New Roman" w:cs="Times New Roman"/>
                <w:bCs/>
                <w:sz w:val="24"/>
                <w:szCs w:val="24"/>
                <w:lang w:eastAsia="ar-SA"/>
              </w:rPr>
              <w:t>5</w:t>
            </w:r>
          </w:p>
        </w:tc>
        <w:tc>
          <w:tcPr>
            <w:tcW w:w="5245" w:type="dxa"/>
            <w:tcBorders>
              <w:top w:val="single" w:sz="4" w:space="0" w:color="000000"/>
              <w:left w:val="single" w:sz="4" w:space="0" w:color="000000"/>
              <w:bottom w:val="single" w:sz="4" w:space="0" w:color="000000"/>
              <w:right w:val="single" w:sz="4" w:space="0" w:color="auto"/>
            </w:tcBorders>
          </w:tcPr>
          <w:p w:rsidR="005A4058" w:rsidRPr="00966CF4" w:rsidRDefault="00966CF4" w:rsidP="005A4058">
            <w:pPr>
              <w:suppressAutoHyphens/>
              <w:snapToGrid w:val="0"/>
              <w:spacing w:after="0" w:line="240" w:lineRule="auto"/>
              <w:jc w:val="center"/>
              <w:rPr>
                <w:rFonts w:ascii="Times New Roman" w:eastAsia="Calibri" w:hAnsi="Times New Roman" w:cs="Times New Roman"/>
                <w:bCs/>
                <w:sz w:val="24"/>
                <w:szCs w:val="24"/>
                <w:lang w:eastAsia="ar-SA"/>
              </w:rPr>
            </w:pPr>
            <w:r w:rsidRPr="00966CF4">
              <w:rPr>
                <w:rFonts w:ascii="Times New Roman" w:hAnsi="Times New Roman" w:cs="Times New Roman"/>
                <w:sz w:val="24"/>
                <w:szCs w:val="24"/>
              </w:rPr>
              <w:t>Квалификационный</w:t>
            </w:r>
            <w:r w:rsidRPr="00966CF4">
              <w:rPr>
                <w:rFonts w:ascii="Times New Roman" w:eastAsia="Calibri" w:hAnsi="Times New Roman" w:cs="Times New Roman"/>
                <w:bCs/>
                <w:sz w:val="24"/>
                <w:szCs w:val="24"/>
                <w:lang w:eastAsia="ar-SA"/>
              </w:rPr>
              <w:t xml:space="preserve"> э</w:t>
            </w:r>
            <w:r w:rsidR="005A4058" w:rsidRPr="00966CF4">
              <w:rPr>
                <w:rFonts w:ascii="Times New Roman" w:eastAsia="Calibri" w:hAnsi="Times New Roman" w:cs="Times New Roman"/>
                <w:bCs/>
                <w:sz w:val="24"/>
                <w:szCs w:val="24"/>
                <w:lang w:eastAsia="ar-SA"/>
              </w:rPr>
              <w:t>кзамен  по модулю</w:t>
            </w:r>
          </w:p>
        </w:tc>
      </w:tr>
    </w:tbl>
    <w:p w:rsidR="005A4058" w:rsidRPr="005A4058" w:rsidRDefault="005A4058" w:rsidP="005A4058"/>
    <w:p w:rsidR="005A4058" w:rsidRPr="005A4058" w:rsidRDefault="005A4058" w:rsidP="005A405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5A4058" w:rsidRPr="005A4058" w:rsidRDefault="005A4058" w:rsidP="005A405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5A4058" w:rsidRDefault="005A4058" w:rsidP="005A405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966CF4" w:rsidRPr="005A4058" w:rsidRDefault="00966CF4" w:rsidP="005A405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966CF4" w:rsidRPr="00966CF4" w:rsidRDefault="00966CF4" w:rsidP="007B3B22">
      <w:pPr>
        <w:numPr>
          <w:ilvl w:val="0"/>
          <w:numId w:val="63"/>
        </w:num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rPr>
          <w:rFonts w:ascii="Times New Roman" w:eastAsia="Times New Roman" w:hAnsi="Times New Roman" w:cs="Times New Roman"/>
          <w:sz w:val="28"/>
          <w:szCs w:val="28"/>
          <w:lang w:eastAsia="ru-RU"/>
        </w:rPr>
      </w:pPr>
      <w:r w:rsidRPr="00966CF4">
        <w:rPr>
          <w:rFonts w:ascii="Times New Roman" w:hAnsi="Times New Roman" w:cs="Times New Roman"/>
          <w:b/>
          <w:sz w:val="28"/>
          <w:szCs w:val="28"/>
        </w:rPr>
        <w:t>Оценка освоения междисциплинарных курсов</w:t>
      </w:r>
    </w:p>
    <w:p w:rsidR="00966CF4" w:rsidRPr="00966CF4" w:rsidRDefault="00966CF4" w:rsidP="00966CF4">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8"/>
          <w:szCs w:val="28"/>
          <w:lang w:eastAsia="ru-RU"/>
        </w:rPr>
      </w:pPr>
    </w:p>
    <w:p w:rsidR="00966CF4" w:rsidRPr="00966CF4" w:rsidRDefault="00966CF4" w:rsidP="007B3B22">
      <w:pPr>
        <w:numPr>
          <w:ilvl w:val="1"/>
          <w:numId w:val="63"/>
        </w:numPr>
        <w:tabs>
          <w:tab w:val="left" w:pos="284"/>
        </w:tabs>
        <w:spacing w:after="0" w:line="240" w:lineRule="auto"/>
        <w:contextualSpacing/>
        <w:jc w:val="both"/>
        <w:rPr>
          <w:rFonts w:ascii="Times New Roman" w:hAnsi="Times New Roman" w:cs="Times New Roman"/>
          <w:b/>
          <w:sz w:val="28"/>
          <w:szCs w:val="28"/>
        </w:rPr>
      </w:pPr>
      <w:r w:rsidRPr="00966CF4">
        <w:rPr>
          <w:rFonts w:ascii="Times New Roman" w:hAnsi="Times New Roman" w:cs="Times New Roman"/>
          <w:b/>
          <w:sz w:val="28"/>
          <w:szCs w:val="28"/>
        </w:rPr>
        <w:t>. Формы и методы оценивания</w:t>
      </w:r>
    </w:p>
    <w:p w:rsidR="00966CF4" w:rsidRPr="00966CF4" w:rsidRDefault="00966CF4" w:rsidP="00966CF4">
      <w:pPr>
        <w:tabs>
          <w:tab w:val="left" w:pos="284"/>
        </w:tabs>
        <w:spacing w:after="0" w:line="240" w:lineRule="auto"/>
        <w:ind w:firstLine="283"/>
        <w:jc w:val="both"/>
        <w:rPr>
          <w:rFonts w:ascii="Times New Roman" w:hAnsi="Times New Roman" w:cs="Times New Roman"/>
          <w:sz w:val="28"/>
          <w:szCs w:val="28"/>
        </w:rPr>
      </w:pPr>
      <w:r w:rsidRPr="00966CF4">
        <w:rPr>
          <w:rFonts w:ascii="Times New Roman" w:hAnsi="Times New Roman" w:cs="Times New Roman"/>
          <w:sz w:val="28"/>
          <w:szCs w:val="28"/>
        </w:rPr>
        <w:t>Предметом оценки освоения МДК являются умения и знания.</w:t>
      </w:r>
    </w:p>
    <w:p w:rsidR="00966CF4" w:rsidRPr="00966CF4" w:rsidRDefault="00966CF4" w:rsidP="00966CF4">
      <w:pPr>
        <w:tabs>
          <w:tab w:val="left" w:pos="284"/>
        </w:tabs>
        <w:spacing w:after="0" w:line="240" w:lineRule="auto"/>
        <w:ind w:firstLine="283"/>
        <w:jc w:val="both"/>
        <w:rPr>
          <w:rFonts w:ascii="Times New Roman" w:hAnsi="Times New Roman" w:cs="Times New Roman"/>
          <w:i/>
          <w:sz w:val="28"/>
          <w:szCs w:val="28"/>
        </w:rPr>
      </w:pPr>
      <w:r w:rsidRPr="00966CF4">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в процессе проведения практических занятий, тестирования, а также выполнения обучающимися индивидуальных заданий</w:t>
      </w:r>
      <w:r w:rsidRPr="00966CF4">
        <w:rPr>
          <w:rFonts w:ascii="Times New Roman" w:hAnsi="Times New Roman" w:cs="Times New Roman"/>
          <w:i/>
          <w:sz w:val="28"/>
          <w:szCs w:val="28"/>
        </w:rPr>
        <w:t>.</w:t>
      </w:r>
    </w:p>
    <w:p w:rsidR="00966CF4" w:rsidRPr="00966CF4" w:rsidRDefault="00966CF4" w:rsidP="00966CF4">
      <w:pPr>
        <w:tabs>
          <w:tab w:val="left" w:pos="284"/>
        </w:tabs>
        <w:spacing w:after="0" w:line="240" w:lineRule="auto"/>
        <w:ind w:firstLine="283"/>
        <w:jc w:val="both"/>
        <w:rPr>
          <w:rFonts w:ascii="Times New Roman" w:hAnsi="Times New Roman" w:cs="Times New Roman"/>
          <w:i/>
          <w:sz w:val="28"/>
          <w:szCs w:val="28"/>
        </w:rPr>
      </w:pPr>
    </w:p>
    <w:p w:rsidR="00966CF4" w:rsidRPr="00966CF4" w:rsidRDefault="00966CF4" w:rsidP="00966CF4">
      <w:pPr>
        <w:tabs>
          <w:tab w:val="left" w:pos="284"/>
        </w:tabs>
        <w:spacing w:after="0" w:line="240" w:lineRule="auto"/>
        <w:ind w:firstLine="283"/>
        <w:jc w:val="both"/>
        <w:rPr>
          <w:rFonts w:ascii="Times New Roman" w:hAnsi="Times New Roman" w:cs="Times New Roman"/>
          <w:sz w:val="28"/>
          <w:szCs w:val="28"/>
        </w:rPr>
      </w:pPr>
      <w:r w:rsidRPr="00966CF4">
        <w:rPr>
          <w:rFonts w:ascii="Times New Roman" w:hAnsi="Times New Roman" w:cs="Times New Roman"/>
          <w:sz w:val="28"/>
          <w:szCs w:val="28"/>
        </w:rPr>
        <w:lastRenderedPageBreak/>
        <w:t>Оценка освоения МДК предусматривает сочетание накопительной системы оценивания и проведения дифференцированного зачёта по МДК</w:t>
      </w:r>
    </w:p>
    <w:p w:rsidR="00966CF4" w:rsidRPr="00966CF4" w:rsidRDefault="00966CF4" w:rsidP="00966CF4">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4"/>
          <w:szCs w:val="24"/>
          <w:lang w:eastAsia="ru-RU"/>
        </w:rPr>
      </w:pPr>
    </w:p>
    <w:p w:rsidR="00966CF4" w:rsidRPr="00966CF4" w:rsidRDefault="00966CF4" w:rsidP="00966CF4">
      <w:pPr>
        <w:tabs>
          <w:tab w:val="left" w:pos="0"/>
          <w:tab w:val="left" w:pos="1080"/>
          <w:tab w:val="center" w:pos="4961"/>
        </w:tabs>
        <w:spacing w:after="0" w:line="240" w:lineRule="auto"/>
        <w:rPr>
          <w:rFonts w:ascii="Times New Roman" w:hAnsi="Times New Roman" w:cs="Times New Roman"/>
          <w:b/>
        </w:rPr>
      </w:pPr>
      <w:r w:rsidRPr="00966CF4">
        <w:rPr>
          <w:rFonts w:ascii="Times New Roman" w:hAnsi="Times New Roman" w:cs="Times New Roman"/>
        </w:rPr>
        <w:tab/>
        <w:t xml:space="preserve">                          </w:t>
      </w:r>
    </w:p>
    <w:p w:rsidR="00966CF4" w:rsidRPr="00966CF4" w:rsidRDefault="00966CF4" w:rsidP="00966CF4">
      <w:pPr>
        <w:tabs>
          <w:tab w:val="left" w:pos="284"/>
        </w:tabs>
        <w:spacing w:after="0" w:line="240" w:lineRule="auto"/>
        <w:ind w:firstLine="283"/>
        <w:jc w:val="both"/>
        <w:rPr>
          <w:rFonts w:ascii="Times New Roman" w:hAnsi="Times New Roman" w:cs="Times New Roman"/>
          <w:sz w:val="28"/>
          <w:szCs w:val="28"/>
        </w:rPr>
      </w:pPr>
    </w:p>
    <w:p w:rsidR="00966CF4" w:rsidRPr="00966CF4" w:rsidRDefault="00966CF4" w:rsidP="00966CF4">
      <w:pPr>
        <w:tabs>
          <w:tab w:val="left" w:pos="284"/>
        </w:tabs>
        <w:spacing w:after="0" w:line="240" w:lineRule="auto"/>
        <w:ind w:firstLine="283"/>
        <w:jc w:val="both"/>
        <w:rPr>
          <w:rFonts w:ascii="Times New Roman" w:hAnsi="Times New Roman" w:cs="Times New Roman"/>
          <w:b/>
          <w:sz w:val="28"/>
          <w:szCs w:val="28"/>
        </w:rPr>
      </w:pPr>
      <w:r w:rsidRPr="00966CF4">
        <w:rPr>
          <w:rFonts w:ascii="Times New Roman" w:hAnsi="Times New Roman" w:cs="Times New Roman"/>
          <w:b/>
          <w:sz w:val="28"/>
          <w:szCs w:val="28"/>
        </w:rPr>
        <w:tab/>
        <w:t>2.2. Кодификатор оценочных средств</w:t>
      </w:r>
    </w:p>
    <w:tbl>
      <w:tblPr>
        <w:tblStyle w:val="a5"/>
        <w:tblW w:w="0" w:type="auto"/>
        <w:tblInd w:w="-567" w:type="dxa"/>
        <w:tblLook w:val="04A0"/>
      </w:tblPr>
      <w:tblGrid>
        <w:gridCol w:w="4785"/>
        <w:gridCol w:w="4786"/>
      </w:tblGrid>
      <w:tr w:rsidR="00966CF4" w:rsidRPr="00966CF4" w:rsidTr="008F55B3">
        <w:tc>
          <w:tcPr>
            <w:tcW w:w="4785"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Функциональный признак оценочного средства (тип контрольного задания)</w:t>
            </w:r>
          </w:p>
        </w:tc>
        <w:tc>
          <w:tcPr>
            <w:tcW w:w="4786"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Код оценочного средства</w:t>
            </w:r>
          </w:p>
        </w:tc>
      </w:tr>
      <w:tr w:rsidR="00966CF4" w:rsidRPr="00966CF4" w:rsidTr="008F55B3">
        <w:tc>
          <w:tcPr>
            <w:tcW w:w="4785"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Устный опрос</w:t>
            </w:r>
          </w:p>
        </w:tc>
        <w:tc>
          <w:tcPr>
            <w:tcW w:w="4786"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УО</w:t>
            </w:r>
          </w:p>
        </w:tc>
      </w:tr>
      <w:tr w:rsidR="00966CF4" w:rsidRPr="00966CF4" w:rsidTr="008F55B3">
        <w:tc>
          <w:tcPr>
            <w:tcW w:w="4785"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Практическая работа №</w:t>
            </w:r>
            <w:r w:rsidRPr="00966CF4">
              <w:rPr>
                <w:rFonts w:ascii="Times New Roman" w:eastAsia="Calibri" w:hAnsi="Times New Roman" w:cs="Times New Roman"/>
                <w:sz w:val="28"/>
                <w:szCs w:val="28"/>
                <w:lang w:val="en-US"/>
              </w:rPr>
              <w:t xml:space="preserve"> n</w:t>
            </w:r>
          </w:p>
        </w:tc>
        <w:tc>
          <w:tcPr>
            <w:tcW w:w="4786"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ПР №</w:t>
            </w:r>
            <w:r w:rsidRPr="00966CF4">
              <w:rPr>
                <w:rFonts w:ascii="Times New Roman" w:eastAsia="Calibri" w:hAnsi="Times New Roman" w:cs="Times New Roman"/>
                <w:sz w:val="28"/>
                <w:szCs w:val="28"/>
                <w:lang w:val="en-US"/>
              </w:rPr>
              <w:t xml:space="preserve"> n</w:t>
            </w:r>
          </w:p>
        </w:tc>
      </w:tr>
      <w:tr w:rsidR="00966CF4" w:rsidRPr="00966CF4" w:rsidTr="008F55B3">
        <w:tc>
          <w:tcPr>
            <w:tcW w:w="4785"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Тестирование</w:t>
            </w:r>
          </w:p>
        </w:tc>
        <w:tc>
          <w:tcPr>
            <w:tcW w:w="4786"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Т</w:t>
            </w:r>
          </w:p>
        </w:tc>
      </w:tr>
      <w:tr w:rsidR="00966CF4" w:rsidRPr="00966CF4" w:rsidTr="008F55B3">
        <w:tc>
          <w:tcPr>
            <w:tcW w:w="4785"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 xml:space="preserve">Разноуровневые задачи и задания </w:t>
            </w:r>
          </w:p>
        </w:tc>
        <w:tc>
          <w:tcPr>
            <w:tcW w:w="4786"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РЗЗ</w:t>
            </w:r>
          </w:p>
        </w:tc>
      </w:tr>
      <w:tr w:rsidR="00966CF4" w:rsidRPr="00966CF4" w:rsidTr="008F55B3">
        <w:tc>
          <w:tcPr>
            <w:tcW w:w="4785"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Дифференцированный зачёт</w:t>
            </w:r>
          </w:p>
        </w:tc>
        <w:tc>
          <w:tcPr>
            <w:tcW w:w="4786" w:type="dxa"/>
          </w:tcPr>
          <w:p w:rsidR="00966CF4" w:rsidRPr="00966CF4" w:rsidRDefault="00966CF4" w:rsidP="00966CF4">
            <w:pPr>
              <w:tabs>
                <w:tab w:val="left" w:pos="284"/>
              </w:tabs>
              <w:jc w:val="both"/>
              <w:rPr>
                <w:rFonts w:ascii="Times New Roman" w:eastAsia="Calibri" w:hAnsi="Times New Roman" w:cs="Times New Roman"/>
                <w:sz w:val="28"/>
                <w:szCs w:val="28"/>
              </w:rPr>
            </w:pPr>
            <w:r w:rsidRPr="00966CF4">
              <w:rPr>
                <w:rFonts w:ascii="Times New Roman" w:eastAsia="Calibri" w:hAnsi="Times New Roman" w:cs="Times New Roman"/>
                <w:sz w:val="28"/>
                <w:szCs w:val="28"/>
              </w:rPr>
              <w:t>ДЗ</w:t>
            </w:r>
          </w:p>
        </w:tc>
      </w:tr>
    </w:tbl>
    <w:p w:rsidR="00966CF4" w:rsidRPr="00966CF4" w:rsidRDefault="00966CF4" w:rsidP="00966CF4">
      <w:pPr>
        <w:spacing w:after="0" w:line="240" w:lineRule="auto"/>
        <w:rPr>
          <w:rFonts w:ascii="Times New Roman" w:hAnsi="Times New Roman" w:cs="Times New Roman"/>
        </w:rPr>
        <w:sectPr w:rsidR="00966CF4" w:rsidRPr="00966CF4" w:rsidSect="007B3B22">
          <w:footerReference w:type="default" r:id="rId9"/>
          <w:type w:val="continuous"/>
          <w:pgSz w:w="11906" w:h="16838"/>
          <w:pgMar w:top="426" w:right="850" w:bottom="1134" w:left="1134" w:header="708" w:footer="708" w:gutter="0"/>
          <w:pgNumType w:start="2"/>
          <w:cols w:space="708"/>
          <w:docGrid w:linePitch="360"/>
        </w:sectPr>
      </w:pPr>
    </w:p>
    <w:p w:rsidR="00966CF4" w:rsidRDefault="00966CF4" w:rsidP="00F93D66">
      <w:pPr>
        <w:spacing w:after="0"/>
        <w:ind w:left="-284"/>
        <w:contextualSpacing/>
        <w:rPr>
          <w:rFonts w:ascii="Times New Roman" w:eastAsia="Times New Roman" w:hAnsi="Times New Roman" w:cs="Times New Roman"/>
          <w:sz w:val="28"/>
          <w:szCs w:val="28"/>
          <w:lang w:eastAsia="ru-RU"/>
        </w:rPr>
      </w:pPr>
    </w:p>
    <w:p w:rsidR="00A52B89" w:rsidRPr="00A213E0" w:rsidRDefault="00A52B89" w:rsidP="00A52B89">
      <w:pPr>
        <w:spacing w:after="0"/>
        <w:ind w:left="-284"/>
        <w:jc w:val="both"/>
        <w:rPr>
          <w:rFonts w:ascii="Times New Roman" w:eastAsia="Times New Roman" w:hAnsi="Times New Roman" w:cs="Times New Roman"/>
          <w:sz w:val="24"/>
          <w:szCs w:val="24"/>
          <w:lang w:eastAsia="ru-RU"/>
        </w:rPr>
      </w:pPr>
    </w:p>
    <w:p w:rsidR="007006ED" w:rsidRDefault="00A52B89" w:rsidP="00966CF4">
      <w:pPr>
        <w:rPr>
          <w:rFonts w:ascii="Times New Roman" w:eastAsia="Times New Roman" w:hAnsi="Times New Roman" w:cs="Times New Roman"/>
          <w:b/>
          <w:sz w:val="28"/>
          <w:szCs w:val="28"/>
          <w:lang w:eastAsia="ru-RU"/>
        </w:rPr>
      </w:pPr>
      <w:r w:rsidRPr="00A213E0">
        <w:rPr>
          <w:rFonts w:ascii="Times New Roman" w:eastAsia="Times New Roman" w:hAnsi="Times New Roman" w:cs="Times New Roman"/>
          <w:sz w:val="24"/>
          <w:szCs w:val="24"/>
          <w:lang w:eastAsia="ru-RU"/>
        </w:rPr>
        <w:br w:type="page"/>
      </w:r>
    </w:p>
    <w:p w:rsidR="00165861" w:rsidRPr="007006ED" w:rsidRDefault="00165861" w:rsidP="007006ED">
      <w:pPr>
        <w:jc w:val="center"/>
        <w:rPr>
          <w:rFonts w:ascii="Times New Roman" w:eastAsia="Times New Roman" w:hAnsi="Times New Roman" w:cs="Times New Roman"/>
          <w:b/>
          <w:sz w:val="28"/>
          <w:szCs w:val="28"/>
          <w:lang w:eastAsia="ru-RU"/>
        </w:rPr>
        <w:sectPr w:rsidR="00165861" w:rsidRPr="007006ED" w:rsidSect="00165861">
          <w:type w:val="continuous"/>
          <w:pgSz w:w="11906" w:h="16838"/>
          <w:pgMar w:top="1440" w:right="1080" w:bottom="567" w:left="1134" w:header="708" w:footer="708" w:gutter="0"/>
          <w:pgNumType w:start="3"/>
          <w:cols w:space="708"/>
          <w:docGrid w:linePitch="360"/>
        </w:sectPr>
      </w:pPr>
    </w:p>
    <w:p w:rsidR="00966CF4" w:rsidRPr="00EA78C2" w:rsidRDefault="00966CF4" w:rsidP="00966CF4">
      <w:pPr>
        <w:spacing w:after="0" w:line="240" w:lineRule="auto"/>
        <w:jc w:val="center"/>
        <w:rPr>
          <w:rFonts w:ascii="Times New Roman" w:hAnsi="Times New Roman" w:cs="Times New Roman"/>
          <w:b/>
          <w:sz w:val="28"/>
          <w:szCs w:val="28"/>
        </w:rPr>
      </w:pPr>
      <w:r w:rsidRPr="00EA78C2">
        <w:rPr>
          <w:rFonts w:ascii="Times New Roman" w:hAnsi="Times New Roman" w:cs="Times New Roman"/>
          <w:b/>
          <w:sz w:val="28"/>
          <w:szCs w:val="28"/>
        </w:rPr>
        <w:lastRenderedPageBreak/>
        <w:t>Контроль и оценка освоения МДК</w:t>
      </w:r>
    </w:p>
    <w:p w:rsidR="004D2E80" w:rsidRDefault="004D2E80" w:rsidP="00165861">
      <w:pPr>
        <w:spacing w:after="0"/>
        <w:jc w:val="center"/>
        <w:rPr>
          <w:rFonts w:ascii="Times New Roman" w:eastAsia="Calibri" w:hAnsi="Times New Roman" w:cs="Times New Roman"/>
          <w:b/>
          <w:sz w:val="28"/>
          <w:szCs w:val="28"/>
        </w:rPr>
      </w:pPr>
    </w:p>
    <w:tbl>
      <w:tblPr>
        <w:tblStyle w:val="a5"/>
        <w:tblW w:w="14786" w:type="dxa"/>
        <w:tblLayout w:type="fixed"/>
        <w:tblLook w:val="04A0"/>
      </w:tblPr>
      <w:tblGrid>
        <w:gridCol w:w="5495"/>
        <w:gridCol w:w="1984"/>
        <w:gridCol w:w="1701"/>
        <w:gridCol w:w="1560"/>
        <w:gridCol w:w="1134"/>
        <w:gridCol w:w="1701"/>
        <w:gridCol w:w="1211"/>
      </w:tblGrid>
      <w:tr w:rsidR="00165861" w:rsidRPr="00165861" w:rsidTr="00AE57AB">
        <w:tc>
          <w:tcPr>
            <w:tcW w:w="5495" w:type="dxa"/>
            <w:vMerge w:val="restart"/>
          </w:tcPr>
          <w:p w:rsidR="00966CF4" w:rsidRPr="00EA78C2" w:rsidRDefault="00966CF4" w:rsidP="00966CF4">
            <w:pPr>
              <w:jc w:val="center"/>
              <w:rPr>
                <w:rFonts w:ascii="Times New Roman" w:hAnsi="Times New Roman" w:cs="Times New Roman"/>
                <w:sz w:val="24"/>
                <w:szCs w:val="24"/>
              </w:rPr>
            </w:pPr>
            <w:r w:rsidRPr="00EA78C2">
              <w:rPr>
                <w:rFonts w:ascii="Times New Roman" w:hAnsi="Times New Roman" w:cs="Times New Roman"/>
                <w:sz w:val="24"/>
                <w:szCs w:val="24"/>
              </w:rPr>
              <w:t xml:space="preserve">Наименование междисциплинарных курсов  </w:t>
            </w:r>
          </w:p>
          <w:p w:rsidR="00165861" w:rsidRPr="00165861" w:rsidRDefault="00966CF4" w:rsidP="00966CF4">
            <w:pPr>
              <w:jc w:val="center"/>
              <w:rPr>
                <w:rFonts w:ascii="Times New Roman" w:eastAsia="Calibri" w:hAnsi="Times New Roman" w:cs="Times New Roman"/>
                <w:sz w:val="24"/>
                <w:szCs w:val="24"/>
                <w:lang w:eastAsia="ru-RU"/>
              </w:rPr>
            </w:pPr>
            <w:r w:rsidRPr="00EA78C2">
              <w:rPr>
                <w:rFonts w:ascii="Times New Roman" w:hAnsi="Times New Roman" w:cs="Times New Roman"/>
                <w:sz w:val="24"/>
                <w:szCs w:val="24"/>
              </w:rPr>
              <w:t xml:space="preserve"> ( МДК) и тем</w:t>
            </w:r>
          </w:p>
        </w:tc>
        <w:tc>
          <w:tcPr>
            <w:tcW w:w="9291" w:type="dxa"/>
            <w:gridSpan w:val="6"/>
          </w:tcPr>
          <w:p w:rsidR="00165861" w:rsidRPr="00165861" w:rsidRDefault="00165861" w:rsidP="004D2E80">
            <w:pPr>
              <w:jc w:val="center"/>
              <w:rPr>
                <w:rFonts w:ascii="Times New Roman" w:eastAsia="Calibri" w:hAnsi="Times New Roman" w:cs="Times New Roman"/>
                <w:sz w:val="28"/>
                <w:szCs w:val="28"/>
                <w:lang w:eastAsia="ru-RU"/>
              </w:rPr>
            </w:pPr>
            <w:r w:rsidRPr="00165861">
              <w:rPr>
                <w:rFonts w:ascii="Times New Roman" w:eastAsia="Calibri" w:hAnsi="Times New Roman" w:cs="Times New Roman"/>
                <w:sz w:val="28"/>
                <w:szCs w:val="28"/>
                <w:lang w:eastAsia="ru-RU"/>
              </w:rPr>
              <w:t>Формы и методы контроля</w:t>
            </w:r>
          </w:p>
        </w:tc>
      </w:tr>
      <w:tr w:rsidR="00165861" w:rsidRPr="00165861" w:rsidTr="00AE57AB">
        <w:tc>
          <w:tcPr>
            <w:tcW w:w="5495" w:type="dxa"/>
            <w:vMerge/>
          </w:tcPr>
          <w:p w:rsidR="00165861" w:rsidRPr="00165861" w:rsidRDefault="00165861" w:rsidP="004D2E80">
            <w:pPr>
              <w:jc w:val="center"/>
              <w:rPr>
                <w:rFonts w:ascii="Times New Roman" w:eastAsia="Calibri" w:hAnsi="Times New Roman" w:cs="Times New Roman"/>
                <w:sz w:val="24"/>
                <w:szCs w:val="24"/>
                <w:lang w:eastAsia="ru-RU"/>
              </w:rPr>
            </w:pPr>
          </w:p>
        </w:tc>
        <w:tc>
          <w:tcPr>
            <w:tcW w:w="3685" w:type="dxa"/>
            <w:gridSpan w:val="2"/>
          </w:tcPr>
          <w:p w:rsidR="00165861" w:rsidRPr="00165861" w:rsidRDefault="00165861" w:rsidP="004D2E80">
            <w:pPr>
              <w:jc w:val="center"/>
              <w:rPr>
                <w:rFonts w:ascii="Times New Roman" w:eastAsia="Calibri" w:hAnsi="Times New Roman" w:cs="Times New Roman"/>
                <w:sz w:val="28"/>
                <w:szCs w:val="28"/>
                <w:lang w:eastAsia="ru-RU"/>
              </w:rPr>
            </w:pPr>
            <w:r w:rsidRPr="00165861">
              <w:rPr>
                <w:rFonts w:ascii="Times New Roman" w:eastAsia="Calibri" w:hAnsi="Times New Roman" w:cs="Times New Roman"/>
                <w:sz w:val="28"/>
                <w:szCs w:val="28"/>
                <w:lang w:eastAsia="ru-RU"/>
              </w:rPr>
              <w:t>Текущий контроль</w:t>
            </w:r>
          </w:p>
        </w:tc>
        <w:tc>
          <w:tcPr>
            <w:tcW w:w="2694" w:type="dxa"/>
            <w:gridSpan w:val="2"/>
          </w:tcPr>
          <w:p w:rsidR="00165861" w:rsidRPr="00165861" w:rsidRDefault="00165861" w:rsidP="004D2E80">
            <w:pPr>
              <w:jc w:val="center"/>
              <w:rPr>
                <w:rFonts w:ascii="Times New Roman" w:eastAsia="Calibri" w:hAnsi="Times New Roman" w:cs="Times New Roman"/>
                <w:sz w:val="28"/>
                <w:szCs w:val="28"/>
                <w:lang w:eastAsia="ru-RU"/>
              </w:rPr>
            </w:pPr>
            <w:r w:rsidRPr="00165861">
              <w:rPr>
                <w:rFonts w:ascii="Times New Roman" w:eastAsia="Calibri" w:hAnsi="Times New Roman" w:cs="Times New Roman"/>
                <w:sz w:val="28"/>
                <w:szCs w:val="28"/>
                <w:lang w:eastAsia="ru-RU"/>
              </w:rPr>
              <w:t>Рубежный контроль</w:t>
            </w:r>
          </w:p>
        </w:tc>
        <w:tc>
          <w:tcPr>
            <w:tcW w:w="2912" w:type="dxa"/>
            <w:gridSpan w:val="2"/>
          </w:tcPr>
          <w:p w:rsidR="00165861" w:rsidRPr="00165861" w:rsidRDefault="00165861" w:rsidP="004D2E80">
            <w:pPr>
              <w:jc w:val="center"/>
              <w:rPr>
                <w:rFonts w:ascii="Times New Roman" w:eastAsia="Calibri" w:hAnsi="Times New Roman" w:cs="Times New Roman"/>
                <w:sz w:val="28"/>
                <w:szCs w:val="28"/>
                <w:lang w:eastAsia="ru-RU"/>
              </w:rPr>
            </w:pPr>
            <w:r w:rsidRPr="00165861">
              <w:rPr>
                <w:rFonts w:ascii="Times New Roman" w:eastAsia="Calibri" w:hAnsi="Times New Roman" w:cs="Times New Roman"/>
                <w:sz w:val="28"/>
                <w:szCs w:val="28"/>
                <w:lang w:eastAsia="ru-RU"/>
              </w:rPr>
              <w:t>Промежуточная аттестация</w:t>
            </w:r>
          </w:p>
        </w:tc>
      </w:tr>
      <w:tr w:rsidR="00966CF4" w:rsidRPr="00165861" w:rsidTr="006F347C">
        <w:tc>
          <w:tcPr>
            <w:tcW w:w="5495" w:type="dxa"/>
            <w:vMerge/>
          </w:tcPr>
          <w:p w:rsidR="00966CF4" w:rsidRPr="00165861" w:rsidRDefault="00966CF4" w:rsidP="004D2E80">
            <w:pPr>
              <w:jc w:val="center"/>
              <w:rPr>
                <w:rFonts w:ascii="Times New Roman" w:eastAsia="Calibri" w:hAnsi="Times New Roman" w:cs="Times New Roman"/>
                <w:sz w:val="24"/>
                <w:szCs w:val="24"/>
                <w:lang w:eastAsia="ru-RU"/>
              </w:rPr>
            </w:pPr>
          </w:p>
        </w:tc>
        <w:tc>
          <w:tcPr>
            <w:tcW w:w="1984" w:type="dxa"/>
          </w:tcPr>
          <w:p w:rsidR="00966CF4" w:rsidRPr="00EA78C2" w:rsidRDefault="00966CF4" w:rsidP="008F55B3">
            <w:pPr>
              <w:jc w:val="center"/>
              <w:rPr>
                <w:rFonts w:ascii="Times New Roman" w:hAnsi="Times New Roman" w:cs="Times New Roman"/>
                <w:sz w:val="24"/>
                <w:szCs w:val="24"/>
              </w:rPr>
            </w:pPr>
            <w:r w:rsidRPr="00EA78C2">
              <w:rPr>
                <w:rFonts w:ascii="Times New Roman" w:hAnsi="Times New Roman" w:cs="Times New Roman"/>
                <w:sz w:val="24"/>
                <w:szCs w:val="24"/>
              </w:rPr>
              <w:t xml:space="preserve">Проверяемые ПК,ОК У, З </w:t>
            </w:r>
          </w:p>
        </w:tc>
        <w:tc>
          <w:tcPr>
            <w:tcW w:w="1701" w:type="dxa"/>
          </w:tcPr>
          <w:p w:rsidR="00966CF4" w:rsidRPr="00EA78C2" w:rsidRDefault="00966CF4" w:rsidP="008F55B3">
            <w:pPr>
              <w:jc w:val="center"/>
              <w:rPr>
                <w:rFonts w:ascii="Times New Roman" w:hAnsi="Times New Roman" w:cs="Times New Roman"/>
                <w:sz w:val="24"/>
                <w:szCs w:val="24"/>
              </w:rPr>
            </w:pPr>
            <w:r w:rsidRPr="00EA78C2">
              <w:rPr>
                <w:rFonts w:ascii="Times New Roman" w:hAnsi="Times New Roman" w:cs="Times New Roman"/>
                <w:sz w:val="24"/>
                <w:szCs w:val="24"/>
              </w:rPr>
              <w:t>Формы контроля</w:t>
            </w:r>
          </w:p>
        </w:tc>
        <w:tc>
          <w:tcPr>
            <w:tcW w:w="1560" w:type="dxa"/>
          </w:tcPr>
          <w:p w:rsidR="006F347C" w:rsidRDefault="00966CF4" w:rsidP="008F55B3">
            <w:pPr>
              <w:jc w:val="center"/>
              <w:rPr>
                <w:rFonts w:ascii="Times New Roman" w:hAnsi="Times New Roman" w:cs="Times New Roman"/>
                <w:sz w:val="24"/>
                <w:szCs w:val="24"/>
              </w:rPr>
            </w:pPr>
            <w:r w:rsidRPr="00EA78C2">
              <w:rPr>
                <w:rFonts w:ascii="Times New Roman" w:hAnsi="Times New Roman" w:cs="Times New Roman"/>
                <w:sz w:val="24"/>
                <w:szCs w:val="24"/>
              </w:rPr>
              <w:t>Проверяе</w:t>
            </w:r>
            <w:r w:rsidR="006F347C">
              <w:rPr>
                <w:rFonts w:ascii="Times New Roman" w:hAnsi="Times New Roman" w:cs="Times New Roman"/>
                <w:sz w:val="24"/>
                <w:szCs w:val="24"/>
              </w:rPr>
              <w:t>-</w:t>
            </w:r>
            <w:r w:rsidRPr="00EA78C2">
              <w:rPr>
                <w:rFonts w:ascii="Times New Roman" w:hAnsi="Times New Roman" w:cs="Times New Roman"/>
                <w:sz w:val="24"/>
                <w:szCs w:val="24"/>
              </w:rPr>
              <w:t xml:space="preserve">мые </w:t>
            </w:r>
          </w:p>
          <w:p w:rsidR="00966CF4" w:rsidRPr="00EA78C2" w:rsidRDefault="00966CF4" w:rsidP="008F55B3">
            <w:pPr>
              <w:jc w:val="center"/>
              <w:rPr>
                <w:rFonts w:ascii="Times New Roman" w:hAnsi="Times New Roman" w:cs="Times New Roman"/>
                <w:sz w:val="24"/>
                <w:szCs w:val="24"/>
              </w:rPr>
            </w:pPr>
            <w:r w:rsidRPr="00EA78C2">
              <w:rPr>
                <w:rFonts w:ascii="Times New Roman" w:hAnsi="Times New Roman" w:cs="Times New Roman"/>
                <w:sz w:val="24"/>
                <w:szCs w:val="24"/>
              </w:rPr>
              <w:t xml:space="preserve">ПК, ОК </w:t>
            </w:r>
          </w:p>
        </w:tc>
        <w:tc>
          <w:tcPr>
            <w:tcW w:w="1134" w:type="dxa"/>
          </w:tcPr>
          <w:p w:rsidR="00966CF4" w:rsidRPr="00EA78C2" w:rsidRDefault="00966CF4" w:rsidP="008F55B3">
            <w:pPr>
              <w:jc w:val="center"/>
              <w:rPr>
                <w:rFonts w:ascii="Times New Roman" w:hAnsi="Times New Roman" w:cs="Times New Roman"/>
                <w:sz w:val="24"/>
                <w:szCs w:val="24"/>
              </w:rPr>
            </w:pPr>
            <w:r w:rsidRPr="00EA78C2">
              <w:rPr>
                <w:rFonts w:ascii="Times New Roman" w:hAnsi="Times New Roman" w:cs="Times New Roman"/>
                <w:sz w:val="24"/>
                <w:szCs w:val="24"/>
              </w:rPr>
              <w:t>Формы контроля</w:t>
            </w:r>
          </w:p>
        </w:tc>
        <w:tc>
          <w:tcPr>
            <w:tcW w:w="1701" w:type="dxa"/>
          </w:tcPr>
          <w:p w:rsidR="006F347C" w:rsidRDefault="00966CF4" w:rsidP="008F55B3">
            <w:pPr>
              <w:jc w:val="center"/>
              <w:rPr>
                <w:rFonts w:ascii="Times New Roman" w:hAnsi="Times New Roman" w:cs="Times New Roman"/>
                <w:sz w:val="24"/>
                <w:szCs w:val="24"/>
              </w:rPr>
            </w:pPr>
            <w:r w:rsidRPr="00EA78C2">
              <w:rPr>
                <w:rFonts w:ascii="Times New Roman" w:hAnsi="Times New Roman" w:cs="Times New Roman"/>
                <w:sz w:val="24"/>
                <w:szCs w:val="24"/>
              </w:rPr>
              <w:t xml:space="preserve">Проверяемые </w:t>
            </w:r>
          </w:p>
          <w:p w:rsidR="00966CF4" w:rsidRPr="00EA78C2" w:rsidRDefault="00966CF4" w:rsidP="008F55B3">
            <w:pPr>
              <w:jc w:val="center"/>
              <w:rPr>
                <w:rFonts w:ascii="Times New Roman" w:hAnsi="Times New Roman" w:cs="Times New Roman"/>
                <w:sz w:val="24"/>
                <w:szCs w:val="24"/>
              </w:rPr>
            </w:pPr>
            <w:r w:rsidRPr="00EA78C2">
              <w:rPr>
                <w:rFonts w:ascii="Times New Roman" w:hAnsi="Times New Roman" w:cs="Times New Roman"/>
                <w:sz w:val="24"/>
                <w:szCs w:val="24"/>
              </w:rPr>
              <w:t xml:space="preserve">ПК, ОК </w:t>
            </w:r>
          </w:p>
        </w:tc>
        <w:tc>
          <w:tcPr>
            <w:tcW w:w="1211" w:type="dxa"/>
          </w:tcPr>
          <w:p w:rsidR="00966CF4" w:rsidRPr="00EA78C2" w:rsidRDefault="00966CF4" w:rsidP="008F55B3">
            <w:pPr>
              <w:jc w:val="center"/>
              <w:rPr>
                <w:rFonts w:ascii="Times New Roman" w:hAnsi="Times New Roman" w:cs="Times New Roman"/>
                <w:sz w:val="24"/>
                <w:szCs w:val="24"/>
              </w:rPr>
            </w:pPr>
            <w:r w:rsidRPr="00EA78C2">
              <w:rPr>
                <w:rFonts w:ascii="Times New Roman" w:hAnsi="Times New Roman" w:cs="Times New Roman"/>
                <w:sz w:val="24"/>
                <w:szCs w:val="24"/>
              </w:rPr>
              <w:t>Формы контроля</w:t>
            </w:r>
          </w:p>
        </w:tc>
      </w:tr>
      <w:tr w:rsidR="00966CF4" w:rsidRPr="00165861" w:rsidTr="006F347C">
        <w:tc>
          <w:tcPr>
            <w:tcW w:w="5495" w:type="dxa"/>
          </w:tcPr>
          <w:p w:rsidR="00966CF4" w:rsidRPr="00966CF4" w:rsidRDefault="00966CF4" w:rsidP="004D2E80">
            <w:pPr>
              <w:jc w:val="center"/>
              <w:rPr>
                <w:rFonts w:ascii="Times New Roman" w:eastAsia="Calibri" w:hAnsi="Times New Roman" w:cs="Times New Roman"/>
                <w:b/>
                <w:sz w:val="24"/>
                <w:szCs w:val="24"/>
                <w:lang w:eastAsia="ru-RU"/>
              </w:rPr>
            </w:pPr>
            <w:r w:rsidRPr="00966CF4">
              <w:rPr>
                <w:rFonts w:ascii="Times New Roman" w:eastAsia="Calibri" w:hAnsi="Times New Roman" w:cs="Times New Roman"/>
                <w:b/>
                <w:sz w:val="24"/>
                <w:szCs w:val="24"/>
                <w:lang w:eastAsia="ru-RU"/>
              </w:rPr>
              <w:t>МДК.05.01</w:t>
            </w:r>
          </w:p>
          <w:p w:rsidR="00966CF4" w:rsidRPr="00966CF4" w:rsidRDefault="00966CF4" w:rsidP="00966CF4">
            <w:pPr>
              <w:jc w:val="center"/>
              <w:rPr>
                <w:rFonts w:ascii="Times New Roman" w:hAnsi="Times New Roman" w:cs="Times New Roman"/>
                <w:b/>
                <w:color w:val="000000"/>
                <w:sz w:val="24"/>
                <w:szCs w:val="24"/>
              </w:rPr>
            </w:pPr>
            <w:r w:rsidRPr="00966CF4">
              <w:rPr>
                <w:rFonts w:ascii="Times New Roman" w:hAnsi="Times New Roman" w:cs="Times New Roman"/>
                <w:b/>
                <w:color w:val="000000"/>
                <w:sz w:val="24"/>
                <w:szCs w:val="24"/>
              </w:rPr>
              <w:t>Выполнение работ по профессии 23369 Кассир</w:t>
            </w:r>
          </w:p>
          <w:p w:rsidR="00966CF4" w:rsidRPr="00165861" w:rsidRDefault="00966CF4" w:rsidP="004D2E80">
            <w:pPr>
              <w:jc w:val="center"/>
              <w:rPr>
                <w:rFonts w:ascii="Times New Roman" w:eastAsia="Calibri" w:hAnsi="Times New Roman" w:cs="Times New Roman"/>
                <w:sz w:val="24"/>
                <w:szCs w:val="24"/>
                <w:lang w:eastAsia="ru-RU"/>
              </w:rPr>
            </w:pPr>
          </w:p>
        </w:tc>
        <w:tc>
          <w:tcPr>
            <w:tcW w:w="1984" w:type="dxa"/>
          </w:tcPr>
          <w:p w:rsidR="00966CF4" w:rsidRPr="00EA78C2" w:rsidRDefault="00966CF4" w:rsidP="008F55B3">
            <w:pPr>
              <w:jc w:val="center"/>
              <w:rPr>
                <w:rFonts w:ascii="Times New Roman" w:hAnsi="Times New Roman" w:cs="Times New Roman"/>
                <w:sz w:val="24"/>
                <w:szCs w:val="24"/>
              </w:rPr>
            </w:pPr>
          </w:p>
        </w:tc>
        <w:tc>
          <w:tcPr>
            <w:tcW w:w="1701" w:type="dxa"/>
          </w:tcPr>
          <w:p w:rsidR="00966CF4" w:rsidRPr="00EA78C2" w:rsidRDefault="00966CF4" w:rsidP="008F55B3">
            <w:pPr>
              <w:jc w:val="center"/>
              <w:rPr>
                <w:rFonts w:ascii="Times New Roman" w:hAnsi="Times New Roman" w:cs="Times New Roman"/>
                <w:sz w:val="24"/>
                <w:szCs w:val="24"/>
              </w:rPr>
            </w:pPr>
          </w:p>
        </w:tc>
        <w:tc>
          <w:tcPr>
            <w:tcW w:w="1560" w:type="dxa"/>
          </w:tcPr>
          <w:p w:rsidR="00966CF4" w:rsidRPr="00EA78C2" w:rsidRDefault="00966CF4" w:rsidP="008F55B3">
            <w:pPr>
              <w:jc w:val="center"/>
              <w:rPr>
                <w:rFonts w:ascii="Times New Roman" w:hAnsi="Times New Roman" w:cs="Times New Roman"/>
                <w:sz w:val="24"/>
                <w:szCs w:val="24"/>
              </w:rPr>
            </w:pPr>
          </w:p>
        </w:tc>
        <w:tc>
          <w:tcPr>
            <w:tcW w:w="1134" w:type="dxa"/>
          </w:tcPr>
          <w:p w:rsidR="00966CF4" w:rsidRPr="00EA78C2" w:rsidRDefault="00966CF4" w:rsidP="008F55B3">
            <w:pPr>
              <w:jc w:val="center"/>
              <w:rPr>
                <w:rFonts w:ascii="Times New Roman" w:hAnsi="Times New Roman" w:cs="Times New Roman"/>
                <w:sz w:val="24"/>
                <w:szCs w:val="24"/>
              </w:rPr>
            </w:pPr>
          </w:p>
        </w:tc>
        <w:tc>
          <w:tcPr>
            <w:tcW w:w="1701" w:type="dxa"/>
          </w:tcPr>
          <w:p w:rsidR="00966CF4" w:rsidRPr="00EA78C2" w:rsidRDefault="00966CF4" w:rsidP="008F55B3">
            <w:pPr>
              <w:jc w:val="center"/>
              <w:rPr>
                <w:rFonts w:ascii="Times New Roman" w:hAnsi="Times New Roman" w:cs="Times New Roman"/>
                <w:sz w:val="24"/>
                <w:szCs w:val="24"/>
              </w:rPr>
            </w:pPr>
          </w:p>
        </w:tc>
        <w:tc>
          <w:tcPr>
            <w:tcW w:w="1211" w:type="dxa"/>
          </w:tcPr>
          <w:p w:rsidR="00966CF4" w:rsidRPr="00EA78C2" w:rsidRDefault="006F347C" w:rsidP="006F347C">
            <w:pPr>
              <w:rPr>
                <w:rFonts w:ascii="Times New Roman" w:hAnsi="Times New Roman" w:cs="Times New Roman"/>
                <w:sz w:val="24"/>
                <w:szCs w:val="24"/>
              </w:rPr>
            </w:pPr>
            <w:r w:rsidRPr="00165861">
              <w:rPr>
                <w:rFonts w:ascii="Times New Roman" w:eastAsia="Calibri" w:hAnsi="Times New Roman" w:cs="Times New Roman"/>
                <w:lang w:eastAsia="ru-RU"/>
              </w:rPr>
              <w:t>ДЗ</w:t>
            </w:r>
          </w:p>
        </w:tc>
      </w:tr>
      <w:tr w:rsidR="006F347C" w:rsidRPr="00165861" w:rsidTr="006F347C">
        <w:trPr>
          <w:trHeight w:val="2587"/>
        </w:trPr>
        <w:tc>
          <w:tcPr>
            <w:tcW w:w="5495" w:type="dxa"/>
          </w:tcPr>
          <w:p w:rsidR="006F347C" w:rsidRPr="004F57D8" w:rsidRDefault="006F347C" w:rsidP="004D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4F57D8">
              <w:rPr>
                <w:rFonts w:ascii="Times New Roman" w:eastAsia="Calibri" w:hAnsi="Times New Roman" w:cs="Times New Roman"/>
                <w:bCs/>
                <w:noProof/>
                <w:color w:val="000000"/>
              </w:rPr>
              <w:t>Тема 1.</w:t>
            </w:r>
            <w:r w:rsidRPr="004F57D8">
              <w:rPr>
                <w:rFonts w:ascii="Times New Roman" w:eastAsia="Calibri" w:hAnsi="Times New Roman" w:cs="Times New Roman"/>
                <w:noProof/>
                <w:color w:val="000000"/>
              </w:rPr>
              <w:t xml:space="preserve"> Правила организации наличного денежного и безналичного обращения  в Российской Федерации</w:t>
            </w:r>
          </w:p>
        </w:tc>
        <w:tc>
          <w:tcPr>
            <w:tcW w:w="1984" w:type="dxa"/>
          </w:tcPr>
          <w:p w:rsidR="006F347C" w:rsidRPr="006F347C" w:rsidRDefault="006F347C" w:rsidP="006F347C">
            <w:pPr>
              <w:jc w:val="center"/>
              <w:rPr>
                <w:rFonts w:ascii="Times New Roman" w:hAnsi="Times New Roman" w:cs="Times New Roman"/>
              </w:rPr>
            </w:pPr>
            <w:r w:rsidRPr="006F347C">
              <w:rPr>
                <w:rFonts w:ascii="Times New Roman" w:hAnsi="Times New Roman" w:cs="Times New Roman"/>
              </w:rPr>
              <w:t>ПК1.1, ПК.1.3</w:t>
            </w:r>
          </w:p>
          <w:p w:rsidR="006F347C" w:rsidRPr="006F347C" w:rsidRDefault="006F347C" w:rsidP="006F347C">
            <w:pPr>
              <w:jc w:val="center"/>
              <w:rPr>
                <w:rFonts w:ascii="Times New Roman" w:hAnsi="Times New Roman" w:cs="Times New Roman"/>
              </w:rPr>
            </w:pPr>
            <w:r w:rsidRPr="006F347C">
              <w:rPr>
                <w:rFonts w:ascii="Times New Roman" w:hAnsi="Times New Roman" w:cs="Times New Roman"/>
              </w:rPr>
              <w:t xml:space="preserve">ОК1-ОК5,ОК9-ОК11, </w:t>
            </w:r>
          </w:p>
          <w:p w:rsidR="006F347C" w:rsidRPr="006F347C" w:rsidRDefault="006F347C" w:rsidP="006F347C">
            <w:pPr>
              <w:jc w:val="center"/>
              <w:rPr>
                <w:rFonts w:ascii="Times New Roman" w:hAnsi="Times New Roman" w:cs="Times New Roman"/>
              </w:rPr>
            </w:pPr>
            <w:r w:rsidRPr="006F347C">
              <w:rPr>
                <w:rFonts w:ascii="Times New Roman" w:hAnsi="Times New Roman" w:cs="Times New Roman"/>
              </w:rPr>
              <w:t xml:space="preserve">ЛР 13,ЛР 14, ЛР 19, ЛР 21, ЛР 22, ЛР 25- 31, </w:t>
            </w:r>
          </w:p>
          <w:p w:rsidR="006F347C" w:rsidRPr="006F347C" w:rsidRDefault="006F347C" w:rsidP="006F347C">
            <w:pPr>
              <w:jc w:val="center"/>
              <w:rPr>
                <w:rFonts w:ascii="Times New Roman" w:eastAsia="Calibri" w:hAnsi="Times New Roman" w:cs="Times New Roman"/>
                <w:lang w:eastAsia="ru-RU"/>
              </w:rPr>
            </w:pPr>
            <w:r w:rsidRPr="006F347C">
              <w:rPr>
                <w:rFonts w:ascii="Times New Roman" w:hAnsi="Times New Roman" w:cs="Times New Roman"/>
              </w:rPr>
              <w:t>У7- У8, З 7-З 8</w:t>
            </w:r>
          </w:p>
        </w:tc>
        <w:tc>
          <w:tcPr>
            <w:tcW w:w="1701" w:type="dxa"/>
          </w:tcPr>
          <w:p w:rsidR="006F347C" w:rsidRDefault="006F347C" w:rsidP="006F347C">
            <w:pPr>
              <w:jc w:val="center"/>
              <w:rPr>
                <w:rFonts w:ascii="Times New Roman" w:eastAsia="Calibri" w:hAnsi="Times New Roman" w:cs="Times New Roman"/>
                <w:sz w:val="24"/>
                <w:szCs w:val="24"/>
              </w:rPr>
            </w:pPr>
            <w:r w:rsidRPr="00A213E0">
              <w:rPr>
                <w:rFonts w:ascii="Times New Roman" w:eastAsia="Calibri" w:hAnsi="Times New Roman" w:cs="Times New Roman"/>
                <w:sz w:val="24"/>
                <w:szCs w:val="24"/>
              </w:rPr>
              <w:t>УО</w:t>
            </w:r>
            <w:r>
              <w:rPr>
                <w:rFonts w:ascii="Times New Roman" w:eastAsia="Calibri" w:hAnsi="Times New Roman" w:cs="Times New Roman"/>
                <w:sz w:val="24"/>
                <w:szCs w:val="24"/>
              </w:rPr>
              <w:t xml:space="preserve">, Т, </w:t>
            </w:r>
          </w:p>
          <w:p w:rsidR="006F347C" w:rsidRDefault="006F347C" w:rsidP="006F347C">
            <w:pPr>
              <w:jc w:val="center"/>
              <w:rPr>
                <w:rFonts w:ascii="Times New Roman" w:eastAsia="Calibri" w:hAnsi="Times New Roman" w:cs="Times New Roman"/>
                <w:sz w:val="24"/>
                <w:szCs w:val="24"/>
              </w:rPr>
            </w:pPr>
            <w:r w:rsidRPr="00A213E0">
              <w:rPr>
                <w:rFonts w:ascii="Times New Roman" w:eastAsia="Calibri" w:hAnsi="Times New Roman" w:cs="Times New Roman"/>
                <w:sz w:val="24"/>
                <w:szCs w:val="24"/>
              </w:rPr>
              <w:t>ПР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1</w:t>
            </w:r>
          </w:p>
          <w:p w:rsidR="006F347C" w:rsidRDefault="006F347C" w:rsidP="006F347C">
            <w:pPr>
              <w:jc w:val="center"/>
            </w:pPr>
            <w:r w:rsidRPr="00A213E0">
              <w:rPr>
                <w:rFonts w:ascii="Times New Roman" w:eastAsia="Calibri" w:hAnsi="Times New Roman" w:cs="Times New Roman"/>
                <w:sz w:val="24"/>
                <w:szCs w:val="24"/>
              </w:rPr>
              <w:t>ПР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2</w:t>
            </w:r>
          </w:p>
          <w:p w:rsidR="006F347C" w:rsidRPr="00A477D5" w:rsidRDefault="006F347C" w:rsidP="008F55B3">
            <w:pPr>
              <w:spacing w:line="276" w:lineRule="auto"/>
              <w:jc w:val="center"/>
            </w:pPr>
          </w:p>
        </w:tc>
        <w:tc>
          <w:tcPr>
            <w:tcW w:w="1560" w:type="dxa"/>
          </w:tcPr>
          <w:p w:rsidR="006F347C" w:rsidRPr="00165861" w:rsidRDefault="006F347C" w:rsidP="004D2E80">
            <w:pPr>
              <w:jc w:val="center"/>
              <w:rPr>
                <w:rFonts w:ascii="Times New Roman" w:eastAsia="Calibri" w:hAnsi="Times New Roman" w:cs="Times New Roman"/>
                <w:lang w:eastAsia="ru-RU"/>
              </w:rPr>
            </w:pPr>
          </w:p>
        </w:tc>
        <w:tc>
          <w:tcPr>
            <w:tcW w:w="1134" w:type="dxa"/>
          </w:tcPr>
          <w:p w:rsidR="006F347C" w:rsidRPr="00165861" w:rsidRDefault="006F347C" w:rsidP="004D2E80">
            <w:pPr>
              <w:rPr>
                <w:rFonts w:ascii="Times New Roman" w:eastAsia="Calibri" w:hAnsi="Times New Roman" w:cs="Times New Roman"/>
                <w:lang w:eastAsia="ru-RU"/>
              </w:rPr>
            </w:pPr>
          </w:p>
        </w:tc>
        <w:tc>
          <w:tcPr>
            <w:tcW w:w="1701" w:type="dxa"/>
          </w:tcPr>
          <w:p w:rsidR="006F347C" w:rsidRPr="006F347C" w:rsidRDefault="006F347C" w:rsidP="006F347C">
            <w:pPr>
              <w:rPr>
                <w:rFonts w:ascii="Times New Roman" w:hAnsi="Times New Roman" w:cs="Times New Roman"/>
              </w:rPr>
            </w:pPr>
            <w:r w:rsidRPr="006F347C">
              <w:rPr>
                <w:rFonts w:ascii="Times New Roman" w:hAnsi="Times New Roman" w:cs="Times New Roman"/>
              </w:rPr>
              <w:t>ПК1.1, ПК.1.3</w:t>
            </w:r>
          </w:p>
          <w:p w:rsidR="006F347C" w:rsidRPr="006F347C" w:rsidRDefault="006F347C" w:rsidP="006F347C">
            <w:pPr>
              <w:jc w:val="center"/>
              <w:rPr>
                <w:rFonts w:ascii="Times New Roman" w:hAnsi="Times New Roman" w:cs="Times New Roman"/>
              </w:rPr>
            </w:pPr>
            <w:r w:rsidRPr="006F347C">
              <w:rPr>
                <w:rFonts w:ascii="Times New Roman" w:hAnsi="Times New Roman" w:cs="Times New Roman"/>
              </w:rPr>
              <w:t xml:space="preserve">ОК1-ОК5,ОК9-ОК11, </w:t>
            </w:r>
          </w:p>
          <w:p w:rsidR="006F347C" w:rsidRPr="006F347C" w:rsidRDefault="006F347C" w:rsidP="006F347C">
            <w:pPr>
              <w:jc w:val="center"/>
              <w:rPr>
                <w:rFonts w:ascii="Times New Roman" w:hAnsi="Times New Roman" w:cs="Times New Roman"/>
              </w:rPr>
            </w:pPr>
            <w:r w:rsidRPr="006F347C">
              <w:rPr>
                <w:rFonts w:ascii="Times New Roman" w:hAnsi="Times New Roman" w:cs="Times New Roman"/>
              </w:rPr>
              <w:t xml:space="preserve">ЛР 13,ЛР 14, ЛР 19, ЛР 21, ЛР 22, ЛР 25- 31, </w:t>
            </w:r>
          </w:p>
          <w:p w:rsidR="006F347C" w:rsidRPr="006F347C" w:rsidRDefault="006F347C" w:rsidP="006F347C">
            <w:pPr>
              <w:jc w:val="center"/>
              <w:rPr>
                <w:rFonts w:ascii="Times New Roman" w:hAnsi="Times New Roman" w:cs="Times New Roman"/>
              </w:rPr>
            </w:pPr>
            <w:r w:rsidRPr="006F347C">
              <w:rPr>
                <w:rFonts w:ascii="Times New Roman" w:hAnsi="Times New Roman" w:cs="Times New Roman"/>
              </w:rPr>
              <w:t>У7- У8, З 7-З 8</w:t>
            </w:r>
          </w:p>
          <w:p w:rsidR="006F347C" w:rsidRPr="00165861" w:rsidRDefault="006F347C" w:rsidP="004D2E80">
            <w:pPr>
              <w:jc w:val="center"/>
              <w:rPr>
                <w:rFonts w:ascii="Times New Roman" w:eastAsia="Calibri" w:hAnsi="Times New Roman" w:cs="Times New Roman"/>
                <w:lang w:eastAsia="ru-RU"/>
              </w:rPr>
            </w:pPr>
          </w:p>
        </w:tc>
        <w:tc>
          <w:tcPr>
            <w:tcW w:w="1211" w:type="dxa"/>
          </w:tcPr>
          <w:p w:rsidR="006F347C" w:rsidRPr="00165861" w:rsidRDefault="006F347C" w:rsidP="007006ED">
            <w:pPr>
              <w:rPr>
                <w:rFonts w:ascii="Times New Roman" w:eastAsia="Calibri" w:hAnsi="Times New Roman" w:cs="Times New Roman"/>
                <w:lang w:eastAsia="ru-RU"/>
              </w:rPr>
            </w:pPr>
            <w:r w:rsidRPr="00165861">
              <w:rPr>
                <w:rFonts w:ascii="Times New Roman" w:eastAsia="Calibri" w:hAnsi="Times New Roman" w:cs="Times New Roman"/>
                <w:lang w:eastAsia="ru-RU"/>
              </w:rPr>
              <w:t>ДЗ</w:t>
            </w:r>
          </w:p>
          <w:p w:rsidR="006F347C" w:rsidRPr="00165861" w:rsidRDefault="006F347C" w:rsidP="004D2E80">
            <w:pPr>
              <w:rPr>
                <w:rFonts w:ascii="Times New Roman" w:eastAsia="Calibri" w:hAnsi="Times New Roman" w:cs="Times New Roman"/>
                <w:lang w:eastAsia="ru-RU"/>
              </w:rPr>
            </w:pPr>
          </w:p>
        </w:tc>
      </w:tr>
      <w:tr w:rsidR="006F347C" w:rsidRPr="00165861" w:rsidTr="006F347C">
        <w:trPr>
          <w:trHeight w:val="1280"/>
        </w:trPr>
        <w:tc>
          <w:tcPr>
            <w:tcW w:w="5495" w:type="dxa"/>
          </w:tcPr>
          <w:p w:rsidR="006F347C" w:rsidRPr="004F57D8" w:rsidRDefault="006F347C" w:rsidP="004D2E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eastAsia="ru-RU"/>
              </w:rPr>
            </w:pPr>
            <w:r w:rsidRPr="004F57D8">
              <w:rPr>
                <w:rFonts w:ascii="Times New Roman" w:eastAsia="Calibri" w:hAnsi="Times New Roman" w:cs="Times New Roman"/>
                <w:bCs/>
                <w:noProof/>
              </w:rPr>
              <w:t>Тема 2.</w:t>
            </w:r>
            <w:r w:rsidRPr="004F57D8">
              <w:rPr>
                <w:rFonts w:ascii="Times New Roman" w:eastAsia="Calibri" w:hAnsi="Times New Roman" w:cs="Times New Roman"/>
                <w:noProof/>
              </w:rPr>
              <w:t>Организация кассовой работы экономического субъекта</w:t>
            </w:r>
          </w:p>
        </w:tc>
        <w:tc>
          <w:tcPr>
            <w:tcW w:w="1984" w:type="dxa"/>
          </w:tcPr>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ПК1.1, ПК.1.3, ПК2.2- ПК.2.4</w:t>
            </w:r>
          </w:p>
          <w:p w:rsid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ОК1-ОК5,</w:t>
            </w:r>
          </w:p>
          <w:p w:rsidR="006F347C" w:rsidRP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 xml:space="preserve">ОК9-ОК11, </w:t>
            </w:r>
          </w:p>
          <w:p w:rsidR="006F347C" w:rsidRDefault="006F347C" w:rsidP="006F347C">
            <w:pPr>
              <w:widowControl w:val="0"/>
              <w:jc w:val="both"/>
              <w:rPr>
                <w:rFonts w:ascii="Times New Roman" w:eastAsia="Times New Roman" w:hAnsi="Times New Roman" w:cs="Times New Roman"/>
                <w:bCs/>
                <w:sz w:val="24"/>
                <w:szCs w:val="24"/>
                <w:lang w:eastAsia="ru-RU"/>
              </w:rPr>
            </w:pPr>
            <w:r w:rsidRPr="006F347C">
              <w:rPr>
                <w:rFonts w:ascii="Times New Roman" w:eastAsia="Times New Roman" w:hAnsi="Times New Roman" w:cs="Times New Roman"/>
                <w:bCs/>
                <w:sz w:val="24"/>
                <w:szCs w:val="24"/>
                <w:lang w:eastAsia="ru-RU"/>
              </w:rPr>
              <w:t>ЛР 13,ЛР 14,</w:t>
            </w:r>
          </w:p>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bCs/>
                <w:sz w:val="24"/>
                <w:szCs w:val="24"/>
                <w:lang w:eastAsia="ru-RU"/>
              </w:rPr>
              <w:t xml:space="preserve"> ЛР 19,</w:t>
            </w:r>
            <w:r w:rsidRPr="006F347C">
              <w:rPr>
                <w:rFonts w:ascii="Times New Roman" w:eastAsia="Times New Roman" w:hAnsi="Times New Roman" w:cs="Times New Roman"/>
                <w:sz w:val="24"/>
                <w:szCs w:val="24"/>
                <w:lang w:eastAsia="ru-RU"/>
              </w:rPr>
              <w:t xml:space="preserve"> ЛР 21, ЛР 22, ЛР 25- 31, </w:t>
            </w:r>
          </w:p>
          <w:p w:rsidR="006F347C" w:rsidRPr="006F347C" w:rsidRDefault="006F347C" w:rsidP="006F347C">
            <w:pPr>
              <w:widowControl w:val="0"/>
              <w:jc w:val="both"/>
              <w:rPr>
                <w:rFonts w:ascii="Times New Roman" w:eastAsia="Times New Roman" w:hAnsi="Times New Roman" w:cs="Times New Roman"/>
                <w:bCs/>
                <w:sz w:val="24"/>
                <w:szCs w:val="24"/>
                <w:lang w:eastAsia="ru-RU"/>
              </w:rPr>
            </w:pPr>
            <w:r w:rsidRPr="006F347C">
              <w:rPr>
                <w:rFonts w:ascii="Times New Roman" w:eastAsia="Times New Roman" w:hAnsi="Times New Roman" w:cs="Times New Roman"/>
                <w:sz w:val="24"/>
                <w:szCs w:val="24"/>
                <w:lang w:eastAsia="ru-RU"/>
              </w:rPr>
              <w:t>У1- У14, З 1-З 15</w:t>
            </w:r>
          </w:p>
          <w:p w:rsidR="006F347C" w:rsidRPr="004F57D8" w:rsidRDefault="006F347C" w:rsidP="006F347C">
            <w:pPr>
              <w:jc w:val="center"/>
              <w:rPr>
                <w:rFonts w:ascii="Times New Roman" w:eastAsia="Calibri" w:hAnsi="Times New Roman" w:cs="Times New Roman"/>
                <w:lang w:eastAsia="ru-RU"/>
              </w:rPr>
            </w:pPr>
          </w:p>
        </w:tc>
        <w:tc>
          <w:tcPr>
            <w:tcW w:w="1701" w:type="dxa"/>
          </w:tcPr>
          <w:p w:rsidR="006F347C" w:rsidRDefault="006F347C" w:rsidP="006F347C">
            <w:pPr>
              <w:jc w:val="center"/>
              <w:rPr>
                <w:rFonts w:ascii="Times New Roman" w:eastAsia="Calibri" w:hAnsi="Times New Roman" w:cs="Times New Roman"/>
                <w:lang w:eastAsia="ru-RU"/>
              </w:rPr>
            </w:pPr>
            <w:r>
              <w:rPr>
                <w:rFonts w:ascii="Times New Roman" w:eastAsia="Calibri" w:hAnsi="Times New Roman" w:cs="Times New Roman"/>
                <w:lang w:eastAsia="ru-RU"/>
              </w:rPr>
              <w:t>Т,РЗЗ</w:t>
            </w:r>
          </w:p>
          <w:p w:rsidR="006F347C" w:rsidRDefault="006F347C" w:rsidP="006F347C">
            <w:pPr>
              <w:jc w:val="center"/>
              <w:rPr>
                <w:rFonts w:ascii="Times New Roman" w:eastAsia="Calibri" w:hAnsi="Times New Roman" w:cs="Times New Roman"/>
                <w:sz w:val="24"/>
                <w:szCs w:val="24"/>
              </w:rPr>
            </w:pPr>
            <w:r w:rsidRPr="00165861">
              <w:rPr>
                <w:rFonts w:ascii="Times New Roman" w:eastAsia="Calibri" w:hAnsi="Times New Roman" w:cs="Times New Roman"/>
                <w:lang w:eastAsia="ru-RU"/>
              </w:rPr>
              <w:t xml:space="preserve">ПЗ </w:t>
            </w:r>
            <w:r>
              <w:rPr>
                <w:rFonts w:ascii="Times New Roman" w:eastAsia="Calibri" w:hAnsi="Times New Roman" w:cs="Times New Roman"/>
                <w:lang w:eastAsia="ru-RU"/>
              </w:rPr>
              <w:t>№</w:t>
            </w:r>
            <w:r w:rsidRPr="00165861">
              <w:rPr>
                <w:rFonts w:ascii="Times New Roman" w:eastAsia="Calibri" w:hAnsi="Times New Roman" w:cs="Times New Roman"/>
                <w:lang w:eastAsia="ru-RU"/>
              </w:rPr>
              <w:t>3</w:t>
            </w:r>
            <w:r>
              <w:rPr>
                <w:rFonts w:ascii="Times New Roman" w:eastAsia="Calibri" w:hAnsi="Times New Roman" w:cs="Times New Roman"/>
                <w:lang w:eastAsia="ru-RU"/>
              </w:rPr>
              <w:t>-</w:t>
            </w:r>
            <w:r w:rsidRPr="00A213E0">
              <w:rPr>
                <w:rFonts w:ascii="Times New Roman" w:eastAsia="Calibri" w:hAnsi="Times New Roman" w:cs="Times New Roman"/>
                <w:sz w:val="24"/>
                <w:szCs w:val="24"/>
              </w:rPr>
              <w:t xml:space="preserve"> ПР №</w:t>
            </w:r>
            <w:r w:rsidRPr="004F57D8">
              <w:rPr>
                <w:rFonts w:ascii="Times New Roman" w:eastAsia="Calibri" w:hAnsi="Times New Roman" w:cs="Times New Roman"/>
                <w:sz w:val="24"/>
                <w:szCs w:val="24"/>
              </w:rPr>
              <w:t xml:space="preserve"> </w:t>
            </w:r>
            <w:r>
              <w:rPr>
                <w:rFonts w:ascii="Times New Roman" w:eastAsia="Calibri" w:hAnsi="Times New Roman" w:cs="Times New Roman"/>
                <w:sz w:val="24"/>
                <w:szCs w:val="24"/>
              </w:rPr>
              <w:t>19</w:t>
            </w:r>
          </w:p>
          <w:p w:rsidR="006F347C" w:rsidRPr="00D2684A" w:rsidRDefault="006F347C" w:rsidP="006F347C">
            <w:pPr>
              <w:rPr>
                <w:bCs/>
              </w:rPr>
            </w:pPr>
          </w:p>
        </w:tc>
        <w:tc>
          <w:tcPr>
            <w:tcW w:w="1560" w:type="dxa"/>
          </w:tcPr>
          <w:p w:rsidR="006F347C" w:rsidRPr="00165861" w:rsidRDefault="006F347C" w:rsidP="00C1617B">
            <w:pPr>
              <w:jc w:val="center"/>
              <w:rPr>
                <w:rFonts w:ascii="Times New Roman" w:eastAsia="Calibri" w:hAnsi="Times New Roman" w:cs="Times New Roman"/>
                <w:lang w:eastAsia="ru-RU"/>
              </w:rPr>
            </w:pPr>
          </w:p>
        </w:tc>
        <w:tc>
          <w:tcPr>
            <w:tcW w:w="1134" w:type="dxa"/>
          </w:tcPr>
          <w:p w:rsidR="006F347C" w:rsidRPr="00165861" w:rsidRDefault="006F347C" w:rsidP="00C1617B">
            <w:pPr>
              <w:rPr>
                <w:rFonts w:ascii="Times New Roman" w:eastAsia="Calibri" w:hAnsi="Times New Roman" w:cs="Times New Roman"/>
                <w:lang w:eastAsia="ru-RU"/>
              </w:rPr>
            </w:pPr>
          </w:p>
        </w:tc>
        <w:tc>
          <w:tcPr>
            <w:tcW w:w="1701" w:type="dxa"/>
          </w:tcPr>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ПК1.1,ПК.1.3, ПК2.2- ПК.2.4</w:t>
            </w:r>
          </w:p>
          <w:p w:rsidR="006F347C" w:rsidRDefault="006F347C" w:rsidP="006F347C">
            <w:pPr>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ОК1</w:t>
            </w:r>
            <w:r w:rsidRPr="006F347C">
              <w:rPr>
                <w:rFonts w:ascii="Times New Roman" w:eastAsia="Calibri" w:hAnsi="Times New Roman" w:cs="Times New Roman"/>
                <w:sz w:val="24"/>
                <w:szCs w:val="24"/>
                <w:lang w:eastAsia="ru-RU"/>
              </w:rPr>
              <w:t>ОК5,</w:t>
            </w:r>
          </w:p>
          <w:p w:rsidR="006F347C" w:rsidRP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 xml:space="preserve">ОК9-ОК11, </w:t>
            </w:r>
          </w:p>
          <w:p w:rsid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bCs/>
                <w:sz w:val="24"/>
                <w:szCs w:val="24"/>
                <w:lang w:eastAsia="ru-RU"/>
              </w:rPr>
              <w:t>ЛР 13,ЛР 14, ЛР 19,</w:t>
            </w:r>
            <w:r w:rsidRPr="006F347C">
              <w:rPr>
                <w:rFonts w:ascii="Times New Roman" w:eastAsia="Times New Roman" w:hAnsi="Times New Roman" w:cs="Times New Roman"/>
                <w:sz w:val="24"/>
                <w:szCs w:val="24"/>
                <w:lang w:eastAsia="ru-RU"/>
              </w:rPr>
              <w:t xml:space="preserve"> ЛР 21, ЛР 22, ЛР 25- 31, У1- У14,</w:t>
            </w:r>
          </w:p>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 xml:space="preserve"> З 1-З 15</w:t>
            </w:r>
          </w:p>
          <w:p w:rsidR="006F347C" w:rsidRPr="00165861" w:rsidRDefault="006F347C" w:rsidP="00C1617B">
            <w:pPr>
              <w:jc w:val="center"/>
              <w:rPr>
                <w:rFonts w:ascii="Times New Roman" w:eastAsia="Calibri" w:hAnsi="Times New Roman" w:cs="Times New Roman"/>
                <w:lang w:eastAsia="ru-RU"/>
              </w:rPr>
            </w:pPr>
          </w:p>
        </w:tc>
        <w:tc>
          <w:tcPr>
            <w:tcW w:w="1211" w:type="dxa"/>
          </w:tcPr>
          <w:p w:rsidR="006F347C" w:rsidRPr="00165861" w:rsidRDefault="006F347C" w:rsidP="00C1617B">
            <w:pPr>
              <w:rPr>
                <w:rFonts w:ascii="Times New Roman" w:eastAsia="Calibri" w:hAnsi="Times New Roman" w:cs="Times New Roman"/>
                <w:lang w:eastAsia="ru-RU"/>
              </w:rPr>
            </w:pPr>
            <w:r w:rsidRPr="00165861">
              <w:rPr>
                <w:rFonts w:ascii="Times New Roman" w:eastAsia="Calibri" w:hAnsi="Times New Roman" w:cs="Times New Roman"/>
                <w:lang w:eastAsia="ru-RU"/>
              </w:rPr>
              <w:t xml:space="preserve">ДЗ </w:t>
            </w:r>
          </w:p>
        </w:tc>
      </w:tr>
      <w:tr w:rsidR="006F347C" w:rsidRPr="00165861" w:rsidTr="006F347C">
        <w:trPr>
          <w:trHeight w:val="1254"/>
        </w:trPr>
        <w:tc>
          <w:tcPr>
            <w:tcW w:w="5495" w:type="dxa"/>
          </w:tcPr>
          <w:p w:rsidR="006F347C" w:rsidRPr="004F57D8" w:rsidRDefault="006F347C" w:rsidP="004D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4F57D8">
              <w:rPr>
                <w:rFonts w:ascii="Times New Roman" w:eastAsia="Calibri" w:hAnsi="Times New Roman" w:cs="Times New Roman"/>
                <w:bCs/>
                <w:noProof/>
                <w:color w:val="000000"/>
              </w:rPr>
              <w:lastRenderedPageBreak/>
              <w:t>Тема 3.</w:t>
            </w:r>
            <w:r w:rsidRPr="004F57D8">
              <w:rPr>
                <w:rFonts w:ascii="Times New Roman" w:eastAsia="Calibri" w:hAnsi="Times New Roman" w:cs="Times New Roman"/>
                <w:noProof/>
                <w:color w:val="000000"/>
              </w:rPr>
              <w:t xml:space="preserve"> Правила определения признаков подлинности и платежности денежных знаков российской валюты  и других государств</w:t>
            </w:r>
          </w:p>
        </w:tc>
        <w:tc>
          <w:tcPr>
            <w:tcW w:w="1984" w:type="dxa"/>
          </w:tcPr>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ПК1.1, ПК.1.3, ПК2.2- ПК.2.4</w:t>
            </w:r>
          </w:p>
          <w:p w:rsid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ОК1-ОК5,</w:t>
            </w:r>
          </w:p>
          <w:p w:rsidR="006F347C" w:rsidRP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 xml:space="preserve">ОК9-ОК11, </w:t>
            </w:r>
          </w:p>
          <w:p w:rsidR="006F347C" w:rsidRDefault="006F347C" w:rsidP="006F347C">
            <w:pPr>
              <w:widowControl w:val="0"/>
              <w:jc w:val="both"/>
              <w:rPr>
                <w:rFonts w:ascii="Times New Roman" w:eastAsia="Times New Roman" w:hAnsi="Times New Roman" w:cs="Times New Roman"/>
                <w:bCs/>
                <w:sz w:val="24"/>
                <w:szCs w:val="24"/>
                <w:lang w:eastAsia="ru-RU"/>
              </w:rPr>
            </w:pPr>
            <w:r w:rsidRPr="006F347C">
              <w:rPr>
                <w:rFonts w:ascii="Times New Roman" w:eastAsia="Times New Roman" w:hAnsi="Times New Roman" w:cs="Times New Roman"/>
                <w:bCs/>
                <w:sz w:val="24"/>
                <w:szCs w:val="24"/>
                <w:lang w:eastAsia="ru-RU"/>
              </w:rPr>
              <w:t>ЛР 13,ЛР 14,</w:t>
            </w:r>
          </w:p>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bCs/>
                <w:sz w:val="24"/>
                <w:szCs w:val="24"/>
                <w:lang w:eastAsia="ru-RU"/>
              </w:rPr>
              <w:t xml:space="preserve"> ЛР 19,</w:t>
            </w:r>
            <w:r w:rsidRPr="006F347C">
              <w:rPr>
                <w:rFonts w:ascii="Times New Roman" w:eastAsia="Times New Roman" w:hAnsi="Times New Roman" w:cs="Times New Roman"/>
                <w:sz w:val="24"/>
                <w:szCs w:val="24"/>
                <w:lang w:eastAsia="ru-RU"/>
              </w:rPr>
              <w:t xml:space="preserve"> ЛР 21, ЛР 22, ЛР 25- 31, </w:t>
            </w:r>
          </w:p>
          <w:p w:rsidR="006F347C" w:rsidRPr="00165861" w:rsidRDefault="006F347C" w:rsidP="006F347C">
            <w:pPr>
              <w:jc w:val="center"/>
              <w:rPr>
                <w:rFonts w:ascii="Times New Roman" w:eastAsia="Calibri" w:hAnsi="Times New Roman" w:cs="Times New Roman"/>
                <w:lang w:eastAsia="ru-RU"/>
              </w:rPr>
            </w:pPr>
            <w:r w:rsidRPr="006F347C">
              <w:rPr>
                <w:rFonts w:ascii="Times New Roman" w:eastAsia="Times New Roman" w:hAnsi="Times New Roman" w:cs="Times New Roman"/>
                <w:sz w:val="24"/>
                <w:szCs w:val="24"/>
                <w:lang w:eastAsia="ru-RU"/>
              </w:rPr>
              <w:t>У7- У14, З 7-З 15</w:t>
            </w:r>
          </w:p>
        </w:tc>
        <w:tc>
          <w:tcPr>
            <w:tcW w:w="1701" w:type="dxa"/>
          </w:tcPr>
          <w:p w:rsidR="006F347C" w:rsidRPr="00A477D5" w:rsidRDefault="006F347C" w:rsidP="008F55B3">
            <w:pPr>
              <w:snapToGrid w:val="0"/>
              <w:spacing w:line="276" w:lineRule="auto"/>
              <w:jc w:val="center"/>
            </w:pPr>
            <w:r>
              <w:rPr>
                <w:rFonts w:ascii="Times New Roman" w:eastAsia="Calibri" w:hAnsi="Times New Roman" w:cs="Times New Roman"/>
                <w:lang w:eastAsia="ru-RU"/>
              </w:rPr>
              <w:t>УО,РЗЗ,Т, ПЗ №20</w:t>
            </w:r>
          </w:p>
        </w:tc>
        <w:tc>
          <w:tcPr>
            <w:tcW w:w="1560" w:type="dxa"/>
          </w:tcPr>
          <w:p w:rsidR="006F347C" w:rsidRPr="00165861" w:rsidRDefault="006F347C" w:rsidP="00C1617B">
            <w:pPr>
              <w:jc w:val="center"/>
              <w:rPr>
                <w:rFonts w:ascii="Times New Roman" w:eastAsia="Calibri" w:hAnsi="Times New Roman" w:cs="Times New Roman"/>
                <w:lang w:eastAsia="ru-RU"/>
              </w:rPr>
            </w:pPr>
          </w:p>
        </w:tc>
        <w:tc>
          <w:tcPr>
            <w:tcW w:w="1134" w:type="dxa"/>
          </w:tcPr>
          <w:p w:rsidR="006F347C" w:rsidRPr="00165861" w:rsidRDefault="006F347C" w:rsidP="00C1617B">
            <w:pPr>
              <w:rPr>
                <w:rFonts w:ascii="Times New Roman" w:eastAsia="Calibri" w:hAnsi="Times New Roman" w:cs="Times New Roman"/>
                <w:lang w:eastAsia="ru-RU"/>
              </w:rPr>
            </w:pPr>
          </w:p>
        </w:tc>
        <w:tc>
          <w:tcPr>
            <w:tcW w:w="1701" w:type="dxa"/>
          </w:tcPr>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ПК1.1,ПК.1.3, ПК2.2- ПК.2.4</w:t>
            </w:r>
          </w:p>
          <w:p w:rsidR="006F347C" w:rsidRDefault="006F347C" w:rsidP="006F347C">
            <w:pPr>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ОК1</w:t>
            </w:r>
            <w:r w:rsidRPr="006F347C">
              <w:rPr>
                <w:rFonts w:ascii="Times New Roman" w:eastAsia="Calibri" w:hAnsi="Times New Roman" w:cs="Times New Roman"/>
                <w:sz w:val="24"/>
                <w:szCs w:val="24"/>
                <w:lang w:eastAsia="ru-RU"/>
              </w:rPr>
              <w:t>ОК5,</w:t>
            </w:r>
          </w:p>
          <w:p w:rsidR="006F347C" w:rsidRP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 xml:space="preserve">ОК9-ОК11, </w:t>
            </w:r>
          </w:p>
          <w:p w:rsid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bCs/>
                <w:sz w:val="24"/>
                <w:szCs w:val="24"/>
                <w:lang w:eastAsia="ru-RU"/>
              </w:rPr>
              <w:t>ЛР 13,ЛР 14, ЛР 19,</w:t>
            </w:r>
            <w:r w:rsidRPr="006F347C">
              <w:rPr>
                <w:rFonts w:ascii="Times New Roman" w:eastAsia="Times New Roman" w:hAnsi="Times New Roman" w:cs="Times New Roman"/>
                <w:sz w:val="24"/>
                <w:szCs w:val="24"/>
                <w:lang w:eastAsia="ru-RU"/>
              </w:rPr>
              <w:t xml:space="preserve"> ЛР 21, ЛР 22,</w:t>
            </w:r>
          </w:p>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 xml:space="preserve">ЛР 25- 31, </w:t>
            </w:r>
          </w:p>
          <w:p w:rsidR="006F347C" w:rsidRDefault="006F347C" w:rsidP="006F347C">
            <w:pPr>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У7- У14,</w:t>
            </w:r>
          </w:p>
          <w:p w:rsidR="006F347C" w:rsidRPr="006F347C" w:rsidRDefault="006F347C" w:rsidP="006F347C">
            <w:pPr>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З 7-З 15</w:t>
            </w:r>
          </w:p>
        </w:tc>
        <w:tc>
          <w:tcPr>
            <w:tcW w:w="1211" w:type="dxa"/>
          </w:tcPr>
          <w:p w:rsidR="006F347C" w:rsidRPr="00165861" w:rsidRDefault="006F347C" w:rsidP="00C1617B">
            <w:pPr>
              <w:rPr>
                <w:rFonts w:ascii="Times New Roman" w:eastAsia="Calibri" w:hAnsi="Times New Roman" w:cs="Times New Roman"/>
                <w:lang w:eastAsia="ru-RU"/>
              </w:rPr>
            </w:pPr>
            <w:r w:rsidRPr="00165861">
              <w:rPr>
                <w:rFonts w:ascii="Times New Roman" w:eastAsia="Calibri" w:hAnsi="Times New Roman" w:cs="Times New Roman"/>
                <w:lang w:eastAsia="ru-RU"/>
              </w:rPr>
              <w:t xml:space="preserve">ДЗ </w:t>
            </w:r>
          </w:p>
        </w:tc>
      </w:tr>
      <w:tr w:rsidR="006F347C" w:rsidRPr="00165861" w:rsidTr="006F347C">
        <w:trPr>
          <w:trHeight w:val="1210"/>
        </w:trPr>
        <w:tc>
          <w:tcPr>
            <w:tcW w:w="5495" w:type="dxa"/>
          </w:tcPr>
          <w:p w:rsidR="006F347C" w:rsidRDefault="006F347C" w:rsidP="004D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noProof/>
                <w:color w:val="000000"/>
              </w:rPr>
            </w:pPr>
            <w:r w:rsidRPr="004F57D8">
              <w:rPr>
                <w:rFonts w:ascii="Times New Roman" w:eastAsia="Calibri" w:hAnsi="Times New Roman" w:cs="Times New Roman"/>
                <w:bCs/>
                <w:noProof/>
                <w:color w:val="000000"/>
              </w:rPr>
              <w:t>Тема 4.</w:t>
            </w:r>
            <w:r w:rsidRPr="004F57D8">
              <w:rPr>
                <w:rFonts w:ascii="Times New Roman" w:eastAsia="Calibri" w:hAnsi="Times New Roman" w:cs="Times New Roman"/>
                <w:noProof/>
                <w:color w:val="000000"/>
              </w:rPr>
              <w:t>Организация  работы на контрольно-кассовых машинах (ККМ)</w:t>
            </w:r>
          </w:p>
          <w:p w:rsidR="006F347C" w:rsidRDefault="006F347C" w:rsidP="004D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noProof/>
                <w:color w:val="000000"/>
              </w:rPr>
            </w:pPr>
          </w:p>
          <w:p w:rsidR="006F347C" w:rsidRDefault="006F347C" w:rsidP="004D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noProof/>
                <w:color w:val="000000"/>
              </w:rPr>
            </w:pPr>
          </w:p>
          <w:p w:rsidR="006F347C" w:rsidRDefault="006F347C" w:rsidP="004D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noProof/>
                <w:color w:val="000000"/>
              </w:rPr>
            </w:pPr>
          </w:p>
          <w:p w:rsidR="006F347C" w:rsidRDefault="006F347C" w:rsidP="004D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noProof/>
                <w:color w:val="000000"/>
              </w:rPr>
            </w:pPr>
          </w:p>
          <w:p w:rsidR="006F347C" w:rsidRPr="004F57D8" w:rsidRDefault="006F347C" w:rsidP="004D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p>
        </w:tc>
        <w:tc>
          <w:tcPr>
            <w:tcW w:w="1984" w:type="dxa"/>
          </w:tcPr>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ПК1.1, ПК.1.3</w:t>
            </w:r>
          </w:p>
          <w:p w:rsid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ОК1-ОК5,</w:t>
            </w:r>
          </w:p>
          <w:p w:rsidR="006F347C" w:rsidRP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 xml:space="preserve">ОК9-ОК11, </w:t>
            </w:r>
          </w:p>
          <w:p w:rsidR="006F347C" w:rsidRDefault="006F347C" w:rsidP="006F347C">
            <w:pPr>
              <w:widowControl w:val="0"/>
              <w:jc w:val="both"/>
              <w:rPr>
                <w:rFonts w:ascii="Times New Roman" w:eastAsia="Times New Roman" w:hAnsi="Times New Roman" w:cs="Times New Roman"/>
                <w:bCs/>
                <w:sz w:val="24"/>
                <w:szCs w:val="24"/>
                <w:lang w:eastAsia="ru-RU"/>
              </w:rPr>
            </w:pPr>
            <w:r w:rsidRPr="006F347C">
              <w:rPr>
                <w:rFonts w:ascii="Times New Roman" w:eastAsia="Times New Roman" w:hAnsi="Times New Roman" w:cs="Times New Roman"/>
                <w:bCs/>
                <w:sz w:val="24"/>
                <w:szCs w:val="24"/>
                <w:lang w:eastAsia="ru-RU"/>
              </w:rPr>
              <w:t>ЛР 13,ЛР 14,</w:t>
            </w:r>
          </w:p>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bCs/>
                <w:sz w:val="24"/>
                <w:szCs w:val="24"/>
                <w:lang w:eastAsia="ru-RU"/>
              </w:rPr>
              <w:t xml:space="preserve"> ЛР 19,</w:t>
            </w:r>
            <w:r w:rsidRPr="006F347C">
              <w:rPr>
                <w:rFonts w:ascii="Times New Roman" w:eastAsia="Times New Roman" w:hAnsi="Times New Roman" w:cs="Times New Roman"/>
                <w:sz w:val="24"/>
                <w:szCs w:val="24"/>
                <w:lang w:eastAsia="ru-RU"/>
              </w:rPr>
              <w:t xml:space="preserve"> ЛР 21, ЛР 22, ЛР 25- 31, </w:t>
            </w:r>
          </w:p>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У1- У14, З 1-З 15</w:t>
            </w:r>
          </w:p>
          <w:p w:rsidR="006F347C" w:rsidRPr="00165861" w:rsidRDefault="006F347C" w:rsidP="006F347C">
            <w:pPr>
              <w:jc w:val="center"/>
              <w:rPr>
                <w:rFonts w:ascii="Times New Roman" w:eastAsia="Calibri" w:hAnsi="Times New Roman" w:cs="Times New Roman"/>
                <w:lang w:eastAsia="ru-RU"/>
              </w:rPr>
            </w:pPr>
          </w:p>
        </w:tc>
        <w:tc>
          <w:tcPr>
            <w:tcW w:w="1701" w:type="dxa"/>
          </w:tcPr>
          <w:p w:rsidR="006F347C" w:rsidRDefault="006F347C" w:rsidP="006F347C">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РЗЗ, Т, </w:t>
            </w:r>
          </w:p>
          <w:p w:rsidR="006F347C" w:rsidRDefault="006F347C" w:rsidP="006F347C">
            <w:pPr>
              <w:jc w:val="center"/>
              <w:rPr>
                <w:rFonts w:ascii="Times New Roman" w:eastAsia="Calibri" w:hAnsi="Times New Roman" w:cs="Times New Roman"/>
                <w:sz w:val="24"/>
                <w:szCs w:val="24"/>
              </w:rPr>
            </w:pPr>
            <w:r w:rsidRPr="00165861">
              <w:rPr>
                <w:rFonts w:ascii="Times New Roman" w:eastAsia="Calibri" w:hAnsi="Times New Roman" w:cs="Times New Roman"/>
                <w:lang w:eastAsia="ru-RU"/>
              </w:rPr>
              <w:t xml:space="preserve">ПЗ </w:t>
            </w:r>
            <w:r>
              <w:rPr>
                <w:rFonts w:ascii="Times New Roman" w:eastAsia="Calibri" w:hAnsi="Times New Roman" w:cs="Times New Roman"/>
                <w:lang w:eastAsia="ru-RU"/>
              </w:rPr>
              <w:t>№21-</w:t>
            </w:r>
            <w:r w:rsidRPr="00A213E0">
              <w:rPr>
                <w:rFonts w:ascii="Times New Roman" w:eastAsia="Calibri" w:hAnsi="Times New Roman" w:cs="Times New Roman"/>
                <w:sz w:val="24"/>
                <w:szCs w:val="24"/>
              </w:rPr>
              <w:t xml:space="preserve"> ПР №</w:t>
            </w:r>
            <w:r w:rsidRPr="004F57D8">
              <w:rPr>
                <w:rFonts w:ascii="Times New Roman" w:eastAsia="Calibri" w:hAnsi="Times New Roman" w:cs="Times New Roman"/>
                <w:sz w:val="24"/>
                <w:szCs w:val="24"/>
              </w:rPr>
              <w:t xml:space="preserve"> </w:t>
            </w:r>
            <w:r>
              <w:rPr>
                <w:rFonts w:ascii="Times New Roman" w:eastAsia="Calibri" w:hAnsi="Times New Roman" w:cs="Times New Roman"/>
                <w:sz w:val="24"/>
                <w:szCs w:val="24"/>
              </w:rPr>
              <w:t>23</w:t>
            </w:r>
          </w:p>
          <w:p w:rsidR="006F347C" w:rsidRPr="00165861" w:rsidRDefault="006F347C" w:rsidP="00C1617B">
            <w:pPr>
              <w:rPr>
                <w:rFonts w:ascii="Times New Roman" w:eastAsia="Calibri" w:hAnsi="Times New Roman" w:cs="Times New Roman"/>
                <w:lang w:eastAsia="ru-RU"/>
              </w:rPr>
            </w:pPr>
          </w:p>
        </w:tc>
        <w:tc>
          <w:tcPr>
            <w:tcW w:w="1560" w:type="dxa"/>
          </w:tcPr>
          <w:p w:rsidR="006F347C" w:rsidRPr="00165861" w:rsidRDefault="006F347C" w:rsidP="00C1617B">
            <w:pPr>
              <w:jc w:val="center"/>
              <w:rPr>
                <w:rFonts w:ascii="Times New Roman" w:eastAsia="Calibri" w:hAnsi="Times New Roman" w:cs="Times New Roman"/>
                <w:lang w:eastAsia="ru-RU"/>
              </w:rPr>
            </w:pPr>
          </w:p>
        </w:tc>
        <w:tc>
          <w:tcPr>
            <w:tcW w:w="1134" w:type="dxa"/>
          </w:tcPr>
          <w:p w:rsidR="006F347C" w:rsidRPr="00165861" w:rsidRDefault="006F347C" w:rsidP="00C1617B">
            <w:pPr>
              <w:rPr>
                <w:rFonts w:ascii="Times New Roman" w:eastAsia="Calibri" w:hAnsi="Times New Roman" w:cs="Times New Roman"/>
                <w:lang w:eastAsia="ru-RU"/>
              </w:rPr>
            </w:pPr>
          </w:p>
        </w:tc>
        <w:tc>
          <w:tcPr>
            <w:tcW w:w="1701" w:type="dxa"/>
          </w:tcPr>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ПК1.1, ПК.1.3</w:t>
            </w:r>
          </w:p>
          <w:p w:rsidR="006F347C" w:rsidRDefault="006F347C" w:rsidP="006F347C">
            <w:pPr>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ОК1</w:t>
            </w:r>
            <w:r w:rsidRPr="006F347C">
              <w:rPr>
                <w:rFonts w:ascii="Times New Roman" w:eastAsia="Calibri" w:hAnsi="Times New Roman" w:cs="Times New Roman"/>
                <w:sz w:val="24"/>
                <w:szCs w:val="24"/>
                <w:lang w:eastAsia="ru-RU"/>
              </w:rPr>
              <w:t>ОК5,</w:t>
            </w:r>
          </w:p>
          <w:p w:rsidR="006F347C" w:rsidRP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 xml:space="preserve">ОК9-ОК11, </w:t>
            </w:r>
          </w:p>
          <w:p w:rsid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bCs/>
                <w:sz w:val="24"/>
                <w:szCs w:val="24"/>
                <w:lang w:eastAsia="ru-RU"/>
              </w:rPr>
              <w:t>ЛР 13,ЛР 14, ЛР 19,</w:t>
            </w:r>
            <w:r w:rsidRPr="006F347C">
              <w:rPr>
                <w:rFonts w:ascii="Times New Roman" w:eastAsia="Times New Roman" w:hAnsi="Times New Roman" w:cs="Times New Roman"/>
                <w:sz w:val="24"/>
                <w:szCs w:val="24"/>
                <w:lang w:eastAsia="ru-RU"/>
              </w:rPr>
              <w:t xml:space="preserve"> ЛР 21, ЛР 22, </w:t>
            </w:r>
          </w:p>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 xml:space="preserve">ЛР 25- 31, </w:t>
            </w:r>
          </w:p>
          <w:p w:rsid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У1- У14,</w:t>
            </w:r>
          </w:p>
          <w:p w:rsidR="006F347C" w:rsidRPr="00165861" w:rsidRDefault="006F347C" w:rsidP="006F347C">
            <w:pPr>
              <w:widowControl w:val="0"/>
              <w:jc w:val="both"/>
              <w:rPr>
                <w:rFonts w:ascii="Times New Roman" w:eastAsia="Calibri" w:hAnsi="Times New Roman" w:cs="Times New Roman"/>
                <w:lang w:eastAsia="ru-RU"/>
              </w:rPr>
            </w:pPr>
            <w:r w:rsidRPr="006F347C">
              <w:rPr>
                <w:rFonts w:ascii="Times New Roman" w:eastAsia="Times New Roman" w:hAnsi="Times New Roman" w:cs="Times New Roman"/>
                <w:sz w:val="24"/>
                <w:szCs w:val="24"/>
                <w:lang w:eastAsia="ru-RU"/>
              </w:rPr>
              <w:t xml:space="preserve"> З 1-З 15</w:t>
            </w:r>
          </w:p>
        </w:tc>
        <w:tc>
          <w:tcPr>
            <w:tcW w:w="1211" w:type="dxa"/>
          </w:tcPr>
          <w:p w:rsidR="006F347C" w:rsidRPr="00165861" w:rsidRDefault="006F347C" w:rsidP="00C1617B">
            <w:pPr>
              <w:rPr>
                <w:rFonts w:ascii="Times New Roman" w:eastAsia="Calibri" w:hAnsi="Times New Roman" w:cs="Times New Roman"/>
                <w:lang w:eastAsia="ru-RU"/>
              </w:rPr>
            </w:pPr>
            <w:r w:rsidRPr="00165861">
              <w:rPr>
                <w:rFonts w:ascii="Times New Roman" w:eastAsia="Calibri" w:hAnsi="Times New Roman" w:cs="Times New Roman"/>
                <w:lang w:eastAsia="ru-RU"/>
              </w:rPr>
              <w:t xml:space="preserve">ДЗ </w:t>
            </w:r>
          </w:p>
        </w:tc>
      </w:tr>
      <w:tr w:rsidR="006F347C" w:rsidRPr="00165861" w:rsidTr="006F347C">
        <w:trPr>
          <w:trHeight w:val="405"/>
        </w:trPr>
        <w:tc>
          <w:tcPr>
            <w:tcW w:w="5495" w:type="dxa"/>
          </w:tcPr>
          <w:p w:rsidR="006F347C" w:rsidRPr="004F57D8" w:rsidRDefault="006F347C" w:rsidP="004D2E80">
            <w:pPr>
              <w:rPr>
                <w:rFonts w:ascii="Times New Roman" w:eastAsia="Times New Roman" w:hAnsi="Times New Roman" w:cs="Times New Roman"/>
                <w:color w:val="000000"/>
                <w:sz w:val="24"/>
                <w:szCs w:val="24"/>
                <w:lang w:eastAsia="ru-RU"/>
              </w:rPr>
            </w:pPr>
            <w:r w:rsidRPr="004F57D8">
              <w:rPr>
                <w:rFonts w:ascii="Times New Roman" w:eastAsia="Calibri" w:hAnsi="Times New Roman" w:cs="Times New Roman"/>
                <w:bCs/>
                <w:noProof/>
              </w:rPr>
              <w:t>Тема 5</w:t>
            </w:r>
            <w:r w:rsidRPr="004F57D8">
              <w:rPr>
                <w:rFonts w:ascii="Times New Roman" w:eastAsia="Calibri" w:hAnsi="Times New Roman" w:cs="Times New Roman"/>
                <w:noProof/>
              </w:rPr>
              <w:t>. Ревизия ценностей и проверка организации кассовой работы.Ответственность за нарушение кассовой дисциплины</w:t>
            </w:r>
          </w:p>
        </w:tc>
        <w:tc>
          <w:tcPr>
            <w:tcW w:w="1984" w:type="dxa"/>
          </w:tcPr>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ПК2.2- ПК.2.4</w:t>
            </w:r>
          </w:p>
          <w:p w:rsid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ОК1-К5,</w:t>
            </w:r>
          </w:p>
          <w:p w:rsidR="006F347C" w:rsidRP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 xml:space="preserve">ОК9-ОК11, </w:t>
            </w:r>
          </w:p>
          <w:p w:rsid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bCs/>
                <w:sz w:val="24"/>
                <w:szCs w:val="24"/>
                <w:lang w:eastAsia="ru-RU"/>
              </w:rPr>
              <w:t>ЛР 13,ЛР 14, ЛР 19,</w:t>
            </w:r>
            <w:r w:rsidRPr="006F347C">
              <w:rPr>
                <w:rFonts w:ascii="Times New Roman" w:eastAsia="Times New Roman" w:hAnsi="Times New Roman" w:cs="Times New Roman"/>
                <w:sz w:val="24"/>
                <w:szCs w:val="24"/>
                <w:lang w:eastAsia="ru-RU"/>
              </w:rPr>
              <w:t xml:space="preserve"> ЛР 21, ЛР 22, </w:t>
            </w:r>
          </w:p>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 xml:space="preserve">ЛР 25- 31, </w:t>
            </w:r>
          </w:p>
          <w:p w:rsid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 xml:space="preserve">У11- У14, </w:t>
            </w:r>
          </w:p>
          <w:p w:rsidR="006F347C" w:rsidRPr="006F347C" w:rsidRDefault="006F347C" w:rsidP="006F347C">
            <w:pPr>
              <w:widowControl w:val="0"/>
              <w:jc w:val="both"/>
              <w:rPr>
                <w:rFonts w:ascii="Times New Roman" w:eastAsia="Times New Roman" w:hAnsi="Times New Roman" w:cs="Times New Roman"/>
                <w:bCs/>
                <w:sz w:val="24"/>
                <w:szCs w:val="24"/>
                <w:lang w:eastAsia="ru-RU"/>
              </w:rPr>
            </w:pPr>
            <w:r w:rsidRPr="006F347C">
              <w:rPr>
                <w:rFonts w:ascii="Times New Roman" w:eastAsia="Times New Roman" w:hAnsi="Times New Roman" w:cs="Times New Roman"/>
                <w:sz w:val="24"/>
                <w:szCs w:val="24"/>
                <w:lang w:eastAsia="ru-RU"/>
              </w:rPr>
              <w:t>З 11-З 15</w:t>
            </w:r>
          </w:p>
          <w:p w:rsidR="006F347C" w:rsidRPr="00165861" w:rsidRDefault="006F347C" w:rsidP="006F347C">
            <w:pPr>
              <w:jc w:val="center"/>
              <w:rPr>
                <w:rFonts w:ascii="Times New Roman" w:eastAsia="Calibri" w:hAnsi="Times New Roman" w:cs="Times New Roman"/>
                <w:lang w:eastAsia="ru-RU"/>
              </w:rPr>
            </w:pPr>
          </w:p>
        </w:tc>
        <w:tc>
          <w:tcPr>
            <w:tcW w:w="1701" w:type="dxa"/>
          </w:tcPr>
          <w:p w:rsidR="006F347C" w:rsidRPr="00165861" w:rsidRDefault="006F347C" w:rsidP="006F347C">
            <w:pPr>
              <w:jc w:val="center"/>
              <w:rPr>
                <w:rFonts w:ascii="Times New Roman" w:eastAsia="Calibri" w:hAnsi="Times New Roman" w:cs="Times New Roman"/>
                <w:lang w:eastAsia="ru-RU"/>
              </w:rPr>
            </w:pPr>
            <w:r w:rsidRPr="00165861">
              <w:rPr>
                <w:rFonts w:ascii="Times New Roman" w:eastAsia="Calibri" w:hAnsi="Times New Roman" w:cs="Times New Roman"/>
                <w:lang w:eastAsia="ru-RU"/>
              </w:rPr>
              <w:t>РЗЗ,Т,</w:t>
            </w:r>
          </w:p>
          <w:p w:rsidR="006F347C" w:rsidRDefault="006F347C" w:rsidP="006F347C">
            <w:pPr>
              <w:jc w:val="center"/>
              <w:rPr>
                <w:rFonts w:ascii="Times New Roman" w:eastAsia="Calibri" w:hAnsi="Times New Roman" w:cs="Times New Roman"/>
                <w:sz w:val="24"/>
                <w:szCs w:val="24"/>
              </w:rPr>
            </w:pPr>
            <w:r w:rsidRPr="00165861">
              <w:rPr>
                <w:rFonts w:ascii="Times New Roman" w:eastAsia="Calibri" w:hAnsi="Times New Roman" w:cs="Times New Roman"/>
                <w:lang w:eastAsia="ru-RU"/>
              </w:rPr>
              <w:t xml:space="preserve"> ПЗ </w:t>
            </w:r>
            <w:r>
              <w:rPr>
                <w:rFonts w:ascii="Times New Roman" w:eastAsia="Calibri" w:hAnsi="Times New Roman" w:cs="Times New Roman"/>
                <w:lang w:eastAsia="ru-RU"/>
              </w:rPr>
              <w:t>№24-</w:t>
            </w:r>
            <w:r w:rsidRPr="00A213E0">
              <w:rPr>
                <w:rFonts w:ascii="Times New Roman" w:eastAsia="Calibri" w:hAnsi="Times New Roman" w:cs="Times New Roman"/>
                <w:sz w:val="24"/>
                <w:szCs w:val="24"/>
              </w:rPr>
              <w:t xml:space="preserve"> ПР №</w:t>
            </w:r>
            <w:r w:rsidRPr="004F57D8">
              <w:rPr>
                <w:rFonts w:ascii="Times New Roman" w:eastAsia="Calibri" w:hAnsi="Times New Roman" w:cs="Times New Roman"/>
                <w:sz w:val="24"/>
                <w:szCs w:val="24"/>
              </w:rPr>
              <w:t xml:space="preserve"> </w:t>
            </w:r>
            <w:r>
              <w:rPr>
                <w:rFonts w:ascii="Times New Roman" w:eastAsia="Calibri" w:hAnsi="Times New Roman" w:cs="Times New Roman"/>
                <w:sz w:val="24"/>
                <w:szCs w:val="24"/>
              </w:rPr>
              <w:t>26</w:t>
            </w:r>
          </w:p>
          <w:p w:rsidR="006F347C" w:rsidRPr="00165861" w:rsidRDefault="006F347C" w:rsidP="00C1617B">
            <w:pPr>
              <w:rPr>
                <w:rFonts w:ascii="Times New Roman" w:eastAsia="Calibri" w:hAnsi="Times New Roman" w:cs="Times New Roman"/>
                <w:lang w:eastAsia="ru-RU"/>
              </w:rPr>
            </w:pPr>
          </w:p>
        </w:tc>
        <w:tc>
          <w:tcPr>
            <w:tcW w:w="1560" w:type="dxa"/>
          </w:tcPr>
          <w:p w:rsidR="006F347C" w:rsidRPr="00165861" w:rsidRDefault="006F347C" w:rsidP="00C1617B">
            <w:pPr>
              <w:jc w:val="center"/>
              <w:rPr>
                <w:rFonts w:ascii="Times New Roman" w:eastAsia="Calibri" w:hAnsi="Times New Roman" w:cs="Times New Roman"/>
                <w:lang w:eastAsia="ru-RU"/>
              </w:rPr>
            </w:pPr>
          </w:p>
        </w:tc>
        <w:tc>
          <w:tcPr>
            <w:tcW w:w="1134" w:type="dxa"/>
          </w:tcPr>
          <w:p w:rsidR="006F347C" w:rsidRPr="00165861" w:rsidRDefault="006F347C" w:rsidP="00C1617B">
            <w:pPr>
              <w:rPr>
                <w:rFonts w:ascii="Times New Roman" w:eastAsia="Calibri" w:hAnsi="Times New Roman" w:cs="Times New Roman"/>
                <w:lang w:eastAsia="ru-RU"/>
              </w:rPr>
            </w:pPr>
          </w:p>
        </w:tc>
        <w:tc>
          <w:tcPr>
            <w:tcW w:w="1701" w:type="dxa"/>
          </w:tcPr>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ПК2.2- ПК.2.4</w:t>
            </w:r>
          </w:p>
          <w:p w:rsid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ОК1-К5,</w:t>
            </w:r>
          </w:p>
          <w:p w:rsidR="006F347C" w:rsidRPr="006F347C" w:rsidRDefault="006F347C" w:rsidP="006F347C">
            <w:pPr>
              <w:widowControl w:val="0"/>
              <w:jc w:val="both"/>
              <w:rPr>
                <w:rFonts w:ascii="Times New Roman" w:eastAsia="Calibri" w:hAnsi="Times New Roman" w:cs="Times New Roman"/>
                <w:sz w:val="24"/>
                <w:szCs w:val="24"/>
                <w:lang w:eastAsia="ru-RU"/>
              </w:rPr>
            </w:pPr>
            <w:r w:rsidRPr="006F347C">
              <w:rPr>
                <w:rFonts w:ascii="Times New Roman" w:eastAsia="Calibri" w:hAnsi="Times New Roman" w:cs="Times New Roman"/>
                <w:sz w:val="24"/>
                <w:szCs w:val="24"/>
                <w:lang w:eastAsia="ru-RU"/>
              </w:rPr>
              <w:t xml:space="preserve">ОК9-ОК11, </w:t>
            </w:r>
          </w:p>
          <w:p w:rsid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bCs/>
                <w:sz w:val="24"/>
                <w:szCs w:val="24"/>
                <w:lang w:eastAsia="ru-RU"/>
              </w:rPr>
              <w:t>ЛР 13,ЛР 14, ЛР 19,</w:t>
            </w:r>
            <w:r w:rsidRPr="006F347C">
              <w:rPr>
                <w:rFonts w:ascii="Times New Roman" w:eastAsia="Times New Roman" w:hAnsi="Times New Roman" w:cs="Times New Roman"/>
                <w:sz w:val="24"/>
                <w:szCs w:val="24"/>
                <w:lang w:eastAsia="ru-RU"/>
              </w:rPr>
              <w:t xml:space="preserve"> ЛР 21, ЛР 22, </w:t>
            </w:r>
          </w:p>
          <w:p w:rsidR="006F347C" w:rsidRP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 xml:space="preserve">ЛР 25- 31, </w:t>
            </w:r>
          </w:p>
          <w:p w:rsidR="006F347C" w:rsidRDefault="006F347C" w:rsidP="006F347C">
            <w:pPr>
              <w:widowControl w:val="0"/>
              <w:jc w:val="both"/>
              <w:rPr>
                <w:rFonts w:ascii="Times New Roman" w:eastAsia="Times New Roman" w:hAnsi="Times New Roman" w:cs="Times New Roman"/>
                <w:sz w:val="24"/>
                <w:szCs w:val="24"/>
                <w:lang w:eastAsia="ru-RU"/>
              </w:rPr>
            </w:pPr>
            <w:r w:rsidRPr="006F347C">
              <w:rPr>
                <w:rFonts w:ascii="Times New Roman" w:eastAsia="Times New Roman" w:hAnsi="Times New Roman" w:cs="Times New Roman"/>
                <w:sz w:val="24"/>
                <w:szCs w:val="24"/>
                <w:lang w:eastAsia="ru-RU"/>
              </w:rPr>
              <w:t xml:space="preserve">У11- У14, </w:t>
            </w:r>
          </w:p>
          <w:p w:rsidR="006F347C" w:rsidRPr="00165861" w:rsidRDefault="006F347C" w:rsidP="006F347C">
            <w:pPr>
              <w:widowControl w:val="0"/>
              <w:jc w:val="both"/>
              <w:rPr>
                <w:rFonts w:ascii="Times New Roman" w:eastAsia="Calibri" w:hAnsi="Times New Roman" w:cs="Times New Roman"/>
                <w:lang w:eastAsia="ru-RU"/>
              </w:rPr>
            </w:pPr>
            <w:r w:rsidRPr="006F347C">
              <w:rPr>
                <w:rFonts w:ascii="Times New Roman" w:eastAsia="Times New Roman" w:hAnsi="Times New Roman" w:cs="Times New Roman"/>
                <w:sz w:val="24"/>
                <w:szCs w:val="24"/>
                <w:lang w:eastAsia="ru-RU"/>
              </w:rPr>
              <w:t>З 11-З 15</w:t>
            </w:r>
          </w:p>
        </w:tc>
        <w:tc>
          <w:tcPr>
            <w:tcW w:w="1211" w:type="dxa"/>
          </w:tcPr>
          <w:p w:rsidR="006F347C" w:rsidRPr="00165861" w:rsidRDefault="006F347C" w:rsidP="00C1617B">
            <w:pPr>
              <w:rPr>
                <w:rFonts w:ascii="Times New Roman" w:eastAsia="Calibri" w:hAnsi="Times New Roman" w:cs="Times New Roman"/>
                <w:lang w:eastAsia="ru-RU"/>
              </w:rPr>
            </w:pPr>
            <w:r w:rsidRPr="00165861">
              <w:rPr>
                <w:rFonts w:ascii="Times New Roman" w:eastAsia="Calibri" w:hAnsi="Times New Roman" w:cs="Times New Roman"/>
                <w:lang w:eastAsia="ru-RU"/>
              </w:rPr>
              <w:t xml:space="preserve">ДЗ </w:t>
            </w:r>
          </w:p>
        </w:tc>
      </w:tr>
    </w:tbl>
    <w:p w:rsidR="00165861" w:rsidRDefault="00165861" w:rsidP="0016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sectPr w:rsidR="00165861" w:rsidSect="001142F1">
          <w:pgSz w:w="16838" w:h="11906" w:orient="landscape"/>
          <w:pgMar w:top="1134" w:right="1440" w:bottom="1080" w:left="1440" w:header="708" w:footer="708" w:gutter="0"/>
          <w:pgNumType w:start="12"/>
          <w:cols w:space="708"/>
          <w:docGrid w:linePitch="360"/>
        </w:sectPr>
      </w:pPr>
    </w:p>
    <w:p w:rsidR="006F347C" w:rsidRPr="006F347C" w:rsidRDefault="006F347C" w:rsidP="006F347C">
      <w:pPr>
        <w:tabs>
          <w:tab w:val="left" w:pos="284"/>
        </w:tabs>
        <w:spacing w:after="0"/>
        <w:ind w:left="-284"/>
        <w:jc w:val="both"/>
        <w:rPr>
          <w:rFonts w:ascii="Times New Roman" w:hAnsi="Times New Roman" w:cs="Times New Roman"/>
          <w:b/>
          <w:sz w:val="28"/>
        </w:rPr>
      </w:pPr>
    </w:p>
    <w:p w:rsidR="006F347C" w:rsidRPr="006F347C" w:rsidRDefault="006F347C" w:rsidP="007B3B22">
      <w:pPr>
        <w:numPr>
          <w:ilvl w:val="2"/>
          <w:numId w:val="64"/>
        </w:numPr>
        <w:tabs>
          <w:tab w:val="left" w:pos="284"/>
        </w:tabs>
        <w:spacing w:after="0"/>
        <w:contextualSpacing/>
        <w:jc w:val="both"/>
        <w:rPr>
          <w:rFonts w:ascii="Times New Roman" w:hAnsi="Times New Roman" w:cs="Times New Roman"/>
          <w:b/>
          <w:sz w:val="28"/>
          <w:szCs w:val="28"/>
        </w:rPr>
      </w:pPr>
      <w:r w:rsidRPr="006F347C">
        <w:rPr>
          <w:rFonts w:ascii="Times New Roman" w:hAnsi="Times New Roman" w:cs="Times New Roman"/>
          <w:b/>
          <w:sz w:val="28"/>
        </w:rPr>
        <w:t xml:space="preserve"> </w:t>
      </w:r>
      <w:r w:rsidRPr="006F347C">
        <w:rPr>
          <w:rFonts w:ascii="Times New Roman" w:hAnsi="Times New Roman" w:cs="Times New Roman"/>
          <w:b/>
          <w:sz w:val="28"/>
          <w:szCs w:val="28"/>
        </w:rPr>
        <w:t xml:space="preserve">Перечень заданий для оценки освоения  МДК  </w:t>
      </w:r>
      <w:r w:rsidRPr="006F347C">
        <w:rPr>
          <w:rFonts w:ascii="Times New Roman" w:hAnsi="Times New Roman" w:cs="Times New Roman"/>
          <w:b/>
          <w:bCs/>
          <w:sz w:val="28"/>
          <w:szCs w:val="28"/>
        </w:rPr>
        <w:t xml:space="preserve">05.01 </w:t>
      </w:r>
      <w:r w:rsidRPr="006F347C">
        <w:rPr>
          <w:rFonts w:ascii="Times New Roman" w:hAnsi="Times New Roman" w:cs="Times New Roman"/>
          <w:b/>
          <w:color w:val="000000"/>
          <w:sz w:val="28"/>
          <w:szCs w:val="28"/>
        </w:rPr>
        <w:t>Выполнение работ по профессии 23369 Кассир</w:t>
      </w:r>
    </w:p>
    <w:p w:rsidR="006F347C" w:rsidRPr="006F347C" w:rsidRDefault="006F347C" w:rsidP="006F347C">
      <w:pPr>
        <w:tabs>
          <w:tab w:val="left" w:pos="284"/>
        </w:tabs>
        <w:spacing w:after="0"/>
        <w:ind w:left="720"/>
        <w:contextualSpacing/>
        <w:jc w:val="both"/>
        <w:rPr>
          <w:rFonts w:ascii="Times New Roman" w:hAnsi="Times New Roman" w:cs="Times New Roman"/>
          <w:b/>
          <w:sz w:val="28"/>
        </w:rPr>
      </w:pPr>
    </w:p>
    <w:p w:rsidR="006F347C" w:rsidRPr="006F347C" w:rsidRDefault="006F347C" w:rsidP="006F347C">
      <w:pPr>
        <w:tabs>
          <w:tab w:val="left" w:pos="284"/>
        </w:tabs>
        <w:spacing w:after="0"/>
        <w:ind w:left="-284"/>
        <w:jc w:val="both"/>
        <w:rPr>
          <w:rFonts w:ascii="Times New Roman" w:hAnsi="Times New Roman" w:cs="Times New Roman"/>
          <w:b/>
          <w:sz w:val="28"/>
          <w:szCs w:val="28"/>
        </w:rPr>
      </w:pPr>
    </w:p>
    <w:p w:rsidR="006F347C" w:rsidRPr="006F347C" w:rsidRDefault="006F347C" w:rsidP="006F347C">
      <w:pPr>
        <w:tabs>
          <w:tab w:val="left" w:pos="284"/>
        </w:tabs>
        <w:spacing w:after="0"/>
        <w:ind w:left="-567" w:firstLine="283"/>
        <w:jc w:val="both"/>
        <w:rPr>
          <w:rFonts w:ascii="Times New Roman" w:hAnsi="Times New Roman" w:cs="Times New Roman"/>
          <w:b/>
          <w:sz w:val="28"/>
        </w:rPr>
      </w:pPr>
      <w:r w:rsidRPr="006F347C">
        <w:rPr>
          <w:rFonts w:ascii="Times New Roman" w:hAnsi="Times New Roman" w:cs="Times New Roman"/>
          <w:b/>
          <w:sz w:val="28"/>
        </w:rPr>
        <w:t>2.2.1.1. Задания для текущего контроля</w:t>
      </w:r>
    </w:p>
    <w:p w:rsidR="000E7B2B" w:rsidRDefault="000E7B2B" w:rsidP="00A52B89">
      <w:pPr>
        <w:tabs>
          <w:tab w:val="left" w:pos="284"/>
        </w:tabs>
        <w:spacing w:after="0"/>
        <w:ind w:left="-567" w:firstLine="283"/>
        <w:jc w:val="center"/>
        <w:rPr>
          <w:rFonts w:ascii="Times New Roman" w:eastAsia="Times New Roman" w:hAnsi="Times New Roman" w:cs="Times New Roman"/>
          <w:b/>
          <w:sz w:val="28"/>
          <w:szCs w:val="28"/>
          <w:lang w:eastAsia="ru-RU"/>
        </w:rPr>
      </w:pPr>
    </w:p>
    <w:p w:rsidR="00A173A0" w:rsidRDefault="00A173A0" w:rsidP="00A213E0">
      <w:pPr>
        <w:spacing w:after="0" w:line="240" w:lineRule="auto"/>
        <w:jc w:val="center"/>
        <w:rPr>
          <w:rFonts w:ascii="Times New Roman" w:eastAsia="Times New Roman" w:hAnsi="Times New Roman" w:cs="Times New Roman"/>
          <w:b/>
          <w:sz w:val="28"/>
          <w:szCs w:val="28"/>
          <w:lang w:eastAsia="ru-RU"/>
        </w:rPr>
      </w:pPr>
    </w:p>
    <w:p w:rsidR="00A52B89" w:rsidRDefault="00A52B89" w:rsidP="00A213E0">
      <w:pPr>
        <w:spacing w:after="0" w:line="240" w:lineRule="auto"/>
        <w:jc w:val="center"/>
        <w:rPr>
          <w:rFonts w:ascii="Times New Roman" w:eastAsia="Times New Roman" w:hAnsi="Times New Roman" w:cs="Times New Roman"/>
          <w:b/>
          <w:sz w:val="28"/>
          <w:szCs w:val="28"/>
          <w:lang w:eastAsia="ru-RU"/>
        </w:rPr>
      </w:pPr>
      <w:r w:rsidRPr="00A213E0">
        <w:rPr>
          <w:rFonts w:ascii="Times New Roman" w:eastAsia="Times New Roman" w:hAnsi="Times New Roman" w:cs="Times New Roman"/>
          <w:b/>
          <w:sz w:val="28"/>
          <w:szCs w:val="28"/>
          <w:lang w:eastAsia="ru-RU"/>
        </w:rPr>
        <w:t>Комплект разноуровневых задач (заданий)</w:t>
      </w:r>
    </w:p>
    <w:p w:rsidR="000E7B2B" w:rsidRPr="00A213E0" w:rsidRDefault="000E7B2B" w:rsidP="00A213E0">
      <w:pPr>
        <w:spacing w:after="0" w:line="240" w:lineRule="auto"/>
        <w:jc w:val="center"/>
        <w:rPr>
          <w:rFonts w:ascii="Times New Roman" w:eastAsia="Times New Roman" w:hAnsi="Times New Roman" w:cs="Times New Roman"/>
          <w:b/>
          <w:sz w:val="28"/>
          <w:szCs w:val="28"/>
          <w:lang w:eastAsia="ru-RU"/>
        </w:rPr>
      </w:pPr>
    </w:p>
    <w:p w:rsidR="00A52B89" w:rsidRDefault="00A52B89" w:rsidP="000E7B2B">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b/>
          <w:bCs/>
          <w:color w:val="000000"/>
          <w:sz w:val="28"/>
          <w:szCs w:val="28"/>
          <w:lang w:eastAsia="ru-RU"/>
        </w:rPr>
        <w:t>Задача №1</w:t>
      </w:r>
      <w:r w:rsidRPr="00A213E0">
        <w:rPr>
          <w:rFonts w:ascii="Times New Roman" w:eastAsia="Times New Roman" w:hAnsi="Times New Roman" w:cs="Times New Roman"/>
          <w:color w:val="000000"/>
          <w:sz w:val="28"/>
          <w:szCs w:val="28"/>
          <w:lang w:eastAsia="ru-RU"/>
        </w:rPr>
        <w:t>.В СПБ получено подкрепление наличных денег в сумме 18 640 рублей через инкассатора. При пересчете наличных денег в инкассаторской сумке обнаружена недостача на сумму 250 рублей. Составлен акт о недостаче. Фактическое количество наличных денег оприходовано в кассу СПБ. Виновное лицо не установлено. Данные операции отразите по бухгалтерским проводкам.</w:t>
      </w:r>
    </w:p>
    <w:p w:rsidR="000E7B2B" w:rsidRPr="00A213E0" w:rsidRDefault="000E7B2B" w:rsidP="000E7B2B">
      <w:pPr>
        <w:spacing w:after="0" w:line="240" w:lineRule="auto"/>
        <w:rPr>
          <w:rFonts w:ascii="Times New Roman" w:eastAsia="Times New Roman" w:hAnsi="Times New Roman" w:cs="Times New Roman"/>
          <w:color w:val="000000"/>
          <w:sz w:val="28"/>
          <w:szCs w:val="28"/>
          <w:lang w:eastAsia="ru-RU"/>
        </w:rPr>
      </w:pPr>
    </w:p>
    <w:p w:rsidR="00A52B89" w:rsidRDefault="00A52B89" w:rsidP="000E7B2B">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b/>
          <w:bCs/>
          <w:color w:val="000000"/>
          <w:sz w:val="28"/>
          <w:szCs w:val="28"/>
          <w:lang w:eastAsia="ru-RU"/>
        </w:rPr>
        <w:t>Задача № 2</w:t>
      </w:r>
      <w:r w:rsidRPr="00A213E0">
        <w:rPr>
          <w:rFonts w:ascii="Times New Roman" w:eastAsia="Times New Roman" w:hAnsi="Times New Roman" w:cs="Times New Roman"/>
          <w:color w:val="000000"/>
          <w:sz w:val="28"/>
          <w:szCs w:val="28"/>
          <w:lang w:eastAsia="ru-RU"/>
        </w:rPr>
        <w:t>.В СПБ получено подкрепление наличных денег в сумме 35 000 рублей через инкассатора. При пересчете наличных денег в инкассаторской сумке обнаружена недостача на сумму 1 500 рублей. Составлен акт о недостаче. Фактическое количество наличных денег оприходовано в кассу СПБ. Установлено виновное лицо - кассир Сидорова Г.Г. Недостача погашена Сидоровой Г.Г. Данные операции отразите по бухгалтерским проводкам.</w:t>
      </w:r>
    </w:p>
    <w:p w:rsidR="000E7B2B" w:rsidRDefault="000E7B2B" w:rsidP="000E7B2B">
      <w:pPr>
        <w:spacing w:after="0" w:line="240" w:lineRule="auto"/>
        <w:rPr>
          <w:rFonts w:ascii="Times New Roman" w:eastAsia="Times New Roman" w:hAnsi="Times New Roman" w:cs="Times New Roman"/>
          <w:color w:val="000000"/>
          <w:sz w:val="28"/>
          <w:szCs w:val="28"/>
          <w:lang w:eastAsia="ru-RU"/>
        </w:rPr>
      </w:pPr>
    </w:p>
    <w:p w:rsidR="00A52B89" w:rsidRDefault="00A52B89" w:rsidP="00A52B89">
      <w:pPr>
        <w:spacing w:after="0" w:line="240" w:lineRule="auto"/>
        <w:outlineLvl w:val="1"/>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b/>
          <w:color w:val="000000"/>
          <w:sz w:val="28"/>
          <w:szCs w:val="28"/>
          <w:lang w:eastAsia="ru-RU"/>
        </w:rPr>
        <w:t>Задача № 3.</w:t>
      </w:r>
      <w:r w:rsidR="000E7B2B">
        <w:rPr>
          <w:rFonts w:ascii="Times New Roman" w:eastAsia="Times New Roman" w:hAnsi="Times New Roman" w:cs="Times New Roman"/>
          <w:b/>
          <w:color w:val="000000"/>
          <w:sz w:val="28"/>
          <w:szCs w:val="28"/>
          <w:lang w:eastAsia="ru-RU"/>
        </w:rPr>
        <w:t xml:space="preserve"> </w:t>
      </w:r>
      <w:r w:rsidRPr="00A213E0">
        <w:rPr>
          <w:rFonts w:ascii="Times New Roman" w:eastAsia="Times New Roman" w:hAnsi="Times New Roman" w:cs="Times New Roman"/>
          <w:color w:val="000000"/>
          <w:sz w:val="28"/>
          <w:szCs w:val="28"/>
          <w:lang w:eastAsia="ru-RU"/>
        </w:rPr>
        <w:t>В СПБ получено подкрепление наличных денег в сумме 35 000 рублей через инкассатора. При пересчете наличных денег в инкассаторской сумке обнаружен излишек на сумму 550 рублей. Составлен акт об излишках. Денежные средства оприходованы в кассу СПБ. Данные операции отразите по бухгалтерским проводкам.</w:t>
      </w:r>
    </w:p>
    <w:p w:rsidR="000E7B2B" w:rsidRPr="00A213E0" w:rsidRDefault="000E7B2B" w:rsidP="00A52B89">
      <w:pPr>
        <w:spacing w:after="0" w:line="240" w:lineRule="auto"/>
        <w:outlineLvl w:val="1"/>
        <w:rPr>
          <w:rFonts w:ascii="Times New Roman" w:eastAsia="Times New Roman" w:hAnsi="Times New Roman" w:cs="Times New Roman"/>
          <w:color w:val="000000"/>
          <w:sz w:val="28"/>
          <w:szCs w:val="28"/>
          <w:lang w:eastAsia="ru-RU"/>
        </w:rPr>
      </w:pPr>
    </w:p>
    <w:p w:rsidR="00A52B89" w:rsidRPr="00A213E0" w:rsidRDefault="00A52B89" w:rsidP="00A52B89">
      <w:pPr>
        <w:spacing w:after="0" w:line="240" w:lineRule="auto"/>
        <w:outlineLvl w:val="1"/>
        <w:rPr>
          <w:rFonts w:ascii="Times New Roman" w:eastAsia="Times New Roman" w:hAnsi="Times New Roman" w:cs="Times New Roman"/>
          <w:b/>
          <w:color w:val="000000"/>
          <w:sz w:val="28"/>
          <w:szCs w:val="28"/>
          <w:lang w:eastAsia="ru-RU"/>
        </w:rPr>
      </w:pPr>
      <w:r w:rsidRPr="00A213E0">
        <w:rPr>
          <w:rFonts w:ascii="Times New Roman" w:eastAsia="Times New Roman" w:hAnsi="Times New Roman" w:cs="Times New Roman"/>
          <w:b/>
          <w:color w:val="000000"/>
          <w:sz w:val="28"/>
          <w:szCs w:val="28"/>
          <w:lang w:eastAsia="ru-RU"/>
        </w:rPr>
        <w:t>Задача № 4.</w:t>
      </w:r>
      <w:r w:rsidRPr="00A213E0">
        <w:rPr>
          <w:rFonts w:ascii="Times New Roman" w:eastAsia="Times New Roman" w:hAnsi="Times New Roman" w:cs="Times New Roman"/>
          <w:color w:val="000000"/>
          <w:sz w:val="28"/>
          <w:szCs w:val="28"/>
          <w:lang w:eastAsia="ru-RU"/>
        </w:rPr>
        <w:t xml:space="preserve">Остаток денежных средств по балансовому счету № </w:t>
      </w:r>
      <w:r w:rsidR="000E7B2B">
        <w:rPr>
          <w:rFonts w:ascii="Times New Roman" w:eastAsia="Times New Roman" w:hAnsi="Times New Roman" w:cs="Times New Roman"/>
          <w:color w:val="000000"/>
          <w:sz w:val="28"/>
          <w:szCs w:val="28"/>
          <w:lang w:eastAsia="ru-RU"/>
        </w:rPr>
        <w:t xml:space="preserve">50 </w:t>
      </w:r>
      <w:r w:rsidRPr="00A213E0">
        <w:rPr>
          <w:rFonts w:ascii="Times New Roman" w:eastAsia="Times New Roman" w:hAnsi="Times New Roman" w:cs="Times New Roman"/>
          <w:color w:val="000000"/>
          <w:sz w:val="28"/>
          <w:szCs w:val="28"/>
          <w:lang w:eastAsia="ru-RU"/>
        </w:rPr>
        <w:t>составляет 100000 рублей (лимит по кассе – 100000=).Совершены следующие операции:</w:t>
      </w:r>
    </w:p>
    <w:p w:rsidR="00A52B89" w:rsidRPr="00A213E0" w:rsidRDefault="00A52B89" w:rsidP="00A52B89">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1.Сданы излишки денежной наличности по объявлению на взнос наличными от МП «Октава» для зачисления их на расчетный счет клиента в сумме 15 000 руб.</w:t>
      </w:r>
    </w:p>
    <w:p w:rsidR="00A52B89" w:rsidRPr="00A213E0" w:rsidRDefault="00A52B89" w:rsidP="00A52B89">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2.Сформированы инкассаторские сумки и отправлены для подкрепления касс филиалов банка: в филиал № 1 – 50 000=, в филиал № 2 – 40 000=.</w:t>
      </w:r>
    </w:p>
    <w:p w:rsidR="00A52B89" w:rsidRPr="00A213E0" w:rsidRDefault="00A52B89" w:rsidP="00A52B89">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3.По заявке банка осуществляется подкрепление денежной наличности кассы из РКЦ в сумме 150 000=.</w:t>
      </w:r>
    </w:p>
    <w:p w:rsidR="00A52B89" w:rsidRPr="00A213E0" w:rsidRDefault="00A52B89" w:rsidP="00A52B89">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4.По денежным чекам клиентов выдана денежная наличность в сумме 45 000 руб. с их расчетных счетов.</w:t>
      </w:r>
    </w:p>
    <w:p w:rsidR="00A52B89" w:rsidRPr="00A213E0" w:rsidRDefault="00A52B89" w:rsidP="00A52B89">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5.При доставке денежной наличности в филиал № 1 обнаружена недостача денежной наличности – 10 руб.</w:t>
      </w:r>
    </w:p>
    <w:p w:rsidR="00A52B89" w:rsidRPr="00A213E0" w:rsidRDefault="00A52B89" w:rsidP="00A52B89">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6.При доставке денежной наличности в филиал № 2 обнаружен излишек денежной наличности – 100 руб.</w:t>
      </w:r>
    </w:p>
    <w:p w:rsidR="00A52B89" w:rsidRPr="00A213E0" w:rsidRDefault="00A52B89" w:rsidP="00A52B89">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7.Не установлено виновное лицо (опер.№5).</w:t>
      </w:r>
    </w:p>
    <w:p w:rsidR="00A52B89" w:rsidRPr="00A213E0" w:rsidRDefault="00A52B89" w:rsidP="00A52B89">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lastRenderedPageBreak/>
        <w:t>8.По опер.№6 установлено виновное лицо- кассир банка.</w:t>
      </w:r>
    </w:p>
    <w:p w:rsidR="00A52B89" w:rsidRPr="00A213E0" w:rsidRDefault="00A52B89" w:rsidP="00A52B89">
      <w:pPr>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 xml:space="preserve">9.Получены инкассаторские сумки в вечернюю кассу от клиентов-юр. лиц </w:t>
      </w:r>
    </w:p>
    <w:p w:rsidR="00A52B89" w:rsidRPr="00A213E0" w:rsidRDefault="00A52B89" w:rsidP="00A52B89">
      <w:pPr>
        <w:tabs>
          <w:tab w:val="left" w:pos="2317"/>
        </w:tabs>
        <w:spacing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100 000=.</w:t>
      </w:r>
    </w:p>
    <w:p w:rsidR="00A52B89" w:rsidRPr="00A213E0" w:rsidRDefault="00A52B89" w:rsidP="00A52B89">
      <w:pPr>
        <w:spacing w:before="100" w:beforeAutospacing="1"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Определите остаток денежных средств по кассе на конец операционного дня и излишки сверх лимита, а также укажите документооборот по операциям.</w:t>
      </w:r>
    </w:p>
    <w:p w:rsidR="00A52B89" w:rsidRPr="00A213E0" w:rsidRDefault="00A52B89" w:rsidP="00A52B89">
      <w:pPr>
        <w:spacing w:before="100" w:beforeAutospacing="1" w:after="0" w:line="240" w:lineRule="auto"/>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b/>
          <w:bCs/>
          <w:color w:val="000000"/>
          <w:sz w:val="28"/>
          <w:szCs w:val="28"/>
          <w:lang w:eastAsia="ru-RU"/>
        </w:rPr>
        <w:t>Задача № 5</w:t>
      </w:r>
      <w:r w:rsidRPr="00A213E0">
        <w:rPr>
          <w:rFonts w:ascii="Times New Roman" w:eastAsia="Times New Roman" w:hAnsi="Times New Roman" w:cs="Times New Roman"/>
          <w:color w:val="000000"/>
          <w:sz w:val="28"/>
          <w:szCs w:val="28"/>
          <w:lang w:eastAsia="ru-RU"/>
        </w:rPr>
        <w:t>.Сформулируйте хозяйственные операции и составьте бухгалтерские проводки для отражения в учете следующей хозяйственной ситуации.</w:t>
      </w:r>
    </w:p>
    <w:p w:rsidR="00A52B89" w:rsidRPr="00A213E0" w:rsidRDefault="00A52B89" w:rsidP="00A52B89">
      <w:pPr>
        <w:spacing w:before="60" w:after="165" w:line="240" w:lineRule="auto"/>
        <w:ind w:left="75" w:right="75"/>
        <w:jc w:val="both"/>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Согласно данным бухгалтерского учета остаток денежных средств на валютном счете на начало месяца составил 28 700 дол. США. Курс ЦБ РФ на начало месяца – 24 руб. 48 коп. за 1 доллар США. С валютного счета организации перечислено иностранному поставщику в погашение задолженности за приобретенные материалы 24 000 долларов США. Курс ЦБ РФ на дату перечисления валюты – 24 руб. 56 коп. за 1 дол. США. Другие операции по валютному счету организации в течение месяца не производились. Курс ЦБ РФ на конец месяца 24 руб. 52 коп. за 1 дол. США.</w:t>
      </w:r>
    </w:p>
    <w:p w:rsidR="00A52B89" w:rsidRPr="00A213E0" w:rsidRDefault="00A52B89" w:rsidP="00A52B89">
      <w:pPr>
        <w:spacing w:before="60" w:after="165" w:line="240" w:lineRule="auto"/>
        <w:ind w:right="75"/>
        <w:rPr>
          <w:rFonts w:ascii="Times New Roman" w:eastAsia="Times New Roman" w:hAnsi="Times New Roman" w:cs="Times New Roman"/>
          <w:b/>
          <w:bCs/>
          <w:i/>
          <w:iCs/>
          <w:color w:val="066384"/>
          <w:sz w:val="28"/>
          <w:szCs w:val="28"/>
          <w:lang w:eastAsia="ru-RU"/>
        </w:rPr>
      </w:pPr>
      <w:r w:rsidRPr="00A213E0">
        <w:rPr>
          <w:rFonts w:ascii="Times New Roman" w:eastAsia="Times New Roman" w:hAnsi="Times New Roman" w:cs="Times New Roman"/>
          <w:b/>
          <w:bCs/>
          <w:color w:val="000000"/>
          <w:sz w:val="28"/>
          <w:szCs w:val="28"/>
          <w:lang w:eastAsia="ru-RU"/>
        </w:rPr>
        <w:t>Задача № 6</w:t>
      </w:r>
      <w:r w:rsidRPr="00A213E0">
        <w:rPr>
          <w:rFonts w:ascii="Times New Roman" w:eastAsia="Times New Roman" w:hAnsi="Times New Roman" w:cs="Times New Roman"/>
          <w:b/>
          <w:bCs/>
          <w:i/>
          <w:iCs/>
          <w:color w:val="066384"/>
          <w:sz w:val="28"/>
          <w:szCs w:val="28"/>
          <w:lang w:eastAsia="ru-RU"/>
        </w:rPr>
        <w:t>.</w:t>
      </w:r>
      <w:r w:rsidRPr="00A213E0">
        <w:rPr>
          <w:rFonts w:ascii="Times New Roman" w:eastAsia="Times New Roman" w:hAnsi="Times New Roman" w:cs="Times New Roman"/>
          <w:color w:val="000000"/>
          <w:sz w:val="28"/>
          <w:szCs w:val="28"/>
          <w:lang w:eastAsia="ru-RU"/>
        </w:rPr>
        <w:t>Сформулируйте хозяйственные операции и составьте бухгалтерские проводки для отражения в учете следующей хозяйственной ситуации. Организация предоставила в уполномоченный банк поручение на покупку 5 000 дол. США. Банк приобрел иностранную валюту по согласованному курсу 24 руб. 80 коп. за 1 дол. США. Курс ЦБ РФ на дату приобретения и зачисления валюты на валютный счет организации составил 24 руб. 62 коп. за 1 дол. США. Приобретенная иностранная валюта передана с валютного счета в кассу организации для выдачи подотчетному лицу на расходы по загранкомандировке. Курс ЦБ РФ на дату получения валюты в кассу организации – 24 руб. 64 коп.</w:t>
      </w:r>
    </w:p>
    <w:p w:rsidR="00A52B89" w:rsidRPr="00A213E0" w:rsidRDefault="000E7B2B" w:rsidP="000E7B2B">
      <w:pPr>
        <w:spacing w:before="225" w:after="100" w:afterAutospacing="1" w:line="288" w:lineRule="atLeast"/>
        <w:ind w:right="375" w:hanging="225"/>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 xml:space="preserve">    </w:t>
      </w:r>
      <w:r w:rsidR="00A52B89" w:rsidRPr="00A213E0">
        <w:rPr>
          <w:rFonts w:ascii="Times New Roman" w:eastAsia="Calibri" w:hAnsi="Times New Roman" w:cs="Times New Roman"/>
          <w:b/>
          <w:bCs/>
          <w:color w:val="000000"/>
          <w:sz w:val="28"/>
          <w:szCs w:val="28"/>
          <w:lang w:eastAsia="ru-RU"/>
        </w:rPr>
        <w:t>Задача № 7</w:t>
      </w:r>
      <w:r w:rsidR="00A52B89" w:rsidRPr="00A213E0">
        <w:rPr>
          <w:rFonts w:ascii="Times New Roman" w:eastAsia="Times New Roman" w:hAnsi="Times New Roman" w:cs="Times New Roman"/>
          <w:color w:val="000000"/>
          <w:sz w:val="28"/>
          <w:szCs w:val="28"/>
          <w:lang w:eastAsia="ru-RU"/>
        </w:rPr>
        <w:t>.ООО «Сфера» реализует товары оптом. В организации установлена шестидневная рабочая неделя с выходными днями в воскресенье. За период с 3 октября по 30 декабря 20___ года (76 рабочих дня) ООО «Сфера» получило наличными за проданные товары 4 256 000 руб. Период времени между днями сдачи в банк организацией наличных денег, поступивших за проданные товары, равен семи рабочим дням. Рассчитать лимит кассы ООО «Сфера»</w:t>
      </w:r>
    </w:p>
    <w:p w:rsidR="00A52B89" w:rsidRPr="00A213E0" w:rsidRDefault="00A52B89" w:rsidP="0087657A">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A213E0">
        <w:rPr>
          <w:rFonts w:ascii="Times New Roman" w:eastAsia="Calibri" w:hAnsi="Times New Roman" w:cs="Times New Roman"/>
          <w:b/>
          <w:bCs/>
          <w:color w:val="000000"/>
          <w:sz w:val="28"/>
          <w:szCs w:val="28"/>
          <w:lang w:eastAsia="ru-RU"/>
        </w:rPr>
        <w:t>Задача № 8</w:t>
      </w:r>
      <w:r w:rsidRPr="00A213E0">
        <w:rPr>
          <w:rFonts w:ascii="Times New Roman" w:eastAsia="Times New Roman" w:hAnsi="Times New Roman" w:cs="Times New Roman"/>
          <w:color w:val="000000"/>
          <w:sz w:val="28"/>
          <w:szCs w:val="28"/>
          <w:lang w:eastAsia="ru-RU"/>
        </w:rPr>
        <w:t>.Компания «Сфера» работает с понедельника по субботу (6 дней), и за неделю получает выручку 600 000 руб. Деньги в банк сдаются один раз в два дня, не считая суббот и воскресений. Рассчитать лимит кассы ООО «Сфера»</w:t>
      </w:r>
    </w:p>
    <w:p w:rsidR="00A52B89" w:rsidRPr="00A213E0" w:rsidRDefault="00A52B89" w:rsidP="0087657A">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A213E0">
        <w:rPr>
          <w:rFonts w:ascii="Times New Roman" w:eastAsia="Calibri" w:hAnsi="Times New Roman" w:cs="Times New Roman"/>
          <w:b/>
          <w:bCs/>
          <w:color w:val="000000"/>
          <w:sz w:val="28"/>
          <w:szCs w:val="28"/>
          <w:lang w:eastAsia="ru-RU"/>
        </w:rPr>
        <w:t>Задача № 9</w:t>
      </w:r>
      <w:r w:rsidRPr="00A213E0">
        <w:rPr>
          <w:rFonts w:ascii="Times New Roman" w:eastAsia="Times New Roman" w:hAnsi="Times New Roman" w:cs="Times New Roman"/>
          <w:color w:val="000000"/>
          <w:sz w:val="28"/>
          <w:szCs w:val="28"/>
          <w:lang w:eastAsia="ru-RU"/>
        </w:rPr>
        <w:t>.Организация «Сфера» работает с понедельника по пятницу и тратит за неделю 2 000 000 руб. Деньги снимаются со счета в банке один раз в два дня, не считая суббот и воскресений. Рассчитать лимит кассы ООО «Сфера»</w:t>
      </w:r>
    </w:p>
    <w:p w:rsidR="00A52B89" w:rsidRPr="00A213E0" w:rsidRDefault="00A52B89" w:rsidP="0087657A">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A213E0">
        <w:rPr>
          <w:rFonts w:ascii="Times New Roman" w:eastAsia="Calibri" w:hAnsi="Times New Roman" w:cs="Times New Roman"/>
          <w:b/>
          <w:bCs/>
          <w:color w:val="000000"/>
          <w:sz w:val="28"/>
          <w:szCs w:val="28"/>
          <w:lang w:eastAsia="ru-RU"/>
        </w:rPr>
        <w:lastRenderedPageBreak/>
        <w:t>Задача № 10</w:t>
      </w:r>
      <w:r w:rsidRPr="00A213E0">
        <w:rPr>
          <w:rFonts w:ascii="Times New Roman" w:eastAsia="Times New Roman" w:hAnsi="Times New Roman" w:cs="Times New Roman"/>
          <w:color w:val="000000"/>
          <w:sz w:val="28"/>
          <w:szCs w:val="28"/>
          <w:lang w:eastAsia="ru-RU"/>
        </w:rPr>
        <w:t>.ООО «Сфера» реализует товары оптом. В организации установлена пятидневная рабочая неделя с выходными днями в субботу и воскресенье. За период с 3 октября по 30 декабря 20__ года (64 рабочих дня) ООО «Сфера» получило наличными за проданные товары 960 000 руб. Период времени между днями сдачи в банк организацией наличных денег, поступивших за проданные товары, равен семи рабочим дням. Рассчитать лимит кассы ООО «Сфера»</w:t>
      </w:r>
    </w:p>
    <w:p w:rsidR="00A52B89" w:rsidRPr="00A213E0" w:rsidRDefault="00A52B89" w:rsidP="0087657A">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A213E0">
        <w:rPr>
          <w:rFonts w:ascii="Times New Roman" w:eastAsia="Calibri" w:hAnsi="Times New Roman" w:cs="Times New Roman"/>
          <w:b/>
          <w:bCs/>
          <w:color w:val="000000"/>
          <w:sz w:val="28"/>
          <w:szCs w:val="28"/>
          <w:lang w:eastAsia="ru-RU"/>
        </w:rPr>
        <w:t>Задача № 11</w:t>
      </w:r>
      <w:r w:rsidRPr="00A213E0">
        <w:rPr>
          <w:rFonts w:ascii="Times New Roman" w:eastAsia="Times New Roman" w:hAnsi="Times New Roman" w:cs="Times New Roman"/>
          <w:color w:val="000000"/>
          <w:sz w:val="28"/>
          <w:szCs w:val="28"/>
          <w:lang w:eastAsia="ru-RU"/>
        </w:rPr>
        <w:t>.В результате ревизии в кассе выявлена недостача наличности в сумме 1000 руб. Кроме того, выявлено превышение хранения наличности сверх установленного лимита в сумме 5000 руб. и операции с наличностью с организацией ООО «Закат» единовременно в сумме 65000 руб. Отразить результат инвентаризации кассы бухгалтерскими проводками.</w:t>
      </w:r>
      <w:r w:rsidR="0087657A">
        <w:rPr>
          <w:rFonts w:ascii="Times New Roman" w:eastAsia="Times New Roman" w:hAnsi="Times New Roman" w:cs="Times New Roman"/>
          <w:color w:val="000000"/>
          <w:sz w:val="28"/>
          <w:szCs w:val="28"/>
          <w:lang w:eastAsia="ru-RU"/>
        </w:rPr>
        <w:t xml:space="preserve"> </w:t>
      </w:r>
      <w:r w:rsidRPr="00A213E0">
        <w:rPr>
          <w:rFonts w:ascii="Times New Roman" w:eastAsia="Times New Roman" w:hAnsi="Times New Roman" w:cs="Times New Roman"/>
          <w:color w:val="000000"/>
          <w:sz w:val="28"/>
          <w:szCs w:val="28"/>
          <w:lang w:eastAsia="ru-RU"/>
        </w:rPr>
        <w:t>Определить сумму штрафных санкций предприятия за несоблюдение расчетно-кассовой дисциплины.</w:t>
      </w:r>
    </w:p>
    <w:p w:rsidR="00A52B89" w:rsidRPr="00A213E0" w:rsidRDefault="00A52B89" w:rsidP="0087657A">
      <w:pPr>
        <w:spacing w:before="225" w:after="100" w:afterAutospacing="1" w:line="288" w:lineRule="atLeast"/>
        <w:ind w:right="375"/>
        <w:rPr>
          <w:rFonts w:ascii="Times New Roman" w:eastAsia="Calibri" w:hAnsi="Times New Roman" w:cs="Times New Roman"/>
          <w:b/>
          <w:bCs/>
          <w:color w:val="000000"/>
          <w:sz w:val="28"/>
          <w:szCs w:val="28"/>
          <w:lang w:eastAsia="ru-RU"/>
        </w:rPr>
      </w:pPr>
      <w:r w:rsidRPr="00A213E0">
        <w:rPr>
          <w:rFonts w:ascii="Times New Roman" w:eastAsia="Calibri" w:hAnsi="Times New Roman" w:cs="Times New Roman"/>
          <w:b/>
          <w:bCs/>
          <w:color w:val="000000"/>
          <w:sz w:val="28"/>
          <w:szCs w:val="28"/>
          <w:lang w:eastAsia="ru-RU"/>
        </w:rPr>
        <w:t>Задача № 12 .</w:t>
      </w:r>
      <w:r w:rsidRPr="00A213E0">
        <w:rPr>
          <w:rFonts w:ascii="Times New Roman" w:eastAsia="Calibri" w:hAnsi="Times New Roman" w:cs="Times New Roman"/>
          <w:sz w:val="28"/>
          <w:szCs w:val="28"/>
          <w:lang w:eastAsia="ru-RU"/>
        </w:rPr>
        <w:t>Организация осуществляет торговую деятельность продуктами питания и товарами для хозяйственных нужд. Для обслуживания населения оборудованы 3 кассы, на которых работают кассиры-операционисты. Ответственным за кассовую дисциплину является старший кассир. Какие документы обязательны при ведении кассовых операций в организации?</w:t>
      </w:r>
    </w:p>
    <w:p w:rsidR="00A52B89" w:rsidRPr="00A213E0" w:rsidRDefault="00A52B89" w:rsidP="0087657A">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A213E0">
        <w:rPr>
          <w:rFonts w:ascii="Times New Roman" w:eastAsia="Calibri" w:hAnsi="Times New Roman" w:cs="Times New Roman"/>
          <w:b/>
          <w:bCs/>
          <w:color w:val="000000"/>
          <w:sz w:val="28"/>
          <w:szCs w:val="28"/>
          <w:lang w:eastAsia="ru-RU"/>
        </w:rPr>
        <w:t>Задача № 13</w:t>
      </w:r>
      <w:r w:rsidRPr="00A213E0">
        <w:rPr>
          <w:rFonts w:ascii="Times New Roman" w:eastAsia="Times New Roman" w:hAnsi="Times New Roman" w:cs="Times New Roman"/>
          <w:color w:val="000000"/>
          <w:sz w:val="28"/>
          <w:szCs w:val="28"/>
          <w:lang w:eastAsia="ru-RU"/>
        </w:rPr>
        <w:t>.</w:t>
      </w:r>
      <w:r w:rsidRPr="00A213E0">
        <w:rPr>
          <w:rFonts w:ascii="Times New Roman" w:eastAsia="Calibri" w:hAnsi="Times New Roman" w:cs="Times New Roman"/>
          <w:sz w:val="28"/>
          <w:szCs w:val="28"/>
        </w:rPr>
        <w:t>В организации имеется отдельно оборудованная касса для ведения кассовых операций. Материально-ответственным лицом является кассир, с которым заключен соответствующий договор. Какие документы необходимо вести кассиру для осуществления выплаты заработной платы работникам организации?</w:t>
      </w:r>
    </w:p>
    <w:p w:rsidR="00A52B89" w:rsidRPr="00A213E0" w:rsidRDefault="00A52B89" w:rsidP="0087657A">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A213E0">
        <w:rPr>
          <w:rFonts w:ascii="Times New Roman" w:eastAsia="Calibri" w:hAnsi="Times New Roman" w:cs="Times New Roman"/>
          <w:b/>
          <w:bCs/>
          <w:color w:val="000000"/>
          <w:sz w:val="28"/>
          <w:szCs w:val="28"/>
          <w:lang w:eastAsia="ru-RU"/>
        </w:rPr>
        <w:t>Задача № 14</w:t>
      </w:r>
      <w:r w:rsidRPr="00A213E0">
        <w:rPr>
          <w:rFonts w:ascii="Times New Roman" w:eastAsia="Times New Roman" w:hAnsi="Times New Roman" w:cs="Times New Roman"/>
          <w:color w:val="000000"/>
          <w:sz w:val="28"/>
          <w:szCs w:val="28"/>
          <w:lang w:eastAsia="ru-RU"/>
        </w:rPr>
        <w:t>.</w:t>
      </w:r>
      <w:r w:rsidRPr="00A213E0">
        <w:rPr>
          <w:rFonts w:ascii="Times New Roman" w:eastAsia="Calibri" w:hAnsi="Times New Roman" w:cs="Times New Roman"/>
          <w:sz w:val="28"/>
          <w:szCs w:val="28"/>
        </w:rPr>
        <w:t>Индивидуальный предприниматель занимается оказанием услуг населению по ремонту обуви. В штате работников нет, кроме самого предпринимателя. Кто является кассиром и несет ответственность за ведение кассовых операций?</w:t>
      </w:r>
    </w:p>
    <w:p w:rsidR="00A52B89" w:rsidRPr="00A213E0" w:rsidRDefault="00A52B89" w:rsidP="0087657A">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A213E0">
        <w:rPr>
          <w:rFonts w:ascii="Times New Roman" w:eastAsia="Calibri" w:hAnsi="Times New Roman" w:cs="Times New Roman"/>
          <w:b/>
          <w:bCs/>
          <w:color w:val="000000"/>
          <w:sz w:val="28"/>
          <w:szCs w:val="28"/>
          <w:lang w:eastAsia="ru-RU"/>
        </w:rPr>
        <w:t>Задача № 15</w:t>
      </w:r>
      <w:r w:rsidRPr="00A213E0">
        <w:rPr>
          <w:rFonts w:ascii="Times New Roman" w:eastAsia="Times New Roman" w:hAnsi="Times New Roman" w:cs="Times New Roman"/>
          <w:color w:val="000000"/>
          <w:sz w:val="28"/>
          <w:szCs w:val="28"/>
          <w:lang w:eastAsia="ru-RU"/>
        </w:rPr>
        <w:t>.</w:t>
      </w:r>
      <w:r w:rsidRPr="00A213E0">
        <w:rPr>
          <w:rFonts w:ascii="Times New Roman" w:eastAsia="Calibri" w:hAnsi="Times New Roman" w:cs="Times New Roman"/>
          <w:sz w:val="28"/>
          <w:szCs w:val="28"/>
        </w:rPr>
        <w:t>По распоряжению директора в организацию принимается работник на должность кассира. Какие документы необходимо оформить для привлечения кассира к работе? Нужно ли знакомство кассира с внутренними документами организации? Если, да, то какими?</w:t>
      </w:r>
    </w:p>
    <w:p w:rsidR="00A52B89" w:rsidRPr="00A213E0" w:rsidRDefault="00A52B89" w:rsidP="0087657A">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A213E0">
        <w:rPr>
          <w:rFonts w:ascii="Times New Roman" w:eastAsia="Calibri" w:hAnsi="Times New Roman" w:cs="Times New Roman"/>
          <w:b/>
          <w:bCs/>
          <w:color w:val="000000"/>
          <w:sz w:val="28"/>
          <w:szCs w:val="28"/>
          <w:lang w:eastAsia="ru-RU"/>
        </w:rPr>
        <w:t>Задача № 16</w:t>
      </w:r>
      <w:r w:rsidRPr="00A213E0">
        <w:rPr>
          <w:rFonts w:ascii="Times New Roman" w:eastAsia="Times New Roman" w:hAnsi="Times New Roman" w:cs="Times New Roman"/>
          <w:color w:val="000000"/>
          <w:sz w:val="28"/>
          <w:szCs w:val="28"/>
          <w:lang w:eastAsia="ru-RU"/>
        </w:rPr>
        <w:t>.</w:t>
      </w:r>
      <w:r w:rsidRPr="00A213E0">
        <w:rPr>
          <w:rFonts w:ascii="Times New Roman" w:eastAsia="Calibri" w:hAnsi="Times New Roman" w:cs="Times New Roman"/>
          <w:sz w:val="28"/>
          <w:szCs w:val="28"/>
        </w:rPr>
        <w:t>В организации один работник направляется в командировку. Для этого из кассы необходимо выдать деньги на командировочные расходы. Опишите процедуру выдачи денег.</w:t>
      </w:r>
    </w:p>
    <w:p w:rsidR="00A52B89" w:rsidRPr="00A213E0" w:rsidRDefault="00A52B89" w:rsidP="0087657A">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A213E0">
        <w:rPr>
          <w:rFonts w:ascii="Times New Roman" w:eastAsia="Calibri" w:hAnsi="Times New Roman" w:cs="Times New Roman"/>
          <w:b/>
          <w:bCs/>
          <w:color w:val="000000"/>
          <w:sz w:val="28"/>
          <w:szCs w:val="28"/>
          <w:lang w:eastAsia="ru-RU"/>
        </w:rPr>
        <w:t>Задача № 17</w:t>
      </w:r>
      <w:r w:rsidRPr="00A213E0">
        <w:rPr>
          <w:rFonts w:ascii="Times New Roman" w:eastAsia="Times New Roman" w:hAnsi="Times New Roman" w:cs="Times New Roman"/>
          <w:color w:val="000000"/>
          <w:sz w:val="28"/>
          <w:szCs w:val="28"/>
          <w:lang w:eastAsia="ru-RU"/>
        </w:rPr>
        <w:t>.</w:t>
      </w:r>
      <w:r w:rsidRPr="00A213E0">
        <w:rPr>
          <w:rFonts w:ascii="Times New Roman" w:eastAsia="Times New Roman" w:hAnsi="Times New Roman" w:cs="Times New Roman"/>
          <w:sz w:val="28"/>
          <w:szCs w:val="28"/>
          <w:lang w:eastAsia="ru-RU"/>
        </w:rPr>
        <w:t>ООО «Бонус» осуществляет выплату сотрудникам заработной платы через кассу. Сумма, подлежащая выдаче, составляет 964 000 руб.</w:t>
      </w:r>
    </w:p>
    <w:p w:rsidR="00A52B89" w:rsidRPr="00A213E0" w:rsidRDefault="00A52B89" w:rsidP="0087657A">
      <w:pPr>
        <w:spacing w:before="225" w:after="100" w:afterAutospacing="1" w:line="288" w:lineRule="atLeast"/>
        <w:ind w:right="375"/>
        <w:rPr>
          <w:rFonts w:ascii="Times New Roman" w:eastAsia="Times New Roman" w:hAnsi="Times New Roman" w:cs="Times New Roman"/>
          <w:sz w:val="28"/>
          <w:szCs w:val="28"/>
          <w:lang w:eastAsia="ru-RU"/>
        </w:rPr>
      </w:pPr>
      <w:r w:rsidRPr="00A213E0">
        <w:rPr>
          <w:rFonts w:ascii="Times New Roman" w:eastAsia="Calibri" w:hAnsi="Times New Roman" w:cs="Times New Roman"/>
          <w:b/>
          <w:bCs/>
          <w:sz w:val="28"/>
          <w:szCs w:val="28"/>
          <w:lang w:eastAsia="ru-RU"/>
        </w:rPr>
        <w:lastRenderedPageBreak/>
        <w:t>Задача № 18</w:t>
      </w:r>
      <w:r w:rsidRPr="00A213E0">
        <w:rPr>
          <w:rFonts w:ascii="Times New Roman" w:eastAsia="Times New Roman" w:hAnsi="Times New Roman" w:cs="Times New Roman"/>
          <w:sz w:val="28"/>
          <w:szCs w:val="28"/>
          <w:lang w:eastAsia="ru-RU"/>
        </w:rPr>
        <w:t>.ООО «Меркурий 1» осуществило выдачу средств под отчет сотруднику Медведеву А.Г. в сумме </w:t>
      </w:r>
      <w:hyperlink r:id="rId10" w:tgtFrame="_blank" w:history="1">
        <w:r w:rsidRPr="00A213E0">
          <w:rPr>
            <w:rFonts w:ascii="Times New Roman" w:eastAsia="Times New Roman" w:hAnsi="Times New Roman" w:cs="Times New Roman"/>
            <w:sz w:val="28"/>
            <w:szCs w:val="28"/>
            <w:u w:val="single"/>
            <w:bdr w:val="none" w:sz="0" w:space="0" w:color="auto" w:frame="1"/>
            <w:lang w:eastAsia="ru-RU"/>
          </w:rPr>
          <w:t>11</w:t>
        </w:r>
      </w:hyperlink>
      <w:r w:rsidRPr="00A213E0">
        <w:rPr>
          <w:rFonts w:ascii="Times New Roman" w:eastAsia="Times New Roman" w:hAnsi="Times New Roman" w:cs="Times New Roman"/>
          <w:sz w:val="28"/>
          <w:szCs w:val="28"/>
          <w:lang w:eastAsia="ru-RU"/>
        </w:rPr>
        <w:t> 500 руб. Деньги были выданы с целью приобретения бумаги для нужд бухгалтерии. По факту покупки бумаги, Медведев предоставил авансовый отчет и квитанцию об оплате на сумму 9 840 руб., НДС 1501 руб. Остаток неиспользованных средств Медведев А.Г. внес в кассу.</w:t>
      </w:r>
    </w:p>
    <w:p w:rsidR="00A52B89" w:rsidRPr="00A213E0" w:rsidRDefault="00A52B89" w:rsidP="00A52B89">
      <w:pPr>
        <w:spacing w:before="225" w:after="100" w:afterAutospacing="1" w:line="288" w:lineRule="atLeast"/>
        <w:ind w:left="225" w:right="375"/>
        <w:rPr>
          <w:rFonts w:ascii="Times New Roman" w:eastAsia="Calibri" w:hAnsi="Times New Roman" w:cs="Times New Roman"/>
          <w:b/>
          <w:bCs/>
          <w:sz w:val="28"/>
          <w:szCs w:val="28"/>
          <w:lang w:eastAsia="ru-RU"/>
        </w:rPr>
      </w:pPr>
      <w:r w:rsidRPr="00A213E0">
        <w:rPr>
          <w:rFonts w:ascii="Times New Roman" w:eastAsia="Calibri" w:hAnsi="Times New Roman" w:cs="Times New Roman"/>
          <w:b/>
          <w:bCs/>
          <w:sz w:val="28"/>
          <w:szCs w:val="28"/>
          <w:lang w:eastAsia="ru-RU"/>
        </w:rPr>
        <w:t>Задача № 19.</w:t>
      </w:r>
      <w:r w:rsidRPr="00A213E0">
        <w:rPr>
          <w:rFonts w:ascii="Times New Roman" w:eastAsia="Calibri" w:hAnsi="Times New Roman" w:cs="Times New Roman"/>
          <w:bCs/>
          <w:sz w:val="28"/>
          <w:szCs w:val="28"/>
          <w:lang w:eastAsia="ru-RU"/>
        </w:rPr>
        <w:t>Отразите на счетах бухгалтерского учета</w:t>
      </w:r>
    </w:p>
    <w:tbl>
      <w:tblPr>
        <w:tblW w:w="101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8460"/>
        <w:gridCol w:w="1710"/>
      </w:tblGrid>
      <w:tr w:rsidR="00A52B89" w:rsidRPr="00A213E0" w:rsidTr="00A52B89">
        <w:tc>
          <w:tcPr>
            <w:tcW w:w="861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jc w:val="center"/>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Документ и содержание операции</w:t>
            </w:r>
          </w:p>
        </w:tc>
        <w:tc>
          <w:tcPr>
            <w:tcW w:w="156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jc w:val="center"/>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Сумма, руб.</w:t>
            </w:r>
          </w:p>
        </w:tc>
      </w:tr>
      <w:tr w:rsidR="00A52B89" w:rsidRPr="00A213E0" w:rsidTr="00A52B89">
        <w:tc>
          <w:tcPr>
            <w:tcW w:w="861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jc w:val="center"/>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jc w:val="center"/>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2</w:t>
            </w:r>
          </w:p>
        </w:tc>
      </w:tr>
      <w:tr w:rsidR="00A52B89" w:rsidRPr="00A213E0" w:rsidTr="00A52B89">
        <w:tc>
          <w:tcPr>
            <w:tcW w:w="861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Остаток на 01.03.2007 г.</w:t>
            </w:r>
          </w:p>
          <w:p w:rsidR="00A52B89" w:rsidRPr="00A213E0" w:rsidRDefault="00A52B89" w:rsidP="00A52B89">
            <w:pPr>
              <w:spacing w:after="0" w:line="240" w:lineRule="auto"/>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1. Приходный кассовый ордер № 18. Получен от Сидорова Алексея Михайловича остаток подотчётной суммы по авансовому отчёту № 14 от 01.03.07 г.</w:t>
            </w:r>
          </w:p>
        </w:tc>
        <w:tc>
          <w:tcPr>
            <w:tcW w:w="156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jc w:val="right"/>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3 200,00</w:t>
            </w:r>
          </w:p>
          <w:p w:rsidR="00A52B89" w:rsidRPr="00A213E0" w:rsidRDefault="00A52B89" w:rsidP="00A52B89">
            <w:pPr>
              <w:spacing w:after="0" w:line="240" w:lineRule="auto"/>
              <w:jc w:val="right"/>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2 000,00</w:t>
            </w:r>
          </w:p>
        </w:tc>
      </w:tr>
      <w:tr w:rsidR="00A52B89" w:rsidRPr="00A213E0" w:rsidTr="00A52B89">
        <w:tc>
          <w:tcPr>
            <w:tcW w:w="861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2. Приходный кассовый ордер № 19. Принят от покупателя ООО «Свиф» товар по счёт-фактуре № 132 от 28.02.07</w:t>
            </w:r>
          </w:p>
        </w:tc>
        <w:tc>
          <w:tcPr>
            <w:tcW w:w="1560" w:type="dxa"/>
            <w:tcBorders>
              <w:top w:val="single" w:sz="6" w:space="0" w:color="000000"/>
              <w:left w:val="single" w:sz="6" w:space="0" w:color="000000"/>
              <w:bottom w:val="single" w:sz="6" w:space="0" w:color="000000"/>
              <w:right w:val="single" w:sz="6" w:space="0" w:color="000000"/>
            </w:tcBorders>
            <w:hideMark/>
          </w:tcPr>
          <w:p w:rsidR="00A52B89" w:rsidRPr="00A213E0" w:rsidRDefault="000E7B2B" w:rsidP="000E7B2B">
            <w:pPr>
              <w:pStyle w:val="a3"/>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sidR="00A52B89" w:rsidRPr="00A213E0">
              <w:rPr>
                <w:rFonts w:ascii="Times New Roman" w:hAnsi="Times New Roman" w:cs="Times New Roman"/>
                <w:color w:val="000000"/>
                <w:sz w:val="24"/>
                <w:szCs w:val="24"/>
                <w:lang w:eastAsia="ru-RU"/>
              </w:rPr>
              <w:t>800,00</w:t>
            </w:r>
          </w:p>
        </w:tc>
      </w:tr>
      <w:tr w:rsidR="00A52B89" w:rsidRPr="00A213E0" w:rsidTr="00A52B89">
        <w:tc>
          <w:tcPr>
            <w:tcW w:w="861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3.Расходный кассовый ордер № 22. Выдано Малышевой Татьяне Юрьевне под отчёт на приобретение канцелярских товаров (паспорт серия 08 04 № 230486 выдан УВД Центрального района г. Хабаровска 28.10.2005 г.)</w:t>
            </w:r>
          </w:p>
        </w:tc>
        <w:tc>
          <w:tcPr>
            <w:tcW w:w="156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jc w:val="right"/>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3 000,00</w:t>
            </w:r>
          </w:p>
        </w:tc>
      </w:tr>
      <w:tr w:rsidR="00A52B89" w:rsidRPr="00A213E0" w:rsidTr="00A52B89">
        <w:tc>
          <w:tcPr>
            <w:tcW w:w="861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 xml:space="preserve">4. Расходный кассовый ордер № 23. Выдана Воробьеву Дмитрию Александровичу заработная плата за январь 2007 г. (паспорт 08 02 № 400501 выдан </w:t>
            </w:r>
            <w:r w:rsidR="0087657A">
              <w:rPr>
                <w:rFonts w:ascii="Times New Roman" w:eastAsia="Times New Roman" w:hAnsi="Times New Roman" w:cs="Times New Roman"/>
                <w:color w:val="000000"/>
                <w:sz w:val="24"/>
                <w:szCs w:val="24"/>
                <w:lang w:eastAsia="ru-RU"/>
              </w:rPr>
              <w:t xml:space="preserve">04.10.2003 г, </w:t>
            </w:r>
            <w:r w:rsidRPr="00A213E0">
              <w:rPr>
                <w:rFonts w:ascii="Times New Roman" w:eastAsia="Times New Roman" w:hAnsi="Times New Roman" w:cs="Times New Roman"/>
                <w:color w:val="000000"/>
                <w:sz w:val="24"/>
                <w:szCs w:val="24"/>
                <w:lang w:eastAsia="ru-RU"/>
              </w:rPr>
              <w:t>УВД Индустриального района г. Хабаровска)</w:t>
            </w:r>
          </w:p>
        </w:tc>
        <w:tc>
          <w:tcPr>
            <w:tcW w:w="156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jc w:val="right"/>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8 000,00</w:t>
            </w:r>
          </w:p>
        </w:tc>
      </w:tr>
      <w:tr w:rsidR="00A52B89" w:rsidRPr="00A213E0" w:rsidTr="00A52B89">
        <w:tc>
          <w:tcPr>
            <w:tcW w:w="861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5. Приходный кассовый ордер № 20. Получено с расчётного счёта по чеку БЖ 0884351 от 01.03.07 на выплату заработной платы и хозяйственные нужды</w:t>
            </w:r>
          </w:p>
        </w:tc>
        <w:tc>
          <w:tcPr>
            <w:tcW w:w="156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jc w:val="right"/>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187 630,00</w:t>
            </w:r>
          </w:p>
        </w:tc>
      </w:tr>
      <w:tr w:rsidR="00A52B89" w:rsidRPr="00A213E0" w:rsidTr="00A52B89">
        <w:tc>
          <w:tcPr>
            <w:tcW w:w="8610" w:type="dxa"/>
            <w:tcBorders>
              <w:top w:val="single" w:sz="6" w:space="0" w:color="000000"/>
              <w:left w:val="single" w:sz="6" w:space="0" w:color="000000"/>
              <w:bottom w:val="single" w:sz="6" w:space="0" w:color="000000"/>
              <w:right w:val="single" w:sz="6" w:space="0" w:color="000000"/>
            </w:tcBorders>
            <w:hideMark/>
          </w:tcPr>
          <w:p w:rsidR="00A52B89" w:rsidRPr="00A213E0" w:rsidRDefault="00A52B89" w:rsidP="00A52B89">
            <w:pPr>
              <w:spacing w:after="0" w:line="240" w:lineRule="auto"/>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6. Расходный кассовый ордер № 24. Выдана заработная плата сотрудникам организации за февраль 2007 г. по платёжной ведомости № 2 от 28.02.07 г.</w:t>
            </w:r>
          </w:p>
          <w:p w:rsidR="00A52B89" w:rsidRPr="00A213E0" w:rsidRDefault="00A52B89" w:rsidP="00A52B89">
            <w:pPr>
              <w:spacing w:after="0" w:line="240" w:lineRule="auto"/>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iCs/>
                <w:color w:val="000000"/>
                <w:sz w:val="24"/>
                <w:szCs w:val="24"/>
                <w:lang w:eastAsia="ru-RU"/>
              </w:rPr>
              <w:t>Остаток на 02.03.07 г.</w:t>
            </w:r>
          </w:p>
        </w:tc>
        <w:tc>
          <w:tcPr>
            <w:tcW w:w="1560" w:type="dxa"/>
            <w:hideMark/>
          </w:tcPr>
          <w:p w:rsidR="00A52B89" w:rsidRPr="00A213E0" w:rsidRDefault="00A52B89" w:rsidP="00A52B89">
            <w:pPr>
              <w:spacing w:after="0" w:line="240" w:lineRule="auto"/>
              <w:rPr>
                <w:rFonts w:ascii="Times New Roman" w:eastAsia="Times New Roman" w:hAnsi="Times New Roman" w:cs="Times New Roman"/>
                <w:sz w:val="24"/>
                <w:szCs w:val="24"/>
                <w:lang w:eastAsia="ru-RU"/>
              </w:rPr>
            </w:pPr>
          </w:p>
        </w:tc>
      </w:tr>
    </w:tbl>
    <w:p w:rsidR="0087657A" w:rsidRDefault="0087657A" w:rsidP="00A213E0">
      <w:pPr>
        <w:spacing w:after="0" w:line="240" w:lineRule="auto"/>
        <w:ind w:left="225" w:right="340"/>
        <w:rPr>
          <w:rFonts w:ascii="Times New Roman" w:eastAsia="Calibri" w:hAnsi="Times New Roman" w:cs="Times New Roman"/>
          <w:b/>
          <w:bCs/>
          <w:sz w:val="28"/>
          <w:szCs w:val="28"/>
          <w:lang w:eastAsia="ru-RU"/>
        </w:rPr>
      </w:pPr>
    </w:p>
    <w:p w:rsidR="00A52B89" w:rsidRPr="00A213E0" w:rsidRDefault="00A52B89" w:rsidP="00A213E0">
      <w:pPr>
        <w:spacing w:after="0" w:line="240" w:lineRule="auto"/>
        <w:ind w:left="225" w:right="340"/>
        <w:rPr>
          <w:rFonts w:ascii="Times New Roman" w:eastAsia="Calibri" w:hAnsi="Times New Roman" w:cs="Times New Roman"/>
          <w:b/>
          <w:bCs/>
          <w:sz w:val="28"/>
          <w:szCs w:val="28"/>
          <w:lang w:eastAsia="ru-RU"/>
        </w:rPr>
      </w:pPr>
      <w:r w:rsidRPr="00A213E0">
        <w:rPr>
          <w:rFonts w:ascii="Times New Roman" w:eastAsia="Calibri" w:hAnsi="Times New Roman" w:cs="Times New Roman"/>
          <w:b/>
          <w:bCs/>
          <w:sz w:val="28"/>
          <w:szCs w:val="28"/>
          <w:lang w:eastAsia="ru-RU"/>
        </w:rPr>
        <w:t>Задача № 20 .</w:t>
      </w:r>
      <w:r w:rsidRPr="00A213E0">
        <w:rPr>
          <w:rFonts w:ascii="Times New Roman" w:eastAsia="Calibri" w:hAnsi="Times New Roman" w:cs="Times New Roman"/>
          <w:bCs/>
          <w:sz w:val="28"/>
          <w:szCs w:val="28"/>
          <w:lang w:eastAsia="ru-RU"/>
        </w:rPr>
        <w:t>В</w:t>
      </w:r>
      <w:r w:rsidRPr="00A213E0">
        <w:rPr>
          <w:rFonts w:ascii="Times New Roman" w:eastAsia="Calibri" w:hAnsi="Times New Roman" w:cs="Times New Roman"/>
          <w:b/>
          <w:bCs/>
          <w:sz w:val="28"/>
          <w:szCs w:val="28"/>
          <w:lang w:eastAsia="ru-RU"/>
        </w:rPr>
        <w:t xml:space="preserve"> </w:t>
      </w:r>
      <w:r w:rsidRPr="00A213E0">
        <w:rPr>
          <w:rFonts w:ascii="Times New Roman" w:eastAsia="Calibri" w:hAnsi="Times New Roman" w:cs="Times New Roman"/>
          <w:bCs/>
          <w:sz w:val="28"/>
          <w:szCs w:val="28"/>
          <w:lang w:eastAsia="ru-RU"/>
        </w:rPr>
        <w:t>течение месяца имели место следующие поступления наличных денежных средств в кассу организации:</w:t>
      </w:r>
    </w:p>
    <w:p w:rsidR="00A52B89" w:rsidRPr="00A213E0" w:rsidRDefault="00A52B89" w:rsidP="00A213E0">
      <w:pPr>
        <w:spacing w:after="0" w:line="240" w:lineRule="auto"/>
        <w:ind w:left="225" w:right="340"/>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с расчетного счета в банке – 276 000 руб.;</w:t>
      </w:r>
    </w:p>
    <w:p w:rsidR="00A52B89" w:rsidRPr="00A213E0" w:rsidRDefault="00A52B89" w:rsidP="00A213E0">
      <w:pPr>
        <w:spacing w:after="0" w:line="240" w:lineRule="auto"/>
        <w:ind w:left="225" w:right="340"/>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от покупателей за проданную продукцию – 118 000 руб.;</w:t>
      </w:r>
    </w:p>
    <w:p w:rsidR="00A52B89" w:rsidRPr="00A213E0" w:rsidRDefault="00A52B89" w:rsidP="00A213E0">
      <w:pPr>
        <w:spacing w:after="0" w:line="240" w:lineRule="auto"/>
        <w:ind w:left="225" w:right="340"/>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от подотчетных лиц неизрасходованные суммы авансов, ранее выданных на командировочные расходы и на хозяйственные нужды, – 22 000 руб.;</w:t>
      </w:r>
    </w:p>
    <w:p w:rsidR="00A52B89" w:rsidRPr="00A213E0" w:rsidRDefault="00A52B89" w:rsidP="00A213E0">
      <w:pPr>
        <w:spacing w:after="0" w:line="240" w:lineRule="auto"/>
        <w:ind w:left="225" w:right="340"/>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от материально ответственных лиц в возмещение ущерба в связи с недостачей материалов – 14 600 руб.</w:t>
      </w:r>
    </w:p>
    <w:p w:rsidR="00A52B89" w:rsidRPr="00A213E0" w:rsidRDefault="00A52B89" w:rsidP="00A213E0">
      <w:pPr>
        <w:spacing w:after="0" w:line="240" w:lineRule="auto"/>
        <w:ind w:left="225" w:right="340"/>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В течение месяца из кассы организации были произведены следующие выдачи наличных денежных средств:</w:t>
      </w:r>
    </w:p>
    <w:p w:rsidR="00A52B89" w:rsidRPr="00A213E0" w:rsidRDefault="00A52B89" w:rsidP="00A213E0">
      <w:pPr>
        <w:spacing w:after="0" w:line="240" w:lineRule="auto"/>
        <w:ind w:left="225" w:right="340"/>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заработная плата работникам организации – 207 100 руб.;</w:t>
      </w:r>
    </w:p>
    <w:p w:rsidR="00A52B89" w:rsidRPr="00A213E0" w:rsidRDefault="00A52B89" w:rsidP="00A213E0">
      <w:pPr>
        <w:spacing w:after="0" w:line="240" w:lineRule="auto"/>
        <w:ind w:left="225" w:right="340"/>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подотчетным лицам на командировочные расходы и хозяйственные нужды – 53 800 руб.;</w:t>
      </w:r>
    </w:p>
    <w:p w:rsidR="00A52B89" w:rsidRPr="00A213E0" w:rsidRDefault="00A52B89" w:rsidP="00A213E0">
      <w:pPr>
        <w:spacing w:after="0" w:line="240" w:lineRule="auto"/>
        <w:ind w:left="225" w:right="340"/>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 xml:space="preserve">передано в банк для зачисления на расчетный счет – 165 700 руб. </w:t>
      </w:r>
    </w:p>
    <w:p w:rsidR="00A52B89" w:rsidRPr="00A213E0" w:rsidRDefault="00A52B89" w:rsidP="00A213E0">
      <w:pPr>
        <w:spacing w:after="0" w:line="240" w:lineRule="auto"/>
        <w:ind w:left="225" w:right="340"/>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lastRenderedPageBreak/>
        <w:t>Составить бухгалтерские проводки.</w:t>
      </w:r>
    </w:p>
    <w:p w:rsidR="00A52B89" w:rsidRPr="00A213E0" w:rsidRDefault="00A52B89" w:rsidP="00A52B89">
      <w:pPr>
        <w:spacing w:before="100" w:beforeAutospacing="1" w:after="0" w:line="240" w:lineRule="auto"/>
        <w:ind w:left="225" w:right="375"/>
        <w:rPr>
          <w:rFonts w:ascii="Times New Roman" w:eastAsia="Calibri" w:hAnsi="Times New Roman" w:cs="Times New Roman"/>
          <w:b/>
          <w:bCs/>
          <w:sz w:val="28"/>
          <w:szCs w:val="28"/>
          <w:lang w:eastAsia="ru-RU"/>
        </w:rPr>
      </w:pPr>
      <w:r w:rsidRPr="00A213E0">
        <w:rPr>
          <w:rFonts w:ascii="Times New Roman" w:eastAsia="Calibri" w:hAnsi="Times New Roman" w:cs="Times New Roman"/>
          <w:b/>
          <w:bCs/>
          <w:sz w:val="28"/>
          <w:szCs w:val="28"/>
          <w:lang w:eastAsia="ru-RU"/>
        </w:rPr>
        <w:t>Задача № 21 .</w:t>
      </w:r>
      <w:r w:rsidRPr="00A213E0">
        <w:rPr>
          <w:rFonts w:ascii="Times New Roman" w:eastAsia="Times New Roman" w:hAnsi="Times New Roman" w:cs="Times New Roman"/>
          <w:color w:val="000000"/>
          <w:sz w:val="28"/>
          <w:szCs w:val="28"/>
          <w:lang w:eastAsia="ru-RU"/>
        </w:rPr>
        <w:t>Организация приобрела у авиакомпании и оплатила с расчетного счета авиабилеты на сумму 37 000 руб. Авиабилеты выданы работнику, направляемому в производственную командировку.</w:t>
      </w:r>
    </w:p>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Составим бухгалтерские проводки: </w:t>
      </w:r>
    </w:p>
    <w:tbl>
      <w:tblPr>
        <w:tblW w:w="5066"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573"/>
        <w:gridCol w:w="5858"/>
        <w:gridCol w:w="1125"/>
        <w:gridCol w:w="1145"/>
        <w:gridCol w:w="1238"/>
      </w:tblGrid>
      <w:tr w:rsidR="00A52B89" w:rsidRPr="00A213E0" w:rsidTr="0087657A">
        <w:trPr>
          <w:tblCellSpacing w:w="0" w:type="dxa"/>
          <w:jc w:val="center"/>
        </w:trPr>
        <w:tc>
          <w:tcPr>
            <w:tcW w:w="288" w:type="pct"/>
            <w:vMerge w:val="restart"/>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jc w:val="center"/>
              <w:rPr>
                <w:rFonts w:ascii="Times New Roman" w:eastAsia="Times New Roman" w:hAnsi="Times New Roman" w:cs="Times New Roman"/>
                <w:bCs/>
                <w:sz w:val="24"/>
                <w:szCs w:val="24"/>
                <w:lang w:eastAsia="ru-RU"/>
              </w:rPr>
            </w:pPr>
            <w:r w:rsidRPr="00A213E0">
              <w:rPr>
                <w:rFonts w:ascii="Times New Roman" w:eastAsia="Times New Roman" w:hAnsi="Times New Roman" w:cs="Times New Roman"/>
                <w:bCs/>
                <w:color w:val="000000"/>
                <w:sz w:val="24"/>
                <w:szCs w:val="24"/>
                <w:lang w:eastAsia="ru-RU"/>
              </w:rPr>
              <w:t>№ п/п</w:t>
            </w:r>
          </w:p>
        </w:tc>
        <w:tc>
          <w:tcPr>
            <w:tcW w:w="2947" w:type="pct"/>
            <w:vMerge w:val="restart"/>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jc w:val="center"/>
              <w:rPr>
                <w:rFonts w:ascii="Times New Roman" w:eastAsia="Times New Roman" w:hAnsi="Times New Roman" w:cs="Times New Roman"/>
                <w:bCs/>
                <w:sz w:val="24"/>
                <w:szCs w:val="24"/>
                <w:lang w:eastAsia="ru-RU"/>
              </w:rPr>
            </w:pPr>
            <w:r w:rsidRPr="00A213E0">
              <w:rPr>
                <w:rFonts w:ascii="Times New Roman" w:eastAsia="Times New Roman" w:hAnsi="Times New Roman" w:cs="Times New Roman"/>
                <w:bCs/>
                <w:color w:val="000000"/>
                <w:sz w:val="24"/>
                <w:szCs w:val="24"/>
                <w:lang w:eastAsia="ru-RU"/>
              </w:rPr>
              <w:t>Содержание хозяйственных операций</w:t>
            </w:r>
          </w:p>
        </w:tc>
        <w:tc>
          <w:tcPr>
            <w:tcW w:w="1142" w:type="pct"/>
            <w:gridSpan w:val="2"/>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jc w:val="center"/>
              <w:rPr>
                <w:rFonts w:ascii="Times New Roman" w:eastAsia="Times New Roman" w:hAnsi="Times New Roman" w:cs="Times New Roman"/>
                <w:bCs/>
                <w:sz w:val="24"/>
                <w:szCs w:val="24"/>
                <w:lang w:eastAsia="ru-RU"/>
              </w:rPr>
            </w:pPr>
            <w:r w:rsidRPr="00A213E0">
              <w:rPr>
                <w:rFonts w:ascii="Times New Roman" w:eastAsia="Times New Roman" w:hAnsi="Times New Roman" w:cs="Times New Roman"/>
                <w:bCs/>
                <w:color w:val="000000"/>
                <w:sz w:val="24"/>
                <w:szCs w:val="24"/>
                <w:lang w:eastAsia="ru-RU"/>
              </w:rPr>
              <w:t>Корреспонденция счетов</w:t>
            </w:r>
          </w:p>
        </w:tc>
        <w:tc>
          <w:tcPr>
            <w:tcW w:w="624" w:type="pct"/>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jc w:val="center"/>
              <w:rPr>
                <w:rFonts w:ascii="Times New Roman" w:eastAsia="Times New Roman" w:hAnsi="Times New Roman" w:cs="Times New Roman"/>
                <w:bCs/>
                <w:sz w:val="24"/>
                <w:szCs w:val="24"/>
                <w:lang w:eastAsia="ru-RU"/>
              </w:rPr>
            </w:pPr>
            <w:r w:rsidRPr="00A213E0">
              <w:rPr>
                <w:rFonts w:ascii="Times New Roman" w:eastAsia="Times New Roman" w:hAnsi="Times New Roman" w:cs="Times New Roman"/>
                <w:bCs/>
                <w:color w:val="000000"/>
                <w:sz w:val="24"/>
                <w:szCs w:val="24"/>
                <w:lang w:eastAsia="ru-RU"/>
              </w:rPr>
              <w:t>Сумма, руб.</w:t>
            </w:r>
          </w:p>
        </w:tc>
      </w:tr>
      <w:tr w:rsidR="00A52B89" w:rsidRPr="00A213E0" w:rsidTr="0087657A">
        <w:trPr>
          <w:tblCellSpacing w:w="0" w:type="dxa"/>
          <w:jc w:val="center"/>
        </w:trPr>
        <w:tc>
          <w:tcPr>
            <w:tcW w:w="288" w:type="pct"/>
            <w:vMerge/>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rPr>
                <w:rFonts w:ascii="Times New Roman" w:eastAsia="Times New Roman" w:hAnsi="Times New Roman" w:cs="Times New Roman"/>
                <w:bCs/>
                <w:sz w:val="24"/>
                <w:szCs w:val="24"/>
                <w:lang w:eastAsia="ru-RU"/>
              </w:rPr>
            </w:pPr>
          </w:p>
        </w:tc>
        <w:tc>
          <w:tcPr>
            <w:tcW w:w="2947" w:type="pct"/>
            <w:vMerge/>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rPr>
                <w:rFonts w:ascii="Times New Roman" w:eastAsia="Times New Roman" w:hAnsi="Times New Roman" w:cs="Times New Roman"/>
                <w:bCs/>
                <w:sz w:val="24"/>
                <w:szCs w:val="24"/>
                <w:lang w:eastAsia="ru-RU"/>
              </w:rPr>
            </w:pPr>
          </w:p>
        </w:tc>
        <w:tc>
          <w:tcPr>
            <w:tcW w:w="566"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jc w:val="center"/>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bCs/>
                <w:color w:val="000000"/>
                <w:sz w:val="24"/>
                <w:szCs w:val="24"/>
                <w:lang w:eastAsia="ru-RU"/>
              </w:rPr>
              <w:t>Дебет</w:t>
            </w:r>
          </w:p>
        </w:tc>
        <w:tc>
          <w:tcPr>
            <w:tcW w:w="576"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jc w:val="center"/>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bCs/>
                <w:color w:val="000000"/>
                <w:sz w:val="24"/>
                <w:szCs w:val="24"/>
                <w:lang w:eastAsia="ru-RU"/>
              </w:rPr>
              <w:t>Кредит</w:t>
            </w:r>
          </w:p>
        </w:tc>
        <w:tc>
          <w:tcPr>
            <w:tcW w:w="624" w:type="pct"/>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rPr>
                <w:rFonts w:ascii="Times New Roman" w:eastAsia="Times New Roman" w:hAnsi="Times New Roman" w:cs="Times New Roman"/>
                <w:bCs/>
                <w:sz w:val="24"/>
                <w:szCs w:val="24"/>
                <w:lang w:eastAsia="ru-RU"/>
              </w:rPr>
            </w:pPr>
          </w:p>
        </w:tc>
      </w:tr>
      <w:tr w:rsidR="00A52B89" w:rsidRPr="00A213E0" w:rsidTr="0087657A">
        <w:trPr>
          <w:tblCellSpacing w:w="0" w:type="dxa"/>
          <w:jc w:val="center"/>
        </w:trPr>
        <w:tc>
          <w:tcPr>
            <w:tcW w:w="288"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1</w:t>
            </w:r>
          </w:p>
        </w:tc>
        <w:tc>
          <w:tcPr>
            <w:tcW w:w="2947"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60" w:line="240" w:lineRule="auto"/>
              <w:ind w:left="45" w:right="45"/>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Перечислены с расчетного счета денежные средства авиакомпании за авиабилеты</w:t>
            </w:r>
          </w:p>
        </w:tc>
        <w:tc>
          <w:tcPr>
            <w:tcW w:w="566"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576"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624"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right="75"/>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37 000</w:t>
            </w:r>
          </w:p>
        </w:tc>
      </w:tr>
      <w:tr w:rsidR="00A52B89" w:rsidRPr="00A213E0" w:rsidTr="0087657A">
        <w:trPr>
          <w:tblCellSpacing w:w="0" w:type="dxa"/>
          <w:jc w:val="center"/>
        </w:trPr>
        <w:tc>
          <w:tcPr>
            <w:tcW w:w="288"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2</w:t>
            </w:r>
          </w:p>
        </w:tc>
        <w:tc>
          <w:tcPr>
            <w:tcW w:w="2947"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60" w:line="240" w:lineRule="auto"/>
              <w:ind w:left="45" w:right="45"/>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Получены в кассу организации приобретенные авиабилеты</w:t>
            </w:r>
          </w:p>
        </w:tc>
        <w:tc>
          <w:tcPr>
            <w:tcW w:w="566"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576"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624"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37 000</w:t>
            </w:r>
          </w:p>
        </w:tc>
      </w:tr>
      <w:tr w:rsidR="00A52B89" w:rsidRPr="00A213E0" w:rsidTr="0087657A">
        <w:trPr>
          <w:tblCellSpacing w:w="0" w:type="dxa"/>
          <w:jc w:val="center"/>
        </w:trPr>
        <w:tc>
          <w:tcPr>
            <w:tcW w:w="288"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3</w:t>
            </w:r>
          </w:p>
        </w:tc>
        <w:tc>
          <w:tcPr>
            <w:tcW w:w="2947"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60" w:line="240" w:lineRule="auto"/>
              <w:ind w:left="45" w:right="45"/>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Выданы авиабилеты из кассы организации работнику, направляемому в производственную командировку</w:t>
            </w:r>
          </w:p>
        </w:tc>
        <w:tc>
          <w:tcPr>
            <w:tcW w:w="566"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576"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624"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37 000</w:t>
            </w:r>
          </w:p>
        </w:tc>
      </w:tr>
    </w:tbl>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color w:val="000000"/>
          <w:sz w:val="28"/>
          <w:szCs w:val="28"/>
          <w:lang w:eastAsia="ru-RU"/>
        </w:rPr>
        <w:t> В сроки, установленные руководителем организации, а также при смене кассиров производится инвентаризация денежных средств в кассе. Наличные деньги, не подтвержденные приходными кассовыми ордерами, считаются излишком кассы и зачисляются в доход организации. Выдача денег из кассы, не подтвержденная распиской получателя в расходном кассовом ордере или другом заменяющем его документе, считается недостачей и взыскивается с кассира.</w:t>
      </w:r>
    </w:p>
    <w:p w:rsidR="00A52B89" w:rsidRPr="00A213E0" w:rsidRDefault="00A52B89" w:rsidP="00A52B89">
      <w:pPr>
        <w:spacing w:before="60" w:after="165" w:line="240" w:lineRule="auto"/>
        <w:ind w:left="75" w:right="75"/>
        <w:jc w:val="both"/>
        <w:rPr>
          <w:rFonts w:ascii="Times New Roman" w:eastAsia="Times New Roman" w:hAnsi="Times New Roman" w:cs="Times New Roman"/>
          <w:color w:val="000000"/>
          <w:sz w:val="28"/>
          <w:szCs w:val="28"/>
          <w:lang w:eastAsia="ru-RU"/>
        </w:rPr>
      </w:pPr>
      <w:r w:rsidRPr="00A213E0">
        <w:rPr>
          <w:rFonts w:ascii="Times New Roman" w:eastAsia="Calibri" w:hAnsi="Times New Roman" w:cs="Times New Roman"/>
          <w:b/>
          <w:bCs/>
          <w:sz w:val="28"/>
          <w:szCs w:val="28"/>
          <w:lang w:eastAsia="ru-RU"/>
        </w:rPr>
        <w:t xml:space="preserve">Задача № 22 </w:t>
      </w:r>
      <w:r w:rsidRPr="00A213E0">
        <w:rPr>
          <w:rFonts w:ascii="Times New Roman" w:eastAsia="Times New Roman" w:hAnsi="Times New Roman" w:cs="Times New Roman"/>
          <w:color w:val="000000"/>
          <w:sz w:val="28"/>
          <w:szCs w:val="28"/>
          <w:lang w:eastAsia="ru-RU"/>
        </w:rPr>
        <w:t>.При проведении инвентаризации в кассе организации была выявлена недостача наличных денежных средств в сумме 1 200 руб. Недостача была возмещена кассиром путем внесения денежных средств в кассу организации. Составить бухгалтерские проводки:</w:t>
      </w:r>
    </w:p>
    <w:tbl>
      <w:tblPr>
        <w:tblW w:w="5370"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429"/>
        <w:gridCol w:w="6774"/>
        <w:gridCol w:w="975"/>
        <w:gridCol w:w="999"/>
        <w:gridCol w:w="1359"/>
      </w:tblGrid>
      <w:tr w:rsidR="00A52B89" w:rsidRPr="00A213E0" w:rsidTr="00A52B89">
        <w:trPr>
          <w:tblCellSpacing w:w="0" w:type="dxa"/>
          <w:jc w:val="center"/>
        </w:trPr>
        <w:tc>
          <w:tcPr>
            <w:tcW w:w="237" w:type="pct"/>
            <w:vMerge w:val="restart"/>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jc w:val="center"/>
              <w:rPr>
                <w:rFonts w:ascii="Times New Roman" w:eastAsia="Times New Roman" w:hAnsi="Times New Roman" w:cs="Times New Roman"/>
                <w:b/>
                <w:bCs/>
                <w:sz w:val="24"/>
                <w:szCs w:val="24"/>
                <w:lang w:eastAsia="ru-RU"/>
              </w:rPr>
            </w:pPr>
            <w:r w:rsidRPr="00A213E0">
              <w:rPr>
                <w:rFonts w:ascii="Times New Roman" w:eastAsia="Times New Roman" w:hAnsi="Times New Roman" w:cs="Times New Roman"/>
                <w:color w:val="000000"/>
                <w:sz w:val="24"/>
                <w:szCs w:val="24"/>
                <w:lang w:eastAsia="ru-RU"/>
              </w:rPr>
              <w:t> </w:t>
            </w:r>
            <w:r w:rsidRPr="00A213E0">
              <w:rPr>
                <w:rFonts w:ascii="Times New Roman" w:eastAsia="Times New Roman" w:hAnsi="Times New Roman" w:cs="Times New Roman"/>
                <w:b/>
                <w:bCs/>
                <w:color w:val="000000"/>
                <w:sz w:val="24"/>
                <w:szCs w:val="24"/>
                <w:lang w:eastAsia="ru-RU"/>
              </w:rPr>
              <w:t>№ п/п</w:t>
            </w:r>
          </w:p>
        </w:tc>
        <w:tc>
          <w:tcPr>
            <w:tcW w:w="3248" w:type="pct"/>
            <w:vMerge w:val="restart"/>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jc w:val="center"/>
              <w:rPr>
                <w:rFonts w:ascii="Times New Roman" w:eastAsia="Times New Roman" w:hAnsi="Times New Roman" w:cs="Times New Roman"/>
                <w:b/>
                <w:bCs/>
                <w:sz w:val="24"/>
                <w:szCs w:val="24"/>
                <w:lang w:eastAsia="ru-RU"/>
              </w:rPr>
            </w:pPr>
            <w:r w:rsidRPr="00A213E0">
              <w:rPr>
                <w:rFonts w:ascii="Times New Roman" w:eastAsia="Times New Roman" w:hAnsi="Times New Roman" w:cs="Times New Roman"/>
                <w:b/>
                <w:bCs/>
                <w:color w:val="000000"/>
                <w:sz w:val="24"/>
                <w:szCs w:val="24"/>
                <w:lang w:eastAsia="ru-RU"/>
              </w:rPr>
              <w:t>Содержание хозяйственных операций</w:t>
            </w:r>
          </w:p>
        </w:tc>
        <w:tc>
          <w:tcPr>
            <w:tcW w:w="837" w:type="pct"/>
            <w:gridSpan w:val="2"/>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jc w:val="center"/>
              <w:rPr>
                <w:rFonts w:ascii="Times New Roman" w:eastAsia="Times New Roman" w:hAnsi="Times New Roman" w:cs="Times New Roman"/>
                <w:b/>
                <w:bCs/>
                <w:sz w:val="24"/>
                <w:szCs w:val="24"/>
                <w:lang w:eastAsia="ru-RU"/>
              </w:rPr>
            </w:pPr>
            <w:r w:rsidRPr="00A213E0">
              <w:rPr>
                <w:rFonts w:ascii="Times New Roman" w:eastAsia="Times New Roman" w:hAnsi="Times New Roman" w:cs="Times New Roman"/>
                <w:b/>
                <w:bCs/>
                <w:color w:val="000000"/>
                <w:sz w:val="24"/>
                <w:szCs w:val="24"/>
                <w:lang w:eastAsia="ru-RU"/>
              </w:rPr>
              <w:t>Корреспонденция счетов</w:t>
            </w:r>
          </w:p>
        </w:tc>
        <w:tc>
          <w:tcPr>
            <w:tcW w:w="678" w:type="pct"/>
            <w:vMerge w:val="restart"/>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jc w:val="center"/>
              <w:rPr>
                <w:rFonts w:ascii="Times New Roman" w:eastAsia="Times New Roman" w:hAnsi="Times New Roman" w:cs="Times New Roman"/>
                <w:b/>
                <w:bCs/>
                <w:sz w:val="24"/>
                <w:szCs w:val="24"/>
                <w:lang w:eastAsia="ru-RU"/>
              </w:rPr>
            </w:pPr>
            <w:r w:rsidRPr="00A213E0">
              <w:rPr>
                <w:rFonts w:ascii="Times New Roman" w:eastAsia="Times New Roman" w:hAnsi="Times New Roman" w:cs="Times New Roman"/>
                <w:b/>
                <w:bCs/>
                <w:color w:val="000000"/>
                <w:sz w:val="24"/>
                <w:szCs w:val="24"/>
                <w:lang w:eastAsia="ru-RU"/>
              </w:rPr>
              <w:t>Сумма, руб.</w:t>
            </w:r>
          </w:p>
        </w:tc>
      </w:tr>
      <w:tr w:rsidR="00A52B89" w:rsidRPr="00A213E0" w:rsidTr="00A52B89">
        <w:trPr>
          <w:tblCellSpacing w:w="0" w:type="dxa"/>
          <w:jc w:val="center"/>
        </w:trPr>
        <w:tc>
          <w:tcPr>
            <w:tcW w:w="237" w:type="pct"/>
            <w:vMerge/>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rPr>
                <w:rFonts w:ascii="Times New Roman" w:eastAsia="Times New Roman" w:hAnsi="Times New Roman" w:cs="Times New Roman"/>
                <w:b/>
                <w:bCs/>
                <w:sz w:val="24"/>
                <w:szCs w:val="24"/>
                <w:lang w:eastAsia="ru-RU"/>
              </w:rPr>
            </w:pPr>
          </w:p>
        </w:tc>
        <w:tc>
          <w:tcPr>
            <w:tcW w:w="3248" w:type="pct"/>
            <w:vMerge/>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rPr>
                <w:rFonts w:ascii="Times New Roman" w:eastAsia="Times New Roman" w:hAnsi="Times New Roman" w:cs="Times New Roman"/>
                <w:b/>
                <w:bCs/>
                <w:sz w:val="24"/>
                <w:szCs w:val="24"/>
                <w:lang w:eastAsia="ru-RU"/>
              </w:rPr>
            </w:pPr>
          </w:p>
        </w:tc>
        <w:tc>
          <w:tcPr>
            <w:tcW w:w="413"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jc w:val="center"/>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b/>
                <w:bCs/>
                <w:color w:val="000000"/>
                <w:sz w:val="24"/>
                <w:szCs w:val="24"/>
                <w:lang w:eastAsia="ru-RU"/>
              </w:rPr>
              <w:t>Дт</w:t>
            </w:r>
          </w:p>
        </w:tc>
        <w:tc>
          <w:tcPr>
            <w:tcW w:w="424"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jc w:val="center"/>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b/>
                <w:bCs/>
                <w:color w:val="000000"/>
                <w:sz w:val="24"/>
                <w:szCs w:val="24"/>
                <w:lang w:eastAsia="ru-RU"/>
              </w:rPr>
              <w:t>Кт</w:t>
            </w:r>
          </w:p>
        </w:tc>
        <w:tc>
          <w:tcPr>
            <w:tcW w:w="678" w:type="pct"/>
            <w:vMerge/>
            <w:tcBorders>
              <w:top w:val="outset" w:sz="6" w:space="0" w:color="066384"/>
              <w:left w:val="outset" w:sz="6" w:space="0" w:color="066384"/>
              <w:bottom w:val="outset" w:sz="6" w:space="0" w:color="066384"/>
              <w:right w:val="outset" w:sz="6" w:space="0" w:color="066384"/>
            </w:tcBorders>
            <w:vAlign w:val="center"/>
            <w:hideMark/>
          </w:tcPr>
          <w:p w:rsidR="00A52B89" w:rsidRPr="00A213E0" w:rsidRDefault="00A52B89" w:rsidP="00A52B89">
            <w:pPr>
              <w:spacing w:after="0" w:line="240" w:lineRule="auto"/>
              <w:rPr>
                <w:rFonts w:ascii="Times New Roman" w:eastAsia="Times New Roman" w:hAnsi="Times New Roman" w:cs="Times New Roman"/>
                <w:b/>
                <w:bCs/>
                <w:sz w:val="24"/>
                <w:szCs w:val="24"/>
                <w:lang w:eastAsia="ru-RU"/>
              </w:rPr>
            </w:pPr>
          </w:p>
        </w:tc>
      </w:tr>
      <w:tr w:rsidR="00A52B89" w:rsidRPr="00A213E0" w:rsidTr="00A52B89">
        <w:trPr>
          <w:tblCellSpacing w:w="0" w:type="dxa"/>
          <w:jc w:val="center"/>
        </w:trPr>
        <w:tc>
          <w:tcPr>
            <w:tcW w:w="237"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11</w:t>
            </w:r>
          </w:p>
        </w:tc>
        <w:tc>
          <w:tcPr>
            <w:tcW w:w="3248"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60" w:line="240" w:lineRule="auto"/>
              <w:ind w:left="45" w:right="45"/>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Отражена в учете недостача наличных денежных средств, выявленная при проведении инвентаризации</w:t>
            </w:r>
          </w:p>
        </w:tc>
        <w:tc>
          <w:tcPr>
            <w:tcW w:w="413"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424"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678"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1200</w:t>
            </w:r>
          </w:p>
        </w:tc>
      </w:tr>
      <w:tr w:rsidR="00A52B89" w:rsidRPr="00A213E0" w:rsidTr="00A52B89">
        <w:trPr>
          <w:tblCellSpacing w:w="0" w:type="dxa"/>
          <w:jc w:val="center"/>
        </w:trPr>
        <w:tc>
          <w:tcPr>
            <w:tcW w:w="237"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22</w:t>
            </w:r>
          </w:p>
        </w:tc>
        <w:tc>
          <w:tcPr>
            <w:tcW w:w="3248"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60" w:line="240" w:lineRule="auto"/>
              <w:ind w:left="45" w:right="45"/>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Выявленная недостача наличных денежных средств в кассе организации отнесена на виновное материально ответственное лицо – кассира организации</w:t>
            </w:r>
          </w:p>
        </w:tc>
        <w:tc>
          <w:tcPr>
            <w:tcW w:w="413"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424"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678"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1200</w:t>
            </w:r>
          </w:p>
        </w:tc>
      </w:tr>
      <w:tr w:rsidR="00A52B89" w:rsidRPr="00A213E0" w:rsidTr="00A52B89">
        <w:trPr>
          <w:tblCellSpacing w:w="0" w:type="dxa"/>
          <w:jc w:val="center"/>
        </w:trPr>
        <w:tc>
          <w:tcPr>
            <w:tcW w:w="237"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33</w:t>
            </w:r>
          </w:p>
        </w:tc>
        <w:tc>
          <w:tcPr>
            <w:tcW w:w="3248"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60" w:line="240" w:lineRule="auto"/>
              <w:ind w:left="45" w:right="45"/>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Внесены кассиром в кассу организации наличные денежные средства в возмещение выявленной недостачи</w:t>
            </w:r>
          </w:p>
        </w:tc>
        <w:tc>
          <w:tcPr>
            <w:tcW w:w="413"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424" w:type="pct"/>
            <w:tcBorders>
              <w:top w:val="outset" w:sz="6" w:space="0" w:color="066384"/>
              <w:left w:val="outset" w:sz="6" w:space="0" w:color="066384"/>
              <w:bottom w:val="outset" w:sz="6" w:space="0" w:color="066384"/>
              <w:right w:val="outset" w:sz="6" w:space="0" w:color="066384"/>
            </w:tcBorders>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678" w:type="pct"/>
            <w:tcBorders>
              <w:top w:val="outset" w:sz="6" w:space="0" w:color="066384"/>
              <w:left w:val="outset" w:sz="6" w:space="0" w:color="066384"/>
              <w:bottom w:val="outset" w:sz="6" w:space="0" w:color="066384"/>
              <w:right w:val="outset" w:sz="6" w:space="0" w:color="066384"/>
            </w:tcBorders>
            <w:hideMark/>
          </w:tcPr>
          <w:p w:rsidR="00A52B89" w:rsidRPr="00A213E0" w:rsidRDefault="00A52B89" w:rsidP="00A52B89">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A213E0">
              <w:rPr>
                <w:rFonts w:ascii="Times New Roman" w:eastAsia="Times New Roman" w:hAnsi="Times New Roman" w:cs="Times New Roman"/>
                <w:color w:val="000000"/>
                <w:sz w:val="24"/>
                <w:szCs w:val="24"/>
                <w:lang w:eastAsia="ru-RU"/>
              </w:rPr>
              <w:t>1200</w:t>
            </w:r>
          </w:p>
        </w:tc>
      </w:tr>
    </w:tbl>
    <w:p w:rsidR="00A52B89" w:rsidRPr="00A213E0" w:rsidRDefault="00A52B89" w:rsidP="00A213E0">
      <w:pPr>
        <w:spacing w:after="0" w:line="240" w:lineRule="auto"/>
        <w:ind w:right="375"/>
        <w:rPr>
          <w:rFonts w:ascii="Times New Roman" w:eastAsia="Calibri" w:hAnsi="Times New Roman" w:cs="Times New Roman"/>
          <w:b/>
          <w:bCs/>
          <w:sz w:val="28"/>
          <w:szCs w:val="28"/>
          <w:lang w:eastAsia="ru-RU"/>
        </w:rPr>
      </w:pPr>
      <w:r w:rsidRPr="00A213E0">
        <w:rPr>
          <w:rFonts w:ascii="Times New Roman" w:eastAsia="Calibri" w:hAnsi="Times New Roman" w:cs="Times New Roman"/>
          <w:b/>
          <w:bCs/>
          <w:sz w:val="28"/>
          <w:szCs w:val="28"/>
          <w:lang w:eastAsia="ru-RU"/>
        </w:rPr>
        <w:t>Задача № 23 .</w:t>
      </w:r>
      <w:r w:rsidRPr="00A213E0">
        <w:rPr>
          <w:rFonts w:ascii="Times New Roman" w:eastAsia="Calibri" w:hAnsi="Times New Roman" w:cs="Times New Roman"/>
          <w:bCs/>
          <w:sz w:val="28"/>
          <w:szCs w:val="28"/>
          <w:lang w:eastAsia="ru-RU"/>
        </w:rPr>
        <w:t>Сформулируйте хозяйственные операции и составьте бухгалтерские проводки для отражения в учете следующей хозяйственной ситуации. С расчетного счета организации в кассу получены наличные денежные средства:</w:t>
      </w:r>
    </w:p>
    <w:p w:rsidR="00A52B89" w:rsidRPr="00A213E0" w:rsidRDefault="00A52B89" w:rsidP="00A213E0">
      <w:pPr>
        <w:spacing w:after="0" w:line="240" w:lineRule="auto"/>
        <w:ind w:left="225" w:right="375"/>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для выплаты заработной платы - 280 000 руб.;</w:t>
      </w:r>
    </w:p>
    <w:p w:rsidR="00A52B89" w:rsidRPr="00A213E0" w:rsidRDefault="00A52B89" w:rsidP="00A213E0">
      <w:pPr>
        <w:spacing w:after="0" w:line="240" w:lineRule="auto"/>
        <w:ind w:left="225" w:right="375"/>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lastRenderedPageBreak/>
        <w:t>для оплаты командировочных расходов – 30 000 руб.</w:t>
      </w:r>
    </w:p>
    <w:p w:rsidR="00A52B89" w:rsidRPr="00A213E0" w:rsidRDefault="00A52B89" w:rsidP="00A213E0">
      <w:pPr>
        <w:spacing w:after="0" w:line="240" w:lineRule="auto"/>
        <w:ind w:left="225" w:right="375"/>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Из кассы организации выдана:</w:t>
      </w:r>
    </w:p>
    <w:p w:rsidR="00A52B89" w:rsidRPr="00A213E0" w:rsidRDefault="00A52B89" w:rsidP="00A213E0">
      <w:pPr>
        <w:spacing w:after="0" w:line="240" w:lineRule="auto"/>
        <w:ind w:left="225" w:right="375"/>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заработная плата – 252 000 руб.;</w:t>
      </w:r>
    </w:p>
    <w:p w:rsidR="00A52B89" w:rsidRPr="00A213E0" w:rsidRDefault="00A52B89" w:rsidP="00A213E0">
      <w:pPr>
        <w:spacing w:after="0" w:line="240" w:lineRule="auto"/>
        <w:ind w:left="225" w:right="375"/>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подотчетному лицу на командировочные расходы – 30 000 руб.</w:t>
      </w:r>
    </w:p>
    <w:p w:rsidR="00A52B89" w:rsidRPr="00A213E0" w:rsidRDefault="00A52B89" w:rsidP="00A213E0">
      <w:pPr>
        <w:spacing w:after="0" w:line="240" w:lineRule="auto"/>
        <w:ind w:left="225" w:right="375"/>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Не выданная в установленный срок заработная плата передана из кассы в банк и зачислена на расчетный счет организации.</w:t>
      </w:r>
    </w:p>
    <w:p w:rsidR="00A52B89" w:rsidRPr="00A213E0" w:rsidRDefault="00A52B89" w:rsidP="00A52B89">
      <w:pPr>
        <w:spacing w:before="100" w:beforeAutospacing="1" w:after="0" w:line="240" w:lineRule="auto"/>
        <w:ind w:left="225" w:right="375"/>
        <w:rPr>
          <w:rFonts w:ascii="Times New Roman" w:eastAsia="Calibri" w:hAnsi="Times New Roman" w:cs="Times New Roman"/>
          <w:b/>
          <w:bCs/>
          <w:sz w:val="28"/>
          <w:szCs w:val="28"/>
          <w:lang w:eastAsia="ru-RU"/>
        </w:rPr>
      </w:pPr>
      <w:r w:rsidRPr="00A213E0">
        <w:rPr>
          <w:rFonts w:ascii="Times New Roman" w:eastAsia="Calibri" w:hAnsi="Times New Roman" w:cs="Times New Roman"/>
          <w:b/>
          <w:bCs/>
          <w:sz w:val="28"/>
          <w:szCs w:val="28"/>
          <w:lang w:eastAsia="ru-RU"/>
        </w:rPr>
        <w:t>Задача № 24 .</w:t>
      </w:r>
      <w:r w:rsidRPr="00A213E0">
        <w:rPr>
          <w:rFonts w:ascii="Times New Roman" w:eastAsia="Calibri" w:hAnsi="Times New Roman" w:cs="Times New Roman"/>
          <w:bCs/>
          <w:sz w:val="28"/>
          <w:szCs w:val="28"/>
          <w:lang w:eastAsia="ru-RU"/>
        </w:rPr>
        <w:t>Сформулируйте хозяйственные операции и составьте бухгалтерские проводки для отражения в учете следующей хозяйственной ситуации.</w:t>
      </w:r>
    </w:p>
    <w:p w:rsidR="00A52B89" w:rsidRPr="00A213E0" w:rsidRDefault="00A52B89" w:rsidP="00A213E0">
      <w:pPr>
        <w:spacing w:before="100" w:beforeAutospacing="1" w:after="100" w:afterAutospacing="1" w:line="240" w:lineRule="auto"/>
        <w:ind w:left="225" w:right="375"/>
        <w:rPr>
          <w:rFonts w:ascii="Times New Roman" w:eastAsia="Calibri" w:hAnsi="Times New Roman" w:cs="Times New Roman"/>
          <w:bCs/>
          <w:sz w:val="28"/>
          <w:szCs w:val="28"/>
          <w:lang w:eastAsia="ru-RU"/>
        </w:rPr>
      </w:pPr>
      <w:r w:rsidRPr="00A213E0">
        <w:rPr>
          <w:rFonts w:ascii="Times New Roman" w:eastAsia="Calibri" w:hAnsi="Times New Roman" w:cs="Times New Roman"/>
          <w:bCs/>
          <w:sz w:val="28"/>
          <w:szCs w:val="28"/>
          <w:lang w:eastAsia="ru-RU"/>
        </w:rPr>
        <w:t>При проведении инвентаризации в кассе организации был выявлен недостача/излишек денежных средств в сумме 320 руб.</w:t>
      </w:r>
    </w:p>
    <w:p w:rsidR="00A52B89" w:rsidRPr="00A213E0" w:rsidRDefault="00A52B89" w:rsidP="002F1BB0">
      <w:pPr>
        <w:spacing w:after="0" w:line="240" w:lineRule="auto"/>
        <w:ind w:left="225" w:right="375"/>
        <w:rPr>
          <w:rFonts w:ascii="Times New Roman" w:eastAsia="Calibri" w:hAnsi="Times New Roman" w:cs="Times New Roman"/>
          <w:b/>
          <w:bCs/>
          <w:sz w:val="28"/>
          <w:szCs w:val="28"/>
          <w:lang w:eastAsia="ru-RU"/>
        </w:rPr>
      </w:pPr>
      <w:r w:rsidRPr="00A213E0">
        <w:rPr>
          <w:rFonts w:ascii="Times New Roman" w:eastAsia="Calibri" w:hAnsi="Times New Roman" w:cs="Times New Roman"/>
          <w:b/>
          <w:bCs/>
          <w:sz w:val="28"/>
          <w:szCs w:val="28"/>
          <w:lang w:eastAsia="ru-RU"/>
        </w:rPr>
        <w:t>Задача № 25 .</w:t>
      </w:r>
      <w:r w:rsidRPr="00A213E0">
        <w:rPr>
          <w:rFonts w:ascii="Times New Roman" w:eastAsia="Times New Roman" w:hAnsi="Times New Roman" w:cs="Times New Roman"/>
          <w:sz w:val="28"/>
          <w:szCs w:val="28"/>
          <w:lang w:eastAsia="ru-RU"/>
        </w:rPr>
        <w:t>В течение месяца имели место следующие поступления денежных средств на расчетный счет организации:</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от учредителей в качестве вклада в уставный капитал организации – </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200 000 руб.;</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от покупателей в погашение задолженности за проданную продукцию – </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755 200 руб.;</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из кассы организации – 44 000 руб.</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В течение месяца с расчетного счета организации были произведены следующие перечисления денежных средств:</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банку в погашение задолженности по краткосрочному кредиту – 100 000 руб.;</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поставщикам в погашение задолженности за полученные материальные ценности – 590 000 руб.;</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бюджету в погашение задолженности по налогам – 63 100 руб.;</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фонду социального страхования в погашение задолженности по ЕСН и обязательным страховым платежам – 4 600 руб.;</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Пенсионному фонду в погашение задолженности по страховым платежам – 13 200 руб.;</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в кассу организации для выплаты заработной платы – 133 700 руб.</w:t>
      </w:r>
    </w:p>
    <w:p w:rsidR="00A52B89" w:rsidRPr="00A213E0" w:rsidRDefault="00A52B89" w:rsidP="002F1BB0">
      <w:pPr>
        <w:spacing w:after="0" w:line="240" w:lineRule="auto"/>
        <w:ind w:left="225" w:right="375"/>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Составить бухгалтерские проводки</w:t>
      </w:r>
    </w:p>
    <w:p w:rsidR="00A52B89" w:rsidRPr="00A213E0" w:rsidRDefault="00A52B89" w:rsidP="00A52B89">
      <w:pPr>
        <w:tabs>
          <w:tab w:val="left" w:pos="284"/>
        </w:tabs>
        <w:spacing w:after="0"/>
        <w:ind w:left="-567" w:firstLine="283"/>
        <w:jc w:val="both"/>
        <w:rPr>
          <w:rFonts w:ascii="Times New Roman" w:hAnsi="Times New Roman" w:cs="Times New Roman"/>
          <w:b/>
          <w:sz w:val="28"/>
          <w:szCs w:val="28"/>
        </w:rPr>
      </w:pPr>
      <w:r w:rsidRPr="00A213E0">
        <w:rPr>
          <w:rFonts w:ascii="Times New Roman" w:hAnsi="Times New Roman" w:cs="Times New Roman"/>
          <w:b/>
          <w:sz w:val="28"/>
          <w:szCs w:val="28"/>
        </w:rPr>
        <w:t>Критерии оценки:</w:t>
      </w:r>
    </w:p>
    <w:p w:rsidR="00A52B89" w:rsidRPr="00A213E0" w:rsidRDefault="00A52B89" w:rsidP="00A52B89">
      <w:pPr>
        <w:spacing w:after="0" w:line="240" w:lineRule="auto"/>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 оценка </w:t>
      </w:r>
      <w:r w:rsidRPr="00A213E0">
        <w:rPr>
          <w:rFonts w:ascii="Times New Roman" w:eastAsia="Times New Roman" w:hAnsi="Times New Roman" w:cs="Times New Roman"/>
          <w:b/>
          <w:bCs/>
          <w:i/>
          <w:iCs/>
          <w:sz w:val="28"/>
          <w:szCs w:val="28"/>
          <w:lang w:eastAsia="ru-RU"/>
        </w:rPr>
        <w:t>«отлично»:</w:t>
      </w:r>
      <w:r w:rsidRPr="00A213E0">
        <w:rPr>
          <w:rFonts w:ascii="Times New Roman" w:eastAsia="Times New Roman" w:hAnsi="Times New Roman" w:cs="Times New Roman"/>
          <w:sz w:val="28"/>
          <w:szCs w:val="28"/>
          <w:lang w:eastAsia="ru-RU"/>
        </w:rPr>
        <w:t xml:space="preserve"> ответ на вопрос задачи дан правильный. Объяснение хода ее решения подробное, последовательное, грамотное, с теоретическими обоснованиями; ответы на дополнительные вопросы верные, четкие.</w:t>
      </w:r>
    </w:p>
    <w:p w:rsidR="00A52B89" w:rsidRPr="00A213E0" w:rsidRDefault="00A52B89" w:rsidP="00A52B89">
      <w:pPr>
        <w:spacing w:after="0" w:line="240" w:lineRule="auto"/>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 оценка </w:t>
      </w:r>
      <w:r w:rsidRPr="00A213E0">
        <w:rPr>
          <w:rFonts w:ascii="Times New Roman" w:eastAsia="Times New Roman" w:hAnsi="Times New Roman" w:cs="Times New Roman"/>
          <w:b/>
          <w:bCs/>
          <w:i/>
          <w:iCs/>
          <w:sz w:val="28"/>
          <w:szCs w:val="28"/>
          <w:lang w:eastAsia="ru-RU"/>
        </w:rPr>
        <w:t>«хорошо»</w:t>
      </w:r>
      <w:r w:rsidRPr="00A213E0">
        <w:rPr>
          <w:rFonts w:ascii="Times New Roman" w:eastAsia="Times New Roman" w:hAnsi="Times New Roman" w:cs="Times New Roman"/>
          <w:b/>
          <w:bCs/>
          <w:sz w:val="28"/>
          <w:szCs w:val="28"/>
          <w:lang w:eastAsia="ru-RU"/>
        </w:rPr>
        <w:t>:</w:t>
      </w:r>
      <w:r w:rsidRPr="00A213E0">
        <w:rPr>
          <w:rFonts w:ascii="Times New Roman" w:eastAsia="Times New Roman" w:hAnsi="Times New Roman" w:cs="Times New Roman"/>
          <w:sz w:val="28"/>
          <w:szCs w:val="28"/>
          <w:lang w:eastAsia="ru-RU"/>
        </w:rPr>
        <w:t xml:space="preserve"> ответ на вопрос задачи дан правильный.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ответы на дополнительные вопросы верные, но недостаточно четкие.</w:t>
      </w:r>
    </w:p>
    <w:p w:rsidR="00A52B89" w:rsidRPr="00A213E0" w:rsidRDefault="00A52B89" w:rsidP="00A52B89">
      <w:pPr>
        <w:spacing w:after="0" w:line="240" w:lineRule="auto"/>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 оценка </w:t>
      </w:r>
      <w:r w:rsidRPr="00A213E0">
        <w:rPr>
          <w:rFonts w:ascii="Times New Roman" w:eastAsia="Times New Roman" w:hAnsi="Times New Roman" w:cs="Times New Roman"/>
          <w:b/>
          <w:bCs/>
          <w:i/>
          <w:iCs/>
          <w:sz w:val="28"/>
          <w:szCs w:val="28"/>
          <w:lang w:eastAsia="ru-RU"/>
        </w:rPr>
        <w:t>«удовлетворительно»</w:t>
      </w:r>
      <w:r w:rsidRPr="00A213E0">
        <w:rPr>
          <w:rFonts w:ascii="Times New Roman" w:eastAsia="Times New Roman" w:hAnsi="Times New Roman" w:cs="Times New Roman"/>
          <w:b/>
          <w:bCs/>
          <w:sz w:val="28"/>
          <w:szCs w:val="28"/>
          <w:lang w:eastAsia="ru-RU"/>
        </w:rPr>
        <w:t>:</w:t>
      </w:r>
      <w:r w:rsidRPr="00A213E0">
        <w:rPr>
          <w:rFonts w:ascii="Times New Roman" w:eastAsia="Times New Roman" w:hAnsi="Times New Roman" w:cs="Times New Roman"/>
          <w:sz w:val="28"/>
          <w:szCs w:val="28"/>
          <w:lang w:eastAsia="ru-RU"/>
        </w:rPr>
        <w:t xml:space="preserve"> ответ на вопрос задачи дан правильный. Объяснение хода ее решения недостаточно полное, непоследовательное, с </w:t>
      </w:r>
      <w:r w:rsidRPr="00A213E0">
        <w:rPr>
          <w:rFonts w:ascii="Times New Roman" w:eastAsia="Times New Roman" w:hAnsi="Times New Roman" w:cs="Times New Roman"/>
          <w:sz w:val="28"/>
          <w:szCs w:val="28"/>
          <w:lang w:eastAsia="ru-RU"/>
        </w:rPr>
        <w:lastRenderedPageBreak/>
        <w:t>ошибками, слабым теоретическим обоснованием (в т.ч. лекционным материалом), ответы на дополнительные вопросы недостаточно четкие, с ошибками в деталях.</w:t>
      </w:r>
    </w:p>
    <w:p w:rsidR="00A52B89" w:rsidRPr="00A213E0" w:rsidRDefault="00A52B89" w:rsidP="00A52B89">
      <w:pPr>
        <w:spacing w:after="0" w:line="240" w:lineRule="auto"/>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 оценка </w:t>
      </w:r>
      <w:r w:rsidRPr="00A213E0">
        <w:rPr>
          <w:rFonts w:ascii="Times New Roman" w:eastAsia="Times New Roman" w:hAnsi="Times New Roman" w:cs="Times New Roman"/>
          <w:b/>
          <w:bCs/>
          <w:i/>
          <w:iCs/>
          <w:sz w:val="28"/>
          <w:szCs w:val="28"/>
          <w:lang w:eastAsia="ru-RU"/>
        </w:rPr>
        <w:t>«неудовлетворительно»</w:t>
      </w:r>
      <w:r w:rsidRPr="00A213E0">
        <w:rPr>
          <w:rFonts w:ascii="Times New Roman" w:eastAsia="Times New Roman" w:hAnsi="Times New Roman" w:cs="Times New Roman"/>
          <w:b/>
          <w:bCs/>
          <w:sz w:val="28"/>
          <w:szCs w:val="28"/>
          <w:lang w:eastAsia="ru-RU"/>
        </w:rPr>
        <w:t>:</w:t>
      </w:r>
      <w:r w:rsidRPr="00A213E0">
        <w:rPr>
          <w:rFonts w:ascii="Times New Roman" w:eastAsia="Times New Roman" w:hAnsi="Times New Roman" w:cs="Times New Roman"/>
          <w:sz w:val="28"/>
          <w:szCs w:val="28"/>
          <w:lang w:eastAsia="ru-RU"/>
        </w:rPr>
        <w:t xml:space="preserve"> ответ на вопрос задачи дан не правильный. Объяснение хода ее решения дано неполное, непоследовательное, с грубыми ошибками, без теоретического обоснования (в т.ч. лекционным материалом), ответы на дополнительные вопросы неправильные или отсутствуют.</w:t>
      </w:r>
    </w:p>
    <w:p w:rsidR="00344EBB"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r w:rsidRPr="003D3F30">
        <w:rPr>
          <w:rFonts w:ascii="Times New Roman" w:eastAsia="Times New Roman" w:hAnsi="Times New Roman" w:cs="Times New Roman"/>
          <w:b/>
          <w:sz w:val="32"/>
          <w:szCs w:val="32"/>
          <w:bdr w:val="none" w:sz="0" w:space="0" w:color="auto" w:frame="1"/>
          <w:lang w:eastAsia="ru-RU"/>
        </w:rPr>
        <w:t>Тесты</w:t>
      </w: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Pr="003D3F30" w:rsidRDefault="003D3F30" w:rsidP="003D3F30">
      <w:pPr>
        <w:pStyle w:val="aff1"/>
        <w:shd w:val="clear" w:color="auto" w:fill="FFFFFF"/>
        <w:spacing w:before="0" w:beforeAutospacing="0" w:after="0" w:afterAutospacing="0"/>
        <w:ind w:firstLine="709"/>
        <w:rPr>
          <w:sz w:val="28"/>
          <w:szCs w:val="28"/>
        </w:rPr>
      </w:pPr>
      <w:r>
        <w:rPr>
          <w:b/>
          <w:sz w:val="32"/>
          <w:szCs w:val="32"/>
          <w:bdr w:val="none" w:sz="0" w:space="0" w:color="auto" w:frame="1"/>
        </w:rPr>
        <w:tab/>
      </w:r>
      <w:r w:rsidRPr="003D3F30">
        <w:rPr>
          <w:rFonts w:ascii="Exo 2" w:hAnsi="Exo 2" w:cs="Arial"/>
          <w:b/>
          <w:bCs/>
        </w:rPr>
        <w:t>ВАРИАНТ 1</w:t>
      </w:r>
      <w:r w:rsidRPr="003D3F30">
        <w:rPr>
          <w:rFonts w:ascii="Exo 2" w:hAnsi="Exo 2" w:cs="Arial"/>
        </w:rPr>
        <w:t> </w:t>
      </w:r>
      <w:r w:rsidRPr="003D3F30">
        <w:rPr>
          <w:rFonts w:ascii="Exo 2" w:hAnsi="Exo 2" w:cs="Arial"/>
          <w:color w:val="898989"/>
        </w:rPr>
        <w:br/>
      </w:r>
    </w:p>
    <w:p w:rsidR="003D3F30" w:rsidRPr="003D3F30" w:rsidRDefault="003D3F30" w:rsidP="007B3B22">
      <w:pPr>
        <w:numPr>
          <w:ilvl w:val="0"/>
          <w:numId w:val="4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Кто несет ответственность за сохранность денежных средств в кассе предприятия?</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кассир;                   Б) главный бухгалтер;   В) руководитель;      </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руководитель и главный бухгалтер.</w:t>
      </w:r>
    </w:p>
    <w:p w:rsidR="003D3F30" w:rsidRPr="003D3F30" w:rsidRDefault="003D3F30" w:rsidP="007B3B22">
      <w:pPr>
        <w:numPr>
          <w:ilvl w:val="0"/>
          <w:numId w:val="4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Полученные денежные средства от учреждений банков организация может расходовать:</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на любые цели, предусмотренные уставом организации;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Б) только на те цели, на которые они получены;</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на любые собственные цели, не запрещенные законодательством РФ;</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только на покупку товара.</w:t>
      </w:r>
    </w:p>
    <w:p w:rsidR="003D3F30" w:rsidRPr="003D3F30" w:rsidRDefault="003D3F30" w:rsidP="007B3B22">
      <w:pPr>
        <w:numPr>
          <w:ilvl w:val="0"/>
          <w:numId w:val="4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На основании какого регистра аналитического учета производят записи по дебету счету 50 «Касса» в ведомости №1?</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на основании кассовых отчетов; Б) на основании выписок банка с расчетного счета;</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на основании кассовых ордеров; Г) на основании платежных поручений.</w:t>
      </w:r>
    </w:p>
    <w:p w:rsidR="003D3F30" w:rsidRPr="003D3F30" w:rsidRDefault="003D3F30" w:rsidP="007B3B22">
      <w:pPr>
        <w:numPr>
          <w:ilvl w:val="0"/>
          <w:numId w:val="4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расходном кассовом ордере допущена ошибка при исчислении суммы. Какой способ исправления ошибки наиболее приемлем в данном случае</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сторно;               Б) дополнительной записи;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корректурный;   Г) документ должен быть уничтожен и выписан новый документ.</w:t>
      </w:r>
    </w:p>
    <w:p w:rsidR="003D3F30" w:rsidRPr="003D3F30" w:rsidRDefault="003D3F30" w:rsidP="007B3B22">
      <w:pPr>
        <w:numPr>
          <w:ilvl w:val="0"/>
          <w:numId w:val="4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.Кто уполномочен подписывать приходные кассовые ордера?</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руководитель и главный бухгалтер;       Б) только руководитель;</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только главный бухгалтер;                         Г) финансовый директор и главный бухгалтер.</w:t>
      </w:r>
    </w:p>
    <w:p w:rsidR="003D3F30" w:rsidRPr="003D3F30" w:rsidRDefault="003D3F30" w:rsidP="007B3B22">
      <w:pPr>
        <w:numPr>
          <w:ilvl w:val="0"/>
          <w:numId w:val="4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Сдача наличных денежных средств на расчетный счет оформляется:</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денежным чеком;                                           Б) объявлением на взнос наличными;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платежным поручением;</w:t>
      </w:r>
    </w:p>
    <w:p w:rsidR="003D3F30" w:rsidRPr="003D3F30" w:rsidRDefault="003D3F30" w:rsidP="007B3B22">
      <w:pPr>
        <w:numPr>
          <w:ilvl w:val="0"/>
          <w:numId w:val="4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или чеком или объявлением на взнос наличными.</w:t>
      </w:r>
    </w:p>
    <w:p w:rsidR="003D3F30" w:rsidRPr="003D3F30" w:rsidRDefault="003D3F30" w:rsidP="007B3B22">
      <w:pPr>
        <w:numPr>
          <w:ilvl w:val="0"/>
          <w:numId w:val="4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Какой записью на счетах бухгалтерского учета отразится сумма недостача денежных</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средств в кассе предприятия, обнаруженная в результате инвентаризации?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Дт 50 КТ 91/1;       Б) Дт 51 Кт 94;         В) Дт 94 Кт 50;         Г) Дт 50 Кт 94.</w:t>
      </w:r>
    </w:p>
    <w:p w:rsidR="003D3F30" w:rsidRPr="003D3F30" w:rsidRDefault="003D3F30" w:rsidP="007B3B22">
      <w:pPr>
        <w:numPr>
          <w:ilvl w:val="0"/>
          <w:numId w:val="4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Кассовая книга – это:</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lastRenderedPageBreak/>
        <w:t>А) первичный документ;                       Б) регистр аналитического учета;</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регистр синтетического учета;     Г)   нет правильного ответа.</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10. Выберите правильную запись на счетах бухгалтерского учета: в кассу поступили</w:t>
      </w:r>
    </w:p>
    <w:p w:rsidR="003D3F30" w:rsidRPr="003D3F30" w:rsidRDefault="003D3F30" w:rsidP="003D3F30">
      <w:pPr>
        <w:shd w:val="clear" w:color="auto" w:fill="FFFFFF"/>
        <w:spacing w:after="0" w:line="240" w:lineRule="auto"/>
        <w:ind w:left="450" w:hanging="8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Поступили</w:t>
      </w:r>
      <w:r w:rsidRPr="003D3F30">
        <w:rPr>
          <w:rFonts w:ascii="Times New Roman" w:eastAsia="Times New Roman" w:hAnsi="Times New Roman" w:cs="Times New Roman"/>
          <w:sz w:val="28"/>
          <w:szCs w:val="28"/>
          <w:lang w:eastAsia="ru-RU"/>
        </w:rPr>
        <w:t>     денежные средства от покупателей в оплату готовой продукции: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Дт 51 Кт 62;                                   Б) Дт 50 Кт 51;</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Дт 50 Кт 62;                                   Г) Дт 62 Кт 50.</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10. Кто оформляет кассовые ордера?</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бухгалтер;       Б) кассир;   В)   руководитель;                              </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лицо, вносящее денежные средства в кассу.</w:t>
      </w:r>
    </w:p>
    <w:p w:rsidR="003D3F30" w:rsidRPr="003D3F30" w:rsidRDefault="003D3F30" w:rsidP="003D3F30">
      <w:pPr>
        <w:spacing w:after="0" w:line="240" w:lineRule="auto"/>
        <w:rPr>
          <w:rFonts w:ascii="Times New Roman" w:eastAsia="Times New Roman" w:hAnsi="Times New Roman" w:cs="Times New Roman"/>
          <w:sz w:val="24"/>
          <w:szCs w:val="24"/>
          <w:lang w:eastAsia="ru-RU"/>
        </w:rPr>
      </w:pPr>
      <w:r w:rsidRPr="003D3F30">
        <w:rPr>
          <w:rFonts w:ascii="Times New Roman" w:eastAsia="Times New Roman" w:hAnsi="Times New Roman" w:cs="Times New Roman"/>
          <w:sz w:val="28"/>
          <w:szCs w:val="28"/>
          <w:shd w:val="clear" w:color="auto" w:fill="FFFFFF"/>
          <w:lang w:eastAsia="ru-RU"/>
        </w:rPr>
        <w:br w:type="textWrapping" w:clear="all"/>
      </w:r>
      <w:r w:rsidRPr="003D3F30">
        <w:rPr>
          <w:rFonts w:ascii="Times New Roman" w:eastAsia="Times New Roman" w:hAnsi="Times New Roman" w:cs="Times New Roman"/>
          <w:b/>
          <w:bCs/>
          <w:sz w:val="24"/>
          <w:szCs w:val="24"/>
          <w:lang w:eastAsia="ru-RU"/>
        </w:rPr>
        <w:t>ВАРИАНТ 2</w:t>
      </w:r>
    </w:p>
    <w:p w:rsidR="003D3F30" w:rsidRPr="003D3F30" w:rsidRDefault="003D3F30" w:rsidP="007B3B22">
      <w:pPr>
        <w:numPr>
          <w:ilvl w:val="0"/>
          <w:numId w:val="4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Сколько кассовых книг может быть на предприятии?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только одна;                                   Б) две обязательно;</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количество кассовых книг зависит от масштабов деятельности организации;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нет правильного ответа.</w:t>
      </w:r>
    </w:p>
    <w:p w:rsidR="003D3F30" w:rsidRPr="003D3F30" w:rsidRDefault="003D3F30" w:rsidP="007B3B22">
      <w:pPr>
        <w:numPr>
          <w:ilvl w:val="0"/>
          <w:numId w:val="5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2. Чьи подписи содержит       денежный чек?</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руководителя, главного бухгалтера, работника, на чье имя выписан чек;</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Б) руководителя и главного бухгалтера;</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кассира организации;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работников банка, так как чек - банковский документ.</w:t>
      </w:r>
    </w:p>
    <w:p w:rsidR="003D3F30" w:rsidRPr="003D3F30" w:rsidRDefault="003D3F30" w:rsidP="007B3B22">
      <w:pPr>
        <w:numPr>
          <w:ilvl w:val="0"/>
          <w:numId w:val="5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Кто производит записи в кассовой книге организации?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главный бухгалтер, так как он контролирует работу всех работников бухгалтерии;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Б) бухгалтер, который контролирует работу кассира;</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кассир;                           Г) финансовый менеджер.</w:t>
      </w:r>
    </w:p>
    <w:p w:rsidR="003D3F30" w:rsidRPr="003D3F30" w:rsidRDefault="003D3F30" w:rsidP="007B3B22">
      <w:pPr>
        <w:numPr>
          <w:ilvl w:val="0"/>
          <w:numId w:val="5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На основании какого бухгалтерского регистра производятся записи в журнале –</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ордере № 1 ?</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на основании приходных и расходных кассовых ордеров;</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Б) на основании денежных чеков;</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на основании кассовых отчетов;            </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на основании расходных кассовых ордеров.</w:t>
      </w:r>
    </w:p>
    <w:p w:rsidR="003D3F30" w:rsidRPr="003D3F30" w:rsidRDefault="003D3F30" w:rsidP="007B3B22">
      <w:pPr>
        <w:numPr>
          <w:ilvl w:val="0"/>
          <w:numId w:val="5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Кто устанавливает лимит наличных денежных средств в кассе организации?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обслуживающий банк;                  Б) Центральный банк РФ;</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организация самостоятельно, известив об этом обслуживающий банк;</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Сберегательный банк РФ, так как он – государственный банк РФ.</w:t>
      </w:r>
    </w:p>
    <w:p w:rsidR="003D3F30" w:rsidRPr="003D3F30" w:rsidRDefault="003D3F30" w:rsidP="007B3B22">
      <w:pPr>
        <w:numPr>
          <w:ilvl w:val="0"/>
          <w:numId w:val="5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скольких экземплярах оформляется договор об индивидуальной материальной</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ответственности кассира?</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в одном – только для кассира;     Б) в одном – только для руководителя;</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в двух – для руководителя и кассира;</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в трех – для руководителя, главного бухгалтера и кассира.</w:t>
      </w:r>
    </w:p>
    <w:p w:rsidR="003D3F30" w:rsidRPr="003D3F30" w:rsidRDefault="003D3F30" w:rsidP="007B3B22">
      <w:pPr>
        <w:numPr>
          <w:ilvl w:val="0"/>
          <w:numId w:val="5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Выберите правильную запись на счетах бухгалтерского учета: выдано из кассы подотчетному лицу в возмещение перерасхода по авансовому отчету:</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lastRenderedPageBreak/>
        <w:t>А) Дт 50 Кт 71;             б) Дт 51 Кт 71;                   В) Дт 71 Кт 51;                 Г) Дт 71 Кт 50.</w:t>
      </w:r>
    </w:p>
    <w:p w:rsidR="003D3F30" w:rsidRPr="003D3F30" w:rsidRDefault="003D3F30" w:rsidP="007B3B22">
      <w:pPr>
        <w:numPr>
          <w:ilvl w:val="0"/>
          <w:numId w:val="5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Кто несет на предприятии ответственность за организацию работы кассы, как структурного подразделения бухгалтерии?</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кассир;       б) главный бухгалтер;           В) руководитель;                </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руководитель и главный бухгалтер.</w:t>
      </w:r>
    </w:p>
    <w:p w:rsidR="003D3F30" w:rsidRPr="003D3F30" w:rsidRDefault="003D3F30" w:rsidP="007B3B22">
      <w:pPr>
        <w:numPr>
          <w:ilvl w:val="0"/>
          <w:numId w:val="5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На каком счете отражается выручка, сданная из кассы инкассатору?</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57;         Б) 50/2;           В) 51;             Г) 91.</w:t>
      </w:r>
    </w:p>
    <w:p w:rsidR="003D3F30" w:rsidRPr="003D3F30" w:rsidRDefault="003D3F30" w:rsidP="007B3B22">
      <w:pPr>
        <w:numPr>
          <w:ilvl w:val="0"/>
          <w:numId w:val="5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Допускаются ли исправления в кассовой книге?</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А) допускаются корректурным способом;</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Б) не допускаются;</w:t>
      </w:r>
    </w:p>
    <w:p w:rsidR="003D3F30" w:rsidRP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В) допускаются только с разрешения обслуживающего банка;</w:t>
      </w:r>
    </w:p>
    <w:p w:rsidR="003D3F30" w:rsidRDefault="003D3F30" w:rsidP="003D3F3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sz w:val="28"/>
          <w:szCs w:val="28"/>
          <w:lang w:eastAsia="ru-RU"/>
        </w:rPr>
        <w:t>Г) допускаются способом сторно.</w:t>
      </w:r>
    </w:p>
    <w:p w:rsidR="003D3F30" w:rsidRDefault="003D3F30" w:rsidP="003D3F30">
      <w:pPr>
        <w:shd w:val="clear" w:color="auto" w:fill="FFFFFF"/>
        <w:spacing w:after="0" w:line="240" w:lineRule="auto"/>
        <w:ind w:left="450"/>
        <w:jc w:val="both"/>
        <w:rPr>
          <w:rFonts w:ascii="Times New Roman" w:eastAsia="Times New Roman" w:hAnsi="Times New Roman" w:cs="Times New Roman"/>
          <w:b/>
          <w:bCs/>
          <w:sz w:val="24"/>
          <w:szCs w:val="24"/>
          <w:lang w:eastAsia="ru-RU"/>
        </w:rPr>
      </w:pPr>
    </w:p>
    <w:p w:rsidR="003D3F30" w:rsidRPr="003D3F30" w:rsidRDefault="003D3F30" w:rsidP="003D3F30">
      <w:pPr>
        <w:shd w:val="clear" w:color="auto" w:fill="FFFFFF"/>
        <w:spacing w:after="0" w:line="240" w:lineRule="auto"/>
        <w:jc w:val="both"/>
        <w:rPr>
          <w:rFonts w:ascii="Times New Roman" w:eastAsia="Times New Roman" w:hAnsi="Times New Roman" w:cs="Times New Roman"/>
          <w:sz w:val="28"/>
          <w:szCs w:val="28"/>
          <w:lang w:eastAsia="ru-RU"/>
        </w:rPr>
      </w:pPr>
      <w:r w:rsidRPr="003D3F30">
        <w:rPr>
          <w:rFonts w:ascii="Times New Roman" w:eastAsia="Times New Roman" w:hAnsi="Times New Roman" w:cs="Times New Roman"/>
          <w:b/>
          <w:bCs/>
          <w:sz w:val="28"/>
          <w:szCs w:val="28"/>
          <w:lang w:eastAsia="ru-RU"/>
        </w:rPr>
        <w:t>ВАРИАНТ 3</w:t>
      </w:r>
    </w:p>
    <w:tbl>
      <w:tblPr>
        <w:tblpPr w:leftFromText="45" w:rightFromText="45" w:vertAnchor="text"/>
        <w:tblW w:w="4590" w:type="dxa"/>
        <w:tblCellSpacing w:w="37" w:type="dxa"/>
        <w:shd w:val="clear" w:color="auto" w:fill="FFFFFF"/>
        <w:tblCellMar>
          <w:top w:w="75" w:type="dxa"/>
          <w:left w:w="75" w:type="dxa"/>
          <w:bottom w:w="75" w:type="dxa"/>
          <w:right w:w="75" w:type="dxa"/>
        </w:tblCellMar>
        <w:tblLook w:val="04A0"/>
      </w:tblPr>
      <w:tblGrid>
        <w:gridCol w:w="4590"/>
      </w:tblGrid>
      <w:tr w:rsidR="003D3F30" w:rsidRPr="003D3F30" w:rsidTr="003D3F30">
        <w:trPr>
          <w:tblCellSpacing w:w="37" w:type="dxa"/>
        </w:trPr>
        <w:tc>
          <w:tcPr>
            <w:tcW w:w="0" w:type="auto"/>
            <w:shd w:val="clear" w:color="auto" w:fill="FFFFFF"/>
            <w:hideMark/>
          </w:tcPr>
          <w:p w:rsidR="003D3F30" w:rsidRPr="003D3F30" w:rsidRDefault="003D3F30" w:rsidP="003D3F30">
            <w:pPr>
              <w:spacing w:after="0" w:line="240" w:lineRule="auto"/>
              <w:rPr>
                <w:rFonts w:ascii="Times New Roman" w:eastAsia="Times New Roman" w:hAnsi="Times New Roman" w:cs="Times New Roman"/>
                <w:color w:val="424242"/>
                <w:sz w:val="28"/>
                <w:szCs w:val="28"/>
                <w:lang w:eastAsia="ru-RU"/>
              </w:rPr>
            </w:pPr>
          </w:p>
        </w:tc>
      </w:tr>
    </w:tbl>
    <w:p w:rsidR="003D3F30" w:rsidRPr="003D3F30" w:rsidRDefault="003D3F30" w:rsidP="003D3F30">
      <w:pPr>
        <w:shd w:val="clear" w:color="auto" w:fill="FFFFFF"/>
        <w:spacing w:before="100" w:beforeAutospacing="1"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bCs/>
          <w:color w:val="424242"/>
          <w:sz w:val="28"/>
          <w:szCs w:val="28"/>
          <w:lang w:eastAsia="ru-RU"/>
        </w:rPr>
        <w:t>1.В соответствии с действующим законодательством организация может иметь расчетных счетов:</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1) Один;</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2) Три;</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3) Неограниченное число в различных кредитных организациях.</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bCs/>
          <w:color w:val="424242"/>
          <w:sz w:val="28"/>
          <w:szCs w:val="28"/>
          <w:lang w:eastAsia="ru-RU"/>
        </w:rPr>
        <w:t>2.Списание денежных средств с расчетных счетов организации оформляется первичным документом:</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1) Приходным кассовым ордером;</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2) Объявлением на взнос наличными;</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3) Платежным поручением.</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bCs/>
          <w:color w:val="424242"/>
          <w:sz w:val="28"/>
          <w:szCs w:val="28"/>
          <w:lang w:eastAsia="ru-RU"/>
        </w:rPr>
        <w:t>3.Сдача денежных средств на расчетные счета организации оформляется первичным документом:</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1) Чеком;</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2) Платежным поручением;</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3) Объявлением на взнос наличными.</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bCs/>
          <w:color w:val="424242"/>
          <w:sz w:val="28"/>
          <w:szCs w:val="28"/>
          <w:lang w:eastAsia="ru-RU"/>
        </w:rPr>
        <w:t>4.Расчетные счета открываются организациям, имеющим:</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1) Собственные оборотные средства;</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2) Самостоятельный баланс;</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3) Самостоятельный баланс и собственные оборотные средства.</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bCs/>
          <w:color w:val="424242"/>
          <w:sz w:val="28"/>
          <w:szCs w:val="28"/>
          <w:lang w:eastAsia="ru-RU"/>
        </w:rPr>
        <w:t>5.Расчетные счета закрываются банком в случае</w:t>
      </w:r>
      <w:r w:rsidRPr="003D3F30">
        <w:rPr>
          <w:rFonts w:ascii="Times New Roman" w:eastAsia="Times New Roman" w:hAnsi="Times New Roman" w:cs="Times New Roman"/>
          <w:color w:val="424242"/>
          <w:sz w:val="28"/>
          <w:szCs w:val="28"/>
          <w:lang w:eastAsia="ru-RU"/>
        </w:rPr>
        <w:t>:</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1) Решения судебных органов;</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2) По решению банка;</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3) Изменения деятельности;</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4) Решения налоговых органов.</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bCs/>
          <w:color w:val="424242"/>
          <w:sz w:val="28"/>
          <w:szCs w:val="28"/>
          <w:lang w:eastAsia="ru-RU"/>
        </w:rPr>
        <w:t>6.Операции по движению денежных средств отражаются на счете 51 «Расчетный счет» на основании:</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1) первичных документов;</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2) первичных документов и выписок банка;</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3) учетных документов.</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bCs/>
          <w:color w:val="424242"/>
          <w:sz w:val="28"/>
          <w:szCs w:val="28"/>
          <w:lang w:eastAsia="ru-RU"/>
        </w:rPr>
        <w:lastRenderedPageBreak/>
        <w:t>7.Получены на расчетный счет денежные средства в счет вклада в уставный капитал:</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1) Дт 51 Кт 75</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2) Дт 51 Кт 76</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3) Дт 51 Кт 80</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bCs/>
          <w:color w:val="424242"/>
          <w:sz w:val="28"/>
          <w:szCs w:val="28"/>
          <w:lang w:eastAsia="ru-RU"/>
        </w:rPr>
        <w:t>8.В бесспорном порядке с расчетного счета производятся платежи:</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1) на оплату труда;</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2) по процентам за кредит;</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3) в фонды государственного страхования.</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bCs/>
          <w:color w:val="424242"/>
          <w:sz w:val="28"/>
          <w:szCs w:val="28"/>
          <w:lang w:eastAsia="ru-RU"/>
        </w:rPr>
        <w:t>9. В безакцептном порядке с расчетного счета производятся платежи за:</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1) электроэнергию;</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2) услуги;</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3) продукцию;</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4) материалы.</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bCs/>
          <w:color w:val="424242"/>
          <w:sz w:val="28"/>
          <w:szCs w:val="28"/>
          <w:lang w:eastAsia="ru-RU"/>
        </w:rPr>
        <w:t>10.В случае ошибочного списания сумм с расчетного счета организации оформляется проводка:</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1) Дт-91 Кт-51</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2) Дт-62 Кт-51</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3) Дт-51 Кт-51</w:t>
      </w:r>
    </w:p>
    <w:p w:rsidR="003D3F30" w:rsidRPr="003D3F30" w:rsidRDefault="003D3F30" w:rsidP="003D3F30">
      <w:pPr>
        <w:shd w:val="clear" w:color="auto" w:fill="FFFFFF"/>
        <w:spacing w:after="0" w:line="240" w:lineRule="auto"/>
        <w:ind w:left="300" w:right="300"/>
        <w:rPr>
          <w:rFonts w:ascii="Times New Roman" w:eastAsia="Times New Roman" w:hAnsi="Times New Roman" w:cs="Times New Roman"/>
          <w:color w:val="424242"/>
          <w:sz w:val="28"/>
          <w:szCs w:val="28"/>
          <w:lang w:eastAsia="ru-RU"/>
        </w:rPr>
      </w:pPr>
      <w:r w:rsidRPr="003D3F30">
        <w:rPr>
          <w:rFonts w:ascii="Times New Roman" w:eastAsia="Times New Roman" w:hAnsi="Times New Roman" w:cs="Times New Roman"/>
          <w:color w:val="424242"/>
          <w:sz w:val="28"/>
          <w:szCs w:val="28"/>
          <w:lang w:eastAsia="ru-RU"/>
        </w:rPr>
        <w:t>4) Дт-76 Кт-51</w:t>
      </w:r>
    </w:p>
    <w:p w:rsidR="003D3F30" w:rsidRDefault="003D3F30" w:rsidP="003D3F30">
      <w:pPr>
        <w:pStyle w:val="aff1"/>
        <w:shd w:val="clear" w:color="auto" w:fill="F0F0F0"/>
        <w:spacing w:before="60" w:beforeAutospacing="0" w:after="60" w:afterAutospacing="0"/>
        <w:ind w:left="180"/>
        <w:rPr>
          <w:b/>
          <w:sz w:val="32"/>
          <w:szCs w:val="32"/>
          <w:bdr w:val="none" w:sz="0" w:space="0" w:color="auto" w:frame="1"/>
        </w:rPr>
      </w:pPr>
    </w:p>
    <w:p w:rsidR="003D3F30" w:rsidRPr="003D3F30" w:rsidRDefault="003D3F30" w:rsidP="003D3F30">
      <w:pPr>
        <w:ind w:firstLine="440"/>
        <w:jc w:val="center"/>
        <w:rPr>
          <w:rFonts w:ascii="Times New Roman" w:eastAsia="Calibri" w:hAnsi="Times New Roman" w:cs="Times New Roman"/>
          <w:b/>
          <w:sz w:val="28"/>
          <w:szCs w:val="28"/>
        </w:rPr>
      </w:pPr>
      <w:r w:rsidRPr="003D3F30">
        <w:rPr>
          <w:rFonts w:ascii="Times New Roman" w:eastAsia="Calibri" w:hAnsi="Times New Roman" w:cs="Times New Roman"/>
          <w:b/>
          <w:sz w:val="28"/>
          <w:szCs w:val="28"/>
        </w:rPr>
        <w:t>Критерии оценки  тестовых заданий</w:t>
      </w:r>
    </w:p>
    <w:p w:rsidR="003D3F30" w:rsidRPr="003D3F30" w:rsidRDefault="003D3F30" w:rsidP="003D3F30">
      <w:pPr>
        <w:ind w:firstLine="440"/>
        <w:jc w:val="both"/>
        <w:rPr>
          <w:rFonts w:ascii="Times New Roman" w:eastAsia="Calibri" w:hAnsi="Times New Roman" w:cs="Times New Roman"/>
          <w:sz w:val="28"/>
          <w:szCs w:val="28"/>
        </w:rPr>
      </w:pPr>
      <w:r w:rsidRPr="003D3F30">
        <w:rPr>
          <w:rFonts w:ascii="Times New Roman" w:eastAsia="Calibri" w:hAnsi="Times New Roman" w:cs="Times New Roman"/>
          <w:sz w:val="28"/>
          <w:szCs w:val="28"/>
        </w:rPr>
        <w:t>Оценка выставляется в зависимости от максимально возможного количества баллов, которое можно получить за тест.(1 балл за правильный ответ)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803"/>
      </w:tblGrid>
      <w:tr w:rsidR="003D3F30" w:rsidRPr="003D3F30" w:rsidTr="009E6E3D">
        <w:trPr>
          <w:trHeight w:val="592"/>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3D3F30" w:rsidRPr="003D3F30" w:rsidRDefault="003D3F30" w:rsidP="003D3F30">
            <w:pPr>
              <w:widowControl w:val="0"/>
              <w:autoSpaceDE w:val="0"/>
              <w:autoSpaceDN w:val="0"/>
              <w:adjustRightInd w:val="0"/>
              <w:jc w:val="center"/>
              <w:rPr>
                <w:rFonts w:ascii="Times New Roman" w:eastAsia="Calibri" w:hAnsi="Times New Roman" w:cs="Times New Roman"/>
                <w:sz w:val="28"/>
                <w:szCs w:val="28"/>
              </w:rPr>
            </w:pPr>
            <w:r w:rsidRPr="003D3F30">
              <w:rPr>
                <w:rFonts w:ascii="Times New Roman" w:eastAsia="Calibri" w:hAnsi="Times New Roman" w:cs="Times New Roman"/>
                <w:sz w:val="28"/>
                <w:szCs w:val="28"/>
              </w:rPr>
              <w:t>Оценка</w:t>
            </w:r>
          </w:p>
        </w:tc>
        <w:tc>
          <w:tcPr>
            <w:tcW w:w="6803" w:type="dxa"/>
            <w:tcBorders>
              <w:top w:val="single" w:sz="4" w:space="0" w:color="auto"/>
              <w:left w:val="single" w:sz="4" w:space="0" w:color="auto"/>
              <w:bottom w:val="single" w:sz="4" w:space="0" w:color="auto"/>
              <w:right w:val="single" w:sz="4" w:space="0" w:color="auto"/>
            </w:tcBorders>
            <w:vAlign w:val="center"/>
            <w:hideMark/>
          </w:tcPr>
          <w:p w:rsidR="003D3F30" w:rsidRPr="003D3F30" w:rsidRDefault="003D3F30" w:rsidP="003D3F30">
            <w:pPr>
              <w:widowControl w:val="0"/>
              <w:autoSpaceDE w:val="0"/>
              <w:autoSpaceDN w:val="0"/>
              <w:adjustRightInd w:val="0"/>
              <w:ind w:firstLine="440"/>
              <w:jc w:val="center"/>
              <w:rPr>
                <w:rFonts w:ascii="Times New Roman" w:eastAsia="Calibri" w:hAnsi="Times New Roman" w:cs="Times New Roman"/>
                <w:sz w:val="28"/>
                <w:szCs w:val="28"/>
              </w:rPr>
            </w:pPr>
            <w:r w:rsidRPr="003D3F30">
              <w:rPr>
                <w:rFonts w:ascii="Times New Roman" w:eastAsia="Calibri" w:hAnsi="Times New Roman" w:cs="Times New Roman"/>
                <w:sz w:val="28"/>
                <w:szCs w:val="28"/>
              </w:rPr>
              <w:t>Показатели оценки</w:t>
            </w:r>
          </w:p>
        </w:tc>
      </w:tr>
      <w:tr w:rsidR="003D3F30" w:rsidRPr="003D3F30" w:rsidTr="009E6E3D">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3D3F30" w:rsidRPr="003D3F30" w:rsidRDefault="003D3F30" w:rsidP="003D3F30">
            <w:pPr>
              <w:widowControl w:val="0"/>
              <w:autoSpaceDE w:val="0"/>
              <w:autoSpaceDN w:val="0"/>
              <w:adjustRightInd w:val="0"/>
              <w:jc w:val="center"/>
              <w:rPr>
                <w:rFonts w:ascii="Times New Roman" w:eastAsia="Calibri" w:hAnsi="Times New Roman" w:cs="Times New Roman"/>
                <w:sz w:val="28"/>
                <w:szCs w:val="28"/>
              </w:rPr>
            </w:pPr>
            <w:r w:rsidRPr="003D3F30">
              <w:rPr>
                <w:rFonts w:ascii="Times New Roman" w:eastAsia="Calibri" w:hAnsi="Times New Roman" w:cs="Times New Roman"/>
                <w:sz w:val="28"/>
                <w:szCs w:val="28"/>
              </w:rPr>
              <w:t>5</w:t>
            </w:r>
          </w:p>
        </w:tc>
        <w:tc>
          <w:tcPr>
            <w:tcW w:w="6803" w:type="dxa"/>
            <w:tcBorders>
              <w:top w:val="single" w:sz="4" w:space="0" w:color="auto"/>
              <w:left w:val="single" w:sz="4" w:space="0" w:color="auto"/>
              <w:bottom w:val="single" w:sz="4" w:space="0" w:color="auto"/>
              <w:right w:val="single" w:sz="4" w:space="0" w:color="auto"/>
            </w:tcBorders>
            <w:vAlign w:val="center"/>
            <w:hideMark/>
          </w:tcPr>
          <w:p w:rsidR="003D3F30" w:rsidRPr="003D3F30" w:rsidRDefault="003D3F30" w:rsidP="003D3F30">
            <w:pPr>
              <w:widowControl w:val="0"/>
              <w:autoSpaceDE w:val="0"/>
              <w:autoSpaceDN w:val="0"/>
              <w:adjustRightInd w:val="0"/>
              <w:ind w:firstLine="440"/>
              <w:jc w:val="center"/>
              <w:rPr>
                <w:rFonts w:ascii="Times New Roman" w:eastAsia="Calibri" w:hAnsi="Times New Roman" w:cs="Times New Roman"/>
                <w:sz w:val="28"/>
                <w:szCs w:val="28"/>
              </w:rPr>
            </w:pPr>
            <w:r w:rsidRPr="003D3F30">
              <w:rPr>
                <w:rFonts w:ascii="Times New Roman" w:eastAsia="Calibri" w:hAnsi="Times New Roman" w:cs="Times New Roman"/>
                <w:sz w:val="28"/>
                <w:szCs w:val="28"/>
              </w:rPr>
              <w:t>91-100% баллов</w:t>
            </w:r>
          </w:p>
        </w:tc>
      </w:tr>
      <w:tr w:rsidR="003D3F30" w:rsidRPr="003D3F30" w:rsidTr="009E6E3D">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3D3F30" w:rsidRPr="003D3F30" w:rsidRDefault="003D3F30" w:rsidP="003D3F30">
            <w:pPr>
              <w:widowControl w:val="0"/>
              <w:autoSpaceDE w:val="0"/>
              <w:autoSpaceDN w:val="0"/>
              <w:adjustRightInd w:val="0"/>
              <w:jc w:val="center"/>
              <w:rPr>
                <w:rFonts w:ascii="Times New Roman" w:eastAsia="Calibri" w:hAnsi="Times New Roman" w:cs="Times New Roman"/>
                <w:sz w:val="28"/>
                <w:szCs w:val="28"/>
              </w:rPr>
            </w:pPr>
            <w:r w:rsidRPr="003D3F30">
              <w:rPr>
                <w:rFonts w:ascii="Times New Roman" w:eastAsia="Calibri" w:hAnsi="Times New Roman" w:cs="Times New Roman"/>
                <w:sz w:val="28"/>
                <w:szCs w:val="28"/>
              </w:rPr>
              <w:t>4</w:t>
            </w:r>
          </w:p>
        </w:tc>
        <w:tc>
          <w:tcPr>
            <w:tcW w:w="6803" w:type="dxa"/>
            <w:tcBorders>
              <w:top w:val="single" w:sz="4" w:space="0" w:color="auto"/>
              <w:left w:val="single" w:sz="4" w:space="0" w:color="auto"/>
              <w:bottom w:val="single" w:sz="4" w:space="0" w:color="auto"/>
              <w:right w:val="single" w:sz="4" w:space="0" w:color="auto"/>
            </w:tcBorders>
            <w:vAlign w:val="center"/>
            <w:hideMark/>
          </w:tcPr>
          <w:p w:rsidR="003D3F30" w:rsidRPr="003D3F30" w:rsidRDefault="003D3F30" w:rsidP="003D3F30">
            <w:pPr>
              <w:widowControl w:val="0"/>
              <w:autoSpaceDE w:val="0"/>
              <w:autoSpaceDN w:val="0"/>
              <w:adjustRightInd w:val="0"/>
              <w:ind w:firstLine="440"/>
              <w:jc w:val="center"/>
              <w:rPr>
                <w:rFonts w:ascii="Times New Roman" w:eastAsia="Calibri" w:hAnsi="Times New Roman" w:cs="Times New Roman"/>
                <w:sz w:val="28"/>
                <w:szCs w:val="28"/>
              </w:rPr>
            </w:pPr>
            <w:r w:rsidRPr="003D3F30">
              <w:rPr>
                <w:rFonts w:ascii="Times New Roman" w:eastAsia="Calibri" w:hAnsi="Times New Roman" w:cs="Times New Roman"/>
                <w:sz w:val="28"/>
                <w:szCs w:val="28"/>
              </w:rPr>
              <w:t>78-90% баллов</w:t>
            </w:r>
          </w:p>
        </w:tc>
      </w:tr>
      <w:tr w:rsidR="003D3F30" w:rsidRPr="003D3F30" w:rsidTr="009E6E3D">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3D3F30" w:rsidRPr="003D3F30" w:rsidRDefault="003D3F30" w:rsidP="003D3F30">
            <w:pPr>
              <w:widowControl w:val="0"/>
              <w:autoSpaceDE w:val="0"/>
              <w:autoSpaceDN w:val="0"/>
              <w:adjustRightInd w:val="0"/>
              <w:jc w:val="center"/>
              <w:rPr>
                <w:rFonts w:ascii="Times New Roman" w:eastAsia="Calibri" w:hAnsi="Times New Roman" w:cs="Times New Roman"/>
                <w:sz w:val="28"/>
                <w:szCs w:val="28"/>
              </w:rPr>
            </w:pPr>
            <w:r w:rsidRPr="003D3F30">
              <w:rPr>
                <w:rFonts w:ascii="Times New Roman" w:eastAsia="Calibri" w:hAnsi="Times New Roman" w:cs="Times New Roman"/>
                <w:sz w:val="28"/>
                <w:szCs w:val="28"/>
              </w:rPr>
              <w:t>3</w:t>
            </w:r>
          </w:p>
        </w:tc>
        <w:tc>
          <w:tcPr>
            <w:tcW w:w="6803" w:type="dxa"/>
            <w:tcBorders>
              <w:top w:val="single" w:sz="4" w:space="0" w:color="auto"/>
              <w:left w:val="single" w:sz="4" w:space="0" w:color="auto"/>
              <w:bottom w:val="single" w:sz="4" w:space="0" w:color="auto"/>
              <w:right w:val="single" w:sz="4" w:space="0" w:color="auto"/>
            </w:tcBorders>
            <w:vAlign w:val="center"/>
            <w:hideMark/>
          </w:tcPr>
          <w:p w:rsidR="003D3F30" w:rsidRPr="003D3F30" w:rsidRDefault="003D3F30" w:rsidP="003D3F30">
            <w:pPr>
              <w:widowControl w:val="0"/>
              <w:autoSpaceDE w:val="0"/>
              <w:autoSpaceDN w:val="0"/>
              <w:adjustRightInd w:val="0"/>
              <w:ind w:firstLine="440"/>
              <w:jc w:val="center"/>
              <w:rPr>
                <w:rFonts w:ascii="Times New Roman" w:eastAsia="Calibri" w:hAnsi="Times New Roman" w:cs="Times New Roman"/>
                <w:sz w:val="28"/>
                <w:szCs w:val="28"/>
              </w:rPr>
            </w:pPr>
            <w:r w:rsidRPr="003D3F30">
              <w:rPr>
                <w:rFonts w:ascii="Times New Roman" w:eastAsia="Calibri" w:hAnsi="Times New Roman" w:cs="Times New Roman"/>
                <w:sz w:val="28"/>
                <w:szCs w:val="28"/>
              </w:rPr>
              <w:t>60-77 % баллов</w:t>
            </w:r>
          </w:p>
        </w:tc>
      </w:tr>
      <w:tr w:rsidR="003D3F30" w:rsidRPr="003D3F30" w:rsidTr="009E6E3D">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3D3F30" w:rsidRPr="003D3F30" w:rsidRDefault="003D3F30" w:rsidP="003D3F30">
            <w:pPr>
              <w:widowControl w:val="0"/>
              <w:autoSpaceDE w:val="0"/>
              <w:autoSpaceDN w:val="0"/>
              <w:adjustRightInd w:val="0"/>
              <w:jc w:val="center"/>
              <w:rPr>
                <w:rFonts w:ascii="Times New Roman" w:eastAsia="Calibri" w:hAnsi="Times New Roman" w:cs="Times New Roman"/>
                <w:sz w:val="28"/>
                <w:szCs w:val="28"/>
              </w:rPr>
            </w:pPr>
            <w:r w:rsidRPr="003D3F30">
              <w:rPr>
                <w:rFonts w:ascii="Times New Roman" w:eastAsia="Calibri" w:hAnsi="Times New Roman" w:cs="Times New Roman"/>
                <w:sz w:val="28"/>
                <w:szCs w:val="28"/>
              </w:rPr>
              <w:t>2</w:t>
            </w:r>
          </w:p>
        </w:tc>
        <w:tc>
          <w:tcPr>
            <w:tcW w:w="6803" w:type="dxa"/>
            <w:tcBorders>
              <w:top w:val="single" w:sz="4" w:space="0" w:color="auto"/>
              <w:left w:val="single" w:sz="4" w:space="0" w:color="auto"/>
              <w:bottom w:val="single" w:sz="4" w:space="0" w:color="auto"/>
              <w:right w:val="single" w:sz="4" w:space="0" w:color="auto"/>
            </w:tcBorders>
            <w:vAlign w:val="center"/>
            <w:hideMark/>
          </w:tcPr>
          <w:p w:rsidR="003D3F30" w:rsidRPr="003D3F30" w:rsidRDefault="003D3F30" w:rsidP="003D3F30">
            <w:pPr>
              <w:widowControl w:val="0"/>
              <w:autoSpaceDE w:val="0"/>
              <w:autoSpaceDN w:val="0"/>
              <w:adjustRightInd w:val="0"/>
              <w:ind w:firstLine="440"/>
              <w:jc w:val="center"/>
              <w:rPr>
                <w:rFonts w:ascii="Times New Roman" w:eastAsia="Calibri" w:hAnsi="Times New Roman" w:cs="Times New Roman"/>
                <w:sz w:val="28"/>
                <w:szCs w:val="28"/>
              </w:rPr>
            </w:pPr>
            <w:r w:rsidRPr="003D3F30">
              <w:rPr>
                <w:rFonts w:ascii="Times New Roman" w:eastAsia="Calibri" w:hAnsi="Times New Roman" w:cs="Times New Roman"/>
                <w:sz w:val="28"/>
                <w:szCs w:val="28"/>
              </w:rPr>
              <w:t>менее 60% баллов</w:t>
            </w:r>
          </w:p>
        </w:tc>
      </w:tr>
    </w:tbl>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F92C3E" w:rsidRDefault="00F92C3E"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F92C3E" w:rsidRDefault="00F92C3E"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F92C3E" w:rsidRDefault="00F92C3E"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F92C3E" w:rsidRDefault="00F92C3E"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F92C3E" w:rsidRDefault="00F92C3E"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D3F30" w:rsidRDefault="003D3F30" w:rsidP="003D3F30">
      <w:pPr>
        <w:spacing w:after="0" w:line="240" w:lineRule="auto"/>
        <w:jc w:val="center"/>
        <w:rPr>
          <w:rFonts w:ascii="Times New Roman" w:eastAsia="Times New Roman" w:hAnsi="Times New Roman" w:cs="Times New Roman"/>
          <w:b/>
          <w:sz w:val="32"/>
          <w:szCs w:val="32"/>
          <w:bdr w:val="none" w:sz="0" w:space="0" w:color="auto" w:frame="1"/>
          <w:lang w:eastAsia="ru-RU"/>
        </w:rPr>
      </w:pPr>
    </w:p>
    <w:p w:rsidR="00344EBB" w:rsidRDefault="00344EBB" w:rsidP="009A45A0">
      <w:pPr>
        <w:tabs>
          <w:tab w:val="left" w:pos="284"/>
        </w:tabs>
        <w:spacing w:after="0" w:line="240" w:lineRule="auto"/>
        <w:ind w:left="-142"/>
        <w:jc w:val="center"/>
        <w:rPr>
          <w:rFonts w:ascii="Times New Roman" w:hAnsi="Times New Roman" w:cs="Times New Roman"/>
          <w:b/>
          <w:sz w:val="32"/>
          <w:szCs w:val="32"/>
        </w:rPr>
      </w:pPr>
      <w:r w:rsidRPr="008E1760">
        <w:rPr>
          <w:rFonts w:ascii="Times New Roman" w:hAnsi="Times New Roman" w:cs="Times New Roman"/>
          <w:b/>
          <w:sz w:val="32"/>
          <w:szCs w:val="32"/>
        </w:rPr>
        <w:t>Практические занятия</w:t>
      </w:r>
    </w:p>
    <w:p w:rsidR="00344EBB" w:rsidRPr="008E1760" w:rsidRDefault="00344EBB" w:rsidP="00344EBB">
      <w:pPr>
        <w:tabs>
          <w:tab w:val="left" w:pos="284"/>
        </w:tabs>
        <w:spacing w:after="0" w:line="240" w:lineRule="auto"/>
        <w:ind w:left="-567" w:firstLine="283"/>
        <w:jc w:val="center"/>
        <w:rPr>
          <w:rFonts w:ascii="Times New Roman" w:hAnsi="Times New Roman" w:cs="Times New Roman"/>
          <w:b/>
          <w:sz w:val="32"/>
          <w:szCs w:val="32"/>
        </w:rPr>
      </w:pPr>
    </w:p>
    <w:tbl>
      <w:tblPr>
        <w:tblStyle w:val="a5"/>
        <w:tblW w:w="0" w:type="auto"/>
        <w:tblInd w:w="108" w:type="dxa"/>
        <w:tblLayout w:type="fixed"/>
        <w:tblLook w:val="04A0"/>
      </w:tblPr>
      <w:tblGrid>
        <w:gridCol w:w="567"/>
        <w:gridCol w:w="9072"/>
      </w:tblGrid>
      <w:tr w:rsidR="00344EBB" w:rsidTr="004D2E80">
        <w:tc>
          <w:tcPr>
            <w:tcW w:w="567" w:type="dxa"/>
          </w:tcPr>
          <w:p w:rsidR="00344EBB" w:rsidRPr="00AC4A28" w:rsidRDefault="00344EBB" w:rsidP="00AE57AB">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№п/п</w:t>
            </w:r>
          </w:p>
        </w:tc>
        <w:tc>
          <w:tcPr>
            <w:tcW w:w="9072" w:type="dxa"/>
          </w:tcPr>
          <w:p w:rsidR="00344EBB" w:rsidRPr="00AC4A28" w:rsidRDefault="00344EBB" w:rsidP="00AE57AB">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Тема</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sidRPr="00AC4A28">
              <w:rPr>
                <w:rFonts w:ascii="Times New Roman" w:hAnsi="Times New Roman" w:cs="Times New Roman"/>
                <w:sz w:val="28"/>
                <w:szCs w:val="28"/>
              </w:rPr>
              <w:t>1</w:t>
            </w:r>
          </w:p>
        </w:tc>
        <w:tc>
          <w:tcPr>
            <w:tcW w:w="9072" w:type="dxa"/>
            <w:vAlign w:val="center"/>
          </w:tcPr>
          <w:p w:rsidR="004D2E80" w:rsidRPr="00F56AAD" w:rsidRDefault="004D2E80" w:rsidP="009E6E3D">
            <w:pPr>
              <w:widowControl w:val="0"/>
              <w:autoSpaceDE w:val="0"/>
              <w:autoSpaceDN w:val="0"/>
              <w:adjustRightInd w:val="0"/>
              <w:rPr>
                <w:rFonts w:ascii="Times New Roman" w:eastAsia="Times New Roman" w:hAnsi="Times New Roman" w:cs="Times New Roman"/>
                <w:spacing w:val="-2"/>
                <w:lang w:eastAsia="ru-RU"/>
              </w:rPr>
            </w:pPr>
            <w:r w:rsidRPr="00F56AAD">
              <w:rPr>
                <w:rFonts w:ascii="Times New Roman" w:hAnsi="Times New Roman" w:cs="Times New Roman"/>
                <w:noProof/>
                <w:color w:val="000000"/>
              </w:rPr>
              <w:t>Работа с нормативными документами о порядке ведения кассовых операций в РФ. Изучение изменений в учете кассовых операций</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sidRPr="00AC4A28">
              <w:rPr>
                <w:rFonts w:ascii="Times New Roman" w:hAnsi="Times New Roman" w:cs="Times New Roman"/>
                <w:sz w:val="28"/>
                <w:szCs w:val="28"/>
              </w:rPr>
              <w:t>2</w:t>
            </w:r>
          </w:p>
        </w:tc>
        <w:tc>
          <w:tcPr>
            <w:tcW w:w="9072" w:type="dxa"/>
            <w:vAlign w:val="center"/>
          </w:tcPr>
          <w:p w:rsidR="004D2E80" w:rsidRPr="00F56AAD" w:rsidRDefault="004D2E80" w:rsidP="009E6E3D">
            <w:pPr>
              <w:widowControl w:val="0"/>
              <w:autoSpaceDE w:val="0"/>
              <w:autoSpaceDN w:val="0"/>
              <w:adjustRightInd w:val="0"/>
              <w:rPr>
                <w:rFonts w:ascii="Times New Roman" w:eastAsia="Times New Roman" w:hAnsi="Times New Roman" w:cs="Times New Roman"/>
                <w:b/>
                <w:lang w:eastAsia="ru-RU"/>
              </w:rPr>
            </w:pPr>
            <w:r w:rsidRPr="00F56AAD">
              <w:rPr>
                <w:rFonts w:ascii="Times New Roman" w:hAnsi="Times New Roman" w:cs="Times New Roman"/>
                <w:noProof/>
                <w:color w:val="000000"/>
              </w:rPr>
              <w:t>Ознакомление с должностной инструкцией кассира. Составление  договора о материальной ответственности.</w:t>
            </w:r>
          </w:p>
        </w:tc>
      </w:tr>
      <w:tr w:rsidR="004D2E80" w:rsidTr="009E6E3D">
        <w:tc>
          <w:tcPr>
            <w:tcW w:w="567" w:type="dxa"/>
          </w:tcPr>
          <w:p w:rsidR="004D2E80" w:rsidRPr="00AC4A28" w:rsidRDefault="004D2E80" w:rsidP="00AE57AB">
            <w:pPr>
              <w:tabs>
                <w:tab w:val="left" w:pos="284"/>
              </w:tabs>
              <w:jc w:val="center"/>
              <w:rPr>
                <w:rFonts w:ascii="Times New Roman" w:hAnsi="Times New Roman" w:cs="Times New Roman"/>
                <w:sz w:val="28"/>
                <w:szCs w:val="28"/>
              </w:rPr>
            </w:pPr>
            <w:r w:rsidRPr="00AC4A28">
              <w:rPr>
                <w:rFonts w:ascii="Times New Roman" w:hAnsi="Times New Roman" w:cs="Times New Roman"/>
                <w:sz w:val="28"/>
                <w:szCs w:val="28"/>
              </w:rPr>
              <w:t>3</w:t>
            </w:r>
          </w:p>
        </w:tc>
        <w:tc>
          <w:tcPr>
            <w:tcW w:w="9072" w:type="dxa"/>
            <w:vAlign w:val="center"/>
          </w:tcPr>
          <w:p w:rsidR="004D2E80" w:rsidRPr="00F56AAD" w:rsidRDefault="004D2E80" w:rsidP="009E6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bCs/>
                <w:lang w:eastAsia="ru-RU"/>
              </w:rPr>
            </w:pPr>
            <w:r w:rsidRPr="00F56AAD">
              <w:rPr>
                <w:rFonts w:ascii="Times New Roman" w:hAnsi="Times New Roman" w:cs="Times New Roman"/>
                <w:noProof/>
              </w:rPr>
              <w:t>Порядок установления и расчет лимита кассы</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sidRPr="00AC4A28">
              <w:rPr>
                <w:rFonts w:ascii="Times New Roman" w:hAnsi="Times New Roman" w:cs="Times New Roman"/>
                <w:sz w:val="28"/>
                <w:szCs w:val="28"/>
              </w:rPr>
              <w:t>4</w:t>
            </w:r>
          </w:p>
        </w:tc>
        <w:tc>
          <w:tcPr>
            <w:tcW w:w="9072" w:type="dxa"/>
          </w:tcPr>
          <w:p w:rsidR="004D2E80" w:rsidRPr="00F56AAD" w:rsidRDefault="004D2E80" w:rsidP="009E6E3D">
            <w:pPr>
              <w:rPr>
                <w:rFonts w:ascii="Times New Roman" w:hAnsi="Times New Roman" w:cs="Times New Roman"/>
              </w:rPr>
            </w:pPr>
            <w:r w:rsidRPr="00F56AAD">
              <w:rPr>
                <w:rFonts w:ascii="Times New Roman" w:hAnsi="Times New Roman" w:cs="Times New Roman"/>
                <w:noProof/>
              </w:rPr>
              <w:t>Оформление кассовых операций по получению и выдаче наличных денег</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5</w:t>
            </w:r>
          </w:p>
        </w:tc>
        <w:tc>
          <w:tcPr>
            <w:tcW w:w="9072" w:type="dxa"/>
          </w:tcPr>
          <w:p w:rsidR="004D2E80" w:rsidRPr="00F56AAD" w:rsidRDefault="004D2E80" w:rsidP="009E6E3D">
            <w:pPr>
              <w:rPr>
                <w:rFonts w:ascii="Times New Roman" w:hAnsi="Times New Roman" w:cs="Times New Roman"/>
              </w:rPr>
            </w:pPr>
            <w:r w:rsidRPr="00F56AAD">
              <w:rPr>
                <w:rFonts w:ascii="Times New Roman" w:eastAsia="Calibri" w:hAnsi="Times New Roman" w:cs="Times New Roman"/>
                <w:bCs/>
              </w:rPr>
              <w:t>Регистрация приходных и расходных кассовых документов в журнале регистрации приходных и расходных кассовых документов</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6</w:t>
            </w:r>
          </w:p>
        </w:tc>
        <w:tc>
          <w:tcPr>
            <w:tcW w:w="9072" w:type="dxa"/>
          </w:tcPr>
          <w:p w:rsidR="004D2E80" w:rsidRPr="00F56AAD" w:rsidRDefault="004D2E80" w:rsidP="009E6E3D">
            <w:pPr>
              <w:rPr>
                <w:rFonts w:ascii="Times New Roman" w:hAnsi="Times New Roman" w:cs="Times New Roman"/>
              </w:rPr>
            </w:pPr>
            <w:r w:rsidRPr="00F56AAD">
              <w:rPr>
                <w:rFonts w:ascii="Times New Roman" w:eastAsia="Calibri" w:hAnsi="Times New Roman" w:cs="Times New Roman"/>
                <w:bCs/>
              </w:rPr>
              <w:t>Оформление кассовой книги</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7</w:t>
            </w:r>
          </w:p>
        </w:tc>
        <w:tc>
          <w:tcPr>
            <w:tcW w:w="9072" w:type="dxa"/>
          </w:tcPr>
          <w:p w:rsidR="004D2E80" w:rsidRPr="00F56AAD" w:rsidRDefault="004D2E80" w:rsidP="009E6E3D">
            <w:pPr>
              <w:rPr>
                <w:rFonts w:ascii="Times New Roman" w:eastAsia="Calibri" w:hAnsi="Times New Roman" w:cs="Times New Roman"/>
                <w:bCs/>
              </w:rPr>
            </w:pPr>
            <w:r w:rsidRPr="00F56AAD">
              <w:rPr>
                <w:rFonts w:ascii="Times New Roman" w:eastAsia="Calibri" w:hAnsi="Times New Roman" w:cs="Times New Roman"/>
              </w:rPr>
              <w:t>Ведение регистров синтетического учета по счету 50 «Касса». Журнал- ордер № 1, ведомость №1</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8</w:t>
            </w:r>
          </w:p>
        </w:tc>
        <w:tc>
          <w:tcPr>
            <w:tcW w:w="9072" w:type="dxa"/>
          </w:tcPr>
          <w:p w:rsidR="004D2E80" w:rsidRPr="00F56AAD" w:rsidRDefault="004D2E80" w:rsidP="009E6E3D">
            <w:pPr>
              <w:rPr>
                <w:rFonts w:ascii="Times New Roman" w:eastAsia="Calibri" w:hAnsi="Times New Roman" w:cs="Times New Roman"/>
                <w:bCs/>
              </w:rPr>
            </w:pPr>
            <w:r w:rsidRPr="00F56AAD">
              <w:rPr>
                <w:rFonts w:ascii="Times New Roman" w:hAnsi="Times New Roman" w:cs="Times New Roman"/>
                <w:noProof/>
              </w:rPr>
              <w:t>Оформление операций по выдаче заработной платы наличными деньгами</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9</w:t>
            </w:r>
          </w:p>
        </w:tc>
        <w:tc>
          <w:tcPr>
            <w:tcW w:w="9072" w:type="dxa"/>
          </w:tcPr>
          <w:p w:rsidR="004D2E80" w:rsidRPr="00F56AAD" w:rsidRDefault="004D2E80" w:rsidP="009E6E3D">
            <w:pPr>
              <w:rPr>
                <w:rFonts w:ascii="Times New Roman" w:eastAsia="Calibri" w:hAnsi="Times New Roman" w:cs="Times New Roman"/>
                <w:bCs/>
              </w:rPr>
            </w:pPr>
            <w:r w:rsidRPr="00F56AAD">
              <w:rPr>
                <w:rFonts w:ascii="Times New Roman" w:hAnsi="Times New Roman" w:cs="Times New Roman"/>
                <w:noProof/>
              </w:rPr>
              <w:t>Осуществление операций с пластиковыми картами</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10</w:t>
            </w:r>
          </w:p>
        </w:tc>
        <w:tc>
          <w:tcPr>
            <w:tcW w:w="9072" w:type="dxa"/>
          </w:tcPr>
          <w:p w:rsidR="004D2E80" w:rsidRPr="00F56AAD" w:rsidRDefault="004D2E80" w:rsidP="009E6E3D">
            <w:pPr>
              <w:rPr>
                <w:rFonts w:ascii="Times New Roman" w:eastAsia="Times New Roman" w:hAnsi="Times New Roman" w:cs="Times New Roman"/>
                <w:b/>
                <w:lang w:eastAsia="ru-RU"/>
              </w:rPr>
            </w:pPr>
            <w:r w:rsidRPr="00F56AAD">
              <w:rPr>
                <w:rFonts w:ascii="Times New Roman" w:hAnsi="Times New Roman" w:cs="Times New Roman"/>
                <w:noProof/>
              </w:rPr>
              <w:t>Осуществление операций с ценными бумагами и бланками строгой отчетности</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11</w:t>
            </w:r>
          </w:p>
        </w:tc>
        <w:tc>
          <w:tcPr>
            <w:tcW w:w="9072" w:type="dxa"/>
          </w:tcPr>
          <w:p w:rsidR="004D2E80" w:rsidRPr="00F56AAD" w:rsidRDefault="004D2E80" w:rsidP="004D2E80">
            <w:pPr>
              <w:rPr>
                <w:rFonts w:ascii="Times New Roman" w:eastAsia="Times New Roman" w:hAnsi="Times New Roman" w:cs="Times New Roman"/>
                <w:b/>
                <w:lang w:eastAsia="ru-RU"/>
              </w:rPr>
            </w:pPr>
            <w:r w:rsidRPr="00F56AAD">
              <w:rPr>
                <w:rFonts w:ascii="Times New Roman" w:hAnsi="Times New Roman" w:cs="Times New Roman"/>
                <w:noProof/>
              </w:rPr>
              <w:t>Решение ситуационных задач по оформлению кассовых операций (представительские расходы)</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12</w:t>
            </w:r>
          </w:p>
        </w:tc>
        <w:tc>
          <w:tcPr>
            <w:tcW w:w="9072" w:type="dxa"/>
          </w:tcPr>
          <w:p w:rsidR="004D2E80" w:rsidRPr="00F56AAD" w:rsidRDefault="004D2E80" w:rsidP="009E6E3D">
            <w:pPr>
              <w:rPr>
                <w:rFonts w:ascii="Times New Roman" w:eastAsia="Times New Roman" w:hAnsi="Times New Roman" w:cs="Times New Roman"/>
                <w:b/>
                <w:lang w:eastAsia="ru-RU"/>
              </w:rPr>
            </w:pPr>
            <w:r w:rsidRPr="00F56AAD">
              <w:rPr>
                <w:rFonts w:ascii="Times New Roman" w:eastAsia="Times New Roman" w:hAnsi="Times New Roman" w:cs="Times New Roman"/>
                <w:b/>
                <w:lang w:eastAsia="ru-RU"/>
              </w:rPr>
              <w:t xml:space="preserve"> </w:t>
            </w:r>
            <w:r w:rsidRPr="00F56AAD">
              <w:rPr>
                <w:rFonts w:ascii="Times New Roman" w:hAnsi="Times New Roman" w:cs="Times New Roman"/>
                <w:noProof/>
              </w:rPr>
              <w:t>Оформление кассовых операций по выдаче денежных средств в подотчет</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13</w:t>
            </w:r>
          </w:p>
        </w:tc>
        <w:tc>
          <w:tcPr>
            <w:tcW w:w="9072" w:type="dxa"/>
          </w:tcPr>
          <w:p w:rsidR="004D2E80" w:rsidRPr="00F56AAD" w:rsidRDefault="004D2E80" w:rsidP="009E6E3D">
            <w:pPr>
              <w:rPr>
                <w:rFonts w:ascii="Times New Roman" w:eastAsia="Calibri" w:hAnsi="Times New Roman" w:cs="Times New Roman"/>
                <w:bCs/>
                <w:lang w:eastAsia="ru-RU"/>
              </w:rPr>
            </w:pPr>
            <w:r w:rsidRPr="00F56AAD">
              <w:rPr>
                <w:rFonts w:ascii="Times New Roman" w:hAnsi="Times New Roman" w:cs="Times New Roman"/>
                <w:noProof/>
              </w:rPr>
              <w:t>Решение ситуационных задач по оформлению кассовых операций (командировочные расходы).Оформление авансового отчета.</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14</w:t>
            </w:r>
          </w:p>
        </w:tc>
        <w:tc>
          <w:tcPr>
            <w:tcW w:w="9072" w:type="dxa"/>
          </w:tcPr>
          <w:p w:rsidR="004D2E80" w:rsidRPr="00F56AAD" w:rsidRDefault="004D2E80" w:rsidP="009E6E3D">
            <w:pPr>
              <w:rPr>
                <w:rFonts w:ascii="Times New Roman" w:eastAsia="Times New Roman" w:hAnsi="Times New Roman" w:cs="Times New Roman"/>
                <w:b/>
                <w:lang w:eastAsia="ru-RU"/>
              </w:rPr>
            </w:pPr>
            <w:r w:rsidRPr="00F56AAD">
              <w:rPr>
                <w:rFonts w:ascii="Times New Roman" w:hAnsi="Times New Roman" w:cs="Times New Roman"/>
                <w:noProof/>
              </w:rPr>
              <w:t>Решение ситуационных задач по оформлению кассовых операций (командировочные расходы).</w:t>
            </w:r>
            <w:r w:rsidRPr="00F56AAD">
              <w:rPr>
                <w:rFonts w:ascii="Times New Roman" w:eastAsia="Times New Roman" w:hAnsi="Times New Roman" w:cs="Times New Roman"/>
                <w:b/>
                <w:lang w:eastAsia="ru-RU"/>
              </w:rPr>
              <w:t xml:space="preserve"> </w:t>
            </w:r>
            <w:r w:rsidRPr="00F56AAD">
              <w:rPr>
                <w:rFonts w:ascii="Times New Roman" w:hAnsi="Times New Roman" w:cs="Times New Roman"/>
                <w:noProof/>
              </w:rPr>
              <w:t>Журнал-ордер № 7.</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15</w:t>
            </w:r>
          </w:p>
        </w:tc>
        <w:tc>
          <w:tcPr>
            <w:tcW w:w="9072" w:type="dxa"/>
          </w:tcPr>
          <w:p w:rsidR="004D2E80" w:rsidRPr="00F56AAD" w:rsidRDefault="004D2E80" w:rsidP="009E6E3D">
            <w:pPr>
              <w:rPr>
                <w:rFonts w:ascii="Times New Roman" w:eastAsia="Times New Roman" w:hAnsi="Times New Roman" w:cs="Times New Roman"/>
                <w:b/>
                <w:lang w:eastAsia="ru-RU"/>
              </w:rPr>
            </w:pPr>
            <w:r w:rsidRPr="00F56AAD">
              <w:rPr>
                <w:rFonts w:ascii="Times New Roman" w:eastAsia="Calibri" w:hAnsi="Times New Roman" w:cs="Times New Roman"/>
                <w:bCs/>
              </w:rPr>
              <w:t>Порядок заполнения денежного чека, объявления на взнос наличными</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16</w:t>
            </w:r>
          </w:p>
        </w:tc>
        <w:tc>
          <w:tcPr>
            <w:tcW w:w="9072" w:type="dxa"/>
          </w:tcPr>
          <w:p w:rsidR="004D2E80" w:rsidRPr="00F56AAD" w:rsidRDefault="004D2E80" w:rsidP="009E6E3D">
            <w:pPr>
              <w:rPr>
                <w:rFonts w:ascii="Times New Roman" w:eastAsia="Times New Roman" w:hAnsi="Times New Roman" w:cs="Times New Roman"/>
                <w:b/>
                <w:lang w:eastAsia="ru-RU"/>
              </w:rPr>
            </w:pPr>
            <w:r w:rsidRPr="00F56AAD">
              <w:rPr>
                <w:rFonts w:ascii="Times New Roman" w:eastAsia="Calibri" w:hAnsi="Times New Roman" w:cs="Times New Roman"/>
                <w:bCs/>
              </w:rPr>
              <w:t>Порядок заполнения платежного поручения</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17</w:t>
            </w:r>
          </w:p>
        </w:tc>
        <w:tc>
          <w:tcPr>
            <w:tcW w:w="9072" w:type="dxa"/>
          </w:tcPr>
          <w:p w:rsidR="004D2E80" w:rsidRPr="00F56AAD" w:rsidRDefault="004D2E80" w:rsidP="009E6E3D">
            <w:pPr>
              <w:rPr>
                <w:rFonts w:ascii="Times New Roman" w:eastAsia="Times New Roman" w:hAnsi="Times New Roman" w:cs="Times New Roman"/>
                <w:b/>
                <w:lang w:eastAsia="ru-RU"/>
              </w:rPr>
            </w:pPr>
            <w:r w:rsidRPr="00F56AAD">
              <w:rPr>
                <w:rFonts w:ascii="Times New Roman" w:eastAsia="Calibri" w:hAnsi="Times New Roman" w:cs="Times New Roman"/>
                <w:bCs/>
              </w:rPr>
              <w:t>Обработка выписок банка. Журнал хозяйственных операций</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18</w:t>
            </w:r>
          </w:p>
        </w:tc>
        <w:tc>
          <w:tcPr>
            <w:tcW w:w="9072" w:type="dxa"/>
          </w:tcPr>
          <w:p w:rsidR="004D2E80" w:rsidRPr="00F56AAD" w:rsidRDefault="004D2E80" w:rsidP="009E6E3D">
            <w:pPr>
              <w:rPr>
                <w:rFonts w:ascii="Times New Roman" w:eastAsia="Times New Roman" w:hAnsi="Times New Roman" w:cs="Times New Roman"/>
                <w:b/>
                <w:lang w:eastAsia="ru-RU"/>
              </w:rPr>
            </w:pPr>
            <w:r w:rsidRPr="00F56AAD">
              <w:rPr>
                <w:rFonts w:ascii="Times New Roman" w:eastAsia="Calibri" w:hAnsi="Times New Roman" w:cs="Times New Roman"/>
                <w:bCs/>
              </w:rPr>
              <w:t>Составление ж/о № 2, ведомости № 2</w:t>
            </w:r>
          </w:p>
        </w:tc>
      </w:tr>
      <w:tr w:rsidR="004D2E80" w:rsidTr="004D2E80">
        <w:tc>
          <w:tcPr>
            <w:tcW w:w="567" w:type="dxa"/>
          </w:tcPr>
          <w:p w:rsidR="004D2E80" w:rsidRPr="00AC4A28" w:rsidRDefault="004D2E80"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19</w:t>
            </w:r>
          </w:p>
        </w:tc>
        <w:tc>
          <w:tcPr>
            <w:tcW w:w="9072" w:type="dxa"/>
          </w:tcPr>
          <w:p w:rsidR="004D2E80" w:rsidRPr="00F56AAD" w:rsidRDefault="004D2E80" w:rsidP="009E6E3D">
            <w:pPr>
              <w:pStyle w:val="aff3"/>
              <w:rPr>
                <w:rFonts w:ascii="Times New Roman" w:eastAsia="Times New Roman" w:hAnsi="Times New Roman"/>
                <w:b/>
                <w:lang w:eastAsia="ru-RU"/>
              </w:rPr>
            </w:pPr>
            <w:r w:rsidRPr="00F56AAD">
              <w:rPr>
                <w:rFonts w:ascii="Times New Roman" w:hAnsi="Times New Roman"/>
              </w:rPr>
              <w:t xml:space="preserve">Сдача денежной наличности в банк. </w:t>
            </w:r>
            <w:r w:rsidRPr="00F56AAD">
              <w:rPr>
                <w:rFonts w:ascii="Times New Roman" w:hAnsi="Times New Roman"/>
                <w:noProof/>
                <w:color w:val="000000"/>
              </w:rPr>
              <w:t>Решение ситуационных задач по подготовке денежной наличности  к сдаче инкассатору.</w:t>
            </w:r>
          </w:p>
        </w:tc>
      </w:tr>
      <w:tr w:rsidR="00344EBB" w:rsidTr="004D2E80">
        <w:tc>
          <w:tcPr>
            <w:tcW w:w="567" w:type="dxa"/>
          </w:tcPr>
          <w:p w:rsidR="00344EBB" w:rsidRPr="00AC4A28" w:rsidRDefault="00344EBB"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20</w:t>
            </w:r>
          </w:p>
        </w:tc>
        <w:tc>
          <w:tcPr>
            <w:tcW w:w="9072" w:type="dxa"/>
          </w:tcPr>
          <w:p w:rsidR="00344EBB" w:rsidRPr="0018457A" w:rsidRDefault="004D2E80" w:rsidP="004D2E80">
            <w:pPr>
              <w:tabs>
                <w:tab w:val="left" w:pos="284"/>
              </w:tabs>
              <w:rPr>
                <w:rFonts w:ascii="Times New Roman" w:eastAsia="Times New Roman" w:hAnsi="Times New Roman" w:cs="Times New Roman"/>
                <w:bCs/>
                <w:sz w:val="28"/>
                <w:szCs w:val="28"/>
                <w:lang w:eastAsia="ru-RU"/>
              </w:rPr>
            </w:pPr>
            <w:r w:rsidRPr="004D2E80">
              <w:rPr>
                <w:rFonts w:ascii="Times New Roman" w:eastAsia="Calibri" w:hAnsi="Times New Roman" w:cs="Times New Roman"/>
                <w:noProof/>
                <w:color w:val="000000"/>
              </w:rPr>
              <w:t>Определение признаков подлинности и платежности денежных знаков.Решение ситуационных задач по изъятию из кассы ветхих купюр</w:t>
            </w:r>
          </w:p>
        </w:tc>
      </w:tr>
      <w:tr w:rsidR="001142F1" w:rsidTr="004D2E80">
        <w:tc>
          <w:tcPr>
            <w:tcW w:w="567" w:type="dxa"/>
          </w:tcPr>
          <w:p w:rsidR="001142F1" w:rsidRPr="00AC4A28" w:rsidRDefault="001142F1"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21</w:t>
            </w:r>
          </w:p>
        </w:tc>
        <w:tc>
          <w:tcPr>
            <w:tcW w:w="9072" w:type="dxa"/>
          </w:tcPr>
          <w:p w:rsidR="001142F1" w:rsidRPr="001142F1" w:rsidRDefault="001142F1" w:rsidP="009E6E3D">
            <w:pPr>
              <w:widowControl w:val="0"/>
              <w:autoSpaceDE w:val="0"/>
              <w:autoSpaceDN w:val="0"/>
              <w:adjustRightInd w:val="0"/>
              <w:rPr>
                <w:rFonts w:ascii="Times New Roman" w:eastAsia="Times New Roman" w:hAnsi="Times New Roman" w:cs="Times New Roman"/>
                <w:b/>
                <w:lang w:eastAsia="ru-RU"/>
              </w:rPr>
            </w:pPr>
            <w:r w:rsidRPr="001142F1">
              <w:rPr>
                <w:rStyle w:val="1b"/>
                <w:rFonts w:ascii="Times New Roman" w:hAnsi="Times New Roman" w:cs="Times New Roman"/>
                <w:b w:val="0"/>
                <w:noProof/>
              </w:rPr>
              <w:t>Ознакомление  с инструкцией по работе на кассовом аппарате</w:t>
            </w:r>
          </w:p>
        </w:tc>
      </w:tr>
      <w:tr w:rsidR="001142F1" w:rsidTr="004D2E80">
        <w:tc>
          <w:tcPr>
            <w:tcW w:w="567" w:type="dxa"/>
          </w:tcPr>
          <w:p w:rsidR="001142F1" w:rsidRPr="00AC4A28" w:rsidRDefault="001142F1"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22</w:t>
            </w:r>
          </w:p>
        </w:tc>
        <w:tc>
          <w:tcPr>
            <w:tcW w:w="9072" w:type="dxa"/>
          </w:tcPr>
          <w:p w:rsidR="001142F1" w:rsidRPr="00F56AAD" w:rsidRDefault="001142F1" w:rsidP="009E6E3D">
            <w:pPr>
              <w:widowControl w:val="0"/>
              <w:autoSpaceDE w:val="0"/>
              <w:autoSpaceDN w:val="0"/>
              <w:adjustRightInd w:val="0"/>
              <w:rPr>
                <w:rFonts w:ascii="Times New Roman" w:eastAsia="Times New Roman" w:hAnsi="Times New Roman" w:cs="Times New Roman"/>
                <w:b/>
                <w:lang w:eastAsia="ru-RU"/>
              </w:rPr>
            </w:pPr>
            <w:r w:rsidRPr="001142F1">
              <w:rPr>
                <w:rFonts w:ascii="Times New Roman" w:hAnsi="Times New Roman" w:cs="Times New Roman"/>
                <w:bCs/>
              </w:rPr>
              <w:t>Заполнение журнала кассира- операциониста.</w:t>
            </w:r>
            <w:r w:rsidRPr="001142F1">
              <w:rPr>
                <w:rStyle w:val="1b"/>
                <w:rFonts w:ascii="Times New Roman" w:hAnsi="Times New Roman" w:cs="Times New Roman"/>
                <w:noProof/>
              </w:rPr>
              <w:t xml:space="preserve"> </w:t>
            </w:r>
            <w:r w:rsidRPr="001142F1">
              <w:rPr>
                <w:rStyle w:val="1b"/>
                <w:rFonts w:ascii="Times New Roman" w:hAnsi="Times New Roman" w:cs="Times New Roman"/>
                <w:b w:val="0"/>
                <w:noProof/>
              </w:rPr>
              <w:t xml:space="preserve">Оформление документов: Х-отчет и </w:t>
            </w:r>
            <w:r w:rsidRPr="001142F1">
              <w:rPr>
                <w:rStyle w:val="1b"/>
                <w:rFonts w:ascii="Times New Roman" w:hAnsi="Times New Roman" w:cs="Times New Roman"/>
                <w:b w:val="0"/>
                <w:noProof/>
                <w:lang w:val="en-US"/>
              </w:rPr>
              <w:t>Z</w:t>
            </w:r>
            <w:r w:rsidRPr="001142F1">
              <w:rPr>
                <w:rStyle w:val="1b"/>
                <w:rFonts w:ascii="Times New Roman" w:hAnsi="Times New Roman" w:cs="Times New Roman"/>
                <w:b w:val="0"/>
                <w:noProof/>
              </w:rPr>
              <w:t>- отчет</w:t>
            </w:r>
          </w:p>
        </w:tc>
      </w:tr>
      <w:tr w:rsidR="001142F1" w:rsidTr="004D2E80">
        <w:tc>
          <w:tcPr>
            <w:tcW w:w="567" w:type="dxa"/>
          </w:tcPr>
          <w:p w:rsidR="001142F1" w:rsidRPr="00AC4A28" w:rsidRDefault="001142F1"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23</w:t>
            </w:r>
          </w:p>
        </w:tc>
        <w:tc>
          <w:tcPr>
            <w:tcW w:w="9072" w:type="dxa"/>
          </w:tcPr>
          <w:p w:rsidR="001142F1" w:rsidRPr="00F56AAD" w:rsidRDefault="001142F1" w:rsidP="009E6E3D">
            <w:pPr>
              <w:widowControl w:val="0"/>
              <w:autoSpaceDE w:val="0"/>
              <w:autoSpaceDN w:val="0"/>
              <w:adjustRightInd w:val="0"/>
              <w:rPr>
                <w:rFonts w:ascii="Times New Roman" w:eastAsia="Times New Roman" w:hAnsi="Times New Roman" w:cs="Times New Roman"/>
                <w:b/>
                <w:lang w:eastAsia="ru-RU"/>
              </w:rPr>
            </w:pPr>
            <w:r w:rsidRPr="00F56AAD">
              <w:rPr>
                <w:rFonts w:ascii="Times New Roman" w:hAnsi="Times New Roman" w:cs="Times New Roman"/>
                <w:bCs/>
              </w:rPr>
              <w:t>Заполнение справки кассира-операциониста</w:t>
            </w:r>
          </w:p>
        </w:tc>
      </w:tr>
      <w:tr w:rsidR="001142F1" w:rsidTr="004D2E80">
        <w:tc>
          <w:tcPr>
            <w:tcW w:w="567" w:type="dxa"/>
          </w:tcPr>
          <w:p w:rsidR="001142F1" w:rsidRPr="00AC4A28" w:rsidRDefault="001142F1"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24</w:t>
            </w:r>
          </w:p>
        </w:tc>
        <w:tc>
          <w:tcPr>
            <w:tcW w:w="9072" w:type="dxa"/>
          </w:tcPr>
          <w:p w:rsidR="001142F1" w:rsidRPr="00F56AAD" w:rsidRDefault="001142F1" w:rsidP="009E6E3D">
            <w:pPr>
              <w:widowControl w:val="0"/>
              <w:autoSpaceDE w:val="0"/>
              <w:autoSpaceDN w:val="0"/>
              <w:adjustRightInd w:val="0"/>
              <w:rPr>
                <w:rFonts w:ascii="Times New Roman" w:eastAsia="Times New Roman" w:hAnsi="Times New Roman" w:cs="Times New Roman"/>
                <w:b/>
                <w:lang w:eastAsia="ru-RU"/>
              </w:rPr>
            </w:pPr>
            <w:r w:rsidRPr="00F56AAD">
              <w:rPr>
                <w:rFonts w:ascii="Times New Roman" w:hAnsi="Times New Roman" w:cs="Times New Roman"/>
                <w:noProof/>
                <w:color w:val="000000"/>
              </w:rPr>
              <w:t>Подготовка документов к ревизии кассы</w:t>
            </w:r>
          </w:p>
        </w:tc>
      </w:tr>
      <w:tr w:rsidR="001142F1" w:rsidTr="004D2E80">
        <w:tc>
          <w:tcPr>
            <w:tcW w:w="567" w:type="dxa"/>
          </w:tcPr>
          <w:p w:rsidR="001142F1" w:rsidRPr="00AC4A28" w:rsidRDefault="001142F1"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25</w:t>
            </w:r>
          </w:p>
        </w:tc>
        <w:tc>
          <w:tcPr>
            <w:tcW w:w="9072" w:type="dxa"/>
          </w:tcPr>
          <w:p w:rsidR="001142F1" w:rsidRPr="00F56AAD" w:rsidRDefault="001142F1" w:rsidP="009E6E3D">
            <w:pPr>
              <w:widowControl w:val="0"/>
              <w:autoSpaceDE w:val="0"/>
              <w:autoSpaceDN w:val="0"/>
              <w:adjustRightInd w:val="0"/>
              <w:rPr>
                <w:rFonts w:ascii="Times New Roman" w:eastAsia="Times New Roman" w:hAnsi="Times New Roman" w:cs="Times New Roman"/>
                <w:b/>
                <w:lang w:eastAsia="ru-RU"/>
              </w:rPr>
            </w:pPr>
            <w:r w:rsidRPr="00F56AAD">
              <w:rPr>
                <w:rFonts w:ascii="Times New Roman" w:hAnsi="Times New Roman" w:cs="Times New Roman"/>
                <w:noProof/>
                <w:color w:val="000000"/>
              </w:rPr>
              <w:t xml:space="preserve">Заполнение документов и проведение ревизии кассы </w:t>
            </w:r>
          </w:p>
        </w:tc>
      </w:tr>
      <w:tr w:rsidR="001142F1" w:rsidTr="004D2E80">
        <w:tc>
          <w:tcPr>
            <w:tcW w:w="567" w:type="dxa"/>
          </w:tcPr>
          <w:p w:rsidR="001142F1" w:rsidRPr="00AC4A28" w:rsidRDefault="001142F1" w:rsidP="00AE57AB">
            <w:pPr>
              <w:tabs>
                <w:tab w:val="left" w:pos="284"/>
              </w:tabs>
              <w:jc w:val="center"/>
              <w:rPr>
                <w:rFonts w:ascii="Times New Roman" w:hAnsi="Times New Roman" w:cs="Times New Roman"/>
                <w:sz w:val="28"/>
                <w:szCs w:val="28"/>
              </w:rPr>
            </w:pPr>
            <w:r>
              <w:rPr>
                <w:rFonts w:ascii="Times New Roman" w:hAnsi="Times New Roman" w:cs="Times New Roman"/>
                <w:sz w:val="28"/>
                <w:szCs w:val="28"/>
              </w:rPr>
              <w:t>26</w:t>
            </w:r>
          </w:p>
        </w:tc>
        <w:tc>
          <w:tcPr>
            <w:tcW w:w="9072" w:type="dxa"/>
          </w:tcPr>
          <w:p w:rsidR="001142F1" w:rsidRPr="00F56AAD" w:rsidRDefault="001142F1" w:rsidP="009E6E3D">
            <w:pPr>
              <w:widowControl w:val="0"/>
              <w:autoSpaceDE w:val="0"/>
              <w:autoSpaceDN w:val="0"/>
              <w:adjustRightInd w:val="0"/>
              <w:rPr>
                <w:rFonts w:ascii="Times New Roman" w:eastAsia="Times New Roman" w:hAnsi="Times New Roman" w:cs="Times New Roman"/>
                <w:b/>
                <w:lang w:eastAsia="ru-RU"/>
              </w:rPr>
            </w:pPr>
            <w:r w:rsidRPr="00F56AAD">
              <w:rPr>
                <w:rFonts w:ascii="Times New Roman" w:hAnsi="Times New Roman" w:cs="Times New Roman"/>
                <w:noProof/>
                <w:color w:val="000000"/>
              </w:rPr>
              <w:t>Работа с нормативными документами: ответственность за нарушение кассовой дисциплины</w:t>
            </w:r>
          </w:p>
        </w:tc>
      </w:tr>
    </w:tbl>
    <w:p w:rsidR="00344EBB" w:rsidRDefault="00344EBB" w:rsidP="00A52B89">
      <w:pPr>
        <w:spacing w:after="0" w:line="240" w:lineRule="auto"/>
        <w:rPr>
          <w:rFonts w:ascii="Times New Roman" w:eastAsia="Times New Roman" w:hAnsi="Times New Roman" w:cs="Times New Roman"/>
          <w:color w:val="000080"/>
          <w:sz w:val="28"/>
          <w:szCs w:val="28"/>
          <w:bdr w:val="none" w:sz="0" w:space="0" w:color="auto" w:frame="1"/>
          <w:lang w:eastAsia="ru-RU"/>
        </w:rPr>
      </w:pPr>
    </w:p>
    <w:p w:rsidR="00344EBB" w:rsidRDefault="00344EBB" w:rsidP="00A52B89">
      <w:pPr>
        <w:spacing w:after="0" w:line="240" w:lineRule="auto"/>
        <w:rPr>
          <w:rFonts w:ascii="Times New Roman" w:eastAsia="Times New Roman" w:hAnsi="Times New Roman" w:cs="Times New Roman"/>
          <w:color w:val="000080"/>
          <w:sz w:val="28"/>
          <w:szCs w:val="28"/>
          <w:bdr w:val="none" w:sz="0" w:space="0" w:color="auto" w:frame="1"/>
          <w:lang w:eastAsia="ru-RU"/>
        </w:rPr>
      </w:pPr>
    </w:p>
    <w:p w:rsidR="00344EBB" w:rsidRDefault="00344EBB" w:rsidP="00A52B89">
      <w:pPr>
        <w:spacing w:after="0" w:line="240" w:lineRule="auto"/>
        <w:rPr>
          <w:rFonts w:ascii="Times New Roman" w:eastAsia="Times New Roman" w:hAnsi="Times New Roman" w:cs="Times New Roman"/>
          <w:color w:val="000080"/>
          <w:sz w:val="28"/>
          <w:szCs w:val="28"/>
          <w:bdr w:val="none" w:sz="0" w:space="0" w:color="auto" w:frame="1"/>
          <w:lang w:eastAsia="ru-RU"/>
        </w:rPr>
      </w:pPr>
    </w:p>
    <w:p w:rsidR="00344EBB" w:rsidRDefault="00344EBB" w:rsidP="00A52B89">
      <w:pPr>
        <w:spacing w:after="0" w:line="240" w:lineRule="auto"/>
        <w:rPr>
          <w:rFonts w:ascii="Times New Roman" w:eastAsia="Times New Roman" w:hAnsi="Times New Roman" w:cs="Times New Roman"/>
          <w:color w:val="000080"/>
          <w:sz w:val="28"/>
          <w:szCs w:val="28"/>
          <w:bdr w:val="none" w:sz="0" w:space="0" w:color="auto" w:frame="1"/>
          <w:lang w:eastAsia="ru-RU"/>
        </w:rPr>
      </w:pPr>
    </w:p>
    <w:p w:rsidR="004D2E80" w:rsidRDefault="004D2E80" w:rsidP="00A52B89">
      <w:pPr>
        <w:spacing w:after="0" w:line="240" w:lineRule="auto"/>
        <w:rPr>
          <w:rFonts w:ascii="Times New Roman" w:eastAsia="Times New Roman" w:hAnsi="Times New Roman" w:cs="Times New Roman"/>
          <w:color w:val="000080"/>
          <w:sz w:val="28"/>
          <w:szCs w:val="28"/>
          <w:bdr w:val="none" w:sz="0" w:space="0" w:color="auto" w:frame="1"/>
          <w:lang w:eastAsia="ru-RU"/>
        </w:rPr>
      </w:pPr>
    </w:p>
    <w:p w:rsidR="004D2E80" w:rsidRDefault="004D2E80" w:rsidP="00A52B89">
      <w:pPr>
        <w:spacing w:after="0" w:line="240" w:lineRule="auto"/>
        <w:rPr>
          <w:rFonts w:ascii="Times New Roman" w:eastAsia="Times New Roman" w:hAnsi="Times New Roman" w:cs="Times New Roman"/>
          <w:color w:val="000080"/>
          <w:sz w:val="28"/>
          <w:szCs w:val="28"/>
          <w:bdr w:val="none" w:sz="0" w:space="0" w:color="auto" w:frame="1"/>
          <w:lang w:eastAsia="ru-RU"/>
        </w:rPr>
      </w:pPr>
    </w:p>
    <w:p w:rsidR="004D2E80" w:rsidRDefault="004D2E80" w:rsidP="00A52B89">
      <w:pPr>
        <w:spacing w:after="0" w:line="240" w:lineRule="auto"/>
        <w:rPr>
          <w:rFonts w:ascii="Times New Roman" w:eastAsia="Times New Roman" w:hAnsi="Times New Roman" w:cs="Times New Roman"/>
          <w:color w:val="000080"/>
          <w:sz w:val="28"/>
          <w:szCs w:val="28"/>
          <w:bdr w:val="none" w:sz="0" w:space="0" w:color="auto" w:frame="1"/>
          <w:lang w:eastAsia="ru-RU"/>
        </w:rPr>
      </w:pPr>
    </w:p>
    <w:p w:rsidR="004D2E80" w:rsidRDefault="004D2E80" w:rsidP="00A52B89">
      <w:pPr>
        <w:spacing w:after="0" w:line="240" w:lineRule="auto"/>
        <w:rPr>
          <w:rFonts w:ascii="Times New Roman" w:eastAsia="Times New Roman" w:hAnsi="Times New Roman" w:cs="Times New Roman"/>
          <w:color w:val="000080"/>
          <w:sz w:val="28"/>
          <w:szCs w:val="28"/>
          <w:bdr w:val="none" w:sz="0" w:space="0" w:color="auto" w:frame="1"/>
          <w:lang w:eastAsia="ru-RU"/>
        </w:rPr>
      </w:pPr>
    </w:p>
    <w:p w:rsidR="00F92C3E" w:rsidRDefault="00F92C3E" w:rsidP="00A52B89">
      <w:pPr>
        <w:spacing w:after="0" w:line="240" w:lineRule="auto"/>
        <w:rPr>
          <w:rFonts w:ascii="Times New Roman" w:eastAsia="Times New Roman" w:hAnsi="Times New Roman" w:cs="Times New Roman"/>
          <w:color w:val="000080"/>
          <w:sz w:val="28"/>
          <w:szCs w:val="28"/>
          <w:bdr w:val="none" w:sz="0" w:space="0" w:color="auto" w:frame="1"/>
          <w:lang w:eastAsia="ru-RU"/>
        </w:rPr>
      </w:pPr>
    </w:p>
    <w:p w:rsidR="00344EBB" w:rsidRPr="00344EBB" w:rsidRDefault="00344EBB" w:rsidP="00344EBB">
      <w:pPr>
        <w:spacing w:after="0" w:line="223" w:lineRule="auto"/>
        <w:jc w:val="center"/>
        <w:rPr>
          <w:rFonts w:ascii="Times New Roman" w:eastAsia="Times New Roman" w:hAnsi="Times New Roman" w:cs="Times New Roman"/>
          <w:b/>
          <w:sz w:val="28"/>
          <w:szCs w:val="28"/>
          <w:lang w:eastAsia="ru-RU"/>
        </w:rPr>
      </w:pPr>
      <w:r w:rsidRPr="00344EBB">
        <w:rPr>
          <w:rFonts w:ascii="Times New Roman" w:eastAsia="Times New Roman" w:hAnsi="Times New Roman" w:cs="Times New Roman"/>
          <w:b/>
          <w:sz w:val="28"/>
          <w:szCs w:val="28"/>
          <w:lang w:eastAsia="ru-RU"/>
        </w:rPr>
        <w:t>Практическое занятие № 1</w:t>
      </w:r>
    </w:p>
    <w:p w:rsidR="00344EBB" w:rsidRPr="00344EBB" w:rsidRDefault="00344EBB" w:rsidP="00344EBB">
      <w:pPr>
        <w:spacing w:after="0" w:line="223" w:lineRule="auto"/>
        <w:jc w:val="center"/>
        <w:rPr>
          <w:rFonts w:ascii="Times New Roman" w:eastAsia="Times New Roman" w:hAnsi="Times New Roman" w:cs="Times New Roman"/>
          <w:b/>
          <w:sz w:val="28"/>
          <w:szCs w:val="28"/>
          <w:lang w:eastAsia="ru-RU"/>
        </w:rPr>
      </w:pPr>
    </w:p>
    <w:p w:rsidR="00344EBB" w:rsidRPr="00344EBB" w:rsidRDefault="00344EBB" w:rsidP="00344EBB">
      <w:pPr>
        <w:widowControl w:val="0"/>
        <w:spacing w:after="0" w:line="240" w:lineRule="auto"/>
        <w:jc w:val="both"/>
        <w:rPr>
          <w:rFonts w:ascii="Times New Roman" w:eastAsia="Times New Roman" w:hAnsi="Times New Roman" w:cs="Times New Roman"/>
          <w:b/>
          <w:color w:val="000000"/>
          <w:sz w:val="24"/>
          <w:szCs w:val="24"/>
          <w:lang w:eastAsia="ru-RU"/>
        </w:rPr>
      </w:pPr>
      <w:r w:rsidRPr="00344EBB">
        <w:rPr>
          <w:rFonts w:ascii="Times New Roman" w:eastAsia="Times New Roman" w:hAnsi="Times New Roman" w:cs="Times New Roman"/>
          <w:b/>
          <w:sz w:val="24"/>
          <w:szCs w:val="24"/>
          <w:lang w:eastAsia="ru-RU"/>
        </w:rPr>
        <w:t xml:space="preserve">Тема: </w:t>
      </w:r>
      <w:r w:rsidRPr="00344EBB">
        <w:rPr>
          <w:rFonts w:ascii="Times New Roman" w:eastAsia="Calibri" w:hAnsi="Times New Roman" w:cs="Times New Roman"/>
          <w:noProof/>
          <w:color w:val="000000"/>
          <w:sz w:val="24"/>
          <w:szCs w:val="24"/>
        </w:rPr>
        <w:t>Работа с нормативными документами о порядке ведения кассовых операций в РФ. Изучение изменений в учете кассовых операций</w:t>
      </w:r>
      <w:r w:rsidRPr="00344EBB">
        <w:rPr>
          <w:rFonts w:ascii="Times New Roman" w:eastAsia="Times New Roman" w:hAnsi="Times New Roman" w:cs="Times New Roman"/>
          <w:b/>
          <w:color w:val="000000"/>
          <w:sz w:val="24"/>
          <w:szCs w:val="24"/>
          <w:lang w:eastAsia="ru-RU"/>
        </w:rPr>
        <w:t xml:space="preserve"> </w:t>
      </w:r>
    </w:p>
    <w:p w:rsidR="00344EBB" w:rsidRPr="00344EBB" w:rsidRDefault="00344EBB" w:rsidP="00344EBB">
      <w:pPr>
        <w:widowControl w:val="0"/>
        <w:spacing w:after="0" w:line="240" w:lineRule="auto"/>
        <w:jc w:val="both"/>
        <w:rPr>
          <w:rFonts w:ascii="Times New Roman" w:eastAsia="Times New Roman" w:hAnsi="Times New Roman" w:cs="Times New Roman"/>
          <w:color w:val="000000"/>
          <w:sz w:val="24"/>
          <w:szCs w:val="24"/>
          <w:lang w:eastAsia="ru-RU"/>
        </w:rPr>
      </w:pPr>
      <w:r w:rsidRPr="00344EBB">
        <w:rPr>
          <w:rFonts w:ascii="Times New Roman" w:eastAsia="Times New Roman" w:hAnsi="Times New Roman" w:cs="Times New Roman"/>
          <w:b/>
          <w:color w:val="000000"/>
          <w:sz w:val="24"/>
          <w:szCs w:val="24"/>
          <w:lang w:eastAsia="ru-RU"/>
        </w:rPr>
        <w:t xml:space="preserve">Цель:   </w:t>
      </w:r>
      <w:r w:rsidRPr="00344EBB">
        <w:rPr>
          <w:rFonts w:ascii="Times New Roman" w:eastAsia="Times New Roman" w:hAnsi="Times New Roman" w:cs="Times New Roman"/>
          <w:color w:val="000000"/>
          <w:sz w:val="24"/>
          <w:szCs w:val="24"/>
          <w:lang w:eastAsia="ru-RU"/>
        </w:rPr>
        <w:t xml:space="preserve">научиться работать с нормативными  </w:t>
      </w:r>
      <w:r w:rsidRPr="00344EBB">
        <w:rPr>
          <w:rFonts w:ascii="Times New Roman" w:eastAsia="Calibri" w:hAnsi="Times New Roman" w:cs="Times New Roman"/>
          <w:noProof/>
          <w:color w:val="000000"/>
          <w:sz w:val="24"/>
          <w:szCs w:val="24"/>
        </w:rPr>
        <w:t>документами о порядке ведения кассовых операций в РФ.</w:t>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b/>
          <w:color w:val="000000"/>
          <w:sz w:val="24"/>
          <w:szCs w:val="24"/>
          <w:lang w:eastAsia="ru-RU"/>
        </w:rPr>
        <w:t xml:space="preserve">Оборудование: </w:t>
      </w:r>
      <w:r w:rsidRPr="00344EBB">
        <w:rPr>
          <w:rFonts w:ascii="Times New Roman" w:eastAsia="Times New Roman" w:hAnsi="Times New Roman" w:cs="Times New Roman"/>
          <w:color w:val="000000"/>
          <w:sz w:val="24"/>
          <w:szCs w:val="24"/>
          <w:lang w:eastAsia="ru-RU"/>
        </w:rPr>
        <w:t xml:space="preserve">инструкционная карта, </w:t>
      </w:r>
      <w:r w:rsidRPr="00344EBB">
        <w:rPr>
          <w:rFonts w:ascii="Times New Roman" w:eastAsia="Times New Roman" w:hAnsi="Times New Roman" w:cs="Times New Roman"/>
          <w:sz w:val="24"/>
          <w:szCs w:val="24"/>
          <w:lang w:eastAsia="ru-RU"/>
        </w:rPr>
        <w:t>ПК</w:t>
      </w:r>
    </w:p>
    <w:p w:rsidR="00344EBB" w:rsidRPr="00344EBB" w:rsidRDefault="00344EBB" w:rsidP="00344EBB">
      <w:pPr>
        <w:spacing w:after="0" w:line="240" w:lineRule="auto"/>
        <w:jc w:val="both"/>
        <w:rPr>
          <w:rFonts w:ascii="Times New Roman" w:eastAsia="Times New Roman" w:hAnsi="Times New Roman" w:cs="Times New Roman"/>
          <w:b/>
          <w:color w:val="000000"/>
          <w:sz w:val="24"/>
          <w:szCs w:val="24"/>
          <w:lang w:eastAsia="ru-RU"/>
        </w:rPr>
      </w:pPr>
      <w:r w:rsidRPr="00344EBB">
        <w:rPr>
          <w:rFonts w:ascii="Times New Roman" w:eastAsia="Times New Roman" w:hAnsi="Times New Roman" w:cs="Times New Roman"/>
          <w:b/>
          <w:color w:val="000000"/>
          <w:sz w:val="24"/>
          <w:szCs w:val="24"/>
          <w:lang w:eastAsia="ru-RU"/>
        </w:rPr>
        <w:t>Исходные данные:</w:t>
      </w:r>
    </w:p>
    <w:p w:rsidR="00344EBB" w:rsidRPr="00344EBB" w:rsidRDefault="00344EBB" w:rsidP="00344EBB">
      <w:pPr>
        <w:shd w:val="clear" w:color="auto" w:fill="FFFFFF"/>
        <w:spacing w:after="0" w:line="240" w:lineRule="auto"/>
        <w:rPr>
          <w:rFonts w:ascii="Times New Roman" w:hAnsi="Times New Roman" w:cs="Times New Roman"/>
          <w:sz w:val="24"/>
          <w:szCs w:val="24"/>
          <w:shd w:val="clear" w:color="auto" w:fill="FFFFFF"/>
        </w:rPr>
      </w:pPr>
      <w:r w:rsidRPr="00344EBB">
        <w:rPr>
          <w:rFonts w:ascii="Times New Roman" w:hAnsi="Times New Roman" w:cs="Times New Roman"/>
          <w:sz w:val="24"/>
          <w:szCs w:val="24"/>
          <w:shd w:val="clear" w:color="auto" w:fill="FFFFFF"/>
        </w:rPr>
        <w:t>Центральным банком Российской Федерации утверждены:</w:t>
      </w:r>
    </w:p>
    <w:p w:rsidR="00344EBB" w:rsidRPr="00344EBB" w:rsidRDefault="00344EBB" w:rsidP="007B3B22">
      <w:pPr>
        <w:numPr>
          <w:ilvl w:val="0"/>
          <w:numId w:val="17"/>
        </w:numPr>
        <w:spacing w:after="0" w:line="240" w:lineRule="auto"/>
        <w:ind w:left="284" w:firstLine="0"/>
        <w:contextualSpacing/>
        <w:rPr>
          <w:rFonts w:ascii="Times New Roman" w:eastAsia="Times New Roman" w:hAnsi="Times New Roman" w:cs="Times New Roman"/>
          <w:color w:val="333333"/>
          <w:sz w:val="24"/>
          <w:szCs w:val="24"/>
          <w:lang w:eastAsia="ru-RU"/>
        </w:rPr>
      </w:pPr>
      <w:r w:rsidRPr="00344EBB">
        <w:rPr>
          <w:rFonts w:ascii="Times New Roman" w:hAnsi="Times New Roman" w:cs="Times New Roman"/>
          <w:color w:val="405965"/>
          <w:sz w:val="24"/>
          <w:szCs w:val="24"/>
          <w:shd w:val="clear" w:color="auto" w:fill="FFFFFF"/>
        </w:rPr>
        <w:t> </w:t>
      </w:r>
      <w:hyperlink r:id="rId11" w:history="1">
        <w:r w:rsidRPr="00344EBB">
          <w:rPr>
            <w:rFonts w:ascii="Times New Roman" w:hAnsi="Times New Roman" w:cs="Times New Roman"/>
            <w:sz w:val="24"/>
            <w:szCs w:val="24"/>
            <w:shd w:val="clear" w:color="auto" w:fill="FFFFFF"/>
          </w:rPr>
          <w:t>Указание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hyperlink>
    </w:p>
    <w:p w:rsidR="00344EBB" w:rsidRPr="00344EBB" w:rsidRDefault="00905DFD" w:rsidP="007B3B22">
      <w:pPr>
        <w:numPr>
          <w:ilvl w:val="0"/>
          <w:numId w:val="17"/>
        </w:numPr>
        <w:spacing w:after="0" w:line="240" w:lineRule="auto"/>
        <w:ind w:left="284" w:firstLine="0"/>
        <w:contextualSpacing/>
        <w:rPr>
          <w:rFonts w:ascii="Times New Roman" w:eastAsia="Times New Roman" w:hAnsi="Times New Roman" w:cs="Times New Roman"/>
          <w:sz w:val="24"/>
          <w:szCs w:val="24"/>
          <w:lang w:eastAsia="ru-RU"/>
        </w:rPr>
      </w:pPr>
      <w:hyperlink r:id="rId12" w:history="1">
        <w:r w:rsidR="00344EBB" w:rsidRPr="00344EBB">
          <w:rPr>
            <w:rFonts w:ascii="Times New Roman" w:hAnsi="Times New Roman" w:cs="Times New Roman"/>
            <w:sz w:val="24"/>
            <w:szCs w:val="24"/>
            <w:shd w:val="clear" w:color="auto" w:fill="FFFFFF"/>
          </w:rPr>
          <w:t>Федеральным законом от 24.07.2007 № 209-ФЗ «О развитии малого и среднего предпринимательства в Российской Федерации»</w:t>
        </w:r>
      </w:hyperlink>
    </w:p>
    <w:p w:rsidR="00344EBB" w:rsidRPr="00344EBB" w:rsidRDefault="00905DFD" w:rsidP="007B3B22">
      <w:pPr>
        <w:numPr>
          <w:ilvl w:val="0"/>
          <w:numId w:val="17"/>
        </w:numPr>
        <w:spacing w:after="0" w:line="240" w:lineRule="auto"/>
        <w:ind w:left="284" w:firstLine="0"/>
        <w:contextualSpacing/>
        <w:rPr>
          <w:rFonts w:ascii="Times New Roman" w:eastAsia="Times New Roman" w:hAnsi="Times New Roman" w:cs="Times New Roman"/>
          <w:sz w:val="24"/>
          <w:szCs w:val="24"/>
          <w:lang w:eastAsia="ru-RU"/>
        </w:rPr>
      </w:pPr>
      <w:hyperlink r:id="rId13" w:history="1">
        <w:r w:rsidR="00344EBB" w:rsidRPr="00344EBB">
          <w:rPr>
            <w:rFonts w:ascii="Times New Roman" w:hAnsi="Times New Roman" w:cs="Times New Roman"/>
            <w:sz w:val="24"/>
            <w:szCs w:val="24"/>
            <w:shd w:val="clear" w:color="auto" w:fill="FFFFFF"/>
          </w:rPr>
          <w:t>Федеральным законом от 22.05.2003 № 54-ФЗ «О применении контрольно-кассовой техники при осуществлении наличных денежных расчетов и (или) расчетов с использованием платежных карт»</w:t>
        </w:r>
      </w:hyperlink>
    </w:p>
    <w:p w:rsidR="00344EBB" w:rsidRPr="00344EBB" w:rsidRDefault="00344EBB" w:rsidP="00344EBB">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b/>
          <w:sz w:val="24"/>
          <w:szCs w:val="24"/>
          <w:lang w:eastAsia="ru-RU"/>
        </w:rPr>
        <w:t xml:space="preserve">    Задание : </w:t>
      </w:r>
      <w:r w:rsidRPr="00344EBB">
        <w:rPr>
          <w:rFonts w:ascii="Times New Roman" w:eastAsia="Times New Roman" w:hAnsi="Times New Roman" w:cs="Times New Roman"/>
          <w:sz w:val="24"/>
          <w:szCs w:val="24"/>
          <w:lang w:eastAsia="ru-RU"/>
        </w:rPr>
        <w:t>пользуясь нормативными  документами,  заполните таблицу:</w:t>
      </w:r>
    </w:p>
    <w:tbl>
      <w:tblPr>
        <w:tblW w:w="5269" w:type="pct"/>
        <w:jc w:val="center"/>
        <w:tblBorders>
          <w:top w:val="single" w:sz="12" w:space="0" w:color="6A6A6A"/>
          <w:left w:val="outset" w:sz="6" w:space="0" w:color="auto"/>
          <w:bottom w:val="single" w:sz="12" w:space="0" w:color="6A6A6A"/>
          <w:right w:val="outset" w:sz="6" w:space="0" w:color="auto"/>
        </w:tblBorders>
        <w:tblCellMar>
          <w:left w:w="0" w:type="dxa"/>
          <w:right w:w="0" w:type="dxa"/>
        </w:tblCellMar>
        <w:tblLook w:val="04A0"/>
      </w:tblPr>
      <w:tblGrid>
        <w:gridCol w:w="5122"/>
        <w:gridCol w:w="38"/>
        <w:gridCol w:w="2655"/>
        <w:gridCol w:w="2807"/>
      </w:tblGrid>
      <w:tr w:rsidR="009A45A0" w:rsidRPr="00344EBB" w:rsidTr="009A45A0">
        <w:trPr>
          <w:jc w:val="center"/>
        </w:trPr>
        <w:tc>
          <w:tcPr>
            <w:tcW w:w="547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vAlign w:val="center"/>
            <w:hideMark/>
          </w:tcPr>
          <w:p w:rsidR="00344EBB" w:rsidRPr="00344EBB" w:rsidRDefault="00344EBB" w:rsidP="00344EBB">
            <w:pPr>
              <w:spacing w:after="0" w:line="240" w:lineRule="auto"/>
              <w:jc w:val="center"/>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Операции, которых коснулись изменения</w:t>
            </w:r>
          </w:p>
        </w:tc>
        <w:tc>
          <w:tcPr>
            <w:tcW w:w="287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vAlign w:val="center"/>
            <w:hideMark/>
          </w:tcPr>
          <w:p w:rsidR="00344EBB" w:rsidRPr="00344EBB" w:rsidRDefault="00344EBB" w:rsidP="00344EBB">
            <w:pPr>
              <w:spacing w:before="100" w:beforeAutospacing="1" w:after="0" w:line="288" w:lineRule="atLeast"/>
              <w:jc w:val="center"/>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Текущий порядок ведения кассовых операций</w:t>
            </w: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344EBB">
            <w:pPr>
              <w:spacing w:before="100" w:beforeAutospacing="1" w:after="0" w:line="288" w:lineRule="atLeast"/>
              <w:jc w:val="center"/>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Пункт НПА, на который ссылается текущий порядок ведения кассовых операций</w:t>
            </w:r>
          </w:p>
        </w:tc>
      </w:tr>
      <w:tr w:rsidR="009A45A0" w:rsidRPr="00344EBB" w:rsidTr="009A45A0">
        <w:trPr>
          <w:trHeight w:val="483"/>
          <w:jc w:val="center"/>
        </w:trPr>
        <w:tc>
          <w:tcPr>
            <w:tcW w:w="551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9A45A0">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Обязанность устанавливать лимит остатка наличности в кассе</w:t>
            </w:r>
          </w:p>
        </w:tc>
        <w:tc>
          <w:tcPr>
            <w:tcW w:w="283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300" w:line="288" w:lineRule="atLeast"/>
              <w:rPr>
                <w:rFonts w:ascii="Times New Roman" w:eastAsia="Times New Roman" w:hAnsi="Times New Roman" w:cs="Times New Roman"/>
                <w:sz w:val="24"/>
                <w:szCs w:val="24"/>
                <w:lang w:eastAsia="ru-RU"/>
              </w:rPr>
            </w:pP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r>
      <w:tr w:rsidR="009A45A0" w:rsidRPr="00344EBB" w:rsidTr="009A45A0">
        <w:trPr>
          <w:trHeight w:val="168"/>
          <w:jc w:val="center"/>
        </w:trPr>
        <w:tc>
          <w:tcPr>
            <w:tcW w:w="551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9A45A0">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Порядок расчета лимита </w:t>
            </w:r>
            <w:hyperlink r:id="rId14" w:history="1">
              <w:r w:rsidRPr="00344EBB">
                <w:rPr>
                  <w:rFonts w:ascii="Times New Roman" w:eastAsia="Times New Roman" w:hAnsi="Times New Roman" w:cs="Times New Roman"/>
                  <w:color w:val="0066CC"/>
                  <w:sz w:val="24"/>
                  <w:szCs w:val="24"/>
                  <w:u w:val="single"/>
                  <w:lang w:eastAsia="ru-RU"/>
                </w:rPr>
                <w:t>остатка кассы</w:t>
              </w:r>
            </w:hyperlink>
          </w:p>
        </w:tc>
        <w:tc>
          <w:tcPr>
            <w:tcW w:w="283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100" w:afterAutospacing="1" w:line="288" w:lineRule="atLeast"/>
              <w:ind w:left="720"/>
              <w:rPr>
                <w:rFonts w:ascii="Times New Roman" w:eastAsia="Times New Roman" w:hAnsi="Times New Roman" w:cs="Times New Roman"/>
                <w:sz w:val="24"/>
                <w:szCs w:val="24"/>
                <w:lang w:eastAsia="ru-RU"/>
              </w:rPr>
            </w:pP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r>
      <w:tr w:rsidR="009A45A0" w:rsidRPr="00344EBB" w:rsidTr="009A45A0">
        <w:trPr>
          <w:trHeight w:val="416"/>
          <w:jc w:val="center"/>
        </w:trPr>
        <w:tc>
          <w:tcPr>
            <w:tcW w:w="551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9A45A0">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Оформление кассовых документов индивидуальными предпринимателями</w:t>
            </w:r>
          </w:p>
        </w:tc>
        <w:tc>
          <w:tcPr>
            <w:tcW w:w="283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r>
      <w:tr w:rsidR="009A45A0" w:rsidRPr="00344EBB" w:rsidTr="009A45A0">
        <w:trPr>
          <w:jc w:val="center"/>
        </w:trPr>
        <w:tc>
          <w:tcPr>
            <w:tcW w:w="551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9A45A0">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Способ ведения </w:t>
            </w:r>
            <w:hyperlink r:id="rId15" w:history="1">
              <w:r w:rsidRPr="00344EBB">
                <w:rPr>
                  <w:rFonts w:ascii="Times New Roman" w:eastAsia="Times New Roman" w:hAnsi="Times New Roman" w:cs="Times New Roman"/>
                  <w:color w:val="0066CC"/>
                  <w:sz w:val="24"/>
                  <w:szCs w:val="24"/>
                  <w:u w:val="single"/>
                  <w:lang w:eastAsia="ru-RU"/>
                </w:rPr>
                <w:t>кассовой книги</w:t>
              </w:r>
            </w:hyperlink>
            <w:r w:rsidRPr="00344EBB">
              <w:rPr>
                <w:rFonts w:ascii="Times New Roman" w:eastAsia="Times New Roman" w:hAnsi="Times New Roman" w:cs="Times New Roman"/>
                <w:sz w:val="24"/>
                <w:szCs w:val="24"/>
                <w:lang w:eastAsia="ru-RU"/>
              </w:rPr>
              <w:t> и кассовых документов</w:t>
            </w:r>
          </w:p>
        </w:tc>
        <w:tc>
          <w:tcPr>
            <w:tcW w:w="283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r>
      <w:tr w:rsidR="009A45A0" w:rsidRPr="00344EBB" w:rsidTr="009A45A0">
        <w:trPr>
          <w:trHeight w:val="252"/>
          <w:jc w:val="center"/>
        </w:trPr>
        <w:tc>
          <w:tcPr>
            <w:tcW w:w="551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9A45A0" w:rsidRPr="00344EBB" w:rsidRDefault="00344EBB" w:rsidP="009A45A0">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Внесение исправлений в документы по кассе</w:t>
            </w:r>
          </w:p>
        </w:tc>
        <w:tc>
          <w:tcPr>
            <w:tcW w:w="283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r>
      <w:tr w:rsidR="009A45A0" w:rsidRPr="00344EBB" w:rsidTr="009A45A0">
        <w:trPr>
          <w:trHeight w:val="230"/>
          <w:jc w:val="center"/>
        </w:trPr>
        <w:tc>
          <w:tcPr>
            <w:tcW w:w="551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9A45A0">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Порядок сдачи сверхлимитной наличности в банк</w:t>
            </w:r>
          </w:p>
        </w:tc>
        <w:tc>
          <w:tcPr>
            <w:tcW w:w="283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100" w:afterAutospacing="1" w:line="288" w:lineRule="atLeast"/>
              <w:rPr>
                <w:rFonts w:ascii="Times New Roman" w:eastAsia="Times New Roman" w:hAnsi="Times New Roman" w:cs="Times New Roman"/>
                <w:sz w:val="24"/>
                <w:szCs w:val="24"/>
                <w:lang w:eastAsia="ru-RU"/>
              </w:rPr>
            </w:pP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r>
      <w:tr w:rsidR="009A45A0" w:rsidRPr="00344EBB" w:rsidTr="009A45A0">
        <w:trPr>
          <w:trHeight w:val="377"/>
          <w:jc w:val="center"/>
        </w:trPr>
        <w:tc>
          <w:tcPr>
            <w:tcW w:w="551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9A45A0">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Указание суммы прописью в расходном кассовом ордере</w:t>
            </w:r>
          </w:p>
        </w:tc>
        <w:tc>
          <w:tcPr>
            <w:tcW w:w="283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r>
      <w:tr w:rsidR="009A45A0" w:rsidRPr="00344EBB" w:rsidTr="009A45A0">
        <w:trPr>
          <w:trHeight w:val="204"/>
          <w:jc w:val="center"/>
        </w:trPr>
        <w:tc>
          <w:tcPr>
            <w:tcW w:w="551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9A45A0">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Выдача денег под отчет</w:t>
            </w:r>
          </w:p>
        </w:tc>
        <w:tc>
          <w:tcPr>
            <w:tcW w:w="283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r>
      <w:tr w:rsidR="009A45A0" w:rsidRPr="00344EBB" w:rsidTr="009A45A0">
        <w:trPr>
          <w:trHeight w:val="452"/>
          <w:jc w:val="center"/>
        </w:trPr>
        <w:tc>
          <w:tcPr>
            <w:tcW w:w="551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9A45A0">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lastRenderedPageBreak/>
              <w:t>Оформление кассовых документов при расчетах с ККТ или БСО</w:t>
            </w:r>
          </w:p>
        </w:tc>
        <w:tc>
          <w:tcPr>
            <w:tcW w:w="283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r>
      <w:tr w:rsidR="009A45A0" w:rsidRPr="00344EBB" w:rsidTr="009A45A0">
        <w:trPr>
          <w:trHeight w:val="448"/>
          <w:jc w:val="center"/>
        </w:trPr>
        <w:tc>
          <w:tcPr>
            <w:tcW w:w="5514"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9A45A0">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Взаимодействие головной кассы с кассами подразделений</w:t>
            </w:r>
          </w:p>
        </w:tc>
        <w:tc>
          <w:tcPr>
            <w:tcW w:w="283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p>
        </w:tc>
        <w:tc>
          <w:tcPr>
            <w:tcW w:w="299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344EBB" w:rsidRPr="00344EBB" w:rsidRDefault="00344EBB" w:rsidP="00344EBB">
            <w:pPr>
              <w:spacing w:before="100" w:beforeAutospacing="1" w:after="0" w:line="288" w:lineRule="atLeast"/>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 </w:t>
            </w:r>
          </w:p>
        </w:tc>
      </w:tr>
    </w:tbl>
    <w:p w:rsidR="00344EBB" w:rsidRPr="00344EBB" w:rsidRDefault="00344EBB" w:rsidP="00344EBB">
      <w:pPr>
        <w:tabs>
          <w:tab w:val="left" w:pos="7110"/>
        </w:tabs>
        <w:spacing w:after="0" w:line="240" w:lineRule="auto"/>
        <w:rPr>
          <w:rFonts w:ascii="Times New Roman" w:eastAsia="Times New Roman" w:hAnsi="Times New Roman" w:cs="Times New Roman"/>
          <w:b/>
          <w:sz w:val="24"/>
          <w:szCs w:val="24"/>
          <w:lang w:eastAsia="ru-RU"/>
        </w:rPr>
      </w:pPr>
      <w:bookmarkStart w:id="3" w:name="Ответственность_за_нарушение_правил_веде"/>
      <w:bookmarkEnd w:id="3"/>
      <w:r w:rsidRPr="00344EBB">
        <w:rPr>
          <w:rFonts w:ascii="Times New Roman" w:eastAsia="Times New Roman" w:hAnsi="Times New Roman" w:cs="Times New Roman"/>
          <w:b/>
          <w:sz w:val="24"/>
          <w:szCs w:val="24"/>
          <w:lang w:eastAsia="ru-RU"/>
        </w:rPr>
        <w:t>Порядок выполнени заданий:</w:t>
      </w:r>
    </w:p>
    <w:p w:rsidR="00344EBB" w:rsidRPr="00344EBB" w:rsidRDefault="00344EBB" w:rsidP="007B3B22">
      <w:pPr>
        <w:numPr>
          <w:ilvl w:val="0"/>
          <w:numId w:val="18"/>
        </w:num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Выполнить задание</w:t>
      </w:r>
    </w:p>
    <w:p w:rsidR="00344EBB" w:rsidRPr="00344EBB" w:rsidRDefault="00344EBB" w:rsidP="007B3B22">
      <w:pPr>
        <w:numPr>
          <w:ilvl w:val="0"/>
          <w:numId w:val="18"/>
        </w:num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Ответить на контрольные вопросы</w:t>
      </w:r>
    </w:p>
    <w:p w:rsidR="00344EBB" w:rsidRPr="00344EBB" w:rsidRDefault="00344EBB" w:rsidP="007B3B22">
      <w:pPr>
        <w:numPr>
          <w:ilvl w:val="0"/>
          <w:numId w:val="18"/>
        </w:num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По окончанию работы сделать вывод</w:t>
      </w:r>
    </w:p>
    <w:p w:rsidR="00344EBB" w:rsidRPr="00344EBB" w:rsidRDefault="00344EBB" w:rsidP="00344EBB">
      <w:pPr>
        <w:spacing w:after="0" w:line="240" w:lineRule="auto"/>
        <w:jc w:val="both"/>
        <w:rPr>
          <w:rFonts w:ascii="Times New Roman" w:eastAsia="Times New Roman" w:hAnsi="Times New Roman" w:cs="Times New Roman"/>
          <w:b/>
          <w:sz w:val="24"/>
          <w:szCs w:val="24"/>
          <w:lang w:eastAsia="ru-RU"/>
        </w:rPr>
      </w:pPr>
      <w:r w:rsidRPr="00344EBB">
        <w:rPr>
          <w:rFonts w:ascii="Times New Roman" w:eastAsia="Times New Roman" w:hAnsi="Times New Roman" w:cs="Times New Roman"/>
          <w:b/>
          <w:sz w:val="24"/>
          <w:szCs w:val="24"/>
          <w:lang w:eastAsia="ru-RU"/>
        </w:rPr>
        <w:t>Контрольные вопросы:</w:t>
      </w:r>
    </w:p>
    <w:p w:rsidR="00344EBB" w:rsidRPr="00344EBB" w:rsidRDefault="00344EBB" w:rsidP="007B3B22">
      <w:pPr>
        <w:numPr>
          <w:ilvl w:val="0"/>
          <w:numId w:val="19"/>
        </w:num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ФЗ «О бухгалтерском учете»</w:t>
      </w:r>
    </w:p>
    <w:p w:rsidR="00344EBB" w:rsidRPr="00344EBB" w:rsidRDefault="00344EBB" w:rsidP="007B3B22">
      <w:pPr>
        <w:numPr>
          <w:ilvl w:val="0"/>
          <w:numId w:val="19"/>
        </w:numPr>
        <w:spacing w:after="0" w:line="240" w:lineRule="auto"/>
        <w:ind w:right="113"/>
        <w:contextualSpacing/>
        <w:rPr>
          <w:rFonts w:ascii="Times New Roman" w:eastAsia="Calibri" w:hAnsi="Times New Roman" w:cs="Times New Roman"/>
          <w:bCs/>
          <w:sz w:val="24"/>
          <w:szCs w:val="24"/>
        </w:rPr>
      </w:pPr>
      <w:r w:rsidRPr="00344EBB">
        <w:rPr>
          <w:rFonts w:ascii="Times New Roman" w:eastAsia="Calibri" w:hAnsi="Times New Roman" w:cs="Times New Roman"/>
          <w:bCs/>
          <w:sz w:val="24"/>
          <w:szCs w:val="24"/>
        </w:rPr>
        <w:t>ПБУ</w:t>
      </w:r>
    </w:p>
    <w:p w:rsidR="00344EBB" w:rsidRPr="00344EBB" w:rsidRDefault="00344EBB" w:rsidP="00344EBB">
      <w:pPr>
        <w:rPr>
          <w:rFonts w:ascii="Times New Roman" w:hAnsi="Times New Roman" w:cs="Times New Roman"/>
          <w:b/>
          <w:sz w:val="24"/>
          <w:szCs w:val="24"/>
        </w:rPr>
      </w:pPr>
      <w:r w:rsidRPr="00344EBB">
        <w:rPr>
          <w:rFonts w:ascii="Times New Roman" w:hAnsi="Times New Roman" w:cs="Times New Roman"/>
          <w:b/>
          <w:sz w:val="24"/>
          <w:szCs w:val="24"/>
        </w:rPr>
        <w:t>Вывод:</w:t>
      </w:r>
    </w:p>
    <w:p w:rsidR="00344EBB" w:rsidRPr="00344EBB" w:rsidRDefault="00344EBB" w:rsidP="00344EBB">
      <w:pPr>
        <w:spacing w:after="0" w:line="223" w:lineRule="auto"/>
        <w:jc w:val="center"/>
        <w:rPr>
          <w:rFonts w:ascii="Times New Roman" w:eastAsia="Times New Roman" w:hAnsi="Times New Roman" w:cs="Times New Roman"/>
          <w:b/>
          <w:sz w:val="28"/>
          <w:szCs w:val="28"/>
          <w:lang w:eastAsia="ru-RU"/>
        </w:rPr>
      </w:pPr>
      <w:r w:rsidRPr="00344EBB">
        <w:rPr>
          <w:rFonts w:ascii="Times New Roman" w:eastAsia="Times New Roman" w:hAnsi="Times New Roman" w:cs="Times New Roman"/>
          <w:b/>
          <w:sz w:val="28"/>
          <w:szCs w:val="28"/>
          <w:lang w:eastAsia="ru-RU"/>
        </w:rPr>
        <w:t>Практическое занятие № 2</w:t>
      </w:r>
    </w:p>
    <w:p w:rsidR="00344EBB" w:rsidRPr="00344EBB" w:rsidRDefault="00344EBB" w:rsidP="00344EBB">
      <w:pPr>
        <w:spacing w:after="0" w:line="223" w:lineRule="auto"/>
        <w:jc w:val="center"/>
        <w:rPr>
          <w:rFonts w:ascii="Times New Roman" w:eastAsia="Times New Roman" w:hAnsi="Times New Roman" w:cs="Times New Roman"/>
          <w:b/>
          <w:sz w:val="28"/>
          <w:szCs w:val="28"/>
          <w:lang w:eastAsia="ru-RU"/>
        </w:rPr>
      </w:pPr>
    </w:p>
    <w:p w:rsidR="00344EBB" w:rsidRPr="00344EBB" w:rsidRDefault="00344EBB" w:rsidP="00344EBB">
      <w:pPr>
        <w:widowControl w:val="0"/>
        <w:spacing w:after="0"/>
        <w:jc w:val="both"/>
        <w:rPr>
          <w:rFonts w:ascii="Times New Roman" w:eastAsia="Calibri" w:hAnsi="Times New Roman" w:cs="Times New Roman"/>
          <w:noProof/>
          <w:color w:val="000000"/>
          <w:sz w:val="24"/>
          <w:szCs w:val="24"/>
        </w:rPr>
      </w:pPr>
      <w:r w:rsidRPr="00344EBB">
        <w:rPr>
          <w:rFonts w:ascii="Times New Roman" w:eastAsia="Times New Roman" w:hAnsi="Times New Roman" w:cs="Times New Roman"/>
          <w:b/>
          <w:sz w:val="24"/>
          <w:szCs w:val="24"/>
          <w:lang w:eastAsia="ru-RU"/>
        </w:rPr>
        <w:t xml:space="preserve">Тема: </w:t>
      </w:r>
      <w:r w:rsidRPr="00344EBB">
        <w:rPr>
          <w:rFonts w:ascii="Times New Roman" w:eastAsia="Calibri" w:hAnsi="Times New Roman" w:cs="Times New Roman"/>
          <w:noProof/>
          <w:color w:val="000000"/>
          <w:sz w:val="24"/>
          <w:szCs w:val="24"/>
        </w:rPr>
        <w:t>Ознакомление с должностной инструкцией кассира. Составление  договора о материальной ответственности</w:t>
      </w:r>
    </w:p>
    <w:p w:rsidR="00344EBB" w:rsidRPr="00344EBB" w:rsidRDefault="00344EBB" w:rsidP="00344EBB">
      <w:pPr>
        <w:widowControl w:val="0"/>
        <w:spacing w:after="0"/>
        <w:jc w:val="both"/>
        <w:rPr>
          <w:rFonts w:ascii="Times New Roman" w:eastAsia="Calibri" w:hAnsi="Times New Roman" w:cs="Times New Roman"/>
          <w:noProof/>
          <w:color w:val="000000"/>
          <w:sz w:val="24"/>
          <w:szCs w:val="24"/>
        </w:rPr>
      </w:pPr>
      <w:r w:rsidRPr="00344EBB">
        <w:rPr>
          <w:rFonts w:ascii="Times New Roman" w:eastAsia="Times New Roman" w:hAnsi="Times New Roman" w:cs="Times New Roman"/>
          <w:b/>
          <w:color w:val="000000"/>
          <w:sz w:val="24"/>
          <w:szCs w:val="24"/>
          <w:lang w:eastAsia="ru-RU"/>
        </w:rPr>
        <w:t xml:space="preserve">Цель:   </w:t>
      </w:r>
      <w:r w:rsidRPr="00344EBB">
        <w:rPr>
          <w:rFonts w:ascii="Times New Roman" w:eastAsia="Calibri" w:hAnsi="Times New Roman" w:cs="Times New Roman"/>
          <w:noProof/>
          <w:color w:val="000000"/>
          <w:sz w:val="24"/>
          <w:szCs w:val="24"/>
        </w:rPr>
        <w:t>Ознакомиться  с должностной инструкцией кассира. Научиться заключать договор о материальной ответственности</w:t>
      </w:r>
    </w:p>
    <w:p w:rsidR="00344EBB" w:rsidRPr="00344EBB" w:rsidRDefault="00344EBB" w:rsidP="00344EBB">
      <w:pPr>
        <w:spacing w:after="0"/>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b/>
          <w:color w:val="000000"/>
          <w:sz w:val="24"/>
          <w:szCs w:val="24"/>
          <w:lang w:eastAsia="ru-RU"/>
        </w:rPr>
        <w:t xml:space="preserve">Оборудование: </w:t>
      </w:r>
      <w:r w:rsidRPr="00344EBB">
        <w:rPr>
          <w:rFonts w:ascii="Times New Roman" w:eastAsia="Times New Roman" w:hAnsi="Times New Roman" w:cs="Times New Roman"/>
          <w:color w:val="000000"/>
          <w:sz w:val="24"/>
          <w:szCs w:val="24"/>
          <w:lang w:eastAsia="ru-RU"/>
        </w:rPr>
        <w:t xml:space="preserve">инструкционная карта, </w:t>
      </w:r>
      <w:r w:rsidRPr="00344EBB">
        <w:rPr>
          <w:rFonts w:ascii="Times New Roman" w:eastAsia="Times New Roman" w:hAnsi="Times New Roman" w:cs="Times New Roman"/>
          <w:sz w:val="24"/>
          <w:szCs w:val="24"/>
          <w:lang w:eastAsia="ru-RU"/>
        </w:rPr>
        <w:t>ПК, должностная инструкция кассира, образец договора о МО кассира.</w:t>
      </w:r>
    </w:p>
    <w:p w:rsidR="00344EBB" w:rsidRPr="00344EBB" w:rsidRDefault="00344EBB" w:rsidP="00344EBB">
      <w:pPr>
        <w:spacing w:after="0"/>
        <w:jc w:val="both"/>
        <w:rPr>
          <w:rFonts w:ascii="Times New Roman" w:eastAsia="Times New Roman" w:hAnsi="Times New Roman" w:cs="Times New Roman"/>
          <w:b/>
          <w:color w:val="000000"/>
          <w:sz w:val="28"/>
          <w:szCs w:val="28"/>
          <w:lang w:eastAsia="ru-RU"/>
        </w:rPr>
      </w:pPr>
      <w:r w:rsidRPr="00344EBB">
        <w:rPr>
          <w:rFonts w:ascii="Times New Roman" w:eastAsia="Times New Roman" w:hAnsi="Times New Roman" w:cs="Times New Roman"/>
          <w:b/>
          <w:color w:val="000000"/>
          <w:sz w:val="28"/>
          <w:szCs w:val="28"/>
          <w:lang w:eastAsia="ru-RU"/>
        </w:rPr>
        <w:t>Исходные данные:</w:t>
      </w:r>
    </w:p>
    <w:p w:rsidR="00344EBB" w:rsidRPr="00344EBB" w:rsidRDefault="00344EBB" w:rsidP="00344EBB">
      <w:pPr>
        <w:spacing w:after="0" w:line="240" w:lineRule="auto"/>
        <w:contextualSpacing/>
        <w:rPr>
          <w:rFonts w:ascii="Times New Roman" w:hAnsi="Times New Roman" w:cs="Times New Roman"/>
          <w:color w:val="000000"/>
          <w:sz w:val="24"/>
          <w:szCs w:val="24"/>
          <w:shd w:val="clear" w:color="auto" w:fill="FFFFFF"/>
        </w:rPr>
      </w:pPr>
      <w:r w:rsidRPr="00344EBB">
        <w:rPr>
          <w:rFonts w:ascii="Times New Roman" w:hAnsi="Times New Roman" w:cs="Times New Roman"/>
          <w:b/>
          <w:color w:val="000000"/>
          <w:sz w:val="28"/>
          <w:szCs w:val="28"/>
          <w:shd w:val="clear" w:color="auto" w:fill="FFFFFF"/>
        </w:rPr>
        <w:t xml:space="preserve">     </w:t>
      </w:r>
      <w:r w:rsidRPr="00344EBB">
        <w:rPr>
          <w:rFonts w:ascii="Times New Roman" w:hAnsi="Times New Roman" w:cs="Times New Roman"/>
          <w:b/>
          <w:color w:val="000000"/>
          <w:sz w:val="24"/>
          <w:szCs w:val="24"/>
          <w:shd w:val="clear" w:color="auto" w:fill="FFFFFF"/>
        </w:rPr>
        <w:t>Должностная инструкция</w:t>
      </w:r>
      <w:r w:rsidRPr="00344EBB">
        <w:rPr>
          <w:rFonts w:ascii="Times New Roman" w:hAnsi="Times New Roman" w:cs="Times New Roman"/>
          <w:color w:val="000000"/>
          <w:sz w:val="24"/>
          <w:szCs w:val="24"/>
          <w:shd w:val="clear" w:color="auto" w:fill="FFFFFF"/>
        </w:rPr>
        <w:t> </w:t>
      </w:r>
      <w:r w:rsidRPr="00344EBB">
        <w:rPr>
          <w:rFonts w:ascii="Times New Roman" w:hAnsi="Times New Roman" w:cs="Times New Roman"/>
          <w:bCs/>
          <w:color w:val="000000"/>
          <w:sz w:val="24"/>
          <w:szCs w:val="24"/>
          <w:bdr w:val="none" w:sz="0" w:space="0" w:color="auto" w:frame="1"/>
          <w:shd w:val="clear" w:color="auto" w:fill="FFFFFF"/>
        </w:rPr>
        <w:t>не входит</w:t>
      </w:r>
      <w:r w:rsidRPr="00344EBB">
        <w:rPr>
          <w:rFonts w:ascii="Times New Roman" w:hAnsi="Times New Roman" w:cs="Times New Roman"/>
          <w:color w:val="000000"/>
          <w:sz w:val="24"/>
          <w:szCs w:val="24"/>
          <w:shd w:val="clear" w:color="auto" w:fill="FFFFFF"/>
        </w:rPr>
        <w:t> в перечень документов, которые должны быть на предприятии в обязательном порядке. Тем не менее, это очень важный документ, который определяет функции сотрудников, порядок их назначения и увольнения, права, ответственность и прочие условия, сопутствующие трудовой деятельности работников организации.</w:t>
      </w:r>
    </w:p>
    <w:p w:rsidR="00344EBB" w:rsidRPr="00344EBB" w:rsidRDefault="00344EBB" w:rsidP="00344EBB">
      <w:pPr>
        <w:spacing w:after="0" w:line="240" w:lineRule="auto"/>
        <w:rPr>
          <w:rFonts w:ascii="Times New Roman" w:eastAsia="Times New Roman" w:hAnsi="Times New Roman" w:cs="Times New Roman"/>
          <w:sz w:val="24"/>
          <w:szCs w:val="24"/>
          <w:lang w:eastAsia="ru-RU"/>
        </w:rPr>
      </w:pPr>
      <w:r w:rsidRPr="00344EBB">
        <w:rPr>
          <w:rFonts w:ascii="Times New Roman" w:eastAsia="Times New Roman" w:hAnsi="Times New Roman" w:cs="Times New Roman"/>
          <w:color w:val="000000"/>
          <w:sz w:val="24"/>
          <w:szCs w:val="24"/>
          <w:shd w:val="clear" w:color="auto" w:fill="FFFFFF"/>
          <w:lang w:eastAsia="ru-RU"/>
        </w:rPr>
        <w:t xml:space="preserve">    В связи с тем, что работа кассира происходит с денежными суммами, которые нередко бывают довольно крупными, работодатель вправе требовать от кассира сохранности вверенных ему средств.</w:t>
      </w:r>
    </w:p>
    <w:p w:rsidR="00344EBB" w:rsidRPr="00344EBB" w:rsidRDefault="00344EBB" w:rsidP="00344EBB">
      <w:pPr>
        <w:spacing w:after="0" w:line="240" w:lineRule="auto"/>
        <w:rPr>
          <w:rFonts w:ascii="Times New Roman" w:eastAsia="Times New Roman" w:hAnsi="Times New Roman" w:cs="Times New Roman"/>
          <w:sz w:val="28"/>
          <w:szCs w:val="28"/>
          <w:lang w:eastAsia="ru-RU"/>
        </w:rPr>
      </w:pPr>
      <w:r w:rsidRPr="00344EBB">
        <w:rPr>
          <w:rFonts w:ascii="Times New Roman" w:eastAsia="Times New Roman" w:hAnsi="Times New Roman" w:cs="Times New Roman"/>
          <w:color w:val="000000"/>
          <w:sz w:val="24"/>
          <w:szCs w:val="24"/>
          <w:shd w:val="clear" w:color="auto" w:fill="FFFFFF"/>
          <w:lang w:eastAsia="ru-RU"/>
        </w:rPr>
        <w:t xml:space="preserve">Но для соблюдения всех правил, следует составить и подписать </w:t>
      </w:r>
      <w:r w:rsidRPr="00344EBB">
        <w:rPr>
          <w:rFonts w:ascii="Times New Roman" w:eastAsia="Times New Roman" w:hAnsi="Times New Roman" w:cs="Times New Roman"/>
          <w:b/>
          <w:color w:val="000000"/>
          <w:sz w:val="24"/>
          <w:szCs w:val="24"/>
          <w:shd w:val="clear" w:color="auto" w:fill="FFFFFF"/>
          <w:lang w:eastAsia="ru-RU"/>
        </w:rPr>
        <w:t>договор о материальной ответственности</w:t>
      </w:r>
      <w:r w:rsidRPr="00344EBB">
        <w:rPr>
          <w:rFonts w:ascii="Times New Roman" w:eastAsia="Times New Roman" w:hAnsi="Times New Roman" w:cs="Times New Roman"/>
          <w:color w:val="000000"/>
          <w:sz w:val="24"/>
          <w:szCs w:val="24"/>
          <w:shd w:val="clear" w:color="auto" w:fill="FFFFFF"/>
          <w:lang w:eastAsia="ru-RU"/>
        </w:rPr>
        <w:t>. В нем будут прописаны все необходимые пункты, в соответствии с которыми, в случае нанесения ущерба, руководство сможет взыскать сумму в полном объеме с виновного</w:t>
      </w:r>
      <w:r w:rsidRPr="00344EBB">
        <w:rPr>
          <w:rFonts w:ascii="Times New Roman" w:eastAsia="Times New Roman" w:hAnsi="Times New Roman" w:cs="Times New Roman"/>
          <w:color w:val="000000"/>
          <w:sz w:val="28"/>
          <w:szCs w:val="28"/>
          <w:shd w:val="clear" w:color="auto" w:fill="FFFFFF"/>
          <w:lang w:eastAsia="ru-RU"/>
        </w:rPr>
        <w:t>.</w:t>
      </w:r>
    </w:p>
    <w:p w:rsidR="00344EBB" w:rsidRPr="00344EBB" w:rsidRDefault="00344EBB" w:rsidP="00344EBB">
      <w:pPr>
        <w:spacing w:after="0" w:line="240" w:lineRule="auto"/>
        <w:rPr>
          <w:rFonts w:ascii="Times New Roman" w:eastAsia="Times New Roman" w:hAnsi="Times New Roman" w:cs="Times New Roman"/>
          <w:b/>
          <w:sz w:val="24"/>
          <w:szCs w:val="24"/>
          <w:lang w:eastAsia="ru-RU"/>
        </w:rPr>
      </w:pPr>
      <w:r w:rsidRPr="00344EBB">
        <w:rPr>
          <w:rFonts w:ascii="Times New Roman" w:eastAsia="Times New Roman" w:hAnsi="Times New Roman" w:cs="Times New Roman"/>
          <w:b/>
          <w:sz w:val="28"/>
          <w:szCs w:val="28"/>
          <w:lang w:eastAsia="ru-RU"/>
        </w:rPr>
        <w:t xml:space="preserve">Задание: </w:t>
      </w:r>
      <w:r w:rsidRPr="00344EBB">
        <w:rPr>
          <w:rFonts w:ascii="Times New Roman" w:eastAsia="Times New Roman" w:hAnsi="Times New Roman" w:cs="Times New Roman"/>
          <w:sz w:val="24"/>
          <w:szCs w:val="24"/>
          <w:lang w:eastAsia="ru-RU"/>
        </w:rPr>
        <w:t>составьте договор о МО кассира, используя  данные:</w:t>
      </w:r>
    </w:p>
    <w:p w:rsidR="00344EBB" w:rsidRPr="00344EBB" w:rsidRDefault="00344EBB" w:rsidP="007B3B22">
      <w:pPr>
        <w:numPr>
          <w:ilvl w:val="0"/>
          <w:numId w:val="22"/>
        </w:numPr>
        <w:spacing w:after="0"/>
        <w:contextualSpacing/>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Руководитель: ООО «Звезда»Великанов Игорь Николаевич</w:t>
      </w:r>
    </w:p>
    <w:p w:rsidR="00344EBB" w:rsidRPr="00344EBB" w:rsidRDefault="00344EBB" w:rsidP="007B3B22">
      <w:pPr>
        <w:numPr>
          <w:ilvl w:val="0"/>
          <w:numId w:val="22"/>
        </w:numPr>
        <w:spacing w:after="0"/>
        <w:contextualSpacing/>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Главный бухгалтер: Степанова Елена Викторовна</w:t>
      </w:r>
    </w:p>
    <w:p w:rsidR="00344EBB" w:rsidRPr="00344EBB" w:rsidRDefault="00344EBB" w:rsidP="007B3B22">
      <w:pPr>
        <w:numPr>
          <w:ilvl w:val="0"/>
          <w:numId w:val="22"/>
        </w:numPr>
        <w:spacing w:after="0"/>
        <w:contextualSpacing/>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Кассир: Соннова Оксана Дмитриевна</w:t>
      </w:r>
    </w:p>
    <w:p w:rsidR="00344EBB" w:rsidRPr="00344EBB" w:rsidRDefault="00344EBB" w:rsidP="007B3B22">
      <w:pPr>
        <w:numPr>
          <w:ilvl w:val="0"/>
          <w:numId w:val="22"/>
        </w:numPr>
        <w:spacing w:line="240" w:lineRule="auto"/>
        <w:contextualSpacing/>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 xml:space="preserve">ИНН 36423184562, Р/С  </w:t>
      </w:r>
      <w:r w:rsidRPr="00344EBB">
        <w:rPr>
          <w:rFonts w:ascii="Times New Roman" w:hAnsi="Times New Roman"/>
          <w:sz w:val="24"/>
          <w:szCs w:val="24"/>
        </w:rPr>
        <w:t>40702810300000000486</w:t>
      </w:r>
    </w:p>
    <w:p w:rsidR="00344EBB" w:rsidRPr="00344EBB" w:rsidRDefault="00344EBB" w:rsidP="007B3B22">
      <w:pPr>
        <w:numPr>
          <w:ilvl w:val="0"/>
          <w:numId w:val="22"/>
        </w:numPr>
        <w:spacing w:line="240" w:lineRule="auto"/>
        <w:contextualSpacing/>
        <w:rPr>
          <w:rFonts w:ascii="Times New Roman" w:eastAsia="Times New Roman" w:hAnsi="Times New Roman" w:cs="Times New Roman"/>
          <w:sz w:val="24"/>
          <w:szCs w:val="24"/>
          <w:lang w:eastAsia="ru-RU"/>
        </w:rPr>
      </w:pPr>
      <w:r w:rsidRPr="00344EBB">
        <w:rPr>
          <w:rFonts w:ascii="Times New Roman" w:eastAsia="Times New Roman" w:hAnsi="Times New Roman"/>
          <w:sz w:val="24"/>
          <w:szCs w:val="24"/>
          <w:lang w:eastAsia="ru-RU"/>
        </w:rPr>
        <w:t xml:space="preserve">КПП  542020022, </w:t>
      </w:r>
      <w:r w:rsidRPr="00344EBB">
        <w:rPr>
          <w:rFonts w:ascii="Times New Roman" w:eastAsia="Times New Roman" w:hAnsi="Times New Roman" w:cs="Times New Roman"/>
          <w:sz w:val="24"/>
          <w:szCs w:val="24"/>
          <w:lang w:eastAsia="ru-RU"/>
        </w:rPr>
        <w:t xml:space="preserve"> БИК 08653547</w:t>
      </w:r>
    </w:p>
    <w:p w:rsidR="00344EBB" w:rsidRPr="00344EBB" w:rsidRDefault="00344EBB" w:rsidP="007B3B22">
      <w:pPr>
        <w:numPr>
          <w:ilvl w:val="0"/>
          <w:numId w:val="22"/>
        </w:numPr>
        <w:spacing w:line="240" w:lineRule="auto"/>
        <w:contextualSpacing/>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образец договора о МО кассира</w:t>
      </w:r>
    </w:p>
    <w:p w:rsidR="00344EBB" w:rsidRPr="00344EBB" w:rsidRDefault="00344EBB" w:rsidP="00344EBB">
      <w:pPr>
        <w:spacing w:after="0" w:line="240" w:lineRule="auto"/>
        <w:rPr>
          <w:rFonts w:ascii="Times New Roman" w:eastAsia="Times New Roman" w:hAnsi="Times New Roman" w:cs="Times New Roman"/>
          <w:b/>
          <w:sz w:val="28"/>
          <w:szCs w:val="28"/>
          <w:lang w:eastAsia="ru-RU"/>
        </w:rPr>
      </w:pPr>
      <w:r w:rsidRPr="00344EBB">
        <w:rPr>
          <w:rFonts w:ascii="Times New Roman" w:eastAsia="Times New Roman" w:hAnsi="Times New Roman" w:cs="Times New Roman"/>
          <w:sz w:val="28"/>
          <w:szCs w:val="28"/>
          <w:lang w:eastAsia="ru-RU"/>
        </w:rPr>
        <w:t xml:space="preserve">   </w:t>
      </w:r>
      <w:r w:rsidRPr="00344EBB">
        <w:rPr>
          <w:rFonts w:ascii="Times New Roman" w:eastAsia="Times New Roman" w:hAnsi="Times New Roman" w:cs="Times New Roman"/>
          <w:b/>
          <w:sz w:val="28"/>
          <w:szCs w:val="28"/>
          <w:lang w:eastAsia="ru-RU"/>
        </w:rPr>
        <w:t>Порядок выполнения заданий:</w:t>
      </w:r>
    </w:p>
    <w:p w:rsidR="00344EBB" w:rsidRPr="00344EBB" w:rsidRDefault="00344EBB" w:rsidP="007B3B22">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 xml:space="preserve"> Выполнить задание</w:t>
      </w:r>
    </w:p>
    <w:p w:rsidR="00344EBB" w:rsidRPr="00344EBB" w:rsidRDefault="00344EBB" w:rsidP="007B3B22">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 xml:space="preserve"> Ответить на контрольные вопросы</w:t>
      </w:r>
    </w:p>
    <w:p w:rsidR="00344EBB" w:rsidRPr="00344EBB" w:rsidRDefault="00344EBB" w:rsidP="007B3B22">
      <w:pPr>
        <w:numPr>
          <w:ilvl w:val="0"/>
          <w:numId w:val="20"/>
        </w:num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По окончанию работы сделать вывод</w:t>
      </w:r>
    </w:p>
    <w:p w:rsidR="00344EBB" w:rsidRPr="00344EBB" w:rsidRDefault="00344EBB" w:rsidP="00344EBB">
      <w:pPr>
        <w:spacing w:after="0" w:line="240" w:lineRule="auto"/>
        <w:jc w:val="both"/>
        <w:rPr>
          <w:rFonts w:ascii="Times New Roman" w:eastAsia="Times New Roman" w:hAnsi="Times New Roman" w:cs="Times New Roman"/>
          <w:b/>
          <w:sz w:val="28"/>
          <w:szCs w:val="28"/>
          <w:lang w:eastAsia="ru-RU"/>
        </w:rPr>
      </w:pPr>
      <w:r w:rsidRPr="00344EBB">
        <w:rPr>
          <w:rFonts w:ascii="Times New Roman" w:eastAsia="Times New Roman" w:hAnsi="Times New Roman" w:cs="Times New Roman"/>
          <w:b/>
          <w:sz w:val="28"/>
          <w:szCs w:val="28"/>
          <w:lang w:eastAsia="ru-RU"/>
        </w:rPr>
        <w:t>Контрольные вопросы:</w:t>
      </w:r>
    </w:p>
    <w:p w:rsidR="00344EBB" w:rsidRPr="00344EBB" w:rsidRDefault="00344EBB" w:rsidP="007B3B22">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Должная инструкция кассира. Ее составляющие.</w:t>
      </w:r>
    </w:p>
    <w:p w:rsidR="00344EBB" w:rsidRPr="00344EBB" w:rsidRDefault="00344EBB" w:rsidP="007B3B22">
      <w:pPr>
        <w:numPr>
          <w:ilvl w:val="0"/>
          <w:numId w:val="21"/>
        </w:numPr>
        <w:spacing w:after="0" w:line="240" w:lineRule="auto"/>
        <w:ind w:right="113"/>
        <w:contextualSpacing/>
        <w:rPr>
          <w:rFonts w:ascii="Times New Roman" w:eastAsia="Calibri" w:hAnsi="Times New Roman" w:cs="Times New Roman"/>
          <w:bCs/>
          <w:sz w:val="24"/>
          <w:szCs w:val="24"/>
        </w:rPr>
      </w:pPr>
      <w:r w:rsidRPr="00344EBB">
        <w:rPr>
          <w:rFonts w:ascii="Times New Roman" w:eastAsia="Calibri" w:hAnsi="Times New Roman" w:cs="Times New Roman"/>
          <w:bCs/>
          <w:sz w:val="24"/>
          <w:szCs w:val="24"/>
        </w:rPr>
        <w:t>Договор о МО.</w:t>
      </w:r>
    </w:p>
    <w:p w:rsidR="009A45A0" w:rsidRDefault="009A45A0" w:rsidP="00344EBB">
      <w:pPr>
        <w:spacing w:after="0" w:line="223" w:lineRule="auto"/>
        <w:jc w:val="center"/>
        <w:rPr>
          <w:rFonts w:ascii="Times New Roman" w:eastAsia="Times New Roman" w:hAnsi="Times New Roman" w:cs="Times New Roman"/>
          <w:b/>
          <w:sz w:val="28"/>
          <w:szCs w:val="28"/>
          <w:lang w:eastAsia="ru-RU"/>
        </w:rPr>
      </w:pPr>
    </w:p>
    <w:p w:rsidR="009A45A0" w:rsidRDefault="009A45A0" w:rsidP="00344EBB">
      <w:pPr>
        <w:spacing w:after="0" w:line="223" w:lineRule="auto"/>
        <w:jc w:val="center"/>
        <w:rPr>
          <w:rFonts w:ascii="Times New Roman" w:eastAsia="Times New Roman" w:hAnsi="Times New Roman" w:cs="Times New Roman"/>
          <w:b/>
          <w:sz w:val="28"/>
          <w:szCs w:val="28"/>
          <w:lang w:eastAsia="ru-RU"/>
        </w:rPr>
      </w:pPr>
    </w:p>
    <w:p w:rsidR="009A45A0" w:rsidRDefault="009A45A0" w:rsidP="00344EBB">
      <w:pPr>
        <w:spacing w:after="0" w:line="223" w:lineRule="auto"/>
        <w:jc w:val="center"/>
        <w:rPr>
          <w:rFonts w:ascii="Times New Roman" w:eastAsia="Times New Roman" w:hAnsi="Times New Roman" w:cs="Times New Roman"/>
          <w:b/>
          <w:sz w:val="28"/>
          <w:szCs w:val="28"/>
          <w:lang w:eastAsia="ru-RU"/>
        </w:rPr>
      </w:pPr>
    </w:p>
    <w:p w:rsidR="009A45A0" w:rsidRDefault="009A45A0" w:rsidP="00344EBB">
      <w:pPr>
        <w:spacing w:after="0" w:line="223" w:lineRule="auto"/>
        <w:jc w:val="center"/>
        <w:rPr>
          <w:rFonts w:ascii="Times New Roman" w:eastAsia="Times New Roman" w:hAnsi="Times New Roman" w:cs="Times New Roman"/>
          <w:b/>
          <w:sz w:val="28"/>
          <w:szCs w:val="28"/>
          <w:lang w:eastAsia="ru-RU"/>
        </w:rPr>
      </w:pPr>
    </w:p>
    <w:p w:rsidR="009A45A0" w:rsidRDefault="009A45A0" w:rsidP="00344EBB">
      <w:pPr>
        <w:spacing w:after="0" w:line="223" w:lineRule="auto"/>
        <w:jc w:val="center"/>
        <w:rPr>
          <w:rFonts w:ascii="Times New Roman" w:eastAsia="Times New Roman" w:hAnsi="Times New Roman" w:cs="Times New Roman"/>
          <w:b/>
          <w:sz w:val="28"/>
          <w:szCs w:val="28"/>
          <w:lang w:eastAsia="ru-RU"/>
        </w:rPr>
      </w:pPr>
    </w:p>
    <w:p w:rsidR="009A45A0" w:rsidRDefault="009A45A0" w:rsidP="00344EBB">
      <w:pPr>
        <w:spacing w:after="0" w:line="223" w:lineRule="auto"/>
        <w:jc w:val="center"/>
        <w:rPr>
          <w:rFonts w:ascii="Times New Roman" w:eastAsia="Times New Roman" w:hAnsi="Times New Roman" w:cs="Times New Roman"/>
          <w:b/>
          <w:sz w:val="28"/>
          <w:szCs w:val="28"/>
          <w:lang w:eastAsia="ru-RU"/>
        </w:rPr>
      </w:pPr>
    </w:p>
    <w:p w:rsidR="00344EBB" w:rsidRDefault="00344EBB" w:rsidP="00344EBB">
      <w:pPr>
        <w:spacing w:after="0" w:line="223" w:lineRule="auto"/>
        <w:jc w:val="center"/>
        <w:rPr>
          <w:rFonts w:ascii="Times New Roman" w:eastAsia="Times New Roman" w:hAnsi="Times New Roman" w:cs="Times New Roman"/>
          <w:b/>
          <w:sz w:val="28"/>
          <w:szCs w:val="28"/>
          <w:lang w:eastAsia="ru-RU"/>
        </w:rPr>
      </w:pPr>
      <w:r w:rsidRPr="00344EBB">
        <w:rPr>
          <w:rFonts w:ascii="Times New Roman" w:eastAsia="Times New Roman" w:hAnsi="Times New Roman" w:cs="Times New Roman"/>
          <w:b/>
          <w:sz w:val="28"/>
          <w:szCs w:val="28"/>
          <w:lang w:eastAsia="ru-RU"/>
        </w:rPr>
        <w:t>Практическое занятие № 3</w:t>
      </w:r>
    </w:p>
    <w:p w:rsidR="00344EBB" w:rsidRPr="00344EBB" w:rsidRDefault="00344EBB" w:rsidP="00344EBB">
      <w:pPr>
        <w:spacing w:after="0" w:line="223" w:lineRule="auto"/>
        <w:jc w:val="center"/>
        <w:rPr>
          <w:rFonts w:ascii="Times New Roman" w:eastAsia="Times New Roman" w:hAnsi="Times New Roman" w:cs="Times New Roman"/>
          <w:b/>
          <w:sz w:val="28"/>
          <w:szCs w:val="28"/>
          <w:lang w:eastAsia="ru-RU"/>
        </w:rPr>
      </w:pPr>
    </w:p>
    <w:p w:rsidR="00344EBB" w:rsidRPr="00344EBB" w:rsidRDefault="00344EBB" w:rsidP="00344EBB">
      <w:pPr>
        <w:spacing w:after="0" w:line="240" w:lineRule="auto"/>
        <w:jc w:val="both"/>
        <w:rPr>
          <w:rFonts w:ascii="Times New Roman" w:eastAsia="Times New Roman" w:hAnsi="Times New Roman" w:cs="Times New Roman"/>
          <w:b/>
          <w:color w:val="000000"/>
          <w:sz w:val="24"/>
          <w:szCs w:val="24"/>
          <w:lang w:eastAsia="ru-RU"/>
        </w:rPr>
      </w:pPr>
      <w:r w:rsidRPr="00344EBB">
        <w:rPr>
          <w:rFonts w:ascii="Times New Roman" w:eastAsia="Times New Roman" w:hAnsi="Times New Roman" w:cs="Times New Roman"/>
          <w:b/>
          <w:sz w:val="24"/>
          <w:szCs w:val="24"/>
          <w:lang w:eastAsia="ru-RU"/>
        </w:rPr>
        <w:t xml:space="preserve">Тема: </w:t>
      </w:r>
      <w:r w:rsidRPr="00344EBB">
        <w:rPr>
          <w:rFonts w:ascii="Times New Roman" w:eastAsia="Calibri" w:hAnsi="Times New Roman" w:cs="Times New Roman"/>
          <w:noProof/>
          <w:sz w:val="24"/>
          <w:szCs w:val="24"/>
        </w:rPr>
        <w:t>Порядок установления и расчет лимита кассы</w:t>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b/>
          <w:color w:val="000000"/>
          <w:sz w:val="24"/>
          <w:szCs w:val="24"/>
          <w:lang w:eastAsia="ru-RU"/>
        </w:rPr>
        <w:t xml:space="preserve">Цель:  </w:t>
      </w:r>
      <w:r w:rsidRPr="00344EBB">
        <w:rPr>
          <w:rFonts w:ascii="Times New Roman" w:eastAsia="Times New Roman" w:hAnsi="Times New Roman" w:cs="Times New Roman"/>
          <w:sz w:val="24"/>
          <w:szCs w:val="24"/>
          <w:lang w:eastAsia="ru-RU"/>
        </w:rPr>
        <w:t>Усвоить порядок определения лимита остатка денег в кассе.</w:t>
      </w:r>
    </w:p>
    <w:p w:rsidR="00344EBB" w:rsidRPr="00344EBB" w:rsidRDefault="00344EBB" w:rsidP="00344EBB">
      <w:pPr>
        <w:spacing w:after="0" w:line="240" w:lineRule="auto"/>
        <w:jc w:val="both"/>
        <w:rPr>
          <w:rFonts w:ascii="Times New Roman" w:eastAsia="Times New Roman" w:hAnsi="Times New Roman" w:cs="Times New Roman"/>
          <w:color w:val="000000"/>
          <w:sz w:val="24"/>
          <w:szCs w:val="24"/>
          <w:lang w:eastAsia="ru-RU"/>
        </w:rPr>
      </w:pPr>
      <w:r w:rsidRPr="00344EBB">
        <w:rPr>
          <w:rFonts w:ascii="Times New Roman" w:eastAsia="Times New Roman" w:hAnsi="Times New Roman" w:cs="Times New Roman"/>
          <w:b/>
          <w:color w:val="000000"/>
          <w:sz w:val="24"/>
          <w:szCs w:val="24"/>
          <w:lang w:eastAsia="ru-RU"/>
        </w:rPr>
        <w:t xml:space="preserve">Оборудование: </w:t>
      </w:r>
      <w:r w:rsidRPr="00344EBB">
        <w:rPr>
          <w:rFonts w:ascii="Times New Roman" w:eastAsia="Times New Roman" w:hAnsi="Times New Roman" w:cs="Times New Roman"/>
          <w:color w:val="000000"/>
          <w:sz w:val="24"/>
          <w:szCs w:val="24"/>
          <w:lang w:eastAsia="ru-RU"/>
        </w:rPr>
        <w:t>инструкционная карта,</w:t>
      </w:r>
      <w:r w:rsidRPr="00344EBB">
        <w:rPr>
          <w:rFonts w:ascii="Times New Roman" w:eastAsia="Times New Roman" w:hAnsi="Times New Roman" w:cs="Times New Roman"/>
          <w:sz w:val="24"/>
          <w:szCs w:val="24"/>
          <w:lang w:eastAsia="ru-RU"/>
        </w:rPr>
        <w:t xml:space="preserve"> калькулятор</w:t>
      </w:r>
    </w:p>
    <w:p w:rsidR="00344EBB" w:rsidRPr="00344EBB" w:rsidRDefault="00344EBB" w:rsidP="00344EBB">
      <w:pPr>
        <w:spacing w:after="0" w:line="240" w:lineRule="auto"/>
        <w:rPr>
          <w:rFonts w:ascii="Times New Roman" w:hAnsi="Times New Roman" w:cs="Times New Roman"/>
          <w:sz w:val="24"/>
          <w:szCs w:val="24"/>
        </w:rPr>
      </w:pPr>
      <w:r w:rsidRPr="00344EBB">
        <w:rPr>
          <w:rFonts w:ascii="Times New Roman" w:eastAsia="Times New Roman" w:hAnsi="Times New Roman" w:cs="Times New Roman"/>
          <w:b/>
          <w:color w:val="000000"/>
          <w:sz w:val="24"/>
          <w:szCs w:val="24"/>
          <w:lang w:eastAsia="ru-RU"/>
        </w:rPr>
        <w:t>Исходные данные:</w:t>
      </w:r>
      <w:r w:rsidRPr="00344EBB">
        <w:rPr>
          <w:rFonts w:ascii="Times New Roman" w:eastAsia="Times New Roman" w:hAnsi="Times New Roman" w:cs="Times New Roman"/>
          <w:sz w:val="24"/>
          <w:szCs w:val="24"/>
          <w:lang w:eastAsia="ru-RU"/>
        </w:rPr>
        <w:t xml:space="preserve"> Лимит определяет само юридическое лицо по инструкции в приложении к Положению №373. О сумме рассчитанного Лимита издается распорядительный документ в произвольной форме, который хранится у ЮЛ.</w:t>
      </w:r>
      <w:r w:rsidRPr="00344EBB">
        <w:rPr>
          <w:rFonts w:ascii="Times New Roman" w:hAnsi="Times New Roman" w:cs="Times New Roman"/>
          <w:sz w:val="24"/>
          <w:szCs w:val="24"/>
        </w:rPr>
        <w:t xml:space="preserve"> </w:t>
      </w:r>
    </w:p>
    <w:p w:rsidR="00344EBB" w:rsidRPr="00344EBB" w:rsidRDefault="00344EBB" w:rsidP="00344EBB">
      <w:pPr>
        <w:spacing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ab/>
        <w:t xml:space="preserve">Наличные деньги сверх Лимита следует хранить в банке на соответствующих счетах. Деньги сдаются в банк или инкассаторам уполномоченным сотрудником организации.  Накопление денег сверх Лимита допускается только в дни выдачи заработной платы и в выходные дни, если ЮЛ в эти дни осуществляет кассовые операции. </w:t>
      </w:r>
    </w:p>
    <w:p w:rsidR="00344EBB" w:rsidRPr="00344EBB" w:rsidRDefault="00344EBB" w:rsidP="00344EBB">
      <w:pPr>
        <w:spacing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ab/>
        <w:t>Существует два способа расчета лимита:</w:t>
      </w:r>
    </w:p>
    <w:p w:rsidR="00344EBB" w:rsidRPr="00344EBB" w:rsidRDefault="00344EBB" w:rsidP="007B3B22">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Используется при наличии наличной выручки за товары, работы, услуги (по поступлениям).</w:t>
      </w:r>
    </w:p>
    <w:p w:rsidR="00344EBB" w:rsidRPr="00344EBB" w:rsidRDefault="00344EBB" w:rsidP="00344EBB">
      <w:pPr>
        <w:spacing w:after="0" w:line="240" w:lineRule="auto"/>
        <w:jc w:val="center"/>
        <w:rPr>
          <w:rFonts w:ascii="Times New Roman" w:eastAsia="Times New Roman" w:hAnsi="Times New Roman" w:cs="Times New Roman"/>
          <w:sz w:val="24"/>
          <w:szCs w:val="24"/>
          <w:lang w:eastAsia="ru-RU"/>
        </w:rPr>
      </w:pPr>
      <w:r w:rsidRPr="00344EBB">
        <w:rPr>
          <w:rFonts w:ascii="Times New Roman" w:eastAsia="Times New Roman" w:hAnsi="Times New Roman" w:cs="Times New Roman"/>
          <w:noProof/>
          <w:sz w:val="24"/>
          <w:szCs w:val="24"/>
          <w:lang w:eastAsia="ru-RU"/>
        </w:rPr>
        <w:drawing>
          <wp:inline distT="0" distB="0" distL="0" distR="0">
            <wp:extent cx="1272209" cy="34475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2612" cy="344860"/>
                    </a:xfrm>
                    <a:prstGeom prst="rect">
                      <a:avLst/>
                    </a:prstGeom>
                    <a:noFill/>
                    <a:ln>
                      <a:noFill/>
                    </a:ln>
                  </pic:spPr>
                </pic:pic>
              </a:graphicData>
            </a:graphic>
          </wp:inline>
        </w:drawing>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p>
    <w:p w:rsidR="00344EBB" w:rsidRPr="00344EBB" w:rsidRDefault="00344EBB" w:rsidP="007B3B22">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Используется при отсутствии поступлений наличных денег за проданные товары, услуги (по выбытиям).</w:t>
      </w:r>
    </w:p>
    <w:p w:rsidR="00344EBB" w:rsidRPr="00344EBB" w:rsidRDefault="00344EBB" w:rsidP="00344EBB">
      <w:pPr>
        <w:spacing w:after="0" w:line="240" w:lineRule="auto"/>
        <w:jc w:val="center"/>
        <w:rPr>
          <w:rFonts w:ascii="Times New Roman" w:eastAsia="Times New Roman" w:hAnsi="Times New Roman" w:cs="Times New Roman"/>
          <w:sz w:val="24"/>
          <w:szCs w:val="24"/>
          <w:lang w:eastAsia="ru-RU"/>
        </w:rPr>
      </w:pPr>
      <w:r w:rsidRPr="00344EBB">
        <w:rPr>
          <w:rFonts w:ascii="Times New Roman" w:eastAsia="Times New Roman" w:hAnsi="Times New Roman" w:cs="Times New Roman"/>
          <w:noProof/>
          <w:sz w:val="24"/>
          <w:szCs w:val="24"/>
          <w:lang w:eastAsia="ru-RU"/>
        </w:rPr>
        <w:drawing>
          <wp:inline distT="0" distB="0" distL="0" distR="0">
            <wp:extent cx="1620079" cy="24847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634" cy="248411"/>
                    </a:xfrm>
                    <a:prstGeom prst="rect">
                      <a:avLst/>
                    </a:prstGeom>
                    <a:noFill/>
                    <a:ln>
                      <a:noFill/>
                    </a:ln>
                  </pic:spPr>
                </pic:pic>
              </a:graphicData>
            </a:graphic>
          </wp:inline>
        </w:drawing>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val="en-US" w:eastAsia="ru-RU"/>
        </w:rPr>
        <w:t>L</w:t>
      </w:r>
      <w:r w:rsidRPr="00344EBB">
        <w:rPr>
          <w:rFonts w:ascii="Times New Roman" w:eastAsia="Times New Roman" w:hAnsi="Times New Roman" w:cs="Times New Roman"/>
          <w:sz w:val="24"/>
          <w:szCs w:val="24"/>
          <w:lang w:eastAsia="ru-RU"/>
        </w:rPr>
        <w:t xml:space="preserve"> – лимит остатка наличных денег, в руб.</w:t>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val="en-US" w:eastAsia="ru-RU"/>
        </w:rPr>
        <w:t>R</w:t>
      </w:r>
      <w:r w:rsidRPr="00344EBB">
        <w:rPr>
          <w:rFonts w:ascii="Times New Roman" w:eastAsia="Times New Roman" w:hAnsi="Times New Roman" w:cs="Times New Roman"/>
          <w:sz w:val="24"/>
          <w:szCs w:val="24"/>
          <w:lang w:eastAsia="ru-RU"/>
        </w:rPr>
        <w:t xml:space="preserve"> – объем выдачи нал.денег, кроме зар.платы, социальных выплат, руб.</w:t>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val="en-US" w:eastAsia="ru-RU"/>
        </w:rPr>
        <w:t>P</w:t>
      </w:r>
      <w:r w:rsidRPr="00344EBB">
        <w:rPr>
          <w:rFonts w:ascii="Times New Roman" w:eastAsia="Times New Roman" w:hAnsi="Times New Roman" w:cs="Times New Roman"/>
          <w:sz w:val="24"/>
          <w:szCs w:val="24"/>
          <w:lang w:eastAsia="ru-RU"/>
        </w:rPr>
        <w:t xml:space="preserve"> – расчетный период, за который объем поступлений (не </w:t>
      </w:r>
      <w:r w:rsidRPr="00344EBB">
        <w:rPr>
          <w:rFonts w:ascii="Times New Roman" w:eastAsia="Times New Roman" w:hAnsi="Times New Roman" w:cs="Times New Roman"/>
          <w:sz w:val="24"/>
          <w:szCs w:val="24"/>
          <w:lang w:eastAsia="ru-RU"/>
        </w:rPr>
        <w:sym w:font="Symbol" w:char="F03E"/>
      </w:r>
      <w:r w:rsidRPr="00344EBB">
        <w:rPr>
          <w:rFonts w:ascii="Times New Roman" w:eastAsia="Times New Roman" w:hAnsi="Times New Roman" w:cs="Times New Roman"/>
          <w:sz w:val="24"/>
          <w:szCs w:val="24"/>
          <w:lang w:eastAsia="ru-RU"/>
        </w:rPr>
        <w:t xml:space="preserve"> 92 дней)</w:t>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val="en-US" w:eastAsia="ru-RU"/>
        </w:rPr>
        <w:t>Nn</w:t>
      </w:r>
      <w:r w:rsidRPr="00344EBB">
        <w:rPr>
          <w:rFonts w:ascii="Times New Roman" w:eastAsia="Times New Roman" w:hAnsi="Times New Roman" w:cs="Times New Roman"/>
          <w:sz w:val="24"/>
          <w:szCs w:val="24"/>
          <w:lang w:eastAsia="ru-RU"/>
        </w:rPr>
        <w:t xml:space="preserve"> – период времени между днями получения денег в банке (не </w:t>
      </w:r>
      <w:r w:rsidRPr="00344EBB">
        <w:rPr>
          <w:rFonts w:ascii="Times New Roman" w:eastAsia="Times New Roman" w:hAnsi="Times New Roman" w:cs="Times New Roman"/>
          <w:sz w:val="24"/>
          <w:szCs w:val="24"/>
          <w:lang w:eastAsia="ru-RU"/>
        </w:rPr>
        <w:sym w:font="Symbol" w:char="F03E"/>
      </w:r>
      <w:r w:rsidRPr="00344EBB">
        <w:rPr>
          <w:rFonts w:ascii="Times New Roman" w:eastAsia="Times New Roman" w:hAnsi="Times New Roman" w:cs="Times New Roman"/>
          <w:sz w:val="24"/>
          <w:szCs w:val="24"/>
          <w:lang w:eastAsia="ru-RU"/>
        </w:rPr>
        <w:t xml:space="preserve"> 7 дн)</w:t>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val="en-US" w:eastAsia="ru-RU"/>
        </w:rPr>
        <w:t>V</w:t>
      </w:r>
      <w:r w:rsidRPr="00344EBB">
        <w:rPr>
          <w:rFonts w:ascii="Times New Roman" w:eastAsia="Times New Roman" w:hAnsi="Times New Roman" w:cs="Times New Roman"/>
          <w:sz w:val="24"/>
          <w:szCs w:val="24"/>
          <w:lang w:eastAsia="ru-RU"/>
        </w:rPr>
        <w:t xml:space="preserve"> – объем поступления нал.денег на расчетный период, руб.</w:t>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val="en-US" w:eastAsia="ru-RU"/>
        </w:rPr>
        <w:t>Nc</w:t>
      </w:r>
      <w:r w:rsidRPr="00344EBB">
        <w:rPr>
          <w:rFonts w:ascii="Times New Roman" w:eastAsia="Times New Roman" w:hAnsi="Times New Roman" w:cs="Times New Roman"/>
          <w:sz w:val="24"/>
          <w:szCs w:val="24"/>
          <w:lang w:eastAsia="ru-RU"/>
        </w:rPr>
        <w:t xml:space="preserve"> – период времени между днями сдачи в банк денег (не </w:t>
      </w:r>
      <w:r w:rsidRPr="00344EBB">
        <w:rPr>
          <w:rFonts w:ascii="Times New Roman" w:eastAsia="Times New Roman" w:hAnsi="Times New Roman" w:cs="Times New Roman"/>
          <w:sz w:val="24"/>
          <w:szCs w:val="24"/>
          <w:lang w:eastAsia="ru-RU"/>
        </w:rPr>
        <w:sym w:font="Symbol" w:char="F03E"/>
      </w:r>
      <w:r w:rsidRPr="00344EBB">
        <w:rPr>
          <w:rFonts w:ascii="Times New Roman" w:eastAsia="Times New Roman" w:hAnsi="Times New Roman" w:cs="Times New Roman"/>
          <w:sz w:val="24"/>
          <w:szCs w:val="24"/>
          <w:lang w:eastAsia="ru-RU"/>
        </w:rPr>
        <w:t xml:space="preserve"> 7 дней)</w:t>
      </w:r>
    </w:p>
    <w:p w:rsidR="00344EBB" w:rsidRPr="00344EBB" w:rsidRDefault="00344EBB" w:rsidP="00344EBB">
      <w:pPr>
        <w:spacing w:after="0" w:line="240" w:lineRule="auto"/>
        <w:jc w:val="both"/>
        <w:rPr>
          <w:rFonts w:ascii="Times New Roman" w:eastAsia="Times New Roman" w:hAnsi="Times New Roman" w:cs="Times New Roman"/>
          <w:b/>
          <w:sz w:val="24"/>
          <w:szCs w:val="24"/>
          <w:lang w:eastAsia="ru-RU"/>
        </w:rPr>
      </w:pPr>
    </w:p>
    <w:p w:rsidR="00344EBB" w:rsidRPr="00344EBB" w:rsidRDefault="00344EBB" w:rsidP="00344EBB">
      <w:pPr>
        <w:spacing w:after="0" w:line="240" w:lineRule="auto"/>
        <w:jc w:val="both"/>
        <w:rPr>
          <w:rFonts w:ascii="Times New Roman" w:eastAsia="Times New Roman" w:hAnsi="Times New Roman" w:cs="Times New Roman"/>
          <w:i/>
          <w:iCs/>
          <w:sz w:val="24"/>
          <w:szCs w:val="24"/>
          <w:lang w:eastAsia="ru-RU"/>
        </w:rPr>
      </w:pPr>
      <w:r w:rsidRPr="00344EBB">
        <w:rPr>
          <w:rFonts w:ascii="Times New Roman" w:eastAsia="Times New Roman" w:hAnsi="Times New Roman" w:cs="Times New Roman"/>
          <w:b/>
          <w:iCs/>
          <w:sz w:val="24"/>
          <w:szCs w:val="24"/>
          <w:lang w:eastAsia="ru-RU"/>
        </w:rPr>
        <w:t>Задание 1</w:t>
      </w:r>
      <w:r w:rsidRPr="00344EBB">
        <w:rPr>
          <w:rFonts w:ascii="Times New Roman" w:eastAsia="Times New Roman" w:hAnsi="Times New Roman" w:cs="Times New Roman"/>
          <w:i/>
          <w:iCs/>
          <w:sz w:val="24"/>
          <w:szCs w:val="24"/>
          <w:lang w:eastAsia="ru-RU"/>
        </w:rPr>
        <w:t>.</w:t>
      </w:r>
      <w:r w:rsidRPr="00344EBB">
        <w:rPr>
          <w:rFonts w:ascii="Times New Roman" w:eastAsia="Times New Roman" w:hAnsi="Times New Roman" w:cs="Times New Roman"/>
          <w:sz w:val="24"/>
          <w:szCs w:val="24"/>
          <w:lang w:eastAsia="ru-RU"/>
        </w:rPr>
        <w:t>Рассчитайте лимит, используя первый способ расчета и соответствующую формулу по исходным данным.</w:t>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ООО «Анна» осуществляет розничную торговлю хозяйственными товарами. Режим работы с 9.00 до 21.00, выходной воскресенье. Денежная выручка составила:   за октябрь   1 200 тыс.руб.; за ноябрь  1 250 тыс.руб.; за декабрь  1 350 тыс.руб.</w:t>
      </w:r>
    </w:p>
    <w:p w:rsidR="00344EBB" w:rsidRPr="00344EBB" w:rsidRDefault="00344EBB" w:rsidP="00344EBB">
      <w:p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Выручка организации сдается в банк на следующий рабочий день до 12.00.</w:t>
      </w:r>
    </w:p>
    <w:p w:rsidR="00344EBB" w:rsidRPr="00344EBB" w:rsidRDefault="00344EBB" w:rsidP="00344EBB">
      <w:pPr>
        <w:spacing w:after="0"/>
        <w:jc w:val="both"/>
        <w:rPr>
          <w:rFonts w:ascii="Times New Roman" w:eastAsia="Times New Roman" w:hAnsi="Times New Roman" w:cs="Times New Roman"/>
          <w:i/>
          <w:iCs/>
          <w:sz w:val="24"/>
          <w:szCs w:val="24"/>
          <w:lang w:eastAsia="ru-RU"/>
        </w:rPr>
      </w:pPr>
      <w:r w:rsidRPr="00344EBB">
        <w:rPr>
          <w:rFonts w:ascii="Times New Roman" w:eastAsia="Times New Roman" w:hAnsi="Times New Roman" w:cs="Times New Roman"/>
          <w:b/>
          <w:iCs/>
          <w:sz w:val="24"/>
          <w:szCs w:val="24"/>
          <w:lang w:eastAsia="ru-RU"/>
        </w:rPr>
        <w:t>Задание 2.</w:t>
      </w:r>
      <w:r w:rsidRPr="00344EBB">
        <w:rPr>
          <w:rFonts w:ascii="Times New Roman" w:eastAsia="Times New Roman" w:hAnsi="Times New Roman" w:cs="Times New Roman"/>
          <w:i/>
          <w:iCs/>
          <w:sz w:val="24"/>
          <w:szCs w:val="24"/>
          <w:lang w:eastAsia="ru-RU"/>
        </w:rPr>
        <w:t xml:space="preserve"> </w:t>
      </w:r>
      <w:r w:rsidRPr="00344EBB">
        <w:rPr>
          <w:rFonts w:ascii="Times New Roman" w:eastAsia="Times New Roman" w:hAnsi="Times New Roman" w:cs="Times New Roman"/>
          <w:sz w:val="24"/>
          <w:szCs w:val="24"/>
          <w:lang w:eastAsia="ru-RU"/>
        </w:rPr>
        <w:t>Рассчитайте Лимит, используя второй способ расчета и соответствующую формулу по исходным данным.</w:t>
      </w:r>
    </w:p>
    <w:p w:rsidR="00344EBB" w:rsidRPr="00344EBB" w:rsidRDefault="00344EBB" w:rsidP="00344EBB">
      <w:pPr>
        <w:spacing w:after="0"/>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ООО «Звезда» оказывает услуги по грузовым перевозкам, работает с 9.00 до 18.00, выходные суббота, воскресенье. Расчеты за услуги ведет безналичным путем. Текущие затраты наличных денег в неделю составляют 20 000 руб.</w:t>
      </w:r>
    </w:p>
    <w:p w:rsidR="00344EBB" w:rsidRPr="00344EBB" w:rsidRDefault="00344EBB" w:rsidP="00344EBB">
      <w:pPr>
        <w:spacing w:after="0"/>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Наличные деньги получает в банке 2 раза в месяц через 15 дней.</w:t>
      </w:r>
    </w:p>
    <w:p w:rsidR="00344EBB" w:rsidRPr="00344EBB" w:rsidRDefault="00344EBB" w:rsidP="00344EBB">
      <w:pPr>
        <w:spacing w:after="0"/>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b/>
          <w:iCs/>
          <w:sz w:val="24"/>
          <w:szCs w:val="24"/>
          <w:lang w:eastAsia="ru-RU"/>
        </w:rPr>
        <w:t xml:space="preserve">Задание 3.  </w:t>
      </w:r>
      <w:r w:rsidRPr="00344EBB">
        <w:rPr>
          <w:rFonts w:ascii="Times New Roman" w:eastAsia="Times New Roman" w:hAnsi="Times New Roman" w:cs="Times New Roman"/>
          <w:sz w:val="24"/>
          <w:szCs w:val="24"/>
          <w:lang w:eastAsia="ru-RU"/>
        </w:rPr>
        <w:t xml:space="preserve">Составьте приказ руководителя об установлении Лимита </w:t>
      </w:r>
    </w:p>
    <w:p w:rsidR="00344EBB" w:rsidRPr="00344EBB" w:rsidRDefault="00344EBB" w:rsidP="00344EBB">
      <w:pPr>
        <w:spacing w:after="0"/>
        <w:rPr>
          <w:rFonts w:ascii="Times New Roman" w:eastAsia="Times New Roman" w:hAnsi="Times New Roman" w:cs="Times New Roman"/>
          <w:b/>
          <w:color w:val="333333"/>
          <w:sz w:val="24"/>
          <w:szCs w:val="24"/>
          <w:lang w:eastAsia="ru-RU"/>
        </w:rPr>
      </w:pPr>
      <w:r w:rsidRPr="00344EBB">
        <w:rPr>
          <w:rFonts w:ascii="Times New Roman" w:eastAsia="Times New Roman" w:hAnsi="Times New Roman" w:cs="Times New Roman"/>
          <w:b/>
          <w:iCs/>
          <w:color w:val="333333"/>
          <w:sz w:val="24"/>
          <w:szCs w:val="24"/>
          <w:lang w:eastAsia="ru-RU"/>
        </w:rPr>
        <w:t>Порядок выполнения задания:</w:t>
      </w:r>
    </w:p>
    <w:p w:rsidR="00344EBB" w:rsidRPr="00344EBB" w:rsidRDefault="00344EBB" w:rsidP="00344EBB">
      <w:pPr>
        <w:spacing w:after="0" w:line="240" w:lineRule="auto"/>
        <w:ind w:left="720"/>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 xml:space="preserve">      1. Выполнить задание</w:t>
      </w:r>
    </w:p>
    <w:p w:rsidR="00344EBB" w:rsidRPr="00344EBB" w:rsidRDefault="00344EBB" w:rsidP="00344EBB">
      <w:pPr>
        <w:spacing w:after="0" w:line="240" w:lineRule="auto"/>
        <w:ind w:left="1080"/>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2. Ответить на контрольные вопросы</w:t>
      </w:r>
    </w:p>
    <w:p w:rsidR="00344EBB" w:rsidRPr="00344EBB" w:rsidRDefault="00344EBB" w:rsidP="007B3B22">
      <w:pPr>
        <w:numPr>
          <w:ilvl w:val="0"/>
          <w:numId w:val="21"/>
        </w:numPr>
        <w:spacing w:after="0" w:line="240" w:lineRule="auto"/>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lastRenderedPageBreak/>
        <w:t>По окончанию работы сделать вывод</w:t>
      </w:r>
    </w:p>
    <w:p w:rsidR="00344EBB" w:rsidRPr="00344EBB" w:rsidRDefault="00344EBB" w:rsidP="00344EBB">
      <w:pPr>
        <w:spacing w:after="0" w:line="240" w:lineRule="auto"/>
        <w:rPr>
          <w:rFonts w:ascii="Times New Roman" w:eastAsia="Times New Roman" w:hAnsi="Times New Roman" w:cs="Times New Roman"/>
          <w:b/>
          <w:sz w:val="24"/>
          <w:szCs w:val="24"/>
          <w:lang w:eastAsia="ru-RU"/>
        </w:rPr>
      </w:pPr>
      <w:r w:rsidRPr="00344EBB">
        <w:rPr>
          <w:rFonts w:ascii="Times New Roman" w:eastAsia="Times New Roman" w:hAnsi="Times New Roman" w:cs="Times New Roman"/>
          <w:b/>
          <w:sz w:val="24"/>
          <w:szCs w:val="24"/>
          <w:lang w:eastAsia="ru-RU"/>
        </w:rPr>
        <w:t>Вывод</w:t>
      </w:r>
    </w:p>
    <w:p w:rsidR="00344EBB" w:rsidRPr="00344EBB" w:rsidRDefault="00344EBB" w:rsidP="00344EBB">
      <w:pPr>
        <w:spacing w:after="0" w:line="240" w:lineRule="auto"/>
        <w:rPr>
          <w:rFonts w:ascii="Times New Roman" w:eastAsia="Times New Roman" w:hAnsi="Times New Roman" w:cs="Times New Roman"/>
          <w:b/>
          <w:bCs/>
          <w:sz w:val="24"/>
          <w:szCs w:val="24"/>
          <w:lang w:eastAsia="ru-RU"/>
        </w:rPr>
      </w:pPr>
      <w:r w:rsidRPr="00344EBB">
        <w:rPr>
          <w:rFonts w:ascii="Times New Roman" w:eastAsia="Times New Roman" w:hAnsi="Times New Roman" w:cs="Times New Roman"/>
          <w:b/>
          <w:bCs/>
          <w:sz w:val="24"/>
          <w:szCs w:val="24"/>
          <w:lang w:eastAsia="ru-RU"/>
        </w:rPr>
        <w:t>Контрольные вопросы:</w:t>
      </w:r>
    </w:p>
    <w:p w:rsidR="00344EBB" w:rsidRPr="00344EBB" w:rsidRDefault="00344EBB" w:rsidP="007B3B22">
      <w:pPr>
        <w:numPr>
          <w:ilvl w:val="0"/>
          <w:numId w:val="3"/>
        </w:numPr>
        <w:spacing w:after="0" w:line="240" w:lineRule="auto"/>
        <w:ind w:left="0"/>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 xml:space="preserve"> Какой нормативный документ регламентирует порядок установления Лимита хранения денег в кассе?</w:t>
      </w:r>
    </w:p>
    <w:p w:rsidR="00344EBB" w:rsidRPr="00344EBB" w:rsidRDefault="00344EBB" w:rsidP="007B3B22">
      <w:pPr>
        <w:numPr>
          <w:ilvl w:val="0"/>
          <w:numId w:val="3"/>
        </w:numPr>
        <w:spacing w:after="0" w:line="240" w:lineRule="auto"/>
        <w:ind w:left="0"/>
        <w:jc w:val="both"/>
        <w:rPr>
          <w:rFonts w:ascii="Times New Roman" w:eastAsia="Times New Roman" w:hAnsi="Times New Roman" w:cs="Times New Roman"/>
          <w:sz w:val="24"/>
          <w:szCs w:val="24"/>
          <w:lang w:eastAsia="ru-RU"/>
        </w:rPr>
      </w:pPr>
      <w:r w:rsidRPr="00344EBB">
        <w:rPr>
          <w:rFonts w:ascii="Times New Roman" w:eastAsia="Times New Roman" w:hAnsi="Times New Roman" w:cs="Times New Roman"/>
          <w:sz w:val="24"/>
          <w:szCs w:val="24"/>
          <w:lang w:eastAsia="ru-RU"/>
        </w:rPr>
        <w:t>Дайте понятие лимита денежных средств в кассе.</w:t>
      </w:r>
    </w:p>
    <w:p w:rsidR="00344EBB" w:rsidRDefault="00344EBB" w:rsidP="00A52B89">
      <w:pPr>
        <w:spacing w:after="0" w:line="240" w:lineRule="auto"/>
        <w:rPr>
          <w:rFonts w:ascii="Times New Roman" w:eastAsia="Times New Roman" w:hAnsi="Times New Roman" w:cs="Times New Roman"/>
          <w:color w:val="000080"/>
          <w:sz w:val="28"/>
          <w:szCs w:val="28"/>
          <w:bdr w:val="none" w:sz="0" w:space="0" w:color="auto" w:frame="1"/>
          <w:lang w:eastAsia="ru-RU"/>
        </w:rPr>
      </w:pPr>
    </w:p>
    <w:p w:rsidR="009A45A0" w:rsidRPr="009A45A0" w:rsidRDefault="009A45A0" w:rsidP="009A45A0">
      <w:pPr>
        <w:spacing w:after="0" w:line="223" w:lineRule="auto"/>
        <w:jc w:val="center"/>
        <w:rPr>
          <w:rFonts w:ascii="Times New Roman" w:eastAsia="Times New Roman" w:hAnsi="Times New Roman" w:cs="Times New Roman"/>
          <w:b/>
          <w:sz w:val="30"/>
          <w:szCs w:val="30"/>
          <w:lang w:eastAsia="ru-RU"/>
        </w:rPr>
      </w:pPr>
      <w:r w:rsidRPr="009A45A0">
        <w:rPr>
          <w:rFonts w:ascii="Times New Roman" w:eastAsia="Times New Roman" w:hAnsi="Times New Roman" w:cs="Times New Roman"/>
          <w:b/>
          <w:sz w:val="30"/>
          <w:szCs w:val="30"/>
          <w:lang w:eastAsia="ru-RU"/>
        </w:rPr>
        <w:t>Практическое занятие № 4</w:t>
      </w:r>
    </w:p>
    <w:p w:rsidR="009A45A0" w:rsidRPr="009A45A0" w:rsidRDefault="009A45A0" w:rsidP="009A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Calibri" w:hAnsi="Times New Roman" w:cs="Times New Roman"/>
          <w:noProof/>
          <w:sz w:val="24"/>
          <w:szCs w:val="24"/>
        </w:rPr>
      </w:pPr>
      <w:r w:rsidRPr="009A45A0">
        <w:rPr>
          <w:rFonts w:ascii="Times New Roman" w:eastAsia="Times New Roman" w:hAnsi="Times New Roman" w:cs="Times New Roman"/>
          <w:b/>
          <w:sz w:val="24"/>
          <w:szCs w:val="24"/>
          <w:lang w:eastAsia="ru-RU"/>
        </w:rPr>
        <w:t xml:space="preserve">   Тема: </w:t>
      </w:r>
      <w:r w:rsidRPr="009A45A0">
        <w:rPr>
          <w:rFonts w:ascii="Times New Roman" w:eastAsia="Calibri" w:hAnsi="Times New Roman" w:cs="Times New Roman"/>
          <w:noProof/>
          <w:sz w:val="24"/>
          <w:szCs w:val="24"/>
        </w:rPr>
        <w:t>Оформление кассовых операций по получению и выдаче наличных денег</w:t>
      </w:r>
    </w:p>
    <w:p w:rsidR="009A45A0" w:rsidRPr="009A45A0" w:rsidRDefault="009A45A0" w:rsidP="009A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b/>
          <w:sz w:val="24"/>
          <w:szCs w:val="24"/>
          <w:lang w:eastAsia="ru-RU"/>
        </w:rPr>
        <w:t xml:space="preserve">  </w:t>
      </w:r>
      <w:r w:rsidRPr="009A45A0">
        <w:rPr>
          <w:rFonts w:ascii="Times New Roman" w:eastAsia="Times New Roman" w:hAnsi="Times New Roman" w:cs="Times New Roman"/>
          <w:b/>
          <w:color w:val="000000"/>
          <w:sz w:val="24"/>
          <w:szCs w:val="24"/>
          <w:lang w:eastAsia="ru-RU"/>
        </w:rPr>
        <w:t xml:space="preserve"> Цель:  </w:t>
      </w:r>
      <w:r w:rsidRPr="009A45A0">
        <w:rPr>
          <w:rFonts w:ascii="Times New Roman" w:eastAsia="Times New Roman" w:hAnsi="Times New Roman" w:cs="Times New Roman"/>
          <w:sz w:val="24"/>
          <w:szCs w:val="24"/>
          <w:lang w:eastAsia="ru-RU"/>
        </w:rPr>
        <w:t xml:space="preserve">Усвоить правила заполнения кассовых ордеров и отработать практические навыки по </w:t>
      </w:r>
      <w:r>
        <w:rPr>
          <w:rFonts w:ascii="Times New Roman" w:eastAsia="Times New Roman" w:hAnsi="Times New Roman" w:cs="Times New Roman"/>
          <w:sz w:val="24"/>
          <w:szCs w:val="24"/>
          <w:lang w:eastAsia="ru-RU"/>
        </w:rPr>
        <w:t xml:space="preserve">  </w:t>
      </w:r>
      <w:r w:rsidRPr="009A45A0">
        <w:rPr>
          <w:rFonts w:ascii="Times New Roman" w:eastAsia="Times New Roman" w:hAnsi="Times New Roman" w:cs="Times New Roman"/>
          <w:sz w:val="24"/>
          <w:szCs w:val="24"/>
          <w:lang w:eastAsia="ru-RU"/>
        </w:rPr>
        <w:t>их оформлению.</w:t>
      </w:r>
    </w:p>
    <w:p w:rsidR="009A45A0" w:rsidRPr="009A45A0" w:rsidRDefault="009A45A0" w:rsidP="009A45A0">
      <w:pPr>
        <w:spacing w:after="0" w:line="240" w:lineRule="auto"/>
        <w:ind w:left="-284"/>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b/>
          <w:color w:val="000000"/>
          <w:sz w:val="24"/>
          <w:szCs w:val="24"/>
          <w:lang w:eastAsia="ru-RU"/>
        </w:rPr>
        <w:t xml:space="preserve">   Оборудование: </w:t>
      </w:r>
      <w:r w:rsidRPr="009A45A0">
        <w:rPr>
          <w:rFonts w:ascii="Times New Roman" w:eastAsia="Times New Roman" w:hAnsi="Times New Roman" w:cs="Times New Roman"/>
          <w:color w:val="000000"/>
          <w:sz w:val="24"/>
          <w:szCs w:val="24"/>
          <w:lang w:eastAsia="ru-RU"/>
        </w:rPr>
        <w:t>инструкционная карта,</w:t>
      </w:r>
      <w:r w:rsidRPr="009A45A0">
        <w:rPr>
          <w:rFonts w:ascii="Times New Roman" w:eastAsia="Times New Roman" w:hAnsi="Times New Roman" w:cs="Times New Roman"/>
          <w:sz w:val="24"/>
          <w:szCs w:val="24"/>
          <w:lang w:eastAsia="ru-RU"/>
        </w:rPr>
        <w:t xml:space="preserve"> калькулятор, ПК</w:t>
      </w:r>
    </w:p>
    <w:p w:rsidR="009A45A0" w:rsidRPr="009A45A0" w:rsidRDefault="009A45A0" w:rsidP="009A45A0">
      <w:pPr>
        <w:spacing w:after="0" w:line="240" w:lineRule="auto"/>
        <w:ind w:left="-284"/>
        <w:rPr>
          <w:rFonts w:ascii="Times New Roman" w:eastAsia="Times New Roman" w:hAnsi="Times New Roman" w:cs="Times New Roman"/>
          <w:sz w:val="24"/>
          <w:szCs w:val="24"/>
          <w:lang w:eastAsia="ru-RU"/>
        </w:rPr>
      </w:pPr>
      <w:r w:rsidRPr="009A45A0">
        <w:rPr>
          <w:rFonts w:ascii="Times New Roman" w:eastAsia="Times New Roman" w:hAnsi="Times New Roman" w:cs="Times New Roman"/>
          <w:b/>
          <w:color w:val="000000"/>
          <w:sz w:val="24"/>
          <w:szCs w:val="24"/>
          <w:lang w:eastAsia="ru-RU"/>
        </w:rPr>
        <w:t xml:space="preserve">   Исходные данные:</w:t>
      </w:r>
      <w:r w:rsidRPr="009A45A0">
        <w:rPr>
          <w:rFonts w:ascii="Times New Roman" w:eastAsia="Times New Roman" w:hAnsi="Times New Roman" w:cs="Times New Roman"/>
          <w:sz w:val="24"/>
          <w:szCs w:val="24"/>
          <w:lang w:eastAsia="ru-RU"/>
        </w:rPr>
        <w:t xml:space="preserve"> Расходный кассовый ордер применяется для выдачи наличных денежных </w:t>
      </w:r>
      <w:r>
        <w:rPr>
          <w:rFonts w:ascii="Times New Roman" w:eastAsia="Times New Roman" w:hAnsi="Times New Roman" w:cs="Times New Roman"/>
          <w:sz w:val="24"/>
          <w:szCs w:val="24"/>
          <w:lang w:eastAsia="ru-RU"/>
        </w:rPr>
        <w:t xml:space="preserve"> </w:t>
      </w:r>
      <w:r w:rsidRPr="009A45A0">
        <w:rPr>
          <w:rFonts w:ascii="Times New Roman" w:eastAsia="Times New Roman" w:hAnsi="Times New Roman" w:cs="Times New Roman"/>
          <w:sz w:val="24"/>
          <w:szCs w:val="24"/>
          <w:lang w:eastAsia="ru-RU"/>
        </w:rPr>
        <w:t>средств из кассы. Это унифицированный документ (форма  КО-2). Его выписывает кассир или иное уполномоченное на это лицо в одном экземпляре.</w:t>
      </w:r>
    </w:p>
    <w:p w:rsidR="009A45A0" w:rsidRPr="009A45A0" w:rsidRDefault="009A45A0" w:rsidP="009A45A0">
      <w:pPr>
        <w:spacing w:after="0" w:line="240" w:lineRule="auto"/>
        <w:ind w:left="-284"/>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Приходный кассовый ордер применяется для оформления наличных денег при их поступлении в кассу организации. Это унифицированный документ (форма  КО-1). Его выписывает кассир или иное уполномоченное на это лицо в одном экземпляре.</w:t>
      </w:r>
    </w:p>
    <w:p w:rsidR="009A45A0" w:rsidRPr="009A45A0" w:rsidRDefault="009A45A0" w:rsidP="009A45A0">
      <w:pPr>
        <w:spacing w:after="0" w:line="240" w:lineRule="auto"/>
        <w:ind w:left="-284"/>
        <w:rPr>
          <w:rFonts w:ascii="Times New Roman" w:eastAsia="Times New Roman" w:hAnsi="Times New Roman" w:cs="Times New Roman"/>
          <w:sz w:val="24"/>
          <w:szCs w:val="24"/>
          <w:lang w:eastAsia="ru-RU"/>
        </w:rPr>
      </w:pPr>
    </w:p>
    <w:p w:rsidR="009A45A0" w:rsidRPr="009A45A0" w:rsidRDefault="009A45A0" w:rsidP="009A45A0">
      <w:pPr>
        <w:spacing w:after="0" w:line="240" w:lineRule="auto"/>
        <w:ind w:left="-284"/>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i/>
          <w:iCs/>
          <w:sz w:val="24"/>
          <w:szCs w:val="24"/>
          <w:lang w:eastAsia="ru-RU"/>
        </w:rPr>
        <w:t>Задание</w:t>
      </w:r>
      <w:r w:rsidRPr="009A45A0">
        <w:rPr>
          <w:rFonts w:ascii="Times New Roman" w:eastAsia="Times New Roman" w:hAnsi="Times New Roman" w:cs="Times New Roman"/>
          <w:sz w:val="24"/>
          <w:szCs w:val="24"/>
          <w:lang w:eastAsia="ru-RU"/>
        </w:rPr>
        <w:t xml:space="preserve">. За месяц по кассе произошли следующие хозяйственные операции.  </w:t>
      </w:r>
    </w:p>
    <w:p w:rsidR="009A45A0" w:rsidRPr="009A45A0" w:rsidRDefault="009A45A0" w:rsidP="009A45A0">
      <w:pPr>
        <w:spacing w:after="0" w:line="240" w:lineRule="auto"/>
        <w:ind w:left="-284"/>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 xml:space="preserve"> </w:t>
      </w:r>
    </w:p>
    <w:p w:rsidR="009A45A0" w:rsidRPr="009A45A0" w:rsidRDefault="009A45A0" w:rsidP="009A45A0">
      <w:pPr>
        <w:spacing w:after="0" w:line="240" w:lineRule="auto"/>
        <w:ind w:left="-284"/>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На основе приведенных операций по кассе в ООО «Звезда»</w:t>
      </w:r>
    </w:p>
    <w:p w:rsidR="009A45A0" w:rsidRPr="009A45A0" w:rsidRDefault="009A45A0" w:rsidP="007B3B22">
      <w:pPr>
        <w:numPr>
          <w:ilvl w:val="0"/>
          <w:numId w:val="12"/>
        </w:numPr>
        <w:spacing w:after="0" w:line="240" w:lineRule="auto"/>
        <w:ind w:left="-284" w:firstLine="0"/>
        <w:contextualSpacing/>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Составить журнал хозяйственных операций (укажите №№ ПКО или РКО напротив каждой операции)</w:t>
      </w:r>
    </w:p>
    <w:p w:rsidR="009A45A0" w:rsidRPr="009A45A0" w:rsidRDefault="009A45A0" w:rsidP="007B3B22">
      <w:pPr>
        <w:numPr>
          <w:ilvl w:val="0"/>
          <w:numId w:val="12"/>
        </w:numPr>
        <w:spacing w:after="0" w:line="240" w:lineRule="auto"/>
        <w:ind w:left="-284" w:firstLine="0"/>
        <w:contextualSpacing/>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заполнить ПКО и РКО.</w:t>
      </w:r>
    </w:p>
    <w:p w:rsidR="009A45A0" w:rsidRPr="009A45A0" w:rsidRDefault="009A45A0" w:rsidP="009A45A0">
      <w:pPr>
        <w:spacing w:after="0" w:line="240" w:lineRule="auto"/>
        <w:ind w:left="-284"/>
        <w:contextualSpacing/>
        <w:jc w:val="both"/>
        <w:rPr>
          <w:rFonts w:ascii="Times New Roman" w:eastAsia="Times New Roman" w:hAnsi="Times New Roman" w:cs="Times New Roman"/>
          <w:sz w:val="24"/>
          <w:szCs w:val="24"/>
          <w:lang w:eastAsia="ru-RU"/>
        </w:rPr>
      </w:pPr>
    </w:p>
    <w:p w:rsidR="009A45A0" w:rsidRPr="009A45A0" w:rsidRDefault="009A45A0" w:rsidP="009A45A0">
      <w:pPr>
        <w:spacing w:after="0" w:line="240" w:lineRule="auto"/>
        <w:ind w:left="-284"/>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Хозяйственные операции за  январь  20____ г.:</w:t>
      </w:r>
    </w:p>
    <w:p w:rsidR="009A45A0" w:rsidRPr="009A45A0" w:rsidRDefault="009A45A0" w:rsidP="009A45A0">
      <w:pPr>
        <w:spacing w:after="0" w:line="240" w:lineRule="auto"/>
        <w:ind w:left="-851"/>
        <w:jc w:val="both"/>
        <w:rPr>
          <w:rFonts w:ascii="Times New Roman" w:eastAsia="Times New Roman" w:hAnsi="Times New Roman" w:cs="Times New Roman"/>
          <w:sz w:val="28"/>
          <w:szCs w:val="28"/>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5"/>
        <w:gridCol w:w="37"/>
        <w:gridCol w:w="8"/>
        <w:gridCol w:w="1577"/>
      </w:tblGrid>
      <w:tr w:rsidR="009A45A0" w:rsidRPr="009A45A0" w:rsidTr="00AE57AB">
        <w:trPr>
          <w:trHeight w:val="645"/>
        </w:trPr>
        <w:tc>
          <w:tcPr>
            <w:tcW w:w="8622" w:type="dxa"/>
            <w:gridSpan w:val="2"/>
          </w:tcPr>
          <w:p w:rsidR="009A45A0" w:rsidRPr="009A45A0" w:rsidRDefault="009A45A0" w:rsidP="009A45A0">
            <w:pPr>
              <w:spacing w:after="0" w:line="240" w:lineRule="auto"/>
              <w:jc w:val="center"/>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Документ и содержание операции</w:t>
            </w:r>
          </w:p>
        </w:tc>
        <w:tc>
          <w:tcPr>
            <w:tcW w:w="1585" w:type="dxa"/>
            <w:gridSpan w:val="2"/>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Сумма, руб.</w:t>
            </w:r>
          </w:p>
        </w:tc>
      </w:tr>
      <w:tr w:rsidR="009A45A0" w:rsidRPr="009A45A0" w:rsidTr="00AE57AB">
        <w:trPr>
          <w:trHeight w:val="315"/>
        </w:trPr>
        <w:tc>
          <w:tcPr>
            <w:tcW w:w="10207" w:type="dxa"/>
            <w:gridSpan w:val="4"/>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 xml:space="preserve">                                                                               09.01-12.01 </w:t>
            </w:r>
          </w:p>
        </w:tc>
      </w:tr>
      <w:tr w:rsidR="009A45A0" w:rsidRPr="009A45A0" w:rsidTr="00AE57AB">
        <w:trPr>
          <w:trHeight w:val="315"/>
        </w:trPr>
        <w:tc>
          <w:tcPr>
            <w:tcW w:w="8622" w:type="dxa"/>
            <w:gridSpan w:val="2"/>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От 09.01 получена выручка от продажи продукции от Ивановой Алевтины Михайловны</w:t>
            </w:r>
          </w:p>
        </w:tc>
        <w:tc>
          <w:tcPr>
            <w:tcW w:w="1585" w:type="dxa"/>
            <w:gridSpan w:val="2"/>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29500-00</w:t>
            </w:r>
          </w:p>
        </w:tc>
      </w:tr>
      <w:tr w:rsidR="009A45A0" w:rsidRPr="009A45A0" w:rsidTr="00AE57AB">
        <w:trPr>
          <w:trHeight w:val="315"/>
        </w:trPr>
        <w:tc>
          <w:tcPr>
            <w:tcW w:w="8622" w:type="dxa"/>
            <w:gridSpan w:val="2"/>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От 12.01 получен возврат аванса от Сычева Александра Ивановича</w:t>
            </w:r>
          </w:p>
        </w:tc>
        <w:tc>
          <w:tcPr>
            <w:tcW w:w="1585" w:type="dxa"/>
            <w:gridSpan w:val="2"/>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150-00</w:t>
            </w:r>
          </w:p>
        </w:tc>
      </w:tr>
      <w:tr w:rsidR="009A45A0" w:rsidRPr="009A45A0" w:rsidTr="00AE57AB">
        <w:trPr>
          <w:trHeight w:val="330"/>
        </w:trPr>
        <w:tc>
          <w:tcPr>
            <w:tcW w:w="8622" w:type="dxa"/>
            <w:gridSpan w:val="2"/>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От 12.01 выдан аванс на командировку зам. директора Романову Виктору Николаевичу</w:t>
            </w:r>
          </w:p>
        </w:tc>
        <w:tc>
          <w:tcPr>
            <w:tcW w:w="1585" w:type="dxa"/>
            <w:gridSpan w:val="2"/>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10 000-00</w:t>
            </w:r>
          </w:p>
        </w:tc>
      </w:tr>
      <w:tr w:rsidR="009A45A0" w:rsidRPr="009A45A0" w:rsidTr="00AE57AB">
        <w:trPr>
          <w:trHeight w:val="330"/>
        </w:trPr>
        <w:tc>
          <w:tcPr>
            <w:tcW w:w="10207" w:type="dxa"/>
            <w:gridSpan w:val="4"/>
          </w:tcPr>
          <w:p w:rsidR="009A45A0" w:rsidRPr="009A45A0" w:rsidRDefault="009A45A0" w:rsidP="009A45A0">
            <w:pPr>
              <w:tabs>
                <w:tab w:val="left" w:pos="3720"/>
              </w:tabs>
              <w:spacing w:after="0" w:line="240" w:lineRule="auto"/>
              <w:ind w:left="-391"/>
              <w:jc w:val="center"/>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15.01-19.01</w:t>
            </w:r>
          </w:p>
        </w:tc>
      </w:tr>
      <w:tr w:rsidR="009A45A0" w:rsidRPr="009A45A0" w:rsidTr="00AE57AB">
        <w:trPr>
          <w:trHeight w:val="330"/>
        </w:trPr>
        <w:tc>
          <w:tcPr>
            <w:tcW w:w="8630" w:type="dxa"/>
            <w:gridSpan w:val="3"/>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От 15.01 получено в банке по чеку № 1564 для выдачи заработной платы</w:t>
            </w:r>
          </w:p>
        </w:tc>
        <w:tc>
          <w:tcPr>
            <w:tcW w:w="1577" w:type="dxa"/>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400 000-00</w:t>
            </w:r>
          </w:p>
        </w:tc>
      </w:tr>
      <w:tr w:rsidR="009A45A0" w:rsidRPr="009A45A0" w:rsidTr="00AE57AB">
        <w:trPr>
          <w:trHeight w:val="330"/>
        </w:trPr>
        <w:tc>
          <w:tcPr>
            <w:tcW w:w="8630" w:type="dxa"/>
            <w:gridSpan w:val="3"/>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От 16.01 по платежной ведомости выплачена заработная плата</w:t>
            </w:r>
          </w:p>
        </w:tc>
        <w:tc>
          <w:tcPr>
            <w:tcW w:w="1577" w:type="dxa"/>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350 000-00</w:t>
            </w:r>
          </w:p>
        </w:tc>
      </w:tr>
      <w:tr w:rsidR="009A45A0" w:rsidRPr="009A45A0" w:rsidTr="00AE57AB">
        <w:trPr>
          <w:trHeight w:val="422"/>
        </w:trPr>
        <w:tc>
          <w:tcPr>
            <w:tcW w:w="8630" w:type="dxa"/>
            <w:gridSpan w:val="3"/>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От 17.01.в банк депонирована невыплаченная заработная плата</w:t>
            </w:r>
          </w:p>
        </w:tc>
        <w:tc>
          <w:tcPr>
            <w:tcW w:w="1577" w:type="dxa"/>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5 000-00</w:t>
            </w:r>
          </w:p>
        </w:tc>
      </w:tr>
      <w:tr w:rsidR="009A45A0" w:rsidRPr="009A45A0" w:rsidTr="00AE57AB">
        <w:trPr>
          <w:trHeight w:val="330"/>
        </w:trPr>
        <w:tc>
          <w:tcPr>
            <w:tcW w:w="10207" w:type="dxa"/>
            <w:gridSpan w:val="4"/>
          </w:tcPr>
          <w:p w:rsidR="009A45A0" w:rsidRPr="009A45A0" w:rsidRDefault="009A45A0" w:rsidP="009A45A0">
            <w:pPr>
              <w:tabs>
                <w:tab w:val="left" w:pos="3720"/>
              </w:tabs>
              <w:spacing w:after="0" w:line="240" w:lineRule="auto"/>
              <w:ind w:left="-391"/>
              <w:jc w:val="center"/>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22.01.-26.01.</w:t>
            </w:r>
          </w:p>
        </w:tc>
      </w:tr>
      <w:tr w:rsidR="009A45A0" w:rsidRPr="009A45A0" w:rsidTr="00AE57AB">
        <w:trPr>
          <w:trHeight w:val="330"/>
        </w:trPr>
        <w:tc>
          <w:tcPr>
            <w:tcW w:w="8630" w:type="dxa"/>
            <w:gridSpan w:val="3"/>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От 23.01 выдан аванс на хозяйственные нужды Луневой Ирины Васильевны</w:t>
            </w:r>
          </w:p>
        </w:tc>
        <w:tc>
          <w:tcPr>
            <w:tcW w:w="1577" w:type="dxa"/>
          </w:tcPr>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50 000-00</w:t>
            </w:r>
          </w:p>
        </w:tc>
      </w:tr>
      <w:tr w:rsidR="009A45A0" w:rsidRPr="009A45A0" w:rsidTr="00AE57AB">
        <w:trPr>
          <w:trHeight w:val="330"/>
        </w:trPr>
        <w:tc>
          <w:tcPr>
            <w:tcW w:w="8630" w:type="dxa"/>
            <w:gridSpan w:val="3"/>
          </w:tcPr>
          <w:p w:rsidR="009A45A0" w:rsidRPr="009A45A0" w:rsidRDefault="009A45A0" w:rsidP="009A45A0">
            <w:pPr>
              <w:tabs>
                <w:tab w:val="left" w:pos="3720"/>
              </w:tabs>
              <w:spacing w:after="0" w:line="240" w:lineRule="auto"/>
              <w:ind w:left="-391" w:firstLine="391"/>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От 26.01выдано на  закупку ценностей Ивановой Алевтине Михайловне</w:t>
            </w:r>
          </w:p>
        </w:tc>
        <w:tc>
          <w:tcPr>
            <w:tcW w:w="1577" w:type="dxa"/>
          </w:tcPr>
          <w:p w:rsidR="009A45A0" w:rsidRPr="009A45A0" w:rsidRDefault="009A45A0" w:rsidP="009A45A0">
            <w:pPr>
              <w:tabs>
                <w:tab w:val="left" w:pos="3720"/>
              </w:tabs>
              <w:spacing w:after="0" w:line="240" w:lineRule="auto"/>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12 500-00</w:t>
            </w:r>
          </w:p>
        </w:tc>
      </w:tr>
      <w:tr w:rsidR="009A45A0" w:rsidRPr="009A45A0" w:rsidTr="00AE57AB">
        <w:trPr>
          <w:trHeight w:val="330"/>
        </w:trPr>
        <w:tc>
          <w:tcPr>
            <w:tcW w:w="10207" w:type="dxa"/>
            <w:gridSpan w:val="4"/>
          </w:tcPr>
          <w:p w:rsidR="009A45A0" w:rsidRPr="009A45A0" w:rsidRDefault="009A45A0" w:rsidP="009A45A0">
            <w:pPr>
              <w:tabs>
                <w:tab w:val="left" w:pos="3720"/>
              </w:tabs>
              <w:spacing w:after="0" w:line="240" w:lineRule="auto"/>
              <w:ind w:left="-391"/>
              <w:jc w:val="center"/>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29.01-31.01</w:t>
            </w:r>
          </w:p>
        </w:tc>
      </w:tr>
      <w:tr w:rsidR="009A45A0" w:rsidRPr="009A45A0" w:rsidTr="00AE57AB">
        <w:trPr>
          <w:trHeight w:val="330"/>
        </w:trPr>
        <w:tc>
          <w:tcPr>
            <w:tcW w:w="8585" w:type="dxa"/>
          </w:tcPr>
          <w:p w:rsidR="009A45A0" w:rsidRPr="009A45A0" w:rsidRDefault="009A45A0" w:rsidP="009A45A0">
            <w:pPr>
              <w:tabs>
                <w:tab w:val="left" w:pos="3720"/>
              </w:tabs>
              <w:spacing w:after="0" w:line="240" w:lineRule="auto"/>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 xml:space="preserve">От 29.01 получены неизрасходованные подотчетные суммы </w:t>
            </w:r>
          </w:p>
          <w:p w:rsidR="009A45A0" w:rsidRPr="009A45A0" w:rsidRDefault="009A45A0" w:rsidP="009A45A0">
            <w:pPr>
              <w:tabs>
                <w:tab w:val="left" w:pos="3720"/>
              </w:tabs>
              <w:spacing w:after="0" w:line="240" w:lineRule="auto"/>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От Ивановой Алевтины Михайловны</w:t>
            </w:r>
          </w:p>
        </w:tc>
        <w:tc>
          <w:tcPr>
            <w:tcW w:w="1622" w:type="dxa"/>
            <w:gridSpan w:val="3"/>
          </w:tcPr>
          <w:p w:rsidR="009A45A0" w:rsidRPr="009A45A0" w:rsidRDefault="009A45A0" w:rsidP="009A45A0">
            <w:pPr>
              <w:tabs>
                <w:tab w:val="left" w:pos="3720"/>
              </w:tabs>
              <w:spacing w:after="0" w:line="240" w:lineRule="auto"/>
              <w:jc w:val="center"/>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530-00</w:t>
            </w:r>
          </w:p>
        </w:tc>
      </w:tr>
      <w:tr w:rsidR="009A45A0" w:rsidRPr="009A45A0" w:rsidTr="00AE57AB">
        <w:trPr>
          <w:trHeight w:val="330"/>
        </w:trPr>
        <w:tc>
          <w:tcPr>
            <w:tcW w:w="8585" w:type="dxa"/>
          </w:tcPr>
          <w:p w:rsidR="009A45A0" w:rsidRPr="009A45A0" w:rsidRDefault="009A45A0" w:rsidP="009A45A0">
            <w:pPr>
              <w:tabs>
                <w:tab w:val="left" w:pos="3720"/>
              </w:tabs>
              <w:spacing w:after="0" w:line="240" w:lineRule="auto"/>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От 30.01  получены суммы с расчетного счета (депонированная зарплата)</w:t>
            </w:r>
          </w:p>
        </w:tc>
        <w:tc>
          <w:tcPr>
            <w:tcW w:w="1622" w:type="dxa"/>
            <w:gridSpan w:val="3"/>
          </w:tcPr>
          <w:p w:rsidR="009A45A0" w:rsidRPr="009A45A0" w:rsidRDefault="009A45A0" w:rsidP="009A45A0">
            <w:pPr>
              <w:tabs>
                <w:tab w:val="left" w:pos="3720"/>
              </w:tabs>
              <w:spacing w:after="0" w:line="240" w:lineRule="auto"/>
              <w:jc w:val="center"/>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50000-00</w:t>
            </w:r>
          </w:p>
        </w:tc>
      </w:tr>
      <w:tr w:rsidR="009A45A0" w:rsidRPr="009A45A0" w:rsidTr="00AE57AB">
        <w:trPr>
          <w:trHeight w:val="330"/>
        </w:trPr>
        <w:tc>
          <w:tcPr>
            <w:tcW w:w="8585" w:type="dxa"/>
          </w:tcPr>
          <w:p w:rsidR="009A45A0" w:rsidRPr="009A45A0" w:rsidRDefault="009A45A0" w:rsidP="009A45A0">
            <w:pPr>
              <w:tabs>
                <w:tab w:val="left" w:pos="3720"/>
              </w:tabs>
              <w:spacing w:after="0" w:line="240" w:lineRule="auto"/>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 xml:space="preserve">От 31.01 выданы отпускные </w:t>
            </w:r>
          </w:p>
        </w:tc>
        <w:tc>
          <w:tcPr>
            <w:tcW w:w="1622" w:type="dxa"/>
            <w:gridSpan w:val="3"/>
          </w:tcPr>
          <w:p w:rsidR="009A45A0" w:rsidRPr="009A45A0" w:rsidRDefault="009A45A0" w:rsidP="009A45A0">
            <w:pPr>
              <w:tabs>
                <w:tab w:val="left" w:pos="3720"/>
              </w:tabs>
              <w:spacing w:after="0" w:line="240" w:lineRule="auto"/>
              <w:jc w:val="center"/>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50000-00</w:t>
            </w:r>
          </w:p>
        </w:tc>
      </w:tr>
    </w:tbl>
    <w:p w:rsidR="009A45A0" w:rsidRDefault="009A45A0" w:rsidP="009A45A0">
      <w:pPr>
        <w:spacing w:after="240" w:line="240" w:lineRule="auto"/>
        <w:ind w:hanging="1134"/>
        <w:jc w:val="both"/>
        <w:rPr>
          <w:rFonts w:ascii="Times New Roman" w:eastAsia="Times New Roman" w:hAnsi="Times New Roman" w:cs="Times New Roman"/>
          <w:b/>
          <w:iCs/>
          <w:color w:val="333333"/>
          <w:sz w:val="28"/>
          <w:szCs w:val="28"/>
          <w:lang w:eastAsia="ru-RU"/>
        </w:rPr>
      </w:pPr>
      <w:r w:rsidRPr="009A45A0">
        <w:rPr>
          <w:rFonts w:ascii="Times New Roman" w:eastAsia="Times New Roman" w:hAnsi="Times New Roman" w:cs="Times New Roman"/>
          <w:b/>
          <w:iCs/>
          <w:color w:val="333333"/>
          <w:sz w:val="28"/>
          <w:szCs w:val="28"/>
          <w:lang w:eastAsia="ru-RU"/>
        </w:rPr>
        <w:t xml:space="preserve">     </w:t>
      </w:r>
    </w:p>
    <w:p w:rsidR="009A45A0" w:rsidRPr="009A45A0" w:rsidRDefault="009A45A0" w:rsidP="009A45A0">
      <w:pPr>
        <w:spacing w:after="0" w:line="240" w:lineRule="auto"/>
        <w:ind w:hanging="1134"/>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b/>
          <w:iCs/>
          <w:color w:val="333333"/>
          <w:sz w:val="28"/>
          <w:szCs w:val="28"/>
          <w:lang w:eastAsia="ru-RU"/>
        </w:rPr>
        <w:lastRenderedPageBreak/>
        <w:t xml:space="preserve"> </w:t>
      </w:r>
      <w:r>
        <w:rPr>
          <w:rFonts w:ascii="Times New Roman" w:eastAsia="Times New Roman" w:hAnsi="Times New Roman" w:cs="Times New Roman"/>
          <w:b/>
          <w:iCs/>
          <w:color w:val="333333"/>
          <w:sz w:val="28"/>
          <w:szCs w:val="28"/>
          <w:lang w:eastAsia="ru-RU"/>
        </w:rPr>
        <w:t xml:space="preserve">        </w:t>
      </w:r>
      <w:r w:rsidRPr="009A45A0">
        <w:rPr>
          <w:rFonts w:ascii="Times New Roman" w:eastAsia="Times New Roman" w:hAnsi="Times New Roman" w:cs="Times New Roman"/>
          <w:b/>
          <w:iCs/>
          <w:color w:val="333333"/>
          <w:sz w:val="24"/>
          <w:szCs w:val="24"/>
          <w:lang w:eastAsia="ru-RU"/>
        </w:rPr>
        <w:t>Порядок выполнения задания:</w:t>
      </w:r>
      <w:r w:rsidRPr="009A45A0">
        <w:rPr>
          <w:rFonts w:ascii="Times New Roman" w:eastAsia="Times New Roman" w:hAnsi="Times New Roman" w:cs="Times New Roman"/>
          <w:sz w:val="24"/>
          <w:szCs w:val="24"/>
          <w:lang w:eastAsia="ru-RU"/>
        </w:rPr>
        <w:t xml:space="preserve"> </w:t>
      </w:r>
    </w:p>
    <w:p w:rsidR="009A45A0" w:rsidRPr="009A45A0" w:rsidRDefault="009A45A0" w:rsidP="009A45A0">
      <w:pPr>
        <w:spacing w:after="0" w:line="240" w:lineRule="auto"/>
        <w:ind w:hanging="1134"/>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 xml:space="preserve">               </w:t>
      </w:r>
      <w:r w:rsidR="00AE57AB">
        <w:rPr>
          <w:rFonts w:ascii="Times New Roman" w:eastAsia="Times New Roman" w:hAnsi="Times New Roman" w:cs="Times New Roman"/>
          <w:sz w:val="24"/>
          <w:szCs w:val="24"/>
          <w:lang w:eastAsia="ru-RU"/>
        </w:rPr>
        <w:t xml:space="preserve">   </w:t>
      </w:r>
      <w:r w:rsidRPr="009A45A0">
        <w:rPr>
          <w:rFonts w:ascii="Times New Roman" w:eastAsia="Times New Roman" w:hAnsi="Times New Roman" w:cs="Times New Roman"/>
          <w:sz w:val="24"/>
          <w:szCs w:val="24"/>
          <w:lang w:eastAsia="ru-RU"/>
        </w:rPr>
        <w:t xml:space="preserve"> 1. Выполнить задание</w:t>
      </w:r>
    </w:p>
    <w:p w:rsidR="009A45A0" w:rsidRPr="009A45A0" w:rsidRDefault="009A45A0" w:rsidP="009A45A0">
      <w:pPr>
        <w:spacing w:after="0" w:line="240" w:lineRule="auto"/>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 xml:space="preserve"> 2. Ответить на контрольные вопросы</w:t>
      </w:r>
    </w:p>
    <w:p w:rsidR="009A45A0" w:rsidRPr="009A45A0" w:rsidRDefault="009A45A0" w:rsidP="007B3B22">
      <w:pPr>
        <w:numPr>
          <w:ilvl w:val="0"/>
          <w:numId w:val="3"/>
        </w:numPr>
        <w:spacing w:after="0" w:line="240" w:lineRule="auto"/>
        <w:ind w:left="360"/>
        <w:jc w:val="both"/>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По окончанию работы сделать вывод</w:t>
      </w:r>
    </w:p>
    <w:p w:rsidR="009A45A0" w:rsidRPr="009A45A0" w:rsidRDefault="009A45A0" w:rsidP="009A45A0">
      <w:pPr>
        <w:spacing w:after="0" w:line="240" w:lineRule="auto"/>
        <w:ind w:left="-993"/>
        <w:rPr>
          <w:rFonts w:ascii="Times New Roman" w:eastAsia="Times New Roman" w:hAnsi="Times New Roman" w:cs="Times New Roman"/>
          <w:b/>
          <w:sz w:val="24"/>
          <w:szCs w:val="24"/>
          <w:lang w:eastAsia="ru-RU"/>
        </w:rPr>
      </w:pPr>
      <w:r w:rsidRPr="009A45A0">
        <w:rPr>
          <w:rFonts w:ascii="Times New Roman" w:eastAsia="Times New Roman" w:hAnsi="Times New Roman" w:cs="Times New Roman"/>
          <w:b/>
          <w:sz w:val="24"/>
          <w:szCs w:val="24"/>
          <w:lang w:eastAsia="ru-RU"/>
        </w:rPr>
        <w:t xml:space="preserve">        Вывод:</w:t>
      </w:r>
    </w:p>
    <w:p w:rsidR="009A45A0" w:rsidRPr="009A45A0" w:rsidRDefault="009A45A0" w:rsidP="009A45A0">
      <w:pPr>
        <w:spacing w:after="0" w:line="240" w:lineRule="auto"/>
        <w:ind w:hanging="1134"/>
        <w:rPr>
          <w:rFonts w:ascii="Times New Roman" w:eastAsia="Times New Roman" w:hAnsi="Times New Roman" w:cs="Times New Roman"/>
          <w:sz w:val="24"/>
          <w:szCs w:val="24"/>
          <w:lang w:eastAsia="ru-RU"/>
        </w:rPr>
      </w:pPr>
      <w:r w:rsidRPr="009A45A0">
        <w:rPr>
          <w:rFonts w:ascii="Times New Roman" w:eastAsia="Times New Roman" w:hAnsi="Times New Roman" w:cs="Times New Roman"/>
          <w:b/>
          <w:bCs/>
          <w:sz w:val="24"/>
          <w:szCs w:val="24"/>
          <w:lang w:eastAsia="ru-RU"/>
        </w:rPr>
        <w:t xml:space="preserve">           Контрольные вопросы:</w:t>
      </w:r>
      <w:r w:rsidRPr="009A45A0">
        <w:rPr>
          <w:rFonts w:ascii="Times New Roman" w:eastAsia="Times New Roman" w:hAnsi="Times New Roman" w:cs="Times New Roman"/>
          <w:sz w:val="24"/>
          <w:szCs w:val="24"/>
          <w:lang w:eastAsia="ru-RU"/>
        </w:rPr>
        <w:t xml:space="preserve"> </w:t>
      </w:r>
    </w:p>
    <w:p w:rsidR="009A45A0" w:rsidRPr="009A45A0" w:rsidRDefault="009A45A0" w:rsidP="009A45A0">
      <w:pPr>
        <w:spacing w:after="0" w:line="240" w:lineRule="auto"/>
        <w:ind w:hanging="1134"/>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 xml:space="preserve">        1.В чем заключается проверка документов при приеме денег в кассу?</w:t>
      </w:r>
    </w:p>
    <w:p w:rsidR="009A45A0" w:rsidRPr="009A45A0" w:rsidRDefault="009A45A0" w:rsidP="009A45A0">
      <w:pPr>
        <w:spacing w:after="0" w:line="240" w:lineRule="auto"/>
        <w:ind w:hanging="1134"/>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 xml:space="preserve">        2.Какие кассовые документы применяются для выдачи денег из кассы?</w:t>
      </w:r>
    </w:p>
    <w:p w:rsidR="009A45A0" w:rsidRPr="009A45A0" w:rsidRDefault="009A45A0" w:rsidP="009A45A0">
      <w:pPr>
        <w:spacing w:after="0" w:line="240" w:lineRule="auto"/>
        <w:ind w:hanging="1134"/>
        <w:rPr>
          <w:rFonts w:ascii="Times New Roman" w:eastAsia="Times New Roman" w:hAnsi="Times New Roman" w:cs="Times New Roman"/>
          <w:sz w:val="24"/>
          <w:szCs w:val="24"/>
          <w:lang w:eastAsia="ru-RU"/>
        </w:rPr>
      </w:pPr>
      <w:r w:rsidRPr="009A45A0">
        <w:rPr>
          <w:rFonts w:ascii="Times New Roman" w:eastAsia="Times New Roman" w:hAnsi="Times New Roman" w:cs="Times New Roman"/>
          <w:sz w:val="24"/>
          <w:szCs w:val="24"/>
          <w:lang w:eastAsia="ru-RU"/>
        </w:rPr>
        <w:t xml:space="preserve">        3. Какие кассовые документы применяются при поступлении  денег в  кассу?</w:t>
      </w:r>
    </w:p>
    <w:p w:rsidR="0031114D" w:rsidRPr="00A213E0" w:rsidRDefault="0031114D" w:rsidP="0031114D">
      <w:pPr>
        <w:widowControl w:val="0"/>
        <w:autoSpaceDE w:val="0"/>
        <w:autoSpaceDN w:val="0"/>
        <w:adjustRightInd w:val="0"/>
        <w:spacing w:after="0" w:line="240" w:lineRule="auto"/>
        <w:ind w:firstLine="567"/>
        <w:rPr>
          <w:rFonts w:ascii="Times New Roman" w:eastAsia="Calibri" w:hAnsi="Times New Roman" w:cs="Times New Roman"/>
          <w:color w:val="000000" w:themeColor="text1"/>
          <w:sz w:val="28"/>
          <w:szCs w:val="28"/>
          <w:u w:val="single"/>
        </w:rPr>
      </w:pPr>
    </w:p>
    <w:p w:rsidR="00AE57AB" w:rsidRPr="00AE57AB" w:rsidRDefault="00AE57AB" w:rsidP="00AE57AB">
      <w:pPr>
        <w:spacing w:after="0" w:line="240" w:lineRule="auto"/>
        <w:jc w:val="center"/>
        <w:rPr>
          <w:rFonts w:ascii="Times New Roman" w:eastAsia="Times New Roman" w:hAnsi="Times New Roman" w:cs="Times New Roman"/>
          <w:b/>
          <w:sz w:val="30"/>
          <w:szCs w:val="30"/>
          <w:lang w:eastAsia="ru-RU"/>
        </w:rPr>
      </w:pPr>
      <w:r w:rsidRPr="00AE57AB">
        <w:rPr>
          <w:rFonts w:ascii="Times New Roman" w:eastAsia="Times New Roman" w:hAnsi="Times New Roman" w:cs="Times New Roman"/>
          <w:b/>
          <w:sz w:val="30"/>
          <w:szCs w:val="30"/>
          <w:lang w:eastAsia="ru-RU"/>
        </w:rPr>
        <w:t>Практическое занятие № 5</w:t>
      </w:r>
    </w:p>
    <w:p w:rsidR="00AE57AB" w:rsidRPr="00AE57AB" w:rsidRDefault="00AE57AB" w:rsidP="00AE57AB">
      <w:pPr>
        <w:spacing w:after="0" w:line="240" w:lineRule="auto"/>
        <w:jc w:val="center"/>
        <w:rPr>
          <w:rFonts w:ascii="Times New Roman" w:eastAsia="Times New Roman" w:hAnsi="Times New Roman" w:cs="Times New Roman"/>
          <w:b/>
          <w:sz w:val="30"/>
          <w:szCs w:val="30"/>
          <w:lang w:eastAsia="ru-RU"/>
        </w:rPr>
      </w:pPr>
    </w:p>
    <w:p w:rsidR="00AE57AB" w:rsidRPr="00AE57AB" w:rsidRDefault="00AE57AB" w:rsidP="00AE57AB">
      <w:pPr>
        <w:spacing w:after="0" w:line="240" w:lineRule="auto"/>
        <w:jc w:val="both"/>
        <w:rPr>
          <w:rFonts w:ascii="Times New Roman" w:eastAsia="Calibri" w:hAnsi="Times New Roman" w:cs="Times New Roman"/>
          <w:bCs/>
          <w:sz w:val="24"/>
          <w:szCs w:val="24"/>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bCs/>
          <w:sz w:val="24"/>
          <w:szCs w:val="24"/>
        </w:rPr>
        <w:t>Регистрация приходных и расходных кассовых документов в журнале регистрации приходных и расходных кассовых документов</w:t>
      </w:r>
    </w:p>
    <w:p w:rsidR="00AE57AB" w:rsidRPr="00AE57AB" w:rsidRDefault="00AE57AB" w:rsidP="00AE57AB">
      <w:pPr>
        <w:spacing w:after="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bCs/>
          <w:sz w:val="24"/>
          <w:szCs w:val="24"/>
          <w:lang w:eastAsia="ru-RU"/>
        </w:rPr>
        <w:t>Цель:</w:t>
      </w:r>
      <w:r w:rsidRPr="00AE57AB">
        <w:rPr>
          <w:rFonts w:ascii="Times New Roman" w:eastAsia="Times New Roman" w:hAnsi="Times New Roman" w:cs="Times New Roman"/>
          <w:sz w:val="24"/>
          <w:szCs w:val="24"/>
          <w:lang w:eastAsia="ru-RU"/>
        </w:rPr>
        <w:t xml:space="preserve"> Усвоить правила заполнения Журнала регистрации кассовых ордеров и отработать практические навыки по  оформлению.</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Исходные данные:</w:t>
      </w:r>
      <w:r w:rsidRPr="00AE57AB">
        <w:rPr>
          <w:rFonts w:ascii="Times New Roman" w:eastAsia="Times New Roman" w:hAnsi="Times New Roman" w:cs="Times New Roman"/>
          <w:sz w:val="24"/>
          <w:szCs w:val="24"/>
          <w:lang w:eastAsia="ru-RU"/>
        </w:rPr>
        <w:t xml:space="preserve"> </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Журнал регистрации приходных и расходных кассовых документов применяется для регистрации бухгалтерией приходных и расходных кассовых ордеров или заменяющих их документов платежных (расчетно-платежных) ведомостей, заявлений на выдачу денег, счетов и др. до передачи в кассу организации.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w:t>
      </w:r>
    </w:p>
    <w:p w:rsidR="00AE57AB" w:rsidRPr="00AE57AB" w:rsidRDefault="00AE57AB" w:rsidP="00AE57AB">
      <w:pPr>
        <w:spacing w:after="0"/>
        <w:jc w:val="both"/>
        <w:rPr>
          <w:rFonts w:ascii="Times New Roman" w:eastAsia="Times New Roman" w:hAnsi="Times New Roman" w:cs="Times New Roman"/>
          <w:sz w:val="24"/>
          <w:szCs w:val="24"/>
          <w:lang w:eastAsia="ru-RU"/>
        </w:rPr>
      </w:pPr>
    </w:p>
    <w:p w:rsidR="00AE57AB" w:rsidRPr="00AE57AB" w:rsidRDefault="00AE57AB" w:rsidP="00AE57AB">
      <w:pPr>
        <w:spacing w:after="240" w:line="240" w:lineRule="auto"/>
        <w:rPr>
          <w:rFonts w:ascii="Times New Roman" w:eastAsia="Times New Roman" w:hAnsi="Times New Roman" w:cs="Times New Roman"/>
          <w:i/>
          <w:iCs/>
          <w:sz w:val="24"/>
          <w:szCs w:val="24"/>
          <w:lang w:eastAsia="ru-RU"/>
        </w:rPr>
      </w:pPr>
      <w:r w:rsidRPr="00AE57AB">
        <w:rPr>
          <w:rFonts w:ascii="Times New Roman" w:eastAsia="Times New Roman" w:hAnsi="Times New Roman" w:cs="Times New Roman"/>
          <w:i/>
          <w:iCs/>
          <w:sz w:val="24"/>
          <w:szCs w:val="24"/>
          <w:lang w:eastAsia="ru-RU"/>
        </w:rPr>
        <w:t xml:space="preserve">Задание. </w:t>
      </w:r>
      <w:r w:rsidRPr="00AE57AB">
        <w:rPr>
          <w:rFonts w:ascii="Times New Roman" w:eastAsia="Times New Roman" w:hAnsi="Times New Roman" w:cs="Times New Roman"/>
          <w:sz w:val="24"/>
          <w:szCs w:val="24"/>
          <w:lang w:eastAsia="ru-RU"/>
        </w:rPr>
        <w:t>В Комплекте бланков заполните Журнал регистрации приходных и расходных кассовых ордеров по следующим операциям ООО «Звезда»за  январь 20___ г., используя выполненное задание практического занятия № 4.</w:t>
      </w:r>
    </w:p>
    <w:p w:rsidR="00AE57AB" w:rsidRPr="00AE57AB" w:rsidRDefault="00AE57AB" w:rsidP="00AE57AB">
      <w:pPr>
        <w:spacing w:after="0" w:line="240" w:lineRule="auto"/>
        <w:jc w:val="both"/>
        <w:rPr>
          <w:rFonts w:ascii="Times New Roman" w:eastAsia="Times New Roman" w:hAnsi="Times New Roman" w:cs="Times New Roman"/>
          <w:b/>
          <w:iCs/>
          <w:color w:val="333333"/>
          <w:sz w:val="24"/>
          <w:szCs w:val="24"/>
          <w:lang w:eastAsia="ru-RU"/>
        </w:rPr>
      </w:pPr>
      <w:r w:rsidRPr="00AE57AB">
        <w:rPr>
          <w:rFonts w:ascii="Times New Roman" w:eastAsia="Times New Roman" w:hAnsi="Times New Roman" w:cs="Times New Roman"/>
          <w:sz w:val="24"/>
          <w:szCs w:val="24"/>
          <w:lang w:eastAsia="ru-RU"/>
        </w:rPr>
        <w:t xml:space="preserve"> </w:t>
      </w:r>
      <w:r w:rsidRPr="00AE57AB">
        <w:rPr>
          <w:rFonts w:ascii="Times New Roman" w:eastAsia="Times New Roman" w:hAnsi="Times New Roman" w:cs="Times New Roman"/>
          <w:b/>
          <w:iCs/>
          <w:color w:val="333333"/>
          <w:sz w:val="24"/>
          <w:szCs w:val="24"/>
          <w:lang w:eastAsia="ru-RU"/>
        </w:rPr>
        <w:t>Порядок выполнения задания:</w:t>
      </w:r>
    </w:p>
    <w:p w:rsidR="00AE57AB" w:rsidRPr="00AE57AB" w:rsidRDefault="00AE57AB" w:rsidP="00AE57AB">
      <w:pPr>
        <w:spacing w:after="0" w:line="240" w:lineRule="auto"/>
        <w:ind w:left="72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1. Выполнить задание</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2. Ответить на контрольные вопросы</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3. По окончанию работы сделать вывод</w:t>
      </w:r>
    </w:p>
    <w:p w:rsidR="00AE57AB" w:rsidRPr="00AE57AB" w:rsidRDefault="00AE57AB" w:rsidP="00AE57AB">
      <w:pPr>
        <w:spacing w:after="0"/>
        <w:jc w:val="both"/>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bCs/>
          <w:sz w:val="24"/>
          <w:szCs w:val="24"/>
          <w:lang w:eastAsia="ru-RU"/>
        </w:rPr>
        <w:t>Контрольные вопросы:</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bCs/>
          <w:sz w:val="24"/>
          <w:szCs w:val="24"/>
          <w:lang w:eastAsia="ru-RU"/>
        </w:rPr>
        <w:t>1</w:t>
      </w:r>
      <w:r w:rsidRPr="00AE57AB">
        <w:rPr>
          <w:rFonts w:ascii="Times New Roman" w:eastAsia="Times New Roman" w:hAnsi="Times New Roman" w:cs="Times New Roman"/>
          <w:b/>
          <w:bCs/>
          <w:sz w:val="24"/>
          <w:szCs w:val="24"/>
          <w:lang w:eastAsia="ru-RU"/>
        </w:rPr>
        <w:t>.</w:t>
      </w:r>
      <w:r w:rsidRPr="00AE57AB">
        <w:rPr>
          <w:rFonts w:ascii="Times New Roman" w:eastAsia="Times New Roman" w:hAnsi="Times New Roman" w:cs="Times New Roman"/>
          <w:sz w:val="24"/>
          <w:szCs w:val="24"/>
          <w:lang w:eastAsia="ru-RU"/>
        </w:rPr>
        <w:t xml:space="preserve"> В чем назначение Журнала регистрации кассовых ордеров?</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2.  Что является основанием для заполнения Журнала?</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3. Какие кассовые документы оформляют при приеме и выдаче денег из кассы?</w:t>
      </w:r>
    </w:p>
    <w:p w:rsidR="00AE57AB" w:rsidRPr="00AE57AB" w:rsidRDefault="00AE57AB" w:rsidP="00AE57AB">
      <w:pPr>
        <w:spacing w:after="0"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Вывод:</w:t>
      </w:r>
    </w:p>
    <w:p w:rsidR="00AE57AB" w:rsidRPr="00AE57AB" w:rsidRDefault="00AE57AB" w:rsidP="00AE57AB"/>
    <w:p w:rsidR="00AE57AB" w:rsidRPr="00AE57AB" w:rsidRDefault="00AE57AB" w:rsidP="00AE57AB"/>
    <w:p w:rsidR="00AE57AB" w:rsidRPr="00AE57AB" w:rsidRDefault="00AE57AB" w:rsidP="00AE57AB"/>
    <w:p w:rsidR="00AE57AB" w:rsidRPr="00AE57AB" w:rsidRDefault="00AE57AB" w:rsidP="00AE57AB"/>
    <w:p w:rsidR="00AE57AB" w:rsidRPr="00AE57AB" w:rsidRDefault="00AE57AB" w:rsidP="00AE57AB"/>
    <w:p w:rsidR="00AE57AB" w:rsidRPr="00AE57AB" w:rsidRDefault="00AE57AB" w:rsidP="00AE57AB"/>
    <w:p w:rsidR="00AE57AB" w:rsidRDefault="00AE57AB" w:rsidP="00AE57AB">
      <w:pPr>
        <w:spacing w:after="0" w:line="223" w:lineRule="auto"/>
        <w:jc w:val="center"/>
        <w:rPr>
          <w:rFonts w:ascii="Times New Roman" w:eastAsia="Times New Roman" w:hAnsi="Times New Roman" w:cs="Times New Roman"/>
          <w:b/>
          <w:sz w:val="30"/>
          <w:szCs w:val="30"/>
          <w:lang w:eastAsia="ru-RU"/>
        </w:rPr>
      </w:pPr>
      <w:r w:rsidRPr="00AE57AB">
        <w:rPr>
          <w:rFonts w:ascii="Times New Roman" w:eastAsia="Times New Roman" w:hAnsi="Times New Roman" w:cs="Times New Roman"/>
          <w:b/>
          <w:sz w:val="30"/>
          <w:szCs w:val="30"/>
          <w:lang w:eastAsia="ru-RU"/>
        </w:rPr>
        <w:t>Практическое занятие № 6</w:t>
      </w:r>
    </w:p>
    <w:p w:rsidR="00AE57AB" w:rsidRPr="00AE57AB" w:rsidRDefault="00AE57AB" w:rsidP="00AE57AB">
      <w:pPr>
        <w:spacing w:after="0" w:line="223" w:lineRule="auto"/>
        <w:jc w:val="center"/>
        <w:rPr>
          <w:rFonts w:ascii="Times New Roman" w:eastAsia="Times New Roman" w:hAnsi="Times New Roman" w:cs="Times New Roman"/>
          <w:b/>
          <w:sz w:val="30"/>
          <w:szCs w:val="30"/>
          <w:lang w:eastAsia="ru-RU"/>
        </w:rPr>
      </w:pPr>
    </w:p>
    <w:p w:rsidR="00AE57AB" w:rsidRPr="00AE57AB" w:rsidRDefault="00AE57AB" w:rsidP="00AE57AB">
      <w:pPr>
        <w:spacing w:after="0"/>
        <w:jc w:val="both"/>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lastRenderedPageBreak/>
        <w:t xml:space="preserve">Тема: </w:t>
      </w:r>
      <w:r w:rsidRPr="00AE57AB">
        <w:rPr>
          <w:rFonts w:ascii="Times New Roman" w:eastAsia="Calibri" w:hAnsi="Times New Roman" w:cs="Times New Roman"/>
          <w:bCs/>
          <w:sz w:val="24"/>
          <w:szCs w:val="24"/>
        </w:rPr>
        <w:t xml:space="preserve">Оформление кассовой книги. </w:t>
      </w:r>
    </w:p>
    <w:p w:rsidR="00AE57AB" w:rsidRPr="00AE57AB" w:rsidRDefault="00AE57AB" w:rsidP="00AE57AB">
      <w:pPr>
        <w:spacing w:after="0" w:line="223"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 xml:space="preserve">Цель: </w:t>
      </w:r>
      <w:r w:rsidRPr="00AE57AB">
        <w:rPr>
          <w:rFonts w:ascii="Times New Roman" w:eastAsia="Times New Roman" w:hAnsi="Times New Roman" w:cs="Times New Roman"/>
          <w:sz w:val="24"/>
          <w:szCs w:val="24"/>
          <w:lang w:eastAsia="ru-RU"/>
        </w:rPr>
        <w:t>Усвоить правила документального оформления кассовых операций в кассовой книге.</w:t>
      </w:r>
    </w:p>
    <w:p w:rsidR="00AE57AB" w:rsidRPr="00AE57AB" w:rsidRDefault="00AE57AB" w:rsidP="00AE57AB">
      <w:pPr>
        <w:spacing w:after="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spacing w:after="0"/>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Исходные данные:</w:t>
      </w:r>
      <w:r w:rsidRPr="00AE57AB">
        <w:rPr>
          <w:rFonts w:ascii="Times New Roman" w:eastAsia="Times New Roman" w:hAnsi="Times New Roman" w:cs="Times New Roman"/>
          <w:sz w:val="24"/>
          <w:szCs w:val="24"/>
          <w:lang w:eastAsia="ru-RU"/>
        </w:rPr>
        <w:t xml:space="preserve"> Каждая организация должна вести кассовую книгу только в одном экземпляре. В качестве бланка применяется унифицированная      форма № КО-4.</w:t>
      </w:r>
    </w:p>
    <w:p w:rsidR="00AE57AB" w:rsidRPr="00AE57AB" w:rsidRDefault="00AE57AB" w:rsidP="00AE57AB">
      <w:pPr>
        <w:spacing w:after="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В соответствии с порядком ведения кассовых операций организации вправе вести кассовую книгу как вручную, так и автоматизированным способом (в электронном виде).</w:t>
      </w:r>
    </w:p>
    <w:p w:rsidR="00AE57AB" w:rsidRPr="00AE57AB" w:rsidRDefault="00AE57AB" w:rsidP="00AE57AB">
      <w:pPr>
        <w:tabs>
          <w:tab w:val="left" w:pos="2381"/>
        </w:tabs>
        <w:spacing w:after="0"/>
        <w:jc w:val="both"/>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 xml:space="preserve">Задание. </w:t>
      </w:r>
      <w:r w:rsidRPr="00AE57AB">
        <w:rPr>
          <w:rFonts w:ascii="Times New Roman" w:eastAsia="Times New Roman" w:hAnsi="Times New Roman" w:cs="Times New Roman"/>
          <w:sz w:val="24"/>
          <w:szCs w:val="24"/>
          <w:lang w:eastAsia="ru-RU"/>
        </w:rPr>
        <w:t xml:space="preserve">На основе приведенных операций по кассе ООО «Звезда» за январь сделать записи в кассовой книге за каждый период, проставить корреспондирующие счета по каждой операции, используя выполненное задание практического занятия № 4 </w:t>
      </w:r>
      <w:r w:rsidRPr="00AE57AB">
        <w:rPr>
          <w:rFonts w:ascii="Times New Roman" w:eastAsia="Times New Roman" w:hAnsi="Times New Roman" w:cs="Times New Roman"/>
          <w:b/>
          <w:sz w:val="24"/>
          <w:szCs w:val="24"/>
          <w:lang w:eastAsia="ru-RU"/>
        </w:rPr>
        <w:t xml:space="preserve"> (</w:t>
      </w:r>
      <w:r w:rsidRPr="00AE57AB">
        <w:rPr>
          <w:rFonts w:ascii="Times New Roman" w:eastAsia="Times New Roman" w:hAnsi="Times New Roman" w:cs="Times New Roman"/>
          <w:sz w:val="24"/>
          <w:szCs w:val="24"/>
          <w:lang w:eastAsia="ru-RU"/>
        </w:rPr>
        <w:t>в пределах Лимита в сумме 80 000 рублей.) Остаток на 09.01.2___г – 10000 руб</w:t>
      </w:r>
    </w:p>
    <w:p w:rsidR="00AE57AB" w:rsidRPr="00AE57AB" w:rsidRDefault="00AE57AB" w:rsidP="00AE57AB">
      <w:pPr>
        <w:spacing w:after="0"/>
        <w:ind w:left="57"/>
        <w:jc w:val="both"/>
        <w:rPr>
          <w:rFonts w:ascii="Times New Roman" w:eastAsia="Times New Roman" w:hAnsi="Times New Roman" w:cs="Times New Roman"/>
          <w:b/>
          <w:iCs/>
          <w:color w:val="333333"/>
          <w:sz w:val="24"/>
          <w:szCs w:val="24"/>
          <w:lang w:eastAsia="ru-RU"/>
        </w:rPr>
      </w:pPr>
      <w:r w:rsidRPr="00AE57AB">
        <w:rPr>
          <w:rFonts w:ascii="Times New Roman" w:eastAsia="Times New Roman" w:hAnsi="Times New Roman" w:cs="Times New Roman"/>
          <w:b/>
          <w:iCs/>
          <w:color w:val="333333"/>
          <w:sz w:val="24"/>
          <w:szCs w:val="24"/>
          <w:lang w:eastAsia="ru-RU"/>
        </w:rPr>
        <w:t>Порядок выполнения задания:</w:t>
      </w:r>
    </w:p>
    <w:p w:rsidR="00AE57AB" w:rsidRPr="00AE57AB" w:rsidRDefault="00AE57AB" w:rsidP="00AE57AB">
      <w:pPr>
        <w:spacing w:after="0" w:line="240" w:lineRule="auto"/>
        <w:ind w:left="72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1. Выполнить задание</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2. Ответить на контрольные вопросы</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3. По окончанию работы сделать вывод</w:t>
      </w:r>
    </w:p>
    <w:p w:rsidR="00AE57AB" w:rsidRPr="00AE57AB" w:rsidRDefault="00AE57AB" w:rsidP="00AE57AB">
      <w:pPr>
        <w:spacing w:after="0"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Вывод</w:t>
      </w:r>
    </w:p>
    <w:p w:rsidR="00AE57AB" w:rsidRPr="00AE57AB" w:rsidRDefault="00AE57AB" w:rsidP="00AE57AB">
      <w:pPr>
        <w:spacing w:after="0" w:line="240" w:lineRule="auto"/>
        <w:rPr>
          <w:rFonts w:ascii="Times New Roman" w:hAnsi="Times New Roman" w:cs="Times New Roman"/>
          <w:sz w:val="24"/>
          <w:szCs w:val="24"/>
          <w:lang w:eastAsia="ru-RU"/>
        </w:rPr>
      </w:pPr>
      <w:r w:rsidRPr="00AE57AB">
        <w:rPr>
          <w:rFonts w:ascii="Times New Roman" w:hAnsi="Times New Roman" w:cs="Times New Roman"/>
          <w:b/>
          <w:bCs/>
          <w:sz w:val="24"/>
          <w:szCs w:val="24"/>
          <w:lang w:eastAsia="ru-RU"/>
        </w:rPr>
        <w:t>Контрольные вопросы:</w:t>
      </w:r>
      <w:r w:rsidRPr="00AE57AB">
        <w:rPr>
          <w:rFonts w:ascii="Times New Roman" w:hAnsi="Times New Roman" w:cs="Times New Roman"/>
          <w:sz w:val="24"/>
          <w:szCs w:val="24"/>
          <w:lang w:eastAsia="ru-RU"/>
        </w:rPr>
        <w:t xml:space="preserve"> </w:t>
      </w:r>
    </w:p>
    <w:p w:rsidR="00AE57AB" w:rsidRPr="00AE57AB" w:rsidRDefault="00AE57AB" w:rsidP="00AE57AB">
      <w:pPr>
        <w:spacing w:line="240" w:lineRule="auto"/>
        <w:contextualSpacing/>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 Какое количество кассовых книг разрешается вести в организации?</w:t>
      </w:r>
    </w:p>
    <w:p w:rsidR="00AE57AB" w:rsidRPr="00AE57AB" w:rsidRDefault="00AE57AB" w:rsidP="00AE57AB">
      <w:pPr>
        <w:spacing w:line="240" w:lineRule="auto"/>
        <w:contextualSpacing/>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2.Укажите, кем подписывается кассовая книга?</w:t>
      </w:r>
    </w:p>
    <w:p w:rsidR="00AE57AB" w:rsidRPr="00AE57AB" w:rsidRDefault="00AE57AB" w:rsidP="00AE57AB">
      <w:pPr>
        <w:spacing w:before="120" w:after="120"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Литература:</w:t>
      </w:r>
    </w:p>
    <w:p w:rsidR="00AE57AB" w:rsidRPr="00AE57AB" w:rsidRDefault="00AE57AB" w:rsidP="00AE57AB">
      <w:pPr>
        <w:spacing w:after="0" w:line="223" w:lineRule="auto"/>
        <w:jc w:val="center"/>
        <w:rPr>
          <w:rFonts w:ascii="Times New Roman" w:eastAsia="Times New Roman" w:hAnsi="Times New Roman" w:cs="Times New Roman"/>
          <w:b/>
          <w:sz w:val="30"/>
          <w:szCs w:val="30"/>
          <w:lang w:eastAsia="ru-RU"/>
        </w:rPr>
      </w:pPr>
    </w:p>
    <w:p w:rsidR="00AE57AB" w:rsidRPr="00AE57AB" w:rsidRDefault="00AE57AB" w:rsidP="00AE57AB">
      <w:pPr>
        <w:spacing w:after="0" w:line="223" w:lineRule="auto"/>
        <w:jc w:val="center"/>
        <w:rPr>
          <w:rFonts w:ascii="Times New Roman" w:eastAsia="Times New Roman" w:hAnsi="Times New Roman" w:cs="Times New Roman"/>
          <w:b/>
          <w:sz w:val="30"/>
          <w:szCs w:val="30"/>
          <w:lang w:eastAsia="ru-RU"/>
        </w:rPr>
      </w:pPr>
      <w:r w:rsidRPr="00AE57AB">
        <w:rPr>
          <w:rFonts w:ascii="Times New Roman" w:eastAsia="Times New Roman" w:hAnsi="Times New Roman" w:cs="Times New Roman"/>
          <w:b/>
          <w:sz w:val="30"/>
          <w:szCs w:val="30"/>
          <w:lang w:eastAsia="ru-RU"/>
        </w:rPr>
        <w:t>Практическое занятие № 7</w:t>
      </w:r>
    </w:p>
    <w:p w:rsidR="00AE57AB" w:rsidRPr="00AE57AB" w:rsidRDefault="00AE57AB" w:rsidP="00AE57AB">
      <w:pPr>
        <w:spacing w:after="0" w:line="240" w:lineRule="auto"/>
        <w:jc w:val="both"/>
        <w:rPr>
          <w:rFonts w:ascii="Times New Roman" w:eastAsia="Calibri" w:hAnsi="Times New Roman" w:cs="Times New Roman"/>
          <w:sz w:val="24"/>
          <w:szCs w:val="24"/>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sz w:val="24"/>
          <w:szCs w:val="24"/>
        </w:rPr>
        <w:t>Ведение регистров синтетического учета по счету 50 «Касса». Журнал- ордер № 1, ведомость №1</w:t>
      </w:r>
    </w:p>
    <w:p w:rsidR="00AE57AB" w:rsidRPr="00AE57AB" w:rsidRDefault="00AE57AB" w:rsidP="00AE57AB">
      <w:pPr>
        <w:spacing w:after="0" w:line="240" w:lineRule="auto"/>
        <w:jc w:val="both"/>
        <w:rPr>
          <w:rFonts w:ascii="Times New Roman" w:eastAsia="Times New Roman" w:hAnsi="Times New Roman" w:cs="Times New Roman"/>
          <w:sz w:val="24"/>
          <w:szCs w:val="24"/>
        </w:rPr>
      </w:pPr>
      <w:r w:rsidRPr="00AE57AB">
        <w:rPr>
          <w:rFonts w:ascii="Times New Roman" w:eastAsia="Times New Roman" w:hAnsi="Times New Roman" w:cs="Times New Roman"/>
          <w:b/>
          <w:color w:val="000000"/>
          <w:sz w:val="24"/>
          <w:szCs w:val="24"/>
          <w:lang w:eastAsia="ru-RU"/>
        </w:rPr>
        <w:t xml:space="preserve">Цель:  </w:t>
      </w:r>
      <w:r w:rsidRPr="00AE57AB">
        <w:rPr>
          <w:rFonts w:ascii="Times New Roman" w:eastAsia="Times New Roman" w:hAnsi="Times New Roman" w:cs="Times New Roman"/>
          <w:sz w:val="24"/>
          <w:szCs w:val="24"/>
        </w:rPr>
        <w:t>Усвоить порядок отражения в бухгалтерском учете движения денежных средств в кассе, правила ведения регистров учета по кассовым операциям.</w:t>
      </w:r>
    </w:p>
    <w:p w:rsidR="00AE57AB" w:rsidRPr="00AE57AB" w:rsidRDefault="00AE57AB" w:rsidP="00AE57AB">
      <w:pPr>
        <w:spacing w:after="0" w:line="223" w:lineRule="auto"/>
        <w:jc w:val="both"/>
        <w:rPr>
          <w:rFonts w:ascii="Times New Roman" w:eastAsia="Times New Roman" w:hAnsi="Times New Roman" w:cs="Times New Roman"/>
          <w:sz w:val="24"/>
          <w:szCs w:val="24"/>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Исходные данные:</w:t>
      </w:r>
      <w:r w:rsidRPr="00AE57AB">
        <w:rPr>
          <w:rFonts w:ascii="Times New Roman" w:eastAsia="Times New Roman" w:hAnsi="Times New Roman" w:cs="Times New Roman"/>
          <w:sz w:val="24"/>
          <w:szCs w:val="24"/>
          <w:lang w:eastAsia="ru-RU"/>
        </w:rPr>
        <w:t xml:space="preserve"> При журнально-ордерной форме учета кассовые операции, записанные по кредиту счета 50, отражаются в журнале-ордере № 1.  Обороты по дебету этого счета записываются в разных журналах-ордерах и, кроме того, контролируются ведомостью № 1.</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Основанием для заполнения журнала-ордера № 1 и ведомости № 1 служат отчеты кассира. Каждому отчету в регистре отводится одна строка независимо от периода, за который составлен кассовый отчет. Количество занятых строк в журнале-ордере и ведомости должно соответствовать количеству сданных кассиром отчетов.</w:t>
      </w:r>
    </w:p>
    <w:p w:rsidR="00AE57AB" w:rsidRPr="00AE57AB" w:rsidRDefault="00AE57AB" w:rsidP="00AE57AB">
      <w:pPr>
        <w:spacing w:after="0"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 xml:space="preserve">Задание . </w:t>
      </w:r>
    </w:p>
    <w:p w:rsidR="00AE57AB" w:rsidRPr="00AE57AB" w:rsidRDefault="00AE57AB" w:rsidP="007B3B22">
      <w:pPr>
        <w:numPr>
          <w:ilvl w:val="0"/>
          <w:numId w:val="13"/>
        </w:numPr>
        <w:spacing w:after="0" w:line="240" w:lineRule="auto"/>
        <w:contextualSpacing/>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На основании журнала хозяйственных операций ( см. практическое  занятие № 4 и отчетов кассира за  январь  20___г. ( см. практическое занятие № 6),  составить ведомость №1 и журнал-ордер №1.</w:t>
      </w:r>
    </w:p>
    <w:p w:rsidR="00AE57AB" w:rsidRPr="00AE57AB" w:rsidRDefault="00AE57AB" w:rsidP="00AE57AB">
      <w:pPr>
        <w:spacing w:after="0"/>
        <w:ind w:left="57"/>
        <w:jc w:val="both"/>
        <w:rPr>
          <w:rFonts w:ascii="Times New Roman" w:eastAsia="Times New Roman" w:hAnsi="Times New Roman" w:cs="Times New Roman"/>
          <w:b/>
          <w:iCs/>
          <w:color w:val="333333"/>
          <w:sz w:val="24"/>
          <w:szCs w:val="24"/>
          <w:lang w:eastAsia="ru-RU"/>
        </w:rPr>
      </w:pPr>
      <w:r w:rsidRPr="00AE57AB">
        <w:rPr>
          <w:rFonts w:ascii="Times New Roman" w:eastAsia="Times New Roman" w:hAnsi="Times New Roman" w:cs="Times New Roman"/>
          <w:b/>
          <w:iCs/>
          <w:color w:val="333333"/>
          <w:sz w:val="24"/>
          <w:szCs w:val="24"/>
          <w:lang w:eastAsia="ru-RU"/>
        </w:rPr>
        <w:t>Порядок выполнения задания:</w:t>
      </w:r>
    </w:p>
    <w:p w:rsidR="00AE57AB" w:rsidRPr="00AE57AB" w:rsidRDefault="00AE57AB" w:rsidP="00AE57AB">
      <w:pPr>
        <w:spacing w:after="0" w:line="240" w:lineRule="auto"/>
        <w:ind w:left="72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1. Выполнить задание</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2. Ответить на контрольные вопросы</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3. По окончанию работы сделать вывод</w:t>
      </w:r>
    </w:p>
    <w:p w:rsidR="00AE57AB" w:rsidRPr="00AE57AB" w:rsidRDefault="00AE57AB" w:rsidP="00AE57AB">
      <w:pPr>
        <w:spacing w:after="0"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Вывод</w:t>
      </w:r>
    </w:p>
    <w:p w:rsidR="00AE57AB" w:rsidRPr="00AE57AB" w:rsidRDefault="00AE57AB" w:rsidP="00AE57AB">
      <w:pPr>
        <w:spacing w:after="0" w:line="240" w:lineRule="auto"/>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bCs/>
          <w:sz w:val="24"/>
          <w:szCs w:val="24"/>
          <w:lang w:eastAsia="ru-RU"/>
        </w:rPr>
        <w:t>Контрольные вопросы:</w:t>
      </w:r>
    </w:p>
    <w:p w:rsidR="00AE57AB" w:rsidRPr="00AE57AB" w:rsidRDefault="00AE57AB" w:rsidP="00AE57AB">
      <w:pPr>
        <w:spacing w:after="0" w:line="240" w:lineRule="auto"/>
        <w:contextualSpacing/>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1.Какие субсчета открываются к счету 50, их назначение?</w:t>
      </w:r>
    </w:p>
    <w:p w:rsidR="00AE57AB" w:rsidRPr="00AE57AB" w:rsidRDefault="00AE57AB" w:rsidP="00AE57AB">
      <w:pPr>
        <w:spacing w:after="0" w:line="240" w:lineRule="auto"/>
        <w:contextualSpacing/>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2.В чем назначение журнала-ордера №1?</w:t>
      </w:r>
    </w:p>
    <w:p w:rsidR="00AE57AB" w:rsidRPr="00AE57AB" w:rsidRDefault="00AE57AB" w:rsidP="00AE57AB">
      <w:pPr>
        <w:spacing w:after="0" w:line="240" w:lineRule="auto"/>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sz w:val="24"/>
          <w:szCs w:val="24"/>
          <w:lang w:eastAsia="ru-RU"/>
        </w:rPr>
        <w:t>3.Поясните порядок заполнения ведомости №1.</w:t>
      </w:r>
    </w:p>
    <w:p w:rsidR="00AE57AB" w:rsidRPr="00AE57AB" w:rsidRDefault="00AE57AB" w:rsidP="00AE57AB">
      <w:pPr>
        <w:rPr>
          <w:sz w:val="24"/>
          <w:szCs w:val="24"/>
        </w:rPr>
      </w:pPr>
    </w:p>
    <w:p w:rsidR="00AE57AB" w:rsidRPr="00AE57AB" w:rsidRDefault="00AE57AB" w:rsidP="00AE57AB">
      <w:pPr>
        <w:spacing w:after="0" w:line="223" w:lineRule="auto"/>
        <w:jc w:val="center"/>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Практическое занятие № 8</w:t>
      </w:r>
    </w:p>
    <w:p w:rsidR="00AE57AB" w:rsidRPr="00AE57AB" w:rsidRDefault="00AE57AB" w:rsidP="00AE57AB">
      <w:pPr>
        <w:spacing w:after="0" w:line="240" w:lineRule="auto"/>
        <w:jc w:val="both"/>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noProof/>
          <w:sz w:val="24"/>
          <w:szCs w:val="24"/>
        </w:rPr>
        <w:t>Оформление операций по выдаче заработной платы наличными деньгами</w:t>
      </w:r>
    </w:p>
    <w:p w:rsidR="00AE57AB" w:rsidRPr="00AE57AB" w:rsidRDefault="00AE57AB" w:rsidP="00AE57AB">
      <w:pPr>
        <w:spacing w:after="0" w:line="223"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lastRenderedPageBreak/>
        <w:t xml:space="preserve">Цель:  </w:t>
      </w:r>
      <w:r w:rsidRPr="00AE57AB">
        <w:rPr>
          <w:rFonts w:ascii="Times New Roman" w:eastAsia="Times New Roman" w:hAnsi="Times New Roman" w:cs="Times New Roman"/>
          <w:sz w:val="24"/>
          <w:szCs w:val="24"/>
          <w:lang w:eastAsia="ru-RU"/>
        </w:rPr>
        <w:t>Усвоить правила заполнения платежной ведомости, и отработать практические навыки по ее оформлению.</w:t>
      </w:r>
    </w:p>
    <w:p w:rsidR="00AE57AB" w:rsidRPr="00AE57AB" w:rsidRDefault="00AE57AB" w:rsidP="00AE57AB">
      <w:pPr>
        <w:spacing w:after="0" w:line="240" w:lineRule="auto"/>
        <w:jc w:val="both"/>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Исходные данные:</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Платежная ведомость по форме N Т-53 применяется для выплаты заработной платы работникам организации. Ведомость составляется в одном экземпляре в бухгалтерии. Код формы по ОКУД 0301011.</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На титульном листе платежной ведомости форма N Т-53 указывается общая сумма, подлежащая выплате. Разрешение на выплату заработной платы подписывается руководителем организации или уполномоченным им на это лицом. В конце ведомости указываются суммы выплаченной и депонированной заработной платы.</w:t>
      </w:r>
    </w:p>
    <w:p w:rsidR="00AE57AB" w:rsidRPr="00AE57AB" w:rsidRDefault="00AE57AB" w:rsidP="00AE57AB">
      <w:pPr>
        <w:spacing w:before="120" w:after="12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Исходные данные: В комплекте бланков заполнить платежную ведомость на выплату заработной платы за сентябрь 20 ___ г. в ООО «Звезда». Дата составления 12.10.20____ 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230"/>
        <w:gridCol w:w="1306"/>
        <w:gridCol w:w="1666"/>
      </w:tblGrid>
      <w:tr w:rsidR="00AE57AB" w:rsidRPr="00AE57AB" w:rsidTr="00AE57AB">
        <w:trPr>
          <w:trHeight w:val="475"/>
        </w:trPr>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ФИО работника</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Должность</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Таб.№</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Сумма, руб.</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1.Золотарев А.А.</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Директор</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60000</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2.Золотарева Л.П.</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Главный бухгалтер</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50000</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3.ФИО студента</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Кассир</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30000</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4.Иванов А.И.</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Пекарь</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4</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30000</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5.Сидоров С.С.</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Пекарь</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5</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30000</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6.Васильева В.В.</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Кондитер</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6</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25000</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7.Лосев Л.Л.</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Водитель</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7</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30000</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8.Лунева И.И.</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Уборщица</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8</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20000</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9.Сычев А.А.</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Продавец</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9</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25000</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10.Павлова О.А.</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Продавец</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10</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25000</w:t>
            </w:r>
          </w:p>
        </w:tc>
      </w:tr>
      <w:tr w:rsidR="00AE57AB" w:rsidRPr="00AE57AB" w:rsidTr="00AE57AB">
        <w:tc>
          <w:tcPr>
            <w:tcW w:w="3369"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11.Боев Б.Б.</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Электрик</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11</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25000</w:t>
            </w:r>
          </w:p>
        </w:tc>
      </w:tr>
      <w:tr w:rsidR="00AE57AB" w:rsidRPr="00AE57AB" w:rsidTr="00AE57AB">
        <w:tc>
          <w:tcPr>
            <w:tcW w:w="6599" w:type="dxa"/>
            <w:gridSpan w:val="2"/>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Депонирована заработная плата</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p>
        </w:tc>
      </w:tr>
      <w:tr w:rsidR="00AE57AB" w:rsidRPr="00AE57AB" w:rsidTr="00AE57AB">
        <w:tc>
          <w:tcPr>
            <w:tcW w:w="3369" w:type="dxa"/>
          </w:tcPr>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12.Гуров Геннадий Иванович</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Водитель</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12</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15000</w:t>
            </w:r>
          </w:p>
        </w:tc>
      </w:tr>
      <w:tr w:rsidR="00AE57AB" w:rsidRPr="00AE57AB" w:rsidTr="00AE57AB">
        <w:tc>
          <w:tcPr>
            <w:tcW w:w="3369" w:type="dxa"/>
          </w:tcPr>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13.Романов Виталий Владимирович</w:t>
            </w:r>
          </w:p>
        </w:tc>
        <w:tc>
          <w:tcPr>
            <w:tcW w:w="3230"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Зам.директора</w:t>
            </w:r>
          </w:p>
        </w:tc>
        <w:tc>
          <w:tcPr>
            <w:tcW w:w="130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13</w:t>
            </w:r>
          </w:p>
        </w:tc>
        <w:tc>
          <w:tcPr>
            <w:tcW w:w="1666" w:type="dxa"/>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35000</w:t>
            </w:r>
          </w:p>
        </w:tc>
      </w:tr>
    </w:tbl>
    <w:p w:rsidR="00AE57AB" w:rsidRPr="00AE57AB" w:rsidRDefault="00AE57AB" w:rsidP="00AE57AB">
      <w:pPr>
        <w:spacing w:after="0" w:line="240" w:lineRule="auto"/>
        <w:jc w:val="both"/>
        <w:rPr>
          <w:rFonts w:ascii="Times New Roman" w:hAnsi="Times New Roman" w:cs="Times New Roman"/>
          <w:i/>
          <w:iCs/>
          <w:sz w:val="24"/>
          <w:szCs w:val="24"/>
          <w:lang w:eastAsia="ru-RU"/>
        </w:rPr>
      </w:pPr>
      <w:r w:rsidRPr="00AE57AB">
        <w:rPr>
          <w:rFonts w:ascii="Times New Roman" w:hAnsi="Times New Roman" w:cs="Times New Roman"/>
          <w:sz w:val="24"/>
          <w:szCs w:val="24"/>
          <w:lang w:eastAsia="ru-RU"/>
        </w:rPr>
        <w:t>Задание 1. Оформить платежную ведомость по данным задания</w:t>
      </w:r>
    </w:p>
    <w:p w:rsidR="00AE57AB" w:rsidRPr="00AE57AB" w:rsidRDefault="00AE57AB" w:rsidP="00AE57AB">
      <w:pPr>
        <w:spacing w:after="0" w:line="240" w:lineRule="auto"/>
        <w:jc w:val="both"/>
        <w:rPr>
          <w:rFonts w:ascii="Times New Roman" w:hAnsi="Times New Roman" w:cs="Times New Roman"/>
          <w:i/>
          <w:iCs/>
          <w:sz w:val="24"/>
          <w:szCs w:val="24"/>
          <w:lang w:eastAsia="ru-RU"/>
        </w:rPr>
      </w:pPr>
      <w:r w:rsidRPr="00AE57AB">
        <w:rPr>
          <w:rFonts w:ascii="Times New Roman" w:hAnsi="Times New Roman" w:cs="Times New Roman"/>
          <w:sz w:val="24"/>
          <w:szCs w:val="24"/>
          <w:lang w:eastAsia="ru-RU"/>
        </w:rPr>
        <w:t>Задание 2. Составьте реестр по депонированной заработной плате.</w:t>
      </w:r>
    </w:p>
    <w:p w:rsidR="00AE57AB" w:rsidRPr="00AE57AB" w:rsidRDefault="00AE57AB" w:rsidP="00AE57AB">
      <w:pPr>
        <w:spacing w:after="0" w:line="240" w:lineRule="auto"/>
        <w:jc w:val="both"/>
        <w:rPr>
          <w:rFonts w:ascii="Times New Roman" w:hAnsi="Times New Roman" w:cs="Times New Roman"/>
          <w:i/>
          <w:iCs/>
          <w:sz w:val="24"/>
          <w:szCs w:val="24"/>
          <w:lang w:eastAsia="ru-RU"/>
        </w:rPr>
      </w:pPr>
      <w:r w:rsidRPr="00AE57AB">
        <w:rPr>
          <w:rFonts w:ascii="Times New Roman" w:hAnsi="Times New Roman" w:cs="Times New Roman"/>
          <w:sz w:val="24"/>
          <w:szCs w:val="24"/>
          <w:lang w:eastAsia="ru-RU"/>
        </w:rPr>
        <w:t>Задание 3. Составьте РКО (или ПКО) на выданную заработную плату.</w:t>
      </w:r>
    </w:p>
    <w:p w:rsidR="00AE57AB" w:rsidRPr="00AE57AB" w:rsidRDefault="00AE57AB" w:rsidP="00AE57AB">
      <w:pPr>
        <w:spacing w:after="0"/>
        <w:ind w:left="57"/>
        <w:jc w:val="both"/>
        <w:rPr>
          <w:rFonts w:ascii="Times New Roman" w:eastAsia="Times New Roman" w:hAnsi="Times New Roman" w:cs="Times New Roman"/>
          <w:b/>
          <w:color w:val="000000"/>
          <w:sz w:val="24"/>
          <w:szCs w:val="24"/>
          <w:lang w:eastAsia="ru-RU"/>
        </w:rPr>
      </w:pPr>
      <w:r w:rsidRPr="00AE57AB">
        <w:rPr>
          <w:rFonts w:ascii="Times New Roman" w:eastAsia="Times New Roman" w:hAnsi="Times New Roman" w:cs="Times New Roman"/>
          <w:b/>
          <w:iCs/>
          <w:color w:val="333333"/>
          <w:sz w:val="24"/>
          <w:szCs w:val="24"/>
          <w:lang w:eastAsia="ru-RU"/>
        </w:rPr>
        <w:t>Порядок выполнения задания:</w:t>
      </w:r>
      <w:r w:rsidRPr="00AE57AB">
        <w:rPr>
          <w:rFonts w:ascii="Times New Roman" w:eastAsia="Times New Roman" w:hAnsi="Times New Roman" w:cs="Times New Roman"/>
          <w:b/>
          <w:color w:val="000000"/>
          <w:sz w:val="24"/>
          <w:szCs w:val="24"/>
          <w:lang w:eastAsia="ru-RU"/>
        </w:rPr>
        <w:t xml:space="preserve"> </w:t>
      </w:r>
    </w:p>
    <w:p w:rsidR="00AE57AB" w:rsidRPr="00AE57AB" w:rsidRDefault="00AE57AB" w:rsidP="00AE57AB">
      <w:pPr>
        <w:spacing w:after="0" w:line="240" w:lineRule="auto"/>
        <w:ind w:left="72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1. Выполнить задание</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2. Ответить на контрольные вопросы</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3. По окончанию работы сделать вывод</w:t>
      </w:r>
    </w:p>
    <w:p w:rsidR="00AE57AB" w:rsidRPr="00AE57AB" w:rsidRDefault="00AE57AB" w:rsidP="00AE57AB">
      <w:pPr>
        <w:spacing w:after="0"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Вывод</w:t>
      </w:r>
    </w:p>
    <w:p w:rsidR="00AE57AB" w:rsidRPr="00AE57AB" w:rsidRDefault="00AE57AB" w:rsidP="00AE57AB">
      <w:pPr>
        <w:spacing w:after="0" w:line="240" w:lineRule="auto"/>
        <w:jc w:val="both"/>
        <w:rPr>
          <w:rFonts w:ascii="Times New Roman" w:hAnsi="Times New Roman" w:cs="Times New Roman"/>
          <w:sz w:val="24"/>
          <w:szCs w:val="24"/>
          <w:lang w:eastAsia="ru-RU"/>
        </w:rPr>
      </w:pPr>
      <w:r w:rsidRPr="00AE57AB">
        <w:rPr>
          <w:rFonts w:ascii="Times New Roman" w:hAnsi="Times New Roman" w:cs="Times New Roman"/>
          <w:b/>
          <w:bCs/>
          <w:sz w:val="24"/>
          <w:szCs w:val="24"/>
          <w:lang w:eastAsia="ru-RU"/>
        </w:rPr>
        <w:t>Контрольные вопросы:</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1.Объясните назначение и отличие платежной, расчетно-платежной и расчетной ведомостей</w:t>
      </w:r>
    </w:p>
    <w:p w:rsidR="00AE57AB" w:rsidRPr="00AE57AB" w:rsidRDefault="00AE57AB" w:rsidP="00AE57AB">
      <w:pPr>
        <w:spacing w:after="0" w:line="240" w:lineRule="auto"/>
        <w:rPr>
          <w:rFonts w:ascii="Times New Roman" w:eastAsia="Times New Roman" w:hAnsi="Times New Roman" w:cs="Times New Roman"/>
          <w:sz w:val="28"/>
          <w:szCs w:val="28"/>
          <w:lang w:eastAsia="ru-RU"/>
        </w:rPr>
      </w:pPr>
      <w:r w:rsidRPr="00AE57AB">
        <w:rPr>
          <w:rFonts w:ascii="Times New Roman" w:eastAsia="Times New Roman" w:hAnsi="Times New Roman" w:cs="Times New Roman"/>
          <w:sz w:val="24"/>
          <w:szCs w:val="24"/>
          <w:lang w:eastAsia="ru-RU"/>
        </w:rPr>
        <w:t>2.Что такое депонированная заработная плата? Укажите корреспонденции</w:t>
      </w:r>
      <w:r w:rsidRPr="00AE57AB">
        <w:rPr>
          <w:rFonts w:ascii="Times New Roman" w:eastAsia="Times New Roman" w:hAnsi="Times New Roman" w:cs="Times New Roman"/>
          <w:sz w:val="28"/>
          <w:szCs w:val="28"/>
          <w:lang w:eastAsia="ru-RU"/>
        </w:rPr>
        <w:t>.</w:t>
      </w:r>
    </w:p>
    <w:p w:rsidR="00AE57AB" w:rsidRPr="00AE57AB" w:rsidRDefault="00AE57AB" w:rsidP="00AE57AB"/>
    <w:p w:rsidR="00AE57AB" w:rsidRDefault="00AE57AB" w:rsidP="00AE57AB">
      <w:pPr>
        <w:spacing w:after="0" w:line="223" w:lineRule="auto"/>
        <w:jc w:val="center"/>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Практическое занятие № 9</w:t>
      </w:r>
    </w:p>
    <w:p w:rsidR="00AE57AB" w:rsidRPr="00AE57AB" w:rsidRDefault="00AE57AB" w:rsidP="00AE57AB">
      <w:pPr>
        <w:spacing w:after="0" w:line="223" w:lineRule="auto"/>
        <w:jc w:val="center"/>
        <w:rPr>
          <w:rFonts w:ascii="Times New Roman" w:eastAsia="Times New Roman" w:hAnsi="Times New Roman" w:cs="Times New Roman"/>
          <w:b/>
          <w:sz w:val="24"/>
          <w:szCs w:val="24"/>
          <w:lang w:eastAsia="ru-RU"/>
        </w:rPr>
      </w:pPr>
    </w:p>
    <w:p w:rsidR="00AE57AB" w:rsidRPr="00AE57AB" w:rsidRDefault="00AE57AB" w:rsidP="00AE57AB">
      <w:pPr>
        <w:spacing w:after="0" w:line="240" w:lineRule="auto"/>
        <w:jc w:val="both"/>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noProof/>
          <w:sz w:val="24"/>
          <w:szCs w:val="24"/>
        </w:rPr>
        <w:t>Осуществление операций с пластиковыми картами</w:t>
      </w:r>
    </w:p>
    <w:p w:rsidR="00AE57AB" w:rsidRPr="00AE57AB" w:rsidRDefault="00AE57AB" w:rsidP="00AE57AB">
      <w:pPr>
        <w:spacing w:after="0" w:line="223"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 xml:space="preserve">Цель: </w:t>
      </w:r>
      <w:r w:rsidRPr="00AE57AB">
        <w:rPr>
          <w:rFonts w:ascii="Times New Roman" w:eastAsia="Times New Roman" w:hAnsi="Times New Roman" w:cs="Times New Roman"/>
          <w:sz w:val="24"/>
          <w:szCs w:val="24"/>
          <w:lang w:eastAsia="ru-RU"/>
        </w:rPr>
        <w:t>Усвоить правила заполнения платежной ведомости, и отработать практические навыки по ее оформлению.</w:t>
      </w:r>
    </w:p>
    <w:p w:rsidR="00AE57AB" w:rsidRPr="00AE57AB" w:rsidRDefault="00AE57AB" w:rsidP="00AE57AB">
      <w:pPr>
        <w:spacing w:after="0" w:line="240" w:lineRule="auto"/>
        <w:jc w:val="both"/>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Исходные данные:</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hAnsi="Times New Roman" w:cs="Times New Roman"/>
          <w:color w:val="333333"/>
          <w:sz w:val="24"/>
          <w:szCs w:val="24"/>
        </w:rPr>
        <w:t xml:space="preserve">Банковская пластиковая карта представляет собой разновидность финансовых карт. Это персонифицированное платежное средство, которое предназначено для оплаты различных </w:t>
      </w:r>
      <w:r w:rsidRPr="00AE57AB">
        <w:rPr>
          <w:rFonts w:ascii="Times New Roman" w:hAnsi="Times New Roman" w:cs="Times New Roman"/>
          <w:color w:val="333333"/>
          <w:sz w:val="24"/>
          <w:szCs w:val="24"/>
        </w:rPr>
        <w:lastRenderedPageBreak/>
        <w:t>товаров, работ и услуг, а также получения денежной наличности в банковских учреждениях и банкоматах.</w:t>
      </w:r>
      <w:r w:rsidRPr="00AE57AB">
        <w:rPr>
          <w:rFonts w:ascii="Times New Roman" w:hAnsi="Times New Roman" w:cs="Times New Roman"/>
          <w:color w:val="333333"/>
          <w:sz w:val="24"/>
          <w:szCs w:val="24"/>
        </w:rPr>
        <w:br/>
      </w:r>
      <w:r w:rsidRPr="00AE57AB">
        <w:rPr>
          <w:rFonts w:ascii="Times New Roman" w:eastAsia="Times New Roman" w:hAnsi="Times New Roman" w:cs="Times New Roman"/>
          <w:b/>
          <w:sz w:val="24"/>
          <w:szCs w:val="24"/>
          <w:lang w:eastAsia="ru-RU"/>
        </w:rPr>
        <w:t>Задание 1</w:t>
      </w:r>
      <w:r w:rsidRPr="00AE57AB">
        <w:rPr>
          <w:rFonts w:ascii="Times New Roman" w:eastAsia="Times New Roman" w:hAnsi="Times New Roman" w:cs="Times New Roman"/>
          <w:sz w:val="24"/>
          <w:szCs w:val="24"/>
          <w:lang w:eastAsia="ru-RU"/>
        </w:rPr>
        <w:t xml:space="preserve"> : Отразите на счетах бухгалтерского учета </w:t>
      </w:r>
      <w:r w:rsidRPr="00AE57AB">
        <w:rPr>
          <w:rFonts w:ascii="Times New Roman" w:eastAsia="Calibri" w:hAnsi="Times New Roman" w:cs="Times New Roman"/>
          <w:noProof/>
          <w:sz w:val="24"/>
          <w:szCs w:val="24"/>
        </w:rPr>
        <w:t>операции с пластиковыми картами :</w:t>
      </w:r>
    </w:p>
    <w:p w:rsidR="00AE57AB" w:rsidRPr="00AE57AB" w:rsidRDefault="00AE57AB" w:rsidP="00AE57AB">
      <w:pPr>
        <w:shd w:val="clear" w:color="auto" w:fill="F2F2F2"/>
        <w:spacing w:after="0" w:line="240" w:lineRule="auto"/>
        <w:rPr>
          <w:rFonts w:ascii="Times New Roman" w:eastAsia="Times New Roman" w:hAnsi="Times New Roman" w:cs="Times New Roman"/>
          <w:color w:val="333333"/>
          <w:sz w:val="24"/>
          <w:szCs w:val="24"/>
          <w:lang w:eastAsia="ru-RU"/>
        </w:rPr>
      </w:pPr>
      <w:r w:rsidRPr="00AE57AB">
        <w:rPr>
          <w:rFonts w:ascii="Times New Roman" w:eastAsia="Times New Roman" w:hAnsi="Times New Roman" w:cs="Times New Roman"/>
          <w:b/>
          <w:bCs/>
          <w:color w:val="333333"/>
          <w:sz w:val="24"/>
          <w:szCs w:val="24"/>
          <w:lang w:eastAsia="ru-RU"/>
        </w:rPr>
        <w:t>1.</w:t>
      </w:r>
      <w:r w:rsidRPr="00AE57AB">
        <w:rPr>
          <w:rFonts w:ascii="Times New Roman" w:eastAsia="Times New Roman" w:hAnsi="Times New Roman" w:cs="Times New Roman"/>
          <w:color w:val="333333"/>
          <w:sz w:val="24"/>
          <w:szCs w:val="24"/>
          <w:lang w:eastAsia="ru-RU"/>
        </w:rPr>
        <w:t xml:space="preserve"> Выручка от продажи товаров ООО "Ромашка" 15 декабря составила 118 тыс. руб. (в том числе НДС 18 тыс. руб.). Из них 58 тыс. руб. получено в кассу, а покупки на 60 тыс. руб. оплачены посредством банковских карт. Деньги поступают на расчетный счет сразу же после оплаты. Банк предъявляет комиссию в размере 2% от перечисляемой суммы.</w:t>
      </w:r>
      <w:r w:rsidRPr="00AE57AB">
        <w:rPr>
          <w:rFonts w:ascii="Times New Roman" w:eastAsia="Times New Roman" w:hAnsi="Times New Roman" w:cs="Times New Roman"/>
          <w:color w:val="333333"/>
          <w:sz w:val="24"/>
          <w:szCs w:val="24"/>
          <w:lang w:eastAsia="ru-RU"/>
        </w:rPr>
        <w:br/>
        <w:t>Возможна и другая ситуация, которая чаще всего и встречается в практике – деньги на расчетный счет организации поступают не в день покупки, а через несколько дней. Рассмотрим пример учета в такой ситуации.</w:t>
      </w:r>
    </w:p>
    <w:p w:rsidR="00AE57AB" w:rsidRPr="00AE57AB" w:rsidRDefault="00AE57AB" w:rsidP="00AE57AB">
      <w:pPr>
        <w:shd w:val="clear" w:color="auto" w:fill="F2F2F2"/>
        <w:spacing w:after="0" w:line="240" w:lineRule="auto"/>
        <w:rPr>
          <w:rFonts w:ascii="Times New Roman" w:eastAsia="Times New Roman" w:hAnsi="Times New Roman" w:cs="Times New Roman"/>
          <w:color w:val="333333"/>
          <w:sz w:val="24"/>
          <w:szCs w:val="24"/>
          <w:lang w:eastAsia="ru-RU"/>
        </w:rPr>
      </w:pPr>
      <w:r w:rsidRPr="00AE57AB">
        <w:rPr>
          <w:rFonts w:ascii="Times New Roman" w:eastAsia="Times New Roman" w:hAnsi="Times New Roman" w:cs="Times New Roman"/>
          <w:b/>
          <w:bCs/>
          <w:color w:val="333333"/>
          <w:sz w:val="24"/>
          <w:szCs w:val="24"/>
          <w:lang w:eastAsia="ru-RU"/>
        </w:rPr>
        <w:t>2.</w:t>
      </w:r>
      <w:r w:rsidRPr="00AE57AB">
        <w:rPr>
          <w:rFonts w:ascii="Times New Roman" w:eastAsia="Times New Roman" w:hAnsi="Times New Roman" w:cs="Times New Roman"/>
          <w:color w:val="333333"/>
          <w:sz w:val="24"/>
          <w:szCs w:val="24"/>
          <w:lang w:eastAsia="ru-RU"/>
        </w:rPr>
        <w:t>15 декабря ООО «Ромашка» реализовало товаров на сумму 118 000 руб. (в том числе НДС 18 000 руб.). Из них 58 000 руб. было внесено покупателями в кассу предприятия, а покупки на 60 000 руб. были оплачены с помощью банковских карт. На расчетный счет выручка по пластиковым картам поступила 17 декабря.</w:t>
      </w:r>
      <w:r w:rsidRPr="00AE57AB">
        <w:rPr>
          <w:rFonts w:ascii="Times New Roman" w:eastAsia="Times New Roman" w:hAnsi="Times New Roman" w:cs="Times New Roman"/>
          <w:color w:val="333333"/>
          <w:sz w:val="24"/>
          <w:szCs w:val="24"/>
          <w:lang w:eastAsia="ru-RU"/>
        </w:rPr>
        <w:br/>
        <w:t>Для такой ситуации предусмотрено использование счет 57 «Денежные переводы в пути». На этом счете отражаются суммы, уплаченные покупателем, но еще не поступившие на расчетный счет.</w:t>
      </w:r>
      <w:r w:rsidRPr="00AE57AB">
        <w:rPr>
          <w:rFonts w:ascii="Times New Roman" w:eastAsia="Times New Roman" w:hAnsi="Times New Roman" w:cs="Times New Roman"/>
          <w:color w:val="333333"/>
          <w:sz w:val="24"/>
          <w:szCs w:val="24"/>
          <w:lang w:eastAsia="ru-RU"/>
        </w:rPr>
        <w:br/>
        <w:t>Бухгалтер в таком случае делает следующие проводки:</w:t>
      </w:r>
    </w:p>
    <w:p w:rsidR="00AE57AB" w:rsidRPr="00AE57AB" w:rsidRDefault="00AE57AB" w:rsidP="00AE57AB">
      <w:pPr>
        <w:shd w:val="clear" w:color="auto" w:fill="FFFFFF"/>
        <w:spacing w:after="0" w:line="240" w:lineRule="auto"/>
        <w:rPr>
          <w:rFonts w:ascii="Times New Roman" w:eastAsia="Times New Roman" w:hAnsi="Times New Roman" w:cs="Times New Roman"/>
          <w:color w:val="333333"/>
          <w:sz w:val="24"/>
          <w:szCs w:val="24"/>
          <w:lang w:eastAsia="ru-RU"/>
        </w:rPr>
      </w:pPr>
      <w:r w:rsidRPr="00AE57AB">
        <w:rPr>
          <w:rFonts w:ascii="Times New Roman" w:eastAsia="Times New Roman" w:hAnsi="Times New Roman" w:cs="Times New Roman"/>
          <w:b/>
          <w:sz w:val="24"/>
          <w:szCs w:val="24"/>
          <w:lang w:eastAsia="ru-RU"/>
        </w:rPr>
        <w:t>Задание  2.</w:t>
      </w:r>
      <w:r w:rsidRPr="00AE57AB">
        <w:rPr>
          <w:rFonts w:ascii="Times New Roman" w:eastAsia="Times New Roman" w:hAnsi="Times New Roman" w:cs="Times New Roman"/>
          <w:sz w:val="24"/>
          <w:szCs w:val="24"/>
          <w:lang w:eastAsia="ru-RU"/>
        </w:rPr>
        <w:t>Отразить  учет по пластиковым картам, если</w:t>
      </w:r>
      <w:r w:rsidRPr="00AE57AB">
        <w:rPr>
          <w:rFonts w:ascii="Times New Roman" w:eastAsia="Times New Roman" w:hAnsi="Times New Roman" w:cs="Times New Roman"/>
          <w:b/>
          <w:sz w:val="24"/>
          <w:szCs w:val="24"/>
          <w:lang w:eastAsia="ru-RU"/>
        </w:rPr>
        <w:t xml:space="preserve"> </w:t>
      </w:r>
    </w:p>
    <w:p w:rsidR="00AE57AB" w:rsidRPr="00AE57AB" w:rsidRDefault="00AE57AB" w:rsidP="007B3B22">
      <w:pPr>
        <w:numPr>
          <w:ilvl w:val="0"/>
          <w:numId w:val="13"/>
        </w:numPr>
        <w:shd w:val="clear" w:color="auto" w:fill="FFFFFF"/>
        <w:spacing w:after="0" w:line="240" w:lineRule="auto"/>
        <w:rPr>
          <w:rFonts w:ascii="Times New Roman" w:eastAsia="Times New Roman" w:hAnsi="Times New Roman" w:cs="Times New Roman"/>
          <w:color w:val="333333"/>
          <w:sz w:val="24"/>
          <w:szCs w:val="24"/>
          <w:lang w:eastAsia="ru-RU"/>
        </w:rPr>
      </w:pPr>
      <w:r w:rsidRPr="00AE57AB">
        <w:rPr>
          <w:rFonts w:ascii="Times New Roman" w:eastAsia="Times New Roman" w:hAnsi="Times New Roman" w:cs="Times New Roman"/>
          <w:color w:val="333333"/>
          <w:sz w:val="24"/>
          <w:szCs w:val="24"/>
          <w:lang w:eastAsia="ru-RU"/>
        </w:rPr>
        <w:t>перевод денежных средств осуществляется банком в день осуществления оплаты картами</w:t>
      </w:r>
    </w:p>
    <w:tbl>
      <w:tblPr>
        <w:tblStyle w:val="50"/>
        <w:tblW w:w="9311" w:type="dxa"/>
        <w:tblInd w:w="720" w:type="dxa"/>
        <w:tblLook w:val="04A0"/>
      </w:tblPr>
      <w:tblGrid>
        <w:gridCol w:w="797"/>
        <w:gridCol w:w="7238"/>
        <w:gridCol w:w="709"/>
        <w:gridCol w:w="567"/>
      </w:tblGrid>
      <w:tr w:rsidR="00AE57AB" w:rsidRPr="00AE57AB" w:rsidTr="00AE57AB">
        <w:tc>
          <w:tcPr>
            <w:tcW w:w="797" w:type="dxa"/>
          </w:tcPr>
          <w:p w:rsidR="00AE57AB" w:rsidRPr="00AE57AB" w:rsidRDefault="00AE57AB" w:rsidP="00AE57AB">
            <w:pPr>
              <w:rPr>
                <w:color w:val="333333"/>
                <w:sz w:val="24"/>
                <w:szCs w:val="24"/>
              </w:rPr>
            </w:pPr>
            <w:r w:rsidRPr="00AE57AB">
              <w:rPr>
                <w:color w:val="333333"/>
                <w:sz w:val="24"/>
                <w:szCs w:val="24"/>
              </w:rPr>
              <w:t>№</w:t>
            </w:r>
          </w:p>
        </w:tc>
        <w:tc>
          <w:tcPr>
            <w:tcW w:w="7238" w:type="dxa"/>
          </w:tcPr>
          <w:p w:rsidR="00AE57AB" w:rsidRPr="00AE57AB" w:rsidRDefault="00AE57AB" w:rsidP="00AE57AB">
            <w:pPr>
              <w:jc w:val="center"/>
              <w:rPr>
                <w:color w:val="333333"/>
                <w:sz w:val="24"/>
                <w:szCs w:val="24"/>
              </w:rPr>
            </w:pPr>
            <w:r w:rsidRPr="00AE57AB">
              <w:rPr>
                <w:color w:val="333333"/>
                <w:sz w:val="24"/>
                <w:szCs w:val="24"/>
              </w:rPr>
              <w:t>Содержание х\о</w:t>
            </w:r>
          </w:p>
        </w:tc>
        <w:tc>
          <w:tcPr>
            <w:tcW w:w="709" w:type="dxa"/>
          </w:tcPr>
          <w:p w:rsidR="00AE57AB" w:rsidRPr="00AE57AB" w:rsidRDefault="00AE57AB" w:rsidP="00AE57AB">
            <w:pPr>
              <w:rPr>
                <w:color w:val="333333"/>
                <w:sz w:val="24"/>
                <w:szCs w:val="24"/>
              </w:rPr>
            </w:pPr>
            <w:r w:rsidRPr="00AE57AB">
              <w:rPr>
                <w:color w:val="333333"/>
                <w:sz w:val="24"/>
                <w:szCs w:val="24"/>
              </w:rPr>
              <w:t xml:space="preserve"> Дт </w:t>
            </w:r>
          </w:p>
        </w:tc>
        <w:tc>
          <w:tcPr>
            <w:tcW w:w="567" w:type="dxa"/>
          </w:tcPr>
          <w:p w:rsidR="00AE57AB" w:rsidRPr="00AE57AB" w:rsidRDefault="00AE57AB" w:rsidP="00AE57AB">
            <w:pPr>
              <w:rPr>
                <w:color w:val="333333"/>
                <w:sz w:val="24"/>
                <w:szCs w:val="24"/>
              </w:rPr>
            </w:pPr>
            <w:r w:rsidRPr="00AE57AB">
              <w:rPr>
                <w:color w:val="333333"/>
                <w:sz w:val="24"/>
                <w:szCs w:val="24"/>
              </w:rPr>
              <w:t>Кт</w:t>
            </w:r>
          </w:p>
        </w:tc>
      </w:tr>
      <w:tr w:rsidR="00AE57AB" w:rsidRPr="00AE57AB" w:rsidTr="00AE57AB">
        <w:tc>
          <w:tcPr>
            <w:tcW w:w="797" w:type="dxa"/>
          </w:tcPr>
          <w:p w:rsidR="00AE57AB" w:rsidRPr="00AE57AB" w:rsidRDefault="00AE57AB" w:rsidP="00AE57AB">
            <w:pPr>
              <w:rPr>
                <w:color w:val="333333"/>
                <w:sz w:val="24"/>
                <w:szCs w:val="24"/>
              </w:rPr>
            </w:pPr>
            <w:r w:rsidRPr="00AE57AB">
              <w:rPr>
                <w:color w:val="333333"/>
                <w:sz w:val="24"/>
                <w:szCs w:val="24"/>
              </w:rPr>
              <w:t>1</w:t>
            </w:r>
          </w:p>
        </w:tc>
        <w:tc>
          <w:tcPr>
            <w:tcW w:w="7238" w:type="dxa"/>
          </w:tcPr>
          <w:p w:rsidR="00AE57AB" w:rsidRPr="00AE57AB" w:rsidRDefault="00AE57AB" w:rsidP="00AE57AB">
            <w:pPr>
              <w:rPr>
                <w:color w:val="333333"/>
                <w:sz w:val="24"/>
                <w:szCs w:val="24"/>
              </w:rPr>
            </w:pPr>
            <w:r w:rsidRPr="00AE57AB">
              <w:rPr>
                <w:color w:val="333333"/>
                <w:sz w:val="24"/>
                <w:szCs w:val="24"/>
              </w:rPr>
              <w:t>Отражена выручка от безналичных продаж</w:t>
            </w:r>
          </w:p>
        </w:tc>
        <w:tc>
          <w:tcPr>
            <w:tcW w:w="709" w:type="dxa"/>
          </w:tcPr>
          <w:p w:rsidR="00AE57AB" w:rsidRPr="00AE57AB" w:rsidRDefault="00AE57AB" w:rsidP="00AE57AB">
            <w:pPr>
              <w:rPr>
                <w:color w:val="333333"/>
                <w:sz w:val="24"/>
                <w:szCs w:val="24"/>
              </w:rPr>
            </w:pPr>
          </w:p>
        </w:tc>
        <w:tc>
          <w:tcPr>
            <w:tcW w:w="567" w:type="dxa"/>
          </w:tcPr>
          <w:p w:rsidR="00AE57AB" w:rsidRPr="00AE57AB" w:rsidRDefault="00AE57AB" w:rsidP="00AE57AB">
            <w:pPr>
              <w:rPr>
                <w:color w:val="333333"/>
                <w:sz w:val="24"/>
                <w:szCs w:val="24"/>
              </w:rPr>
            </w:pPr>
          </w:p>
        </w:tc>
      </w:tr>
      <w:tr w:rsidR="00AE57AB" w:rsidRPr="00AE57AB" w:rsidTr="00AE57AB">
        <w:tc>
          <w:tcPr>
            <w:tcW w:w="797" w:type="dxa"/>
          </w:tcPr>
          <w:p w:rsidR="00AE57AB" w:rsidRPr="00AE57AB" w:rsidRDefault="00AE57AB" w:rsidP="00AE57AB">
            <w:pPr>
              <w:rPr>
                <w:color w:val="333333"/>
                <w:sz w:val="24"/>
                <w:szCs w:val="24"/>
              </w:rPr>
            </w:pPr>
            <w:r w:rsidRPr="00AE57AB">
              <w:rPr>
                <w:color w:val="333333"/>
                <w:sz w:val="24"/>
                <w:szCs w:val="24"/>
              </w:rPr>
              <w:t>2</w:t>
            </w:r>
          </w:p>
        </w:tc>
        <w:tc>
          <w:tcPr>
            <w:tcW w:w="7238" w:type="dxa"/>
          </w:tcPr>
          <w:p w:rsidR="00AE57AB" w:rsidRPr="00AE57AB" w:rsidRDefault="00AE57AB" w:rsidP="00AE57AB">
            <w:pPr>
              <w:rPr>
                <w:color w:val="333333"/>
                <w:sz w:val="24"/>
                <w:szCs w:val="24"/>
              </w:rPr>
            </w:pPr>
            <w:r w:rsidRPr="00AE57AB">
              <w:rPr>
                <w:color w:val="333333"/>
                <w:sz w:val="24"/>
                <w:szCs w:val="24"/>
              </w:rPr>
              <w:t>Начислен НДС с продажи</w:t>
            </w:r>
          </w:p>
        </w:tc>
        <w:tc>
          <w:tcPr>
            <w:tcW w:w="709" w:type="dxa"/>
          </w:tcPr>
          <w:p w:rsidR="00AE57AB" w:rsidRPr="00AE57AB" w:rsidRDefault="00AE57AB" w:rsidP="00AE57AB">
            <w:pPr>
              <w:rPr>
                <w:color w:val="333333"/>
                <w:sz w:val="24"/>
                <w:szCs w:val="24"/>
              </w:rPr>
            </w:pPr>
          </w:p>
        </w:tc>
        <w:tc>
          <w:tcPr>
            <w:tcW w:w="567" w:type="dxa"/>
          </w:tcPr>
          <w:p w:rsidR="00AE57AB" w:rsidRPr="00AE57AB" w:rsidRDefault="00AE57AB" w:rsidP="00AE57AB">
            <w:pPr>
              <w:rPr>
                <w:color w:val="333333"/>
                <w:sz w:val="24"/>
                <w:szCs w:val="24"/>
              </w:rPr>
            </w:pPr>
          </w:p>
        </w:tc>
      </w:tr>
      <w:tr w:rsidR="00AE57AB" w:rsidRPr="00AE57AB" w:rsidTr="00AE57AB">
        <w:tc>
          <w:tcPr>
            <w:tcW w:w="797" w:type="dxa"/>
          </w:tcPr>
          <w:p w:rsidR="00AE57AB" w:rsidRPr="00AE57AB" w:rsidRDefault="00AE57AB" w:rsidP="00AE57AB">
            <w:pPr>
              <w:rPr>
                <w:color w:val="333333"/>
                <w:sz w:val="24"/>
                <w:szCs w:val="24"/>
              </w:rPr>
            </w:pPr>
            <w:r w:rsidRPr="00AE57AB">
              <w:rPr>
                <w:color w:val="333333"/>
                <w:sz w:val="24"/>
                <w:szCs w:val="24"/>
              </w:rPr>
              <w:t>3</w:t>
            </w:r>
          </w:p>
        </w:tc>
        <w:tc>
          <w:tcPr>
            <w:tcW w:w="7238" w:type="dxa"/>
          </w:tcPr>
          <w:p w:rsidR="00AE57AB" w:rsidRPr="00AE57AB" w:rsidRDefault="00AE57AB" w:rsidP="00AE57AB">
            <w:pPr>
              <w:rPr>
                <w:color w:val="333333"/>
                <w:sz w:val="24"/>
                <w:szCs w:val="24"/>
              </w:rPr>
            </w:pPr>
            <w:r w:rsidRPr="00AE57AB">
              <w:rPr>
                <w:color w:val="333333"/>
                <w:sz w:val="24"/>
                <w:szCs w:val="24"/>
              </w:rPr>
              <w:t>Зачислены на расчетный счет денежные средства, оплаченные платежными картами.</w:t>
            </w:r>
          </w:p>
        </w:tc>
        <w:tc>
          <w:tcPr>
            <w:tcW w:w="709" w:type="dxa"/>
          </w:tcPr>
          <w:p w:rsidR="00AE57AB" w:rsidRPr="00AE57AB" w:rsidRDefault="00AE57AB" w:rsidP="00AE57AB">
            <w:pPr>
              <w:rPr>
                <w:color w:val="333333"/>
                <w:sz w:val="24"/>
                <w:szCs w:val="24"/>
              </w:rPr>
            </w:pPr>
          </w:p>
        </w:tc>
        <w:tc>
          <w:tcPr>
            <w:tcW w:w="567" w:type="dxa"/>
          </w:tcPr>
          <w:p w:rsidR="00AE57AB" w:rsidRPr="00AE57AB" w:rsidRDefault="00AE57AB" w:rsidP="00AE57AB">
            <w:pPr>
              <w:rPr>
                <w:color w:val="333333"/>
                <w:sz w:val="24"/>
                <w:szCs w:val="24"/>
              </w:rPr>
            </w:pPr>
          </w:p>
        </w:tc>
      </w:tr>
      <w:tr w:rsidR="00AE57AB" w:rsidRPr="00AE57AB" w:rsidTr="00AE57AB">
        <w:tc>
          <w:tcPr>
            <w:tcW w:w="797" w:type="dxa"/>
          </w:tcPr>
          <w:p w:rsidR="00AE57AB" w:rsidRPr="00AE57AB" w:rsidRDefault="00AE57AB" w:rsidP="00AE57AB">
            <w:pPr>
              <w:rPr>
                <w:color w:val="333333"/>
                <w:sz w:val="24"/>
                <w:szCs w:val="24"/>
              </w:rPr>
            </w:pPr>
            <w:r w:rsidRPr="00AE57AB">
              <w:rPr>
                <w:color w:val="333333"/>
                <w:sz w:val="24"/>
                <w:szCs w:val="24"/>
              </w:rPr>
              <w:t>4</w:t>
            </w:r>
          </w:p>
        </w:tc>
        <w:tc>
          <w:tcPr>
            <w:tcW w:w="7238" w:type="dxa"/>
          </w:tcPr>
          <w:p w:rsidR="00AE57AB" w:rsidRPr="00AE57AB" w:rsidRDefault="00AE57AB" w:rsidP="00AE57AB">
            <w:pPr>
              <w:rPr>
                <w:color w:val="333333"/>
                <w:sz w:val="24"/>
                <w:szCs w:val="24"/>
              </w:rPr>
            </w:pPr>
            <w:r w:rsidRPr="00AE57AB">
              <w:rPr>
                <w:color w:val="333333"/>
                <w:sz w:val="24"/>
                <w:szCs w:val="24"/>
              </w:rPr>
              <w:t>Удержана и принята на расходы комиссия банку по договору эквайринга.</w:t>
            </w:r>
          </w:p>
        </w:tc>
        <w:tc>
          <w:tcPr>
            <w:tcW w:w="709" w:type="dxa"/>
          </w:tcPr>
          <w:p w:rsidR="00AE57AB" w:rsidRPr="00AE57AB" w:rsidRDefault="00AE57AB" w:rsidP="00AE57AB">
            <w:pPr>
              <w:rPr>
                <w:color w:val="333333"/>
                <w:sz w:val="24"/>
                <w:szCs w:val="24"/>
              </w:rPr>
            </w:pPr>
          </w:p>
        </w:tc>
        <w:tc>
          <w:tcPr>
            <w:tcW w:w="567" w:type="dxa"/>
          </w:tcPr>
          <w:p w:rsidR="00AE57AB" w:rsidRPr="00AE57AB" w:rsidRDefault="00AE57AB" w:rsidP="00AE57AB">
            <w:pPr>
              <w:rPr>
                <w:color w:val="333333"/>
                <w:sz w:val="24"/>
                <w:szCs w:val="24"/>
              </w:rPr>
            </w:pPr>
          </w:p>
        </w:tc>
      </w:tr>
    </w:tbl>
    <w:p w:rsidR="00AE57AB" w:rsidRPr="00AE57AB" w:rsidRDefault="00AE57AB" w:rsidP="007B3B22">
      <w:pPr>
        <w:numPr>
          <w:ilvl w:val="0"/>
          <w:numId w:val="13"/>
        </w:num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AE57AB">
        <w:rPr>
          <w:rFonts w:ascii="Times New Roman" w:eastAsia="Times New Roman" w:hAnsi="Times New Roman" w:cs="Times New Roman"/>
          <w:color w:val="333333"/>
          <w:sz w:val="24"/>
          <w:szCs w:val="24"/>
          <w:lang w:eastAsia="ru-RU"/>
        </w:rPr>
        <w:t>перевод денежных средств банком происходит не в день осуществления оплаты картами, то необходимо использовать счет 57 «Переводы в пути»</w:t>
      </w:r>
    </w:p>
    <w:tbl>
      <w:tblPr>
        <w:tblStyle w:val="50"/>
        <w:tblW w:w="9311" w:type="dxa"/>
        <w:tblInd w:w="720" w:type="dxa"/>
        <w:tblLook w:val="04A0"/>
      </w:tblPr>
      <w:tblGrid>
        <w:gridCol w:w="797"/>
        <w:gridCol w:w="7238"/>
        <w:gridCol w:w="709"/>
        <w:gridCol w:w="567"/>
      </w:tblGrid>
      <w:tr w:rsidR="00AE57AB" w:rsidRPr="00AE57AB" w:rsidTr="00AE57AB">
        <w:tc>
          <w:tcPr>
            <w:tcW w:w="797" w:type="dxa"/>
          </w:tcPr>
          <w:p w:rsidR="00AE57AB" w:rsidRPr="00AE57AB" w:rsidRDefault="00AE57AB" w:rsidP="00AE57AB">
            <w:pPr>
              <w:rPr>
                <w:color w:val="333333"/>
                <w:sz w:val="24"/>
                <w:szCs w:val="24"/>
              </w:rPr>
            </w:pPr>
            <w:r w:rsidRPr="00AE57AB">
              <w:rPr>
                <w:color w:val="333333"/>
                <w:sz w:val="24"/>
                <w:szCs w:val="24"/>
              </w:rPr>
              <w:t>№</w:t>
            </w:r>
          </w:p>
        </w:tc>
        <w:tc>
          <w:tcPr>
            <w:tcW w:w="7238" w:type="dxa"/>
          </w:tcPr>
          <w:p w:rsidR="00AE57AB" w:rsidRPr="00AE57AB" w:rsidRDefault="00AE57AB" w:rsidP="00AE57AB">
            <w:pPr>
              <w:jc w:val="center"/>
              <w:rPr>
                <w:color w:val="333333"/>
                <w:sz w:val="24"/>
                <w:szCs w:val="24"/>
              </w:rPr>
            </w:pPr>
            <w:r w:rsidRPr="00AE57AB">
              <w:rPr>
                <w:color w:val="333333"/>
                <w:sz w:val="24"/>
                <w:szCs w:val="24"/>
              </w:rPr>
              <w:t>Содержание х\о</w:t>
            </w:r>
          </w:p>
        </w:tc>
        <w:tc>
          <w:tcPr>
            <w:tcW w:w="709" w:type="dxa"/>
          </w:tcPr>
          <w:p w:rsidR="00AE57AB" w:rsidRPr="00AE57AB" w:rsidRDefault="00AE57AB" w:rsidP="00AE57AB">
            <w:pPr>
              <w:rPr>
                <w:color w:val="333333"/>
                <w:sz w:val="24"/>
                <w:szCs w:val="24"/>
              </w:rPr>
            </w:pPr>
            <w:r w:rsidRPr="00AE57AB">
              <w:rPr>
                <w:color w:val="333333"/>
                <w:sz w:val="24"/>
                <w:szCs w:val="24"/>
              </w:rPr>
              <w:t xml:space="preserve"> Дт </w:t>
            </w:r>
          </w:p>
        </w:tc>
        <w:tc>
          <w:tcPr>
            <w:tcW w:w="567" w:type="dxa"/>
          </w:tcPr>
          <w:p w:rsidR="00AE57AB" w:rsidRPr="00AE57AB" w:rsidRDefault="00AE57AB" w:rsidP="00AE57AB">
            <w:pPr>
              <w:rPr>
                <w:color w:val="333333"/>
                <w:sz w:val="24"/>
                <w:szCs w:val="24"/>
              </w:rPr>
            </w:pPr>
            <w:r w:rsidRPr="00AE57AB">
              <w:rPr>
                <w:color w:val="333333"/>
                <w:sz w:val="24"/>
                <w:szCs w:val="24"/>
              </w:rPr>
              <w:t>Кт</w:t>
            </w:r>
          </w:p>
        </w:tc>
      </w:tr>
      <w:tr w:rsidR="00AE57AB" w:rsidRPr="00AE57AB" w:rsidTr="00AE57AB">
        <w:tc>
          <w:tcPr>
            <w:tcW w:w="797" w:type="dxa"/>
          </w:tcPr>
          <w:p w:rsidR="00AE57AB" w:rsidRPr="00AE57AB" w:rsidRDefault="00AE57AB" w:rsidP="00AE57AB">
            <w:pPr>
              <w:rPr>
                <w:color w:val="333333"/>
                <w:sz w:val="24"/>
                <w:szCs w:val="24"/>
              </w:rPr>
            </w:pPr>
            <w:r w:rsidRPr="00AE57AB">
              <w:rPr>
                <w:color w:val="333333"/>
                <w:sz w:val="24"/>
                <w:szCs w:val="24"/>
              </w:rPr>
              <w:t>1</w:t>
            </w:r>
          </w:p>
        </w:tc>
        <w:tc>
          <w:tcPr>
            <w:tcW w:w="7238" w:type="dxa"/>
          </w:tcPr>
          <w:p w:rsidR="00AE57AB" w:rsidRPr="00AE57AB" w:rsidRDefault="00AE57AB" w:rsidP="00AE57AB">
            <w:pPr>
              <w:rPr>
                <w:color w:val="333333"/>
                <w:sz w:val="24"/>
                <w:szCs w:val="24"/>
              </w:rPr>
            </w:pPr>
            <w:r w:rsidRPr="00AE57AB">
              <w:rPr>
                <w:color w:val="333333"/>
                <w:sz w:val="24"/>
                <w:szCs w:val="24"/>
              </w:rPr>
              <w:t>переданы в банк документы по оплате картами</w:t>
            </w:r>
          </w:p>
        </w:tc>
        <w:tc>
          <w:tcPr>
            <w:tcW w:w="709" w:type="dxa"/>
          </w:tcPr>
          <w:p w:rsidR="00AE57AB" w:rsidRPr="00AE57AB" w:rsidRDefault="00AE57AB" w:rsidP="00AE57AB">
            <w:pPr>
              <w:rPr>
                <w:color w:val="333333"/>
                <w:sz w:val="24"/>
                <w:szCs w:val="24"/>
              </w:rPr>
            </w:pPr>
          </w:p>
        </w:tc>
        <w:tc>
          <w:tcPr>
            <w:tcW w:w="567" w:type="dxa"/>
          </w:tcPr>
          <w:p w:rsidR="00AE57AB" w:rsidRPr="00AE57AB" w:rsidRDefault="00AE57AB" w:rsidP="00AE57AB">
            <w:pPr>
              <w:rPr>
                <w:color w:val="333333"/>
                <w:sz w:val="24"/>
                <w:szCs w:val="24"/>
              </w:rPr>
            </w:pPr>
          </w:p>
        </w:tc>
      </w:tr>
      <w:tr w:rsidR="00AE57AB" w:rsidRPr="00AE57AB" w:rsidTr="00AE57AB">
        <w:tc>
          <w:tcPr>
            <w:tcW w:w="797" w:type="dxa"/>
          </w:tcPr>
          <w:p w:rsidR="00AE57AB" w:rsidRPr="00AE57AB" w:rsidRDefault="00AE57AB" w:rsidP="00AE57AB">
            <w:pPr>
              <w:rPr>
                <w:color w:val="333333"/>
                <w:sz w:val="24"/>
                <w:szCs w:val="24"/>
              </w:rPr>
            </w:pPr>
            <w:r w:rsidRPr="00AE57AB">
              <w:rPr>
                <w:color w:val="333333"/>
                <w:sz w:val="24"/>
                <w:szCs w:val="24"/>
              </w:rPr>
              <w:t>2</w:t>
            </w:r>
          </w:p>
        </w:tc>
        <w:tc>
          <w:tcPr>
            <w:tcW w:w="7238" w:type="dxa"/>
          </w:tcPr>
          <w:p w:rsidR="00AE57AB" w:rsidRPr="00AE57AB" w:rsidRDefault="00AE57AB" w:rsidP="00AE57AB">
            <w:pPr>
              <w:rPr>
                <w:color w:val="333333"/>
                <w:sz w:val="24"/>
                <w:szCs w:val="24"/>
              </w:rPr>
            </w:pPr>
            <w:r w:rsidRPr="00AE57AB">
              <w:rPr>
                <w:color w:val="333333"/>
                <w:sz w:val="24"/>
                <w:szCs w:val="24"/>
              </w:rPr>
              <w:t>зачислены на расчетный счет денежные средства за товары, оплаченные платежными картами</w:t>
            </w:r>
          </w:p>
        </w:tc>
        <w:tc>
          <w:tcPr>
            <w:tcW w:w="709" w:type="dxa"/>
          </w:tcPr>
          <w:p w:rsidR="00AE57AB" w:rsidRPr="00AE57AB" w:rsidRDefault="00AE57AB" w:rsidP="00AE57AB">
            <w:pPr>
              <w:rPr>
                <w:color w:val="333333"/>
                <w:sz w:val="24"/>
                <w:szCs w:val="24"/>
              </w:rPr>
            </w:pPr>
          </w:p>
        </w:tc>
        <w:tc>
          <w:tcPr>
            <w:tcW w:w="567" w:type="dxa"/>
          </w:tcPr>
          <w:p w:rsidR="00AE57AB" w:rsidRPr="00AE57AB" w:rsidRDefault="00AE57AB" w:rsidP="00AE57AB">
            <w:pPr>
              <w:rPr>
                <w:color w:val="333333"/>
                <w:sz w:val="24"/>
                <w:szCs w:val="24"/>
              </w:rPr>
            </w:pPr>
          </w:p>
        </w:tc>
      </w:tr>
      <w:tr w:rsidR="00AE57AB" w:rsidRPr="00AE57AB" w:rsidTr="00AE57AB">
        <w:tc>
          <w:tcPr>
            <w:tcW w:w="9311" w:type="dxa"/>
            <w:gridSpan w:val="4"/>
          </w:tcPr>
          <w:p w:rsidR="00AE57AB" w:rsidRPr="00AE57AB" w:rsidRDefault="00AE57AB" w:rsidP="00AE57AB">
            <w:pPr>
              <w:shd w:val="clear" w:color="auto" w:fill="FFFFFF"/>
              <w:rPr>
                <w:color w:val="333333"/>
                <w:sz w:val="24"/>
                <w:szCs w:val="24"/>
              </w:rPr>
            </w:pPr>
            <w:r w:rsidRPr="00AE57AB">
              <w:rPr>
                <w:color w:val="333333"/>
                <w:sz w:val="24"/>
                <w:szCs w:val="24"/>
              </w:rPr>
              <w:t>Если организация розничной торговли, то можно не использовать 62 счет, а выручку начислять используя счета 57 и 90.1.</w:t>
            </w:r>
          </w:p>
        </w:tc>
      </w:tr>
      <w:tr w:rsidR="00AE57AB" w:rsidRPr="00AE57AB" w:rsidTr="00AE57AB">
        <w:tc>
          <w:tcPr>
            <w:tcW w:w="797" w:type="dxa"/>
          </w:tcPr>
          <w:p w:rsidR="00AE57AB" w:rsidRPr="00AE57AB" w:rsidRDefault="00AE57AB" w:rsidP="00AE57AB">
            <w:pPr>
              <w:rPr>
                <w:color w:val="333333"/>
                <w:sz w:val="24"/>
                <w:szCs w:val="24"/>
              </w:rPr>
            </w:pPr>
            <w:r w:rsidRPr="00AE57AB">
              <w:rPr>
                <w:color w:val="333333"/>
                <w:sz w:val="24"/>
                <w:szCs w:val="24"/>
              </w:rPr>
              <w:t>3</w:t>
            </w:r>
          </w:p>
        </w:tc>
        <w:tc>
          <w:tcPr>
            <w:tcW w:w="7238" w:type="dxa"/>
          </w:tcPr>
          <w:p w:rsidR="00AE57AB" w:rsidRPr="00AE57AB" w:rsidRDefault="00AE57AB" w:rsidP="00AE57AB">
            <w:pPr>
              <w:rPr>
                <w:color w:val="333333"/>
                <w:sz w:val="24"/>
                <w:szCs w:val="24"/>
              </w:rPr>
            </w:pPr>
            <w:r w:rsidRPr="00AE57AB">
              <w:rPr>
                <w:color w:val="333333"/>
                <w:sz w:val="24"/>
                <w:szCs w:val="24"/>
              </w:rPr>
              <w:t>выручка от продаж</w:t>
            </w:r>
          </w:p>
        </w:tc>
        <w:tc>
          <w:tcPr>
            <w:tcW w:w="709" w:type="dxa"/>
          </w:tcPr>
          <w:p w:rsidR="00AE57AB" w:rsidRPr="00AE57AB" w:rsidRDefault="00AE57AB" w:rsidP="00AE57AB">
            <w:pPr>
              <w:rPr>
                <w:color w:val="333333"/>
                <w:sz w:val="24"/>
                <w:szCs w:val="24"/>
              </w:rPr>
            </w:pPr>
          </w:p>
        </w:tc>
        <w:tc>
          <w:tcPr>
            <w:tcW w:w="567" w:type="dxa"/>
          </w:tcPr>
          <w:p w:rsidR="00AE57AB" w:rsidRPr="00AE57AB" w:rsidRDefault="00AE57AB" w:rsidP="00AE57AB">
            <w:pPr>
              <w:rPr>
                <w:color w:val="333333"/>
                <w:sz w:val="24"/>
                <w:szCs w:val="24"/>
              </w:rPr>
            </w:pPr>
          </w:p>
        </w:tc>
      </w:tr>
      <w:tr w:rsidR="00AE57AB" w:rsidRPr="00AE57AB" w:rsidTr="00AE57AB">
        <w:tc>
          <w:tcPr>
            <w:tcW w:w="797" w:type="dxa"/>
          </w:tcPr>
          <w:p w:rsidR="00AE57AB" w:rsidRPr="00AE57AB" w:rsidRDefault="00AE57AB" w:rsidP="00AE57AB">
            <w:pPr>
              <w:spacing w:after="120"/>
              <w:rPr>
                <w:color w:val="333333"/>
                <w:sz w:val="24"/>
                <w:szCs w:val="24"/>
              </w:rPr>
            </w:pPr>
            <w:r w:rsidRPr="00AE57AB">
              <w:rPr>
                <w:color w:val="333333"/>
                <w:sz w:val="24"/>
                <w:szCs w:val="24"/>
              </w:rPr>
              <w:t>4</w:t>
            </w:r>
          </w:p>
        </w:tc>
        <w:tc>
          <w:tcPr>
            <w:tcW w:w="7238" w:type="dxa"/>
          </w:tcPr>
          <w:p w:rsidR="00AE57AB" w:rsidRPr="00AE57AB" w:rsidRDefault="00AE57AB" w:rsidP="00AE57AB">
            <w:pPr>
              <w:rPr>
                <w:color w:val="333333"/>
                <w:sz w:val="24"/>
                <w:szCs w:val="24"/>
              </w:rPr>
            </w:pPr>
            <w:r w:rsidRPr="00AE57AB">
              <w:rPr>
                <w:color w:val="333333"/>
                <w:sz w:val="24"/>
                <w:szCs w:val="24"/>
              </w:rPr>
              <w:t>начислен НДС с продаж</w:t>
            </w:r>
          </w:p>
        </w:tc>
        <w:tc>
          <w:tcPr>
            <w:tcW w:w="709" w:type="dxa"/>
          </w:tcPr>
          <w:p w:rsidR="00AE57AB" w:rsidRPr="00AE57AB" w:rsidRDefault="00AE57AB" w:rsidP="00AE57AB">
            <w:pPr>
              <w:rPr>
                <w:color w:val="333333"/>
                <w:sz w:val="24"/>
                <w:szCs w:val="24"/>
              </w:rPr>
            </w:pPr>
          </w:p>
        </w:tc>
        <w:tc>
          <w:tcPr>
            <w:tcW w:w="567" w:type="dxa"/>
          </w:tcPr>
          <w:p w:rsidR="00AE57AB" w:rsidRPr="00AE57AB" w:rsidRDefault="00AE57AB" w:rsidP="00AE57AB">
            <w:pPr>
              <w:spacing w:after="120"/>
              <w:rPr>
                <w:color w:val="333333"/>
                <w:sz w:val="24"/>
                <w:szCs w:val="24"/>
              </w:rPr>
            </w:pPr>
          </w:p>
        </w:tc>
      </w:tr>
      <w:tr w:rsidR="00AE57AB" w:rsidRPr="00AE57AB" w:rsidTr="00AE57AB">
        <w:tc>
          <w:tcPr>
            <w:tcW w:w="797" w:type="dxa"/>
          </w:tcPr>
          <w:p w:rsidR="00AE57AB" w:rsidRPr="00AE57AB" w:rsidRDefault="00AE57AB" w:rsidP="00AE57AB">
            <w:pPr>
              <w:spacing w:after="120"/>
              <w:rPr>
                <w:color w:val="333333"/>
                <w:sz w:val="24"/>
                <w:szCs w:val="24"/>
              </w:rPr>
            </w:pPr>
            <w:r w:rsidRPr="00AE57AB">
              <w:rPr>
                <w:color w:val="333333"/>
                <w:sz w:val="24"/>
                <w:szCs w:val="24"/>
              </w:rPr>
              <w:t>5</w:t>
            </w:r>
          </w:p>
        </w:tc>
        <w:tc>
          <w:tcPr>
            <w:tcW w:w="7238" w:type="dxa"/>
          </w:tcPr>
          <w:p w:rsidR="00AE57AB" w:rsidRPr="00AE57AB" w:rsidRDefault="00AE57AB" w:rsidP="00AE57AB">
            <w:pPr>
              <w:rPr>
                <w:color w:val="333333"/>
                <w:sz w:val="24"/>
                <w:szCs w:val="24"/>
              </w:rPr>
            </w:pPr>
            <w:r w:rsidRPr="00AE57AB">
              <w:rPr>
                <w:color w:val="333333"/>
                <w:sz w:val="24"/>
                <w:szCs w:val="24"/>
              </w:rPr>
              <w:t>зачислены на расчетный счет деньги за товар, оплаченные платежными картами.</w:t>
            </w:r>
          </w:p>
        </w:tc>
        <w:tc>
          <w:tcPr>
            <w:tcW w:w="709" w:type="dxa"/>
          </w:tcPr>
          <w:p w:rsidR="00AE57AB" w:rsidRPr="00AE57AB" w:rsidRDefault="00AE57AB" w:rsidP="00AE57AB">
            <w:pPr>
              <w:rPr>
                <w:color w:val="333333"/>
                <w:sz w:val="24"/>
                <w:szCs w:val="24"/>
              </w:rPr>
            </w:pPr>
          </w:p>
        </w:tc>
        <w:tc>
          <w:tcPr>
            <w:tcW w:w="567" w:type="dxa"/>
          </w:tcPr>
          <w:p w:rsidR="00AE57AB" w:rsidRPr="00AE57AB" w:rsidRDefault="00AE57AB" w:rsidP="00AE57AB">
            <w:pPr>
              <w:spacing w:after="120"/>
              <w:rPr>
                <w:color w:val="333333"/>
                <w:sz w:val="24"/>
                <w:szCs w:val="24"/>
              </w:rPr>
            </w:pPr>
          </w:p>
        </w:tc>
      </w:tr>
      <w:tr w:rsidR="00AE57AB" w:rsidRPr="00AE57AB" w:rsidTr="00AE57AB">
        <w:tc>
          <w:tcPr>
            <w:tcW w:w="797" w:type="dxa"/>
          </w:tcPr>
          <w:p w:rsidR="00AE57AB" w:rsidRPr="00AE57AB" w:rsidRDefault="00AE57AB" w:rsidP="00AE57AB">
            <w:pPr>
              <w:spacing w:after="120"/>
              <w:rPr>
                <w:color w:val="333333"/>
                <w:sz w:val="24"/>
                <w:szCs w:val="24"/>
              </w:rPr>
            </w:pPr>
            <w:r w:rsidRPr="00AE57AB">
              <w:rPr>
                <w:color w:val="333333"/>
                <w:sz w:val="24"/>
                <w:szCs w:val="24"/>
              </w:rPr>
              <w:t>6</w:t>
            </w:r>
          </w:p>
        </w:tc>
        <w:tc>
          <w:tcPr>
            <w:tcW w:w="7238" w:type="dxa"/>
          </w:tcPr>
          <w:p w:rsidR="00AE57AB" w:rsidRPr="00AE57AB" w:rsidRDefault="00AE57AB" w:rsidP="00AE57AB">
            <w:pPr>
              <w:spacing w:after="120"/>
              <w:rPr>
                <w:color w:val="333333"/>
                <w:sz w:val="24"/>
                <w:szCs w:val="24"/>
              </w:rPr>
            </w:pPr>
            <w:r w:rsidRPr="00AE57AB">
              <w:rPr>
                <w:color w:val="333333"/>
                <w:sz w:val="24"/>
                <w:szCs w:val="24"/>
              </w:rPr>
              <w:t>принята к расходам комиссия банка по договору эквайринга.</w:t>
            </w:r>
          </w:p>
        </w:tc>
        <w:tc>
          <w:tcPr>
            <w:tcW w:w="709" w:type="dxa"/>
          </w:tcPr>
          <w:p w:rsidR="00AE57AB" w:rsidRPr="00AE57AB" w:rsidRDefault="00AE57AB" w:rsidP="00AE57AB">
            <w:pPr>
              <w:spacing w:after="120"/>
              <w:rPr>
                <w:color w:val="333333"/>
                <w:sz w:val="24"/>
                <w:szCs w:val="24"/>
              </w:rPr>
            </w:pPr>
          </w:p>
        </w:tc>
        <w:tc>
          <w:tcPr>
            <w:tcW w:w="567" w:type="dxa"/>
          </w:tcPr>
          <w:p w:rsidR="00AE57AB" w:rsidRPr="00AE57AB" w:rsidRDefault="00AE57AB" w:rsidP="00AE57AB">
            <w:pPr>
              <w:spacing w:after="120"/>
              <w:rPr>
                <w:color w:val="333333"/>
                <w:sz w:val="24"/>
                <w:szCs w:val="24"/>
              </w:rPr>
            </w:pPr>
          </w:p>
        </w:tc>
      </w:tr>
    </w:tbl>
    <w:p w:rsidR="00AE57AB" w:rsidRPr="00AE57AB" w:rsidRDefault="00AE57AB" w:rsidP="00AE57AB">
      <w:pPr>
        <w:spacing w:after="0"/>
        <w:ind w:left="57"/>
        <w:jc w:val="both"/>
        <w:rPr>
          <w:rFonts w:ascii="Times New Roman" w:eastAsia="Times New Roman" w:hAnsi="Times New Roman" w:cs="Times New Roman"/>
          <w:b/>
          <w:color w:val="000000"/>
          <w:sz w:val="24"/>
          <w:szCs w:val="24"/>
          <w:lang w:eastAsia="ru-RU"/>
        </w:rPr>
      </w:pPr>
      <w:r w:rsidRPr="00AE57AB">
        <w:rPr>
          <w:rFonts w:ascii="Times New Roman" w:eastAsia="Times New Roman" w:hAnsi="Times New Roman" w:cs="Times New Roman"/>
          <w:b/>
          <w:iCs/>
          <w:color w:val="333333"/>
          <w:sz w:val="24"/>
          <w:szCs w:val="24"/>
          <w:lang w:eastAsia="ru-RU"/>
        </w:rPr>
        <w:t>Порядок выполнения задания:</w:t>
      </w:r>
      <w:r w:rsidRPr="00AE57AB">
        <w:rPr>
          <w:rFonts w:ascii="Times New Roman" w:eastAsia="Times New Roman" w:hAnsi="Times New Roman" w:cs="Times New Roman"/>
          <w:b/>
          <w:color w:val="000000"/>
          <w:sz w:val="24"/>
          <w:szCs w:val="24"/>
          <w:lang w:eastAsia="ru-RU"/>
        </w:rPr>
        <w:t xml:space="preserve"> </w:t>
      </w:r>
    </w:p>
    <w:p w:rsidR="00AE57AB" w:rsidRPr="00AE57AB" w:rsidRDefault="00AE57AB" w:rsidP="00AE57AB">
      <w:pPr>
        <w:spacing w:after="0" w:line="240" w:lineRule="auto"/>
        <w:ind w:left="72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1. Выполнить задание</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2. Ответить на контрольные вопросы</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3. По окончанию работы сделать вывод</w:t>
      </w:r>
    </w:p>
    <w:p w:rsidR="00AE57AB" w:rsidRPr="00AE57AB" w:rsidRDefault="00AE57AB" w:rsidP="00AE57AB">
      <w:pPr>
        <w:spacing w:after="0"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Вывод</w:t>
      </w:r>
    </w:p>
    <w:p w:rsidR="00AE57AB" w:rsidRPr="00AE57AB" w:rsidRDefault="00AE57AB" w:rsidP="00AE57AB">
      <w:pPr>
        <w:spacing w:after="0" w:line="240" w:lineRule="auto"/>
        <w:jc w:val="both"/>
        <w:rPr>
          <w:rFonts w:ascii="Times New Roman" w:hAnsi="Times New Roman" w:cs="Times New Roman"/>
          <w:sz w:val="24"/>
          <w:szCs w:val="24"/>
          <w:lang w:eastAsia="ru-RU"/>
        </w:rPr>
      </w:pPr>
      <w:r w:rsidRPr="00AE57AB">
        <w:rPr>
          <w:rFonts w:ascii="Times New Roman" w:hAnsi="Times New Roman" w:cs="Times New Roman"/>
          <w:b/>
          <w:bCs/>
          <w:sz w:val="24"/>
          <w:szCs w:val="24"/>
          <w:lang w:eastAsia="ru-RU"/>
        </w:rPr>
        <w:t>Контрольные вопросы:</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 Что представляет собой пластиковая карта.</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  Чем отличаются дебетовые и кредитные карты?</w:t>
      </w:r>
    </w:p>
    <w:p w:rsidR="00AE57AB" w:rsidRDefault="00AE57AB" w:rsidP="00AE57AB">
      <w:pPr>
        <w:tabs>
          <w:tab w:val="left" w:pos="1635"/>
        </w:tabs>
      </w:pPr>
    </w:p>
    <w:p w:rsidR="00AE57AB" w:rsidRPr="00AE57AB" w:rsidRDefault="00AE57AB" w:rsidP="00AE57AB">
      <w:pPr>
        <w:tabs>
          <w:tab w:val="left" w:pos="1635"/>
        </w:tabs>
      </w:pPr>
    </w:p>
    <w:p w:rsidR="00AE57AB" w:rsidRDefault="00AE57AB" w:rsidP="00AE57AB">
      <w:pPr>
        <w:spacing w:after="0" w:line="223" w:lineRule="auto"/>
        <w:jc w:val="center"/>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Практическое занятие № 10</w:t>
      </w:r>
    </w:p>
    <w:p w:rsidR="00AE57AB" w:rsidRPr="00AE57AB" w:rsidRDefault="00AE57AB" w:rsidP="00AE57AB">
      <w:pPr>
        <w:spacing w:after="0" w:line="223" w:lineRule="auto"/>
        <w:jc w:val="center"/>
        <w:rPr>
          <w:rFonts w:ascii="Times New Roman" w:eastAsia="Times New Roman" w:hAnsi="Times New Roman" w:cs="Times New Roman"/>
          <w:b/>
          <w:sz w:val="24"/>
          <w:szCs w:val="24"/>
          <w:lang w:eastAsia="ru-RU"/>
        </w:rPr>
      </w:pPr>
    </w:p>
    <w:p w:rsidR="00AE57AB" w:rsidRPr="00AE57AB" w:rsidRDefault="00AE57AB" w:rsidP="00AE57AB">
      <w:pPr>
        <w:spacing w:after="0" w:line="240" w:lineRule="auto"/>
        <w:jc w:val="both"/>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noProof/>
          <w:sz w:val="24"/>
          <w:szCs w:val="24"/>
        </w:rPr>
        <w:t>Осуществление операций с ценными бумагами и бланками строгой отчетности</w:t>
      </w:r>
    </w:p>
    <w:p w:rsidR="00AE57AB" w:rsidRPr="00AE57AB" w:rsidRDefault="00AE57AB" w:rsidP="00AE57AB">
      <w:pPr>
        <w:spacing w:after="0" w:line="223" w:lineRule="auto"/>
        <w:jc w:val="both"/>
        <w:rPr>
          <w:rFonts w:ascii="Times New Roman" w:eastAsia="Times New Roman" w:hAnsi="Times New Roman" w:cs="Times New Roman"/>
          <w:sz w:val="24"/>
          <w:szCs w:val="24"/>
        </w:rPr>
      </w:pPr>
      <w:r w:rsidRPr="00AE57AB">
        <w:rPr>
          <w:rFonts w:ascii="Times New Roman" w:eastAsia="Times New Roman" w:hAnsi="Times New Roman" w:cs="Times New Roman"/>
          <w:iCs/>
          <w:sz w:val="24"/>
          <w:szCs w:val="24"/>
          <w:lang w:eastAsia="ru-RU"/>
        </w:rPr>
        <w:t>.</w:t>
      </w:r>
      <w:r w:rsidRPr="00AE57AB">
        <w:rPr>
          <w:rFonts w:ascii="Times New Roman" w:eastAsia="Times New Roman" w:hAnsi="Times New Roman" w:cs="Times New Roman"/>
          <w:b/>
          <w:color w:val="000000"/>
          <w:sz w:val="24"/>
          <w:szCs w:val="24"/>
          <w:lang w:eastAsia="ru-RU"/>
        </w:rPr>
        <w:t xml:space="preserve">Цель: </w:t>
      </w:r>
      <w:r w:rsidRPr="00AE57AB">
        <w:rPr>
          <w:rFonts w:ascii="Times New Roman" w:eastAsia="Times New Roman" w:hAnsi="Times New Roman" w:cs="Times New Roman"/>
          <w:sz w:val="24"/>
          <w:szCs w:val="24"/>
        </w:rPr>
        <w:t>Усвоить правила документального оформления  и ведения учета операций с ценными бумагами и бланками строгой отчетности.</w:t>
      </w:r>
    </w:p>
    <w:p w:rsidR="00AE57AB" w:rsidRPr="00AE57AB" w:rsidRDefault="00AE57AB" w:rsidP="00AE57AB">
      <w:pPr>
        <w:spacing w:after="0" w:line="240" w:lineRule="auto"/>
        <w:jc w:val="both"/>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spacing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Исходные данные:</w:t>
      </w:r>
      <w:r w:rsidRPr="00AE57AB">
        <w:rPr>
          <w:rFonts w:ascii="Times New Roman" w:eastAsia="Times New Roman" w:hAnsi="Times New Roman" w:cs="Times New Roman"/>
          <w:sz w:val="24"/>
          <w:szCs w:val="24"/>
          <w:lang w:eastAsia="ru-RU"/>
        </w:rPr>
        <w:t xml:space="preserve"> </w:t>
      </w:r>
      <w:r w:rsidRPr="00AE57AB">
        <w:rPr>
          <w:rFonts w:ascii="Times New Roman" w:eastAsia="Times New Roman" w:hAnsi="Times New Roman" w:cs="Times New Roman"/>
          <w:b/>
          <w:sz w:val="24"/>
          <w:szCs w:val="24"/>
          <w:lang w:eastAsia="ru-RU"/>
        </w:rPr>
        <w:t>Бланки строгой отчетности (БСО)</w:t>
      </w:r>
      <w:r w:rsidRPr="00AE57AB">
        <w:rPr>
          <w:rFonts w:ascii="Times New Roman" w:eastAsia="Times New Roman" w:hAnsi="Times New Roman" w:cs="Times New Roman"/>
          <w:sz w:val="24"/>
          <w:szCs w:val="24"/>
          <w:lang w:eastAsia="ru-RU"/>
        </w:rPr>
        <w:t xml:space="preserve"> – документы, которые используются для оформления расчетов наличными денежными средствами, или расчетов с использованием платежных карт. Бланки строгой отчетности приравниваются к кассовым чекам. Так, бланками строгой отчетности являются: квитанции, проездные документы, путевки, абонементы и пр. БСО могут использовать организации или индивидуальные предприниматели при оказании услуг населению.</w:t>
      </w:r>
    </w:p>
    <w:p w:rsidR="00AE57AB" w:rsidRPr="00AE57AB" w:rsidRDefault="00AE57AB" w:rsidP="00AE57AB">
      <w:pPr>
        <w:spacing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Задание 1.</w:t>
      </w:r>
      <w:r w:rsidRPr="00AE57AB">
        <w:rPr>
          <w:rFonts w:ascii="Times New Roman" w:eastAsia="Times New Roman" w:hAnsi="Times New Roman" w:cs="Times New Roman"/>
          <w:sz w:val="24"/>
          <w:szCs w:val="24"/>
          <w:lang w:eastAsia="ru-RU"/>
        </w:rPr>
        <w:t>Оформить Квитанцию № 15 на оказание услуги Салоном красоты гражданину Петрову Р.Д. по модельной стрижке волос с мытьем головы. Стоимость услуги 250 руб. парикмахер Савельева Л.В. Дата 15.02. 2_____ г.</w:t>
      </w:r>
    </w:p>
    <w:p w:rsidR="00AE57AB" w:rsidRPr="00AE57AB" w:rsidRDefault="00AE57AB" w:rsidP="00AE57AB">
      <w:pPr>
        <w:tabs>
          <w:tab w:val="left" w:pos="10632"/>
        </w:tabs>
        <w:rPr>
          <w:rFonts w:ascii="Times New Roman" w:eastAsia="Times New Roman" w:hAnsi="Times New Roman" w:cs="Times New Roman"/>
          <w:sz w:val="24"/>
          <w:szCs w:val="24"/>
          <w:lang w:eastAsia="ru-RU"/>
        </w:rPr>
      </w:pPr>
      <w:r w:rsidRPr="00AE57AB">
        <w:rPr>
          <w:rFonts w:ascii="Times New Roman" w:eastAsia="Times New Roman" w:hAnsi="Times New Roman" w:cs="Times New Roman"/>
          <w:noProof/>
          <w:sz w:val="24"/>
          <w:szCs w:val="24"/>
          <w:lang w:eastAsia="ru-RU"/>
        </w:rPr>
        <w:drawing>
          <wp:inline distT="0" distB="0" distL="0" distR="0">
            <wp:extent cx="2971800" cy="22381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77389" cy="2242399"/>
                    </a:xfrm>
                    <a:prstGeom prst="rect">
                      <a:avLst/>
                    </a:prstGeom>
                    <a:noFill/>
                    <a:ln>
                      <a:noFill/>
                    </a:ln>
                  </pic:spPr>
                </pic:pic>
              </a:graphicData>
            </a:graphic>
          </wp:inline>
        </w:drawing>
      </w:r>
      <w:r w:rsidRPr="00AE57AB">
        <w:rPr>
          <w:rFonts w:ascii="Times New Roman" w:eastAsia="Times New Roman" w:hAnsi="Times New Roman" w:cs="Times New Roman"/>
          <w:noProof/>
          <w:sz w:val="24"/>
          <w:szCs w:val="24"/>
          <w:lang w:eastAsia="ru-RU"/>
        </w:rPr>
        <w:drawing>
          <wp:inline distT="0" distB="0" distL="0" distR="0">
            <wp:extent cx="2872408" cy="2229928"/>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84605" cy="2239397"/>
                    </a:xfrm>
                    <a:prstGeom prst="rect">
                      <a:avLst/>
                    </a:prstGeom>
                    <a:noFill/>
                    <a:ln>
                      <a:noFill/>
                    </a:ln>
                  </pic:spPr>
                </pic:pic>
              </a:graphicData>
            </a:graphic>
          </wp:inline>
        </w:drawing>
      </w:r>
    </w:p>
    <w:p w:rsidR="00AE57AB" w:rsidRPr="00AE57AB" w:rsidRDefault="00AE57AB" w:rsidP="00AE57AB">
      <w:pPr>
        <w:spacing w:line="240" w:lineRule="auto"/>
        <w:jc w:val="both"/>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Задание 2.</w:t>
      </w:r>
      <w:r w:rsidRPr="00AE57AB">
        <w:rPr>
          <w:rFonts w:ascii="Times New Roman" w:eastAsia="Times New Roman" w:hAnsi="Times New Roman" w:cs="Times New Roman"/>
          <w:sz w:val="24"/>
          <w:szCs w:val="24"/>
          <w:lang w:eastAsia="ru-RU"/>
        </w:rPr>
        <w:t>Организация 25.12.20___ г. приобрела 3 книги по учету БСО для оказания транспортных услуг населению на сумму 180 руб, в т.ч.НДС 11.8 руб. На конец отчетного года была передана для  использования в основном производстве 1 книга стоимостью 60 руб. Оставшиеся 2 книги перенесены для использования на следующий год и закреплены за МОЛ бухгалтером Рощиной А.А. Отразите в учете операции по приобретению, использованию БСО.</w:t>
      </w:r>
    </w:p>
    <w:p w:rsidR="00AE57AB" w:rsidRPr="00AE57AB" w:rsidRDefault="00AE57AB" w:rsidP="00AE57AB">
      <w:pPr>
        <w:spacing w:after="0" w:line="240" w:lineRule="auto"/>
        <w:jc w:val="both"/>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Задание 3.</w:t>
      </w:r>
      <w:r w:rsidRPr="00AE57AB">
        <w:rPr>
          <w:rFonts w:ascii="Times New Roman" w:eastAsia="Times New Roman" w:hAnsi="Times New Roman" w:cs="Times New Roman"/>
          <w:sz w:val="24"/>
          <w:szCs w:val="24"/>
          <w:lang w:eastAsia="ru-RU"/>
        </w:rPr>
        <w:t>На основе исходных данных отразить на счетах операции по учету приобретения акций. ЗАО «АКТИВ» приобрела акции ЗАО «ПАССИВ» общей стоимостью 300 000 руб. Акции на сумму 90 000 руб. оплачиваются денежными средствами с расчетного счета организации. В счет оплаты остальных акций ЗАО «АКТИВ» передало объект основных средств, первоначальная стоимость которого 350 000 руб. Сумма начисленной амортизации на момент передачи объекта – 110 000 руб.</w:t>
      </w:r>
      <w:bookmarkStart w:id="4" w:name="249"/>
    </w:p>
    <w:tbl>
      <w:tblPr>
        <w:tblStyle w:val="211"/>
        <w:tblW w:w="0" w:type="auto"/>
        <w:tblLook w:val="04A0"/>
      </w:tblPr>
      <w:tblGrid>
        <w:gridCol w:w="532"/>
        <w:gridCol w:w="7522"/>
        <w:gridCol w:w="565"/>
        <w:gridCol w:w="524"/>
        <w:gridCol w:w="853"/>
      </w:tblGrid>
      <w:tr w:rsidR="00AE57AB" w:rsidRPr="00AE57AB" w:rsidTr="00AE57AB">
        <w:tc>
          <w:tcPr>
            <w:tcW w:w="53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 xml:space="preserve">№ </w:t>
            </w:r>
          </w:p>
        </w:tc>
        <w:tc>
          <w:tcPr>
            <w:tcW w:w="765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 xml:space="preserve">   Содержание операции</w:t>
            </w:r>
          </w:p>
        </w:tc>
        <w:tc>
          <w:tcPr>
            <w:tcW w:w="567"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Дт</w:t>
            </w:r>
          </w:p>
        </w:tc>
        <w:tc>
          <w:tcPr>
            <w:tcW w:w="525"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Кт</w:t>
            </w:r>
          </w:p>
        </w:tc>
        <w:tc>
          <w:tcPr>
            <w:tcW w:w="716"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сумма</w:t>
            </w:r>
          </w:p>
        </w:tc>
      </w:tr>
      <w:tr w:rsidR="00AE57AB" w:rsidRPr="00AE57AB" w:rsidTr="00AE57AB">
        <w:tc>
          <w:tcPr>
            <w:tcW w:w="53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1</w:t>
            </w:r>
          </w:p>
        </w:tc>
        <w:tc>
          <w:tcPr>
            <w:tcW w:w="765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567"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525"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716"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r>
      <w:tr w:rsidR="00AE57AB" w:rsidRPr="00AE57AB" w:rsidTr="00AE57AB">
        <w:tc>
          <w:tcPr>
            <w:tcW w:w="53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2</w:t>
            </w:r>
          </w:p>
        </w:tc>
        <w:tc>
          <w:tcPr>
            <w:tcW w:w="765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567"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525"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716"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r>
      <w:tr w:rsidR="00AE57AB" w:rsidRPr="00AE57AB" w:rsidTr="00AE57AB">
        <w:tc>
          <w:tcPr>
            <w:tcW w:w="53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3</w:t>
            </w:r>
          </w:p>
        </w:tc>
        <w:tc>
          <w:tcPr>
            <w:tcW w:w="765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567"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01</w:t>
            </w:r>
          </w:p>
        </w:tc>
        <w:tc>
          <w:tcPr>
            <w:tcW w:w="525"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01</w:t>
            </w:r>
          </w:p>
        </w:tc>
        <w:tc>
          <w:tcPr>
            <w:tcW w:w="716"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r>
      <w:tr w:rsidR="00AE57AB" w:rsidRPr="00AE57AB" w:rsidTr="00AE57AB">
        <w:tc>
          <w:tcPr>
            <w:tcW w:w="53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4</w:t>
            </w:r>
          </w:p>
        </w:tc>
        <w:tc>
          <w:tcPr>
            <w:tcW w:w="765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567"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02</w:t>
            </w:r>
          </w:p>
        </w:tc>
        <w:tc>
          <w:tcPr>
            <w:tcW w:w="525"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01</w:t>
            </w:r>
          </w:p>
        </w:tc>
        <w:tc>
          <w:tcPr>
            <w:tcW w:w="716"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r>
      <w:tr w:rsidR="00AE57AB" w:rsidRPr="00AE57AB" w:rsidTr="00AE57AB">
        <w:tc>
          <w:tcPr>
            <w:tcW w:w="53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5</w:t>
            </w:r>
          </w:p>
        </w:tc>
        <w:tc>
          <w:tcPr>
            <w:tcW w:w="765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567"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62</w:t>
            </w:r>
          </w:p>
        </w:tc>
        <w:tc>
          <w:tcPr>
            <w:tcW w:w="525"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91</w:t>
            </w:r>
          </w:p>
        </w:tc>
        <w:tc>
          <w:tcPr>
            <w:tcW w:w="716"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r>
      <w:tr w:rsidR="00AE57AB" w:rsidRPr="00AE57AB" w:rsidTr="00AE57AB">
        <w:tc>
          <w:tcPr>
            <w:tcW w:w="53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6</w:t>
            </w:r>
          </w:p>
        </w:tc>
        <w:tc>
          <w:tcPr>
            <w:tcW w:w="765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567"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91</w:t>
            </w:r>
          </w:p>
        </w:tc>
        <w:tc>
          <w:tcPr>
            <w:tcW w:w="525"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01</w:t>
            </w:r>
          </w:p>
        </w:tc>
        <w:tc>
          <w:tcPr>
            <w:tcW w:w="716"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r>
      <w:tr w:rsidR="00AE57AB" w:rsidRPr="00AE57AB" w:rsidTr="00AE57AB">
        <w:tc>
          <w:tcPr>
            <w:tcW w:w="53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7</w:t>
            </w:r>
          </w:p>
        </w:tc>
        <w:tc>
          <w:tcPr>
            <w:tcW w:w="7654"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c>
          <w:tcPr>
            <w:tcW w:w="567"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76</w:t>
            </w:r>
          </w:p>
        </w:tc>
        <w:tc>
          <w:tcPr>
            <w:tcW w:w="525"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r w:rsidRPr="00AE57AB">
              <w:rPr>
                <w:rFonts w:ascii="Times New Roman" w:eastAsia="Times New Roman" w:hAnsi="Times New Roman" w:cs="Times New Roman"/>
                <w:color w:val="333333"/>
                <w:sz w:val="24"/>
                <w:szCs w:val="24"/>
                <w:shd w:val="clear" w:color="auto" w:fill="FFFFFF"/>
                <w:lang w:eastAsia="ru-RU"/>
              </w:rPr>
              <w:t>62</w:t>
            </w:r>
          </w:p>
        </w:tc>
        <w:tc>
          <w:tcPr>
            <w:tcW w:w="716" w:type="dxa"/>
          </w:tcPr>
          <w:p w:rsidR="00AE57AB" w:rsidRPr="00AE57AB" w:rsidRDefault="00AE57AB" w:rsidP="00AE57AB">
            <w:pPr>
              <w:spacing w:before="100" w:beforeAutospacing="1" w:after="100" w:afterAutospacing="1"/>
              <w:rPr>
                <w:rFonts w:ascii="Times New Roman" w:eastAsia="Times New Roman" w:hAnsi="Times New Roman" w:cs="Times New Roman"/>
                <w:color w:val="333333"/>
                <w:sz w:val="24"/>
                <w:szCs w:val="24"/>
                <w:shd w:val="clear" w:color="auto" w:fill="FFFFFF"/>
                <w:lang w:eastAsia="ru-RU"/>
              </w:rPr>
            </w:pPr>
          </w:p>
        </w:tc>
      </w:tr>
    </w:tbl>
    <w:bookmarkEnd w:id="4"/>
    <w:p w:rsidR="00AE57AB" w:rsidRPr="00AE57AB" w:rsidRDefault="00AE57AB" w:rsidP="00AE57AB">
      <w:pPr>
        <w:jc w:val="both"/>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lastRenderedPageBreak/>
        <w:t>Задание 4.</w:t>
      </w:r>
      <w:r w:rsidRPr="00AE57AB">
        <w:rPr>
          <w:rFonts w:ascii="Times New Roman" w:eastAsia="Times New Roman" w:hAnsi="Times New Roman" w:cs="Times New Roman"/>
          <w:sz w:val="24"/>
          <w:szCs w:val="24"/>
          <w:lang w:eastAsia="ru-RU"/>
        </w:rPr>
        <w:t>Отразите на счетах бухгалтерского учета операций по приобретению акций стоимостью 600 000 руб. акции оплачены следующим образом:</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- 150 000 руб. – переданы денежные средства с расчетного счета;</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- 90 000 руб. – переданы товары;</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- 50 000 руб. – переданы материалы;</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- 60 000 руб. – передана готовая продукция;</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- 250 000 руб. – передан объект основных средств. Первоначальная стоимость объекта – 280 000 руб., сумма начисленной амортизации – 68 000 руб.</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p>
    <w:p w:rsidR="00AE57AB" w:rsidRPr="00AE57AB" w:rsidRDefault="00AE57AB" w:rsidP="00AE57AB">
      <w:pPr>
        <w:spacing w:after="0"/>
        <w:rPr>
          <w:rFonts w:ascii="Times New Roman" w:eastAsia="Times New Roman" w:hAnsi="Times New Roman" w:cs="Times New Roman"/>
          <w:b/>
          <w:iCs/>
          <w:color w:val="333333"/>
          <w:sz w:val="24"/>
          <w:szCs w:val="24"/>
          <w:lang w:eastAsia="ru-RU"/>
        </w:rPr>
      </w:pPr>
      <w:r w:rsidRPr="00AE57AB">
        <w:rPr>
          <w:rFonts w:ascii="Times New Roman" w:eastAsia="Times New Roman" w:hAnsi="Times New Roman" w:cs="Times New Roman"/>
          <w:b/>
          <w:iCs/>
          <w:color w:val="333333"/>
          <w:sz w:val="24"/>
          <w:szCs w:val="24"/>
          <w:lang w:eastAsia="ru-RU"/>
        </w:rPr>
        <w:t>Порядок выполнения задания:</w:t>
      </w:r>
    </w:p>
    <w:p w:rsidR="00AE57AB" w:rsidRPr="00AE57AB" w:rsidRDefault="00AE57AB" w:rsidP="00AE57AB">
      <w:pPr>
        <w:spacing w:after="0" w:line="240" w:lineRule="auto"/>
        <w:ind w:left="72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1. Выполнить задание</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2. Ответить на контрольные вопросы</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3. По окончанию работы сделать вывод</w:t>
      </w:r>
    </w:p>
    <w:p w:rsidR="00AE57AB" w:rsidRPr="00AE57AB" w:rsidRDefault="00AE57AB" w:rsidP="00AE57AB">
      <w:pPr>
        <w:spacing w:after="0"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Вывод</w:t>
      </w:r>
    </w:p>
    <w:p w:rsidR="00AE57AB" w:rsidRPr="00AE57AB" w:rsidRDefault="00AE57AB" w:rsidP="00AE57AB">
      <w:pPr>
        <w:spacing w:after="0" w:line="240" w:lineRule="auto"/>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bCs/>
          <w:sz w:val="24"/>
          <w:szCs w:val="24"/>
          <w:lang w:eastAsia="ru-RU"/>
        </w:rPr>
        <w:t>Контрольные вопросы:</w:t>
      </w:r>
    </w:p>
    <w:p w:rsidR="00AE57AB" w:rsidRPr="00AE57AB" w:rsidRDefault="00AE57AB" w:rsidP="00AE57AB">
      <w:pPr>
        <w:spacing w:after="0" w:line="240" w:lineRule="auto"/>
        <w:contextualSpacing/>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1.Что относится к ценным бумагам, денежным документам?</w:t>
      </w:r>
    </w:p>
    <w:p w:rsidR="00AE57AB" w:rsidRPr="00AE57AB" w:rsidRDefault="00AE57AB" w:rsidP="00AE57AB">
      <w:pPr>
        <w:spacing w:after="0" w:line="240" w:lineRule="auto"/>
        <w:contextualSpacing/>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2.Укажите назначение бланков строгой отчетности.</w:t>
      </w:r>
    </w:p>
    <w:p w:rsidR="00AE57AB" w:rsidRPr="00AE57AB" w:rsidRDefault="00AE57AB" w:rsidP="00AE57AB">
      <w:pPr>
        <w:spacing w:after="0" w:line="240" w:lineRule="auto"/>
        <w:contextualSpacing/>
        <w:jc w:val="both"/>
        <w:rPr>
          <w:rFonts w:ascii="Times New Roman" w:eastAsia="Times New Roman" w:hAnsi="Times New Roman" w:cs="Times New Roman"/>
          <w:sz w:val="28"/>
          <w:szCs w:val="24"/>
          <w:lang w:eastAsia="ru-RU"/>
        </w:rPr>
      </w:pPr>
      <w:r w:rsidRPr="00AE57AB">
        <w:rPr>
          <w:rFonts w:ascii="Times New Roman" w:eastAsia="Times New Roman" w:hAnsi="Times New Roman" w:cs="Times New Roman"/>
          <w:sz w:val="24"/>
          <w:szCs w:val="24"/>
          <w:lang w:eastAsia="ru-RU"/>
        </w:rPr>
        <w:t>3.Укажите счета бухгалтерского учета для отражения ценных бумаг, бланков строгой отчетности</w:t>
      </w:r>
      <w:r w:rsidRPr="00AE57AB">
        <w:rPr>
          <w:rFonts w:ascii="Times New Roman" w:eastAsia="Times New Roman" w:hAnsi="Times New Roman" w:cs="Times New Roman"/>
          <w:sz w:val="28"/>
          <w:szCs w:val="24"/>
          <w:lang w:eastAsia="ru-RU"/>
        </w:rPr>
        <w:t>.</w:t>
      </w:r>
    </w:p>
    <w:p w:rsidR="00AE57AB" w:rsidRPr="00AE57AB" w:rsidRDefault="00AE57AB" w:rsidP="00AE57AB">
      <w:pPr>
        <w:tabs>
          <w:tab w:val="left" w:pos="1635"/>
        </w:tabs>
      </w:pPr>
    </w:p>
    <w:p w:rsidR="00AE57AB" w:rsidRDefault="00AE57AB" w:rsidP="00AE57AB">
      <w:pPr>
        <w:rPr>
          <w:rFonts w:ascii="Times New Roman" w:eastAsia="Times New Roman" w:hAnsi="Times New Roman" w:cs="Times New Roman"/>
          <w:sz w:val="28"/>
          <w:szCs w:val="28"/>
          <w:lang w:eastAsia="ru-RU"/>
        </w:rPr>
      </w:pPr>
    </w:p>
    <w:p w:rsidR="00AE57AB" w:rsidRPr="00AE57AB" w:rsidRDefault="00AE57AB" w:rsidP="00AE57AB">
      <w:pPr>
        <w:spacing w:after="0" w:line="223" w:lineRule="auto"/>
        <w:jc w:val="center"/>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Практическое занятие № 11</w:t>
      </w:r>
    </w:p>
    <w:p w:rsidR="00AE57AB" w:rsidRPr="00AE57AB" w:rsidRDefault="00AE57AB" w:rsidP="00AE57AB">
      <w:pPr>
        <w:spacing w:after="0" w:line="240" w:lineRule="auto"/>
        <w:jc w:val="both"/>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noProof/>
          <w:sz w:val="24"/>
          <w:szCs w:val="24"/>
        </w:rPr>
        <w:t>Решение ситуационных задач по оформлению кассовых операций (представительские расходы)</w:t>
      </w:r>
    </w:p>
    <w:p w:rsidR="00AE57AB" w:rsidRPr="00AE57AB" w:rsidRDefault="00AE57AB" w:rsidP="00AE57AB">
      <w:pPr>
        <w:spacing w:after="0" w:line="223" w:lineRule="auto"/>
        <w:jc w:val="both"/>
        <w:rPr>
          <w:rFonts w:ascii="Times New Roman" w:eastAsia="Times New Roman" w:hAnsi="Times New Roman" w:cs="Times New Roman"/>
          <w:sz w:val="24"/>
          <w:szCs w:val="24"/>
        </w:rPr>
      </w:pPr>
      <w:r w:rsidRPr="00AE57AB">
        <w:rPr>
          <w:rFonts w:ascii="Times New Roman" w:eastAsia="Times New Roman" w:hAnsi="Times New Roman" w:cs="Times New Roman"/>
          <w:iCs/>
          <w:sz w:val="24"/>
          <w:szCs w:val="24"/>
          <w:lang w:eastAsia="ru-RU"/>
        </w:rPr>
        <w:t>.</w:t>
      </w:r>
      <w:r w:rsidRPr="00AE57AB">
        <w:rPr>
          <w:rFonts w:ascii="Times New Roman" w:eastAsia="Times New Roman" w:hAnsi="Times New Roman" w:cs="Times New Roman"/>
          <w:b/>
          <w:color w:val="000000"/>
          <w:sz w:val="24"/>
          <w:szCs w:val="24"/>
          <w:lang w:eastAsia="ru-RU"/>
        </w:rPr>
        <w:t xml:space="preserve">Цель: </w:t>
      </w:r>
      <w:r w:rsidRPr="00AE57AB">
        <w:rPr>
          <w:rFonts w:ascii="Times New Roman" w:eastAsia="Times New Roman" w:hAnsi="Times New Roman" w:cs="Times New Roman"/>
          <w:sz w:val="24"/>
          <w:szCs w:val="24"/>
        </w:rPr>
        <w:t xml:space="preserve">Усвоить правила ведения учета операций </w:t>
      </w:r>
      <w:r w:rsidRPr="00AE57AB">
        <w:rPr>
          <w:rFonts w:ascii="Times New Roman" w:eastAsia="Calibri" w:hAnsi="Times New Roman" w:cs="Times New Roman"/>
          <w:noProof/>
          <w:sz w:val="24"/>
          <w:szCs w:val="24"/>
        </w:rPr>
        <w:t>по оформлению кассовых операций (представительские расходы)</w:t>
      </w:r>
    </w:p>
    <w:p w:rsidR="00AE57AB" w:rsidRPr="00AE57AB" w:rsidRDefault="00AE57AB" w:rsidP="00AE57AB">
      <w:pPr>
        <w:spacing w:after="0" w:line="240" w:lineRule="auto"/>
        <w:jc w:val="both"/>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spacing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Исходные данные:</w:t>
      </w:r>
      <w:r w:rsidRPr="00AE57AB">
        <w:rPr>
          <w:rFonts w:ascii="Times New Roman" w:eastAsia="Times New Roman" w:hAnsi="Times New Roman" w:cs="Times New Roman"/>
          <w:sz w:val="24"/>
          <w:szCs w:val="24"/>
          <w:lang w:eastAsia="ru-RU"/>
        </w:rPr>
        <w:t xml:space="preserve"> </w:t>
      </w:r>
    </w:p>
    <w:p w:rsidR="00AE57AB" w:rsidRPr="00AE57AB" w:rsidRDefault="00AE57AB" w:rsidP="00AE57AB">
      <w:pPr>
        <w:spacing w:line="240" w:lineRule="auto"/>
        <w:jc w:val="both"/>
        <w:rPr>
          <w:rFonts w:ascii="Times New Roman" w:hAnsi="Times New Roman" w:cs="Times New Roman"/>
          <w:color w:val="333333"/>
          <w:sz w:val="24"/>
          <w:szCs w:val="24"/>
          <w:shd w:val="clear" w:color="auto" w:fill="FFFFFF"/>
        </w:rPr>
      </w:pPr>
      <w:r w:rsidRPr="00AE57AB">
        <w:rPr>
          <w:rFonts w:ascii="Times New Roman" w:hAnsi="Times New Roman" w:cs="Times New Roman"/>
          <w:b/>
          <w:bCs/>
          <w:color w:val="333333"/>
          <w:sz w:val="24"/>
          <w:szCs w:val="24"/>
          <w:shd w:val="clear" w:color="auto" w:fill="FFFFFF"/>
        </w:rPr>
        <w:t>Представительские</w:t>
      </w:r>
      <w:r w:rsidRPr="00AE57AB">
        <w:rPr>
          <w:rFonts w:ascii="Times New Roman" w:hAnsi="Times New Roman" w:cs="Times New Roman"/>
          <w:b/>
          <w:color w:val="333333"/>
          <w:sz w:val="24"/>
          <w:szCs w:val="24"/>
          <w:shd w:val="clear" w:color="auto" w:fill="FFFFFF"/>
        </w:rPr>
        <w:t> </w:t>
      </w:r>
      <w:r w:rsidRPr="00AE57AB">
        <w:rPr>
          <w:rFonts w:ascii="Times New Roman" w:hAnsi="Times New Roman" w:cs="Times New Roman"/>
          <w:b/>
          <w:bCs/>
          <w:color w:val="333333"/>
          <w:sz w:val="24"/>
          <w:szCs w:val="24"/>
          <w:shd w:val="clear" w:color="auto" w:fill="FFFFFF"/>
        </w:rPr>
        <w:t>расходы</w:t>
      </w:r>
      <w:r w:rsidRPr="00AE57AB">
        <w:rPr>
          <w:rFonts w:ascii="Times New Roman" w:hAnsi="Times New Roman" w:cs="Times New Roman"/>
          <w:color w:val="333333"/>
          <w:sz w:val="24"/>
          <w:szCs w:val="24"/>
          <w:shd w:val="clear" w:color="auto" w:fill="FFFFFF"/>
        </w:rPr>
        <w:t> — </w:t>
      </w:r>
      <w:r w:rsidRPr="00AE57AB">
        <w:rPr>
          <w:rFonts w:ascii="Times New Roman" w:hAnsi="Times New Roman" w:cs="Times New Roman"/>
          <w:bCs/>
          <w:color w:val="333333"/>
          <w:sz w:val="24"/>
          <w:szCs w:val="24"/>
          <w:shd w:val="clear" w:color="auto" w:fill="FFFFFF"/>
        </w:rPr>
        <w:t>расходы</w:t>
      </w:r>
      <w:r w:rsidRPr="00AE57AB">
        <w:rPr>
          <w:rFonts w:ascii="Times New Roman" w:hAnsi="Times New Roman" w:cs="Times New Roman"/>
          <w:color w:val="333333"/>
          <w:sz w:val="24"/>
          <w:szCs w:val="24"/>
          <w:shd w:val="clear" w:color="auto" w:fill="FFFFFF"/>
        </w:rPr>
        <w:t> предприятия или организации на проведение официальных приемов иностранных представителей, на посещение ими культурно-зрелищных мероприятий, на буфетное обслуживание.</w:t>
      </w:r>
    </w:p>
    <w:p w:rsidR="00AE57AB" w:rsidRPr="00AE57AB" w:rsidRDefault="00AE57AB" w:rsidP="00AE57AB">
      <w:pPr>
        <w:shd w:val="clear" w:color="auto" w:fill="FFFFFF"/>
        <w:spacing w:after="0" w:line="240" w:lineRule="auto"/>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color w:val="000000"/>
          <w:sz w:val="24"/>
          <w:szCs w:val="24"/>
          <w:lang w:eastAsia="ru-RU"/>
        </w:rPr>
        <w:t>Для подтверждения представительских расходов, кроме обычных первичных документов, подтверждающих затраты (накладные, акты и т.п.), обязательно надо оформить отчет о проведенном мероприятии, утвержденный руководителем организации.</w:t>
      </w:r>
    </w:p>
    <w:p w:rsidR="00AE57AB" w:rsidRPr="00AE57AB" w:rsidRDefault="00AE57AB" w:rsidP="00AE57AB">
      <w:pPr>
        <w:shd w:val="clear" w:color="auto" w:fill="FFFFFF"/>
        <w:spacing w:after="0" w:line="240" w:lineRule="auto"/>
        <w:rPr>
          <w:rFonts w:ascii="Times New Roman" w:eastAsia="Times New Roman" w:hAnsi="Times New Roman" w:cs="Times New Roman"/>
          <w:color w:val="000000"/>
          <w:sz w:val="24"/>
          <w:szCs w:val="24"/>
          <w:lang w:eastAsia="ru-RU"/>
        </w:rPr>
      </w:pPr>
    </w:p>
    <w:p w:rsidR="00AE57AB" w:rsidRPr="00AE57AB" w:rsidRDefault="00AE57AB" w:rsidP="00AE57AB">
      <w:pPr>
        <w:shd w:val="clear" w:color="auto" w:fill="FFFFFF"/>
        <w:spacing w:after="0" w:line="240" w:lineRule="auto"/>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color w:val="000000"/>
          <w:sz w:val="24"/>
          <w:szCs w:val="24"/>
          <w:lang w:eastAsia="ru-RU"/>
        </w:rPr>
        <w:t>В таком отчете должны быть указаны:</w:t>
      </w:r>
    </w:p>
    <w:p w:rsidR="00AE57AB" w:rsidRPr="00AE57AB" w:rsidRDefault="00AE57AB" w:rsidP="007B3B22">
      <w:pPr>
        <w:numPr>
          <w:ilvl w:val="0"/>
          <w:numId w:val="23"/>
        </w:numPr>
        <w:shd w:val="clear" w:color="auto" w:fill="FFFFFF"/>
        <w:spacing w:after="0" w:line="240" w:lineRule="auto"/>
        <w:ind w:left="675"/>
        <w:textAlignment w:val="baseline"/>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color w:val="000000"/>
          <w:sz w:val="24"/>
          <w:szCs w:val="24"/>
          <w:lang w:eastAsia="ru-RU"/>
        </w:rPr>
        <w:t>время и место проведения мероприятия;</w:t>
      </w:r>
    </w:p>
    <w:p w:rsidR="00AE57AB" w:rsidRPr="00AE57AB" w:rsidRDefault="00AE57AB" w:rsidP="007B3B22">
      <w:pPr>
        <w:numPr>
          <w:ilvl w:val="0"/>
          <w:numId w:val="23"/>
        </w:numPr>
        <w:shd w:val="clear" w:color="auto" w:fill="FFFFFF"/>
        <w:spacing w:after="0" w:line="240" w:lineRule="auto"/>
        <w:ind w:left="675"/>
        <w:textAlignment w:val="baseline"/>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color w:val="000000"/>
          <w:sz w:val="24"/>
          <w:szCs w:val="24"/>
          <w:lang w:eastAsia="ru-RU"/>
        </w:rPr>
        <w:t>программа мероприятия;</w:t>
      </w:r>
    </w:p>
    <w:p w:rsidR="00AE57AB" w:rsidRPr="00AE57AB" w:rsidRDefault="00AE57AB" w:rsidP="007B3B22">
      <w:pPr>
        <w:numPr>
          <w:ilvl w:val="0"/>
          <w:numId w:val="23"/>
        </w:numPr>
        <w:shd w:val="clear" w:color="auto" w:fill="FFFFFF"/>
        <w:spacing w:after="0" w:line="240" w:lineRule="auto"/>
        <w:ind w:left="675"/>
        <w:textAlignment w:val="baseline"/>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color w:val="000000"/>
          <w:sz w:val="24"/>
          <w:szCs w:val="24"/>
          <w:lang w:eastAsia="ru-RU"/>
        </w:rPr>
        <w:t>состав участников (приглашенных и принимающей стороны);</w:t>
      </w:r>
    </w:p>
    <w:p w:rsidR="00AE57AB" w:rsidRPr="00AE57AB" w:rsidRDefault="00AE57AB" w:rsidP="007B3B22">
      <w:pPr>
        <w:numPr>
          <w:ilvl w:val="0"/>
          <w:numId w:val="23"/>
        </w:numPr>
        <w:shd w:val="clear" w:color="auto" w:fill="FFFFFF"/>
        <w:spacing w:after="0" w:line="240" w:lineRule="auto"/>
        <w:ind w:left="675"/>
        <w:textAlignment w:val="baseline"/>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color w:val="000000"/>
          <w:sz w:val="24"/>
          <w:szCs w:val="24"/>
          <w:lang w:eastAsia="ru-RU"/>
        </w:rPr>
        <w:t>величина расходов на организацию мероприятия.</w:t>
      </w:r>
    </w:p>
    <w:p w:rsidR="00AE57AB" w:rsidRPr="00AE57AB" w:rsidRDefault="00AE57AB" w:rsidP="00AE57AB">
      <w:pPr>
        <w:shd w:val="clear" w:color="auto" w:fill="FFFFFF"/>
        <w:spacing w:after="0" w:line="240" w:lineRule="auto"/>
        <w:ind w:left="675"/>
        <w:textAlignment w:val="baseline"/>
        <w:rPr>
          <w:rFonts w:ascii="Times New Roman" w:eastAsia="Times New Roman" w:hAnsi="Times New Roman" w:cs="Times New Roman"/>
          <w:color w:val="000000"/>
          <w:sz w:val="24"/>
          <w:szCs w:val="24"/>
          <w:lang w:eastAsia="ru-RU"/>
        </w:rPr>
      </w:pPr>
    </w:p>
    <w:p w:rsidR="00AE57AB" w:rsidRPr="00AE57AB" w:rsidRDefault="00AE57AB" w:rsidP="00AE57AB">
      <w:pPr>
        <w:shd w:val="clear" w:color="auto" w:fill="FFFDD2"/>
        <w:spacing w:line="240" w:lineRule="auto"/>
        <w:textAlignment w:val="baseline"/>
        <w:rPr>
          <w:rFonts w:ascii="Times New Roman" w:eastAsia="Times New Roman" w:hAnsi="Times New Roman" w:cs="Times New Roman"/>
          <w:color w:val="0A0A0A"/>
          <w:sz w:val="24"/>
          <w:szCs w:val="24"/>
          <w:lang w:eastAsia="ru-RU"/>
        </w:rPr>
      </w:pPr>
      <w:r w:rsidRPr="00AE57AB">
        <w:rPr>
          <w:rFonts w:ascii="Times New Roman" w:eastAsia="Times New Roman" w:hAnsi="Times New Roman" w:cs="Times New Roman"/>
          <w:color w:val="0A0A0A"/>
          <w:sz w:val="24"/>
          <w:szCs w:val="24"/>
          <w:lang w:eastAsia="ru-RU"/>
        </w:rPr>
        <w:t>Норма расходов окончательно рассчитывается только по итогам года, и при расчете налога на прибыль за год налогоплательщик вправе списать представительские расходы в размере 4% от годовой суммы затрат на оплату труда.</w:t>
      </w:r>
    </w:p>
    <w:p w:rsidR="00AE57AB" w:rsidRPr="00AE57AB" w:rsidRDefault="00AE57AB" w:rsidP="00AE57AB">
      <w:pPr>
        <w:shd w:val="clear" w:color="auto" w:fill="FFFFFF"/>
        <w:spacing w:after="0" w:line="360" w:lineRule="auto"/>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b/>
          <w:sz w:val="24"/>
          <w:szCs w:val="24"/>
          <w:lang w:eastAsia="ru-RU"/>
        </w:rPr>
        <w:t xml:space="preserve"> Задание 1.</w:t>
      </w:r>
      <w:r w:rsidRPr="00AE57AB">
        <w:rPr>
          <w:rFonts w:ascii="Times New Roman" w:hAnsi="Times New Roman" w:cs="Times New Roman"/>
          <w:color w:val="000000"/>
          <w:sz w:val="24"/>
          <w:szCs w:val="24"/>
        </w:rPr>
        <w:t xml:space="preserve"> </w:t>
      </w:r>
      <w:r w:rsidRPr="00AE57AB">
        <w:rPr>
          <w:rFonts w:ascii="Times New Roman" w:eastAsia="Times New Roman" w:hAnsi="Times New Roman" w:cs="Times New Roman"/>
          <w:color w:val="000000"/>
          <w:sz w:val="24"/>
          <w:szCs w:val="24"/>
          <w:lang w:eastAsia="ru-RU"/>
        </w:rPr>
        <w:t>На проведение представительского мероприятия в I квартале организация потратила 35 000 руб. Во II квартале таких расходов у нее не было.</w:t>
      </w:r>
    </w:p>
    <w:p w:rsidR="00AE57AB" w:rsidRPr="00AE57AB" w:rsidRDefault="00AE57AB" w:rsidP="00AE57AB">
      <w:pPr>
        <w:shd w:val="clear" w:color="auto" w:fill="FFFFFF"/>
        <w:spacing w:after="0" w:line="360" w:lineRule="auto"/>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color w:val="000000"/>
          <w:sz w:val="24"/>
          <w:szCs w:val="24"/>
          <w:lang w:eastAsia="ru-RU"/>
        </w:rPr>
        <w:t>Расходы организации на оплату труда составили:</w:t>
      </w:r>
    </w:p>
    <w:p w:rsidR="00AE57AB" w:rsidRPr="00AE57AB" w:rsidRDefault="00AE57AB" w:rsidP="007B3B22">
      <w:pPr>
        <w:numPr>
          <w:ilvl w:val="0"/>
          <w:numId w:val="24"/>
        </w:numPr>
        <w:shd w:val="clear" w:color="auto" w:fill="FFFFFF"/>
        <w:spacing w:after="0" w:line="360" w:lineRule="auto"/>
        <w:ind w:left="675"/>
        <w:textAlignment w:val="baseline"/>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color w:val="000000"/>
          <w:sz w:val="24"/>
          <w:szCs w:val="24"/>
          <w:lang w:eastAsia="ru-RU"/>
        </w:rPr>
        <w:lastRenderedPageBreak/>
        <w:t>за I квартал - 500 000 руб.;</w:t>
      </w:r>
    </w:p>
    <w:p w:rsidR="00AE57AB" w:rsidRPr="00AE57AB" w:rsidRDefault="00AE57AB" w:rsidP="007B3B22">
      <w:pPr>
        <w:numPr>
          <w:ilvl w:val="0"/>
          <w:numId w:val="24"/>
        </w:numPr>
        <w:shd w:val="clear" w:color="auto" w:fill="FFFFFF"/>
        <w:spacing w:after="0" w:line="360" w:lineRule="auto"/>
        <w:ind w:left="675"/>
        <w:textAlignment w:val="baseline"/>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color w:val="000000"/>
          <w:sz w:val="24"/>
          <w:szCs w:val="24"/>
          <w:lang w:eastAsia="ru-RU"/>
        </w:rPr>
        <w:t>за II квартал - 600 000 руб.</w:t>
      </w:r>
    </w:p>
    <w:p w:rsidR="00AE57AB" w:rsidRPr="00AE57AB" w:rsidRDefault="00AE57AB" w:rsidP="00AE57AB">
      <w:pPr>
        <w:spacing w:line="240" w:lineRule="auto"/>
        <w:rPr>
          <w:rFonts w:ascii="Times New Roman" w:eastAsia="Times New Roman" w:hAnsi="Times New Roman" w:cs="Times New Roman"/>
          <w:sz w:val="24"/>
          <w:szCs w:val="24"/>
          <w:lang w:eastAsia="ru-RU"/>
        </w:rPr>
      </w:pPr>
      <w:r w:rsidRPr="00AE57AB">
        <w:rPr>
          <w:rFonts w:ascii="Times New Roman" w:hAnsi="Times New Roman" w:cs="Times New Roman"/>
          <w:color w:val="000000"/>
          <w:sz w:val="24"/>
          <w:szCs w:val="24"/>
          <w:shd w:val="clear" w:color="auto" w:fill="FFFFFF"/>
        </w:rPr>
        <w:t>-Рассчитать предельный размер представительских расходов, которые можно учесть и размер представительских расходов  для целей налогообложения прибыли в I полугодии.</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Отразить на счетах бухгалтерского учета  данные операции.</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p>
    <w:p w:rsidR="00AE57AB" w:rsidRPr="00AE57AB" w:rsidRDefault="00AE57AB" w:rsidP="00AE57AB">
      <w:pPr>
        <w:spacing w:after="0" w:line="240" w:lineRule="auto"/>
        <w:rPr>
          <w:rFonts w:ascii="Times New Roman" w:hAnsi="Times New Roman" w:cs="Times New Roman"/>
          <w:color w:val="000000"/>
          <w:sz w:val="24"/>
          <w:szCs w:val="24"/>
          <w:shd w:val="clear" w:color="auto" w:fill="FFFFFF"/>
        </w:rPr>
      </w:pPr>
      <w:r w:rsidRPr="00AE57AB">
        <w:rPr>
          <w:rFonts w:ascii="Times New Roman" w:eastAsia="Times New Roman" w:hAnsi="Times New Roman" w:cs="Times New Roman"/>
          <w:b/>
          <w:sz w:val="24"/>
          <w:szCs w:val="24"/>
          <w:lang w:eastAsia="ru-RU"/>
        </w:rPr>
        <w:t>Задание 2.</w:t>
      </w:r>
      <w:r w:rsidRPr="00AE57AB">
        <w:rPr>
          <w:rFonts w:ascii="Times New Roman" w:hAnsi="Times New Roman" w:cs="Times New Roman"/>
          <w:color w:val="000000"/>
          <w:sz w:val="24"/>
          <w:szCs w:val="24"/>
        </w:rPr>
        <w:t xml:space="preserve"> </w:t>
      </w:r>
      <w:r w:rsidRPr="00AE57AB">
        <w:rPr>
          <w:rFonts w:ascii="Times New Roman" w:hAnsi="Times New Roman" w:cs="Times New Roman"/>
          <w:color w:val="000000"/>
          <w:sz w:val="24"/>
          <w:szCs w:val="24"/>
          <w:shd w:val="clear" w:color="auto" w:fill="FFFFFF"/>
        </w:rPr>
        <w:t>ООО «Артаболена» платит авансовые отчисления по налогу на прибыль каждый месяц, считая их по факту прибыли. За 11 месяцев 20___ года расходы на оплату труда в ООО «Артаболена» составили 300 тыс. руб. Представительские расходы (без НДС) за эти 11 месяцев составили 13 тыс. руб.</w:t>
      </w:r>
    </w:p>
    <w:p w:rsidR="00AE57AB" w:rsidRPr="00AE57AB" w:rsidRDefault="00AE57AB" w:rsidP="00AE57AB">
      <w:pPr>
        <w:spacing w:after="0" w:line="240" w:lineRule="auto"/>
        <w:rPr>
          <w:rFonts w:ascii="Times New Roman" w:hAnsi="Times New Roman" w:cs="Times New Roman"/>
          <w:color w:val="000000"/>
          <w:sz w:val="24"/>
          <w:szCs w:val="24"/>
          <w:shd w:val="clear" w:color="auto" w:fill="FFFFFF"/>
        </w:rPr>
      </w:pPr>
    </w:p>
    <w:p w:rsidR="00AE57AB" w:rsidRPr="00AE57AB" w:rsidRDefault="00AE57AB" w:rsidP="00AE57AB">
      <w:pPr>
        <w:spacing w:after="0" w:line="240" w:lineRule="auto"/>
        <w:rPr>
          <w:rFonts w:ascii="Times New Roman" w:hAnsi="Times New Roman" w:cs="Times New Roman"/>
          <w:color w:val="000000"/>
          <w:sz w:val="24"/>
          <w:szCs w:val="24"/>
          <w:shd w:val="clear" w:color="auto" w:fill="FFFFFF"/>
        </w:rPr>
      </w:pPr>
      <w:r w:rsidRPr="00AE57AB">
        <w:rPr>
          <w:rFonts w:ascii="Times New Roman" w:hAnsi="Times New Roman" w:cs="Times New Roman"/>
          <w:color w:val="000000"/>
          <w:sz w:val="24"/>
          <w:szCs w:val="24"/>
          <w:shd w:val="clear" w:color="auto" w:fill="FFFFFF"/>
        </w:rPr>
        <w:t>-Рассчитать постоянное налоговое обязательство.</w:t>
      </w:r>
    </w:p>
    <w:p w:rsidR="00AE57AB" w:rsidRPr="00AE57AB" w:rsidRDefault="00AE57AB" w:rsidP="00AE57AB">
      <w:pPr>
        <w:spacing w:after="0" w:line="240" w:lineRule="auto"/>
        <w:rPr>
          <w:rFonts w:ascii="Times New Roman" w:hAnsi="Times New Roman" w:cs="Times New Roman"/>
          <w:color w:val="000000"/>
          <w:sz w:val="24"/>
          <w:szCs w:val="24"/>
          <w:shd w:val="clear" w:color="auto" w:fill="FFFFFF"/>
        </w:rPr>
      </w:pPr>
    </w:p>
    <w:p w:rsidR="00AE57AB" w:rsidRPr="00AE57AB" w:rsidRDefault="00AE57AB" w:rsidP="00AE57AB">
      <w:pPr>
        <w:spacing w:after="0" w:line="240" w:lineRule="auto"/>
        <w:rPr>
          <w:rFonts w:ascii="Times New Roman" w:hAnsi="Times New Roman" w:cs="Times New Roman"/>
          <w:color w:val="000000"/>
          <w:sz w:val="24"/>
          <w:szCs w:val="24"/>
          <w:shd w:val="clear" w:color="auto" w:fill="FFFFFF"/>
        </w:rPr>
      </w:pPr>
      <w:r w:rsidRPr="00AE57AB">
        <w:rPr>
          <w:rFonts w:ascii="Times New Roman" w:hAnsi="Times New Roman" w:cs="Times New Roman"/>
          <w:color w:val="000000"/>
          <w:sz w:val="24"/>
          <w:szCs w:val="24"/>
          <w:shd w:val="clear" w:color="auto" w:fill="FFFFFF"/>
        </w:rPr>
        <w:t>В последний месяц 20___ года расходы на оплату труда в ООО «Артаболена» составили 35 тыс. руб.</w:t>
      </w:r>
    </w:p>
    <w:p w:rsidR="00AE57AB" w:rsidRPr="00AE57AB" w:rsidRDefault="00AE57AB" w:rsidP="00AE57AB">
      <w:pPr>
        <w:spacing w:after="0" w:line="240" w:lineRule="auto"/>
        <w:rPr>
          <w:rFonts w:ascii="Times New Roman" w:hAnsi="Times New Roman" w:cs="Times New Roman"/>
          <w:color w:val="000000"/>
          <w:sz w:val="24"/>
          <w:szCs w:val="24"/>
          <w:shd w:val="clear" w:color="auto" w:fill="FFFFFF"/>
        </w:rPr>
      </w:pP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Отразить на счетах бухгалтерского учета  данные операции </w:t>
      </w:r>
      <w:r w:rsidRPr="00AE57AB">
        <w:rPr>
          <w:rFonts w:ascii="Times New Roman" w:hAnsi="Times New Roman" w:cs="Times New Roman"/>
          <w:color w:val="000000"/>
          <w:sz w:val="24"/>
          <w:szCs w:val="24"/>
          <w:shd w:val="clear" w:color="auto" w:fill="FFFFFF"/>
        </w:rPr>
        <w:t>налоговое обязательство по итогам года по представительским расходам</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p>
    <w:p w:rsidR="00AE57AB" w:rsidRPr="00AE57AB" w:rsidRDefault="00AE57AB" w:rsidP="00AE57AB">
      <w:pPr>
        <w:spacing w:after="0"/>
        <w:rPr>
          <w:rFonts w:ascii="Times New Roman" w:eastAsia="Times New Roman" w:hAnsi="Times New Roman" w:cs="Times New Roman"/>
          <w:b/>
          <w:iCs/>
          <w:color w:val="333333"/>
          <w:sz w:val="24"/>
          <w:szCs w:val="24"/>
          <w:lang w:eastAsia="ru-RU"/>
        </w:rPr>
      </w:pPr>
      <w:r w:rsidRPr="00AE57AB">
        <w:rPr>
          <w:rFonts w:ascii="Times New Roman" w:eastAsia="Times New Roman" w:hAnsi="Times New Roman" w:cs="Times New Roman"/>
          <w:b/>
          <w:iCs/>
          <w:color w:val="333333"/>
          <w:sz w:val="24"/>
          <w:szCs w:val="24"/>
          <w:lang w:eastAsia="ru-RU"/>
        </w:rPr>
        <w:t>Порядок выполнения задания:</w:t>
      </w:r>
    </w:p>
    <w:p w:rsidR="00AE57AB" w:rsidRPr="00AE57AB" w:rsidRDefault="00AE57AB" w:rsidP="00AE57AB">
      <w:pPr>
        <w:spacing w:after="0" w:line="240" w:lineRule="auto"/>
        <w:ind w:left="72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1. Выполнить задание</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2. Ответить на контрольные вопросы</w:t>
      </w:r>
    </w:p>
    <w:p w:rsidR="00AE57AB" w:rsidRPr="00AE57AB" w:rsidRDefault="00AE57AB" w:rsidP="00AE57AB">
      <w:pPr>
        <w:spacing w:after="0" w:line="240" w:lineRule="auto"/>
        <w:ind w:left="108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 3. По окончанию работы сделать вывод</w:t>
      </w:r>
    </w:p>
    <w:p w:rsidR="00AE57AB" w:rsidRPr="00AE57AB" w:rsidRDefault="00AE57AB" w:rsidP="00AE57AB">
      <w:pPr>
        <w:spacing w:after="0"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Вывод</w:t>
      </w:r>
    </w:p>
    <w:p w:rsidR="00AE57AB" w:rsidRPr="00AE57AB" w:rsidRDefault="00AE57AB" w:rsidP="00AE57AB">
      <w:pPr>
        <w:spacing w:after="0" w:line="240" w:lineRule="auto"/>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bCs/>
          <w:sz w:val="24"/>
          <w:szCs w:val="24"/>
          <w:lang w:eastAsia="ru-RU"/>
        </w:rPr>
        <w:t>Контрольные вопросы:</w:t>
      </w:r>
    </w:p>
    <w:p w:rsidR="00AE57AB" w:rsidRPr="00AE57AB" w:rsidRDefault="00AE57AB" w:rsidP="00AE57AB">
      <w:pPr>
        <w:spacing w:after="0" w:line="240" w:lineRule="auto"/>
        <w:contextualSpacing/>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1.Что относится к </w:t>
      </w:r>
      <w:r w:rsidRPr="00AE57AB">
        <w:rPr>
          <w:rFonts w:ascii="Times New Roman" w:hAnsi="Times New Roman" w:cs="Times New Roman"/>
          <w:bCs/>
          <w:color w:val="333333"/>
          <w:sz w:val="24"/>
          <w:szCs w:val="24"/>
          <w:shd w:val="clear" w:color="auto" w:fill="FFFFFF"/>
        </w:rPr>
        <w:t>представительским</w:t>
      </w:r>
      <w:r w:rsidRPr="00AE57AB">
        <w:rPr>
          <w:rFonts w:ascii="Times New Roman" w:hAnsi="Times New Roman" w:cs="Times New Roman"/>
          <w:color w:val="333333"/>
          <w:sz w:val="24"/>
          <w:szCs w:val="24"/>
          <w:shd w:val="clear" w:color="auto" w:fill="FFFFFF"/>
        </w:rPr>
        <w:t> </w:t>
      </w:r>
      <w:r w:rsidRPr="00AE57AB">
        <w:rPr>
          <w:rFonts w:ascii="Times New Roman" w:hAnsi="Times New Roman" w:cs="Times New Roman"/>
          <w:bCs/>
          <w:color w:val="333333"/>
          <w:sz w:val="24"/>
          <w:szCs w:val="24"/>
          <w:shd w:val="clear" w:color="auto" w:fill="FFFFFF"/>
        </w:rPr>
        <w:t>расходам?</w:t>
      </w:r>
    </w:p>
    <w:p w:rsidR="00AE57AB" w:rsidRPr="00AE57AB" w:rsidRDefault="00AE57AB" w:rsidP="00AE57AB">
      <w:pPr>
        <w:keepNext/>
        <w:keepLines/>
        <w:shd w:val="clear" w:color="auto" w:fill="FFFFFF"/>
        <w:spacing w:after="0" w:line="240" w:lineRule="auto"/>
        <w:textAlignment w:val="baseline"/>
        <w:outlineLvl w:val="1"/>
        <w:rPr>
          <w:rFonts w:ascii="Times New Roman" w:eastAsia="Times New Roman" w:hAnsi="Times New Roman" w:cs="Times New Roman"/>
          <w:b/>
          <w:bCs/>
          <w:color w:val="000000"/>
          <w:sz w:val="24"/>
          <w:szCs w:val="24"/>
          <w:lang w:eastAsia="ru-RU"/>
        </w:rPr>
      </w:pPr>
      <w:r w:rsidRPr="00AE57AB">
        <w:rPr>
          <w:rFonts w:ascii="Times New Roman" w:eastAsia="Times New Roman" w:hAnsi="Times New Roman" w:cs="Times New Roman"/>
          <w:bCs/>
          <w:sz w:val="24"/>
          <w:szCs w:val="24"/>
          <w:lang w:eastAsia="ru-RU"/>
        </w:rPr>
        <w:t>2</w:t>
      </w:r>
      <w:r w:rsidRPr="00AE57AB">
        <w:rPr>
          <w:rFonts w:ascii="Times New Roman" w:eastAsia="Times New Roman" w:hAnsi="Times New Roman" w:cs="Times New Roman"/>
          <w:b/>
          <w:bCs/>
          <w:sz w:val="24"/>
          <w:szCs w:val="24"/>
          <w:lang w:eastAsia="ru-RU"/>
        </w:rPr>
        <w:t xml:space="preserve">. </w:t>
      </w:r>
      <w:r w:rsidRPr="00AE57AB">
        <w:rPr>
          <w:rFonts w:ascii="Times New Roman" w:eastAsia="Times New Roman" w:hAnsi="Times New Roman" w:cs="Times New Roman"/>
          <w:bCs/>
          <w:color w:val="000000"/>
          <w:sz w:val="24"/>
          <w:szCs w:val="24"/>
          <w:lang w:eastAsia="ru-RU"/>
        </w:rPr>
        <w:t>Документальное оформление представительских расходов</w:t>
      </w:r>
    </w:p>
    <w:p w:rsidR="00AE57AB" w:rsidRPr="00AE57AB" w:rsidRDefault="00AE57AB" w:rsidP="00AE57AB">
      <w:pPr>
        <w:spacing w:after="0" w:line="240" w:lineRule="auto"/>
        <w:contextualSpacing/>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3.Укажите счета бухгалтерского учета для отражения </w:t>
      </w:r>
      <w:r w:rsidRPr="00AE57AB">
        <w:rPr>
          <w:rFonts w:ascii="Times New Roman" w:eastAsia="Times New Roman" w:hAnsi="Times New Roman" w:cs="Times New Roman"/>
          <w:color w:val="000000"/>
          <w:sz w:val="24"/>
          <w:szCs w:val="24"/>
          <w:lang w:eastAsia="ru-RU"/>
        </w:rPr>
        <w:t>представительских расходов.</w:t>
      </w:r>
    </w:p>
    <w:p w:rsidR="00AE57AB" w:rsidRPr="00AE57AB" w:rsidRDefault="00AE57AB" w:rsidP="00AE57AB">
      <w:pPr>
        <w:spacing w:after="0" w:line="240" w:lineRule="auto"/>
        <w:ind w:firstLine="567"/>
        <w:jc w:val="both"/>
        <w:rPr>
          <w:rFonts w:ascii="Times New Roman" w:hAnsi="Times New Roman" w:cs="Times New Roman"/>
          <w:bCs/>
          <w:sz w:val="28"/>
          <w:szCs w:val="28"/>
        </w:rPr>
      </w:pPr>
    </w:p>
    <w:p w:rsidR="00AE57AB" w:rsidRPr="00AE57AB" w:rsidRDefault="00AE57AB" w:rsidP="00AE57AB"/>
    <w:p w:rsidR="00AE57AB" w:rsidRPr="00AE57AB" w:rsidRDefault="00AE57AB" w:rsidP="00AE57AB">
      <w:pPr>
        <w:tabs>
          <w:tab w:val="left" w:pos="1635"/>
        </w:tabs>
      </w:pPr>
    </w:p>
    <w:p w:rsidR="00AE57AB" w:rsidRPr="00AE57AB" w:rsidRDefault="00AE57AB" w:rsidP="00AE57AB">
      <w:pPr>
        <w:tabs>
          <w:tab w:val="left" w:pos="1635"/>
        </w:tabs>
      </w:pPr>
    </w:p>
    <w:p w:rsidR="00AE57AB" w:rsidRPr="00AE57AB" w:rsidRDefault="00AE57AB" w:rsidP="00AE57AB">
      <w:pPr>
        <w:tabs>
          <w:tab w:val="left" w:pos="1635"/>
        </w:tabs>
      </w:pPr>
    </w:p>
    <w:p w:rsidR="00AE57AB" w:rsidRPr="00AE57AB" w:rsidRDefault="00AE57AB" w:rsidP="00AE57AB">
      <w:pPr>
        <w:tabs>
          <w:tab w:val="left" w:pos="1635"/>
        </w:tabs>
      </w:pPr>
    </w:p>
    <w:p w:rsidR="00AE57AB" w:rsidRPr="00AE57AB" w:rsidRDefault="00AE57AB" w:rsidP="00AE57AB">
      <w:pPr>
        <w:tabs>
          <w:tab w:val="left" w:pos="1635"/>
        </w:tabs>
      </w:pPr>
    </w:p>
    <w:p w:rsidR="00AE57AB" w:rsidRPr="00AE57AB" w:rsidRDefault="00AE57AB" w:rsidP="00AE57AB">
      <w:pPr>
        <w:spacing w:after="0" w:line="223" w:lineRule="auto"/>
        <w:jc w:val="center"/>
        <w:rPr>
          <w:rFonts w:ascii="Times New Roman" w:eastAsia="Times New Roman" w:hAnsi="Times New Roman" w:cs="Times New Roman"/>
          <w:b/>
          <w:sz w:val="30"/>
          <w:szCs w:val="30"/>
          <w:lang w:eastAsia="ru-RU"/>
        </w:rPr>
      </w:pPr>
      <w:r w:rsidRPr="00AE57AB">
        <w:rPr>
          <w:rFonts w:ascii="Times New Roman" w:eastAsia="Times New Roman" w:hAnsi="Times New Roman" w:cs="Times New Roman"/>
          <w:b/>
          <w:sz w:val="30"/>
          <w:szCs w:val="30"/>
          <w:lang w:eastAsia="ru-RU"/>
        </w:rPr>
        <w:t>Практическое занятие № 12</w:t>
      </w:r>
    </w:p>
    <w:p w:rsidR="00AE57AB" w:rsidRPr="00AE57AB" w:rsidRDefault="00AE57AB" w:rsidP="00AE57AB">
      <w:pPr>
        <w:spacing w:after="0" w:line="223" w:lineRule="auto"/>
        <w:jc w:val="center"/>
        <w:rPr>
          <w:rFonts w:ascii="Times New Roman" w:eastAsia="Times New Roman" w:hAnsi="Times New Roman" w:cs="Times New Roman"/>
          <w:b/>
          <w:sz w:val="30"/>
          <w:szCs w:val="30"/>
          <w:lang w:eastAsia="ru-RU"/>
        </w:rPr>
      </w:pPr>
    </w:p>
    <w:p w:rsidR="00AE57AB" w:rsidRPr="00AE57AB" w:rsidRDefault="00AE57AB" w:rsidP="00AE57AB">
      <w:pPr>
        <w:spacing w:after="0" w:line="240" w:lineRule="auto"/>
        <w:jc w:val="both"/>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noProof/>
          <w:sz w:val="24"/>
          <w:szCs w:val="24"/>
        </w:rPr>
        <w:t>Оформление кассовых операций по выдаче денежных средств в подотчет</w:t>
      </w:r>
    </w:p>
    <w:p w:rsidR="00AE57AB" w:rsidRPr="00AE57AB" w:rsidRDefault="00AE57AB" w:rsidP="00AE57AB">
      <w:pPr>
        <w:spacing w:after="0" w:line="223" w:lineRule="auto"/>
        <w:jc w:val="both"/>
        <w:rPr>
          <w:rFonts w:ascii="Times New Roman" w:eastAsia="Times New Roman" w:hAnsi="Times New Roman" w:cs="Times New Roman"/>
          <w:sz w:val="24"/>
          <w:szCs w:val="24"/>
        </w:rPr>
      </w:pPr>
      <w:r w:rsidRPr="00AE57AB">
        <w:rPr>
          <w:rFonts w:ascii="Times New Roman" w:eastAsia="Times New Roman" w:hAnsi="Times New Roman" w:cs="Times New Roman"/>
          <w:iCs/>
          <w:sz w:val="24"/>
          <w:szCs w:val="24"/>
          <w:lang w:eastAsia="ru-RU"/>
        </w:rPr>
        <w:t>.</w:t>
      </w:r>
      <w:r w:rsidRPr="00AE57AB">
        <w:rPr>
          <w:rFonts w:ascii="Times New Roman" w:eastAsia="Times New Roman" w:hAnsi="Times New Roman" w:cs="Times New Roman"/>
          <w:b/>
          <w:color w:val="000000"/>
          <w:sz w:val="24"/>
          <w:szCs w:val="24"/>
          <w:lang w:eastAsia="ru-RU"/>
        </w:rPr>
        <w:t xml:space="preserve">Цель: </w:t>
      </w:r>
      <w:r w:rsidRPr="00AE57AB">
        <w:rPr>
          <w:rFonts w:ascii="Times New Roman" w:eastAsia="Times New Roman" w:hAnsi="Times New Roman" w:cs="Times New Roman"/>
          <w:sz w:val="24"/>
          <w:szCs w:val="24"/>
          <w:lang w:eastAsia="ru-RU"/>
        </w:rPr>
        <w:t>усвоение порядка документального оформления операций по расчетам с подотчетными лицами.</w:t>
      </w:r>
    </w:p>
    <w:p w:rsidR="00AE57AB" w:rsidRPr="00AE57AB" w:rsidRDefault="00AE57AB" w:rsidP="00AE57AB">
      <w:pPr>
        <w:spacing w:after="0" w:line="240" w:lineRule="auto"/>
        <w:jc w:val="both"/>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spacing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Исходные данные:</w:t>
      </w:r>
      <w:r w:rsidRPr="00AE57AB">
        <w:rPr>
          <w:rFonts w:ascii="Times New Roman" w:eastAsia="Times New Roman" w:hAnsi="Times New Roman" w:cs="Times New Roman"/>
          <w:sz w:val="24"/>
          <w:szCs w:val="24"/>
          <w:lang w:eastAsia="ru-RU"/>
        </w:rPr>
        <w:t xml:space="preserve"> </w:t>
      </w:r>
      <w:r w:rsidRPr="00AE57AB">
        <w:rPr>
          <w:rFonts w:ascii="Times New Roman" w:eastAsia="Times New Roman" w:hAnsi="Times New Roman" w:cs="Times New Roman"/>
          <w:bCs/>
          <w:sz w:val="24"/>
          <w:szCs w:val="24"/>
          <w:lang w:eastAsia="ru-RU"/>
        </w:rPr>
        <w:t xml:space="preserve">Подотчетными лицами являются работники организации, которым выдаются денежные средства под отчет для выполнения производственных заданий: для поездки в командировку, для осуществления хозяйственных расходов по закупке материальных ценностей, на представительские расходы. Учет данного вида расчетов ведется на синтетическом счете 71 «Учет расчетов с подотчетными лицами». В дебете счета </w:t>
      </w:r>
      <w:r w:rsidRPr="00AE57AB">
        <w:rPr>
          <w:rFonts w:ascii="Times New Roman" w:eastAsia="Times New Roman" w:hAnsi="Times New Roman" w:cs="Times New Roman"/>
          <w:bCs/>
          <w:sz w:val="24"/>
          <w:szCs w:val="24"/>
          <w:lang w:eastAsia="ru-RU"/>
        </w:rPr>
        <w:lastRenderedPageBreak/>
        <w:t>отражается задолженность подотчетного лица, с кредита счета – списывается задолженность. Аналитический учет ведется по каждому подотчетному лицу.</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bCs/>
          <w:sz w:val="24"/>
          <w:szCs w:val="24"/>
          <w:lang w:eastAsia="ru-RU"/>
        </w:rPr>
        <w:t>Задание</w:t>
      </w:r>
      <w:r w:rsidRPr="00AE57AB">
        <w:rPr>
          <w:rFonts w:ascii="Times New Roman" w:eastAsia="Times New Roman" w:hAnsi="Times New Roman" w:cs="Times New Roman"/>
          <w:bCs/>
          <w:sz w:val="24"/>
          <w:szCs w:val="24"/>
          <w:lang w:eastAsia="ru-RU"/>
        </w:rPr>
        <w:t xml:space="preserve"> </w:t>
      </w:r>
      <w:r w:rsidRPr="00AE57AB">
        <w:rPr>
          <w:rFonts w:ascii="Times New Roman" w:eastAsia="Times New Roman" w:hAnsi="Times New Roman" w:cs="Times New Roman"/>
          <w:b/>
          <w:bCs/>
          <w:sz w:val="24"/>
          <w:szCs w:val="24"/>
          <w:lang w:eastAsia="ru-RU"/>
        </w:rPr>
        <w:t>1.</w:t>
      </w:r>
      <w:r w:rsidRPr="00AE57AB">
        <w:rPr>
          <w:rFonts w:ascii="Times New Roman" w:eastAsia="Times New Roman" w:hAnsi="Times New Roman" w:cs="Times New Roman"/>
          <w:bCs/>
          <w:sz w:val="24"/>
          <w:szCs w:val="24"/>
          <w:lang w:eastAsia="ru-RU"/>
        </w:rPr>
        <w:t xml:space="preserve"> </w:t>
      </w:r>
      <w:r w:rsidRPr="00AE57AB">
        <w:rPr>
          <w:rFonts w:ascii="Times New Roman" w:eastAsia="Times New Roman" w:hAnsi="Times New Roman" w:cs="Times New Roman"/>
          <w:sz w:val="24"/>
          <w:szCs w:val="24"/>
          <w:lang w:eastAsia="ru-RU"/>
        </w:rPr>
        <w:t>Заполнить журнал хозяйственных операций в хронологической последовательности, произвести необходимые расчеты.</w:t>
      </w:r>
    </w:p>
    <w:p w:rsidR="00AE57AB" w:rsidRPr="00AE57AB" w:rsidRDefault="00AE57AB" w:rsidP="00AE57AB">
      <w:pPr>
        <w:spacing w:after="0" w:line="240" w:lineRule="auto"/>
        <w:jc w:val="both"/>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Cs/>
          <w:sz w:val="24"/>
          <w:szCs w:val="24"/>
          <w:lang w:eastAsia="ru-RU"/>
        </w:rPr>
        <w:t>Хозяйственные операции за декабрь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7709"/>
        <w:gridCol w:w="1417"/>
      </w:tblGrid>
      <w:tr w:rsidR="00AE57AB" w:rsidRPr="00AE57AB" w:rsidTr="00AE57AB">
        <w:tc>
          <w:tcPr>
            <w:tcW w:w="1188" w:type="dxa"/>
            <w:tcBorders>
              <w:top w:val="single" w:sz="4" w:space="0" w:color="auto"/>
              <w:left w:val="single" w:sz="4" w:space="0" w:color="auto"/>
              <w:bottom w:val="single" w:sz="4" w:space="0" w:color="auto"/>
              <w:right w:val="single" w:sz="4" w:space="0" w:color="auto"/>
            </w:tcBorders>
            <w:vAlign w:val="center"/>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Дата</w:t>
            </w:r>
          </w:p>
        </w:tc>
        <w:tc>
          <w:tcPr>
            <w:tcW w:w="7709" w:type="dxa"/>
            <w:tcBorders>
              <w:top w:val="single" w:sz="4" w:space="0" w:color="auto"/>
              <w:left w:val="single" w:sz="4" w:space="0" w:color="auto"/>
              <w:bottom w:val="single" w:sz="4" w:space="0" w:color="auto"/>
              <w:right w:val="single" w:sz="4" w:space="0" w:color="auto"/>
            </w:tcBorders>
            <w:vAlign w:val="center"/>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Содержание хозяйственной операции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Сумма</w:t>
            </w:r>
          </w:p>
        </w:tc>
      </w:tr>
      <w:tr w:rsidR="00AE57AB" w:rsidRPr="00AE57AB" w:rsidTr="00AE57AB">
        <w:tc>
          <w:tcPr>
            <w:tcW w:w="1188" w:type="dxa"/>
            <w:tcBorders>
              <w:top w:val="single" w:sz="4" w:space="0" w:color="auto"/>
              <w:left w:val="single" w:sz="4" w:space="0" w:color="auto"/>
              <w:bottom w:val="single" w:sz="4" w:space="0" w:color="auto"/>
              <w:right w:val="single" w:sz="4" w:space="0" w:color="auto"/>
            </w:tcBorders>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p>
        </w:tc>
        <w:tc>
          <w:tcPr>
            <w:tcW w:w="7709"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Выдано под отчет:</w:t>
            </w:r>
          </w:p>
        </w:tc>
        <w:tc>
          <w:tcPr>
            <w:tcW w:w="1417" w:type="dxa"/>
            <w:tcBorders>
              <w:top w:val="single" w:sz="4" w:space="0" w:color="auto"/>
              <w:left w:val="single" w:sz="4" w:space="0" w:color="auto"/>
              <w:bottom w:val="single" w:sz="4" w:space="0" w:color="auto"/>
              <w:right w:val="single" w:sz="4" w:space="0" w:color="auto"/>
            </w:tcBorders>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p>
        </w:tc>
      </w:tr>
      <w:tr w:rsidR="00AE57AB" w:rsidRPr="00AE57AB" w:rsidTr="00AE57AB">
        <w:tc>
          <w:tcPr>
            <w:tcW w:w="1188"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02.12.</w:t>
            </w:r>
          </w:p>
        </w:tc>
        <w:tc>
          <w:tcPr>
            <w:tcW w:w="7709"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Орлову К.С.  на командировочные расходы</w:t>
            </w:r>
          </w:p>
        </w:tc>
        <w:tc>
          <w:tcPr>
            <w:tcW w:w="1417"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7500</w:t>
            </w:r>
          </w:p>
        </w:tc>
      </w:tr>
      <w:tr w:rsidR="00AE57AB" w:rsidRPr="00AE57AB" w:rsidTr="00AE57AB">
        <w:tc>
          <w:tcPr>
            <w:tcW w:w="1188"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16.12.</w:t>
            </w:r>
          </w:p>
        </w:tc>
        <w:tc>
          <w:tcPr>
            <w:tcW w:w="7709"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Савельевой Н.Д. для оплаты услуг связи</w:t>
            </w:r>
          </w:p>
        </w:tc>
        <w:tc>
          <w:tcPr>
            <w:tcW w:w="1417"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1760</w:t>
            </w:r>
          </w:p>
        </w:tc>
      </w:tr>
      <w:tr w:rsidR="00AE57AB" w:rsidRPr="00AE57AB" w:rsidTr="00AE57AB">
        <w:tc>
          <w:tcPr>
            <w:tcW w:w="1188"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24.12.</w:t>
            </w:r>
          </w:p>
        </w:tc>
        <w:tc>
          <w:tcPr>
            <w:tcW w:w="7709"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Пономаренко И.Д. для приобретения литературы</w:t>
            </w:r>
          </w:p>
        </w:tc>
        <w:tc>
          <w:tcPr>
            <w:tcW w:w="1417"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26800</w:t>
            </w:r>
          </w:p>
        </w:tc>
      </w:tr>
      <w:tr w:rsidR="00AE57AB" w:rsidRPr="00AE57AB" w:rsidTr="00AE57AB">
        <w:tc>
          <w:tcPr>
            <w:tcW w:w="1188"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24.12.</w:t>
            </w:r>
          </w:p>
        </w:tc>
        <w:tc>
          <w:tcPr>
            <w:tcW w:w="7709"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Полежаевой А.И. на командировочные расходы</w:t>
            </w:r>
          </w:p>
        </w:tc>
        <w:tc>
          <w:tcPr>
            <w:tcW w:w="1417"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4500</w:t>
            </w:r>
          </w:p>
        </w:tc>
      </w:tr>
      <w:tr w:rsidR="00AE57AB" w:rsidRPr="00AE57AB" w:rsidTr="00AE57AB">
        <w:tc>
          <w:tcPr>
            <w:tcW w:w="1188" w:type="dxa"/>
            <w:tcBorders>
              <w:top w:val="single" w:sz="4" w:space="0" w:color="auto"/>
              <w:left w:val="single" w:sz="4" w:space="0" w:color="auto"/>
              <w:bottom w:val="single" w:sz="4" w:space="0" w:color="auto"/>
              <w:right w:val="single" w:sz="4" w:space="0" w:color="auto"/>
            </w:tcBorders>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p>
        </w:tc>
        <w:tc>
          <w:tcPr>
            <w:tcW w:w="7709"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Работники представили в бухгалтерию следующие документы: </w:t>
            </w:r>
          </w:p>
        </w:tc>
        <w:tc>
          <w:tcPr>
            <w:tcW w:w="1417" w:type="dxa"/>
            <w:tcBorders>
              <w:top w:val="single" w:sz="4" w:space="0" w:color="auto"/>
              <w:left w:val="single" w:sz="4" w:space="0" w:color="auto"/>
              <w:bottom w:val="single" w:sz="4" w:space="0" w:color="auto"/>
              <w:right w:val="single" w:sz="4" w:space="0" w:color="auto"/>
            </w:tcBorders>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p>
        </w:tc>
      </w:tr>
      <w:tr w:rsidR="00AE57AB" w:rsidRPr="00AE57AB" w:rsidTr="00AE57AB">
        <w:tc>
          <w:tcPr>
            <w:tcW w:w="1188"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09.12</w:t>
            </w:r>
          </w:p>
        </w:tc>
        <w:tc>
          <w:tcPr>
            <w:tcW w:w="7709"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Орлов К.С. – авансовый отчет № 120, </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квитанция  и счет-фактура № 34 гостиницы  с 03.12 по 05.12 (с НДС) </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железнодорожный  билет от 2 декабря</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железнодорожный билет от 5 декабря</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командировочное удостоверение с отметками: убыл 02.12, прибыл 06.12</w:t>
            </w:r>
          </w:p>
        </w:tc>
        <w:tc>
          <w:tcPr>
            <w:tcW w:w="1417" w:type="dxa"/>
            <w:tcBorders>
              <w:top w:val="single" w:sz="4" w:space="0" w:color="auto"/>
              <w:left w:val="single" w:sz="4" w:space="0" w:color="auto"/>
              <w:bottom w:val="single" w:sz="4" w:space="0" w:color="auto"/>
              <w:right w:val="single" w:sz="4" w:space="0" w:color="auto"/>
            </w:tcBorders>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p>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2360-00</w:t>
            </w:r>
          </w:p>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1686-48</w:t>
            </w:r>
          </w:p>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1873-80</w:t>
            </w:r>
          </w:p>
        </w:tc>
      </w:tr>
      <w:tr w:rsidR="00AE57AB" w:rsidRPr="00AE57AB" w:rsidTr="00AE57AB">
        <w:tc>
          <w:tcPr>
            <w:tcW w:w="1188"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16.12</w:t>
            </w:r>
          </w:p>
        </w:tc>
        <w:tc>
          <w:tcPr>
            <w:tcW w:w="7709"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Савельева Н.Д. – авансовый отчет № 121,</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квитанция управления спецсвязи и счет-фактура № 198 (с НДС)</w:t>
            </w:r>
          </w:p>
        </w:tc>
        <w:tc>
          <w:tcPr>
            <w:tcW w:w="1417" w:type="dxa"/>
            <w:tcBorders>
              <w:top w:val="single" w:sz="4" w:space="0" w:color="auto"/>
              <w:left w:val="single" w:sz="4" w:space="0" w:color="auto"/>
              <w:bottom w:val="single" w:sz="4" w:space="0" w:color="auto"/>
              <w:right w:val="single" w:sz="4" w:space="0" w:color="auto"/>
            </w:tcBorders>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p>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1759-92</w:t>
            </w:r>
          </w:p>
        </w:tc>
      </w:tr>
      <w:tr w:rsidR="00AE57AB" w:rsidRPr="00AE57AB" w:rsidTr="00AE57AB">
        <w:tc>
          <w:tcPr>
            <w:tcW w:w="1188"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25.12.</w:t>
            </w:r>
          </w:p>
        </w:tc>
        <w:tc>
          <w:tcPr>
            <w:tcW w:w="7709"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Пономаренко И.Д. – авансовый отчет № 122,</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товарный и кассовый чеки магазина книг (с НДС)</w:t>
            </w:r>
          </w:p>
        </w:tc>
        <w:tc>
          <w:tcPr>
            <w:tcW w:w="1417" w:type="dxa"/>
            <w:tcBorders>
              <w:top w:val="single" w:sz="4" w:space="0" w:color="auto"/>
              <w:left w:val="single" w:sz="4" w:space="0" w:color="auto"/>
              <w:bottom w:val="single" w:sz="4" w:space="0" w:color="auto"/>
              <w:right w:val="single" w:sz="4" w:space="0" w:color="auto"/>
            </w:tcBorders>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p>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26348-40</w:t>
            </w:r>
          </w:p>
        </w:tc>
      </w:tr>
      <w:tr w:rsidR="00AE57AB" w:rsidRPr="00AE57AB" w:rsidTr="00AE57AB">
        <w:tc>
          <w:tcPr>
            <w:tcW w:w="1188"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30.12.</w:t>
            </w:r>
          </w:p>
        </w:tc>
        <w:tc>
          <w:tcPr>
            <w:tcW w:w="7709" w:type="dxa"/>
            <w:tcBorders>
              <w:top w:val="single" w:sz="4" w:space="0" w:color="auto"/>
              <w:left w:val="single" w:sz="4" w:space="0" w:color="auto"/>
              <w:bottom w:val="single" w:sz="4" w:space="0" w:color="auto"/>
              <w:right w:val="single" w:sz="4" w:space="0" w:color="auto"/>
            </w:tcBorders>
            <w:hideMark/>
          </w:tcPr>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Полежаева А.И. – авансовый отчет № 123,</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железнодорожный  билет от 25 декабря</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железнодорожный билет от 26 декабря</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командировочное удостоверение с отметками: убыл 25.12, прибыл 27.12</w:t>
            </w:r>
          </w:p>
        </w:tc>
        <w:tc>
          <w:tcPr>
            <w:tcW w:w="1417" w:type="dxa"/>
            <w:tcBorders>
              <w:top w:val="single" w:sz="4" w:space="0" w:color="auto"/>
              <w:left w:val="single" w:sz="4" w:space="0" w:color="auto"/>
              <w:bottom w:val="single" w:sz="4" w:space="0" w:color="auto"/>
              <w:right w:val="single" w:sz="4" w:space="0" w:color="auto"/>
            </w:tcBorders>
          </w:tcPr>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p>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1149-60</w:t>
            </w:r>
          </w:p>
          <w:p w:rsidR="00AE57AB" w:rsidRPr="00AE57AB" w:rsidRDefault="00AE57AB" w:rsidP="00AE57AB">
            <w:pPr>
              <w:spacing w:after="0" w:line="240" w:lineRule="auto"/>
              <w:jc w:val="center"/>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1326-30</w:t>
            </w:r>
          </w:p>
        </w:tc>
      </w:tr>
    </w:tbl>
    <w:p w:rsidR="00AE57AB" w:rsidRPr="00AE57AB" w:rsidRDefault="00AE57AB" w:rsidP="00AE57AB">
      <w:pPr>
        <w:spacing w:after="0" w:line="240" w:lineRule="auto"/>
        <w:jc w:val="both"/>
        <w:rPr>
          <w:rFonts w:ascii="Times New Roman" w:eastAsia="Times New Roman" w:hAnsi="Times New Roman" w:cs="Times New Roman"/>
          <w:b/>
          <w:bCs/>
          <w:sz w:val="24"/>
          <w:szCs w:val="24"/>
          <w:u w:val="single"/>
          <w:lang w:eastAsia="ru-RU"/>
        </w:rPr>
      </w:pPr>
      <w:r w:rsidRPr="00AE57AB">
        <w:rPr>
          <w:rFonts w:ascii="Times New Roman" w:eastAsia="Times New Roman" w:hAnsi="Times New Roman" w:cs="Times New Roman"/>
          <w:sz w:val="24"/>
          <w:szCs w:val="24"/>
          <w:lang w:eastAsia="ru-RU"/>
        </w:rPr>
        <w:t>Возврат сумм неиспользованных авансов и выдача сумм перерасхода производились в день представления авансовых отчетов.</w:t>
      </w:r>
      <w:r w:rsidRPr="00AE57AB">
        <w:rPr>
          <w:rFonts w:ascii="Times New Roman" w:eastAsia="Times New Roman" w:hAnsi="Times New Roman" w:cs="Times New Roman"/>
          <w:b/>
          <w:bCs/>
          <w:sz w:val="24"/>
          <w:szCs w:val="24"/>
          <w:u w:val="single"/>
          <w:lang w:eastAsia="ru-RU"/>
        </w:rPr>
        <w:t xml:space="preserve"> </w:t>
      </w:r>
    </w:p>
    <w:p w:rsidR="00AE57AB" w:rsidRPr="00AE57AB" w:rsidRDefault="00AE57AB" w:rsidP="00AE57AB">
      <w:pPr>
        <w:spacing w:after="0" w:line="240" w:lineRule="auto"/>
        <w:rPr>
          <w:rFonts w:ascii="Times New Roman" w:eastAsia="Calibri" w:hAnsi="Times New Roman" w:cs="Times New Roman"/>
          <w:sz w:val="24"/>
          <w:szCs w:val="24"/>
        </w:rPr>
      </w:pPr>
      <w:r w:rsidRPr="00AE57AB">
        <w:rPr>
          <w:rFonts w:ascii="Times New Roman" w:eastAsia="Calibri" w:hAnsi="Times New Roman" w:cs="Times New Roman"/>
          <w:b/>
          <w:bCs/>
          <w:sz w:val="24"/>
          <w:szCs w:val="24"/>
        </w:rPr>
        <w:t>Порядок выполнения задания</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AE57AB">
        <w:rPr>
          <w:rFonts w:ascii="Times New Roman" w:eastAsia="Calibri" w:hAnsi="Times New Roman" w:cs="Times New Roman"/>
          <w:sz w:val="24"/>
          <w:szCs w:val="24"/>
        </w:rPr>
        <w:t>1.</w:t>
      </w:r>
      <w:r w:rsidRPr="00AE57AB">
        <w:rPr>
          <w:rFonts w:ascii="Times New Roman" w:eastAsia="Times New Roman" w:hAnsi="Times New Roman" w:cs="Times New Roman"/>
          <w:spacing w:val="-1"/>
          <w:sz w:val="24"/>
          <w:szCs w:val="24"/>
          <w:lang w:eastAsia="ru-RU"/>
        </w:rPr>
        <w:t xml:space="preserve"> Составить журнал хозяйственных операций.</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AE57AB">
        <w:rPr>
          <w:rFonts w:ascii="Times New Roman" w:eastAsia="Calibri" w:hAnsi="Times New Roman" w:cs="Times New Roman"/>
          <w:spacing w:val="-3"/>
          <w:sz w:val="24"/>
          <w:szCs w:val="24"/>
        </w:rPr>
        <w:t>2. Заполнить РКО</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AE57AB">
        <w:rPr>
          <w:rFonts w:ascii="Times New Roman" w:eastAsia="Calibri" w:hAnsi="Times New Roman" w:cs="Times New Roman"/>
          <w:spacing w:val="-1"/>
          <w:sz w:val="24"/>
          <w:szCs w:val="24"/>
        </w:rPr>
        <w:t>3.Ответить на контрольные вопросы</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AE57AB">
        <w:rPr>
          <w:rFonts w:ascii="Times New Roman" w:eastAsia="Calibri" w:hAnsi="Times New Roman" w:cs="Times New Roman"/>
          <w:spacing w:val="-1"/>
          <w:sz w:val="24"/>
          <w:szCs w:val="24"/>
        </w:rPr>
        <w:t>4. По окончанию работы сделать вывод.</w:t>
      </w:r>
    </w:p>
    <w:p w:rsidR="00AE57AB" w:rsidRPr="00AE57AB" w:rsidRDefault="00AE57AB" w:rsidP="00AE57A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bCs/>
          <w:sz w:val="24"/>
          <w:szCs w:val="24"/>
          <w:lang w:eastAsia="ru-RU"/>
        </w:rPr>
        <w:t>Контрольные вопросы</w:t>
      </w:r>
    </w:p>
    <w:p w:rsidR="00AE57AB" w:rsidRPr="00AE57AB" w:rsidRDefault="00AE57AB" w:rsidP="00AE57AB">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1.На какие цели выдаются денежные средства под отчет?</w:t>
      </w:r>
    </w:p>
    <w:p w:rsidR="00AE57AB" w:rsidRPr="00AE57AB" w:rsidRDefault="00AE57AB" w:rsidP="00AE57AB">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 Кому могут быть выданы денежные средства под отчет?</w:t>
      </w:r>
    </w:p>
    <w:p w:rsidR="00AE57AB" w:rsidRPr="00AE57AB" w:rsidRDefault="00AE57AB" w:rsidP="00AE57AB">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 В течение какого времени подотчетное лицо должно отчитаться за полученный аванс?</w:t>
      </w:r>
    </w:p>
    <w:p w:rsidR="00AE57AB" w:rsidRPr="00AE57AB" w:rsidRDefault="00AE57AB" w:rsidP="00AE57AB">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b/>
          <w:sz w:val="24"/>
          <w:szCs w:val="24"/>
        </w:rPr>
      </w:pPr>
      <w:r w:rsidRPr="00AE57AB">
        <w:rPr>
          <w:rFonts w:ascii="Times New Roman" w:eastAsia="Calibri" w:hAnsi="Times New Roman" w:cs="Times New Roman"/>
          <w:b/>
          <w:sz w:val="24"/>
          <w:szCs w:val="24"/>
        </w:rPr>
        <w:t>Вывод:</w:t>
      </w:r>
    </w:p>
    <w:p w:rsidR="00AE57AB" w:rsidRPr="00AE57AB" w:rsidRDefault="00AE57AB" w:rsidP="00AE57AB"/>
    <w:p w:rsidR="00AE57AB" w:rsidRPr="00AE57AB" w:rsidRDefault="00AE57AB" w:rsidP="00AE57AB">
      <w:pPr>
        <w:tabs>
          <w:tab w:val="left" w:pos="1635"/>
        </w:tabs>
      </w:pPr>
    </w:p>
    <w:p w:rsidR="00AE57AB" w:rsidRPr="00AE57AB" w:rsidRDefault="00AE57AB" w:rsidP="00AE57AB">
      <w:pPr>
        <w:tabs>
          <w:tab w:val="left" w:pos="1635"/>
        </w:tabs>
      </w:pPr>
    </w:p>
    <w:p w:rsidR="00AE57AB" w:rsidRDefault="00AE57AB" w:rsidP="00AE57AB">
      <w:pPr>
        <w:spacing w:after="0" w:line="223" w:lineRule="auto"/>
        <w:jc w:val="center"/>
        <w:rPr>
          <w:rFonts w:ascii="Times New Roman" w:eastAsia="Times New Roman" w:hAnsi="Times New Roman" w:cs="Times New Roman"/>
          <w:b/>
          <w:sz w:val="30"/>
          <w:szCs w:val="30"/>
          <w:lang w:eastAsia="ru-RU"/>
        </w:rPr>
      </w:pPr>
      <w:r w:rsidRPr="00AE57AB">
        <w:rPr>
          <w:rFonts w:ascii="Times New Roman" w:eastAsia="Times New Roman" w:hAnsi="Times New Roman" w:cs="Times New Roman"/>
          <w:b/>
          <w:sz w:val="30"/>
          <w:szCs w:val="30"/>
          <w:lang w:eastAsia="ru-RU"/>
        </w:rPr>
        <w:t>Практическое занятие № 13</w:t>
      </w:r>
    </w:p>
    <w:p w:rsidR="00AE57AB" w:rsidRPr="00AE57AB" w:rsidRDefault="00AE57AB" w:rsidP="00AE57AB">
      <w:pPr>
        <w:spacing w:after="0" w:line="223" w:lineRule="auto"/>
        <w:jc w:val="center"/>
        <w:rPr>
          <w:rFonts w:ascii="Times New Roman" w:eastAsia="Times New Roman" w:hAnsi="Times New Roman" w:cs="Times New Roman"/>
          <w:b/>
          <w:sz w:val="30"/>
          <w:szCs w:val="30"/>
          <w:lang w:eastAsia="ru-RU"/>
        </w:rPr>
      </w:pPr>
    </w:p>
    <w:p w:rsidR="00AE57AB" w:rsidRPr="00AE57AB" w:rsidRDefault="00AE57AB" w:rsidP="00AE57AB">
      <w:pPr>
        <w:spacing w:after="0" w:line="240" w:lineRule="auto"/>
        <w:jc w:val="both"/>
        <w:rPr>
          <w:rFonts w:ascii="Times New Roman" w:eastAsia="Calibri" w:hAnsi="Times New Roman" w:cs="Times New Roman"/>
          <w:noProof/>
          <w:sz w:val="24"/>
          <w:szCs w:val="24"/>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noProof/>
          <w:sz w:val="24"/>
          <w:szCs w:val="24"/>
        </w:rPr>
        <w:t>Решение ситуационных задач по оформлению кассовых операций (командировочные расходы).Оформление авансового отчета.</w:t>
      </w:r>
    </w:p>
    <w:p w:rsidR="00AE57AB" w:rsidRPr="00AE57AB" w:rsidRDefault="00AE57AB" w:rsidP="00AE57AB">
      <w:pPr>
        <w:spacing w:after="0" w:line="223" w:lineRule="auto"/>
        <w:jc w:val="both"/>
        <w:rPr>
          <w:rFonts w:ascii="Times New Roman" w:eastAsia="Times New Roman" w:hAnsi="Times New Roman" w:cs="Times New Roman"/>
          <w:sz w:val="24"/>
          <w:szCs w:val="24"/>
        </w:rPr>
      </w:pPr>
      <w:r w:rsidRPr="00AE57AB">
        <w:rPr>
          <w:rFonts w:ascii="Times New Roman" w:eastAsia="Times New Roman" w:hAnsi="Times New Roman" w:cs="Times New Roman"/>
          <w:b/>
          <w:color w:val="000000"/>
          <w:sz w:val="24"/>
          <w:szCs w:val="24"/>
          <w:lang w:eastAsia="ru-RU"/>
        </w:rPr>
        <w:t xml:space="preserve">Цель: </w:t>
      </w:r>
      <w:r w:rsidRPr="00AE57AB">
        <w:rPr>
          <w:rFonts w:ascii="Times New Roman" w:eastAsia="Times New Roman" w:hAnsi="Times New Roman" w:cs="Times New Roman"/>
          <w:sz w:val="24"/>
          <w:szCs w:val="24"/>
          <w:lang w:eastAsia="ru-RU"/>
        </w:rPr>
        <w:t xml:space="preserve">усвоение порядка документального оформления </w:t>
      </w:r>
      <w:r w:rsidRPr="00AE57AB">
        <w:rPr>
          <w:rFonts w:ascii="Times New Roman" w:eastAsia="Calibri" w:hAnsi="Times New Roman" w:cs="Times New Roman"/>
          <w:noProof/>
          <w:sz w:val="24"/>
          <w:szCs w:val="24"/>
        </w:rPr>
        <w:t>авансового отчета</w:t>
      </w:r>
      <w:r w:rsidRPr="00AE57AB">
        <w:rPr>
          <w:rFonts w:ascii="Times New Roman" w:eastAsia="Times New Roman" w:hAnsi="Times New Roman" w:cs="Times New Roman"/>
          <w:sz w:val="24"/>
          <w:szCs w:val="24"/>
          <w:lang w:eastAsia="ru-RU"/>
        </w:rPr>
        <w:t xml:space="preserve"> по расчетам с подотчетными лицами.</w:t>
      </w:r>
    </w:p>
    <w:p w:rsidR="00AE57AB" w:rsidRPr="00AE57AB" w:rsidRDefault="00AE57AB" w:rsidP="00AE57AB">
      <w:pPr>
        <w:spacing w:after="0" w:line="240" w:lineRule="auto"/>
        <w:jc w:val="both"/>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shd w:val="clear" w:color="auto" w:fill="FFFFFF"/>
        <w:tabs>
          <w:tab w:val="left" w:pos="426"/>
        </w:tabs>
        <w:spacing w:after="0" w:line="240" w:lineRule="auto"/>
        <w:jc w:val="both"/>
        <w:rPr>
          <w:rFonts w:ascii="Times New Roman" w:eastAsia="Times New Roman" w:hAnsi="Times New Roman" w:cs="Times New Roman"/>
          <w:bCs/>
          <w:sz w:val="24"/>
          <w:szCs w:val="24"/>
          <w:lang w:eastAsia="ru-RU"/>
        </w:rPr>
      </w:pPr>
      <w:r w:rsidRPr="00AE57AB">
        <w:rPr>
          <w:rFonts w:ascii="Times New Roman" w:eastAsia="Times New Roman" w:hAnsi="Times New Roman" w:cs="Times New Roman"/>
          <w:b/>
          <w:color w:val="000000"/>
          <w:sz w:val="24"/>
          <w:szCs w:val="24"/>
          <w:lang w:eastAsia="ru-RU"/>
        </w:rPr>
        <w:t>Исходные данные:</w:t>
      </w:r>
      <w:r w:rsidRPr="00AE57AB">
        <w:rPr>
          <w:rFonts w:ascii="Times New Roman" w:eastAsia="Times New Roman" w:hAnsi="Times New Roman" w:cs="Times New Roman"/>
          <w:sz w:val="24"/>
          <w:szCs w:val="24"/>
          <w:lang w:eastAsia="ru-RU"/>
        </w:rPr>
        <w:t xml:space="preserve"> </w:t>
      </w:r>
      <w:r w:rsidRPr="00AE57AB">
        <w:rPr>
          <w:rFonts w:ascii="Times New Roman" w:eastAsia="Times New Roman" w:hAnsi="Times New Roman" w:cs="Times New Roman"/>
          <w:bCs/>
          <w:sz w:val="24"/>
          <w:szCs w:val="24"/>
          <w:lang w:eastAsia="ru-RU"/>
        </w:rPr>
        <w:tab/>
        <w:t xml:space="preserve">Задолженность с подотчетных лиц списывается на основании авансового отчета, утвержденного руководителем организации, и документов, подтверждающих </w:t>
      </w:r>
      <w:r w:rsidRPr="00AE57AB">
        <w:rPr>
          <w:rFonts w:ascii="Times New Roman" w:eastAsia="Times New Roman" w:hAnsi="Times New Roman" w:cs="Times New Roman"/>
          <w:bCs/>
          <w:sz w:val="24"/>
          <w:szCs w:val="24"/>
          <w:lang w:eastAsia="ru-RU"/>
        </w:rPr>
        <w:lastRenderedPageBreak/>
        <w:t>произведенные расходы. Если расходы подтверждаются счетом-фактурой, то оплаченный подотчетным лицом НДС выделяется из общей суммы и учитывается отдельно на счете 19 «НДС по приобретенным ценностям».</w:t>
      </w:r>
    </w:p>
    <w:p w:rsidR="00AE57AB" w:rsidRPr="00AE57AB" w:rsidRDefault="00AE57AB" w:rsidP="00AE57AB">
      <w:pPr>
        <w:spacing w:after="0" w:line="240" w:lineRule="auto"/>
        <w:rPr>
          <w:rFonts w:ascii="Times New Roman" w:eastAsia="Times New Roman" w:hAnsi="Times New Roman" w:cs="Times New Roman"/>
          <w:b/>
          <w:bCs/>
          <w:sz w:val="24"/>
          <w:szCs w:val="24"/>
          <w:lang w:eastAsia="ru-RU"/>
        </w:rPr>
      </w:pPr>
    </w:p>
    <w:p w:rsidR="00AE57AB" w:rsidRPr="00AE57AB" w:rsidRDefault="00AE57AB" w:rsidP="00AE57AB">
      <w:pPr>
        <w:spacing w:after="0" w:line="240" w:lineRule="auto"/>
        <w:rPr>
          <w:rFonts w:ascii="Times New Roman" w:eastAsia="Times New Roman" w:hAnsi="Times New Roman" w:cs="Times New Roman"/>
          <w:bCs/>
          <w:sz w:val="24"/>
          <w:szCs w:val="24"/>
          <w:lang w:eastAsia="ru-RU"/>
        </w:rPr>
      </w:pPr>
      <w:r w:rsidRPr="00AE57AB">
        <w:rPr>
          <w:rFonts w:ascii="Times New Roman" w:eastAsia="Times New Roman" w:hAnsi="Times New Roman" w:cs="Times New Roman"/>
          <w:b/>
          <w:bCs/>
          <w:sz w:val="24"/>
          <w:szCs w:val="24"/>
          <w:lang w:eastAsia="ru-RU"/>
        </w:rPr>
        <w:t>Задание</w:t>
      </w:r>
      <w:r w:rsidRPr="00AE57AB">
        <w:rPr>
          <w:rFonts w:ascii="Times New Roman" w:eastAsia="Times New Roman" w:hAnsi="Times New Roman" w:cs="Times New Roman"/>
          <w:bCs/>
          <w:sz w:val="24"/>
          <w:szCs w:val="24"/>
          <w:lang w:eastAsia="ru-RU"/>
        </w:rPr>
        <w:t xml:space="preserve"> </w:t>
      </w:r>
      <w:r w:rsidRPr="00AE57AB">
        <w:rPr>
          <w:rFonts w:ascii="Times New Roman" w:eastAsia="Times New Roman" w:hAnsi="Times New Roman" w:cs="Times New Roman"/>
          <w:b/>
          <w:bCs/>
          <w:sz w:val="24"/>
          <w:szCs w:val="24"/>
          <w:lang w:eastAsia="ru-RU"/>
        </w:rPr>
        <w:t>1.</w:t>
      </w:r>
      <w:r w:rsidRPr="00AE57AB">
        <w:rPr>
          <w:rFonts w:ascii="Times New Roman" w:eastAsia="Times New Roman" w:hAnsi="Times New Roman" w:cs="Times New Roman"/>
          <w:bCs/>
          <w:sz w:val="24"/>
          <w:szCs w:val="24"/>
          <w:lang w:eastAsia="ru-RU"/>
        </w:rPr>
        <w:t xml:space="preserve"> (Данные задания  практического занятия 12) З</w:t>
      </w:r>
      <w:r w:rsidRPr="00AE57AB">
        <w:rPr>
          <w:rFonts w:ascii="Times New Roman" w:eastAsia="Times New Roman" w:hAnsi="Times New Roman" w:cs="Times New Roman"/>
          <w:sz w:val="24"/>
          <w:szCs w:val="24"/>
          <w:lang w:eastAsia="ru-RU"/>
        </w:rPr>
        <w:t>аполнить и обработать авансовые  отчеты  № 120, 121, 122, 123  заместителя директора Орлова К.С.,  мастера цеха Савельевой Н.Д.,  кассира Пономаренко И.Д, токаря Полежаевой  А.И.</w:t>
      </w:r>
    </w:p>
    <w:p w:rsidR="00AE57AB" w:rsidRPr="00AE57AB" w:rsidRDefault="00AE57AB" w:rsidP="00AE57AB">
      <w:pPr>
        <w:spacing w:after="0" w:line="240" w:lineRule="auto"/>
        <w:jc w:val="center"/>
        <w:rPr>
          <w:rFonts w:ascii="Times New Roman" w:eastAsia="Times New Roman" w:hAnsi="Times New Roman" w:cs="Times New Roman"/>
          <w:b/>
          <w:bCs/>
          <w:sz w:val="24"/>
          <w:szCs w:val="24"/>
          <w:lang w:eastAsia="ru-RU"/>
        </w:rPr>
      </w:pPr>
    </w:p>
    <w:p w:rsidR="00AE57AB" w:rsidRPr="00AE57AB" w:rsidRDefault="00AE57AB" w:rsidP="00AE57AB">
      <w:pPr>
        <w:spacing w:after="0" w:line="240" w:lineRule="auto"/>
        <w:rPr>
          <w:rFonts w:ascii="Times New Roman" w:eastAsia="Calibri" w:hAnsi="Times New Roman" w:cs="Times New Roman"/>
          <w:sz w:val="24"/>
          <w:szCs w:val="24"/>
        </w:rPr>
      </w:pPr>
      <w:r w:rsidRPr="00AE57AB">
        <w:rPr>
          <w:rFonts w:ascii="Times New Roman" w:eastAsia="Calibri" w:hAnsi="Times New Roman" w:cs="Times New Roman"/>
          <w:b/>
          <w:bCs/>
          <w:sz w:val="24"/>
          <w:szCs w:val="24"/>
        </w:rPr>
        <w:t>Порядок выполнения задания</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AE57AB">
        <w:rPr>
          <w:rFonts w:ascii="Times New Roman" w:eastAsia="Calibri" w:hAnsi="Times New Roman" w:cs="Times New Roman"/>
          <w:sz w:val="24"/>
          <w:szCs w:val="24"/>
        </w:rPr>
        <w:t>1.</w:t>
      </w:r>
      <w:r w:rsidRPr="00AE57AB">
        <w:rPr>
          <w:rFonts w:ascii="Times New Roman" w:eastAsia="Times New Roman" w:hAnsi="Times New Roman" w:cs="Times New Roman"/>
          <w:spacing w:val="-1"/>
          <w:sz w:val="24"/>
          <w:szCs w:val="24"/>
          <w:lang w:eastAsia="ru-RU"/>
        </w:rPr>
        <w:t xml:space="preserve"> Заполнить авансовый отчет.</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AE57AB">
        <w:rPr>
          <w:rFonts w:ascii="Times New Roman" w:eastAsia="Calibri" w:hAnsi="Times New Roman" w:cs="Times New Roman"/>
          <w:spacing w:val="-3"/>
          <w:sz w:val="24"/>
          <w:szCs w:val="24"/>
        </w:rPr>
        <w:t xml:space="preserve">2. </w:t>
      </w:r>
      <w:r w:rsidRPr="00AE57AB">
        <w:rPr>
          <w:rFonts w:ascii="Times New Roman" w:eastAsia="Calibri" w:hAnsi="Times New Roman" w:cs="Times New Roman"/>
          <w:spacing w:val="-1"/>
          <w:sz w:val="24"/>
          <w:szCs w:val="24"/>
        </w:rPr>
        <w:t>Ответить на контрольные вопросы</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AE57AB">
        <w:rPr>
          <w:rFonts w:ascii="Times New Roman" w:eastAsia="Calibri" w:hAnsi="Times New Roman" w:cs="Times New Roman"/>
          <w:spacing w:val="-1"/>
          <w:sz w:val="24"/>
          <w:szCs w:val="24"/>
        </w:rPr>
        <w:t>3. По окончанию работы сделать вывод</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Times New Roman" w:hAnsi="Times New Roman" w:cs="Times New Roman"/>
          <w:sz w:val="24"/>
          <w:szCs w:val="24"/>
          <w:lang w:eastAsia="ru-RU"/>
        </w:rPr>
      </w:pPr>
      <w:r w:rsidRPr="00AE57AB">
        <w:rPr>
          <w:rFonts w:ascii="Times New Roman" w:eastAsia="Calibri" w:hAnsi="Times New Roman" w:cs="Times New Roman"/>
          <w:spacing w:val="-1"/>
          <w:sz w:val="24"/>
          <w:szCs w:val="24"/>
        </w:rPr>
        <w:t>.</w:t>
      </w:r>
      <w:r w:rsidRPr="00AE57AB">
        <w:rPr>
          <w:rFonts w:ascii="Times New Roman" w:eastAsia="Times New Roman" w:hAnsi="Times New Roman" w:cs="Times New Roman"/>
          <w:b/>
          <w:bCs/>
          <w:sz w:val="24"/>
          <w:szCs w:val="24"/>
          <w:lang w:eastAsia="ru-RU"/>
        </w:rPr>
        <w:t>Контрольные вопросы</w:t>
      </w:r>
    </w:p>
    <w:p w:rsidR="00AE57AB" w:rsidRPr="00AE57AB" w:rsidRDefault="00AE57AB" w:rsidP="00AE57AB">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 Отражение на счетах операций с подотчетными лицами</w:t>
      </w:r>
    </w:p>
    <w:p w:rsidR="00AE57AB" w:rsidRPr="00AE57AB" w:rsidRDefault="00AE57AB" w:rsidP="00AE57AB">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 Аналитический учет по подотчетным суммам</w:t>
      </w:r>
    </w:p>
    <w:p w:rsidR="00AE57AB" w:rsidRPr="00AE57AB" w:rsidRDefault="00AE57AB" w:rsidP="00AE57AB">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 Какие документы подтверждают расходы, произведенные подотчетным лицом?</w:t>
      </w:r>
    </w:p>
    <w:p w:rsidR="00AE57AB" w:rsidRPr="00AE57AB" w:rsidRDefault="00AE57AB" w:rsidP="00AE57AB">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b/>
          <w:sz w:val="24"/>
          <w:szCs w:val="24"/>
        </w:rPr>
      </w:pPr>
      <w:r w:rsidRPr="00AE57AB">
        <w:rPr>
          <w:rFonts w:ascii="Times New Roman" w:eastAsia="Calibri" w:hAnsi="Times New Roman" w:cs="Times New Roman"/>
          <w:b/>
          <w:sz w:val="24"/>
          <w:szCs w:val="24"/>
        </w:rPr>
        <w:t>Вывод:</w:t>
      </w:r>
    </w:p>
    <w:p w:rsidR="00AE57AB" w:rsidRPr="00AE57AB" w:rsidRDefault="00AE57AB" w:rsidP="00AE57AB"/>
    <w:p w:rsidR="00AE57AB" w:rsidRPr="00AE57AB" w:rsidRDefault="00AE57AB" w:rsidP="00AE57AB"/>
    <w:p w:rsidR="00AE57AB" w:rsidRPr="00AE57AB" w:rsidRDefault="00AE57AB" w:rsidP="00AE57AB">
      <w:pPr>
        <w:spacing w:after="0" w:line="223" w:lineRule="auto"/>
        <w:jc w:val="center"/>
        <w:rPr>
          <w:rFonts w:ascii="Times New Roman" w:eastAsia="Times New Roman" w:hAnsi="Times New Roman" w:cs="Times New Roman"/>
          <w:b/>
          <w:sz w:val="30"/>
          <w:szCs w:val="30"/>
          <w:lang w:eastAsia="ru-RU"/>
        </w:rPr>
      </w:pPr>
      <w:r w:rsidRPr="00AE57AB">
        <w:rPr>
          <w:rFonts w:ascii="Times New Roman" w:eastAsia="Times New Roman" w:hAnsi="Times New Roman" w:cs="Times New Roman"/>
          <w:b/>
          <w:sz w:val="30"/>
          <w:szCs w:val="30"/>
          <w:lang w:eastAsia="ru-RU"/>
        </w:rPr>
        <w:t>Практическое занятие № 14</w:t>
      </w:r>
    </w:p>
    <w:p w:rsidR="00AE57AB" w:rsidRPr="00AE57AB" w:rsidRDefault="00AE57AB" w:rsidP="00AE57AB">
      <w:pPr>
        <w:spacing w:after="0" w:line="240" w:lineRule="auto"/>
        <w:jc w:val="both"/>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noProof/>
          <w:sz w:val="24"/>
          <w:szCs w:val="24"/>
        </w:rPr>
        <w:t>Решение ситуационных задач по оформлению кассовых операций (командировочные расходы). Журнал-ордер № 7.</w:t>
      </w:r>
    </w:p>
    <w:p w:rsidR="00AE57AB" w:rsidRPr="00AE57AB" w:rsidRDefault="00AE57AB" w:rsidP="00AE57AB">
      <w:pPr>
        <w:spacing w:after="0" w:line="223" w:lineRule="auto"/>
        <w:jc w:val="both"/>
        <w:rPr>
          <w:rFonts w:ascii="Times New Roman" w:eastAsia="Times New Roman" w:hAnsi="Times New Roman" w:cs="Times New Roman"/>
          <w:sz w:val="24"/>
          <w:szCs w:val="24"/>
        </w:rPr>
      </w:pPr>
      <w:r w:rsidRPr="00AE57AB">
        <w:rPr>
          <w:rFonts w:ascii="Times New Roman" w:eastAsia="Times New Roman" w:hAnsi="Times New Roman" w:cs="Times New Roman"/>
          <w:iCs/>
          <w:sz w:val="24"/>
          <w:szCs w:val="24"/>
          <w:lang w:eastAsia="ru-RU"/>
        </w:rPr>
        <w:t>.</w:t>
      </w:r>
      <w:r w:rsidRPr="00AE57AB">
        <w:rPr>
          <w:rFonts w:ascii="Times New Roman" w:eastAsia="Times New Roman" w:hAnsi="Times New Roman" w:cs="Times New Roman"/>
          <w:b/>
          <w:color w:val="000000"/>
          <w:sz w:val="24"/>
          <w:szCs w:val="24"/>
          <w:lang w:eastAsia="ru-RU"/>
        </w:rPr>
        <w:t xml:space="preserve">Цель: </w:t>
      </w:r>
      <w:r w:rsidRPr="00AE57AB">
        <w:rPr>
          <w:rFonts w:ascii="Times New Roman" w:eastAsia="Times New Roman" w:hAnsi="Times New Roman" w:cs="Times New Roman"/>
          <w:sz w:val="24"/>
          <w:szCs w:val="24"/>
        </w:rPr>
        <w:t xml:space="preserve">Усвоить правила оформления  </w:t>
      </w:r>
      <w:r w:rsidRPr="00AE57AB">
        <w:rPr>
          <w:rFonts w:ascii="Times New Roman" w:eastAsia="Calibri" w:hAnsi="Times New Roman" w:cs="Times New Roman"/>
          <w:noProof/>
          <w:sz w:val="24"/>
          <w:szCs w:val="24"/>
        </w:rPr>
        <w:t>журнал-ордера № 7.</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spacing w:after="0" w:line="240" w:lineRule="auto"/>
        <w:jc w:val="both"/>
        <w:rPr>
          <w:rFonts w:ascii="Times New Roman" w:eastAsia="Times New Roman" w:hAnsi="Times New Roman" w:cs="Times New Roman"/>
          <w:color w:val="000000"/>
          <w:sz w:val="24"/>
          <w:szCs w:val="24"/>
          <w:lang w:eastAsia="ru-RU"/>
        </w:rPr>
      </w:pPr>
    </w:p>
    <w:p w:rsidR="00AE57AB" w:rsidRPr="00AE57AB" w:rsidRDefault="00AE57AB" w:rsidP="00AE57AB">
      <w:pPr>
        <w:spacing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Исходные данные:</w:t>
      </w:r>
      <w:r w:rsidRPr="00AE57AB">
        <w:rPr>
          <w:rFonts w:ascii="Times New Roman" w:eastAsia="Times New Roman" w:hAnsi="Times New Roman" w:cs="Times New Roman"/>
          <w:sz w:val="24"/>
          <w:szCs w:val="24"/>
          <w:lang w:eastAsia="ru-RU"/>
        </w:rPr>
        <w:t xml:space="preserve"> </w:t>
      </w:r>
      <w:r w:rsidRPr="00AE57AB">
        <w:rPr>
          <w:rFonts w:ascii="Times New Roman" w:eastAsia="Times New Roman" w:hAnsi="Times New Roman" w:cs="Times New Roman"/>
          <w:bCs/>
          <w:sz w:val="24"/>
          <w:szCs w:val="24"/>
          <w:lang w:eastAsia="ru-RU"/>
        </w:rPr>
        <w:t>Обобщение учетной информации по расчетам с подотчетными лицами производится в журнале-ордере № 7.</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sz w:val="24"/>
          <w:szCs w:val="24"/>
          <w:lang w:eastAsia="ru-RU"/>
        </w:rPr>
        <w:t>Задание 1.</w:t>
      </w:r>
      <w:r w:rsidRPr="00AE57AB">
        <w:rPr>
          <w:rFonts w:ascii="Times New Roman" w:eastAsia="Times New Roman" w:hAnsi="Times New Roman" w:cs="Times New Roman"/>
          <w:b/>
          <w:bCs/>
          <w:sz w:val="24"/>
          <w:szCs w:val="24"/>
          <w:lang w:eastAsia="ru-RU"/>
        </w:rPr>
        <w:t xml:space="preserve"> </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Заполнить журнал-ордер № 7 «Расчеты с подотчетными лицами»</w:t>
      </w:r>
      <w:r w:rsidRPr="00AE57AB">
        <w:rPr>
          <w:rFonts w:ascii="Times New Roman" w:eastAsia="Times New Roman" w:hAnsi="Times New Roman" w:cs="Times New Roman"/>
          <w:bCs/>
          <w:sz w:val="24"/>
          <w:szCs w:val="24"/>
          <w:lang w:eastAsia="ru-RU"/>
        </w:rPr>
        <w:t xml:space="preserve"> (Данные задания  практического занятия 12, 13)</w:t>
      </w:r>
    </w:p>
    <w:p w:rsidR="00AE57AB" w:rsidRPr="00AE57AB" w:rsidRDefault="00AE57AB" w:rsidP="00AE57AB">
      <w:pPr>
        <w:spacing w:after="0" w:line="240" w:lineRule="auto"/>
        <w:jc w:val="center"/>
        <w:rPr>
          <w:rFonts w:ascii="Times New Roman" w:eastAsia="Times New Roman" w:hAnsi="Times New Roman" w:cs="Times New Roman"/>
          <w:b/>
          <w:bCs/>
          <w:sz w:val="24"/>
          <w:szCs w:val="24"/>
          <w:lang w:eastAsia="ru-RU"/>
        </w:rPr>
      </w:pPr>
    </w:p>
    <w:p w:rsidR="00AE57AB" w:rsidRPr="00AE57AB" w:rsidRDefault="00AE57AB" w:rsidP="00AE57AB">
      <w:pPr>
        <w:spacing w:after="0" w:line="240" w:lineRule="auto"/>
        <w:rPr>
          <w:rFonts w:ascii="Times New Roman" w:eastAsia="Calibri" w:hAnsi="Times New Roman" w:cs="Times New Roman"/>
          <w:sz w:val="24"/>
          <w:szCs w:val="24"/>
        </w:rPr>
      </w:pPr>
      <w:r w:rsidRPr="00AE57AB">
        <w:rPr>
          <w:rFonts w:ascii="Times New Roman" w:eastAsia="Calibri" w:hAnsi="Times New Roman" w:cs="Times New Roman"/>
          <w:b/>
          <w:bCs/>
          <w:sz w:val="24"/>
          <w:szCs w:val="24"/>
        </w:rPr>
        <w:t>Порядок выполнения задания</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AE57AB">
        <w:rPr>
          <w:rFonts w:ascii="Times New Roman" w:eastAsia="Calibri" w:hAnsi="Times New Roman" w:cs="Times New Roman"/>
          <w:sz w:val="24"/>
          <w:szCs w:val="24"/>
        </w:rPr>
        <w:t>1.</w:t>
      </w:r>
      <w:r w:rsidRPr="00AE57AB">
        <w:rPr>
          <w:rFonts w:ascii="Times New Roman" w:eastAsia="Times New Roman" w:hAnsi="Times New Roman" w:cs="Times New Roman"/>
          <w:spacing w:val="-1"/>
          <w:sz w:val="24"/>
          <w:szCs w:val="24"/>
          <w:lang w:eastAsia="ru-RU"/>
        </w:rPr>
        <w:t xml:space="preserve"> Составить журнал-ордер № 7</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AE57AB">
        <w:rPr>
          <w:rFonts w:ascii="Times New Roman" w:eastAsia="Calibri" w:hAnsi="Times New Roman" w:cs="Times New Roman"/>
          <w:spacing w:val="-1"/>
          <w:sz w:val="24"/>
          <w:szCs w:val="24"/>
        </w:rPr>
        <w:t>2.Ответить на контрольные вопросы</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AE57AB">
        <w:rPr>
          <w:rFonts w:ascii="Times New Roman" w:eastAsia="Calibri" w:hAnsi="Times New Roman" w:cs="Times New Roman"/>
          <w:spacing w:val="-1"/>
          <w:sz w:val="24"/>
          <w:szCs w:val="24"/>
        </w:rPr>
        <w:t>3. По окончанию работы сделать вывод.</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p>
    <w:p w:rsidR="00AE57AB" w:rsidRPr="00AE57AB" w:rsidRDefault="00AE57AB" w:rsidP="00AE57A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bCs/>
          <w:sz w:val="24"/>
          <w:szCs w:val="24"/>
          <w:lang w:eastAsia="ru-RU"/>
        </w:rPr>
        <w:t>Контрольные вопросы</w:t>
      </w:r>
    </w:p>
    <w:p w:rsidR="00AE57AB" w:rsidRPr="00AE57AB" w:rsidRDefault="00AE57AB" w:rsidP="00AE57AB">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 Синтетический учет по 71 счету</w:t>
      </w:r>
    </w:p>
    <w:p w:rsidR="00AE57AB" w:rsidRPr="00AE57AB" w:rsidRDefault="00AE57AB" w:rsidP="00AE57AB">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 Кто такие подотчетные лица.</w:t>
      </w:r>
    </w:p>
    <w:p w:rsidR="00AE57AB" w:rsidRPr="00AE57AB" w:rsidRDefault="00AE57AB" w:rsidP="00AE57AB">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3. Характеристика </w:t>
      </w:r>
      <w:r w:rsidRPr="00AE57AB">
        <w:rPr>
          <w:rFonts w:ascii="Times New Roman" w:eastAsia="Times New Roman" w:hAnsi="Times New Roman" w:cs="Times New Roman"/>
          <w:spacing w:val="-1"/>
          <w:sz w:val="24"/>
          <w:szCs w:val="24"/>
          <w:lang w:eastAsia="ru-RU"/>
        </w:rPr>
        <w:t>журнал-ордер № 7</w:t>
      </w:r>
    </w:p>
    <w:p w:rsidR="00AE57AB" w:rsidRPr="00AE57AB" w:rsidRDefault="00AE57AB" w:rsidP="00AE57AB">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b/>
          <w:sz w:val="24"/>
          <w:szCs w:val="24"/>
        </w:rPr>
      </w:pPr>
      <w:r w:rsidRPr="00AE57AB">
        <w:rPr>
          <w:rFonts w:ascii="Times New Roman" w:eastAsia="Calibri" w:hAnsi="Times New Roman" w:cs="Times New Roman"/>
          <w:b/>
          <w:sz w:val="24"/>
          <w:szCs w:val="24"/>
        </w:rPr>
        <w:t>Вывод:</w:t>
      </w:r>
    </w:p>
    <w:p w:rsidR="00AE57AB" w:rsidRPr="00AE57AB" w:rsidRDefault="00AE57AB" w:rsidP="00AE57AB">
      <w:pPr>
        <w:spacing w:after="0" w:line="240" w:lineRule="auto"/>
        <w:ind w:left="-170" w:right="113"/>
        <w:rPr>
          <w:rFonts w:ascii="Times New Roman" w:eastAsia="Times New Roman" w:hAnsi="Times New Roman" w:cs="Times New Roman"/>
          <w:sz w:val="24"/>
          <w:szCs w:val="24"/>
          <w:lang w:eastAsia="ru-RU"/>
        </w:rPr>
      </w:pPr>
      <w:r w:rsidRPr="00AE57AB">
        <w:rPr>
          <w:rFonts w:ascii="Times New Roman" w:eastAsia="Calibri" w:hAnsi="Times New Roman" w:cs="Times New Roman"/>
          <w:b/>
          <w:sz w:val="24"/>
          <w:szCs w:val="24"/>
        </w:rPr>
        <w:t xml:space="preserve">  </w:t>
      </w:r>
    </w:p>
    <w:p w:rsidR="00AE57AB" w:rsidRDefault="00AE57AB" w:rsidP="00AE57AB">
      <w:pPr>
        <w:spacing w:after="0" w:line="223" w:lineRule="auto"/>
        <w:jc w:val="center"/>
        <w:rPr>
          <w:rFonts w:ascii="Times New Roman" w:eastAsia="Times New Roman" w:hAnsi="Times New Roman" w:cs="Times New Roman"/>
          <w:b/>
          <w:sz w:val="30"/>
          <w:szCs w:val="30"/>
          <w:lang w:eastAsia="ru-RU"/>
        </w:rPr>
      </w:pPr>
      <w:r w:rsidRPr="00AE57AB">
        <w:rPr>
          <w:rFonts w:ascii="Times New Roman" w:eastAsia="Times New Roman" w:hAnsi="Times New Roman" w:cs="Times New Roman"/>
          <w:b/>
          <w:sz w:val="30"/>
          <w:szCs w:val="30"/>
          <w:lang w:eastAsia="ru-RU"/>
        </w:rPr>
        <w:t>Практическое занятие № 15</w:t>
      </w:r>
    </w:p>
    <w:p w:rsidR="00AE57AB" w:rsidRPr="00AE57AB" w:rsidRDefault="00AE57AB" w:rsidP="00AE57AB">
      <w:pPr>
        <w:spacing w:after="0" w:line="223" w:lineRule="auto"/>
        <w:jc w:val="center"/>
        <w:rPr>
          <w:rFonts w:ascii="Times New Roman" w:eastAsia="Times New Roman" w:hAnsi="Times New Roman" w:cs="Times New Roman"/>
          <w:b/>
          <w:sz w:val="30"/>
          <w:szCs w:val="30"/>
          <w:lang w:eastAsia="ru-RU"/>
        </w:rPr>
      </w:pPr>
    </w:p>
    <w:p w:rsidR="00AE57AB" w:rsidRPr="00AE57AB" w:rsidRDefault="00AE57AB" w:rsidP="00AE57AB">
      <w:pPr>
        <w:spacing w:after="0"/>
        <w:jc w:val="both"/>
        <w:rPr>
          <w:rFonts w:ascii="Times New Roman" w:eastAsia="Calibri" w:hAnsi="Times New Roman" w:cs="Times New Roman"/>
          <w:bCs/>
          <w:sz w:val="24"/>
          <w:szCs w:val="24"/>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bCs/>
          <w:sz w:val="24"/>
          <w:szCs w:val="24"/>
        </w:rPr>
        <w:t>Порядок заполнения денежного чека, объявления на взнос наличными</w:t>
      </w:r>
    </w:p>
    <w:p w:rsidR="00AE57AB" w:rsidRPr="00AE57AB" w:rsidRDefault="00AE57AB" w:rsidP="00AE57AB">
      <w:pPr>
        <w:spacing w:after="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 xml:space="preserve">Цель: </w:t>
      </w:r>
      <w:r w:rsidRPr="00AE57AB">
        <w:rPr>
          <w:rFonts w:ascii="Times New Roman" w:eastAsia="Times New Roman" w:hAnsi="Times New Roman" w:cs="Times New Roman"/>
          <w:sz w:val="24"/>
          <w:szCs w:val="24"/>
          <w:lang w:eastAsia="ru-RU"/>
        </w:rPr>
        <w:t>Усвоить правила заполнения первичных документов по расчетному счету: денежного чека, объявления на взнос наличными.</w:t>
      </w:r>
    </w:p>
    <w:p w:rsidR="00AE57AB" w:rsidRPr="00AE57AB" w:rsidRDefault="00AE57AB" w:rsidP="00AE57AB">
      <w:pPr>
        <w:spacing w:after="0"/>
        <w:jc w:val="both"/>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lastRenderedPageBreak/>
        <w:t>Исходные данные:</w:t>
      </w:r>
      <w:r w:rsidRPr="00AE57AB">
        <w:rPr>
          <w:rFonts w:ascii="Times New Roman" w:eastAsia="Times New Roman" w:hAnsi="Times New Roman" w:cs="Times New Roman"/>
          <w:sz w:val="24"/>
          <w:szCs w:val="24"/>
          <w:lang w:eastAsia="ru-RU"/>
        </w:rPr>
        <w:t xml:space="preserve"> С помощью  объявления на взнос наличными организациями оформляется внесение наличных денег из кассы на собственный расчетный (текущий) счет в обслуживающий банк.</w:t>
      </w:r>
    </w:p>
    <w:p w:rsidR="00AE57AB" w:rsidRPr="00AE57AB" w:rsidRDefault="00AE57AB" w:rsidP="00AE57AB">
      <w:pPr>
        <w:spacing w:before="120" w:after="12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Cs/>
          <w:sz w:val="24"/>
          <w:szCs w:val="24"/>
          <w:lang w:eastAsia="ru-RU"/>
        </w:rPr>
        <w:t>Денежный чек</w:t>
      </w:r>
      <w:r w:rsidRPr="00AE57AB">
        <w:rPr>
          <w:rFonts w:ascii="Times New Roman" w:eastAsia="Times New Roman" w:hAnsi="Times New Roman" w:cs="Times New Roman"/>
          <w:sz w:val="24"/>
          <w:szCs w:val="24"/>
          <w:lang w:eastAsia="ru-RU"/>
        </w:rPr>
        <w:t xml:space="preserve"> (кроме полей «чекодатель», «подписи») заполняется в один приём от руки ручкой с пастой или чернилами одного цвета (черного, синего или фиолетового) с сохранением всех реквизитов бланка, аккуратно, без исправлений и помарок, без грамматических ошибок. Никакие поправки в тексте чека не допускаются, так как делают чек недействительным.</w:t>
      </w:r>
    </w:p>
    <w:p w:rsidR="00AE57AB" w:rsidRPr="00AE57AB" w:rsidRDefault="00AE57AB" w:rsidP="00AE57AB">
      <w:pPr>
        <w:spacing w:before="120" w:after="120"/>
        <w:ind w:left="57"/>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Реквизиты:</w:t>
      </w:r>
    </w:p>
    <w:p w:rsidR="00AE57AB" w:rsidRPr="00AE57AB" w:rsidRDefault="00AE57AB" w:rsidP="00AE57AB">
      <w:pPr>
        <w:spacing w:before="120" w:after="120"/>
        <w:ind w:left="57"/>
        <w:jc w:val="both"/>
        <w:rPr>
          <w:rFonts w:ascii="Times New Roman" w:eastAsia="Times New Roman" w:hAnsi="Times New Roman" w:cs="Times New Roman"/>
          <w:sz w:val="24"/>
          <w:szCs w:val="24"/>
          <w:lang w:eastAsia="ru-RU"/>
        </w:rPr>
        <w:sectPr w:rsidR="00AE57AB" w:rsidRPr="00AE57AB" w:rsidSect="001142F1">
          <w:footerReference w:type="default" r:id="rId20"/>
          <w:type w:val="continuous"/>
          <w:pgSz w:w="11906" w:h="16838"/>
          <w:pgMar w:top="851" w:right="850" w:bottom="426" w:left="1276" w:header="708" w:footer="708" w:gutter="0"/>
          <w:pgNumType w:start="14"/>
          <w:cols w:space="708"/>
          <w:docGrid w:linePitch="360"/>
        </w:sectPr>
      </w:pPr>
    </w:p>
    <w:p w:rsidR="00AE57AB" w:rsidRPr="00AE57AB" w:rsidRDefault="00AE57AB" w:rsidP="00AE57AB">
      <w:pPr>
        <w:spacing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lastRenderedPageBreak/>
        <w:t>ИНН ООО «Звезда» 4824012345</w:t>
      </w:r>
    </w:p>
    <w:p w:rsidR="00AE57AB" w:rsidRPr="00AE57AB" w:rsidRDefault="00AE57AB" w:rsidP="00AE57AB">
      <w:pPr>
        <w:spacing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КПП  671010011</w:t>
      </w:r>
    </w:p>
    <w:p w:rsidR="00AE57AB" w:rsidRPr="00AE57AB" w:rsidRDefault="00AE57AB" w:rsidP="00AE57AB">
      <w:pPr>
        <w:spacing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ОКАТО   12345678910</w:t>
      </w:r>
    </w:p>
    <w:p w:rsidR="00AE57AB" w:rsidRPr="00AE57AB" w:rsidRDefault="00AE57AB" w:rsidP="00AE57AB">
      <w:pPr>
        <w:spacing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lastRenderedPageBreak/>
        <w:t>БИК АКБ «Альфа Банк»   04452522</w:t>
      </w:r>
    </w:p>
    <w:p w:rsidR="00AE57AB" w:rsidRPr="00AE57AB" w:rsidRDefault="00AE57AB" w:rsidP="00AE57AB">
      <w:pPr>
        <w:spacing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Р/С  </w:t>
      </w:r>
      <w:r w:rsidRPr="00AE57AB">
        <w:rPr>
          <w:rFonts w:ascii="Times New Roman" w:hAnsi="Times New Roman" w:cs="Times New Roman"/>
          <w:sz w:val="24"/>
          <w:szCs w:val="24"/>
        </w:rPr>
        <w:t xml:space="preserve">40702810300000000576 </w:t>
      </w:r>
    </w:p>
    <w:p w:rsidR="00AE57AB" w:rsidRPr="00AE57AB" w:rsidRDefault="00AE57AB" w:rsidP="00AE57AB">
      <w:pPr>
        <w:spacing w:line="240" w:lineRule="auto"/>
        <w:rPr>
          <w:rFonts w:ascii="Times New Roman" w:hAnsi="Times New Roman" w:cs="Times New Roman"/>
          <w:sz w:val="24"/>
          <w:szCs w:val="24"/>
        </w:rPr>
      </w:pPr>
      <w:r w:rsidRPr="00AE57AB">
        <w:rPr>
          <w:rFonts w:ascii="Times New Roman" w:eastAsia="Times New Roman" w:hAnsi="Times New Roman" w:cs="Times New Roman"/>
          <w:sz w:val="24"/>
          <w:szCs w:val="24"/>
          <w:lang w:eastAsia="ru-RU"/>
        </w:rPr>
        <w:t xml:space="preserve">КОР.СЧЕТ   </w:t>
      </w:r>
      <w:r w:rsidRPr="00AE57AB">
        <w:rPr>
          <w:rFonts w:ascii="Times New Roman" w:hAnsi="Times New Roman" w:cs="Times New Roman"/>
          <w:sz w:val="24"/>
          <w:szCs w:val="24"/>
        </w:rPr>
        <w:t>3010181050000000384</w:t>
      </w:r>
    </w:p>
    <w:p w:rsidR="00AE57AB" w:rsidRPr="00AE57AB" w:rsidRDefault="00AE57AB" w:rsidP="00AE57AB">
      <w:pPr>
        <w:spacing w:line="240" w:lineRule="auto"/>
        <w:rPr>
          <w:rFonts w:ascii="Times New Roman" w:eastAsia="Times New Roman" w:hAnsi="Times New Roman" w:cs="Times New Roman"/>
          <w:sz w:val="24"/>
          <w:szCs w:val="24"/>
          <w:lang w:eastAsia="ru-RU"/>
        </w:rPr>
        <w:sectPr w:rsidR="00AE57AB" w:rsidRPr="00AE57AB" w:rsidSect="00AE57AB">
          <w:type w:val="continuous"/>
          <w:pgSz w:w="11906" w:h="16838"/>
          <w:pgMar w:top="1134" w:right="850" w:bottom="1134" w:left="993" w:header="708" w:footer="708" w:gutter="0"/>
          <w:cols w:num="2" w:space="708"/>
          <w:docGrid w:linePitch="360"/>
        </w:sectPr>
      </w:pPr>
    </w:p>
    <w:p w:rsidR="00AE57AB" w:rsidRPr="00AE57AB" w:rsidRDefault="00AE57AB" w:rsidP="00AE57AB">
      <w:pPr>
        <w:spacing w:before="120" w:after="240"/>
        <w:ind w:left="57"/>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bCs/>
          <w:sz w:val="24"/>
          <w:szCs w:val="24"/>
          <w:lang w:eastAsia="ru-RU"/>
        </w:rPr>
        <w:lastRenderedPageBreak/>
        <w:t xml:space="preserve">Задание.  </w:t>
      </w:r>
      <w:r w:rsidRPr="00AE57AB">
        <w:rPr>
          <w:rFonts w:ascii="Times New Roman" w:eastAsia="Times New Roman" w:hAnsi="Times New Roman" w:cs="Times New Roman"/>
          <w:bCs/>
          <w:sz w:val="24"/>
          <w:szCs w:val="24"/>
          <w:lang w:eastAsia="ru-RU"/>
        </w:rPr>
        <w:t xml:space="preserve">Решение практических заданий по оформлению </w:t>
      </w:r>
      <w:r w:rsidRPr="00AE57AB">
        <w:rPr>
          <w:rFonts w:ascii="Times New Roman" w:eastAsia="Times New Roman" w:hAnsi="Times New Roman" w:cs="Times New Roman"/>
          <w:sz w:val="24"/>
          <w:szCs w:val="24"/>
          <w:lang w:eastAsia="ru-RU"/>
        </w:rPr>
        <w:t xml:space="preserve">первичных документов по расчетному счету. Заполните документы, если: </w:t>
      </w:r>
    </w:p>
    <w:p w:rsidR="00AE57AB" w:rsidRPr="00AE57AB" w:rsidRDefault="00AE57AB" w:rsidP="00AE57AB">
      <w:pPr>
        <w:spacing w:before="120" w:after="240"/>
        <w:ind w:left="57"/>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iCs/>
          <w:sz w:val="24"/>
          <w:szCs w:val="24"/>
          <w:lang w:eastAsia="ru-RU"/>
        </w:rPr>
        <w:t>1</w:t>
      </w:r>
      <w:r w:rsidRPr="00AE57AB">
        <w:rPr>
          <w:rFonts w:ascii="Times New Roman" w:eastAsia="Times New Roman" w:hAnsi="Times New Roman" w:cs="Times New Roman"/>
          <w:i/>
          <w:iCs/>
          <w:sz w:val="24"/>
          <w:szCs w:val="24"/>
          <w:lang w:eastAsia="ru-RU"/>
        </w:rPr>
        <w:t>.</w:t>
      </w:r>
      <w:r w:rsidRPr="00AE57AB">
        <w:rPr>
          <w:rFonts w:ascii="Times New Roman" w:eastAsia="Times New Roman" w:hAnsi="Times New Roman" w:cs="Times New Roman"/>
          <w:sz w:val="24"/>
          <w:szCs w:val="24"/>
          <w:lang w:eastAsia="ru-RU"/>
        </w:rPr>
        <w:t xml:space="preserve">01.02.20__г. </w:t>
      </w:r>
      <w:r w:rsidRPr="00AE57AB">
        <w:rPr>
          <w:rFonts w:ascii="Times New Roman" w:eastAsia="Times New Roman" w:hAnsi="Times New Roman" w:cs="Times New Roman"/>
          <w:iCs/>
          <w:sz w:val="24"/>
          <w:szCs w:val="24"/>
          <w:lang w:eastAsia="ru-RU"/>
        </w:rPr>
        <w:t xml:space="preserve">По денежному чеку № 294 выдано клиенту на выплату заработной платы- </w:t>
      </w:r>
      <w:r w:rsidRPr="00AE57AB">
        <w:rPr>
          <w:rFonts w:ascii="Times New Roman" w:eastAsia="Times New Roman" w:hAnsi="Times New Roman" w:cs="Times New Roman"/>
          <w:iCs/>
          <w:sz w:val="24"/>
          <w:szCs w:val="24"/>
          <w:lang w:eastAsia="ru-RU"/>
        </w:rPr>
        <w:tab/>
        <w:t>800 р.</w:t>
      </w:r>
    </w:p>
    <w:p w:rsidR="00AE57AB" w:rsidRPr="00AE57AB" w:rsidRDefault="00AE57AB" w:rsidP="00AE57AB">
      <w:pPr>
        <w:spacing w:before="120" w:after="240"/>
        <w:ind w:left="57"/>
        <w:rPr>
          <w:rFonts w:ascii="Times New Roman" w:eastAsia="Times New Roman" w:hAnsi="Times New Roman" w:cs="Times New Roman"/>
          <w:iCs/>
          <w:sz w:val="24"/>
          <w:szCs w:val="24"/>
          <w:lang w:eastAsia="ru-RU"/>
        </w:rPr>
      </w:pPr>
      <w:r w:rsidRPr="00AE57AB">
        <w:rPr>
          <w:rFonts w:ascii="Times New Roman" w:eastAsia="Times New Roman" w:hAnsi="Times New Roman" w:cs="Times New Roman"/>
          <w:b/>
          <w:iCs/>
          <w:sz w:val="24"/>
          <w:szCs w:val="24"/>
          <w:lang w:eastAsia="ru-RU"/>
        </w:rPr>
        <w:t>2</w:t>
      </w:r>
      <w:r w:rsidRPr="00AE57AB">
        <w:rPr>
          <w:rFonts w:ascii="Times New Roman" w:eastAsia="Times New Roman" w:hAnsi="Times New Roman" w:cs="Times New Roman"/>
          <w:iCs/>
          <w:sz w:val="24"/>
          <w:szCs w:val="24"/>
          <w:lang w:eastAsia="ru-RU"/>
        </w:rPr>
        <w:t xml:space="preserve">. </w:t>
      </w:r>
      <w:r w:rsidRPr="00AE57AB">
        <w:rPr>
          <w:rFonts w:ascii="Times New Roman" w:eastAsia="Times New Roman" w:hAnsi="Times New Roman" w:cs="Times New Roman"/>
          <w:sz w:val="24"/>
          <w:szCs w:val="24"/>
          <w:lang w:eastAsia="ru-RU"/>
        </w:rPr>
        <w:t xml:space="preserve">03.02.20__г. </w:t>
      </w:r>
      <w:r w:rsidRPr="00AE57AB">
        <w:rPr>
          <w:rFonts w:ascii="Times New Roman" w:eastAsia="Times New Roman" w:hAnsi="Times New Roman" w:cs="Times New Roman"/>
          <w:iCs/>
          <w:sz w:val="24"/>
          <w:szCs w:val="24"/>
          <w:lang w:eastAsia="ru-RU"/>
        </w:rPr>
        <w:t>По объявлению на взнос наличными № 105 сдана клиентом торговая выручка на расчетный счет - 8000 р.</w:t>
      </w:r>
    </w:p>
    <w:p w:rsidR="00AE57AB" w:rsidRPr="00AE57AB" w:rsidRDefault="00AE57AB" w:rsidP="00AE57AB">
      <w:pPr>
        <w:spacing w:before="120" w:after="240"/>
        <w:ind w:left="57"/>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iCs/>
          <w:sz w:val="24"/>
          <w:szCs w:val="24"/>
          <w:lang w:eastAsia="ru-RU"/>
        </w:rPr>
        <w:t>3</w:t>
      </w:r>
      <w:r w:rsidRPr="00AE57AB">
        <w:rPr>
          <w:rFonts w:ascii="Times New Roman" w:eastAsia="Times New Roman" w:hAnsi="Times New Roman" w:cs="Times New Roman"/>
          <w:iCs/>
          <w:sz w:val="24"/>
          <w:szCs w:val="24"/>
          <w:lang w:eastAsia="ru-RU"/>
        </w:rPr>
        <w:t xml:space="preserve">. </w:t>
      </w:r>
      <w:r w:rsidRPr="00AE57AB">
        <w:rPr>
          <w:rFonts w:ascii="Times New Roman" w:eastAsia="Times New Roman" w:hAnsi="Times New Roman" w:cs="Times New Roman"/>
          <w:sz w:val="24"/>
          <w:szCs w:val="24"/>
          <w:lang w:eastAsia="ru-RU"/>
        </w:rPr>
        <w:t>09.02.20__г. Согласно объявлению на взнос наличными № 106 из кассы предприятия сданы сверх лимита - 33 000 р.</w:t>
      </w:r>
    </w:p>
    <w:p w:rsidR="00AE57AB" w:rsidRPr="00AE57AB" w:rsidRDefault="00AE57AB" w:rsidP="00AE57AB">
      <w:pPr>
        <w:spacing w:before="120" w:after="240"/>
        <w:ind w:left="57"/>
        <w:rPr>
          <w:rFonts w:ascii="Times New Roman" w:hAnsi="Times New Roman" w:cs="Times New Roman"/>
          <w:sz w:val="24"/>
          <w:szCs w:val="24"/>
        </w:rPr>
      </w:pPr>
      <w:r w:rsidRPr="00AE57AB">
        <w:rPr>
          <w:rFonts w:ascii="Times New Roman" w:eastAsia="Times New Roman" w:hAnsi="Times New Roman" w:cs="Times New Roman"/>
          <w:b/>
          <w:iCs/>
          <w:sz w:val="24"/>
          <w:szCs w:val="24"/>
          <w:lang w:eastAsia="ru-RU"/>
        </w:rPr>
        <w:t>4.</w:t>
      </w:r>
      <w:r w:rsidRPr="00AE57AB">
        <w:rPr>
          <w:rFonts w:ascii="Times New Roman" w:eastAsia="Times New Roman" w:hAnsi="Times New Roman" w:cs="Times New Roman"/>
          <w:sz w:val="24"/>
          <w:szCs w:val="24"/>
          <w:lang w:eastAsia="ru-RU"/>
        </w:rPr>
        <w:t xml:space="preserve"> 17.02.20__г. По объявлению на взнос наличными № 107 внесена сумма депонированной заработной платы-</w:t>
      </w:r>
      <w:r w:rsidRPr="00AE57AB">
        <w:rPr>
          <w:rFonts w:ascii="Times New Roman" w:hAnsi="Times New Roman" w:cs="Times New Roman"/>
          <w:sz w:val="24"/>
          <w:szCs w:val="24"/>
        </w:rPr>
        <w:t>33000 р.</w:t>
      </w:r>
    </w:p>
    <w:p w:rsidR="00AE57AB" w:rsidRPr="00AE57AB" w:rsidRDefault="00AE57AB" w:rsidP="00AE57AB">
      <w:pPr>
        <w:spacing w:before="120" w:after="240"/>
        <w:ind w:left="57"/>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iCs/>
          <w:sz w:val="24"/>
          <w:szCs w:val="24"/>
          <w:lang w:eastAsia="ru-RU"/>
        </w:rPr>
        <w:t>5.</w:t>
      </w:r>
      <w:r w:rsidRPr="00AE57AB">
        <w:rPr>
          <w:rFonts w:ascii="Times New Roman" w:eastAsia="Times New Roman" w:hAnsi="Times New Roman" w:cs="Times New Roman"/>
          <w:sz w:val="24"/>
          <w:szCs w:val="24"/>
          <w:lang w:eastAsia="ru-RU"/>
        </w:rPr>
        <w:t xml:space="preserve"> 18.02.20__г. По чеку № </w:t>
      </w:r>
      <w:r w:rsidRPr="00AE57AB">
        <w:rPr>
          <w:rFonts w:ascii="Times New Roman" w:eastAsia="Times New Roman" w:hAnsi="Times New Roman" w:cs="Times New Roman"/>
          <w:iCs/>
          <w:sz w:val="24"/>
          <w:szCs w:val="24"/>
          <w:lang w:eastAsia="ru-RU"/>
        </w:rPr>
        <w:t>295</w:t>
      </w:r>
      <w:r w:rsidRPr="00AE57AB">
        <w:rPr>
          <w:rFonts w:ascii="Times New Roman" w:eastAsia="Times New Roman" w:hAnsi="Times New Roman" w:cs="Times New Roman"/>
          <w:sz w:val="24"/>
          <w:szCs w:val="24"/>
          <w:lang w:eastAsia="ru-RU"/>
        </w:rPr>
        <w:t xml:space="preserve"> в кассу для выплаты работникам премии- 33000 р.</w:t>
      </w:r>
    </w:p>
    <w:p w:rsidR="00AE57AB" w:rsidRPr="00AE57AB" w:rsidRDefault="00AE57AB" w:rsidP="00AE57AB">
      <w:pPr>
        <w:spacing w:before="120" w:after="240"/>
        <w:ind w:left="57" w:firstLine="227"/>
        <w:rPr>
          <w:rFonts w:ascii="Times New Roman" w:eastAsia="Times New Roman" w:hAnsi="Times New Roman" w:cs="Times New Roman"/>
          <w:iCs/>
          <w:sz w:val="24"/>
          <w:szCs w:val="24"/>
          <w:lang w:eastAsia="ru-RU"/>
        </w:rPr>
        <w:sectPr w:rsidR="00AE57AB" w:rsidRPr="00AE57AB" w:rsidSect="00AE57AB">
          <w:type w:val="continuous"/>
          <w:pgSz w:w="11906" w:h="16838"/>
          <w:pgMar w:top="851" w:right="424" w:bottom="426" w:left="851" w:header="708" w:footer="708" w:gutter="0"/>
          <w:cols w:space="708"/>
          <w:docGrid w:linePitch="360"/>
        </w:sectPr>
      </w:pPr>
    </w:p>
    <w:p w:rsidR="00AE57AB" w:rsidRPr="00AE57AB" w:rsidRDefault="00AE57AB" w:rsidP="00AE57AB">
      <w:pPr>
        <w:spacing w:after="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iCs/>
          <w:color w:val="333333"/>
          <w:sz w:val="24"/>
          <w:szCs w:val="24"/>
          <w:lang w:eastAsia="ru-RU"/>
        </w:rPr>
        <w:lastRenderedPageBreak/>
        <w:t>Порядок выполнения задания:</w:t>
      </w:r>
      <w:r w:rsidRPr="00AE57AB">
        <w:rPr>
          <w:rFonts w:ascii="Times New Roman" w:eastAsia="Times New Roman" w:hAnsi="Times New Roman" w:cs="Times New Roman"/>
          <w:sz w:val="24"/>
          <w:szCs w:val="24"/>
          <w:lang w:eastAsia="ru-RU"/>
        </w:rPr>
        <w:t xml:space="preserve"> </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AE57AB">
        <w:rPr>
          <w:rFonts w:ascii="Times New Roman" w:eastAsia="Calibri" w:hAnsi="Times New Roman" w:cs="Times New Roman"/>
          <w:sz w:val="24"/>
          <w:szCs w:val="24"/>
        </w:rPr>
        <w:t>1.</w:t>
      </w:r>
      <w:r w:rsidRPr="00AE57AB">
        <w:rPr>
          <w:rFonts w:ascii="Times New Roman" w:eastAsia="Times New Roman" w:hAnsi="Times New Roman" w:cs="Times New Roman"/>
          <w:spacing w:val="-1"/>
          <w:sz w:val="24"/>
          <w:szCs w:val="24"/>
          <w:lang w:eastAsia="ru-RU"/>
        </w:rPr>
        <w:t xml:space="preserve"> Выполнить задания</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AE57AB">
        <w:rPr>
          <w:rFonts w:ascii="Times New Roman" w:eastAsia="Calibri" w:hAnsi="Times New Roman" w:cs="Times New Roman"/>
          <w:spacing w:val="-1"/>
          <w:sz w:val="24"/>
          <w:szCs w:val="24"/>
        </w:rPr>
        <w:t>2.Ответить на контрольные вопросы</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AE57AB">
        <w:rPr>
          <w:rFonts w:ascii="Times New Roman" w:eastAsia="Calibri" w:hAnsi="Times New Roman" w:cs="Times New Roman"/>
          <w:spacing w:val="-1"/>
          <w:sz w:val="24"/>
          <w:szCs w:val="24"/>
        </w:rPr>
        <w:t>3. По окончанию работы сделать вывод.</w:t>
      </w:r>
    </w:p>
    <w:p w:rsidR="00AE57AB" w:rsidRPr="00AE57AB" w:rsidRDefault="00AE57AB" w:rsidP="00AE57AB">
      <w:pPr>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Вывод</w:t>
      </w:r>
    </w:p>
    <w:p w:rsidR="00AE57AB" w:rsidRPr="00AE57AB" w:rsidRDefault="00AE57AB" w:rsidP="00AE57AB">
      <w:pPr>
        <w:rPr>
          <w:rFonts w:ascii="Times New Roman" w:eastAsia="Times New Roman" w:hAnsi="Times New Roman" w:cs="Times New Roman"/>
          <w:b/>
          <w:bCs/>
          <w:sz w:val="28"/>
          <w:szCs w:val="28"/>
          <w:lang w:eastAsia="ru-RU"/>
        </w:rPr>
      </w:pPr>
      <w:r w:rsidRPr="00AE57AB">
        <w:rPr>
          <w:rFonts w:ascii="Times New Roman" w:eastAsia="Times New Roman" w:hAnsi="Times New Roman" w:cs="Times New Roman"/>
          <w:b/>
          <w:bCs/>
          <w:sz w:val="28"/>
          <w:szCs w:val="28"/>
          <w:lang w:eastAsia="ru-RU"/>
        </w:rPr>
        <w:t>Контрольные вопросы:</w:t>
      </w:r>
    </w:p>
    <w:p w:rsidR="00AE57AB" w:rsidRPr="00AE57AB" w:rsidRDefault="00AE57AB" w:rsidP="007B3B22">
      <w:pPr>
        <w:numPr>
          <w:ilvl w:val="0"/>
          <w:numId w:val="4"/>
        </w:num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Укажите назначение денежного чека</w:t>
      </w:r>
    </w:p>
    <w:p w:rsidR="00AE57AB" w:rsidRPr="00AE57AB" w:rsidRDefault="00AE57AB" w:rsidP="007B3B22">
      <w:pPr>
        <w:numPr>
          <w:ilvl w:val="0"/>
          <w:numId w:val="4"/>
        </w:num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Укажите назначение объявления на взнос наличными</w:t>
      </w:r>
    </w:p>
    <w:p w:rsidR="00AE57AB" w:rsidRPr="00AE57AB" w:rsidRDefault="00AE57AB" w:rsidP="007B3B22">
      <w:pPr>
        <w:numPr>
          <w:ilvl w:val="0"/>
          <w:numId w:val="4"/>
        </w:num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Укажите назначение трех частей объявления на взнос наличными.</w:t>
      </w:r>
    </w:p>
    <w:p w:rsidR="00AE57AB" w:rsidRPr="00AE57AB" w:rsidRDefault="00AE57AB" w:rsidP="00AE57AB">
      <w:pPr>
        <w:spacing w:before="120" w:after="0" w:line="240" w:lineRule="auto"/>
        <w:ind w:left="720"/>
        <w:jc w:val="both"/>
        <w:rPr>
          <w:rFonts w:ascii="Times New Roman" w:eastAsia="Times New Roman" w:hAnsi="Times New Roman" w:cs="Times New Roman"/>
          <w:sz w:val="28"/>
          <w:szCs w:val="28"/>
          <w:lang w:eastAsia="ru-RU"/>
        </w:rPr>
      </w:pPr>
    </w:p>
    <w:p w:rsidR="00AE57AB" w:rsidRDefault="00AE57AB" w:rsidP="00AE57AB">
      <w:pPr>
        <w:spacing w:after="0" w:line="223" w:lineRule="auto"/>
        <w:jc w:val="center"/>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Практическо занятие № 16</w:t>
      </w:r>
    </w:p>
    <w:p w:rsidR="00E66487" w:rsidRPr="00AE57AB" w:rsidRDefault="00E66487" w:rsidP="00AE57AB">
      <w:pPr>
        <w:spacing w:after="0" w:line="223" w:lineRule="auto"/>
        <w:jc w:val="center"/>
        <w:rPr>
          <w:rFonts w:ascii="Times New Roman" w:eastAsia="Times New Roman" w:hAnsi="Times New Roman" w:cs="Times New Roman"/>
          <w:b/>
          <w:sz w:val="24"/>
          <w:szCs w:val="24"/>
          <w:lang w:eastAsia="ru-RU"/>
        </w:rPr>
      </w:pPr>
    </w:p>
    <w:p w:rsidR="00AE57AB" w:rsidRPr="00AE57AB" w:rsidRDefault="00AE57AB" w:rsidP="00AE57AB">
      <w:pPr>
        <w:spacing w:after="0"/>
        <w:jc w:val="both"/>
        <w:rPr>
          <w:rFonts w:ascii="Times New Roman" w:eastAsia="Calibri" w:hAnsi="Times New Roman" w:cs="Times New Roman"/>
          <w:bCs/>
          <w:sz w:val="24"/>
          <w:szCs w:val="24"/>
        </w:rPr>
      </w:pPr>
      <w:r w:rsidRPr="00AE57AB">
        <w:rPr>
          <w:rFonts w:ascii="Times New Roman" w:eastAsia="Times New Roman" w:hAnsi="Times New Roman" w:cs="Times New Roman"/>
          <w:b/>
          <w:sz w:val="24"/>
          <w:szCs w:val="24"/>
          <w:lang w:eastAsia="ru-RU"/>
        </w:rPr>
        <w:t xml:space="preserve">Тема: </w:t>
      </w:r>
      <w:r w:rsidRPr="00AE57AB">
        <w:rPr>
          <w:rFonts w:ascii="Times New Roman" w:eastAsia="Calibri" w:hAnsi="Times New Roman" w:cs="Times New Roman"/>
          <w:bCs/>
          <w:sz w:val="24"/>
          <w:szCs w:val="24"/>
        </w:rPr>
        <w:t>Порядок заполнения платежного поручения</w:t>
      </w:r>
    </w:p>
    <w:p w:rsidR="00AE57AB" w:rsidRPr="00AE57AB" w:rsidRDefault="00AE57AB" w:rsidP="00AE57AB">
      <w:pPr>
        <w:spacing w:after="0" w:line="223"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color w:val="000000"/>
          <w:sz w:val="24"/>
          <w:szCs w:val="24"/>
          <w:lang w:eastAsia="ru-RU"/>
        </w:rPr>
        <w:t xml:space="preserve">Цель: </w:t>
      </w:r>
      <w:r w:rsidRPr="00AE57AB">
        <w:rPr>
          <w:rFonts w:ascii="Times New Roman" w:eastAsia="Times New Roman" w:hAnsi="Times New Roman" w:cs="Times New Roman"/>
          <w:sz w:val="24"/>
          <w:szCs w:val="24"/>
          <w:lang w:eastAsia="ru-RU"/>
        </w:rPr>
        <w:t>Усвоить правила заполнения документов по безналичным расчетам.</w:t>
      </w:r>
    </w:p>
    <w:p w:rsidR="00AE57AB" w:rsidRPr="00AE57AB" w:rsidRDefault="00AE57AB" w:rsidP="00AE57AB">
      <w:pPr>
        <w:spacing w:after="0" w:line="240" w:lineRule="auto"/>
        <w:jc w:val="both"/>
        <w:rPr>
          <w:rFonts w:ascii="Times New Roman" w:eastAsia="Times New Roman" w:hAnsi="Times New Roman" w:cs="Times New Roman"/>
          <w:color w:val="000000"/>
          <w:sz w:val="24"/>
          <w:szCs w:val="24"/>
          <w:lang w:eastAsia="ru-RU"/>
        </w:rPr>
      </w:pPr>
      <w:r w:rsidRPr="00AE57AB">
        <w:rPr>
          <w:rFonts w:ascii="Times New Roman" w:eastAsia="Times New Roman" w:hAnsi="Times New Roman" w:cs="Times New Roman"/>
          <w:b/>
          <w:color w:val="000000"/>
          <w:sz w:val="24"/>
          <w:szCs w:val="24"/>
          <w:lang w:eastAsia="ru-RU"/>
        </w:rPr>
        <w:t xml:space="preserve">Оборудование: </w:t>
      </w:r>
      <w:r w:rsidRPr="00AE57AB">
        <w:rPr>
          <w:rFonts w:ascii="Times New Roman" w:eastAsia="Times New Roman" w:hAnsi="Times New Roman" w:cs="Times New Roman"/>
          <w:color w:val="000000"/>
          <w:sz w:val="24"/>
          <w:szCs w:val="24"/>
          <w:lang w:eastAsia="ru-RU"/>
        </w:rPr>
        <w:t>инструкционная карта,</w:t>
      </w:r>
      <w:r w:rsidRPr="00AE57AB">
        <w:rPr>
          <w:rFonts w:ascii="Times New Roman" w:eastAsia="Times New Roman" w:hAnsi="Times New Roman" w:cs="Times New Roman"/>
          <w:sz w:val="24"/>
          <w:szCs w:val="24"/>
          <w:lang w:eastAsia="ru-RU"/>
        </w:rPr>
        <w:t xml:space="preserve"> калькулятор, ПК</w:t>
      </w:r>
    </w:p>
    <w:p w:rsidR="00AE57AB" w:rsidRPr="00AE57AB" w:rsidRDefault="00AE57AB" w:rsidP="00AE57AB">
      <w:pPr>
        <w:spacing w:after="0" w:line="240" w:lineRule="auto"/>
        <w:jc w:val="both"/>
        <w:rPr>
          <w:rFonts w:ascii="Times New Roman" w:eastAsia="Times New Roman" w:hAnsi="Times New Roman" w:cs="Times New Roman"/>
          <w:b/>
          <w:color w:val="000000"/>
          <w:sz w:val="24"/>
          <w:szCs w:val="24"/>
          <w:lang w:eastAsia="ru-RU"/>
        </w:rPr>
      </w:pPr>
      <w:r w:rsidRPr="00AE57AB">
        <w:rPr>
          <w:rFonts w:ascii="Times New Roman" w:eastAsia="Times New Roman" w:hAnsi="Times New Roman" w:cs="Times New Roman"/>
          <w:b/>
          <w:color w:val="000000"/>
          <w:sz w:val="24"/>
          <w:szCs w:val="24"/>
          <w:lang w:eastAsia="ru-RU"/>
        </w:rPr>
        <w:lastRenderedPageBreak/>
        <w:t xml:space="preserve">Исходные данные: </w:t>
      </w:r>
      <w:r w:rsidRPr="00AE57AB">
        <w:rPr>
          <w:rFonts w:ascii="Times New Roman" w:eastAsia="Times New Roman" w:hAnsi="Times New Roman" w:cs="Times New Roman"/>
          <w:sz w:val="24"/>
          <w:szCs w:val="24"/>
          <w:lang w:eastAsia="ru-RU"/>
        </w:rPr>
        <w:t>Платежное поручение — это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Платежное требование – расчетный документ, выписываемый поставщиком, содержащий указание банку получить причитающуюся ему денежную сумму от плательщика на основании соответствующих документов, свидетельствующих о совершенных операциях</w:t>
      </w:r>
    </w:p>
    <w:p w:rsidR="00E66487" w:rsidRDefault="00E66487" w:rsidP="00AE57AB">
      <w:pPr>
        <w:spacing w:after="0" w:line="240" w:lineRule="auto"/>
        <w:rPr>
          <w:rFonts w:ascii="Times New Roman" w:eastAsia="Times New Roman" w:hAnsi="Times New Roman" w:cs="Times New Roman"/>
          <w:sz w:val="24"/>
          <w:szCs w:val="24"/>
          <w:lang w:eastAsia="ru-RU"/>
        </w:rPr>
        <w:sectPr w:rsidR="00E66487" w:rsidSect="00A213E0">
          <w:type w:val="continuous"/>
          <w:pgSz w:w="11906" w:h="16838"/>
          <w:pgMar w:top="1440" w:right="1080" w:bottom="1440" w:left="1080" w:header="708" w:footer="708" w:gutter="0"/>
          <w:cols w:space="708"/>
          <w:docGrid w:linePitch="360"/>
        </w:sectPr>
      </w:pPr>
    </w:p>
    <w:p w:rsidR="00E66487" w:rsidRDefault="00E66487" w:rsidP="00AE57AB">
      <w:pPr>
        <w:spacing w:after="0" w:line="240" w:lineRule="auto"/>
        <w:rPr>
          <w:rFonts w:ascii="Times New Roman" w:eastAsia="Times New Roman" w:hAnsi="Times New Roman" w:cs="Times New Roman"/>
          <w:sz w:val="24"/>
          <w:szCs w:val="24"/>
          <w:lang w:eastAsia="ru-RU"/>
        </w:rPr>
      </w:pP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ИНН ООО «Звезда» 4824012345</w:t>
      </w:r>
      <w:r w:rsidRPr="00AE57AB">
        <w:rPr>
          <w:rFonts w:ascii="Times New Roman" w:eastAsia="Times New Roman" w:hAnsi="Times New Roman" w:cs="Times New Roman"/>
          <w:sz w:val="24"/>
          <w:szCs w:val="24"/>
          <w:lang w:eastAsia="ru-RU"/>
        </w:rPr>
        <w:tab/>
        <w:t xml:space="preserve">               </w:t>
      </w:r>
    </w:p>
    <w:p w:rsidR="00E66487" w:rsidRDefault="00E66487" w:rsidP="00AE57AB">
      <w:pPr>
        <w:spacing w:after="0" w:line="240" w:lineRule="auto"/>
        <w:rPr>
          <w:rFonts w:ascii="Times New Roman" w:eastAsia="Times New Roman" w:hAnsi="Times New Roman" w:cs="Times New Roman"/>
          <w:sz w:val="24"/>
          <w:szCs w:val="24"/>
          <w:lang w:eastAsia="ru-RU"/>
        </w:rPr>
      </w:pP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БИК АКБ «Альфа Банк»   04452522</w:t>
      </w:r>
    </w:p>
    <w:p w:rsidR="00E66487" w:rsidRDefault="00E66487" w:rsidP="00AE57AB">
      <w:pPr>
        <w:spacing w:after="0" w:line="240" w:lineRule="auto"/>
        <w:rPr>
          <w:rFonts w:ascii="Times New Roman" w:eastAsia="Times New Roman" w:hAnsi="Times New Roman" w:cs="Times New Roman"/>
          <w:sz w:val="24"/>
          <w:szCs w:val="24"/>
          <w:lang w:eastAsia="ru-RU"/>
        </w:rPr>
        <w:sectPr w:rsidR="00E66487" w:rsidSect="00E66487">
          <w:type w:val="continuous"/>
          <w:pgSz w:w="11906" w:h="16838"/>
          <w:pgMar w:top="1440" w:right="1080" w:bottom="1440" w:left="1080" w:header="708" w:footer="708" w:gutter="0"/>
          <w:cols w:num="2" w:space="708"/>
          <w:docGrid w:linePitch="360"/>
        </w:sectPr>
      </w:pP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lastRenderedPageBreak/>
        <w:t xml:space="preserve">Р/С  </w:t>
      </w:r>
      <w:r w:rsidRPr="00AE57AB">
        <w:rPr>
          <w:rFonts w:ascii="Times New Roman" w:hAnsi="Times New Roman"/>
          <w:sz w:val="24"/>
          <w:szCs w:val="24"/>
        </w:rPr>
        <w:t xml:space="preserve">40702810300000000576                           </w:t>
      </w:r>
      <w:r w:rsidR="00E66487">
        <w:rPr>
          <w:rFonts w:ascii="Times New Roman" w:hAnsi="Times New Roman"/>
          <w:sz w:val="24"/>
          <w:szCs w:val="24"/>
        </w:rPr>
        <w:t xml:space="preserve">                                 </w:t>
      </w:r>
      <w:r w:rsidRPr="00AE57AB">
        <w:rPr>
          <w:rFonts w:ascii="Times New Roman" w:hAnsi="Times New Roman"/>
          <w:sz w:val="24"/>
          <w:szCs w:val="24"/>
        </w:rPr>
        <w:t xml:space="preserve"> </w:t>
      </w:r>
      <w:r w:rsidRPr="00AE57AB">
        <w:rPr>
          <w:rFonts w:ascii="Times New Roman" w:eastAsia="Times New Roman" w:hAnsi="Times New Roman" w:cs="Times New Roman"/>
          <w:sz w:val="24"/>
          <w:szCs w:val="24"/>
          <w:lang w:eastAsia="ru-RU"/>
        </w:rPr>
        <w:t>КПП  671010011</w:t>
      </w:r>
    </w:p>
    <w:p w:rsidR="00E66487" w:rsidRDefault="00E66487" w:rsidP="00AE57AB">
      <w:pPr>
        <w:spacing w:after="0" w:line="240" w:lineRule="auto"/>
        <w:rPr>
          <w:rFonts w:ascii="Times New Roman" w:eastAsia="Times New Roman" w:hAnsi="Times New Roman" w:cs="Times New Roman"/>
          <w:sz w:val="24"/>
          <w:szCs w:val="24"/>
          <w:lang w:eastAsia="ru-RU"/>
        </w:rPr>
        <w:sectPr w:rsidR="00E66487" w:rsidSect="00A213E0">
          <w:type w:val="continuous"/>
          <w:pgSz w:w="11906" w:h="16838"/>
          <w:pgMar w:top="1440" w:right="1080" w:bottom="1440" w:left="1080" w:header="708" w:footer="708" w:gutter="0"/>
          <w:cols w:space="708"/>
          <w:docGrid w:linePitch="360"/>
        </w:sectPr>
      </w:pP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lastRenderedPageBreak/>
        <w:t>ОКАТО   12345678910</w:t>
      </w:r>
      <w:r w:rsidRPr="00AE57AB">
        <w:rPr>
          <w:rFonts w:ascii="Times New Roman" w:eastAsia="Times New Roman" w:hAnsi="Times New Roman" w:cs="Times New Roman"/>
          <w:sz w:val="24"/>
          <w:szCs w:val="24"/>
          <w:lang w:eastAsia="ru-RU"/>
        </w:rPr>
        <w:tab/>
        <w:t xml:space="preserve">                                   </w:t>
      </w:r>
    </w:p>
    <w:p w:rsidR="00AE57AB" w:rsidRPr="00AE57AB" w:rsidRDefault="00AE57AB" w:rsidP="00AE57AB">
      <w:pPr>
        <w:spacing w:after="0" w:line="240" w:lineRule="auto"/>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lastRenderedPageBreak/>
        <w:t xml:space="preserve">КОР.СЧЕТ   </w:t>
      </w:r>
      <w:r w:rsidRPr="00AE57AB">
        <w:rPr>
          <w:rFonts w:ascii="Times New Roman" w:hAnsi="Times New Roman"/>
          <w:sz w:val="24"/>
          <w:szCs w:val="24"/>
        </w:rPr>
        <w:t>3010181050000000384</w:t>
      </w:r>
    </w:p>
    <w:p w:rsidR="00E66487" w:rsidRDefault="00E66487" w:rsidP="00AE57AB">
      <w:pPr>
        <w:tabs>
          <w:tab w:val="left" w:pos="4575"/>
        </w:tabs>
        <w:spacing w:after="0" w:line="240" w:lineRule="auto"/>
        <w:rPr>
          <w:rFonts w:ascii="Times New Roman" w:eastAsia="Times New Roman" w:hAnsi="Times New Roman" w:cs="Times New Roman"/>
          <w:sz w:val="24"/>
          <w:szCs w:val="24"/>
          <w:lang w:eastAsia="ru-RU"/>
        </w:rPr>
        <w:sectPr w:rsidR="00E66487" w:rsidSect="00E66487">
          <w:type w:val="continuous"/>
          <w:pgSz w:w="11906" w:h="16838"/>
          <w:pgMar w:top="1440" w:right="1080" w:bottom="1440" w:left="1080" w:header="708" w:footer="708" w:gutter="0"/>
          <w:cols w:num="2" w:space="708"/>
          <w:docGrid w:linePitch="360"/>
        </w:sectPr>
      </w:pPr>
    </w:p>
    <w:p w:rsidR="00AE57AB" w:rsidRPr="00AE57AB" w:rsidRDefault="00AE57AB" w:rsidP="00AE57AB">
      <w:pPr>
        <w:tabs>
          <w:tab w:val="left" w:pos="4575"/>
        </w:tabs>
        <w:spacing w:after="0" w:line="240" w:lineRule="auto"/>
        <w:rPr>
          <w:rFonts w:ascii="Times New Roman" w:eastAsia="Times New Roman" w:hAnsi="Times New Roman" w:cs="Times New Roman"/>
          <w:sz w:val="24"/>
          <w:szCs w:val="24"/>
          <w:lang w:eastAsia="ru-RU"/>
        </w:rPr>
      </w:pPr>
    </w:p>
    <w:p w:rsidR="00AE57AB" w:rsidRPr="00AE57AB" w:rsidRDefault="00AE57AB" w:rsidP="00AE57AB">
      <w:pPr>
        <w:spacing w:before="120" w:after="240"/>
        <w:ind w:left="57"/>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bCs/>
          <w:sz w:val="24"/>
          <w:szCs w:val="24"/>
          <w:lang w:eastAsia="ru-RU"/>
        </w:rPr>
        <w:t xml:space="preserve">Задание.  </w:t>
      </w:r>
      <w:r w:rsidRPr="00AE57AB">
        <w:rPr>
          <w:rFonts w:ascii="Times New Roman" w:eastAsia="Times New Roman" w:hAnsi="Times New Roman" w:cs="Times New Roman"/>
          <w:bCs/>
          <w:sz w:val="24"/>
          <w:szCs w:val="24"/>
          <w:lang w:eastAsia="ru-RU"/>
        </w:rPr>
        <w:t xml:space="preserve">Решение практических заданий по оформлению </w:t>
      </w:r>
      <w:r w:rsidRPr="00AE57AB">
        <w:rPr>
          <w:rFonts w:ascii="Times New Roman" w:eastAsia="Times New Roman" w:hAnsi="Times New Roman" w:cs="Times New Roman"/>
          <w:sz w:val="24"/>
          <w:szCs w:val="24"/>
          <w:lang w:eastAsia="ru-RU"/>
        </w:rPr>
        <w:t xml:space="preserve">платежных поручений: </w:t>
      </w:r>
    </w:p>
    <w:p w:rsidR="00AE57AB" w:rsidRPr="00AE57AB" w:rsidRDefault="00AE57AB" w:rsidP="007B3B22">
      <w:pPr>
        <w:numPr>
          <w:ilvl w:val="0"/>
          <w:numId w:val="14"/>
        </w:numPr>
        <w:spacing w:before="120" w:after="240"/>
        <w:contextualSpacing/>
        <w:rPr>
          <w:rFonts w:ascii="Times New Roman" w:eastAsia="Times New Roman" w:hAnsi="Times New Roman" w:cs="Times New Roman"/>
          <w:b/>
          <w:bCs/>
          <w:sz w:val="24"/>
          <w:szCs w:val="24"/>
          <w:lang w:eastAsia="ru-RU"/>
        </w:rPr>
      </w:pPr>
      <w:r w:rsidRPr="00AE57AB">
        <w:rPr>
          <w:rFonts w:ascii="Times New Roman" w:hAnsi="Times New Roman" w:cs="Times New Roman"/>
          <w:sz w:val="24"/>
          <w:szCs w:val="24"/>
        </w:rPr>
        <w:t xml:space="preserve">05. 02.20__ г. </w:t>
      </w:r>
      <w:r w:rsidRPr="00AE57AB">
        <w:rPr>
          <w:rFonts w:ascii="Times New Roman" w:eastAsia="Times New Roman" w:hAnsi="Times New Roman" w:cs="Times New Roman"/>
          <w:sz w:val="24"/>
          <w:szCs w:val="24"/>
          <w:lang w:eastAsia="ru-RU"/>
        </w:rPr>
        <w:t xml:space="preserve">По платежному поручению № 735 перечислено ОАО </w:t>
      </w:r>
      <w:r w:rsidRPr="00AE57AB">
        <w:rPr>
          <w:rFonts w:ascii="Times New Roman" w:hAnsi="Times New Roman"/>
          <w:bCs/>
          <w:sz w:val="24"/>
          <w:szCs w:val="24"/>
        </w:rPr>
        <w:t>«Раудис»</w:t>
      </w:r>
      <w:r w:rsidRPr="00AE57AB">
        <w:rPr>
          <w:rFonts w:ascii="Times New Roman" w:hAnsi="Times New Roman"/>
          <w:b/>
          <w:bCs/>
          <w:sz w:val="24"/>
          <w:szCs w:val="24"/>
        </w:rPr>
        <w:t xml:space="preserve"> </w:t>
      </w:r>
      <w:r w:rsidRPr="00AE57AB">
        <w:rPr>
          <w:rFonts w:ascii="Times New Roman" w:eastAsia="Times New Roman" w:hAnsi="Times New Roman" w:cs="Times New Roman"/>
          <w:sz w:val="24"/>
          <w:szCs w:val="24"/>
          <w:lang w:eastAsia="ru-RU"/>
        </w:rPr>
        <w:t>за приобретенные материалы– 4200 р.</w:t>
      </w:r>
    </w:p>
    <w:p w:rsidR="00AE57AB" w:rsidRPr="00AE57AB" w:rsidRDefault="00AE57AB" w:rsidP="007B3B22">
      <w:pPr>
        <w:numPr>
          <w:ilvl w:val="0"/>
          <w:numId w:val="14"/>
        </w:numPr>
        <w:spacing w:before="120" w:after="240"/>
        <w:contextualSpacing/>
        <w:rPr>
          <w:rFonts w:ascii="Times New Roman" w:eastAsia="Times New Roman" w:hAnsi="Times New Roman" w:cs="Times New Roman"/>
          <w:b/>
          <w:bCs/>
          <w:sz w:val="24"/>
          <w:szCs w:val="24"/>
          <w:lang w:eastAsia="ru-RU"/>
        </w:rPr>
      </w:pPr>
      <w:r w:rsidRPr="00AE57AB">
        <w:rPr>
          <w:rFonts w:ascii="Times New Roman" w:hAnsi="Times New Roman" w:cs="Times New Roman"/>
          <w:sz w:val="24"/>
          <w:szCs w:val="24"/>
        </w:rPr>
        <w:t>10. 02.20__ г.</w:t>
      </w:r>
      <w:r w:rsidRPr="00AE57AB">
        <w:rPr>
          <w:rFonts w:ascii="Times New Roman" w:eastAsia="Times New Roman" w:hAnsi="Times New Roman" w:cs="Times New Roman"/>
          <w:sz w:val="24"/>
          <w:szCs w:val="24"/>
          <w:lang w:eastAsia="ru-RU"/>
        </w:rPr>
        <w:t xml:space="preserve"> По платежному требованию-поручению № 116 от ООО </w:t>
      </w:r>
      <w:r w:rsidRPr="00AE57AB">
        <w:rPr>
          <w:rFonts w:ascii="Times New Roman" w:hAnsi="Times New Roman"/>
          <w:sz w:val="24"/>
          <w:szCs w:val="24"/>
        </w:rPr>
        <w:t xml:space="preserve">«Союз» </w:t>
      </w:r>
      <w:r w:rsidRPr="00AE57AB">
        <w:rPr>
          <w:rFonts w:ascii="Times New Roman" w:eastAsia="Times New Roman" w:hAnsi="Times New Roman" w:cs="Times New Roman"/>
          <w:sz w:val="24"/>
          <w:szCs w:val="24"/>
          <w:lang w:eastAsia="ru-RU"/>
        </w:rPr>
        <w:t>получено за нарушение условий перевозки-4200 р.</w:t>
      </w:r>
    </w:p>
    <w:p w:rsidR="00AE57AB" w:rsidRPr="00AE57AB" w:rsidRDefault="00AE57AB" w:rsidP="007B3B22">
      <w:pPr>
        <w:numPr>
          <w:ilvl w:val="0"/>
          <w:numId w:val="14"/>
        </w:numPr>
        <w:spacing w:before="120" w:after="240"/>
        <w:contextualSpacing/>
        <w:rPr>
          <w:rFonts w:ascii="Times New Roman" w:eastAsia="Times New Roman" w:hAnsi="Times New Roman" w:cs="Times New Roman"/>
          <w:b/>
          <w:bCs/>
          <w:sz w:val="24"/>
          <w:szCs w:val="24"/>
          <w:lang w:eastAsia="ru-RU"/>
        </w:rPr>
      </w:pPr>
      <w:r w:rsidRPr="00AE57AB">
        <w:rPr>
          <w:rFonts w:ascii="Times New Roman" w:hAnsi="Times New Roman" w:cs="Times New Roman"/>
          <w:sz w:val="24"/>
          <w:szCs w:val="24"/>
        </w:rPr>
        <w:t>12. 02.20__ г.</w:t>
      </w:r>
      <w:r w:rsidRPr="00AE57AB">
        <w:rPr>
          <w:rFonts w:ascii="Times New Roman" w:eastAsia="Times New Roman" w:hAnsi="Times New Roman" w:cs="Times New Roman"/>
          <w:sz w:val="24"/>
          <w:szCs w:val="24"/>
          <w:lang w:eastAsia="ru-RU"/>
        </w:rPr>
        <w:t xml:space="preserve"> По платежному поручению № 736 в бюджет перечислен подоходный налог-</w:t>
      </w:r>
      <w:r w:rsidRPr="00AE57AB">
        <w:rPr>
          <w:rFonts w:ascii="Times New Roman" w:hAnsi="Times New Roman" w:cs="Times New Roman"/>
          <w:sz w:val="24"/>
          <w:szCs w:val="24"/>
        </w:rPr>
        <w:t>18500 р.</w:t>
      </w:r>
    </w:p>
    <w:p w:rsidR="00AE57AB" w:rsidRPr="00AE57AB" w:rsidRDefault="00AE57AB" w:rsidP="007B3B22">
      <w:pPr>
        <w:numPr>
          <w:ilvl w:val="0"/>
          <w:numId w:val="14"/>
        </w:num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AE57AB">
        <w:rPr>
          <w:rFonts w:ascii="Times New Roman" w:hAnsi="Times New Roman" w:cs="Times New Roman"/>
          <w:sz w:val="24"/>
          <w:szCs w:val="24"/>
        </w:rPr>
        <w:t>23. 02.20__ г.</w:t>
      </w:r>
      <w:r w:rsidRPr="00AE57AB">
        <w:rPr>
          <w:rFonts w:ascii="Times New Roman" w:eastAsia="Times New Roman" w:hAnsi="Times New Roman" w:cs="Times New Roman"/>
          <w:sz w:val="24"/>
          <w:szCs w:val="24"/>
          <w:lang w:eastAsia="ru-RU"/>
        </w:rPr>
        <w:t xml:space="preserve"> По платежному поручению № 737 перечислен в бюджет налог на прибыль- 320 р.</w:t>
      </w:r>
    </w:p>
    <w:p w:rsidR="00AE57AB" w:rsidRPr="00AE57AB" w:rsidRDefault="00AE57AB" w:rsidP="007B3B22">
      <w:pPr>
        <w:numPr>
          <w:ilvl w:val="0"/>
          <w:numId w:val="14"/>
        </w:num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AE57AB">
        <w:rPr>
          <w:rFonts w:ascii="Times New Roman" w:hAnsi="Times New Roman" w:cs="Times New Roman"/>
          <w:sz w:val="24"/>
          <w:szCs w:val="24"/>
        </w:rPr>
        <w:t>26. 02.20__ г.</w:t>
      </w:r>
      <w:r w:rsidRPr="00AE57AB">
        <w:rPr>
          <w:rFonts w:ascii="Times New Roman" w:eastAsia="Times New Roman" w:hAnsi="Times New Roman" w:cs="Times New Roman"/>
          <w:sz w:val="24"/>
          <w:szCs w:val="24"/>
          <w:lang w:eastAsia="ru-RU"/>
        </w:rPr>
        <w:t xml:space="preserve"> По платежному поручению № 738 перечислен налог на добавленную стоимость-215 р.</w:t>
      </w:r>
    </w:p>
    <w:p w:rsidR="00AE57AB" w:rsidRPr="00AE57AB" w:rsidRDefault="00AE57AB" w:rsidP="00AE57AB">
      <w:pPr>
        <w:spacing w:after="0" w:line="240" w:lineRule="auto"/>
        <w:rPr>
          <w:rFonts w:ascii="Times New Roman" w:eastAsia="Times New Roman" w:hAnsi="Times New Roman" w:cs="Times New Roman"/>
          <w:b/>
          <w:bCs/>
          <w:sz w:val="24"/>
          <w:szCs w:val="24"/>
          <w:lang w:eastAsia="ru-RU"/>
        </w:rPr>
      </w:pPr>
      <w:r w:rsidRPr="00AE57AB">
        <w:rPr>
          <w:rFonts w:ascii="Times New Roman" w:hAnsi="Times New Roman"/>
          <w:b/>
          <w:bCs/>
          <w:sz w:val="24"/>
          <w:szCs w:val="24"/>
        </w:rPr>
        <w:t xml:space="preserve">Реквизиты </w:t>
      </w:r>
      <w:r w:rsidRPr="00AE57AB">
        <w:rPr>
          <w:rFonts w:ascii="Times New Roman" w:eastAsia="Times New Roman" w:hAnsi="Times New Roman" w:cs="Times New Roman"/>
          <w:b/>
          <w:sz w:val="24"/>
          <w:szCs w:val="24"/>
          <w:lang w:eastAsia="ru-RU"/>
        </w:rPr>
        <w:t>ИФНС:</w:t>
      </w:r>
    </w:p>
    <w:p w:rsidR="00AE57AB" w:rsidRPr="00AE57AB" w:rsidRDefault="00AE57AB" w:rsidP="00AE57AB">
      <w:pPr>
        <w:spacing w:after="0" w:line="240" w:lineRule="auto"/>
        <w:ind w:left="57"/>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Вид оплаты 01. Очередность платежа 4. Статус плательщика 01.</w:t>
      </w:r>
    </w:p>
    <w:p w:rsidR="00AE57AB" w:rsidRPr="00AE57AB" w:rsidRDefault="00AE57AB" w:rsidP="00AE57AB">
      <w:pPr>
        <w:spacing w:after="0" w:line="240" w:lineRule="auto"/>
        <w:ind w:left="57"/>
        <w:rPr>
          <w:rFonts w:ascii="Times New Roman" w:eastAsia="Times New Roman" w:hAnsi="Times New Roman" w:cs="Times New Roman"/>
          <w:sz w:val="24"/>
          <w:szCs w:val="24"/>
          <w:lang w:eastAsia="ru-RU"/>
        </w:rPr>
      </w:pPr>
    </w:p>
    <w:p w:rsidR="00AE57AB" w:rsidRPr="00AE57AB" w:rsidRDefault="00AE57AB" w:rsidP="00AE57AB">
      <w:pPr>
        <w:spacing w:after="120" w:line="240" w:lineRule="auto"/>
        <w:ind w:left="57"/>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КБК - 182 1 01 01090 01 1000 110, Код ОКАТО - 365241,</w:t>
      </w:r>
    </w:p>
    <w:p w:rsidR="00AE57AB" w:rsidRPr="00AE57AB" w:rsidRDefault="00AE57AB" w:rsidP="00AE57AB">
      <w:pPr>
        <w:spacing w:after="120" w:line="240" w:lineRule="auto"/>
        <w:ind w:left="57"/>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Основание платежа  - ТП (текущий платеж), </w:t>
      </w:r>
    </w:p>
    <w:p w:rsidR="00AE57AB" w:rsidRPr="00AE57AB" w:rsidRDefault="00AE57AB" w:rsidP="00AE57AB">
      <w:pPr>
        <w:spacing w:after="120" w:line="240" w:lineRule="auto"/>
        <w:ind w:left="57"/>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налоговый период – КВ 01.2011, Номер документа – 0, </w:t>
      </w:r>
    </w:p>
    <w:p w:rsidR="00AE57AB" w:rsidRPr="00AE57AB" w:rsidRDefault="00AE57AB" w:rsidP="00AE57AB">
      <w:pPr>
        <w:spacing w:after="120" w:line="240" w:lineRule="auto"/>
        <w:ind w:left="57"/>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Дата документа – 20.04.2011 (дата представления налоговой декларации), Показатель типа платежа – НС (уплата налогов). </w:t>
      </w:r>
    </w:p>
    <w:p w:rsidR="00AE57AB" w:rsidRPr="00AE57AB" w:rsidRDefault="00AE57AB" w:rsidP="00AE57AB">
      <w:pPr>
        <w:spacing w:after="120" w:line="240" w:lineRule="auto"/>
        <w:ind w:left="57"/>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 xml:space="preserve">Получатель УФК по тульской области (Межрайонная ИФНС России № 17 по Тульской области). ИНН 3523011972, КПП 352801001, </w:t>
      </w:r>
    </w:p>
    <w:p w:rsidR="00AE57AB" w:rsidRPr="00AE57AB" w:rsidRDefault="00AE57AB" w:rsidP="00AE57AB">
      <w:pPr>
        <w:spacing w:after="120" w:line="240" w:lineRule="auto"/>
        <w:ind w:left="57"/>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счет № 40101810700000010002 в ГРКЦ ГУ Банка России по Тульской области г.Тула. БИК 041909001, кор.счет 30101810200000000352</w:t>
      </w:r>
    </w:p>
    <w:p w:rsidR="00AE57AB" w:rsidRPr="00AE57AB" w:rsidRDefault="00AE57AB" w:rsidP="00AE57AB">
      <w:pPr>
        <w:spacing w:after="0" w:line="240" w:lineRule="auto"/>
        <w:rPr>
          <w:rFonts w:ascii="Times New Roman" w:hAnsi="Times New Roman"/>
          <w:b/>
          <w:bCs/>
          <w:sz w:val="24"/>
          <w:szCs w:val="24"/>
        </w:rPr>
      </w:pPr>
      <w:r w:rsidRPr="00AE57AB">
        <w:rPr>
          <w:rFonts w:ascii="Times New Roman" w:hAnsi="Times New Roman"/>
          <w:b/>
          <w:bCs/>
          <w:sz w:val="24"/>
          <w:szCs w:val="24"/>
        </w:rPr>
        <w:t>Реквизиты ООО «Раудис»:</w:t>
      </w:r>
    </w:p>
    <w:p w:rsidR="00AE57AB" w:rsidRPr="00AE57AB" w:rsidRDefault="00AE57AB" w:rsidP="00AE57AB">
      <w:pPr>
        <w:spacing w:after="0" w:line="240" w:lineRule="auto"/>
        <w:rPr>
          <w:rFonts w:ascii="Times New Roman" w:hAnsi="Times New Roman"/>
          <w:sz w:val="24"/>
          <w:szCs w:val="24"/>
        </w:rPr>
      </w:pPr>
      <w:r w:rsidRPr="00AE57AB">
        <w:rPr>
          <w:rFonts w:ascii="Times New Roman" w:hAnsi="Times New Roman"/>
          <w:sz w:val="24"/>
          <w:szCs w:val="24"/>
        </w:rPr>
        <w:t xml:space="preserve">ИНН 7713325207, счет № 40702810300000000387 в КБ «Возрождение» </w:t>
      </w:r>
    </w:p>
    <w:p w:rsidR="00AE57AB" w:rsidRPr="00AE57AB" w:rsidRDefault="00AE57AB" w:rsidP="00AE57AB">
      <w:pPr>
        <w:spacing w:after="0" w:line="240" w:lineRule="auto"/>
        <w:rPr>
          <w:rFonts w:ascii="Times New Roman" w:hAnsi="Times New Roman"/>
          <w:sz w:val="24"/>
          <w:szCs w:val="24"/>
        </w:rPr>
      </w:pPr>
      <w:r w:rsidRPr="00AE57AB">
        <w:rPr>
          <w:rFonts w:ascii="Times New Roman" w:hAnsi="Times New Roman"/>
          <w:sz w:val="24"/>
          <w:szCs w:val="24"/>
        </w:rPr>
        <w:t>г. Тула.     БИК 085525331 . Кор.счет банка 3010181060000000445, КПП 567448001</w:t>
      </w:r>
    </w:p>
    <w:p w:rsidR="00AE57AB" w:rsidRPr="00AE57AB" w:rsidRDefault="00AE57AB" w:rsidP="00AE57AB">
      <w:pPr>
        <w:spacing w:after="0" w:line="240" w:lineRule="auto"/>
        <w:rPr>
          <w:rFonts w:ascii="Times New Roman" w:hAnsi="Times New Roman"/>
          <w:sz w:val="24"/>
          <w:szCs w:val="24"/>
        </w:rPr>
      </w:pPr>
      <w:r w:rsidRPr="00AE57AB">
        <w:rPr>
          <w:rFonts w:ascii="Times New Roman" w:hAnsi="Times New Roman"/>
          <w:b/>
          <w:bCs/>
          <w:sz w:val="24"/>
          <w:szCs w:val="24"/>
        </w:rPr>
        <w:t xml:space="preserve">Реквизиты  </w:t>
      </w:r>
      <w:r w:rsidRPr="00AE57AB">
        <w:rPr>
          <w:rFonts w:ascii="Times New Roman" w:hAnsi="Times New Roman"/>
          <w:b/>
          <w:sz w:val="24"/>
          <w:szCs w:val="24"/>
        </w:rPr>
        <w:t>ООО «Союз»:</w:t>
      </w:r>
      <w:r w:rsidRPr="00AE57AB">
        <w:rPr>
          <w:rFonts w:ascii="Times New Roman" w:hAnsi="Times New Roman"/>
          <w:sz w:val="24"/>
          <w:szCs w:val="24"/>
        </w:rPr>
        <w:t xml:space="preserve"> </w:t>
      </w:r>
    </w:p>
    <w:p w:rsidR="00AE57AB" w:rsidRPr="00AE57AB" w:rsidRDefault="00AE57AB" w:rsidP="00AE57AB">
      <w:pPr>
        <w:spacing w:after="0" w:line="240" w:lineRule="auto"/>
        <w:rPr>
          <w:rFonts w:ascii="Times New Roman" w:hAnsi="Times New Roman"/>
          <w:sz w:val="24"/>
          <w:szCs w:val="24"/>
        </w:rPr>
      </w:pPr>
      <w:r w:rsidRPr="00AE57AB">
        <w:rPr>
          <w:rFonts w:ascii="Times New Roman" w:hAnsi="Times New Roman"/>
          <w:sz w:val="24"/>
          <w:szCs w:val="24"/>
        </w:rPr>
        <w:t>ИНН 7335126551, счет № 40702810500000001224 в КБ «Газпром» г Воронеж. БИК 066930236. Кор.счет банка 30101810400000000872,</w:t>
      </w:r>
      <w:r w:rsidRPr="00AE57AB">
        <w:rPr>
          <w:rFonts w:ascii="Times New Roman" w:hAnsi="Times New Roman"/>
          <w:b/>
          <w:sz w:val="24"/>
          <w:szCs w:val="24"/>
        </w:rPr>
        <w:t xml:space="preserve"> </w:t>
      </w:r>
      <w:r w:rsidRPr="00AE57AB">
        <w:rPr>
          <w:rFonts w:ascii="Times New Roman" w:hAnsi="Times New Roman"/>
          <w:sz w:val="24"/>
          <w:szCs w:val="24"/>
        </w:rPr>
        <w:t>КПП 566829001</w:t>
      </w:r>
    </w:p>
    <w:p w:rsidR="00AE57AB" w:rsidRPr="00AE57AB" w:rsidRDefault="00AE57AB" w:rsidP="00AE57AB">
      <w:pPr>
        <w:spacing w:after="0"/>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b/>
          <w:iCs/>
          <w:color w:val="333333"/>
          <w:sz w:val="24"/>
          <w:szCs w:val="24"/>
          <w:lang w:eastAsia="ru-RU"/>
        </w:rPr>
        <w:t>Порядок выполнения задания:</w:t>
      </w:r>
      <w:r w:rsidRPr="00AE57AB">
        <w:rPr>
          <w:rFonts w:ascii="Times New Roman" w:eastAsia="Times New Roman" w:hAnsi="Times New Roman" w:cs="Times New Roman"/>
          <w:sz w:val="24"/>
          <w:szCs w:val="24"/>
          <w:lang w:eastAsia="ru-RU"/>
        </w:rPr>
        <w:t xml:space="preserve"> </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AE57AB">
        <w:rPr>
          <w:rFonts w:ascii="Times New Roman" w:eastAsia="Calibri" w:hAnsi="Times New Roman" w:cs="Times New Roman"/>
          <w:sz w:val="24"/>
          <w:szCs w:val="24"/>
        </w:rPr>
        <w:t>1.</w:t>
      </w:r>
      <w:r w:rsidRPr="00AE57AB">
        <w:rPr>
          <w:rFonts w:ascii="Times New Roman" w:eastAsia="Times New Roman" w:hAnsi="Times New Roman" w:cs="Times New Roman"/>
          <w:spacing w:val="-1"/>
          <w:sz w:val="24"/>
          <w:szCs w:val="24"/>
          <w:lang w:eastAsia="ru-RU"/>
        </w:rPr>
        <w:t xml:space="preserve"> Выполнить задания</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AE57AB">
        <w:rPr>
          <w:rFonts w:ascii="Times New Roman" w:eastAsia="Calibri" w:hAnsi="Times New Roman" w:cs="Times New Roman"/>
          <w:spacing w:val="-1"/>
          <w:sz w:val="24"/>
          <w:szCs w:val="24"/>
        </w:rPr>
        <w:t>2.Ответить на контрольные вопросы</w:t>
      </w:r>
    </w:p>
    <w:p w:rsidR="00AE57AB" w:rsidRPr="00AE57AB" w:rsidRDefault="00AE57AB" w:rsidP="00AE57AB">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AE57AB">
        <w:rPr>
          <w:rFonts w:ascii="Times New Roman" w:eastAsia="Calibri" w:hAnsi="Times New Roman" w:cs="Times New Roman"/>
          <w:spacing w:val="-1"/>
          <w:sz w:val="24"/>
          <w:szCs w:val="24"/>
        </w:rPr>
        <w:t>3. По окончанию работы сделать вывод.</w:t>
      </w:r>
    </w:p>
    <w:p w:rsidR="00AE57AB" w:rsidRPr="00AE57AB" w:rsidRDefault="00AE57AB" w:rsidP="00E66487">
      <w:pPr>
        <w:spacing w:after="0" w:line="240" w:lineRule="auto"/>
        <w:rPr>
          <w:rFonts w:ascii="Times New Roman" w:eastAsia="Times New Roman" w:hAnsi="Times New Roman" w:cs="Times New Roman"/>
          <w:b/>
          <w:sz w:val="24"/>
          <w:szCs w:val="24"/>
          <w:lang w:eastAsia="ru-RU"/>
        </w:rPr>
      </w:pPr>
      <w:r w:rsidRPr="00AE57AB">
        <w:rPr>
          <w:rFonts w:ascii="Times New Roman" w:eastAsia="Times New Roman" w:hAnsi="Times New Roman" w:cs="Times New Roman"/>
          <w:b/>
          <w:sz w:val="24"/>
          <w:szCs w:val="24"/>
          <w:lang w:eastAsia="ru-RU"/>
        </w:rPr>
        <w:t>Вывод</w:t>
      </w:r>
    </w:p>
    <w:p w:rsidR="00AE57AB" w:rsidRPr="00AE57AB" w:rsidRDefault="00AE57AB" w:rsidP="00E66487">
      <w:pPr>
        <w:spacing w:after="0" w:line="240" w:lineRule="auto"/>
        <w:rPr>
          <w:rFonts w:ascii="Times New Roman" w:eastAsia="Times New Roman" w:hAnsi="Times New Roman" w:cs="Times New Roman"/>
          <w:b/>
          <w:bCs/>
          <w:sz w:val="24"/>
          <w:szCs w:val="24"/>
          <w:lang w:eastAsia="ru-RU"/>
        </w:rPr>
      </w:pPr>
      <w:r w:rsidRPr="00AE57AB">
        <w:rPr>
          <w:rFonts w:ascii="Times New Roman" w:eastAsia="Times New Roman" w:hAnsi="Times New Roman" w:cs="Times New Roman"/>
          <w:b/>
          <w:bCs/>
          <w:sz w:val="24"/>
          <w:szCs w:val="24"/>
          <w:lang w:eastAsia="ru-RU"/>
        </w:rPr>
        <w:lastRenderedPageBreak/>
        <w:t>Контрольные вопросы:</w:t>
      </w:r>
    </w:p>
    <w:p w:rsidR="00AE57AB" w:rsidRPr="00AE57AB" w:rsidRDefault="00AE57AB" w:rsidP="00E66487">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1.Платежное поручение.</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2.Платежное требование.</w:t>
      </w:r>
    </w:p>
    <w:p w:rsidR="00AE57AB" w:rsidRPr="00AE57AB" w:rsidRDefault="00AE57AB" w:rsidP="00AE57AB">
      <w:pPr>
        <w:spacing w:after="0" w:line="240" w:lineRule="auto"/>
        <w:jc w:val="both"/>
        <w:rPr>
          <w:rFonts w:ascii="Times New Roman" w:eastAsia="Times New Roman" w:hAnsi="Times New Roman" w:cs="Times New Roman"/>
          <w:sz w:val="24"/>
          <w:szCs w:val="24"/>
          <w:lang w:eastAsia="ru-RU"/>
        </w:rPr>
      </w:pPr>
      <w:r w:rsidRPr="00AE57AB">
        <w:rPr>
          <w:rFonts w:ascii="Times New Roman" w:eastAsia="Times New Roman" w:hAnsi="Times New Roman" w:cs="Times New Roman"/>
          <w:sz w:val="24"/>
          <w:szCs w:val="24"/>
          <w:lang w:eastAsia="ru-RU"/>
        </w:rPr>
        <w:t>3.Сколько экземпляров платежного поручения составляется, для каких целей используется?</w:t>
      </w:r>
    </w:p>
    <w:p w:rsidR="00AE57AB" w:rsidRPr="00AE57AB" w:rsidRDefault="00AE57AB" w:rsidP="00AE57AB">
      <w:pPr>
        <w:tabs>
          <w:tab w:val="left" w:pos="1635"/>
        </w:tabs>
      </w:pPr>
    </w:p>
    <w:p w:rsidR="00E66487" w:rsidRDefault="00E66487" w:rsidP="00E66487">
      <w:pPr>
        <w:spacing w:after="0" w:line="223" w:lineRule="auto"/>
        <w:jc w:val="center"/>
        <w:rPr>
          <w:rFonts w:ascii="Times New Roman" w:eastAsia="Times New Roman" w:hAnsi="Times New Roman" w:cs="Times New Roman"/>
          <w:b/>
          <w:sz w:val="24"/>
          <w:szCs w:val="24"/>
          <w:lang w:eastAsia="ru-RU"/>
        </w:rPr>
      </w:pPr>
      <w:r w:rsidRPr="00E66487">
        <w:rPr>
          <w:rFonts w:ascii="Times New Roman" w:eastAsia="Times New Roman" w:hAnsi="Times New Roman" w:cs="Times New Roman"/>
          <w:b/>
          <w:sz w:val="24"/>
          <w:szCs w:val="24"/>
          <w:lang w:eastAsia="ru-RU"/>
        </w:rPr>
        <w:t>Практическое занятие № 17</w:t>
      </w:r>
    </w:p>
    <w:p w:rsidR="00E66487" w:rsidRPr="00E66487" w:rsidRDefault="00E66487" w:rsidP="00E66487">
      <w:pPr>
        <w:spacing w:after="0" w:line="223" w:lineRule="auto"/>
        <w:jc w:val="center"/>
        <w:rPr>
          <w:rFonts w:ascii="Times New Roman" w:eastAsia="Times New Roman" w:hAnsi="Times New Roman" w:cs="Times New Roman"/>
          <w:b/>
          <w:sz w:val="24"/>
          <w:szCs w:val="24"/>
          <w:lang w:eastAsia="ru-RU"/>
        </w:rPr>
      </w:pPr>
    </w:p>
    <w:p w:rsidR="00E66487" w:rsidRPr="00E66487" w:rsidRDefault="00E66487" w:rsidP="00E66487">
      <w:pPr>
        <w:spacing w:after="0" w:line="240" w:lineRule="auto"/>
        <w:jc w:val="both"/>
        <w:rPr>
          <w:rFonts w:ascii="Times New Roman" w:hAnsi="Times New Roman" w:cs="Times New Roman"/>
          <w:bCs/>
          <w:sz w:val="24"/>
          <w:szCs w:val="24"/>
        </w:rPr>
      </w:pPr>
      <w:r w:rsidRPr="00E66487">
        <w:rPr>
          <w:rFonts w:ascii="Times New Roman" w:eastAsia="Times New Roman" w:hAnsi="Times New Roman" w:cs="Times New Roman"/>
          <w:b/>
          <w:sz w:val="24"/>
          <w:szCs w:val="24"/>
          <w:lang w:eastAsia="ru-RU"/>
        </w:rPr>
        <w:t xml:space="preserve">Тема: </w:t>
      </w:r>
      <w:r w:rsidRPr="00E66487">
        <w:rPr>
          <w:rFonts w:ascii="Times New Roman" w:hAnsi="Times New Roman" w:cs="Times New Roman"/>
          <w:bCs/>
          <w:sz w:val="24"/>
          <w:szCs w:val="24"/>
        </w:rPr>
        <w:t>Обработка выписок банка. Журнал хозяйственных операций</w:t>
      </w:r>
    </w:p>
    <w:p w:rsidR="00E66487" w:rsidRPr="00E66487" w:rsidRDefault="00E66487" w:rsidP="00E66487">
      <w:pPr>
        <w:spacing w:after="0" w:line="223" w:lineRule="auto"/>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b/>
          <w:color w:val="000000"/>
          <w:sz w:val="24"/>
          <w:szCs w:val="24"/>
          <w:lang w:eastAsia="ru-RU"/>
        </w:rPr>
        <w:t xml:space="preserve">Цель: </w:t>
      </w:r>
      <w:r w:rsidRPr="00E66487">
        <w:rPr>
          <w:rFonts w:ascii="Times New Roman" w:eastAsia="Times New Roman" w:hAnsi="Times New Roman" w:cs="Times New Roman"/>
          <w:sz w:val="24"/>
          <w:szCs w:val="24"/>
          <w:lang w:eastAsia="ru-RU"/>
        </w:rPr>
        <w:t xml:space="preserve">отработать практические навыки </w:t>
      </w:r>
      <w:r w:rsidRPr="00E66487">
        <w:rPr>
          <w:rFonts w:ascii="Times New Roman" w:eastAsia="Times New Roman" w:hAnsi="Times New Roman" w:cs="Times New Roman"/>
          <w:bCs/>
          <w:sz w:val="24"/>
          <w:szCs w:val="24"/>
          <w:lang w:eastAsia="ru-RU"/>
        </w:rPr>
        <w:t>обработок выписок банка.</w:t>
      </w:r>
    </w:p>
    <w:p w:rsidR="00E66487" w:rsidRPr="00E66487" w:rsidRDefault="00E66487" w:rsidP="00E66487">
      <w:pPr>
        <w:spacing w:after="0" w:line="240" w:lineRule="auto"/>
        <w:jc w:val="both"/>
        <w:rPr>
          <w:rFonts w:ascii="Times New Roman" w:eastAsia="Times New Roman" w:hAnsi="Times New Roman" w:cs="Times New Roman"/>
          <w:color w:val="000000"/>
          <w:sz w:val="24"/>
          <w:szCs w:val="24"/>
          <w:lang w:eastAsia="ru-RU"/>
        </w:rPr>
      </w:pPr>
      <w:r w:rsidRPr="00E66487">
        <w:rPr>
          <w:rFonts w:ascii="Times New Roman" w:eastAsia="Times New Roman" w:hAnsi="Times New Roman" w:cs="Times New Roman"/>
          <w:b/>
          <w:color w:val="000000"/>
          <w:sz w:val="24"/>
          <w:szCs w:val="24"/>
          <w:lang w:eastAsia="ru-RU"/>
        </w:rPr>
        <w:t xml:space="preserve">Оборудование: </w:t>
      </w:r>
      <w:r w:rsidRPr="00E66487">
        <w:rPr>
          <w:rFonts w:ascii="Times New Roman" w:eastAsia="Times New Roman" w:hAnsi="Times New Roman" w:cs="Times New Roman"/>
          <w:color w:val="000000"/>
          <w:sz w:val="24"/>
          <w:szCs w:val="24"/>
          <w:lang w:eastAsia="ru-RU"/>
        </w:rPr>
        <w:t>инструкционная карта,</w:t>
      </w:r>
      <w:r w:rsidRPr="00E66487">
        <w:rPr>
          <w:rFonts w:ascii="Times New Roman" w:eastAsia="Times New Roman" w:hAnsi="Times New Roman" w:cs="Times New Roman"/>
          <w:sz w:val="24"/>
          <w:szCs w:val="24"/>
          <w:lang w:eastAsia="ru-RU"/>
        </w:rPr>
        <w:t xml:space="preserve"> калькулятор, ПК</w:t>
      </w:r>
    </w:p>
    <w:p w:rsidR="00E66487" w:rsidRPr="00E66487" w:rsidRDefault="00E66487" w:rsidP="00E66487">
      <w:pPr>
        <w:spacing w:after="0" w:line="240" w:lineRule="auto"/>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b/>
          <w:color w:val="000000"/>
          <w:sz w:val="24"/>
          <w:szCs w:val="24"/>
          <w:lang w:eastAsia="ru-RU"/>
        </w:rPr>
        <w:t>Исходные данные:</w:t>
      </w:r>
      <w:r w:rsidRPr="00E66487">
        <w:rPr>
          <w:rFonts w:ascii="Times New Roman" w:eastAsia="Times New Roman" w:hAnsi="Times New Roman" w:cs="Times New Roman"/>
          <w:sz w:val="24"/>
          <w:szCs w:val="24"/>
          <w:lang w:eastAsia="ru-RU"/>
        </w:rPr>
        <w:t xml:space="preserve"> (см. практическое задание №№ 15, 16)</w:t>
      </w:r>
    </w:p>
    <w:p w:rsidR="00E66487" w:rsidRPr="00E66487" w:rsidRDefault="00E66487" w:rsidP="00E66487">
      <w:pPr>
        <w:spacing w:after="0" w:line="240" w:lineRule="auto"/>
        <w:jc w:val="both"/>
        <w:rPr>
          <w:rFonts w:ascii="Times New Roman" w:eastAsia="Times New Roman" w:hAnsi="Times New Roman" w:cs="Times New Roman"/>
          <w:sz w:val="24"/>
          <w:szCs w:val="24"/>
          <w:lang w:eastAsia="ru-RU"/>
        </w:rPr>
      </w:pPr>
    </w:p>
    <w:p w:rsidR="00E66487" w:rsidRPr="00E66487" w:rsidRDefault="00E66487" w:rsidP="00E66487">
      <w:pPr>
        <w:tabs>
          <w:tab w:val="left" w:pos="6663"/>
        </w:tabs>
        <w:spacing w:after="0" w:line="240" w:lineRule="auto"/>
        <w:rPr>
          <w:rFonts w:ascii="Times New Roman" w:eastAsia="Times New Roman" w:hAnsi="Times New Roman" w:cs="Times New Roman"/>
          <w:sz w:val="24"/>
          <w:szCs w:val="24"/>
          <w:lang w:eastAsia="ru-RU"/>
        </w:rPr>
      </w:pPr>
      <w:r w:rsidRPr="00E66487">
        <w:rPr>
          <w:rFonts w:ascii="Times New Roman" w:eastAsia="Times New Roman" w:hAnsi="Times New Roman" w:cs="Times New Roman"/>
          <w:b/>
          <w:sz w:val="24"/>
          <w:szCs w:val="24"/>
          <w:lang w:eastAsia="ru-RU"/>
        </w:rPr>
        <w:t>Задание 1.</w:t>
      </w:r>
      <w:r w:rsidRPr="00E66487">
        <w:rPr>
          <w:rFonts w:ascii="Times New Roman" w:eastAsia="Times New Roman" w:hAnsi="Times New Roman" w:cs="Times New Roman"/>
          <w:sz w:val="24"/>
          <w:szCs w:val="24"/>
          <w:lang w:eastAsia="ru-RU"/>
        </w:rPr>
        <w:t xml:space="preserve"> Составьте и обработайте по данным выписку банка за каждый период февраля.</w:t>
      </w:r>
    </w:p>
    <w:p w:rsidR="00E66487" w:rsidRPr="00E66487" w:rsidRDefault="00E66487" w:rsidP="00E66487">
      <w:pPr>
        <w:tabs>
          <w:tab w:val="left" w:pos="6663"/>
        </w:tabs>
        <w:spacing w:after="0" w:line="240" w:lineRule="auto"/>
        <w:rPr>
          <w:rFonts w:ascii="Times New Roman" w:eastAsia="Times New Roman" w:hAnsi="Times New Roman" w:cs="Times New Roman"/>
          <w:sz w:val="24"/>
          <w:szCs w:val="24"/>
          <w:lang w:eastAsia="ru-RU"/>
        </w:rPr>
      </w:pPr>
    </w:p>
    <w:tbl>
      <w:tblPr>
        <w:tblStyle w:val="310"/>
        <w:tblW w:w="10922" w:type="dxa"/>
        <w:tblInd w:w="-324" w:type="dxa"/>
        <w:tblLayout w:type="fixed"/>
        <w:tblLook w:val="04A0"/>
      </w:tblPr>
      <w:tblGrid>
        <w:gridCol w:w="484"/>
        <w:gridCol w:w="7886"/>
        <w:gridCol w:w="1418"/>
        <w:gridCol w:w="7"/>
        <w:gridCol w:w="560"/>
        <w:gridCol w:w="567"/>
      </w:tblGrid>
      <w:tr w:rsidR="00E66487" w:rsidRPr="00E66487" w:rsidTr="00E66487">
        <w:trPr>
          <w:trHeight w:val="343"/>
        </w:trPr>
        <w:tc>
          <w:tcPr>
            <w:tcW w:w="484" w:type="dxa"/>
          </w:tcPr>
          <w:p w:rsidR="00E66487" w:rsidRPr="00E66487" w:rsidRDefault="00E66487" w:rsidP="00E66487">
            <w:pPr>
              <w:rPr>
                <w:rFonts w:ascii="Times New Roman" w:hAnsi="Times New Roman" w:cs="Times New Roman"/>
                <w:b/>
                <w:sz w:val="24"/>
                <w:szCs w:val="24"/>
              </w:rPr>
            </w:pPr>
            <w:r w:rsidRPr="00E66487">
              <w:rPr>
                <w:rFonts w:ascii="Times New Roman" w:hAnsi="Times New Roman" w:cs="Times New Roman"/>
                <w:b/>
                <w:sz w:val="24"/>
                <w:szCs w:val="24"/>
              </w:rPr>
              <w:t>№</w:t>
            </w:r>
          </w:p>
        </w:tc>
        <w:tc>
          <w:tcPr>
            <w:tcW w:w="7886" w:type="dxa"/>
          </w:tcPr>
          <w:p w:rsidR="00E66487" w:rsidRPr="00E66487" w:rsidRDefault="00E66487" w:rsidP="00E66487">
            <w:pPr>
              <w:jc w:val="center"/>
              <w:rPr>
                <w:rFonts w:ascii="Times New Roman" w:hAnsi="Times New Roman" w:cs="Times New Roman"/>
                <w:b/>
                <w:sz w:val="24"/>
                <w:szCs w:val="24"/>
              </w:rPr>
            </w:pPr>
            <w:r w:rsidRPr="00E66487">
              <w:rPr>
                <w:rFonts w:ascii="Times New Roman" w:hAnsi="Times New Roman" w:cs="Times New Roman"/>
                <w:b/>
                <w:sz w:val="24"/>
                <w:szCs w:val="24"/>
              </w:rPr>
              <w:t>Содержание хозяйственной операции</w:t>
            </w:r>
          </w:p>
        </w:tc>
        <w:tc>
          <w:tcPr>
            <w:tcW w:w="1418" w:type="dxa"/>
          </w:tcPr>
          <w:p w:rsidR="00E66487" w:rsidRPr="00E66487" w:rsidRDefault="00E66487" w:rsidP="00E66487">
            <w:pPr>
              <w:rPr>
                <w:rFonts w:ascii="Times New Roman" w:hAnsi="Times New Roman" w:cs="Times New Roman"/>
                <w:b/>
                <w:sz w:val="24"/>
                <w:szCs w:val="24"/>
              </w:rPr>
            </w:pPr>
            <w:r>
              <w:rPr>
                <w:rFonts w:ascii="Times New Roman" w:hAnsi="Times New Roman" w:cs="Times New Roman"/>
                <w:b/>
                <w:sz w:val="24"/>
                <w:szCs w:val="24"/>
              </w:rPr>
              <w:t>Сумма,</w:t>
            </w:r>
            <w:r w:rsidRPr="00E66487">
              <w:rPr>
                <w:rFonts w:ascii="Times New Roman" w:hAnsi="Times New Roman" w:cs="Times New Roman"/>
                <w:b/>
                <w:sz w:val="24"/>
                <w:szCs w:val="24"/>
              </w:rPr>
              <w:t>руб</w:t>
            </w:r>
          </w:p>
        </w:tc>
        <w:tc>
          <w:tcPr>
            <w:tcW w:w="567" w:type="dxa"/>
            <w:gridSpan w:val="2"/>
          </w:tcPr>
          <w:p w:rsidR="00E66487" w:rsidRPr="00E66487" w:rsidRDefault="00E66487" w:rsidP="00E66487">
            <w:pPr>
              <w:jc w:val="center"/>
              <w:rPr>
                <w:rFonts w:ascii="Times New Roman" w:hAnsi="Times New Roman" w:cs="Times New Roman"/>
                <w:b/>
                <w:sz w:val="24"/>
                <w:szCs w:val="24"/>
              </w:rPr>
            </w:pPr>
            <w:r w:rsidRPr="00E66487">
              <w:rPr>
                <w:rFonts w:ascii="Times New Roman" w:hAnsi="Times New Roman" w:cs="Times New Roman"/>
                <w:b/>
                <w:sz w:val="24"/>
                <w:szCs w:val="24"/>
              </w:rPr>
              <w:t>Дт</w:t>
            </w:r>
          </w:p>
        </w:tc>
        <w:tc>
          <w:tcPr>
            <w:tcW w:w="567" w:type="dxa"/>
          </w:tcPr>
          <w:p w:rsidR="00E66487" w:rsidRPr="00E66487" w:rsidRDefault="00E66487" w:rsidP="00E66487">
            <w:pPr>
              <w:jc w:val="center"/>
              <w:rPr>
                <w:rFonts w:ascii="Times New Roman" w:hAnsi="Times New Roman" w:cs="Times New Roman"/>
                <w:b/>
                <w:sz w:val="24"/>
                <w:szCs w:val="24"/>
              </w:rPr>
            </w:pPr>
            <w:r w:rsidRPr="00E66487">
              <w:rPr>
                <w:rFonts w:ascii="Times New Roman" w:hAnsi="Times New Roman" w:cs="Times New Roman"/>
                <w:b/>
                <w:sz w:val="24"/>
                <w:szCs w:val="24"/>
              </w:rPr>
              <w:t>Кт</w:t>
            </w:r>
          </w:p>
        </w:tc>
      </w:tr>
      <w:tr w:rsidR="00E66487" w:rsidRPr="00E66487" w:rsidTr="00E66487">
        <w:tc>
          <w:tcPr>
            <w:tcW w:w="8370" w:type="dxa"/>
            <w:gridSpan w:val="2"/>
          </w:tcPr>
          <w:p w:rsidR="00E66487" w:rsidRPr="00E66487" w:rsidRDefault="00E66487" w:rsidP="00E66487">
            <w:pPr>
              <w:tabs>
                <w:tab w:val="center" w:pos="5353"/>
                <w:tab w:val="left" w:pos="8580"/>
              </w:tabs>
              <w:rPr>
                <w:rFonts w:ascii="Times New Roman" w:hAnsi="Times New Roman" w:cs="Times New Roman"/>
                <w:sz w:val="24"/>
                <w:szCs w:val="24"/>
              </w:rPr>
            </w:pPr>
            <w:r w:rsidRPr="00E66487">
              <w:rPr>
                <w:rFonts w:ascii="Times New Roman" w:hAnsi="Times New Roman" w:cs="Times New Roman"/>
                <w:sz w:val="24"/>
                <w:szCs w:val="24"/>
              </w:rPr>
              <w:tab/>
              <w:t>Остаток на 01.02.20_____ г.</w:t>
            </w:r>
            <w:r w:rsidRPr="00E66487">
              <w:rPr>
                <w:rFonts w:ascii="Times New Roman" w:hAnsi="Times New Roman" w:cs="Times New Roman"/>
                <w:sz w:val="24"/>
                <w:szCs w:val="24"/>
              </w:rPr>
              <w:tab/>
            </w:r>
          </w:p>
        </w:tc>
        <w:tc>
          <w:tcPr>
            <w:tcW w:w="1425" w:type="dxa"/>
            <w:gridSpan w:val="2"/>
          </w:tcPr>
          <w:p w:rsidR="00E66487" w:rsidRPr="00E66487" w:rsidRDefault="00E66487" w:rsidP="00E66487">
            <w:pPr>
              <w:tabs>
                <w:tab w:val="center" w:pos="5353"/>
                <w:tab w:val="left" w:pos="8580"/>
              </w:tabs>
              <w:jc w:val="center"/>
              <w:rPr>
                <w:rFonts w:ascii="Times New Roman" w:hAnsi="Times New Roman" w:cs="Times New Roman"/>
                <w:sz w:val="24"/>
                <w:szCs w:val="24"/>
              </w:rPr>
            </w:pPr>
            <w:r w:rsidRPr="00E66487">
              <w:rPr>
                <w:rFonts w:ascii="Times New Roman" w:hAnsi="Times New Roman" w:cs="Times New Roman"/>
                <w:sz w:val="24"/>
                <w:szCs w:val="24"/>
              </w:rPr>
              <w:t>900 000</w:t>
            </w:r>
          </w:p>
        </w:tc>
        <w:tc>
          <w:tcPr>
            <w:tcW w:w="1127" w:type="dxa"/>
            <w:gridSpan w:val="2"/>
          </w:tcPr>
          <w:p w:rsidR="00E66487" w:rsidRPr="00E66487" w:rsidRDefault="00E66487" w:rsidP="00E66487">
            <w:pPr>
              <w:tabs>
                <w:tab w:val="center" w:pos="5353"/>
                <w:tab w:val="left" w:pos="8580"/>
              </w:tabs>
              <w:rPr>
                <w:rFonts w:ascii="Times New Roman" w:hAnsi="Times New Roman" w:cs="Times New Roman"/>
                <w:sz w:val="24"/>
                <w:szCs w:val="24"/>
              </w:rPr>
            </w:pPr>
          </w:p>
        </w:tc>
      </w:tr>
      <w:tr w:rsidR="00E66487" w:rsidRPr="00E66487" w:rsidTr="00E66487">
        <w:tc>
          <w:tcPr>
            <w:tcW w:w="10922" w:type="dxa"/>
            <w:gridSpan w:val="6"/>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С 01.02.- 05. 02.20_____ г.</w:t>
            </w:r>
          </w:p>
        </w:tc>
      </w:tr>
      <w:tr w:rsidR="00E66487" w:rsidRPr="00E66487" w:rsidTr="00E66487">
        <w:tc>
          <w:tcPr>
            <w:tcW w:w="484" w:type="dxa"/>
          </w:tcPr>
          <w:p w:rsidR="00E66487" w:rsidRPr="00E66487" w:rsidRDefault="00E66487" w:rsidP="00E66487">
            <w:pPr>
              <w:spacing w:before="100" w:beforeAutospacing="1" w:after="100" w:afterAutospacing="1"/>
              <w:rPr>
                <w:rFonts w:ascii="Times New Roman" w:hAnsi="Times New Roman" w:cs="Times New Roman"/>
                <w:sz w:val="24"/>
                <w:szCs w:val="24"/>
              </w:rPr>
            </w:pPr>
            <w:r w:rsidRPr="00E66487">
              <w:rPr>
                <w:rFonts w:ascii="Times New Roman" w:hAnsi="Times New Roman" w:cs="Times New Roman"/>
                <w:sz w:val="24"/>
                <w:szCs w:val="24"/>
              </w:rPr>
              <w:t>1</w:t>
            </w:r>
          </w:p>
        </w:tc>
        <w:tc>
          <w:tcPr>
            <w:tcW w:w="7886" w:type="dxa"/>
          </w:tcPr>
          <w:p w:rsidR="00E66487" w:rsidRPr="00E66487" w:rsidRDefault="00E66487" w:rsidP="00E66487">
            <w:pPr>
              <w:spacing w:before="100" w:beforeAutospacing="1"/>
              <w:rPr>
                <w:rFonts w:ascii="Times New Roman" w:hAnsi="Times New Roman" w:cs="Times New Roman"/>
                <w:sz w:val="24"/>
                <w:szCs w:val="24"/>
              </w:rPr>
            </w:pPr>
            <w:r w:rsidRPr="00E66487">
              <w:rPr>
                <w:rFonts w:ascii="Times New Roman" w:hAnsi="Times New Roman" w:cs="Times New Roman"/>
                <w:sz w:val="24"/>
                <w:szCs w:val="24"/>
              </w:rPr>
              <w:t>По денежному чеку № 294 выдано клиенту на выплату заработной платы</w:t>
            </w:r>
          </w:p>
        </w:tc>
        <w:tc>
          <w:tcPr>
            <w:tcW w:w="1418" w:type="dxa"/>
          </w:tcPr>
          <w:p w:rsidR="00E66487" w:rsidRPr="00E66487" w:rsidRDefault="00E66487" w:rsidP="00E66487">
            <w:pPr>
              <w:spacing w:before="100" w:beforeAutospacing="1"/>
              <w:jc w:val="center"/>
              <w:rPr>
                <w:rFonts w:ascii="Times New Roman" w:hAnsi="Times New Roman" w:cs="Times New Roman"/>
                <w:sz w:val="24"/>
                <w:szCs w:val="24"/>
              </w:rPr>
            </w:pPr>
            <w:r w:rsidRPr="00E66487">
              <w:rPr>
                <w:rFonts w:ascii="Times New Roman" w:hAnsi="Times New Roman" w:cs="Times New Roman"/>
                <w:sz w:val="24"/>
                <w:szCs w:val="24"/>
              </w:rPr>
              <w:t>800</w:t>
            </w:r>
          </w:p>
        </w:tc>
        <w:tc>
          <w:tcPr>
            <w:tcW w:w="567" w:type="dxa"/>
            <w:gridSpan w:val="2"/>
          </w:tcPr>
          <w:p w:rsidR="00E66487" w:rsidRPr="00E66487" w:rsidRDefault="00E66487" w:rsidP="00E66487">
            <w:pPr>
              <w:rPr>
                <w:rFonts w:ascii="Times New Roman" w:hAnsi="Times New Roman" w:cs="Times New Roman"/>
                <w:sz w:val="24"/>
                <w:szCs w:val="24"/>
              </w:rPr>
            </w:pPr>
          </w:p>
        </w:tc>
        <w:tc>
          <w:tcPr>
            <w:tcW w:w="567" w:type="dxa"/>
          </w:tcPr>
          <w:p w:rsidR="00E66487" w:rsidRPr="00E66487" w:rsidRDefault="00E66487" w:rsidP="00E66487">
            <w:pPr>
              <w:rPr>
                <w:rFonts w:ascii="Times New Roman" w:hAnsi="Times New Roman" w:cs="Times New Roman"/>
                <w:sz w:val="24"/>
                <w:szCs w:val="24"/>
              </w:rPr>
            </w:pPr>
          </w:p>
        </w:tc>
      </w:tr>
      <w:tr w:rsidR="00E66487" w:rsidRPr="00E66487" w:rsidTr="00E66487">
        <w:tc>
          <w:tcPr>
            <w:tcW w:w="484" w:type="dxa"/>
          </w:tcPr>
          <w:p w:rsidR="00E66487" w:rsidRPr="00E66487" w:rsidRDefault="00E66487" w:rsidP="00E66487">
            <w:pPr>
              <w:spacing w:before="100" w:beforeAutospacing="1" w:after="100" w:afterAutospacing="1"/>
              <w:rPr>
                <w:rFonts w:ascii="Times New Roman" w:hAnsi="Times New Roman" w:cs="Times New Roman"/>
                <w:sz w:val="24"/>
                <w:szCs w:val="24"/>
              </w:rPr>
            </w:pPr>
            <w:r w:rsidRPr="00E66487">
              <w:rPr>
                <w:rFonts w:ascii="Times New Roman" w:hAnsi="Times New Roman" w:cs="Times New Roman"/>
                <w:sz w:val="24"/>
                <w:szCs w:val="24"/>
              </w:rPr>
              <w:t>2</w:t>
            </w:r>
          </w:p>
        </w:tc>
        <w:tc>
          <w:tcPr>
            <w:tcW w:w="7886"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По объявлению на взнос наличными № 105 сдана клиентом торговая выручка на расчетный счет</w:t>
            </w:r>
          </w:p>
        </w:tc>
        <w:tc>
          <w:tcPr>
            <w:tcW w:w="1418" w:type="dxa"/>
          </w:tcPr>
          <w:p w:rsidR="00E66487" w:rsidRPr="00E66487" w:rsidRDefault="00E66487" w:rsidP="00E66487">
            <w:pPr>
              <w:spacing w:before="100" w:beforeAutospacing="1"/>
              <w:jc w:val="center"/>
              <w:rPr>
                <w:rFonts w:ascii="Times New Roman" w:hAnsi="Times New Roman" w:cs="Times New Roman"/>
                <w:sz w:val="24"/>
                <w:szCs w:val="24"/>
              </w:rPr>
            </w:pPr>
            <w:r w:rsidRPr="00E66487">
              <w:rPr>
                <w:rFonts w:ascii="Times New Roman" w:hAnsi="Times New Roman" w:cs="Times New Roman"/>
                <w:sz w:val="24"/>
                <w:szCs w:val="24"/>
              </w:rPr>
              <w:t>8000</w:t>
            </w:r>
          </w:p>
        </w:tc>
        <w:tc>
          <w:tcPr>
            <w:tcW w:w="567" w:type="dxa"/>
            <w:gridSpan w:val="2"/>
          </w:tcPr>
          <w:p w:rsidR="00E66487" w:rsidRPr="00E66487" w:rsidRDefault="00E66487" w:rsidP="00E66487">
            <w:pPr>
              <w:rPr>
                <w:rFonts w:ascii="Times New Roman" w:hAnsi="Times New Roman" w:cs="Times New Roman"/>
                <w:sz w:val="24"/>
                <w:szCs w:val="24"/>
              </w:rPr>
            </w:pPr>
          </w:p>
        </w:tc>
        <w:tc>
          <w:tcPr>
            <w:tcW w:w="567" w:type="dxa"/>
          </w:tcPr>
          <w:p w:rsidR="00E66487" w:rsidRPr="00E66487" w:rsidRDefault="00E66487" w:rsidP="00E66487">
            <w:pPr>
              <w:rPr>
                <w:rFonts w:ascii="Times New Roman" w:hAnsi="Times New Roman" w:cs="Times New Roman"/>
                <w:sz w:val="24"/>
                <w:szCs w:val="24"/>
              </w:rPr>
            </w:pPr>
          </w:p>
        </w:tc>
      </w:tr>
      <w:tr w:rsidR="00E66487" w:rsidRPr="00E66487" w:rsidTr="00E66487">
        <w:trPr>
          <w:trHeight w:val="481"/>
        </w:trPr>
        <w:tc>
          <w:tcPr>
            <w:tcW w:w="484"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3</w:t>
            </w:r>
          </w:p>
        </w:tc>
        <w:tc>
          <w:tcPr>
            <w:tcW w:w="7886"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По платежному поручению № 735 перечислено ОАО «Восход» за приобретенные малоценные и быстроизнашивающиеся предметы</w:t>
            </w:r>
          </w:p>
        </w:tc>
        <w:tc>
          <w:tcPr>
            <w:tcW w:w="1418" w:type="dxa"/>
          </w:tcPr>
          <w:p w:rsidR="00E66487" w:rsidRPr="00E66487" w:rsidRDefault="00E66487" w:rsidP="00E66487">
            <w:pPr>
              <w:spacing w:before="100" w:beforeAutospacing="1"/>
              <w:jc w:val="center"/>
              <w:rPr>
                <w:rFonts w:ascii="Times New Roman" w:hAnsi="Times New Roman" w:cs="Times New Roman"/>
                <w:sz w:val="24"/>
                <w:szCs w:val="24"/>
              </w:rPr>
            </w:pPr>
            <w:r w:rsidRPr="00E66487">
              <w:rPr>
                <w:rFonts w:ascii="Times New Roman" w:hAnsi="Times New Roman" w:cs="Times New Roman"/>
                <w:sz w:val="24"/>
                <w:szCs w:val="24"/>
              </w:rPr>
              <w:t>4000</w:t>
            </w:r>
          </w:p>
        </w:tc>
        <w:tc>
          <w:tcPr>
            <w:tcW w:w="567" w:type="dxa"/>
            <w:gridSpan w:val="2"/>
          </w:tcPr>
          <w:p w:rsidR="00E66487" w:rsidRPr="00E66487" w:rsidRDefault="00E66487" w:rsidP="00E66487">
            <w:pPr>
              <w:rPr>
                <w:rFonts w:ascii="Times New Roman" w:hAnsi="Times New Roman" w:cs="Times New Roman"/>
                <w:sz w:val="24"/>
                <w:szCs w:val="24"/>
              </w:rPr>
            </w:pPr>
          </w:p>
        </w:tc>
        <w:tc>
          <w:tcPr>
            <w:tcW w:w="567" w:type="dxa"/>
          </w:tcPr>
          <w:p w:rsidR="00E66487" w:rsidRPr="00E66487" w:rsidRDefault="00E66487" w:rsidP="00E66487">
            <w:pPr>
              <w:rPr>
                <w:rFonts w:ascii="Times New Roman" w:hAnsi="Times New Roman" w:cs="Times New Roman"/>
                <w:sz w:val="24"/>
                <w:szCs w:val="24"/>
              </w:rPr>
            </w:pPr>
          </w:p>
        </w:tc>
      </w:tr>
      <w:tr w:rsidR="00E66487" w:rsidRPr="00E66487" w:rsidTr="00E66487">
        <w:trPr>
          <w:trHeight w:val="338"/>
        </w:trPr>
        <w:tc>
          <w:tcPr>
            <w:tcW w:w="10922" w:type="dxa"/>
            <w:gridSpan w:val="6"/>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С 08.02.- 12. 02.20_____ г.</w:t>
            </w:r>
          </w:p>
        </w:tc>
      </w:tr>
      <w:tr w:rsidR="00E66487" w:rsidRPr="00E66487" w:rsidTr="00E66487">
        <w:trPr>
          <w:trHeight w:val="493"/>
        </w:trPr>
        <w:tc>
          <w:tcPr>
            <w:tcW w:w="484"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4</w:t>
            </w:r>
          </w:p>
        </w:tc>
        <w:tc>
          <w:tcPr>
            <w:tcW w:w="7886"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По платежному требованию-поручению № 116 от ООО «Автосервис» получено за нарушение условий перевозки</w:t>
            </w:r>
          </w:p>
        </w:tc>
        <w:tc>
          <w:tcPr>
            <w:tcW w:w="1418" w:type="dxa"/>
          </w:tcPr>
          <w:p w:rsidR="00E66487" w:rsidRPr="00E66487" w:rsidRDefault="00E66487" w:rsidP="00E66487">
            <w:pPr>
              <w:spacing w:before="100" w:beforeAutospacing="1"/>
              <w:jc w:val="center"/>
              <w:rPr>
                <w:rFonts w:ascii="Times New Roman" w:hAnsi="Times New Roman" w:cs="Times New Roman"/>
                <w:sz w:val="24"/>
                <w:szCs w:val="24"/>
              </w:rPr>
            </w:pPr>
            <w:r w:rsidRPr="00E66487">
              <w:rPr>
                <w:rFonts w:ascii="Times New Roman" w:hAnsi="Times New Roman" w:cs="Times New Roman"/>
                <w:sz w:val="24"/>
                <w:szCs w:val="24"/>
              </w:rPr>
              <w:t>4200</w:t>
            </w:r>
          </w:p>
        </w:tc>
        <w:tc>
          <w:tcPr>
            <w:tcW w:w="567" w:type="dxa"/>
            <w:gridSpan w:val="2"/>
          </w:tcPr>
          <w:p w:rsidR="00E66487" w:rsidRPr="00E66487" w:rsidRDefault="00E66487" w:rsidP="00E66487">
            <w:pPr>
              <w:rPr>
                <w:rFonts w:ascii="Times New Roman" w:hAnsi="Times New Roman" w:cs="Times New Roman"/>
                <w:sz w:val="24"/>
                <w:szCs w:val="24"/>
              </w:rPr>
            </w:pPr>
          </w:p>
        </w:tc>
        <w:tc>
          <w:tcPr>
            <w:tcW w:w="567" w:type="dxa"/>
          </w:tcPr>
          <w:p w:rsidR="00E66487" w:rsidRPr="00E66487" w:rsidRDefault="00E66487" w:rsidP="00E66487">
            <w:pPr>
              <w:rPr>
                <w:rFonts w:ascii="Times New Roman" w:hAnsi="Times New Roman" w:cs="Times New Roman"/>
                <w:sz w:val="24"/>
                <w:szCs w:val="24"/>
              </w:rPr>
            </w:pPr>
          </w:p>
        </w:tc>
      </w:tr>
      <w:tr w:rsidR="00E66487" w:rsidRPr="00E66487" w:rsidTr="00E66487">
        <w:trPr>
          <w:trHeight w:val="480"/>
        </w:trPr>
        <w:tc>
          <w:tcPr>
            <w:tcW w:w="484"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5</w:t>
            </w:r>
          </w:p>
        </w:tc>
        <w:tc>
          <w:tcPr>
            <w:tcW w:w="7886"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Согласно объявлению на взнос наличными № 106 из кассы предприятия</w:t>
            </w:r>
          </w:p>
        </w:tc>
        <w:tc>
          <w:tcPr>
            <w:tcW w:w="1418" w:type="dxa"/>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33 000</w:t>
            </w:r>
          </w:p>
        </w:tc>
        <w:tc>
          <w:tcPr>
            <w:tcW w:w="567" w:type="dxa"/>
            <w:gridSpan w:val="2"/>
          </w:tcPr>
          <w:p w:rsidR="00E66487" w:rsidRPr="00E66487" w:rsidRDefault="00E66487" w:rsidP="00E66487">
            <w:pPr>
              <w:jc w:val="center"/>
              <w:rPr>
                <w:rFonts w:ascii="Times New Roman" w:hAnsi="Times New Roman" w:cs="Times New Roman"/>
                <w:sz w:val="24"/>
                <w:szCs w:val="24"/>
              </w:rPr>
            </w:pPr>
          </w:p>
        </w:tc>
        <w:tc>
          <w:tcPr>
            <w:tcW w:w="567" w:type="dxa"/>
          </w:tcPr>
          <w:p w:rsidR="00E66487" w:rsidRPr="00E66487" w:rsidRDefault="00E66487" w:rsidP="00E66487">
            <w:pPr>
              <w:rPr>
                <w:rFonts w:ascii="Times New Roman" w:hAnsi="Times New Roman" w:cs="Times New Roman"/>
                <w:sz w:val="24"/>
                <w:szCs w:val="24"/>
              </w:rPr>
            </w:pPr>
          </w:p>
        </w:tc>
      </w:tr>
      <w:tr w:rsidR="00E66487" w:rsidRPr="00E66487" w:rsidTr="00E66487">
        <w:tc>
          <w:tcPr>
            <w:tcW w:w="484"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6</w:t>
            </w:r>
          </w:p>
        </w:tc>
        <w:tc>
          <w:tcPr>
            <w:tcW w:w="7886"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По платежному поручению №736 в бюджет перечислен подоходный налог</w:t>
            </w:r>
          </w:p>
        </w:tc>
        <w:tc>
          <w:tcPr>
            <w:tcW w:w="1418" w:type="dxa"/>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18500</w:t>
            </w:r>
          </w:p>
        </w:tc>
        <w:tc>
          <w:tcPr>
            <w:tcW w:w="567" w:type="dxa"/>
            <w:gridSpan w:val="2"/>
          </w:tcPr>
          <w:p w:rsidR="00E66487" w:rsidRPr="00E66487" w:rsidRDefault="00E66487" w:rsidP="00E66487">
            <w:pPr>
              <w:rPr>
                <w:rFonts w:ascii="Times New Roman" w:hAnsi="Times New Roman" w:cs="Times New Roman"/>
                <w:sz w:val="24"/>
                <w:szCs w:val="24"/>
              </w:rPr>
            </w:pPr>
          </w:p>
        </w:tc>
        <w:tc>
          <w:tcPr>
            <w:tcW w:w="567" w:type="dxa"/>
          </w:tcPr>
          <w:p w:rsidR="00E66487" w:rsidRPr="00E66487" w:rsidRDefault="00E66487" w:rsidP="00E66487">
            <w:pPr>
              <w:rPr>
                <w:rFonts w:ascii="Times New Roman" w:hAnsi="Times New Roman" w:cs="Times New Roman"/>
                <w:sz w:val="24"/>
                <w:szCs w:val="24"/>
              </w:rPr>
            </w:pPr>
          </w:p>
        </w:tc>
      </w:tr>
      <w:tr w:rsidR="00E66487" w:rsidRPr="00E66487" w:rsidTr="00E66487">
        <w:tc>
          <w:tcPr>
            <w:tcW w:w="10922" w:type="dxa"/>
            <w:gridSpan w:val="6"/>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С 15.02.- 19. 02.20_____ г</w:t>
            </w:r>
          </w:p>
        </w:tc>
      </w:tr>
      <w:tr w:rsidR="00E66487" w:rsidRPr="00E66487" w:rsidTr="00E66487">
        <w:tc>
          <w:tcPr>
            <w:tcW w:w="484"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7</w:t>
            </w:r>
          </w:p>
        </w:tc>
        <w:tc>
          <w:tcPr>
            <w:tcW w:w="7886"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По объявлению на взнос наличными № 107 внесена сумма депонированной заработной платы</w:t>
            </w:r>
          </w:p>
        </w:tc>
        <w:tc>
          <w:tcPr>
            <w:tcW w:w="1418" w:type="dxa"/>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33000</w:t>
            </w:r>
          </w:p>
        </w:tc>
        <w:tc>
          <w:tcPr>
            <w:tcW w:w="567" w:type="dxa"/>
            <w:gridSpan w:val="2"/>
          </w:tcPr>
          <w:p w:rsidR="00E66487" w:rsidRPr="00E66487" w:rsidRDefault="00E66487" w:rsidP="00E66487">
            <w:pPr>
              <w:rPr>
                <w:rFonts w:ascii="Times New Roman" w:hAnsi="Times New Roman" w:cs="Times New Roman"/>
                <w:sz w:val="24"/>
                <w:szCs w:val="24"/>
              </w:rPr>
            </w:pPr>
          </w:p>
        </w:tc>
        <w:tc>
          <w:tcPr>
            <w:tcW w:w="567" w:type="dxa"/>
          </w:tcPr>
          <w:p w:rsidR="00E66487" w:rsidRPr="00E66487" w:rsidRDefault="00E66487" w:rsidP="00E66487">
            <w:pPr>
              <w:rPr>
                <w:rFonts w:ascii="Times New Roman" w:hAnsi="Times New Roman" w:cs="Times New Roman"/>
                <w:sz w:val="24"/>
                <w:szCs w:val="24"/>
              </w:rPr>
            </w:pPr>
          </w:p>
        </w:tc>
      </w:tr>
      <w:tr w:rsidR="00E66487" w:rsidRPr="00E66487" w:rsidTr="00E66487">
        <w:trPr>
          <w:trHeight w:val="521"/>
        </w:trPr>
        <w:tc>
          <w:tcPr>
            <w:tcW w:w="484"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8</w:t>
            </w:r>
          </w:p>
        </w:tc>
        <w:tc>
          <w:tcPr>
            <w:tcW w:w="7886"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По чеку № 295 в кассу для выплаты работникам вознаграждения по итогам работы за год</w:t>
            </w:r>
          </w:p>
        </w:tc>
        <w:tc>
          <w:tcPr>
            <w:tcW w:w="1418" w:type="dxa"/>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25 000</w:t>
            </w:r>
          </w:p>
        </w:tc>
        <w:tc>
          <w:tcPr>
            <w:tcW w:w="567" w:type="dxa"/>
            <w:gridSpan w:val="2"/>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 </w:t>
            </w:r>
          </w:p>
        </w:tc>
        <w:tc>
          <w:tcPr>
            <w:tcW w:w="567" w:type="dxa"/>
          </w:tcPr>
          <w:p w:rsidR="00E66487" w:rsidRPr="00E66487" w:rsidRDefault="00E66487" w:rsidP="00E66487">
            <w:pPr>
              <w:rPr>
                <w:rFonts w:ascii="Times New Roman" w:hAnsi="Times New Roman" w:cs="Times New Roman"/>
                <w:sz w:val="24"/>
                <w:szCs w:val="24"/>
              </w:rPr>
            </w:pPr>
          </w:p>
        </w:tc>
      </w:tr>
      <w:tr w:rsidR="00E66487" w:rsidRPr="00E66487" w:rsidTr="00E66487">
        <w:tc>
          <w:tcPr>
            <w:tcW w:w="10922" w:type="dxa"/>
            <w:gridSpan w:val="6"/>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С 22.02.- 26. 02.20_____ г.</w:t>
            </w:r>
          </w:p>
        </w:tc>
      </w:tr>
      <w:tr w:rsidR="00E66487" w:rsidRPr="00E66487" w:rsidTr="00E66487">
        <w:trPr>
          <w:trHeight w:val="369"/>
        </w:trPr>
        <w:tc>
          <w:tcPr>
            <w:tcW w:w="484"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9</w:t>
            </w:r>
          </w:p>
        </w:tc>
        <w:tc>
          <w:tcPr>
            <w:tcW w:w="7886"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По платежному поручению № 737 перечислен в бюджет налог на прибыль</w:t>
            </w:r>
          </w:p>
        </w:tc>
        <w:tc>
          <w:tcPr>
            <w:tcW w:w="1418" w:type="dxa"/>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320</w:t>
            </w:r>
          </w:p>
        </w:tc>
        <w:tc>
          <w:tcPr>
            <w:tcW w:w="567" w:type="dxa"/>
            <w:gridSpan w:val="2"/>
          </w:tcPr>
          <w:p w:rsidR="00E66487" w:rsidRPr="00E66487" w:rsidRDefault="00E66487" w:rsidP="00E66487">
            <w:pPr>
              <w:jc w:val="center"/>
              <w:rPr>
                <w:rFonts w:ascii="Times New Roman" w:hAnsi="Times New Roman" w:cs="Times New Roman"/>
                <w:sz w:val="24"/>
                <w:szCs w:val="24"/>
              </w:rPr>
            </w:pPr>
          </w:p>
        </w:tc>
        <w:tc>
          <w:tcPr>
            <w:tcW w:w="567" w:type="dxa"/>
          </w:tcPr>
          <w:p w:rsidR="00E66487" w:rsidRPr="00E66487" w:rsidRDefault="00E66487" w:rsidP="00E66487">
            <w:pPr>
              <w:rPr>
                <w:rFonts w:ascii="Times New Roman" w:hAnsi="Times New Roman" w:cs="Times New Roman"/>
                <w:sz w:val="24"/>
                <w:szCs w:val="24"/>
              </w:rPr>
            </w:pPr>
          </w:p>
        </w:tc>
      </w:tr>
      <w:tr w:rsidR="00E66487" w:rsidRPr="00E66487" w:rsidTr="00E66487">
        <w:trPr>
          <w:trHeight w:val="481"/>
        </w:trPr>
        <w:tc>
          <w:tcPr>
            <w:tcW w:w="484"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10</w:t>
            </w:r>
          </w:p>
        </w:tc>
        <w:tc>
          <w:tcPr>
            <w:tcW w:w="7886" w:type="dxa"/>
          </w:tcPr>
          <w:p w:rsidR="00E66487" w:rsidRPr="00E66487" w:rsidRDefault="00E66487" w:rsidP="00E66487">
            <w:pPr>
              <w:rPr>
                <w:rFonts w:ascii="Times New Roman" w:hAnsi="Times New Roman" w:cs="Times New Roman"/>
                <w:sz w:val="24"/>
                <w:szCs w:val="24"/>
              </w:rPr>
            </w:pPr>
            <w:r w:rsidRPr="00E66487">
              <w:rPr>
                <w:rFonts w:ascii="Times New Roman" w:hAnsi="Times New Roman" w:cs="Times New Roman"/>
                <w:sz w:val="24"/>
                <w:szCs w:val="24"/>
              </w:rPr>
              <w:t>По платежному поручению № 738 перечислен налог на добавленную стоимость</w:t>
            </w:r>
          </w:p>
        </w:tc>
        <w:tc>
          <w:tcPr>
            <w:tcW w:w="1418" w:type="dxa"/>
          </w:tcPr>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215</w:t>
            </w:r>
          </w:p>
        </w:tc>
        <w:tc>
          <w:tcPr>
            <w:tcW w:w="567" w:type="dxa"/>
            <w:gridSpan w:val="2"/>
          </w:tcPr>
          <w:p w:rsidR="00E66487" w:rsidRPr="00E66487" w:rsidRDefault="00E66487" w:rsidP="00E66487">
            <w:pPr>
              <w:jc w:val="center"/>
              <w:rPr>
                <w:rFonts w:ascii="Times New Roman" w:hAnsi="Times New Roman" w:cs="Times New Roman"/>
                <w:sz w:val="24"/>
                <w:szCs w:val="24"/>
              </w:rPr>
            </w:pPr>
          </w:p>
        </w:tc>
        <w:tc>
          <w:tcPr>
            <w:tcW w:w="567" w:type="dxa"/>
          </w:tcPr>
          <w:p w:rsidR="00E66487" w:rsidRPr="00E66487" w:rsidRDefault="00E66487" w:rsidP="00E66487">
            <w:pPr>
              <w:rPr>
                <w:rFonts w:ascii="Times New Roman" w:hAnsi="Times New Roman" w:cs="Times New Roman"/>
                <w:sz w:val="24"/>
                <w:szCs w:val="24"/>
              </w:rPr>
            </w:pPr>
          </w:p>
        </w:tc>
      </w:tr>
    </w:tbl>
    <w:p w:rsidR="00E66487" w:rsidRPr="00E66487" w:rsidRDefault="00E66487" w:rsidP="00E66487">
      <w:pPr>
        <w:suppressAutoHyphens/>
        <w:spacing w:after="0" w:line="240" w:lineRule="auto"/>
        <w:rPr>
          <w:rFonts w:ascii="Times New Roman" w:eastAsia="Calibri" w:hAnsi="Times New Roman" w:cs="Times New Roman"/>
          <w:sz w:val="24"/>
          <w:szCs w:val="24"/>
          <w:lang w:eastAsia="ar-SA"/>
        </w:rPr>
      </w:pPr>
    </w:p>
    <w:p w:rsidR="00E66487" w:rsidRPr="00E66487" w:rsidRDefault="00E66487" w:rsidP="00E66487">
      <w:pPr>
        <w:suppressAutoHyphens/>
        <w:spacing w:after="0" w:line="240" w:lineRule="auto"/>
        <w:rPr>
          <w:rFonts w:ascii="Times New Roman" w:eastAsia="Calibri" w:hAnsi="Times New Roman" w:cs="Times New Roman"/>
          <w:i/>
          <w:iCs/>
          <w:sz w:val="24"/>
          <w:szCs w:val="24"/>
          <w:lang w:eastAsia="ar-SA"/>
        </w:rPr>
      </w:pPr>
      <w:r w:rsidRPr="00E66487">
        <w:rPr>
          <w:rFonts w:ascii="Times New Roman" w:eastAsia="Calibri" w:hAnsi="Times New Roman" w:cs="Times New Roman"/>
          <w:sz w:val="24"/>
          <w:szCs w:val="24"/>
          <w:lang w:eastAsia="ar-SA"/>
        </w:rPr>
        <w:t xml:space="preserve">Входящий остаток </w:t>
      </w:r>
      <w:r w:rsidRPr="00E66487">
        <w:rPr>
          <w:rFonts w:ascii="Times New Roman" w:eastAsia="Calibri" w:hAnsi="Times New Roman" w:cs="Times New Roman"/>
          <w:i/>
          <w:iCs/>
          <w:sz w:val="24"/>
          <w:szCs w:val="24"/>
          <w:lang w:eastAsia="ar-SA"/>
        </w:rPr>
        <w:t>_________________________________</w:t>
      </w:r>
    </w:p>
    <w:tbl>
      <w:tblPr>
        <w:tblW w:w="11058" w:type="dxa"/>
        <w:tblInd w:w="-512" w:type="dxa"/>
        <w:tblLayout w:type="fixed"/>
        <w:tblCellMar>
          <w:top w:w="55" w:type="dxa"/>
          <w:left w:w="55" w:type="dxa"/>
          <w:bottom w:w="55" w:type="dxa"/>
          <w:right w:w="55" w:type="dxa"/>
        </w:tblCellMar>
        <w:tblLook w:val="0000"/>
      </w:tblPr>
      <w:tblGrid>
        <w:gridCol w:w="1134"/>
        <w:gridCol w:w="1418"/>
        <w:gridCol w:w="1429"/>
        <w:gridCol w:w="1122"/>
        <w:gridCol w:w="1134"/>
        <w:gridCol w:w="1429"/>
        <w:gridCol w:w="1406"/>
        <w:gridCol w:w="993"/>
        <w:gridCol w:w="993"/>
      </w:tblGrid>
      <w:tr w:rsidR="00E66487" w:rsidRPr="00E66487" w:rsidTr="00E66487">
        <w:tc>
          <w:tcPr>
            <w:tcW w:w="1134" w:type="dxa"/>
            <w:tcBorders>
              <w:top w:val="single" w:sz="1" w:space="0" w:color="000000"/>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r w:rsidRPr="00E66487">
              <w:rPr>
                <w:rFonts w:ascii="Times New Roman" w:eastAsia="Calibri" w:hAnsi="Times New Roman" w:cs="Times New Roman"/>
                <w:lang w:eastAsia="ar-SA"/>
              </w:rPr>
              <w:t>Дата операции</w:t>
            </w:r>
          </w:p>
        </w:tc>
        <w:tc>
          <w:tcPr>
            <w:tcW w:w="1418" w:type="dxa"/>
            <w:tcBorders>
              <w:top w:val="single" w:sz="1" w:space="0" w:color="000000"/>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r w:rsidRPr="00E66487">
              <w:rPr>
                <w:rFonts w:ascii="Times New Roman" w:eastAsia="Calibri" w:hAnsi="Times New Roman" w:cs="Times New Roman"/>
                <w:lang w:eastAsia="ar-SA"/>
              </w:rPr>
              <w:t>№ документа</w:t>
            </w:r>
          </w:p>
        </w:tc>
        <w:tc>
          <w:tcPr>
            <w:tcW w:w="1429" w:type="dxa"/>
            <w:tcBorders>
              <w:top w:val="single" w:sz="1" w:space="0" w:color="000000"/>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r w:rsidRPr="00E66487">
              <w:rPr>
                <w:rFonts w:ascii="Times New Roman" w:eastAsia="Calibri" w:hAnsi="Times New Roman" w:cs="Times New Roman"/>
                <w:lang w:eastAsia="ar-SA"/>
              </w:rPr>
              <w:t>Вид операции</w:t>
            </w:r>
          </w:p>
        </w:tc>
        <w:tc>
          <w:tcPr>
            <w:tcW w:w="1122" w:type="dxa"/>
            <w:tcBorders>
              <w:top w:val="single" w:sz="1" w:space="0" w:color="000000"/>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r w:rsidRPr="00E66487">
              <w:rPr>
                <w:rFonts w:ascii="Times New Roman" w:eastAsia="Calibri" w:hAnsi="Times New Roman" w:cs="Times New Roman"/>
                <w:lang w:eastAsia="ar-SA"/>
              </w:rPr>
              <w:t>БИК банка корр.</w:t>
            </w:r>
          </w:p>
        </w:tc>
        <w:tc>
          <w:tcPr>
            <w:tcW w:w="1134" w:type="dxa"/>
            <w:tcBorders>
              <w:top w:val="single" w:sz="1" w:space="0" w:color="000000"/>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r w:rsidRPr="00E66487">
              <w:rPr>
                <w:rFonts w:ascii="Times New Roman" w:eastAsia="Calibri" w:hAnsi="Times New Roman" w:cs="Times New Roman"/>
                <w:lang w:eastAsia="ar-SA"/>
              </w:rPr>
              <w:t>Корр. счет</w:t>
            </w:r>
          </w:p>
        </w:tc>
        <w:tc>
          <w:tcPr>
            <w:tcW w:w="1429" w:type="dxa"/>
            <w:tcBorders>
              <w:top w:val="single" w:sz="1" w:space="0" w:color="000000"/>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r w:rsidRPr="00E66487">
              <w:rPr>
                <w:rFonts w:ascii="Times New Roman" w:eastAsia="Calibri" w:hAnsi="Times New Roman" w:cs="Times New Roman"/>
                <w:lang w:eastAsia="ar-SA"/>
              </w:rPr>
              <w:t>№ счета отправителя/ получателя</w:t>
            </w:r>
          </w:p>
        </w:tc>
        <w:tc>
          <w:tcPr>
            <w:tcW w:w="1406" w:type="dxa"/>
            <w:tcBorders>
              <w:top w:val="single" w:sz="1" w:space="0" w:color="000000"/>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r w:rsidRPr="00E66487">
              <w:rPr>
                <w:rFonts w:ascii="Times New Roman" w:eastAsia="Calibri" w:hAnsi="Times New Roman" w:cs="Times New Roman"/>
                <w:lang w:eastAsia="ar-SA"/>
              </w:rPr>
              <w:t>Содержание операции</w:t>
            </w:r>
          </w:p>
        </w:tc>
        <w:tc>
          <w:tcPr>
            <w:tcW w:w="993" w:type="dxa"/>
            <w:tcBorders>
              <w:top w:val="single" w:sz="1" w:space="0" w:color="000000"/>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jc w:val="center"/>
              <w:rPr>
                <w:rFonts w:ascii="Times New Roman" w:eastAsia="Calibri" w:hAnsi="Times New Roman" w:cs="Times New Roman"/>
                <w:lang w:eastAsia="ar-SA"/>
              </w:rPr>
            </w:pPr>
            <w:r w:rsidRPr="00E66487">
              <w:rPr>
                <w:rFonts w:ascii="Times New Roman" w:eastAsia="Calibri" w:hAnsi="Times New Roman" w:cs="Times New Roman"/>
                <w:lang w:eastAsia="ar-SA"/>
              </w:rPr>
              <w:t>Дт</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E66487" w:rsidRPr="00E66487" w:rsidRDefault="00E66487" w:rsidP="00E66487">
            <w:pPr>
              <w:suppressLineNumbers/>
              <w:suppressAutoHyphens/>
              <w:spacing w:after="0" w:line="240" w:lineRule="auto"/>
              <w:jc w:val="center"/>
              <w:rPr>
                <w:rFonts w:ascii="Times New Roman" w:eastAsia="Calibri" w:hAnsi="Times New Roman" w:cs="Times New Roman"/>
                <w:lang w:eastAsia="ar-SA"/>
              </w:rPr>
            </w:pPr>
            <w:r w:rsidRPr="00E66487">
              <w:rPr>
                <w:rFonts w:ascii="Times New Roman" w:eastAsia="Calibri" w:hAnsi="Times New Roman" w:cs="Times New Roman"/>
                <w:lang w:eastAsia="ar-SA"/>
              </w:rPr>
              <w:t>Кт</w:t>
            </w:r>
          </w:p>
        </w:tc>
      </w:tr>
      <w:tr w:rsidR="00E66487" w:rsidRPr="00E66487" w:rsidTr="00E66487">
        <w:trPr>
          <w:trHeight w:val="80"/>
        </w:trPr>
        <w:tc>
          <w:tcPr>
            <w:tcW w:w="1134"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418"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429"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122"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134"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429"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406"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993"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993" w:type="dxa"/>
            <w:tcBorders>
              <w:left w:val="single" w:sz="1" w:space="0" w:color="000000"/>
              <w:bottom w:val="single" w:sz="1" w:space="0" w:color="000000"/>
              <w:right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r>
      <w:tr w:rsidR="00E66487" w:rsidRPr="00E66487" w:rsidTr="00E66487">
        <w:tc>
          <w:tcPr>
            <w:tcW w:w="1134"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418"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429"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122"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134"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429"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1406"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r w:rsidRPr="00E66487">
              <w:rPr>
                <w:rFonts w:ascii="Times New Roman" w:eastAsia="Calibri" w:hAnsi="Times New Roman" w:cs="Times New Roman"/>
                <w:lang w:eastAsia="ar-SA"/>
              </w:rPr>
              <w:t>ИТОГО:</w:t>
            </w:r>
          </w:p>
        </w:tc>
        <w:tc>
          <w:tcPr>
            <w:tcW w:w="993" w:type="dxa"/>
            <w:tcBorders>
              <w:left w:val="single" w:sz="1" w:space="0" w:color="000000"/>
              <w:bottom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c>
          <w:tcPr>
            <w:tcW w:w="993" w:type="dxa"/>
            <w:tcBorders>
              <w:left w:val="single" w:sz="1" w:space="0" w:color="000000"/>
              <w:bottom w:val="single" w:sz="1" w:space="0" w:color="000000"/>
              <w:right w:val="single" w:sz="1" w:space="0" w:color="000000"/>
            </w:tcBorders>
            <w:shd w:val="clear" w:color="auto" w:fill="auto"/>
          </w:tcPr>
          <w:p w:rsidR="00E66487" w:rsidRPr="00E66487" w:rsidRDefault="00E66487" w:rsidP="00E66487">
            <w:pPr>
              <w:suppressLineNumbers/>
              <w:suppressAutoHyphens/>
              <w:spacing w:after="0" w:line="240" w:lineRule="auto"/>
              <w:rPr>
                <w:rFonts w:ascii="Times New Roman" w:eastAsia="Calibri" w:hAnsi="Times New Roman" w:cs="Times New Roman"/>
                <w:lang w:eastAsia="ar-SA"/>
              </w:rPr>
            </w:pPr>
          </w:p>
        </w:tc>
      </w:tr>
    </w:tbl>
    <w:p w:rsidR="00E66487" w:rsidRPr="00E66487" w:rsidRDefault="00E66487" w:rsidP="00E66487">
      <w:pPr>
        <w:suppressAutoHyphens/>
        <w:spacing w:after="0" w:line="240" w:lineRule="auto"/>
        <w:rPr>
          <w:rFonts w:ascii="Times New Roman" w:eastAsia="Calibri" w:hAnsi="Times New Roman" w:cs="Times New Roman"/>
          <w:sz w:val="24"/>
          <w:szCs w:val="24"/>
          <w:lang w:eastAsia="ar-SA"/>
        </w:rPr>
      </w:pPr>
    </w:p>
    <w:p w:rsidR="00E66487" w:rsidRPr="00E66487" w:rsidRDefault="00E66487" w:rsidP="00E66487">
      <w:pPr>
        <w:suppressAutoHyphens/>
        <w:spacing w:after="0" w:line="240" w:lineRule="auto"/>
        <w:rPr>
          <w:rFonts w:ascii="Times New Roman" w:eastAsia="Calibri" w:hAnsi="Times New Roman" w:cs="Times New Roman"/>
          <w:i/>
          <w:iCs/>
          <w:sz w:val="24"/>
          <w:szCs w:val="24"/>
          <w:lang w:eastAsia="ar-SA"/>
        </w:rPr>
      </w:pPr>
      <w:r w:rsidRPr="00E66487">
        <w:rPr>
          <w:rFonts w:ascii="Times New Roman" w:eastAsia="Calibri" w:hAnsi="Times New Roman" w:cs="Times New Roman"/>
          <w:sz w:val="24"/>
          <w:szCs w:val="24"/>
          <w:lang w:eastAsia="ar-SA"/>
        </w:rPr>
        <w:t xml:space="preserve">Исходящий остаток </w:t>
      </w:r>
      <w:r w:rsidRPr="00E66487">
        <w:rPr>
          <w:rFonts w:ascii="Times New Roman" w:eastAsia="Calibri" w:hAnsi="Times New Roman" w:cs="Times New Roman"/>
          <w:i/>
          <w:iCs/>
          <w:sz w:val="24"/>
          <w:szCs w:val="24"/>
          <w:lang w:eastAsia="ar-SA"/>
        </w:rPr>
        <w:t>_________________________________________________</w:t>
      </w:r>
    </w:p>
    <w:p w:rsidR="00E66487" w:rsidRPr="00E66487" w:rsidRDefault="00E66487" w:rsidP="00E66487">
      <w:pPr>
        <w:spacing w:after="0" w:line="240" w:lineRule="auto"/>
        <w:rPr>
          <w:rFonts w:ascii="Times New Roman" w:eastAsia="Times New Roman" w:hAnsi="Times New Roman" w:cs="Times New Roman"/>
          <w:b/>
          <w:sz w:val="24"/>
          <w:szCs w:val="24"/>
          <w:lang w:eastAsia="ru-RU"/>
        </w:rPr>
      </w:pPr>
      <w:r w:rsidRPr="00E66487">
        <w:rPr>
          <w:rFonts w:ascii="Times New Roman" w:eastAsia="Times New Roman" w:hAnsi="Times New Roman" w:cs="Times New Roman"/>
          <w:b/>
          <w:sz w:val="24"/>
          <w:szCs w:val="24"/>
          <w:lang w:eastAsia="ru-RU"/>
        </w:rPr>
        <w:t>Задание 2.</w:t>
      </w:r>
      <w:r w:rsidRPr="00E66487">
        <w:rPr>
          <w:rFonts w:ascii="Times New Roman" w:eastAsia="Times New Roman" w:hAnsi="Times New Roman" w:cs="Times New Roman"/>
          <w:sz w:val="24"/>
          <w:szCs w:val="24"/>
          <w:lang w:eastAsia="ru-RU"/>
        </w:rPr>
        <w:t xml:space="preserve"> Отразить на счетах операции по учету движения денежных средств на расчетном счете в банке. Заполнить журнал операций.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
        <w:gridCol w:w="1956"/>
        <w:gridCol w:w="3552"/>
        <w:gridCol w:w="1749"/>
        <w:gridCol w:w="875"/>
        <w:gridCol w:w="956"/>
      </w:tblGrid>
      <w:tr w:rsidR="00E66487" w:rsidRPr="00E66487" w:rsidTr="00E66487">
        <w:tc>
          <w:tcPr>
            <w:tcW w:w="1134" w:type="dxa"/>
            <w:shd w:val="clear" w:color="auto" w:fill="auto"/>
          </w:tcPr>
          <w:p w:rsidR="00E66487" w:rsidRPr="00E66487" w:rsidRDefault="00E66487" w:rsidP="00E66487">
            <w:pPr>
              <w:spacing w:after="0" w:line="240" w:lineRule="auto"/>
              <w:jc w:val="center"/>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 xml:space="preserve">Дата </w:t>
            </w:r>
          </w:p>
        </w:tc>
        <w:tc>
          <w:tcPr>
            <w:tcW w:w="1993" w:type="dxa"/>
            <w:shd w:val="clear" w:color="auto" w:fill="auto"/>
          </w:tcPr>
          <w:p w:rsidR="00E66487" w:rsidRPr="00E66487" w:rsidRDefault="00E66487" w:rsidP="00E66487">
            <w:pPr>
              <w:spacing w:after="0" w:line="240" w:lineRule="auto"/>
              <w:jc w:val="center"/>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 xml:space="preserve">№ и наименование </w:t>
            </w:r>
            <w:r w:rsidRPr="00E66487">
              <w:rPr>
                <w:rFonts w:ascii="Times New Roman" w:eastAsia="Times New Roman" w:hAnsi="Times New Roman" w:cs="Times New Roman"/>
                <w:sz w:val="24"/>
                <w:szCs w:val="24"/>
                <w:lang w:eastAsia="ru-RU"/>
              </w:rPr>
              <w:lastRenderedPageBreak/>
              <w:t>документа</w:t>
            </w:r>
          </w:p>
        </w:tc>
        <w:tc>
          <w:tcPr>
            <w:tcW w:w="3819" w:type="dxa"/>
            <w:shd w:val="clear" w:color="auto" w:fill="auto"/>
          </w:tcPr>
          <w:p w:rsidR="00E66487" w:rsidRPr="00E66487" w:rsidRDefault="00E66487" w:rsidP="00E66487">
            <w:pPr>
              <w:spacing w:after="0" w:line="240" w:lineRule="auto"/>
              <w:jc w:val="center"/>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lastRenderedPageBreak/>
              <w:t>Содержание операции</w:t>
            </w:r>
          </w:p>
        </w:tc>
        <w:tc>
          <w:tcPr>
            <w:tcW w:w="1850"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Сумма, руб.</w:t>
            </w:r>
          </w:p>
        </w:tc>
        <w:tc>
          <w:tcPr>
            <w:tcW w:w="925"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Дт</w:t>
            </w:r>
          </w:p>
        </w:tc>
        <w:tc>
          <w:tcPr>
            <w:tcW w:w="1017"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Кт</w:t>
            </w:r>
          </w:p>
        </w:tc>
      </w:tr>
      <w:tr w:rsidR="00E66487" w:rsidRPr="00E66487" w:rsidTr="00E66487">
        <w:tc>
          <w:tcPr>
            <w:tcW w:w="1134"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1993"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3819"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1850"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925" w:type="dxa"/>
            <w:shd w:val="clear" w:color="auto" w:fill="auto"/>
          </w:tcPr>
          <w:p w:rsidR="00E66487" w:rsidRPr="00E66487" w:rsidRDefault="00E66487" w:rsidP="00E66487">
            <w:pPr>
              <w:spacing w:after="0" w:line="240" w:lineRule="auto"/>
              <w:rPr>
                <w:rFonts w:ascii="Times New Roman" w:eastAsia="Times New Roman" w:hAnsi="Times New Roman" w:cs="Times New Roman"/>
                <w:color w:val="FF0000"/>
                <w:sz w:val="24"/>
                <w:szCs w:val="24"/>
                <w:lang w:eastAsia="ru-RU"/>
              </w:rPr>
            </w:pPr>
          </w:p>
        </w:tc>
        <w:tc>
          <w:tcPr>
            <w:tcW w:w="1017" w:type="dxa"/>
            <w:shd w:val="clear" w:color="auto" w:fill="auto"/>
          </w:tcPr>
          <w:p w:rsidR="00E66487" w:rsidRPr="00E66487" w:rsidRDefault="00E66487" w:rsidP="00E66487">
            <w:pPr>
              <w:spacing w:after="0" w:line="240" w:lineRule="auto"/>
              <w:rPr>
                <w:rFonts w:ascii="Times New Roman" w:eastAsia="Times New Roman" w:hAnsi="Times New Roman" w:cs="Times New Roman"/>
                <w:color w:val="FF0000"/>
                <w:sz w:val="24"/>
                <w:szCs w:val="24"/>
                <w:lang w:eastAsia="ru-RU"/>
              </w:rPr>
            </w:pPr>
          </w:p>
        </w:tc>
      </w:tr>
      <w:tr w:rsidR="00E66487" w:rsidRPr="00E66487" w:rsidTr="00E66487">
        <w:tc>
          <w:tcPr>
            <w:tcW w:w="1134"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1993"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3819"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1850"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925" w:type="dxa"/>
            <w:shd w:val="clear" w:color="auto" w:fill="auto"/>
          </w:tcPr>
          <w:p w:rsidR="00E66487" w:rsidRPr="00E66487" w:rsidRDefault="00E66487" w:rsidP="00E66487">
            <w:pPr>
              <w:spacing w:after="0" w:line="240" w:lineRule="auto"/>
              <w:rPr>
                <w:rFonts w:ascii="Times New Roman" w:eastAsia="Times New Roman" w:hAnsi="Times New Roman" w:cs="Times New Roman"/>
                <w:color w:val="FF0000"/>
                <w:sz w:val="24"/>
                <w:szCs w:val="24"/>
                <w:lang w:eastAsia="ru-RU"/>
              </w:rPr>
            </w:pPr>
          </w:p>
        </w:tc>
        <w:tc>
          <w:tcPr>
            <w:tcW w:w="1017" w:type="dxa"/>
            <w:shd w:val="clear" w:color="auto" w:fill="auto"/>
          </w:tcPr>
          <w:p w:rsidR="00E66487" w:rsidRPr="00E66487" w:rsidRDefault="00E66487" w:rsidP="00E66487">
            <w:pPr>
              <w:spacing w:after="0" w:line="240" w:lineRule="auto"/>
              <w:rPr>
                <w:rFonts w:ascii="Times New Roman" w:eastAsia="Times New Roman" w:hAnsi="Times New Roman" w:cs="Times New Roman"/>
                <w:color w:val="FF0000"/>
                <w:sz w:val="24"/>
                <w:szCs w:val="24"/>
                <w:lang w:eastAsia="ru-RU"/>
              </w:rPr>
            </w:pPr>
          </w:p>
        </w:tc>
      </w:tr>
      <w:tr w:rsidR="00E66487" w:rsidRPr="00E66487" w:rsidTr="00E66487">
        <w:tc>
          <w:tcPr>
            <w:tcW w:w="1134"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1993"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3819"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 xml:space="preserve"> ИТОГО:</w:t>
            </w:r>
          </w:p>
        </w:tc>
        <w:tc>
          <w:tcPr>
            <w:tcW w:w="1850" w:type="dxa"/>
            <w:shd w:val="clear" w:color="auto" w:fill="auto"/>
          </w:tcPr>
          <w:p w:rsidR="00E66487" w:rsidRPr="00E66487" w:rsidRDefault="00E66487" w:rsidP="00E66487">
            <w:pPr>
              <w:spacing w:after="0" w:line="240" w:lineRule="auto"/>
              <w:rPr>
                <w:rFonts w:ascii="Times New Roman" w:eastAsia="Times New Roman" w:hAnsi="Times New Roman" w:cs="Times New Roman"/>
                <w:sz w:val="24"/>
                <w:szCs w:val="24"/>
                <w:lang w:eastAsia="ru-RU"/>
              </w:rPr>
            </w:pPr>
          </w:p>
        </w:tc>
        <w:tc>
          <w:tcPr>
            <w:tcW w:w="925" w:type="dxa"/>
            <w:shd w:val="clear" w:color="auto" w:fill="auto"/>
          </w:tcPr>
          <w:p w:rsidR="00E66487" w:rsidRPr="00E66487" w:rsidRDefault="00E66487" w:rsidP="00E66487">
            <w:pPr>
              <w:spacing w:after="0" w:line="240" w:lineRule="auto"/>
              <w:rPr>
                <w:rFonts w:ascii="Times New Roman" w:eastAsia="Times New Roman" w:hAnsi="Times New Roman" w:cs="Times New Roman"/>
                <w:color w:val="FF0000"/>
                <w:sz w:val="24"/>
                <w:szCs w:val="24"/>
                <w:lang w:eastAsia="ru-RU"/>
              </w:rPr>
            </w:pPr>
            <w:r w:rsidRPr="00E66487">
              <w:rPr>
                <w:rFonts w:ascii="Times New Roman" w:eastAsia="Times New Roman" w:hAnsi="Times New Roman" w:cs="Times New Roman"/>
                <w:color w:val="FF0000"/>
                <w:sz w:val="24"/>
                <w:szCs w:val="24"/>
                <w:lang w:eastAsia="ru-RU"/>
              </w:rPr>
              <w:t xml:space="preserve"> Х</w:t>
            </w:r>
          </w:p>
        </w:tc>
        <w:tc>
          <w:tcPr>
            <w:tcW w:w="1017" w:type="dxa"/>
            <w:shd w:val="clear" w:color="auto" w:fill="auto"/>
          </w:tcPr>
          <w:p w:rsidR="00E66487" w:rsidRPr="00E66487" w:rsidRDefault="00E66487" w:rsidP="00E66487">
            <w:pPr>
              <w:spacing w:after="0" w:line="240" w:lineRule="auto"/>
              <w:rPr>
                <w:rFonts w:ascii="Times New Roman" w:eastAsia="Times New Roman" w:hAnsi="Times New Roman" w:cs="Times New Roman"/>
                <w:color w:val="FF0000"/>
                <w:sz w:val="24"/>
                <w:szCs w:val="24"/>
                <w:lang w:eastAsia="ru-RU"/>
              </w:rPr>
            </w:pPr>
            <w:r w:rsidRPr="00E66487">
              <w:rPr>
                <w:rFonts w:ascii="Times New Roman" w:eastAsia="Times New Roman" w:hAnsi="Times New Roman" w:cs="Times New Roman"/>
                <w:color w:val="FF0000"/>
                <w:sz w:val="24"/>
                <w:szCs w:val="24"/>
                <w:lang w:eastAsia="ru-RU"/>
              </w:rPr>
              <w:t>Х</w:t>
            </w:r>
          </w:p>
        </w:tc>
      </w:tr>
    </w:tbl>
    <w:p w:rsidR="00E66487" w:rsidRPr="00E66487" w:rsidRDefault="00E66487" w:rsidP="00E66487">
      <w:pPr>
        <w:spacing w:after="0"/>
        <w:jc w:val="both"/>
        <w:rPr>
          <w:rFonts w:ascii="Times New Roman" w:eastAsia="Times New Roman" w:hAnsi="Times New Roman" w:cs="Times New Roman"/>
          <w:b/>
          <w:iCs/>
          <w:color w:val="333333"/>
          <w:sz w:val="24"/>
          <w:szCs w:val="24"/>
          <w:lang w:eastAsia="ru-RU"/>
        </w:rPr>
      </w:pPr>
    </w:p>
    <w:p w:rsidR="00E66487" w:rsidRPr="00E66487" w:rsidRDefault="00E66487" w:rsidP="00E66487">
      <w:pPr>
        <w:spacing w:after="0"/>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b/>
          <w:iCs/>
          <w:color w:val="333333"/>
          <w:sz w:val="24"/>
          <w:szCs w:val="24"/>
          <w:lang w:eastAsia="ru-RU"/>
        </w:rPr>
        <w:t>Порядок выполнения задания:</w:t>
      </w:r>
      <w:r w:rsidRPr="00E66487">
        <w:rPr>
          <w:rFonts w:ascii="Times New Roman" w:eastAsia="Times New Roman" w:hAnsi="Times New Roman" w:cs="Times New Roman"/>
          <w:sz w:val="24"/>
          <w:szCs w:val="24"/>
          <w:lang w:eastAsia="ru-RU"/>
        </w:rPr>
        <w:t xml:space="preserve"> </w:t>
      </w:r>
    </w:p>
    <w:p w:rsidR="00E66487" w:rsidRP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E66487">
        <w:rPr>
          <w:rFonts w:ascii="Times New Roman" w:eastAsia="Calibri" w:hAnsi="Times New Roman" w:cs="Times New Roman"/>
          <w:sz w:val="24"/>
          <w:szCs w:val="24"/>
        </w:rPr>
        <w:t>1.</w:t>
      </w:r>
      <w:r w:rsidRPr="00E66487">
        <w:rPr>
          <w:rFonts w:ascii="Times New Roman" w:eastAsia="Times New Roman" w:hAnsi="Times New Roman" w:cs="Times New Roman"/>
          <w:spacing w:val="-1"/>
          <w:sz w:val="24"/>
          <w:szCs w:val="24"/>
          <w:lang w:eastAsia="ru-RU"/>
        </w:rPr>
        <w:t xml:space="preserve"> Выполнить задания</w:t>
      </w:r>
    </w:p>
    <w:p w:rsidR="00E66487" w:rsidRP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E66487">
        <w:rPr>
          <w:rFonts w:ascii="Times New Roman" w:eastAsia="Calibri" w:hAnsi="Times New Roman" w:cs="Times New Roman"/>
          <w:spacing w:val="-1"/>
          <w:sz w:val="24"/>
          <w:szCs w:val="24"/>
        </w:rPr>
        <w:t>2.Ответить на контрольные вопросы</w:t>
      </w:r>
    </w:p>
    <w:p w:rsidR="00E66487" w:rsidRP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E66487">
        <w:rPr>
          <w:rFonts w:ascii="Times New Roman" w:eastAsia="Calibri" w:hAnsi="Times New Roman" w:cs="Times New Roman"/>
          <w:spacing w:val="-1"/>
          <w:sz w:val="24"/>
          <w:szCs w:val="24"/>
        </w:rPr>
        <w:t>3. По окончанию работы сделать вывод.</w:t>
      </w:r>
    </w:p>
    <w:p w:rsidR="00E66487" w:rsidRPr="00E66487" w:rsidRDefault="00E66487" w:rsidP="00E66487">
      <w:pPr>
        <w:spacing w:after="0" w:line="240" w:lineRule="auto"/>
        <w:rPr>
          <w:rFonts w:ascii="Times New Roman" w:eastAsia="Times New Roman" w:hAnsi="Times New Roman" w:cs="Times New Roman"/>
          <w:b/>
          <w:sz w:val="24"/>
          <w:szCs w:val="24"/>
          <w:lang w:eastAsia="ru-RU"/>
        </w:rPr>
      </w:pPr>
    </w:p>
    <w:p w:rsidR="00E66487" w:rsidRPr="00E66487" w:rsidRDefault="00E66487" w:rsidP="00E66487">
      <w:pPr>
        <w:spacing w:after="0" w:line="240" w:lineRule="auto"/>
        <w:rPr>
          <w:rFonts w:ascii="Times New Roman" w:eastAsia="Times New Roman" w:hAnsi="Times New Roman" w:cs="Times New Roman"/>
          <w:b/>
          <w:sz w:val="24"/>
          <w:szCs w:val="24"/>
          <w:lang w:eastAsia="ru-RU"/>
        </w:rPr>
      </w:pPr>
      <w:r w:rsidRPr="00E66487">
        <w:rPr>
          <w:rFonts w:ascii="Times New Roman" w:eastAsia="Times New Roman" w:hAnsi="Times New Roman" w:cs="Times New Roman"/>
          <w:b/>
          <w:sz w:val="24"/>
          <w:szCs w:val="24"/>
          <w:lang w:eastAsia="ru-RU"/>
        </w:rPr>
        <w:t>Вывод</w:t>
      </w:r>
    </w:p>
    <w:p w:rsidR="00E66487" w:rsidRPr="00E66487" w:rsidRDefault="00E66487" w:rsidP="00E66487">
      <w:pPr>
        <w:spacing w:after="0" w:line="240" w:lineRule="auto"/>
        <w:rPr>
          <w:rFonts w:ascii="Times New Roman" w:eastAsia="Times New Roman" w:hAnsi="Times New Roman" w:cs="Times New Roman"/>
          <w:b/>
          <w:bCs/>
          <w:sz w:val="24"/>
          <w:szCs w:val="24"/>
          <w:lang w:eastAsia="ru-RU"/>
        </w:rPr>
      </w:pPr>
      <w:r w:rsidRPr="00E66487">
        <w:rPr>
          <w:rFonts w:ascii="Times New Roman" w:eastAsia="Times New Roman" w:hAnsi="Times New Roman" w:cs="Times New Roman"/>
          <w:b/>
          <w:bCs/>
          <w:sz w:val="24"/>
          <w:szCs w:val="24"/>
          <w:lang w:eastAsia="ru-RU"/>
        </w:rPr>
        <w:t>Контрольные вопросы:</w:t>
      </w:r>
    </w:p>
    <w:p w:rsidR="00E66487" w:rsidRPr="00E66487" w:rsidRDefault="00E66487" w:rsidP="007B3B22">
      <w:pPr>
        <w:numPr>
          <w:ilvl w:val="0"/>
          <w:numId w:val="11"/>
        </w:numPr>
        <w:spacing w:after="0" w:line="240" w:lineRule="auto"/>
        <w:rPr>
          <w:rFonts w:ascii="Times New Roman" w:eastAsia="Times New Roman" w:hAnsi="Times New Roman" w:cs="Times New Roman"/>
          <w:bCs/>
          <w:sz w:val="24"/>
          <w:szCs w:val="24"/>
          <w:lang w:eastAsia="ru-RU"/>
        </w:rPr>
      </w:pPr>
      <w:r w:rsidRPr="00E66487">
        <w:rPr>
          <w:rFonts w:ascii="Times New Roman" w:eastAsia="Times New Roman" w:hAnsi="Times New Roman" w:cs="Times New Roman"/>
          <w:bCs/>
          <w:sz w:val="24"/>
          <w:szCs w:val="24"/>
          <w:lang w:eastAsia="ru-RU"/>
        </w:rPr>
        <w:t>Характеристика 51 счета,52 счета</w:t>
      </w:r>
    </w:p>
    <w:p w:rsidR="00E66487" w:rsidRPr="00E66487" w:rsidRDefault="00E66487" w:rsidP="007B3B22">
      <w:pPr>
        <w:numPr>
          <w:ilvl w:val="0"/>
          <w:numId w:val="11"/>
        </w:numPr>
        <w:spacing w:after="0" w:line="240" w:lineRule="auto"/>
        <w:rPr>
          <w:rFonts w:ascii="Times New Roman" w:eastAsia="Times New Roman" w:hAnsi="Times New Roman" w:cs="Times New Roman"/>
          <w:bCs/>
          <w:sz w:val="24"/>
          <w:szCs w:val="24"/>
          <w:lang w:eastAsia="ru-RU"/>
        </w:rPr>
      </w:pPr>
      <w:r w:rsidRPr="00E66487">
        <w:rPr>
          <w:rFonts w:ascii="Times New Roman" w:eastAsia="Times New Roman" w:hAnsi="Times New Roman" w:cs="Times New Roman"/>
          <w:bCs/>
          <w:sz w:val="24"/>
          <w:szCs w:val="24"/>
          <w:lang w:eastAsia="ru-RU"/>
        </w:rPr>
        <w:t>Назначение выписок банка, их обработка</w:t>
      </w:r>
    </w:p>
    <w:p w:rsidR="00E66487" w:rsidRPr="00E66487" w:rsidRDefault="00E66487" w:rsidP="00E66487">
      <w:pPr>
        <w:rPr>
          <w:rFonts w:ascii="Times New Roman" w:hAnsi="Times New Roman" w:cs="Times New Roman"/>
          <w:sz w:val="24"/>
          <w:szCs w:val="24"/>
        </w:rPr>
      </w:pPr>
    </w:p>
    <w:p w:rsidR="00E66487" w:rsidRPr="00E66487" w:rsidRDefault="00E66487" w:rsidP="00E66487">
      <w:pPr>
        <w:spacing w:after="0" w:line="223" w:lineRule="auto"/>
        <w:jc w:val="center"/>
        <w:rPr>
          <w:rFonts w:ascii="Times New Roman" w:eastAsia="Times New Roman" w:hAnsi="Times New Roman" w:cs="Times New Roman"/>
          <w:b/>
          <w:sz w:val="24"/>
          <w:szCs w:val="24"/>
          <w:lang w:eastAsia="ru-RU"/>
        </w:rPr>
      </w:pPr>
      <w:r w:rsidRPr="00E66487">
        <w:rPr>
          <w:rFonts w:ascii="Times New Roman" w:eastAsia="Times New Roman" w:hAnsi="Times New Roman" w:cs="Times New Roman"/>
          <w:b/>
          <w:sz w:val="24"/>
          <w:szCs w:val="24"/>
          <w:lang w:eastAsia="ru-RU"/>
        </w:rPr>
        <w:t>Практическое занятие № 18</w:t>
      </w:r>
    </w:p>
    <w:p w:rsidR="00E66487" w:rsidRPr="00E66487" w:rsidRDefault="00E66487" w:rsidP="00E66487">
      <w:pPr>
        <w:spacing w:after="0" w:line="223" w:lineRule="auto"/>
        <w:jc w:val="center"/>
        <w:rPr>
          <w:rFonts w:ascii="Times New Roman" w:eastAsia="Times New Roman" w:hAnsi="Times New Roman" w:cs="Times New Roman"/>
          <w:b/>
          <w:sz w:val="24"/>
          <w:szCs w:val="24"/>
          <w:lang w:eastAsia="ru-RU"/>
        </w:rPr>
      </w:pPr>
    </w:p>
    <w:p w:rsidR="00E66487" w:rsidRPr="00E66487" w:rsidRDefault="00E66487" w:rsidP="00E66487">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E66487">
        <w:rPr>
          <w:rFonts w:ascii="Times New Roman" w:hAnsi="Times New Roman" w:cs="Times New Roman"/>
          <w:b/>
          <w:bCs/>
          <w:sz w:val="24"/>
          <w:szCs w:val="24"/>
        </w:rPr>
        <w:t xml:space="preserve">Тема: </w:t>
      </w:r>
      <w:r w:rsidRPr="00E66487">
        <w:rPr>
          <w:rFonts w:ascii="Times New Roman" w:hAnsi="Times New Roman" w:cs="Times New Roman"/>
          <w:bCs/>
          <w:sz w:val="24"/>
          <w:szCs w:val="24"/>
        </w:rPr>
        <w:t>Составление  журнала – ордера  № 2, ведомости № 2.</w:t>
      </w:r>
    </w:p>
    <w:p w:rsidR="00E66487" w:rsidRPr="00E66487" w:rsidRDefault="00E66487" w:rsidP="00E66487">
      <w:pPr>
        <w:widowControl w:val="0"/>
        <w:shd w:val="clear" w:color="auto" w:fill="FFFFFF"/>
        <w:tabs>
          <w:tab w:val="left" w:pos="284"/>
        </w:tabs>
        <w:autoSpaceDE w:val="0"/>
        <w:autoSpaceDN w:val="0"/>
        <w:adjustRightInd w:val="0"/>
        <w:spacing w:after="0" w:line="240" w:lineRule="auto"/>
        <w:rPr>
          <w:rFonts w:ascii="Times New Roman" w:hAnsi="Times New Roman" w:cs="Times New Roman"/>
          <w:spacing w:val="-3"/>
          <w:sz w:val="24"/>
          <w:szCs w:val="24"/>
        </w:rPr>
      </w:pPr>
      <w:r w:rsidRPr="00E66487">
        <w:rPr>
          <w:rFonts w:ascii="Times New Roman" w:hAnsi="Times New Roman" w:cs="Times New Roman"/>
          <w:b/>
          <w:bCs/>
          <w:sz w:val="24"/>
          <w:szCs w:val="24"/>
        </w:rPr>
        <w:t>Цель работы:</w:t>
      </w:r>
      <w:r w:rsidRPr="00E66487">
        <w:rPr>
          <w:rFonts w:ascii="Times New Roman" w:hAnsi="Times New Roman" w:cs="Times New Roman"/>
          <w:sz w:val="24"/>
          <w:szCs w:val="24"/>
        </w:rPr>
        <w:t xml:space="preserve"> усвоение порядка обработки выписки банка и отражения на счетах хозяйственных операций по учету безналичных денежных средств.</w:t>
      </w:r>
    </w:p>
    <w:p w:rsidR="00E66487" w:rsidRPr="00E66487" w:rsidRDefault="00E66487" w:rsidP="00E66487">
      <w:pPr>
        <w:widowControl w:val="0"/>
        <w:shd w:val="clear" w:color="auto" w:fill="FFFFFF"/>
        <w:tabs>
          <w:tab w:val="left" w:pos="0"/>
          <w:tab w:val="left" w:pos="284"/>
        </w:tabs>
        <w:autoSpaceDE w:val="0"/>
        <w:autoSpaceDN w:val="0"/>
        <w:adjustRightInd w:val="0"/>
        <w:spacing w:after="0" w:line="240" w:lineRule="auto"/>
        <w:rPr>
          <w:rFonts w:ascii="Times New Roman" w:hAnsi="Times New Roman" w:cs="Times New Roman"/>
          <w:spacing w:val="-3"/>
          <w:sz w:val="24"/>
          <w:szCs w:val="24"/>
        </w:rPr>
      </w:pPr>
      <w:r w:rsidRPr="00E66487">
        <w:rPr>
          <w:rFonts w:ascii="Times New Roman" w:hAnsi="Times New Roman" w:cs="Times New Roman"/>
          <w:b/>
          <w:sz w:val="24"/>
          <w:szCs w:val="24"/>
        </w:rPr>
        <w:t xml:space="preserve">Оборудование:  </w:t>
      </w:r>
      <w:r w:rsidRPr="00E66487">
        <w:rPr>
          <w:rFonts w:ascii="Times New Roman" w:hAnsi="Times New Roman" w:cs="Times New Roman"/>
          <w:sz w:val="24"/>
          <w:szCs w:val="24"/>
        </w:rPr>
        <w:t>инструкционная карта, план счетов бухгалтерского учета, калькулятор.</w:t>
      </w:r>
    </w:p>
    <w:p w:rsidR="00E66487" w:rsidRPr="00E66487" w:rsidRDefault="00E66487" w:rsidP="00E66487">
      <w:pPr>
        <w:shd w:val="clear" w:color="auto" w:fill="FFFFFF"/>
        <w:tabs>
          <w:tab w:val="left" w:pos="426"/>
        </w:tabs>
        <w:spacing w:after="0" w:line="240" w:lineRule="auto"/>
        <w:rPr>
          <w:rFonts w:ascii="Times New Roman" w:hAnsi="Times New Roman" w:cs="Times New Roman"/>
          <w:bCs/>
          <w:sz w:val="24"/>
          <w:szCs w:val="24"/>
        </w:rPr>
      </w:pPr>
      <w:r w:rsidRPr="00E66487">
        <w:rPr>
          <w:rFonts w:ascii="Times New Roman" w:hAnsi="Times New Roman" w:cs="Times New Roman"/>
          <w:b/>
          <w:bCs/>
          <w:sz w:val="24"/>
          <w:szCs w:val="24"/>
        </w:rPr>
        <w:t xml:space="preserve">Исходные данные: </w:t>
      </w:r>
      <w:r w:rsidRPr="00E66487">
        <w:rPr>
          <w:rFonts w:ascii="Times New Roman" w:hAnsi="Times New Roman" w:cs="Times New Roman"/>
          <w:bCs/>
          <w:sz w:val="24"/>
          <w:szCs w:val="24"/>
        </w:rPr>
        <w:t xml:space="preserve">(практическое занятие № 17). </w:t>
      </w:r>
      <w:r w:rsidRPr="00E66487">
        <w:rPr>
          <w:rFonts w:ascii="Times New Roman" w:hAnsi="Times New Roman" w:cs="Times New Roman"/>
          <w:sz w:val="24"/>
          <w:szCs w:val="24"/>
        </w:rPr>
        <w:t xml:space="preserve"> </w:t>
      </w:r>
      <w:r w:rsidRPr="00E66487">
        <w:rPr>
          <w:rFonts w:ascii="Times New Roman" w:hAnsi="Times New Roman" w:cs="Times New Roman"/>
          <w:bCs/>
          <w:sz w:val="24"/>
          <w:szCs w:val="24"/>
        </w:rPr>
        <w:t>Основанием для заполнения этих учетных регистров служат выписки банка из расчетного счета предприятия, подтвержденные первичными документами на каждую операцию.</w:t>
      </w:r>
    </w:p>
    <w:p w:rsidR="00E66487" w:rsidRPr="00E66487" w:rsidRDefault="00E66487" w:rsidP="00E66487">
      <w:pPr>
        <w:shd w:val="clear" w:color="auto" w:fill="FFFFFF"/>
        <w:tabs>
          <w:tab w:val="left" w:pos="426"/>
        </w:tabs>
        <w:spacing w:after="0" w:line="240" w:lineRule="auto"/>
        <w:rPr>
          <w:rFonts w:ascii="Times New Roman" w:hAnsi="Times New Roman" w:cs="Times New Roman"/>
          <w:bCs/>
          <w:sz w:val="24"/>
          <w:szCs w:val="24"/>
        </w:rPr>
      </w:pPr>
      <w:r w:rsidRPr="00E66487">
        <w:rPr>
          <w:rFonts w:ascii="Times New Roman" w:hAnsi="Times New Roman" w:cs="Times New Roman"/>
          <w:bCs/>
          <w:sz w:val="24"/>
          <w:szCs w:val="24"/>
        </w:rPr>
        <w:t xml:space="preserve">     Суммы с одноименными корреспондирующими счетами каждой выписки складываются и записываются в журнал-ордер и ведомость итогами.</w:t>
      </w:r>
    </w:p>
    <w:p w:rsidR="00E66487" w:rsidRPr="00E66487" w:rsidRDefault="00E66487" w:rsidP="00E66487">
      <w:pPr>
        <w:shd w:val="clear" w:color="auto" w:fill="FFFFFF"/>
        <w:tabs>
          <w:tab w:val="left" w:pos="426"/>
        </w:tabs>
        <w:spacing w:after="0" w:line="240" w:lineRule="auto"/>
        <w:rPr>
          <w:rFonts w:ascii="Times New Roman" w:hAnsi="Times New Roman" w:cs="Times New Roman"/>
          <w:bCs/>
          <w:sz w:val="24"/>
          <w:szCs w:val="24"/>
        </w:rPr>
      </w:pPr>
      <w:r w:rsidRPr="00E66487">
        <w:rPr>
          <w:rFonts w:ascii="Times New Roman" w:hAnsi="Times New Roman" w:cs="Times New Roman"/>
          <w:bCs/>
          <w:sz w:val="24"/>
          <w:szCs w:val="24"/>
        </w:rPr>
        <w:t xml:space="preserve">     При заполнении этих регистров обязательно использование одной строки для каждой выписки независимо от того, за какой период она составлена (за один, два или пять дней). Поэтому число занятых строк в журнале-ордере и в ведомости должно быть одинаковое (по числу выписок банка).</w:t>
      </w:r>
    </w:p>
    <w:p w:rsidR="00E66487" w:rsidRPr="00E66487" w:rsidRDefault="00E66487" w:rsidP="00E66487">
      <w:pPr>
        <w:shd w:val="clear" w:color="auto" w:fill="FFFFFF"/>
        <w:tabs>
          <w:tab w:val="left" w:pos="426"/>
        </w:tabs>
        <w:spacing w:after="0" w:line="240" w:lineRule="auto"/>
        <w:rPr>
          <w:rFonts w:ascii="Times New Roman" w:hAnsi="Times New Roman" w:cs="Times New Roman"/>
          <w:sz w:val="24"/>
          <w:szCs w:val="24"/>
        </w:rPr>
      </w:pPr>
      <w:r w:rsidRPr="00E66487">
        <w:rPr>
          <w:rFonts w:ascii="Times New Roman" w:hAnsi="Times New Roman" w:cs="Times New Roman"/>
          <w:bCs/>
          <w:sz w:val="24"/>
          <w:szCs w:val="24"/>
        </w:rPr>
        <w:t xml:space="preserve">     Эти два документа как бы встречные: по одному из них фиксируется дебеты разных счетов в корреспонденции с кредитом Сч.51, а по другому- кредиты различных счетов в корреспонденции с дебетом этого счета. Вместе они дают полную картину поведения этого счета при описании хозяйственного процесса на предприятии.</w:t>
      </w:r>
    </w:p>
    <w:p w:rsidR="00E66487" w:rsidRPr="00E66487" w:rsidRDefault="00E66487" w:rsidP="00E66487">
      <w:pPr>
        <w:tabs>
          <w:tab w:val="left" w:pos="142"/>
          <w:tab w:val="left" w:pos="426"/>
        </w:tabs>
        <w:spacing w:after="0" w:line="240" w:lineRule="auto"/>
        <w:rPr>
          <w:rFonts w:ascii="Times New Roman" w:hAnsi="Times New Roman" w:cs="Times New Roman"/>
          <w:bCs/>
          <w:sz w:val="24"/>
          <w:szCs w:val="24"/>
        </w:rPr>
      </w:pPr>
      <w:r w:rsidRPr="00E66487">
        <w:rPr>
          <w:rFonts w:ascii="Times New Roman" w:hAnsi="Times New Roman" w:cs="Times New Roman"/>
          <w:sz w:val="24"/>
          <w:szCs w:val="24"/>
        </w:rPr>
        <w:tab/>
      </w:r>
      <w:r w:rsidRPr="00E66487">
        <w:rPr>
          <w:rFonts w:ascii="Times New Roman" w:hAnsi="Times New Roman" w:cs="Times New Roman"/>
          <w:b/>
          <w:bCs/>
          <w:sz w:val="24"/>
          <w:szCs w:val="24"/>
        </w:rPr>
        <w:t xml:space="preserve">Задание. </w:t>
      </w:r>
      <w:r w:rsidRPr="00E66487">
        <w:rPr>
          <w:rFonts w:ascii="Times New Roman" w:hAnsi="Times New Roman" w:cs="Times New Roman"/>
          <w:bCs/>
          <w:sz w:val="24"/>
          <w:szCs w:val="24"/>
        </w:rPr>
        <w:t xml:space="preserve"> </w:t>
      </w:r>
    </w:p>
    <w:p w:rsidR="00E66487" w:rsidRPr="00E66487" w:rsidRDefault="00E66487" w:rsidP="00E66487">
      <w:pPr>
        <w:shd w:val="clear" w:color="auto" w:fill="FFFFFF"/>
        <w:tabs>
          <w:tab w:val="left" w:pos="302"/>
        </w:tabs>
        <w:spacing w:after="0"/>
        <w:rPr>
          <w:rFonts w:ascii="Times New Roman" w:hAnsi="Times New Roman" w:cs="Times New Roman"/>
          <w:sz w:val="24"/>
          <w:szCs w:val="24"/>
        </w:rPr>
      </w:pPr>
      <w:r w:rsidRPr="00E66487">
        <w:rPr>
          <w:rFonts w:ascii="Times New Roman" w:hAnsi="Times New Roman" w:cs="Times New Roman"/>
          <w:sz w:val="24"/>
          <w:szCs w:val="24"/>
        </w:rPr>
        <w:t xml:space="preserve">1 . Заполните  </w:t>
      </w:r>
      <w:r w:rsidRPr="00E66487">
        <w:rPr>
          <w:rFonts w:ascii="Times New Roman" w:eastAsia="Calibri" w:hAnsi="Times New Roman" w:cs="Times New Roman"/>
          <w:sz w:val="24"/>
          <w:szCs w:val="24"/>
        </w:rPr>
        <w:t xml:space="preserve">журнал-ордер №2, ведомость №2 за </w:t>
      </w:r>
      <w:r w:rsidRPr="00E66487">
        <w:rPr>
          <w:rFonts w:ascii="Times New Roman" w:hAnsi="Times New Roman" w:cs="Times New Roman"/>
          <w:bCs/>
          <w:sz w:val="24"/>
          <w:szCs w:val="24"/>
        </w:rPr>
        <w:t xml:space="preserve"> февраль . 20___ г.</w:t>
      </w:r>
      <w:r w:rsidRPr="00E66487">
        <w:rPr>
          <w:rFonts w:ascii="Times New Roman" w:hAnsi="Times New Roman" w:cs="Times New Roman"/>
          <w:sz w:val="24"/>
          <w:szCs w:val="24"/>
        </w:rPr>
        <w:t xml:space="preserve">  На основании практического занятия № 14.</w:t>
      </w:r>
    </w:p>
    <w:p w:rsidR="00E66487" w:rsidRPr="00E66487" w:rsidRDefault="00E66487" w:rsidP="00E66487">
      <w:pPr>
        <w:shd w:val="clear" w:color="auto" w:fill="FFFFFF"/>
        <w:tabs>
          <w:tab w:val="left" w:pos="302"/>
        </w:tabs>
        <w:spacing w:before="120" w:after="120"/>
        <w:ind w:left="360"/>
        <w:contextualSpacing/>
        <w:jc w:val="center"/>
        <w:rPr>
          <w:rFonts w:ascii="Times New Roman" w:hAnsi="Times New Roman" w:cs="Times New Roman"/>
          <w:sz w:val="24"/>
          <w:szCs w:val="24"/>
        </w:rPr>
      </w:pPr>
      <w:r w:rsidRPr="00E66487">
        <w:rPr>
          <w:rFonts w:ascii="Times New Roman" w:hAnsi="Times New Roman" w:cs="Times New Roman"/>
          <w:sz w:val="24"/>
          <w:szCs w:val="24"/>
        </w:rPr>
        <w:t>Журнал-ордер № 2 по кредиту счета «Расчетный счет» за февраль</w:t>
      </w:r>
    </w:p>
    <w:tbl>
      <w:tblPr>
        <w:tblW w:w="9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2"/>
        <w:gridCol w:w="1835"/>
        <w:gridCol w:w="1835"/>
        <w:gridCol w:w="1836"/>
        <w:gridCol w:w="1835"/>
        <w:gridCol w:w="1836"/>
      </w:tblGrid>
      <w:tr w:rsidR="00E66487" w:rsidRPr="00E66487" w:rsidTr="00E66487">
        <w:trPr>
          <w:trHeight w:val="399"/>
        </w:trPr>
        <w:tc>
          <w:tcPr>
            <w:tcW w:w="792" w:type="dxa"/>
            <w:vMerge w:val="restart"/>
            <w:vAlign w:val="center"/>
          </w:tcPr>
          <w:p w:rsidR="00E66487" w:rsidRPr="00E66487" w:rsidRDefault="00E66487" w:rsidP="00E66487">
            <w:pPr>
              <w:spacing w:after="0"/>
              <w:jc w:val="center"/>
              <w:rPr>
                <w:rFonts w:ascii="Times New Roman" w:hAnsi="Times New Roman" w:cs="Times New Roman"/>
                <w:sz w:val="24"/>
                <w:szCs w:val="24"/>
              </w:rPr>
            </w:pPr>
            <w:r w:rsidRPr="00E66487">
              <w:rPr>
                <w:rFonts w:ascii="Times New Roman" w:hAnsi="Times New Roman" w:cs="Times New Roman"/>
                <w:sz w:val="24"/>
                <w:szCs w:val="24"/>
              </w:rPr>
              <w:t>Дата</w:t>
            </w:r>
          </w:p>
        </w:tc>
        <w:tc>
          <w:tcPr>
            <w:tcW w:w="7341" w:type="dxa"/>
            <w:gridSpan w:val="4"/>
            <w:vAlign w:val="center"/>
          </w:tcPr>
          <w:p w:rsidR="00E66487" w:rsidRPr="00E66487" w:rsidRDefault="00E66487" w:rsidP="00E66487">
            <w:pPr>
              <w:spacing w:after="0"/>
              <w:jc w:val="center"/>
              <w:rPr>
                <w:rFonts w:ascii="Times New Roman" w:hAnsi="Times New Roman" w:cs="Times New Roman"/>
                <w:sz w:val="24"/>
                <w:szCs w:val="24"/>
              </w:rPr>
            </w:pPr>
            <w:r w:rsidRPr="00E66487">
              <w:rPr>
                <w:rFonts w:ascii="Times New Roman" w:hAnsi="Times New Roman" w:cs="Times New Roman"/>
                <w:sz w:val="24"/>
                <w:szCs w:val="24"/>
              </w:rPr>
              <w:t>С кредита счета в дебет счетов</w:t>
            </w:r>
          </w:p>
        </w:tc>
        <w:tc>
          <w:tcPr>
            <w:tcW w:w="1836" w:type="dxa"/>
            <w:vMerge w:val="restart"/>
            <w:vAlign w:val="center"/>
          </w:tcPr>
          <w:p w:rsidR="00E66487" w:rsidRPr="00E66487" w:rsidRDefault="00E66487" w:rsidP="00E66487">
            <w:pPr>
              <w:spacing w:after="0"/>
              <w:jc w:val="center"/>
              <w:rPr>
                <w:rFonts w:ascii="Times New Roman" w:hAnsi="Times New Roman" w:cs="Times New Roman"/>
                <w:sz w:val="24"/>
                <w:szCs w:val="24"/>
              </w:rPr>
            </w:pPr>
            <w:r w:rsidRPr="00E66487">
              <w:rPr>
                <w:rFonts w:ascii="Times New Roman" w:hAnsi="Times New Roman" w:cs="Times New Roman"/>
                <w:sz w:val="24"/>
                <w:szCs w:val="24"/>
              </w:rPr>
              <w:t>Итого</w:t>
            </w:r>
          </w:p>
        </w:tc>
      </w:tr>
      <w:tr w:rsidR="00E66487" w:rsidRPr="00E66487" w:rsidTr="00E66487">
        <w:trPr>
          <w:trHeight w:val="304"/>
        </w:trPr>
        <w:tc>
          <w:tcPr>
            <w:tcW w:w="792" w:type="dxa"/>
            <w:vMerge/>
            <w:vAlign w:val="center"/>
          </w:tcPr>
          <w:p w:rsidR="00E66487" w:rsidRPr="00E66487" w:rsidRDefault="00E66487" w:rsidP="00E66487">
            <w:pPr>
              <w:spacing w:after="0"/>
              <w:jc w:val="center"/>
              <w:rPr>
                <w:rFonts w:ascii="Times New Roman" w:hAnsi="Times New Roman" w:cs="Times New Roman"/>
                <w:sz w:val="24"/>
                <w:szCs w:val="24"/>
              </w:rPr>
            </w:pPr>
          </w:p>
        </w:tc>
        <w:tc>
          <w:tcPr>
            <w:tcW w:w="1835"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35"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36"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35"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36" w:type="dxa"/>
            <w:vMerge/>
            <w:vAlign w:val="center"/>
          </w:tcPr>
          <w:p w:rsidR="00E66487" w:rsidRPr="00E66487" w:rsidRDefault="00E66487" w:rsidP="00E66487">
            <w:pPr>
              <w:spacing w:after="0"/>
              <w:jc w:val="center"/>
              <w:rPr>
                <w:rFonts w:ascii="Times New Roman" w:hAnsi="Times New Roman" w:cs="Times New Roman"/>
                <w:sz w:val="24"/>
                <w:szCs w:val="24"/>
              </w:rPr>
            </w:pPr>
          </w:p>
        </w:tc>
      </w:tr>
      <w:tr w:rsidR="00E66487" w:rsidRPr="00E66487" w:rsidTr="00E66487">
        <w:trPr>
          <w:trHeight w:val="367"/>
        </w:trPr>
        <w:tc>
          <w:tcPr>
            <w:tcW w:w="792" w:type="dxa"/>
          </w:tcPr>
          <w:p w:rsidR="00E66487" w:rsidRPr="00E66487" w:rsidRDefault="00E66487" w:rsidP="00E66487">
            <w:pPr>
              <w:spacing w:after="0"/>
              <w:jc w:val="center"/>
              <w:rPr>
                <w:rFonts w:ascii="Times New Roman" w:hAnsi="Times New Roman" w:cs="Times New Roman"/>
                <w:sz w:val="24"/>
                <w:szCs w:val="24"/>
              </w:rPr>
            </w:pPr>
            <w:r w:rsidRPr="00E66487">
              <w:rPr>
                <w:rFonts w:ascii="Times New Roman" w:hAnsi="Times New Roman" w:cs="Times New Roman"/>
                <w:sz w:val="24"/>
                <w:szCs w:val="24"/>
              </w:rPr>
              <w:t>…</w:t>
            </w:r>
          </w:p>
        </w:tc>
        <w:tc>
          <w:tcPr>
            <w:tcW w:w="1835" w:type="dxa"/>
          </w:tcPr>
          <w:p w:rsidR="00E66487" w:rsidRPr="00E66487" w:rsidRDefault="00E66487" w:rsidP="00E66487">
            <w:pPr>
              <w:spacing w:after="0"/>
              <w:rPr>
                <w:rFonts w:ascii="Times New Roman" w:hAnsi="Times New Roman" w:cs="Times New Roman"/>
                <w:sz w:val="24"/>
                <w:szCs w:val="24"/>
              </w:rPr>
            </w:pPr>
          </w:p>
        </w:tc>
        <w:tc>
          <w:tcPr>
            <w:tcW w:w="1835" w:type="dxa"/>
          </w:tcPr>
          <w:p w:rsidR="00E66487" w:rsidRPr="00E66487" w:rsidRDefault="00E66487" w:rsidP="00E66487">
            <w:pPr>
              <w:spacing w:after="0"/>
              <w:rPr>
                <w:rFonts w:ascii="Times New Roman" w:hAnsi="Times New Roman" w:cs="Times New Roman"/>
                <w:sz w:val="24"/>
                <w:szCs w:val="24"/>
              </w:rPr>
            </w:pPr>
          </w:p>
        </w:tc>
        <w:tc>
          <w:tcPr>
            <w:tcW w:w="1836" w:type="dxa"/>
          </w:tcPr>
          <w:p w:rsidR="00E66487" w:rsidRPr="00E66487" w:rsidRDefault="00E66487" w:rsidP="00E66487">
            <w:pPr>
              <w:spacing w:after="0"/>
              <w:rPr>
                <w:rFonts w:ascii="Times New Roman" w:hAnsi="Times New Roman" w:cs="Times New Roman"/>
                <w:sz w:val="24"/>
                <w:szCs w:val="24"/>
              </w:rPr>
            </w:pPr>
          </w:p>
        </w:tc>
        <w:tc>
          <w:tcPr>
            <w:tcW w:w="1835" w:type="dxa"/>
          </w:tcPr>
          <w:p w:rsidR="00E66487" w:rsidRPr="00E66487" w:rsidRDefault="00E66487" w:rsidP="00E66487">
            <w:pPr>
              <w:spacing w:after="0"/>
              <w:rPr>
                <w:rFonts w:ascii="Times New Roman" w:hAnsi="Times New Roman" w:cs="Times New Roman"/>
                <w:sz w:val="24"/>
                <w:szCs w:val="24"/>
              </w:rPr>
            </w:pPr>
          </w:p>
        </w:tc>
        <w:tc>
          <w:tcPr>
            <w:tcW w:w="1836" w:type="dxa"/>
          </w:tcPr>
          <w:p w:rsidR="00E66487" w:rsidRPr="00E66487" w:rsidRDefault="00E66487" w:rsidP="00E66487">
            <w:pPr>
              <w:spacing w:after="0"/>
              <w:rPr>
                <w:rFonts w:ascii="Times New Roman" w:hAnsi="Times New Roman" w:cs="Times New Roman"/>
                <w:sz w:val="24"/>
                <w:szCs w:val="24"/>
              </w:rPr>
            </w:pPr>
          </w:p>
        </w:tc>
      </w:tr>
      <w:tr w:rsidR="00E66487" w:rsidRPr="00E66487" w:rsidTr="00E66487">
        <w:trPr>
          <w:trHeight w:val="367"/>
        </w:trPr>
        <w:tc>
          <w:tcPr>
            <w:tcW w:w="792" w:type="dxa"/>
          </w:tcPr>
          <w:p w:rsidR="00E66487" w:rsidRPr="00E66487" w:rsidRDefault="00E66487" w:rsidP="00E66487">
            <w:pPr>
              <w:spacing w:after="0"/>
              <w:rPr>
                <w:rFonts w:ascii="Times New Roman" w:hAnsi="Times New Roman" w:cs="Times New Roman"/>
                <w:sz w:val="24"/>
                <w:szCs w:val="24"/>
              </w:rPr>
            </w:pPr>
            <w:r w:rsidRPr="00E66487">
              <w:rPr>
                <w:rFonts w:ascii="Times New Roman" w:hAnsi="Times New Roman" w:cs="Times New Roman"/>
                <w:sz w:val="24"/>
                <w:szCs w:val="24"/>
              </w:rPr>
              <w:t>итого</w:t>
            </w:r>
          </w:p>
        </w:tc>
        <w:tc>
          <w:tcPr>
            <w:tcW w:w="1835" w:type="dxa"/>
          </w:tcPr>
          <w:p w:rsidR="00E66487" w:rsidRPr="00E66487" w:rsidRDefault="00E66487" w:rsidP="00E66487">
            <w:pPr>
              <w:spacing w:after="0"/>
              <w:rPr>
                <w:rFonts w:ascii="Times New Roman" w:hAnsi="Times New Roman" w:cs="Times New Roman"/>
                <w:sz w:val="24"/>
                <w:szCs w:val="24"/>
              </w:rPr>
            </w:pPr>
          </w:p>
        </w:tc>
        <w:tc>
          <w:tcPr>
            <w:tcW w:w="1835" w:type="dxa"/>
          </w:tcPr>
          <w:p w:rsidR="00E66487" w:rsidRPr="00E66487" w:rsidRDefault="00E66487" w:rsidP="00E66487">
            <w:pPr>
              <w:spacing w:after="0"/>
              <w:rPr>
                <w:rFonts w:ascii="Times New Roman" w:hAnsi="Times New Roman" w:cs="Times New Roman"/>
                <w:sz w:val="24"/>
                <w:szCs w:val="24"/>
              </w:rPr>
            </w:pPr>
          </w:p>
        </w:tc>
        <w:tc>
          <w:tcPr>
            <w:tcW w:w="1836" w:type="dxa"/>
          </w:tcPr>
          <w:p w:rsidR="00E66487" w:rsidRPr="00E66487" w:rsidRDefault="00E66487" w:rsidP="00E66487">
            <w:pPr>
              <w:spacing w:after="0"/>
              <w:rPr>
                <w:rFonts w:ascii="Times New Roman" w:hAnsi="Times New Roman" w:cs="Times New Roman"/>
                <w:sz w:val="24"/>
                <w:szCs w:val="24"/>
              </w:rPr>
            </w:pPr>
          </w:p>
        </w:tc>
        <w:tc>
          <w:tcPr>
            <w:tcW w:w="1835" w:type="dxa"/>
          </w:tcPr>
          <w:p w:rsidR="00E66487" w:rsidRPr="00E66487" w:rsidRDefault="00E66487" w:rsidP="00E66487">
            <w:pPr>
              <w:spacing w:after="0"/>
              <w:rPr>
                <w:rFonts w:ascii="Times New Roman" w:hAnsi="Times New Roman" w:cs="Times New Roman"/>
                <w:sz w:val="24"/>
                <w:szCs w:val="24"/>
              </w:rPr>
            </w:pPr>
          </w:p>
        </w:tc>
        <w:tc>
          <w:tcPr>
            <w:tcW w:w="1836" w:type="dxa"/>
          </w:tcPr>
          <w:p w:rsidR="00E66487" w:rsidRPr="00E66487" w:rsidRDefault="00E66487" w:rsidP="00E66487">
            <w:pPr>
              <w:spacing w:after="0"/>
              <w:rPr>
                <w:rFonts w:ascii="Times New Roman" w:hAnsi="Times New Roman" w:cs="Times New Roman"/>
                <w:sz w:val="24"/>
                <w:szCs w:val="24"/>
              </w:rPr>
            </w:pPr>
          </w:p>
        </w:tc>
      </w:tr>
    </w:tbl>
    <w:p w:rsidR="00E66487" w:rsidRPr="00E66487" w:rsidRDefault="00E66487" w:rsidP="00E66487">
      <w:pPr>
        <w:ind w:left="360"/>
        <w:contextualSpacing/>
        <w:jc w:val="center"/>
        <w:rPr>
          <w:rFonts w:ascii="Times New Roman" w:hAnsi="Times New Roman" w:cs="Times New Roman"/>
          <w:sz w:val="24"/>
          <w:szCs w:val="24"/>
        </w:rPr>
      </w:pPr>
      <w:r w:rsidRPr="00E66487">
        <w:rPr>
          <w:rFonts w:ascii="Times New Roman" w:hAnsi="Times New Roman" w:cs="Times New Roman"/>
          <w:sz w:val="24"/>
          <w:szCs w:val="24"/>
        </w:rPr>
        <w:t xml:space="preserve">Ведомость № 1 за октябрь по дебету счета «Расчетный счет» за февраль </w:t>
      </w:r>
    </w:p>
    <w:p w:rsidR="00E66487" w:rsidRPr="00E66487" w:rsidRDefault="00E66487" w:rsidP="00E66487">
      <w:pPr>
        <w:ind w:left="360"/>
        <w:contextualSpacing/>
        <w:jc w:val="center"/>
        <w:rPr>
          <w:rFonts w:ascii="Times New Roman" w:hAnsi="Times New Roman" w:cs="Times New Roman"/>
          <w:sz w:val="24"/>
          <w:szCs w:val="24"/>
        </w:rPr>
      </w:pPr>
      <w:r w:rsidRPr="00E66487">
        <w:rPr>
          <w:rFonts w:ascii="Times New Roman" w:hAnsi="Times New Roman" w:cs="Times New Roman"/>
          <w:sz w:val="24"/>
          <w:szCs w:val="24"/>
        </w:rPr>
        <w:t xml:space="preserve">                                                                              </w:t>
      </w:r>
    </w:p>
    <w:p w:rsidR="00E66487" w:rsidRPr="00E66487" w:rsidRDefault="00E66487" w:rsidP="00E66487">
      <w:pPr>
        <w:ind w:left="360"/>
        <w:contextualSpacing/>
        <w:jc w:val="center"/>
        <w:rPr>
          <w:rFonts w:ascii="Times New Roman" w:hAnsi="Times New Roman" w:cs="Times New Roman"/>
          <w:sz w:val="24"/>
          <w:szCs w:val="24"/>
        </w:rPr>
      </w:pPr>
      <w:r w:rsidRPr="00E66487">
        <w:rPr>
          <w:rFonts w:ascii="Times New Roman" w:hAnsi="Times New Roman" w:cs="Times New Roman"/>
          <w:sz w:val="24"/>
          <w:szCs w:val="24"/>
        </w:rPr>
        <w:t xml:space="preserve">                                                                                       Сальдо на начало месяца </w:t>
      </w:r>
      <w:r>
        <w:rPr>
          <w:rFonts w:ascii="Times New Roman" w:hAnsi="Times New Roman" w:cs="Times New Roman"/>
          <w:sz w:val="24"/>
          <w:szCs w:val="24"/>
        </w:rPr>
        <w:t>__________</w:t>
      </w: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9"/>
        <w:gridCol w:w="1827"/>
        <w:gridCol w:w="1827"/>
        <w:gridCol w:w="1828"/>
        <w:gridCol w:w="1827"/>
        <w:gridCol w:w="1828"/>
      </w:tblGrid>
      <w:tr w:rsidR="00E66487" w:rsidRPr="00E66487" w:rsidTr="00E66487">
        <w:trPr>
          <w:trHeight w:val="393"/>
        </w:trPr>
        <w:tc>
          <w:tcPr>
            <w:tcW w:w="789" w:type="dxa"/>
            <w:vMerge w:val="restart"/>
            <w:vAlign w:val="center"/>
          </w:tcPr>
          <w:p w:rsidR="00E66487" w:rsidRPr="00E66487" w:rsidRDefault="00E66487" w:rsidP="00E66487">
            <w:pPr>
              <w:spacing w:after="0"/>
              <w:jc w:val="center"/>
              <w:rPr>
                <w:rFonts w:ascii="Times New Roman" w:hAnsi="Times New Roman" w:cs="Times New Roman"/>
                <w:sz w:val="24"/>
                <w:szCs w:val="24"/>
              </w:rPr>
            </w:pPr>
            <w:r w:rsidRPr="00E66487">
              <w:rPr>
                <w:rFonts w:ascii="Times New Roman" w:hAnsi="Times New Roman" w:cs="Times New Roman"/>
                <w:sz w:val="24"/>
                <w:szCs w:val="24"/>
              </w:rPr>
              <w:t>Дата</w:t>
            </w:r>
          </w:p>
        </w:tc>
        <w:tc>
          <w:tcPr>
            <w:tcW w:w="7309" w:type="dxa"/>
            <w:gridSpan w:val="4"/>
            <w:vAlign w:val="center"/>
          </w:tcPr>
          <w:p w:rsidR="00E66487" w:rsidRPr="00E66487" w:rsidRDefault="00E66487" w:rsidP="00E66487">
            <w:pPr>
              <w:spacing w:after="0"/>
              <w:jc w:val="center"/>
              <w:rPr>
                <w:rFonts w:ascii="Times New Roman" w:hAnsi="Times New Roman" w:cs="Times New Roman"/>
                <w:sz w:val="24"/>
                <w:szCs w:val="24"/>
              </w:rPr>
            </w:pPr>
            <w:r w:rsidRPr="00E66487">
              <w:rPr>
                <w:rFonts w:ascii="Times New Roman" w:hAnsi="Times New Roman" w:cs="Times New Roman"/>
                <w:sz w:val="24"/>
                <w:szCs w:val="24"/>
              </w:rPr>
              <w:t>В дебет счета «Касса» с кредита счетов</w:t>
            </w:r>
          </w:p>
        </w:tc>
        <w:tc>
          <w:tcPr>
            <w:tcW w:w="1828" w:type="dxa"/>
            <w:vMerge w:val="restart"/>
            <w:vAlign w:val="center"/>
          </w:tcPr>
          <w:p w:rsidR="00E66487" w:rsidRPr="00E66487" w:rsidRDefault="00E66487" w:rsidP="00E66487">
            <w:pPr>
              <w:spacing w:after="0"/>
              <w:jc w:val="center"/>
              <w:rPr>
                <w:rFonts w:ascii="Times New Roman" w:hAnsi="Times New Roman" w:cs="Times New Roman"/>
                <w:sz w:val="24"/>
                <w:szCs w:val="24"/>
              </w:rPr>
            </w:pPr>
            <w:r w:rsidRPr="00E66487">
              <w:rPr>
                <w:rFonts w:ascii="Times New Roman" w:hAnsi="Times New Roman" w:cs="Times New Roman"/>
                <w:sz w:val="24"/>
                <w:szCs w:val="24"/>
              </w:rPr>
              <w:t>Итого</w:t>
            </w:r>
          </w:p>
        </w:tc>
      </w:tr>
      <w:tr w:rsidR="00E66487" w:rsidRPr="00E66487" w:rsidTr="00E66487">
        <w:trPr>
          <w:trHeight w:val="157"/>
        </w:trPr>
        <w:tc>
          <w:tcPr>
            <w:tcW w:w="789" w:type="dxa"/>
            <w:vMerge/>
            <w:vAlign w:val="center"/>
          </w:tcPr>
          <w:p w:rsidR="00E66487" w:rsidRPr="00E66487" w:rsidRDefault="00E66487" w:rsidP="00E66487">
            <w:pPr>
              <w:spacing w:after="0"/>
              <w:jc w:val="center"/>
              <w:rPr>
                <w:rFonts w:ascii="Times New Roman" w:hAnsi="Times New Roman" w:cs="Times New Roman"/>
                <w:sz w:val="24"/>
                <w:szCs w:val="24"/>
              </w:rPr>
            </w:pPr>
          </w:p>
        </w:tc>
        <w:tc>
          <w:tcPr>
            <w:tcW w:w="1827"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27"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28"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27"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28" w:type="dxa"/>
            <w:vMerge/>
            <w:vAlign w:val="center"/>
          </w:tcPr>
          <w:p w:rsidR="00E66487" w:rsidRPr="00E66487" w:rsidRDefault="00E66487" w:rsidP="00E66487">
            <w:pPr>
              <w:spacing w:after="0"/>
              <w:jc w:val="center"/>
              <w:rPr>
                <w:rFonts w:ascii="Times New Roman" w:hAnsi="Times New Roman" w:cs="Times New Roman"/>
                <w:sz w:val="24"/>
                <w:szCs w:val="24"/>
              </w:rPr>
            </w:pPr>
          </w:p>
        </w:tc>
      </w:tr>
      <w:tr w:rsidR="00E66487" w:rsidRPr="00E66487" w:rsidTr="00E66487">
        <w:trPr>
          <w:trHeight w:val="157"/>
        </w:trPr>
        <w:tc>
          <w:tcPr>
            <w:tcW w:w="789"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27"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27"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28"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27" w:type="dxa"/>
            <w:vAlign w:val="center"/>
          </w:tcPr>
          <w:p w:rsidR="00E66487" w:rsidRPr="00E66487" w:rsidRDefault="00E66487" w:rsidP="00E66487">
            <w:pPr>
              <w:spacing w:after="0"/>
              <w:jc w:val="center"/>
              <w:rPr>
                <w:rFonts w:ascii="Times New Roman" w:hAnsi="Times New Roman" w:cs="Times New Roman"/>
                <w:sz w:val="24"/>
                <w:szCs w:val="24"/>
              </w:rPr>
            </w:pPr>
          </w:p>
        </w:tc>
        <w:tc>
          <w:tcPr>
            <w:tcW w:w="1828" w:type="dxa"/>
            <w:vAlign w:val="center"/>
          </w:tcPr>
          <w:p w:rsidR="00E66487" w:rsidRPr="00E66487" w:rsidRDefault="00E66487" w:rsidP="00E66487">
            <w:pPr>
              <w:spacing w:after="0"/>
              <w:jc w:val="center"/>
              <w:rPr>
                <w:rFonts w:ascii="Times New Roman" w:hAnsi="Times New Roman" w:cs="Times New Roman"/>
                <w:sz w:val="24"/>
                <w:szCs w:val="24"/>
              </w:rPr>
            </w:pPr>
          </w:p>
        </w:tc>
      </w:tr>
      <w:tr w:rsidR="00E66487" w:rsidRPr="00E66487" w:rsidTr="00E66487">
        <w:trPr>
          <w:trHeight w:val="377"/>
        </w:trPr>
        <w:tc>
          <w:tcPr>
            <w:tcW w:w="789" w:type="dxa"/>
          </w:tcPr>
          <w:p w:rsidR="00E66487" w:rsidRPr="00E66487" w:rsidRDefault="00E66487" w:rsidP="00E66487">
            <w:pPr>
              <w:spacing w:after="0"/>
              <w:rPr>
                <w:rFonts w:ascii="Times New Roman" w:hAnsi="Times New Roman" w:cs="Times New Roman"/>
                <w:sz w:val="24"/>
                <w:szCs w:val="24"/>
              </w:rPr>
            </w:pPr>
            <w:r w:rsidRPr="00E66487">
              <w:rPr>
                <w:rFonts w:ascii="Times New Roman" w:hAnsi="Times New Roman" w:cs="Times New Roman"/>
                <w:sz w:val="24"/>
                <w:szCs w:val="24"/>
              </w:rPr>
              <w:t>итого</w:t>
            </w:r>
          </w:p>
        </w:tc>
        <w:tc>
          <w:tcPr>
            <w:tcW w:w="1827" w:type="dxa"/>
          </w:tcPr>
          <w:p w:rsidR="00E66487" w:rsidRPr="00E66487" w:rsidRDefault="00E66487" w:rsidP="00E66487">
            <w:pPr>
              <w:spacing w:after="0"/>
              <w:rPr>
                <w:rFonts w:ascii="Times New Roman" w:hAnsi="Times New Roman" w:cs="Times New Roman"/>
                <w:sz w:val="24"/>
                <w:szCs w:val="24"/>
              </w:rPr>
            </w:pPr>
          </w:p>
        </w:tc>
        <w:tc>
          <w:tcPr>
            <w:tcW w:w="1827" w:type="dxa"/>
          </w:tcPr>
          <w:p w:rsidR="00E66487" w:rsidRPr="00E66487" w:rsidRDefault="00E66487" w:rsidP="00E66487">
            <w:pPr>
              <w:spacing w:after="0"/>
              <w:rPr>
                <w:rFonts w:ascii="Times New Roman" w:hAnsi="Times New Roman" w:cs="Times New Roman"/>
                <w:sz w:val="24"/>
                <w:szCs w:val="24"/>
              </w:rPr>
            </w:pPr>
          </w:p>
        </w:tc>
        <w:tc>
          <w:tcPr>
            <w:tcW w:w="1828" w:type="dxa"/>
          </w:tcPr>
          <w:p w:rsidR="00E66487" w:rsidRPr="00E66487" w:rsidRDefault="00E66487" w:rsidP="00E66487">
            <w:pPr>
              <w:spacing w:after="0"/>
              <w:rPr>
                <w:rFonts w:ascii="Times New Roman" w:hAnsi="Times New Roman" w:cs="Times New Roman"/>
                <w:sz w:val="24"/>
                <w:szCs w:val="24"/>
              </w:rPr>
            </w:pPr>
          </w:p>
        </w:tc>
        <w:tc>
          <w:tcPr>
            <w:tcW w:w="1827" w:type="dxa"/>
          </w:tcPr>
          <w:p w:rsidR="00E66487" w:rsidRPr="00E66487" w:rsidRDefault="00E66487" w:rsidP="00E66487">
            <w:pPr>
              <w:spacing w:after="0"/>
              <w:rPr>
                <w:rFonts w:ascii="Times New Roman" w:hAnsi="Times New Roman" w:cs="Times New Roman"/>
                <w:sz w:val="24"/>
                <w:szCs w:val="24"/>
              </w:rPr>
            </w:pPr>
          </w:p>
        </w:tc>
        <w:tc>
          <w:tcPr>
            <w:tcW w:w="1828" w:type="dxa"/>
          </w:tcPr>
          <w:p w:rsidR="00E66487" w:rsidRPr="00E66487" w:rsidRDefault="00E66487" w:rsidP="00E66487">
            <w:pPr>
              <w:spacing w:after="0"/>
              <w:rPr>
                <w:rFonts w:ascii="Times New Roman" w:hAnsi="Times New Roman" w:cs="Times New Roman"/>
                <w:sz w:val="24"/>
                <w:szCs w:val="24"/>
              </w:rPr>
            </w:pPr>
          </w:p>
        </w:tc>
      </w:tr>
    </w:tbl>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lastRenderedPageBreak/>
        <w:t xml:space="preserve">                                                                              </w:t>
      </w:r>
    </w:p>
    <w:p w:rsidR="00E66487" w:rsidRPr="00E66487" w:rsidRDefault="00E66487" w:rsidP="00E66487">
      <w:pPr>
        <w:jc w:val="center"/>
        <w:rPr>
          <w:rFonts w:ascii="Times New Roman" w:hAnsi="Times New Roman" w:cs="Times New Roman"/>
          <w:sz w:val="24"/>
          <w:szCs w:val="24"/>
        </w:rPr>
      </w:pPr>
      <w:r w:rsidRPr="00E664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6487">
        <w:rPr>
          <w:rFonts w:ascii="Times New Roman" w:hAnsi="Times New Roman" w:cs="Times New Roman"/>
          <w:sz w:val="24"/>
          <w:szCs w:val="24"/>
        </w:rPr>
        <w:t>Саль</w:t>
      </w:r>
      <w:r>
        <w:rPr>
          <w:rFonts w:ascii="Times New Roman" w:hAnsi="Times New Roman" w:cs="Times New Roman"/>
          <w:sz w:val="24"/>
          <w:szCs w:val="24"/>
        </w:rPr>
        <w:t>до на конец месяца_________</w:t>
      </w:r>
    </w:p>
    <w:p w:rsidR="00E66487" w:rsidRPr="00E66487" w:rsidRDefault="00E66487" w:rsidP="00E66487">
      <w:pPr>
        <w:shd w:val="clear" w:color="auto" w:fill="FFFFFF"/>
        <w:rPr>
          <w:rFonts w:ascii="Times New Roman" w:hAnsi="Times New Roman" w:cs="Times New Roman"/>
          <w:sz w:val="24"/>
          <w:szCs w:val="24"/>
        </w:rPr>
      </w:pPr>
      <w:r w:rsidRPr="00E66487">
        <w:rPr>
          <w:rFonts w:ascii="Times New Roman" w:hAnsi="Times New Roman" w:cs="Times New Roman"/>
          <w:b/>
          <w:bCs/>
          <w:sz w:val="24"/>
          <w:szCs w:val="24"/>
        </w:rPr>
        <w:t>Порядок выполнения задания:</w:t>
      </w:r>
    </w:p>
    <w:p w:rsidR="00E66487" w:rsidRP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E66487">
        <w:rPr>
          <w:rFonts w:ascii="Times New Roman" w:eastAsia="Calibri" w:hAnsi="Times New Roman" w:cs="Times New Roman"/>
          <w:sz w:val="24"/>
          <w:szCs w:val="24"/>
        </w:rPr>
        <w:t>1.</w:t>
      </w:r>
      <w:r w:rsidRPr="00E66487">
        <w:rPr>
          <w:rFonts w:ascii="Times New Roman" w:eastAsia="Times New Roman" w:hAnsi="Times New Roman" w:cs="Times New Roman"/>
          <w:spacing w:val="-1"/>
          <w:sz w:val="24"/>
          <w:szCs w:val="24"/>
          <w:lang w:eastAsia="ru-RU"/>
        </w:rPr>
        <w:t xml:space="preserve"> Выполнить задания</w:t>
      </w:r>
    </w:p>
    <w:p w:rsidR="00E66487" w:rsidRP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E66487">
        <w:rPr>
          <w:rFonts w:ascii="Times New Roman" w:eastAsia="Calibri" w:hAnsi="Times New Roman" w:cs="Times New Roman"/>
          <w:spacing w:val="-1"/>
          <w:sz w:val="24"/>
          <w:szCs w:val="24"/>
        </w:rPr>
        <w:t>2.Ответить на контрольные вопросы</w:t>
      </w:r>
    </w:p>
    <w:p w:rsid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E66487">
        <w:rPr>
          <w:rFonts w:ascii="Times New Roman" w:eastAsia="Calibri" w:hAnsi="Times New Roman" w:cs="Times New Roman"/>
          <w:spacing w:val="-1"/>
          <w:sz w:val="24"/>
          <w:szCs w:val="24"/>
        </w:rPr>
        <w:t>3. По окончанию работы сделать вывод.</w:t>
      </w:r>
    </w:p>
    <w:p w:rsid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b/>
          <w:spacing w:val="-1"/>
          <w:sz w:val="24"/>
          <w:szCs w:val="24"/>
        </w:rPr>
      </w:pPr>
    </w:p>
    <w:p w:rsidR="00E66487" w:rsidRP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b/>
          <w:spacing w:val="-1"/>
          <w:sz w:val="24"/>
          <w:szCs w:val="24"/>
        </w:rPr>
      </w:pPr>
      <w:r w:rsidRPr="00E66487">
        <w:rPr>
          <w:rFonts w:ascii="Times New Roman" w:eastAsia="Calibri" w:hAnsi="Times New Roman" w:cs="Times New Roman"/>
          <w:b/>
          <w:spacing w:val="-1"/>
          <w:sz w:val="24"/>
          <w:szCs w:val="24"/>
        </w:rPr>
        <w:t>Вывод:</w:t>
      </w:r>
    </w:p>
    <w:p w:rsidR="00E66487" w:rsidRDefault="00E66487" w:rsidP="00E66487">
      <w:pPr>
        <w:shd w:val="clear" w:color="auto" w:fill="FFFFFF"/>
        <w:tabs>
          <w:tab w:val="left" w:pos="426"/>
        </w:tabs>
        <w:spacing w:after="0" w:line="240" w:lineRule="auto"/>
        <w:rPr>
          <w:rFonts w:ascii="Times New Roman" w:hAnsi="Times New Roman" w:cs="Times New Roman"/>
          <w:b/>
          <w:bCs/>
          <w:sz w:val="24"/>
          <w:szCs w:val="24"/>
        </w:rPr>
      </w:pPr>
    </w:p>
    <w:p w:rsidR="00E66487" w:rsidRPr="00E66487" w:rsidRDefault="00E66487" w:rsidP="00E66487">
      <w:pPr>
        <w:shd w:val="clear" w:color="auto" w:fill="FFFFFF"/>
        <w:tabs>
          <w:tab w:val="left" w:pos="426"/>
        </w:tabs>
        <w:spacing w:after="0" w:line="240" w:lineRule="auto"/>
        <w:rPr>
          <w:rFonts w:ascii="Times New Roman" w:hAnsi="Times New Roman" w:cs="Times New Roman"/>
          <w:b/>
          <w:bCs/>
          <w:sz w:val="24"/>
          <w:szCs w:val="24"/>
        </w:rPr>
      </w:pPr>
      <w:r w:rsidRPr="00E66487">
        <w:rPr>
          <w:rFonts w:ascii="Times New Roman" w:hAnsi="Times New Roman" w:cs="Times New Roman"/>
          <w:b/>
          <w:bCs/>
          <w:sz w:val="24"/>
          <w:szCs w:val="24"/>
        </w:rPr>
        <w:t>Контрольные вопросы</w:t>
      </w:r>
    </w:p>
    <w:p w:rsidR="00E66487" w:rsidRPr="00E66487" w:rsidRDefault="00E66487" w:rsidP="00E66487">
      <w:pPr>
        <w:shd w:val="clear" w:color="auto" w:fill="FFFFFF"/>
        <w:tabs>
          <w:tab w:val="left" w:pos="426"/>
        </w:tabs>
        <w:spacing w:after="0" w:line="240" w:lineRule="auto"/>
        <w:rPr>
          <w:rFonts w:ascii="Times New Roman" w:hAnsi="Times New Roman" w:cs="Times New Roman"/>
          <w:bCs/>
          <w:sz w:val="24"/>
          <w:szCs w:val="24"/>
        </w:rPr>
      </w:pPr>
      <w:r w:rsidRPr="00E66487">
        <w:rPr>
          <w:rFonts w:ascii="Times New Roman" w:hAnsi="Times New Roman" w:cs="Times New Roman"/>
          <w:bCs/>
          <w:sz w:val="24"/>
          <w:szCs w:val="24"/>
        </w:rPr>
        <w:t>1. Какой признак положен в журнал - ордер, в ведомость.</w:t>
      </w:r>
    </w:p>
    <w:p w:rsidR="00E66487" w:rsidRPr="00E66487" w:rsidRDefault="00E66487" w:rsidP="00E66487">
      <w:pPr>
        <w:widowControl w:val="0"/>
        <w:shd w:val="clear" w:color="auto" w:fill="FFFFFF"/>
        <w:tabs>
          <w:tab w:val="left" w:pos="302"/>
        </w:tabs>
        <w:autoSpaceDE w:val="0"/>
        <w:autoSpaceDN w:val="0"/>
        <w:adjustRightInd w:val="0"/>
        <w:spacing w:after="0" w:line="240" w:lineRule="auto"/>
        <w:rPr>
          <w:rFonts w:ascii="Times New Roman" w:hAnsi="Times New Roman" w:cs="Times New Roman"/>
          <w:bCs/>
          <w:sz w:val="24"/>
          <w:szCs w:val="24"/>
        </w:rPr>
      </w:pPr>
      <w:r w:rsidRPr="00E66487">
        <w:rPr>
          <w:rFonts w:ascii="Times New Roman" w:hAnsi="Times New Roman" w:cs="Times New Roman"/>
          <w:bCs/>
          <w:sz w:val="24"/>
          <w:szCs w:val="24"/>
        </w:rPr>
        <w:t>2. Принцип заполнения журнала-ордера №1, ведомости №1</w:t>
      </w:r>
    </w:p>
    <w:p w:rsidR="00E66487" w:rsidRPr="00E66487" w:rsidRDefault="00E66487" w:rsidP="00E66487"/>
    <w:p w:rsidR="00E66487" w:rsidRDefault="00E66487" w:rsidP="00E66487">
      <w:pPr>
        <w:spacing w:after="0" w:line="223" w:lineRule="auto"/>
        <w:jc w:val="center"/>
        <w:rPr>
          <w:rFonts w:ascii="Times New Roman" w:eastAsia="Times New Roman" w:hAnsi="Times New Roman" w:cs="Times New Roman"/>
          <w:b/>
          <w:sz w:val="30"/>
          <w:szCs w:val="30"/>
          <w:lang w:eastAsia="ru-RU"/>
        </w:rPr>
      </w:pPr>
    </w:p>
    <w:p w:rsidR="00E66487" w:rsidRPr="00E66487" w:rsidRDefault="00E66487" w:rsidP="00E66487">
      <w:pPr>
        <w:spacing w:after="0" w:line="223" w:lineRule="auto"/>
        <w:jc w:val="center"/>
        <w:rPr>
          <w:rFonts w:ascii="Times New Roman" w:eastAsia="Times New Roman" w:hAnsi="Times New Roman" w:cs="Times New Roman"/>
          <w:b/>
          <w:sz w:val="30"/>
          <w:szCs w:val="30"/>
          <w:lang w:eastAsia="ru-RU"/>
        </w:rPr>
      </w:pPr>
      <w:r w:rsidRPr="00E66487">
        <w:rPr>
          <w:rFonts w:ascii="Times New Roman" w:eastAsia="Times New Roman" w:hAnsi="Times New Roman" w:cs="Times New Roman"/>
          <w:b/>
          <w:sz w:val="30"/>
          <w:szCs w:val="30"/>
          <w:lang w:eastAsia="ru-RU"/>
        </w:rPr>
        <w:t>Практическое занятие № 19</w:t>
      </w:r>
    </w:p>
    <w:p w:rsidR="00E66487" w:rsidRPr="00E66487" w:rsidRDefault="00E66487" w:rsidP="00E66487">
      <w:pPr>
        <w:spacing w:after="0" w:line="223" w:lineRule="auto"/>
        <w:jc w:val="center"/>
        <w:rPr>
          <w:rFonts w:ascii="Times New Roman" w:eastAsia="Times New Roman" w:hAnsi="Times New Roman" w:cs="Times New Roman"/>
          <w:b/>
          <w:sz w:val="30"/>
          <w:szCs w:val="30"/>
          <w:lang w:eastAsia="ru-RU"/>
        </w:rPr>
      </w:pPr>
    </w:p>
    <w:p w:rsidR="00E66487" w:rsidRPr="00E66487" w:rsidRDefault="00E66487" w:rsidP="00E66487">
      <w:pPr>
        <w:spacing w:after="0" w:line="240" w:lineRule="auto"/>
        <w:jc w:val="both"/>
        <w:rPr>
          <w:rFonts w:ascii="Times New Roman" w:eastAsia="Times New Roman" w:hAnsi="Times New Roman" w:cs="Times New Roman"/>
          <w:b/>
          <w:sz w:val="24"/>
          <w:szCs w:val="24"/>
          <w:lang w:eastAsia="ru-RU"/>
        </w:rPr>
      </w:pPr>
      <w:r w:rsidRPr="00E66487">
        <w:rPr>
          <w:rFonts w:ascii="Times New Roman" w:eastAsia="Times New Roman" w:hAnsi="Times New Roman" w:cs="Times New Roman"/>
          <w:b/>
          <w:sz w:val="30"/>
          <w:szCs w:val="28"/>
          <w:lang w:eastAsia="ru-RU"/>
        </w:rPr>
        <w:t xml:space="preserve">Тема: </w:t>
      </w:r>
      <w:r w:rsidRPr="00E66487">
        <w:rPr>
          <w:rFonts w:ascii="Times New Roman" w:eastAsia="Calibri" w:hAnsi="Times New Roman" w:cs="Times New Roman"/>
          <w:sz w:val="28"/>
          <w:szCs w:val="28"/>
        </w:rPr>
        <w:t xml:space="preserve">Сдача денежной наличности в банк. </w:t>
      </w:r>
      <w:r w:rsidRPr="00E66487">
        <w:rPr>
          <w:rFonts w:ascii="Times New Roman" w:eastAsia="Calibri" w:hAnsi="Times New Roman" w:cs="Times New Roman"/>
          <w:noProof/>
          <w:color w:val="000000"/>
          <w:sz w:val="28"/>
          <w:szCs w:val="28"/>
        </w:rPr>
        <w:t>Решение ситуационных задач по подготовке денежной наличности  к сдаче инкассатору.</w:t>
      </w:r>
    </w:p>
    <w:p w:rsidR="00E66487" w:rsidRPr="00E66487" w:rsidRDefault="00E66487" w:rsidP="00E66487">
      <w:pPr>
        <w:spacing w:after="0"/>
        <w:jc w:val="both"/>
        <w:rPr>
          <w:rFonts w:ascii="Times New Roman" w:eastAsia="Times New Roman" w:hAnsi="Times New Roman" w:cs="Times New Roman"/>
          <w:sz w:val="28"/>
          <w:szCs w:val="28"/>
        </w:rPr>
      </w:pPr>
      <w:r w:rsidRPr="00E66487">
        <w:rPr>
          <w:rFonts w:ascii="Times New Roman" w:eastAsia="Times New Roman" w:hAnsi="Times New Roman" w:cs="Times New Roman"/>
          <w:b/>
          <w:color w:val="000000"/>
          <w:sz w:val="28"/>
          <w:szCs w:val="28"/>
          <w:lang w:eastAsia="ru-RU"/>
        </w:rPr>
        <w:t>Цель:</w:t>
      </w:r>
      <w:r w:rsidRPr="00E66487">
        <w:rPr>
          <w:rFonts w:ascii="Times New Roman" w:eastAsia="Times New Roman" w:hAnsi="Times New Roman" w:cs="Times New Roman"/>
          <w:sz w:val="28"/>
          <w:szCs w:val="28"/>
        </w:rPr>
        <w:t xml:space="preserve"> Усвоить правила документального оформления  передачи денежных средств инкассаторам.</w:t>
      </w:r>
    </w:p>
    <w:p w:rsidR="00E66487" w:rsidRPr="00E66487" w:rsidRDefault="00E66487" w:rsidP="00E66487">
      <w:pPr>
        <w:spacing w:after="0" w:line="240" w:lineRule="auto"/>
        <w:jc w:val="both"/>
        <w:rPr>
          <w:rFonts w:ascii="Times New Roman" w:eastAsia="Times New Roman" w:hAnsi="Times New Roman" w:cs="Times New Roman"/>
          <w:color w:val="000000"/>
          <w:sz w:val="28"/>
          <w:szCs w:val="28"/>
          <w:lang w:eastAsia="ru-RU"/>
        </w:rPr>
      </w:pPr>
      <w:r w:rsidRPr="00E66487">
        <w:rPr>
          <w:rFonts w:ascii="Times New Roman" w:eastAsia="Times New Roman" w:hAnsi="Times New Roman" w:cs="Times New Roman"/>
          <w:b/>
          <w:color w:val="000000"/>
          <w:sz w:val="28"/>
          <w:szCs w:val="28"/>
          <w:lang w:eastAsia="ru-RU"/>
        </w:rPr>
        <w:t xml:space="preserve">Оборудование: </w:t>
      </w:r>
      <w:r w:rsidRPr="00E66487">
        <w:rPr>
          <w:rFonts w:ascii="Times New Roman" w:eastAsia="Times New Roman" w:hAnsi="Times New Roman" w:cs="Times New Roman"/>
          <w:color w:val="000000"/>
          <w:sz w:val="28"/>
          <w:szCs w:val="28"/>
          <w:lang w:eastAsia="ru-RU"/>
        </w:rPr>
        <w:t>инструкционная карта,</w:t>
      </w:r>
      <w:r w:rsidRPr="00E66487">
        <w:rPr>
          <w:rFonts w:ascii="Times New Roman" w:eastAsia="Times New Roman" w:hAnsi="Times New Roman" w:cs="Times New Roman"/>
          <w:sz w:val="24"/>
          <w:szCs w:val="24"/>
          <w:lang w:eastAsia="ru-RU"/>
        </w:rPr>
        <w:t xml:space="preserve"> </w:t>
      </w:r>
      <w:r w:rsidRPr="00E66487">
        <w:rPr>
          <w:rFonts w:ascii="Times New Roman" w:eastAsia="Times New Roman" w:hAnsi="Times New Roman" w:cs="Times New Roman"/>
          <w:sz w:val="28"/>
          <w:szCs w:val="28"/>
          <w:lang w:eastAsia="ru-RU"/>
        </w:rPr>
        <w:t>калькулятор, ПК</w:t>
      </w:r>
    </w:p>
    <w:p w:rsidR="00E66487" w:rsidRPr="00E66487" w:rsidRDefault="00E66487" w:rsidP="00E66487">
      <w:pPr>
        <w:spacing w:after="0" w:line="240" w:lineRule="auto"/>
        <w:rPr>
          <w:rFonts w:ascii="Times New Roman" w:eastAsia="Times New Roman" w:hAnsi="Times New Roman" w:cs="Times New Roman"/>
          <w:sz w:val="28"/>
          <w:szCs w:val="28"/>
          <w:lang w:eastAsia="ru-RU"/>
        </w:rPr>
      </w:pPr>
      <w:r w:rsidRPr="00E66487">
        <w:rPr>
          <w:rFonts w:ascii="Times New Roman" w:eastAsia="Times New Roman" w:hAnsi="Times New Roman" w:cs="Times New Roman"/>
          <w:b/>
          <w:color w:val="000000"/>
          <w:sz w:val="28"/>
          <w:szCs w:val="28"/>
          <w:lang w:eastAsia="ru-RU"/>
        </w:rPr>
        <w:t>Исходные данные:</w:t>
      </w:r>
      <w:r w:rsidRPr="00E66487">
        <w:rPr>
          <w:rFonts w:ascii="Times New Roman" w:eastAsia="Times New Roman" w:hAnsi="Times New Roman" w:cs="Times New Roman"/>
          <w:sz w:val="28"/>
          <w:szCs w:val="28"/>
          <w:lang w:eastAsia="ru-RU"/>
        </w:rPr>
        <w:t xml:space="preserve"> Транспортировка (инкассация) денежных средств, перевозимых в наличной форме, в обязательном порядке оформляется документом – препроводительной ведомостью к сумке инкассатора.</w:t>
      </w:r>
    </w:p>
    <w:p w:rsidR="00E66487" w:rsidRPr="00E66487" w:rsidRDefault="00E66487" w:rsidP="00E66487">
      <w:pPr>
        <w:spacing w:after="0" w:line="240" w:lineRule="auto"/>
        <w:rPr>
          <w:rFonts w:ascii="Times New Roman" w:eastAsia="Times New Roman" w:hAnsi="Times New Roman" w:cs="Times New Roman"/>
          <w:sz w:val="28"/>
          <w:szCs w:val="28"/>
          <w:lang w:eastAsia="ru-RU"/>
        </w:rPr>
      </w:pPr>
      <w:r w:rsidRPr="00E66487">
        <w:rPr>
          <w:rFonts w:ascii="Times New Roman" w:eastAsia="Times New Roman" w:hAnsi="Times New Roman" w:cs="Times New Roman"/>
          <w:sz w:val="28"/>
          <w:szCs w:val="28"/>
          <w:lang w:eastAsia="ru-RU"/>
        </w:rPr>
        <w:t xml:space="preserve"> Ведомость вкладывается вместе с наличными и содержит сведения о сумме передаваемых в финансовое или банковское учреждение средств. В соответствии с кодом классификатора ОКУД, данный документ имеет код 0402300.</w:t>
      </w:r>
    </w:p>
    <w:p w:rsidR="00E66487" w:rsidRPr="00E66487" w:rsidRDefault="00E66487" w:rsidP="00E66487">
      <w:pPr>
        <w:spacing w:after="0" w:line="240" w:lineRule="auto"/>
        <w:rPr>
          <w:rFonts w:ascii="Times New Roman" w:eastAsia="Times New Roman" w:hAnsi="Times New Roman" w:cs="Times New Roman"/>
          <w:sz w:val="28"/>
          <w:szCs w:val="28"/>
          <w:lang w:eastAsia="ru-RU"/>
        </w:rPr>
      </w:pPr>
      <w:r w:rsidRPr="00E66487">
        <w:rPr>
          <w:rFonts w:ascii="Times New Roman" w:eastAsia="Times New Roman" w:hAnsi="Times New Roman" w:cs="Times New Roman"/>
          <w:sz w:val="28"/>
          <w:szCs w:val="28"/>
          <w:lang w:eastAsia="ru-RU"/>
        </w:rPr>
        <w:t>Препроводительную ведомость составляют в 3-х экземплярах. Один экземпляр документа должен быть вложен в инкассаторскую сумку, вместе с упакованными денежными средствами. При сдаче перевозимой наличности второй экземпляр ведомости вручается сотруднику банка, отвечающего за кассовые операции. Этот документ должен быть заверен оттиском инкассаторской печати.</w:t>
      </w:r>
    </w:p>
    <w:p w:rsidR="00E66487" w:rsidRPr="00E66487" w:rsidRDefault="00E66487" w:rsidP="00E66487">
      <w:pPr>
        <w:spacing w:line="240" w:lineRule="auto"/>
        <w:jc w:val="both"/>
        <w:rPr>
          <w:rFonts w:ascii="Times New Roman" w:eastAsia="Times New Roman" w:hAnsi="Times New Roman" w:cs="Times New Roman"/>
          <w:sz w:val="28"/>
          <w:szCs w:val="28"/>
          <w:lang w:eastAsia="ru-RU"/>
        </w:rPr>
      </w:pPr>
      <w:r w:rsidRPr="00E66487">
        <w:rPr>
          <w:rFonts w:ascii="Times New Roman" w:eastAsia="Times New Roman" w:hAnsi="Times New Roman" w:cs="Times New Roman"/>
          <w:sz w:val="28"/>
          <w:szCs w:val="28"/>
          <w:lang w:eastAsia="ru-RU"/>
        </w:rPr>
        <w:t>Третий экземпляр документа остается у отправителя денежных средств.</w:t>
      </w:r>
    </w:p>
    <w:p w:rsidR="00E66487" w:rsidRPr="00E66487" w:rsidRDefault="00E66487" w:rsidP="00E66487">
      <w:pPr>
        <w:rPr>
          <w:rFonts w:ascii="Times New Roman" w:eastAsia="Times New Roman" w:hAnsi="Times New Roman" w:cs="Times New Roman"/>
          <w:b/>
          <w:sz w:val="28"/>
          <w:szCs w:val="24"/>
          <w:lang w:eastAsia="ru-RU"/>
        </w:rPr>
      </w:pPr>
      <w:r w:rsidRPr="00E66487">
        <w:rPr>
          <w:rFonts w:ascii="Times New Roman" w:eastAsia="Times New Roman" w:hAnsi="Times New Roman" w:cs="Times New Roman"/>
          <w:b/>
          <w:sz w:val="28"/>
          <w:szCs w:val="24"/>
          <w:lang w:eastAsia="ru-RU"/>
        </w:rPr>
        <w:t>Задание 1.</w:t>
      </w:r>
      <w:r w:rsidRPr="00E66487">
        <w:rPr>
          <w:rFonts w:ascii="Times New Roman" w:eastAsia="Times New Roman" w:hAnsi="Times New Roman" w:cs="Times New Roman"/>
          <w:sz w:val="28"/>
          <w:szCs w:val="24"/>
          <w:lang w:eastAsia="ru-RU"/>
        </w:rPr>
        <w:t xml:space="preserve">Составить препроводительную ведомость к сумке с денежной наличностью ООО «Звезда» на 12.10.20___ года, </w:t>
      </w:r>
      <w:r w:rsidRPr="00E66487">
        <w:rPr>
          <w:rFonts w:ascii="Times New Roman" w:eastAsia="Times New Roman" w:hAnsi="Times New Roman" w:cs="Times New Roman"/>
          <w:sz w:val="28"/>
          <w:szCs w:val="28"/>
          <w:lang w:eastAsia="ru-RU"/>
        </w:rPr>
        <w:t>внесена сумма депонированной заработной платы в сумме 50 000 руб. на расчетный счет № 34512334500000034512 в АКБ «Альфа Банк», вноситель кассир.</w:t>
      </w:r>
    </w:p>
    <w:p w:rsidR="00E66487" w:rsidRPr="00E66487" w:rsidRDefault="00E66487" w:rsidP="00E66487">
      <w:pPr>
        <w:spacing w:line="240" w:lineRule="auto"/>
        <w:rPr>
          <w:rFonts w:ascii="Times New Roman" w:eastAsia="Times New Roman" w:hAnsi="Times New Roman" w:cs="Times New Roman"/>
          <w:sz w:val="28"/>
          <w:szCs w:val="28"/>
          <w:u w:val="single"/>
          <w:lang w:eastAsia="ru-RU"/>
        </w:rPr>
      </w:pPr>
      <w:r w:rsidRPr="00E66487">
        <w:rPr>
          <w:rFonts w:ascii="Times New Roman" w:eastAsia="Times New Roman" w:hAnsi="Times New Roman" w:cs="Times New Roman"/>
          <w:sz w:val="28"/>
          <w:szCs w:val="28"/>
          <w:u w:val="single"/>
          <w:lang w:eastAsia="ru-RU"/>
        </w:rPr>
        <w:t>Дополнительные данные:</w:t>
      </w:r>
    </w:p>
    <w:p w:rsidR="00E66487" w:rsidRPr="00E66487" w:rsidRDefault="00E66487" w:rsidP="00E66487">
      <w:pPr>
        <w:spacing w:line="240" w:lineRule="auto"/>
        <w:rPr>
          <w:rFonts w:ascii="Times New Roman" w:eastAsia="Times New Roman" w:hAnsi="Times New Roman" w:cs="Times New Roman"/>
          <w:sz w:val="28"/>
          <w:szCs w:val="28"/>
          <w:lang w:eastAsia="ru-RU"/>
        </w:rPr>
        <w:sectPr w:rsidR="00E66487" w:rsidRPr="00E66487" w:rsidSect="00E66487">
          <w:type w:val="continuous"/>
          <w:pgSz w:w="11906" w:h="16838"/>
          <w:pgMar w:top="567" w:right="1274" w:bottom="568" w:left="1134" w:header="708" w:footer="708" w:gutter="0"/>
          <w:cols w:space="708"/>
          <w:docGrid w:linePitch="360"/>
        </w:sectPr>
      </w:pPr>
    </w:p>
    <w:p w:rsidR="00E66487" w:rsidRPr="00E66487" w:rsidRDefault="00E66487" w:rsidP="00E66487">
      <w:pPr>
        <w:spacing w:after="0" w:line="240" w:lineRule="auto"/>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lastRenderedPageBreak/>
        <w:t>ИНН ООО «Звезда» 4824012345</w:t>
      </w:r>
    </w:p>
    <w:p w:rsidR="00E66487" w:rsidRPr="00E66487" w:rsidRDefault="00E66487" w:rsidP="00E66487">
      <w:pPr>
        <w:spacing w:after="0" w:line="240" w:lineRule="auto"/>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КПП  671010011</w:t>
      </w:r>
    </w:p>
    <w:p w:rsidR="00E66487" w:rsidRPr="00E66487" w:rsidRDefault="00E66487" w:rsidP="00E66487">
      <w:pPr>
        <w:spacing w:after="0"/>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ОКАТО   12345678910</w:t>
      </w:r>
    </w:p>
    <w:p w:rsidR="00E66487" w:rsidRPr="00E66487" w:rsidRDefault="00E66487" w:rsidP="00E66487">
      <w:pPr>
        <w:spacing w:after="0"/>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lastRenderedPageBreak/>
        <w:t>БИК АКБ «Альфа Банк»   04452522</w:t>
      </w:r>
    </w:p>
    <w:p w:rsidR="00E66487" w:rsidRPr="00E66487" w:rsidRDefault="00E66487" w:rsidP="00E66487">
      <w:pPr>
        <w:spacing w:after="0"/>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 xml:space="preserve">Р/С  </w:t>
      </w:r>
      <w:r w:rsidRPr="00E66487">
        <w:rPr>
          <w:rFonts w:ascii="Times New Roman" w:hAnsi="Times New Roman"/>
          <w:sz w:val="24"/>
          <w:szCs w:val="24"/>
        </w:rPr>
        <w:t xml:space="preserve">40702810300000000576 </w:t>
      </w:r>
    </w:p>
    <w:p w:rsidR="00E66487" w:rsidRPr="00E66487" w:rsidRDefault="00E66487" w:rsidP="00E66487">
      <w:pPr>
        <w:spacing w:after="0"/>
        <w:rPr>
          <w:rFonts w:ascii="Times New Roman" w:hAnsi="Times New Roman"/>
          <w:sz w:val="24"/>
          <w:szCs w:val="24"/>
        </w:rPr>
      </w:pPr>
      <w:r w:rsidRPr="00E66487">
        <w:rPr>
          <w:rFonts w:ascii="Times New Roman" w:eastAsia="Times New Roman" w:hAnsi="Times New Roman" w:cs="Times New Roman"/>
          <w:sz w:val="24"/>
          <w:szCs w:val="24"/>
          <w:lang w:eastAsia="ru-RU"/>
        </w:rPr>
        <w:t xml:space="preserve">КОР.СЧЕТ   </w:t>
      </w:r>
      <w:r w:rsidRPr="00E66487">
        <w:rPr>
          <w:rFonts w:ascii="Times New Roman" w:hAnsi="Times New Roman"/>
          <w:sz w:val="24"/>
          <w:szCs w:val="24"/>
        </w:rPr>
        <w:t>3010181050000000384</w:t>
      </w:r>
    </w:p>
    <w:p w:rsidR="00E66487" w:rsidRDefault="00E66487" w:rsidP="00E66487">
      <w:pPr>
        <w:spacing w:after="0" w:line="240" w:lineRule="auto"/>
        <w:rPr>
          <w:rFonts w:ascii="Times New Roman" w:hAnsi="Times New Roman"/>
          <w:sz w:val="28"/>
          <w:szCs w:val="28"/>
        </w:rPr>
        <w:sectPr w:rsidR="00E66487" w:rsidSect="00E66487">
          <w:pgSz w:w="11906" w:h="16838"/>
          <w:pgMar w:top="851" w:right="850" w:bottom="426" w:left="851" w:header="708" w:footer="708" w:gutter="0"/>
          <w:cols w:num="2" w:space="708"/>
          <w:docGrid w:linePitch="360"/>
        </w:sectPr>
      </w:pPr>
    </w:p>
    <w:p w:rsidR="00E66487" w:rsidRDefault="00E66487" w:rsidP="00E66487">
      <w:pPr>
        <w:spacing w:after="0" w:line="240" w:lineRule="auto"/>
        <w:rPr>
          <w:rFonts w:ascii="Times New Roman" w:hAnsi="Times New Roman"/>
          <w:sz w:val="28"/>
          <w:szCs w:val="28"/>
        </w:rPr>
      </w:pPr>
    </w:p>
    <w:p w:rsidR="00E66487" w:rsidRPr="00E66487" w:rsidRDefault="00E66487" w:rsidP="00E66487">
      <w:pPr>
        <w:spacing w:after="0"/>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b/>
          <w:sz w:val="24"/>
          <w:szCs w:val="24"/>
          <w:lang w:eastAsia="ru-RU"/>
        </w:rPr>
        <w:t>Задание 2.</w:t>
      </w:r>
      <w:r w:rsidRPr="00E66487">
        <w:rPr>
          <w:rFonts w:ascii="Times New Roman" w:eastAsia="Times New Roman" w:hAnsi="Times New Roman" w:cs="Times New Roman"/>
          <w:sz w:val="24"/>
          <w:szCs w:val="24"/>
          <w:lang w:eastAsia="ru-RU"/>
        </w:rPr>
        <w:t xml:space="preserve">Составить накладную на передачу денег инкассаторам от ООО «Звезда» на 12.10.20_____ года, внесена сумма депонированной заработной платы в сумме 50 000 руб. на расчетный счет № </w:t>
      </w:r>
      <w:r w:rsidRPr="00E66487">
        <w:rPr>
          <w:rFonts w:ascii="Times New Roman" w:hAnsi="Times New Roman"/>
          <w:sz w:val="24"/>
          <w:szCs w:val="24"/>
        </w:rPr>
        <w:t xml:space="preserve">40702810300000000576 </w:t>
      </w:r>
      <w:r w:rsidRPr="00E66487">
        <w:rPr>
          <w:rFonts w:ascii="Times New Roman" w:eastAsia="Times New Roman" w:hAnsi="Times New Roman" w:cs="Times New Roman"/>
          <w:sz w:val="24"/>
          <w:szCs w:val="24"/>
          <w:lang w:eastAsia="ru-RU"/>
        </w:rPr>
        <w:t xml:space="preserve"> в АКБ «Альфа Банк», вноситель кассир.</w:t>
      </w:r>
    </w:p>
    <w:p w:rsidR="00E66487" w:rsidRPr="00E66487" w:rsidRDefault="00E66487" w:rsidP="00E66487">
      <w:pPr>
        <w:spacing w:after="0"/>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b/>
          <w:sz w:val="24"/>
          <w:szCs w:val="24"/>
          <w:lang w:eastAsia="ru-RU"/>
        </w:rPr>
        <w:t>Задание 3.</w:t>
      </w:r>
      <w:r w:rsidRPr="00E66487">
        <w:rPr>
          <w:rFonts w:ascii="Times New Roman" w:eastAsia="Times New Roman" w:hAnsi="Times New Roman" w:cs="Times New Roman"/>
          <w:sz w:val="24"/>
          <w:szCs w:val="24"/>
          <w:lang w:eastAsia="ru-RU"/>
        </w:rPr>
        <w:t xml:space="preserve">Составить квитанцию на передачу денег инкассаторам от ООО «Звезда» на 12.10.20____ года, внесена сумма депонированной заработной платы в сумме 50 000 руб. на расчетный счет № </w:t>
      </w:r>
      <w:r w:rsidRPr="00E66487">
        <w:rPr>
          <w:rFonts w:ascii="Times New Roman" w:hAnsi="Times New Roman"/>
          <w:sz w:val="24"/>
          <w:szCs w:val="24"/>
        </w:rPr>
        <w:t xml:space="preserve">40702810300000000576 </w:t>
      </w:r>
      <w:r w:rsidRPr="00E66487">
        <w:rPr>
          <w:rFonts w:ascii="Times New Roman" w:eastAsia="Times New Roman" w:hAnsi="Times New Roman" w:cs="Times New Roman"/>
          <w:sz w:val="24"/>
          <w:szCs w:val="24"/>
          <w:lang w:eastAsia="ru-RU"/>
        </w:rPr>
        <w:t xml:space="preserve"> в АКБ «Альфа Банк», вноситель кассир.</w:t>
      </w:r>
    </w:p>
    <w:p w:rsidR="00E66487" w:rsidRPr="00E66487" w:rsidRDefault="00E66487" w:rsidP="00E66487">
      <w:pPr>
        <w:spacing w:after="0"/>
        <w:ind w:left="-709"/>
        <w:jc w:val="both"/>
        <w:rPr>
          <w:rFonts w:ascii="Times New Roman" w:eastAsia="Times New Roman" w:hAnsi="Times New Roman" w:cs="Times New Roman"/>
          <w:b/>
          <w:sz w:val="24"/>
          <w:szCs w:val="24"/>
          <w:lang w:eastAsia="ru-RU"/>
        </w:rPr>
      </w:pPr>
      <w:r w:rsidRPr="00E6648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66487">
        <w:rPr>
          <w:rFonts w:ascii="Times New Roman" w:eastAsia="Times New Roman" w:hAnsi="Times New Roman" w:cs="Times New Roman"/>
          <w:b/>
          <w:sz w:val="24"/>
          <w:szCs w:val="24"/>
          <w:lang w:eastAsia="ru-RU"/>
        </w:rPr>
        <w:t xml:space="preserve">Задание 4. </w:t>
      </w:r>
      <w:r w:rsidRPr="00E66487">
        <w:rPr>
          <w:rFonts w:ascii="Times New Roman" w:eastAsia="Times New Roman" w:hAnsi="Times New Roman" w:cs="Times New Roman"/>
          <w:sz w:val="24"/>
          <w:szCs w:val="24"/>
          <w:lang w:eastAsia="ru-RU"/>
        </w:rPr>
        <w:t>Отразите данные операции на счетах бухгалтерские учета.</w:t>
      </w:r>
    </w:p>
    <w:p w:rsidR="00E66487" w:rsidRPr="00E66487" w:rsidRDefault="00E66487" w:rsidP="00E66487">
      <w:pPr>
        <w:spacing w:after="0"/>
        <w:rPr>
          <w:rFonts w:ascii="Times New Roman" w:eastAsia="Times New Roman" w:hAnsi="Times New Roman" w:cs="Times New Roman"/>
          <w:b/>
          <w:iCs/>
          <w:color w:val="333333"/>
          <w:sz w:val="24"/>
          <w:szCs w:val="24"/>
          <w:lang w:eastAsia="ru-RU"/>
        </w:rPr>
      </w:pPr>
      <w:r w:rsidRPr="00E66487">
        <w:rPr>
          <w:rFonts w:ascii="Times New Roman" w:eastAsia="Times New Roman" w:hAnsi="Times New Roman" w:cs="Times New Roman"/>
          <w:b/>
          <w:iCs/>
          <w:color w:val="333333"/>
          <w:sz w:val="24"/>
          <w:szCs w:val="24"/>
          <w:lang w:eastAsia="ru-RU"/>
        </w:rPr>
        <w:t>Порядок выполнения задания:</w:t>
      </w:r>
    </w:p>
    <w:p w:rsidR="00E66487" w:rsidRP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E66487">
        <w:rPr>
          <w:rFonts w:ascii="Times New Roman" w:eastAsia="Calibri" w:hAnsi="Times New Roman" w:cs="Times New Roman"/>
          <w:sz w:val="24"/>
          <w:szCs w:val="24"/>
        </w:rPr>
        <w:t>1.</w:t>
      </w:r>
      <w:r w:rsidRPr="00E66487">
        <w:rPr>
          <w:rFonts w:ascii="Times New Roman" w:eastAsia="Times New Roman" w:hAnsi="Times New Roman" w:cs="Times New Roman"/>
          <w:spacing w:val="-1"/>
          <w:sz w:val="24"/>
          <w:szCs w:val="24"/>
          <w:lang w:eastAsia="ru-RU"/>
        </w:rPr>
        <w:t xml:space="preserve"> Выполнить задания</w:t>
      </w:r>
    </w:p>
    <w:p w:rsidR="00E66487" w:rsidRP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E66487">
        <w:rPr>
          <w:rFonts w:ascii="Times New Roman" w:eastAsia="Calibri" w:hAnsi="Times New Roman" w:cs="Times New Roman"/>
          <w:spacing w:val="-1"/>
          <w:sz w:val="24"/>
          <w:szCs w:val="24"/>
        </w:rPr>
        <w:t>2.Ответить на контрольные вопросы</w:t>
      </w:r>
    </w:p>
    <w:p w:rsidR="00E66487" w:rsidRPr="00E66487" w:rsidRDefault="00E66487" w:rsidP="00E66487">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E66487">
        <w:rPr>
          <w:rFonts w:ascii="Times New Roman" w:eastAsia="Calibri" w:hAnsi="Times New Roman" w:cs="Times New Roman"/>
          <w:spacing w:val="-1"/>
          <w:sz w:val="24"/>
          <w:szCs w:val="24"/>
        </w:rPr>
        <w:t>3. По окончанию работы сделать вывод.</w:t>
      </w:r>
    </w:p>
    <w:p w:rsidR="00E66487" w:rsidRPr="00E66487" w:rsidRDefault="00E66487" w:rsidP="00E66487">
      <w:pPr>
        <w:spacing w:after="0" w:line="240" w:lineRule="auto"/>
        <w:rPr>
          <w:rFonts w:ascii="Times New Roman" w:eastAsia="Times New Roman" w:hAnsi="Times New Roman" w:cs="Times New Roman"/>
          <w:b/>
          <w:sz w:val="24"/>
          <w:szCs w:val="24"/>
          <w:lang w:eastAsia="ru-RU"/>
        </w:rPr>
      </w:pPr>
      <w:r w:rsidRPr="00E66487">
        <w:rPr>
          <w:rFonts w:ascii="Times New Roman" w:eastAsia="Times New Roman" w:hAnsi="Times New Roman" w:cs="Times New Roman"/>
          <w:b/>
          <w:sz w:val="24"/>
          <w:szCs w:val="24"/>
          <w:lang w:eastAsia="ru-RU"/>
        </w:rPr>
        <w:t>Вывод</w:t>
      </w:r>
    </w:p>
    <w:p w:rsidR="00E66487" w:rsidRPr="00E66487" w:rsidRDefault="00E66487" w:rsidP="00E66487">
      <w:pPr>
        <w:spacing w:after="0" w:line="240" w:lineRule="auto"/>
        <w:rPr>
          <w:rFonts w:ascii="Times New Roman" w:eastAsia="Times New Roman" w:hAnsi="Times New Roman" w:cs="Times New Roman"/>
          <w:b/>
          <w:bCs/>
          <w:sz w:val="24"/>
          <w:szCs w:val="24"/>
          <w:lang w:eastAsia="ru-RU"/>
        </w:rPr>
      </w:pPr>
      <w:r w:rsidRPr="00E66487">
        <w:rPr>
          <w:rFonts w:ascii="Times New Roman" w:eastAsia="Times New Roman" w:hAnsi="Times New Roman" w:cs="Times New Roman"/>
          <w:b/>
          <w:bCs/>
          <w:sz w:val="24"/>
          <w:szCs w:val="24"/>
          <w:lang w:eastAsia="ru-RU"/>
        </w:rPr>
        <w:t>Контрольные вопросы:</w:t>
      </w:r>
    </w:p>
    <w:p w:rsidR="00E66487" w:rsidRPr="00E66487" w:rsidRDefault="00E66487" w:rsidP="00E66487">
      <w:pPr>
        <w:spacing w:after="0" w:line="240" w:lineRule="auto"/>
        <w:contextualSpacing/>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1.Укажите счет и корреспонденции по учету инкассации денежных средств.</w:t>
      </w:r>
    </w:p>
    <w:p w:rsidR="00E66487" w:rsidRPr="00E66487" w:rsidRDefault="00E66487" w:rsidP="00E66487">
      <w:pPr>
        <w:spacing w:after="0" w:line="240" w:lineRule="auto"/>
        <w:contextualSpacing/>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2.Какой нормативный документ регламентирует инкассацию денежных средств?</w:t>
      </w:r>
    </w:p>
    <w:p w:rsidR="00E66487" w:rsidRPr="00E66487" w:rsidRDefault="00E66487" w:rsidP="00E66487">
      <w:pPr>
        <w:spacing w:after="0" w:line="240" w:lineRule="auto"/>
        <w:contextualSpacing/>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3.Раскройте назначение и содержание препроводительной ведомости, накладной и квитанции к сумке с денежной наличностью.</w:t>
      </w:r>
    </w:p>
    <w:p w:rsidR="00E66487" w:rsidRPr="00E66487" w:rsidRDefault="00E66487" w:rsidP="00E66487"/>
    <w:p w:rsidR="00E66487" w:rsidRDefault="00E66487" w:rsidP="00E66487">
      <w:pPr>
        <w:spacing w:after="0" w:line="223" w:lineRule="auto"/>
        <w:jc w:val="center"/>
        <w:rPr>
          <w:rFonts w:ascii="Times New Roman" w:eastAsia="Times New Roman" w:hAnsi="Times New Roman" w:cs="Times New Roman"/>
          <w:b/>
          <w:sz w:val="30"/>
          <w:szCs w:val="30"/>
          <w:lang w:eastAsia="ru-RU"/>
        </w:rPr>
      </w:pPr>
      <w:r w:rsidRPr="00E66487">
        <w:rPr>
          <w:rFonts w:ascii="Times New Roman" w:eastAsia="Times New Roman" w:hAnsi="Times New Roman" w:cs="Times New Roman"/>
          <w:b/>
          <w:sz w:val="30"/>
          <w:szCs w:val="30"/>
          <w:lang w:eastAsia="ru-RU"/>
        </w:rPr>
        <w:t>Практическое занятие № 20</w:t>
      </w:r>
    </w:p>
    <w:p w:rsidR="00E66487" w:rsidRPr="00E66487" w:rsidRDefault="00E66487" w:rsidP="00E66487">
      <w:pPr>
        <w:spacing w:after="0" w:line="223" w:lineRule="auto"/>
        <w:jc w:val="center"/>
        <w:rPr>
          <w:rFonts w:ascii="Times New Roman" w:eastAsia="Times New Roman" w:hAnsi="Times New Roman" w:cs="Times New Roman"/>
          <w:b/>
          <w:sz w:val="30"/>
          <w:szCs w:val="30"/>
          <w:lang w:eastAsia="ru-RU"/>
        </w:rPr>
      </w:pPr>
    </w:p>
    <w:p w:rsidR="00E66487" w:rsidRPr="00E66487" w:rsidRDefault="00E66487" w:rsidP="00E66487">
      <w:pPr>
        <w:widowControl w:val="0"/>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E66487">
        <w:rPr>
          <w:rFonts w:ascii="Times New Roman" w:eastAsia="Times New Roman" w:hAnsi="Times New Roman" w:cs="Times New Roman"/>
          <w:b/>
          <w:sz w:val="24"/>
          <w:szCs w:val="24"/>
          <w:lang w:eastAsia="ru-RU"/>
        </w:rPr>
        <w:t xml:space="preserve">Тема: </w:t>
      </w:r>
      <w:r w:rsidRPr="00E66487">
        <w:rPr>
          <w:rFonts w:ascii="Times New Roman" w:eastAsia="Calibri" w:hAnsi="Times New Roman" w:cs="Times New Roman"/>
          <w:noProof/>
          <w:color w:val="000000"/>
          <w:sz w:val="24"/>
          <w:szCs w:val="24"/>
        </w:rPr>
        <w:t>Определение признаков подлинности и платежности денежных знаков.Решение ситуационных задач по изъятию из кассы ветхих купюр</w:t>
      </w:r>
      <w:r w:rsidRPr="00E66487">
        <w:rPr>
          <w:rFonts w:ascii="Times New Roman" w:eastAsia="Calibri" w:hAnsi="Times New Roman" w:cs="Times New Roman"/>
          <w:bCs/>
          <w:sz w:val="24"/>
          <w:szCs w:val="24"/>
        </w:rPr>
        <w:t>.</w:t>
      </w:r>
    </w:p>
    <w:p w:rsidR="00E66487" w:rsidRPr="00E66487" w:rsidRDefault="00E66487" w:rsidP="00E66487">
      <w:pPr>
        <w:spacing w:after="0" w:line="240" w:lineRule="auto"/>
        <w:jc w:val="both"/>
        <w:rPr>
          <w:rFonts w:ascii="Times New Roman" w:eastAsia="Calibri" w:hAnsi="Times New Roman" w:cs="Times New Roman"/>
          <w:bCs/>
          <w:sz w:val="24"/>
          <w:szCs w:val="24"/>
        </w:rPr>
      </w:pPr>
      <w:r w:rsidRPr="00E66487">
        <w:rPr>
          <w:rFonts w:ascii="Times New Roman" w:eastAsia="Times New Roman" w:hAnsi="Times New Roman" w:cs="Times New Roman"/>
          <w:b/>
          <w:color w:val="000000"/>
          <w:sz w:val="24"/>
          <w:szCs w:val="24"/>
          <w:lang w:eastAsia="ru-RU"/>
        </w:rPr>
        <w:t>Цель:</w:t>
      </w:r>
      <w:r w:rsidRPr="00E66487">
        <w:rPr>
          <w:rFonts w:ascii="Times New Roman" w:eastAsia="Times New Roman" w:hAnsi="Times New Roman" w:cs="Times New Roman"/>
          <w:sz w:val="24"/>
          <w:szCs w:val="24"/>
        </w:rPr>
        <w:t xml:space="preserve"> Усвоение  порядка передачи </w:t>
      </w:r>
      <w:r w:rsidRPr="00E66487">
        <w:rPr>
          <w:rFonts w:ascii="Times New Roman" w:eastAsia="Calibri" w:hAnsi="Times New Roman" w:cs="Times New Roman"/>
          <w:bCs/>
          <w:sz w:val="24"/>
          <w:szCs w:val="24"/>
        </w:rPr>
        <w:t>ветхих купюр в учреждение банка с целью замены на новые.</w:t>
      </w:r>
    </w:p>
    <w:p w:rsidR="00E66487" w:rsidRPr="00E66487" w:rsidRDefault="00E66487" w:rsidP="00E66487">
      <w:pPr>
        <w:spacing w:after="0" w:line="240" w:lineRule="auto"/>
        <w:jc w:val="both"/>
        <w:rPr>
          <w:rFonts w:ascii="Times New Roman" w:eastAsia="Times New Roman" w:hAnsi="Times New Roman" w:cs="Times New Roman"/>
          <w:color w:val="000000"/>
          <w:sz w:val="24"/>
          <w:szCs w:val="24"/>
          <w:lang w:eastAsia="ru-RU"/>
        </w:rPr>
      </w:pPr>
      <w:r w:rsidRPr="00E66487">
        <w:rPr>
          <w:rFonts w:ascii="Times New Roman" w:eastAsia="Times New Roman" w:hAnsi="Times New Roman" w:cs="Times New Roman"/>
          <w:b/>
          <w:color w:val="000000"/>
          <w:sz w:val="24"/>
          <w:szCs w:val="24"/>
          <w:lang w:eastAsia="ru-RU"/>
        </w:rPr>
        <w:t xml:space="preserve">Оборудование: </w:t>
      </w:r>
      <w:r w:rsidRPr="00E66487">
        <w:rPr>
          <w:rFonts w:ascii="Times New Roman" w:eastAsia="Times New Roman" w:hAnsi="Times New Roman" w:cs="Times New Roman"/>
          <w:color w:val="000000"/>
          <w:sz w:val="24"/>
          <w:szCs w:val="24"/>
          <w:lang w:eastAsia="ru-RU"/>
        </w:rPr>
        <w:t>инструкционная карта,</w:t>
      </w:r>
      <w:r w:rsidRPr="00E66487">
        <w:rPr>
          <w:rFonts w:ascii="Times New Roman" w:eastAsia="Times New Roman" w:hAnsi="Times New Roman" w:cs="Times New Roman"/>
          <w:sz w:val="24"/>
          <w:szCs w:val="24"/>
          <w:lang w:eastAsia="ru-RU"/>
        </w:rPr>
        <w:t xml:space="preserve"> калькулятор, ПК</w:t>
      </w:r>
    </w:p>
    <w:p w:rsidR="00E66487" w:rsidRPr="00E66487" w:rsidRDefault="00E66487" w:rsidP="00E66487">
      <w:pPr>
        <w:spacing w:after="0" w:line="240" w:lineRule="auto"/>
        <w:rPr>
          <w:rFonts w:ascii="Times New Roman" w:eastAsia="Times New Roman" w:hAnsi="Times New Roman" w:cs="Times New Roman"/>
          <w:sz w:val="28"/>
          <w:szCs w:val="28"/>
          <w:lang w:eastAsia="ru-RU"/>
        </w:rPr>
      </w:pPr>
      <w:r w:rsidRPr="00E66487">
        <w:rPr>
          <w:rFonts w:ascii="Times New Roman" w:eastAsia="Times New Roman" w:hAnsi="Times New Roman" w:cs="Times New Roman"/>
          <w:b/>
          <w:color w:val="000000"/>
          <w:sz w:val="24"/>
          <w:szCs w:val="24"/>
          <w:lang w:eastAsia="ru-RU"/>
        </w:rPr>
        <w:t>Исходные данные:</w:t>
      </w:r>
      <w:r w:rsidRPr="00E66487">
        <w:rPr>
          <w:rFonts w:ascii="Times New Roman" w:eastAsia="Times New Roman" w:hAnsi="Times New Roman" w:cs="Times New Roman"/>
          <w:sz w:val="24"/>
          <w:szCs w:val="24"/>
          <w:lang w:eastAsia="ru-RU"/>
        </w:rPr>
        <w:t xml:space="preserve"> </w:t>
      </w:r>
      <w:r w:rsidRPr="00E66487">
        <w:rPr>
          <w:rFonts w:ascii="Times New Roman" w:hAnsi="Times New Roman" w:cs="Times New Roman"/>
          <w:color w:val="000000"/>
          <w:sz w:val="24"/>
          <w:szCs w:val="24"/>
        </w:rPr>
        <w:br/>
      </w:r>
      <w:r w:rsidRPr="00E66487">
        <w:rPr>
          <w:rFonts w:ascii="Times New Roman" w:hAnsi="Times New Roman" w:cs="Times New Roman"/>
          <w:b/>
          <w:color w:val="000000"/>
          <w:sz w:val="24"/>
          <w:szCs w:val="24"/>
          <w:u w:val="single"/>
          <w:shd w:val="clear" w:color="auto" w:fill="FFFFFF"/>
        </w:rPr>
        <w:t>Ветхими являются следующие платежеспособные банкноты Банка России:</w:t>
      </w:r>
    </w:p>
    <w:p w:rsidR="00E66487" w:rsidRPr="00E66487" w:rsidRDefault="00E66487" w:rsidP="00E66487">
      <w:pPr>
        <w:spacing w:after="0" w:line="240" w:lineRule="auto"/>
        <w:rPr>
          <w:rFonts w:ascii="Times New Roman" w:eastAsia="Times New Roman" w:hAnsi="Times New Roman" w:cs="Times New Roman"/>
          <w:sz w:val="28"/>
          <w:szCs w:val="28"/>
          <w:lang w:eastAsia="ru-RU"/>
        </w:rPr>
      </w:pPr>
      <w:r w:rsidRPr="00E66487">
        <w:rPr>
          <w:rFonts w:ascii="Times New Roman" w:hAnsi="Times New Roman" w:cs="Times New Roman"/>
          <w:color w:val="000000"/>
          <w:sz w:val="24"/>
          <w:szCs w:val="24"/>
          <w:shd w:val="clear" w:color="auto" w:fill="FFFFFF"/>
        </w:rPr>
        <w:t>1.имеющие загрязнение поверхности лицевой и (или) оборотной сторон, приводящее к снижению яркости изображения на 8 процентов и более.</w:t>
      </w:r>
      <w:r w:rsidRPr="00E66487">
        <w:rPr>
          <w:rFonts w:ascii="Times New Roman" w:hAnsi="Times New Roman" w:cs="Times New Roman"/>
          <w:color w:val="000000"/>
          <w:sz w:val="24"/>
          <w:szCs w:val="24"/>
        </w:rPr>
        <w:br/>
      </w:r>
      <w:r w:rsidRPr="00E66487">
        <w:rPr>
          <w:rFonts w:ascii="Times New Roman" w:hAnsi="Times New Roman" w:cs="Times New Roman"/>
          <w:color w:val="000000"/>
          <w:sz w:val="24"/>
          <w:szCs w:val="24"/>
          <w:shd w:val="clear" w:color="auto" w:fill="FFFFFF"/>
        </w:rPr>
        <w:t>2.Банкноты, имеющие 1 и более разрывов края банкноты, длина из которых составляет 7 мм и более;</w:t>
      </w:r>
      <w:r w:rsidRPr="00E66487">
        <w:rPr>
          <w:rFonts w:ascii="Times New Roman" w:hAnsi="Times New Roman" w:cs="Times New Roman"/>
          <w:color w:val="000000"/>
          <w:sz w:val="24"/>
          <w:szCs w:val="24"/>
        </w:rPr>
        <w:br/>
      </w:r>
      <w:r w:rsidRPr="00E66487">
        <w:rPr>
          <w:rFonts w:ascii="Times New Roman" w:hAnsi="Times New Roman" w:cs="Times New Roman"/>
          <w:color w:val="000000"/>
          <w:sz w:val="24"/>
          <w:szCs w:val="24"/>
          <w:shd w:val="clear" w:color="auto" w:fill="FFFFFF"/>
        </w:rPr>
        <w:t>3. Банкноты, имеющие 1 и более сквозных отверстий (проколов), диаметр каждого из которых составляет 4 мм и более;</w:t>
      </w:r>
      <w:r w:rsidRPr="00E66487">
        <w:rPr>
          <w:rFonts w:ascii="Times New Roman" w:hAnsi="Times New Roman" w:cs="Times New Roman"/>
          <w:color w:val="000000"/>
          <w:sz w:val="24"/>
          <w:szCs w:val="24"/>
        </w:rPr>
        <w:br/>
      </w:r>
      <w:r w:rsidRPr="00E66487">
        <w:rPr>
          <w:rFonts w:ascii="Times New Roman" w:hAnsi="Times New Roman" w:cs="Times New Roman"/>
          <w:color w:val="000000"/>
          <w:sz w:val="24"/>
          <w:szCs w:val="24"/>
          <w:shd w:val="clear" w:color="auto" w:fill="FFFFFF"/>
        </w:rPr>
        <w:t>4. Банкноты, утратившие один и более углов, площадь каждого из которых составляет 32 мм2 и более;</w:t>
      </w:r>
      <w:r w:rsidRPr="00E66487">
        <w:rPr>
          <w:rFonts w:ascii="Times New Roman" w:hAnsi="Times New Roman" w:cs="Times New Roman"/>
          <w:color w:val="000000"/>
          <w:sz w:val="24"/>
          <w:szCs w:val="24"/>
        </w:rPr>
        <w:br/>
      </w:r>
      <w:r w:rsidRPr="00E66487">
        <w:rPr>
          <w:rFonts w:ascii="Times New Roman" w:hAnsi="Times New Roman" w:cs="Times New Roman"/>
          <w:color w:val="000000"/>
          <w:sz w:val="24"/>
          <w:szCs w:val="24"/>
          <w:shd w:val="clear" w:color="auto" w:fill="FFFFFF"/>
        </w:rPr>
        <w:t>5. Банкноты, утратившие край (края), вследствие чего размеры банкноты по длине и (или) ширине уменьшились на 5 мм и более;</w:t>
      </w:r>
      <w:r w:rsidRPr="00E66487">
        <w:rPr>
          <w:rFonts w:ascii="Times New Roman" w:hAnsi="Times New Roman" w:cs="Times New Roman"/>
          <w:color w:val="000000"/>
          <w:sz w:val="24"/>
          <w:szCs w:val="24"/>
        </w:rPr>
        <w:br/>
      </w:r>
      <w:r w:rsidRPr="00E66487">
        <w:rPr>
          <w:rFonts w:ascii="Times New Roman" w:hAnsi="Times New Roman" w:cs="Times New Roman"/>
          <w:color w:val="000000"/>
          <w:sz w:val="24"/>
          <w:szCs w:val="24"/>
          <w:shd w:val="clear" w:color="auto" w:fill="FFFFFF"/>
        </w:rPr>
        <w:t>6. Банкноты, имеющие посторонние надписи, состоящие более чем из двух знаков (символов);</w:t>
      </w:r>
      <w:r w:rsidRPr="00E66487">
        <w:rPr>
          <w:rFonts w:ascii="Times New Roman" w:hAnsi="Times New Roman" w:cs="Times New Roman"/>
          <w:color w:val="000000"/>
          <w:sz w:val="24"/>
          <w:szCs w:val="24"/>
        </w:rPr>
        <w:br/>
      </w:r>
      <w:r w:rsidRPr="00E66487">
        <w:rPr>
          <w:rFonts w:ascii="Times New Roman" w:hAnsi="Times New Roman" w:cs="Times New Roman"/>
          <w:color w:val="000000"/>
          <w:sz w:val="24"/>
          <w:szCs w:val="24"/>
          <w:shd w:val="clear" w:color="auto" w:fill="FFFFFF"/>
        </w:rPr>
        <w:t>7. Банкноты, имеющие один и более посторонних рисунков (оттисков штампов);</w:t>
      </w:r>
      <w:r w:rsidRPr="00E66487">
        <w:rPr>
          <w:rFonts w:ascii="Times New Roman" w:hAnsi="Times New Roman" w:cs="Times New Roman"/>
          <w:color w:val="000000"/>
          <w:sz w:val="24"/>
          <w:szCs w:val="24"/>
        </w:rPr>
        <w:br/>
      </w:r>
      <w:r w:rsidRPr="00E66487">
        <w:rPr>
          <w:rFonts w:ascii="Times New Roman" w:hAnsi="Times New Roman" w:cs="Times New Roman"/>
          <w:color w:val="000000"/>
          <w:sz w:val="24"/>
          <w:szCs w:val="24"/>
          <w:shd w:val="clear" w:color="auto" w:fill="FFFFFF"/>
        </w:rPr>
        <w:t>8. Банкноты, имеющие одно и более контрастных пятен, диаметр из которых составляет 5 мм и более;</w:t>
      </w:r>
      <w:r w:rsidRPr="00E66487">
        <w:rPr>
          <w:rFonts w:ascii="Times New Roman" w:hAnsi="Times New Roman" w:cs="Times New Roman"/>
          <w:color w:val="000000"/>
          <w:sz w:val="24"/>
          <w:szCs w:val="24"/>
        </w:rPr>
        <w:br/>
      </w:r>
      <w:r w:rsidRPr="00E66487">
        <w:rPr>
          <w:rFonts w:ascii="Times New Roman" w:hAnsi="Times New Roman" w:cs="Times New Roman"/>
          <w:color w:val="000000"/>
          <w:sz w:val="24"/>
          <w:szCs w:val="24"/>
          <w:shd w:val="clear" w:color="auto" w:fill="FFFFFF"/>
        </w:rPr>
        <w:t>9. Банкноты, частично утратившие красочный слой в результате потертости и (или) обесцвечивания;</w:t>
      </w:r>
      <w:r w:rsidRPr="00E66487">
        <w:rPr>
          <w:rFonts w:ascii="Times New Roman" w:hAnsi="Times New Roman" w:cs="Times New Roman"/>
          <w:color w:val="000000"/>
          <w:sz w:val="24"/>
          <w:szCs w:val="24"/>
        </w:rPr>
        <w:br/>
      </w:r>
      <w:r w:rsidRPr="00E66487">
        <w:rPr>
          <w:rFonts w:ascii="Times New Roman" w:hAnsi="Times New Roman" w:cs="Times New Roman"/>
          <w:color w:val="000000"/>
          <w:sz w:val="24"/>
          <w:szCs w:val="24"/>
          <w:shd w:val="clear" w:color="auto" w:fill="FFFFFF"/>
        </w:rPr>
        <w:t>10. Банкноты, имеющие одно и более нарушений целостности банкноты, заклеенных клеящей лентой.</w:t>
      </w:r>
      <w:r w:rsidRPr="00E66487">
        <w:rPr>
          <w:rFonts w:ascii="Times New Roman" w:hAnsi="Times New Roman" w:cs="Times New Roman"/>
          <w:color w:val="000000"/>
          <w:sz w:val="24"/>
          <w:szCs w:val="24"/>
        </w:rPr>
        <w:br/>
      </w:r>
      <w:r w:rsidRPr="00E66487">
        <w:rPr>
          <w:rFonts w:ascii="Times New Roman" w:hAnsi="Times New Roman" w:cs="Times New Roman"/>
          <w:b/>
          <w:color w:val="000000"/>
          <w:sz w:val="24"/>
          <w:szCs w:val="24"/>
          <w:shd w:val="clear" w:color="auto" w:fill="FFFFFF"/>
        </w:rPr>
        <w:t>Обмен банкнот и монеты банка России производится без ограничения суммы, плата за производимый обмен не взимается.</w:t>
      </w:r>
      <w:r w:rsidRPr="00E66487">
        <w:rPr>
          <w:rFonts w:ascii="Times New Roman" w:hAnsi="Times New Roman" w:cs="Times New Roman"/>
          <w:b/>
          <w:color w:val="000000"/>
          <w:sz w:val="24"/>
          <w:szCs w:val="24"/>
        </w:rPr>
        <w:br/>
      </w:r>
      <w:r w:rsidRPr="00E66487">
        <w:rPr>
          <w:rFonts w:ascii="Times New Roman" w:hAnsi="Times New Roman" w:cs="Times New Roman"/>
          <w:color w:val="000000"/>
          <w:sz w:val="24"/>
          <w:szCs w:val="24"/>
          <w:shd w:val="clear" w:color="auto" w:fill="FFFFFF"/>
        </w:rPr>
        <w:lastRenderedPageBreak/>
        <w:t>Технологически процедура обмена проста: кассир банка производит визуальный (при необходимости - и технический) осмотр банкнот (монет), предъявленных физическим лицом или организацией, и при отсутствии сомнений в их подлинности, платежеспособности и характере повреждений обменивает по номиналу без оформления каких-либо документов.</w:t>
      </w:r>
      <w:r w:rsidRPr="00E66487">
        <w:rPr>
          <w:rFonts w:ascii="Times New Roman" w:hAnsi="Times New Roman" w:cs="Times New Roman"/>
          <w:color w:val="000000"/>
          <w:sz w:val="24"/>
          <w:szCs w:val="24"/>
        </w:rPr>
        <w:br/>
      </w:r>
      <w:r w:rsidRPr="00E66487">
        <w:rPr>
          <w:rFonts w:ascii="Times New Roman" w:eastAsia="Times New Roman" w:hAnsi="Times New Roman" w:cs="Times New Roman"/>
          <w:b/>
          <w:sz w:val="28"/>
          <w:szCs w:val="24"/>
          <w:lang w:eastAsia="ru-RU"/>
        </w:rPr>
        <w:t xml:space="preserve">Задание 1. </w:t>
      </w:r>
      <w:r w:rsidRPr="00E66487">
        <w:rPr>
          <w:rFonts w:ascii="Times New Roman" w:eastAsia="Times New Roman" w:hAnsi="Times New Roman" w:cs="Times New Roman"/>
          <w:sz w:val="28"/>
          <w:szCs w:val="28"/>
          <w:lang w:eastAsia="ru-RU"/>
        </w:rPr>
        <w:t>Составить опись ветхих купюр:</w:t>
      </w:r>
    </w:p>
    <w:p w:rsidR="00E66487" w:rsidRPr="00E66487" w:rsidRDefault="00E66487" w:rsidP="00E66487">
      <w:pPr>
        <w:spacing w:after="0" w:line="240" w:lineRule="auto"/>
        <w:rPr>
          <w:rFonts w:ascii="Times New Roman" w:eastAsia="Times New Roman" w:hAnsi="Times New Roman" w:cs="Times New Roman"/>
          <w:sz w:val="28"/>
          <w:szCs w:val="28"/>
          <w:lang w:eastAsia="ru-RU"/>
        </w:rPr>
      </w:pPr>
    </w:p>
    <w:tbl>
      <w:tblPr>
        <w:tblStyle w:val="410"/>
        <w:tblW w:w="10021" w:type="dxa"/>
        <w:tblLayout w:type="fixed"/>
        <w:tblLook w:val="04A0"/>
      </w:tblPr>
      <w:tblGrid>
        <w:gridCol w:w="2006"/>
        <w:gridCol w:w="467"/>
        <w:gridCol w:w="7548"/>
      </w:tblGrid>
      <w:tr w:rsidR="00E66487" w:rsidRPr="00E66487" w:rsidTr="00E66487">
        <w:trPr>
          <w:trHeight w:val="141"/>
        </w:trPr>
        <w:tc>
          <w:tcPr>
            <w:tcW w:w="2473" w:type="dxa"/>
            <w:gridSpan w:val="2"/>
          </w:tcPr>
          <w:p w:rsidR="00E66487" w:rsidRPr="00E66487" w:rsidRDefault="00E66487" w:rsidP="00E66487">
            <w:pPr>
              <w:rPr>
                <w:rFonts w:ascii="Times New Roman" w:eastAsia="Times New Roman" w:hAnsi="Times New Roman" w:cs="Times New Roman"/>
                <w:b/>
                <w:sz w:val="28"/>
                <w:szCs w:val="24"/>
                <w:lang w:eastAsia="ru-RU"/>
              </w:rPr>
            </w:pPr>
          </w:p>
          <w:p w:rsidR="00E66487" w:rsidRPr="00E66487" w:rsidRDefault="00E66487" w:rsidP="00E66487">
            <w:pPr>
              <w:rPr>
                <w:rFonts w:ascii="Times New Roman" w:eastAsia="Times New Roman" w:hAnsi="Times New Roman" w:cs="Times New Roman"/>
                <w:sz w:val="28"/>
                <w:szCs w:val="28"/>
                <w:lang w:eastAsia="ru-RU"/>
              </w:rPr>
            </w:pPr>
            <w:r w:rsidRPr="00E66487">
              <w:rPr>
                <w:rFonts w:ascii="Times New Roman" w:eastAsia="Times New Roman" w:hAnsi="Times New Roman" w:cs="Times New Roman"/>
                <w:sz w:val="28"/>
                <w:szCs w:val="28"/>
                <w:lang w:eastAsia="ru-RU"/>
              </w:rPr>
              <w:t xml:space="preserve">   1. надорванная    банкнота</w:t>
            </w:r>
          </w:p>
          <w:p w:rsidR="00E66487" w:rsidRPr="00E66487" w:rsidRDefault="00E66487" w:rsidP="00E66487">
            <w:pPr>
              <w:rPr>
                <w:rFonts w:ascii="Times New Roman" w:eastAsia="Times New Roman" w:hAnsi="Times New Roman" w:cs="Times New Roman"/>
                <w:b/>
                <w:sz w:val="28"/>
                <w:szCs w:val="24"/>
                <w:lang w:eastAsia="ru-RU"/>
              </w:rPr>
            </w:pPr>
          </w:p>
        </w:tc>
        <w:tc>
          <w:tcPr>
            <w:tcW w:w="7547" w:type="dxa"/>
          </w:tcPr>
          <w:p w:rsidR="00E66487" w:rsidRPr="00E66487" w:rsidRDefault="00E66487" w:rsidP="00E66487">
            <w:pPr>
              <w:rPr>
                <w:rFonts w:ascii="Times New Roman" w:eastAsia="Times New Roman" w:hAnsi="Times New Roman" w:cs="Times New Roman"/>
                <w:b/>
                <w:sz w:val="28"/>
                <w:szCs w:val="24"/>
                <w:lang w:eastAsia="ru-RU"/>
              </w:rPr>
            </w:pPr>
            <w:r w:rsidRPr="00E66487">
              <w:rPr>
                <w:noProof/>
                <w:lang w:eastAsia="ru-RU"/>
              </w:rPr>
              <w:drawing>
                <wp:anchor distT="0" distB="0" distL="114300" distR="114300" simplePos="0" relativeHeight="251659264" behindDoc="0" locked="0" layoutInCell="1" allowOverlap="1">
                  <wp:simplePos x="0" y="0"/>
                  <wp:positionH relativeFrom="column">
                    <wp:posOffset>-66040</wp:posOffset>
                  </wp:positionH>
                  <wp:positionV relativeFrom="paragraph">
                    <wp:posOffset>2540</wp:posOffset>
                  </wp:positionV>
                  <wp:extent cx="4171950" cy="1287780"/>
                  <wp:effectExtent l="0" t="0" r="0" b="7620"/>
                  <wp:wrapSquare wrapText="bothSides"/>
                  <wp:docPr id="15" name="Рисунок 15" descr="надорванная банкн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дорванная банкнота"/>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71950" cy="1287780"/>
                          </a:xfrm>
                          <a:prstGeom prst="rect">
                            <a:avLst/>
                          </a:prstGeom>
                          <a:noFill/>
                          <a:ln>
                            <a:noFill/>
                          </a:ln>
                        </pic:spPr>
                      </pic:pic>
                    </a:graphicData>
                  </a:graphic>
                </wp:anchor>
              </w:drawing>
            </w:r>
          </w:p>
        </w:tc>
      </w:tr>
      <w:tr w:rsidR="00E66487" w:rsidRPr="00E66487" w:rsidTr="00E66487">
        <w:trPr>
          <w:trHeight w:val="141"/>
        </w:trPr>
        <w:tc>
          <w:tcPr>
            <w:tcW w:w="2006" w:type="dxa"/>
          </w:tcPr>
          <w:p w:rsidR="00E66487" w:rsidRPr="00E66487" w:rsidRDefault="00E66487" w:rsidP="00E66487">
            <w:pPr>
              <w:rPr>
                <w:rFonts w:ascii="Times New Roman" w:eastAsia="Times New Roman" w:hAnsi="Times New Roman" w:cs="Times New Roman"/>
                <w:b/>
                <w:sz w:val="28"/>
                <w:szCs w:val="24"/>
                <w:lang w:eastAsia="ru-RU"/>
              </w:rPr>
            </w:pPr>
            <w:r w:rsidRPr="00E66487">
              <w:rPr>
                <w:rFonts w:ascii="Times New Roman" w:hAnsi="Times New Roman"/>
                <w:sz w:val="28"/>
              </w:rPr>
              <w:t>2.</w:t>
            </w:r>
            <w:r w:rsidRPr="00E66487">
              <w:rPr>
                <w:rFonts w:ascii="Times New Roman" w:hAnsi="Times New Roman" w:cs="Times New Roman"/>
                <w:sz w:val="28"/>
                <w:szCs w:val="28"/>
                <w:shd w:val="clear" w:color="auto" w:fill="F1F1F1"/>
              </w:rPr>
              <w:t>банкнота залитая красящими веществами</w:t>
            </w:r>
          </w:p>
        </w:tc>
        <w:tc>
          <w:tcPr>
            <w:tcW w:w="8015" w:type="dxa"/>
            <w:gridSpan w:val="2"/>
          </w:tcPr>
          <w:p w:rsidR="00E66487" w:rsidRPr="00E66487" w:rsidRDefault="00E66487" w:rsidP="00E66487">
            <w:pPr>
              <w:ind w:right="-108"/>
              <w:rPr>
                <w:rFonts w:ascii="Times New Roman" w:eastAsia="Times New Roman" w:hAnsi="Times New Roman" w:cs="Times New Roman"/>
                <w:b/>
                <w:sz w:val="28"/>
                <w:szCs w:val="24"/>
                <w:lang w:eastAsia="ru-RU"/>
              </w:rPr>
            </w:pPr>
            <w:r w:rsidRPr="00E66487">
              <w:rPr>
                <w:noProof/>
                <w:lang w:eastAsia="ru-RU"/>
              </w:rPr>
              <w:drawing>
                <wp:inline distT="0" distB="0" distL="0" distR="0">
                  <wp:extent cx="3619500" cy="1523173"/>
                  <wp:effectExtent l="0" t="0" r="0" b="1270"/>
                  <wp:docPr id="16" name="Рисунок 16" descr="банкнота залитая красящими вещест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анкнота залитая красящими веществами"/>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80474" cy="1548833"/>
                          </a:xfrm>
                          <a:prstGeom prst="rect">
                            <a:avLst/>
                          </a:prstGeom>
                          <a:noFill/>
                          <a:ln>
                            <a:noFill/>
                          </a:ln>
                        </pic:spPr>
                      </pic:pic>
                    </a:graphicData>
                  </a:graphic>
                </wp:inline>
              </w:drawing>
            </w:r>
          </w:p>
        </w:tc>
      </w:tr>
      <w:tr w:rsidR="00E66487" w:rsidRPr="00E66487" w:rsidTr="00E66487">
        <w:trPr>
          <w:trHeight w:val="2407"/>
        </w:trPr>
        <w:tc>
          <w:tcPr>
            <w:tcW w:w="2006" w:type="dxa"/>
          </w:tcPr>
          <w:p w:rsidR="00E66487" w:rsidRPr="00E66487" w:rsidRDefault="00E66487" w:rsidP="00E66487">
            <w:pPr>
              <w:jc w:val="center"/>
              <w:rPr>
                <w:rFonts w:ascii="Times New Roman" w:hAnsi="Times New Roman"/>
                <w:b/>
                <w:sz w:val="28"/>
              </w:rPr>
            </w:pPr>
          </w:p>
          <w:p w:rsidR="00E66487" w:rsidRPr="00E66487" w:rsidRDefault="00E66487" w:rsidP="00E66487">
            <w:pPr>
              <w:rPr>
                <w:rFonts w:ascii="Times New Roman" w:hAnsi="Times New Roman"/>
                <w:sz w:val="28"/>
              </w:rPr>
            </w:pPr>
            <w:r w:rsidRPr="00E66487">
              <w:rPr>
                <w:rFonts w:ascii="Times New Roman" w:hAnsi="Times New Roman"/>
                <w:sz w:val="28"/>
              </w:rPr>
              <w:t>3.</w:t>
            </w:r>
            <w:r w:rsidRPr="00E66487">
              <w:t xml:space="preserve"> </w:t>
            </w:r>
            <w:r w:rsidRPr="00E66487">
              <w:rPr>
                <w:rFonts w:ascii="Times New Roman" w:hAnsi="Times New Roman"/>
                <w:sz w:val="28"/>
              </w:rPr>
              <w:t>банкнота имеет производственный брак</w:t>
            </w:r>
          </w:p>
          <w:p w:rsidR="00E66487" w:rsidRPr="00E66487" w:rsidRDefault="00E66487" w:rsidP="00E66487">
            <w:pPr>
              <w:rPr>
                <w:rFonts w:ascii="Times New Roman" w:eastAsia="Times New Roman" w:hAnsi="Times New Roman" w:cs="Times New Roman"/>
                <w:b/>
                <w:sz w:val="28"/>
                <w:szCs w:val="24"/>
                <w:lang w:eastAsia="ru-RU"/>
              </w:rPr>
            </w:pPr>
          </w:p>
        </w:tc>
        <w:tc>
          <w:tcPr>
            <w:tcW w:w="8015" w:type="dxa"/>
            <w:gridSpan w:val="2"/>
          </w:tcPr>
          <w:p w:rsidR="00E66487" w:rsidRPr="00E66487" w:rsidRDefault="00E66487" w:rsidP="00E66487">
            <w:pPr>
              <w:rPr>
                <w:rFonts w:ascii="Times New Roman" w:eastAsia="Times New Roman" w:hAnsi="Times New Roman" w:cs="Times New Roman"/>
                <w:b/>
                <w:sz w:val="28"/>
                <w:szCs w:val="24"/>
                <w:lang w:eastAsia="ru-RU"/>
              </w:rPr>
            </w:pPr>
            <w:r w:rsidRPr="00E66487">
              <w:rPr>
                <w:noProof/>
                <w:lang w:eastAsia="ru-RU"/>
              </w:rPr>
              <w:drawing>
                <wp:inline distT="0" distB="0" distL="0" distR="0">
                  <wp:extent cx="4686300" cy="1619250"/>
                  <wp:effectExtent l="0" t="0" r="0" b="0"/>
                  <wp:docPr id="17" name="Рисунок 17" descr="банкнота имеет производственный бр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анкнота имеет производственный брак"/>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93955" cy="1621895"/>
                          </a:xfrm>
                          <a:prstGeom prst="rect">
                            <a:avLst/>
                          </a:prstGeom>
                          <a:noFill/>
                          <a:ln>
                            <a:noFill/>
                          </a:ln>
                        </pic:spPr>
                      </pic:pic>
                    </a:graphicData>
                  </a:graphic>
                </wp:inline>
              </w:drawing>
            </w:r>
          </w:p>
        </w:tc>
      </w:tr>
      <w:tr w:rsidR="00E66487" w:rsidRPr="00E66487" w:rsidTr="00E66487">
        <w:trPr>
          <w:trHeight w:val="1678"/>
        </w:trPr>
        <w:tc>
          <w:tcPr>
            <w:tcW w:w="2006" w:type="dxa"/>
          </w:tcPr>
          <w:p w:rsidR="00E66487" w:rsidRPr="00E66487" w:rsidRDefault="00E66487" w:rsidP="00E66487">
            <w:pPr>
              <w:rPr>
                <w:rFonts w:ascii="Times New Roman" w:hAnsi="Times New Roman"/>
                <w:sz w:val="28"/>
              </w:rPr>
            </w:pPr>
          </w:p>
          <w:p w:rsidR="00E66487" w:rsidRPr="00E66487" w:rsidRDefault="00E66487" w:rsidP="00E66487">
            <w:pPr>
              <w:rPr>
                <w:rFonts w:ascii="Times New Roman" w:hAnsi="Times New Roman"/>
                <w:sz w:val="28"/>
              </w:rPr>
            </w:pPr>
            <w:r w:rsidRPr="00E66487">
              <w:rPr>
                <w:rFonts w:ascii="Times New Roman" w:hAnsi="Times New Roman"/>
                <w:sz w:val="28"/>
              </w:rPr>
              <w:t>4.</w:t>
            </w:r>
            <w:r w:rsidRPr="00E66487">
              <w:t xml:space="preserve"> </w:t>
            </w:r>
            <w:r w:rsidRPr="00E66487">
              <w:rPr>
                <w:rFonts w:ascii="Times New Roman" w:hAnsi="Times New Roman"/>
                <w:sz w:val="28"/>
              </w:rPr>
              <w:t>банкнота повреждена огнем</w:t>
            </w:r>
          </w:p>
          <w:p w:rsidR="00E66487" w:rsidRPr="00E66487" w:rsidRDefault="00E66487" w:rsidP="00E66487">
            <w:pPr>
              <w:rPr>
                <w:rFonts w:ascii="Times New Roman" w:eastAsia="Times New Roman" w:hAnsi="Times New Roman" w:cs="Times New Roman"/>
                <w:b/>
                <w:sz w:val="28"/>
                <w:szCs w:val="24"/>
                <w:lang w:eastAsia="ru-RU"/>
              </w:rPr>
            </w:pPr>
          </w:p>
        </w:tc>
        <w:tc>
          <w:tcPr>
            <w:tcW w:w="8015" w:type="dxa"/>
            <w:gridSpan w:val="2"/>
          </w:tcPr>
          <w:p w:rsidR="00E66487" w:rsidRPr="00E66487" w:rsidRDefault="00E66487" w:rsidP="00E66487">
            <w:pPr>
              <w:rPr>
                <w:rFonts w:ascii="Times New Roman" w:eastAsia="Times New Roman" w:hAnsi="Times New Roman" w:cs="Times New Roman"/>
                <w:b/>
                <w:sz w:val="28"/>
                <w:szCs w:val="24"/>
                <w:lang w:eastAsia="ru-RU"/>
              </w:rPr>
            </w:pPr>
            <w:r w:rsidRPr="00E66487">
              <w:rPr>
                <w:noProof/>
                <w:lang w:eastAsia="ru-RU"/>
              </w:rPr>
              <w:drawing>
                <wp:inline distT="0" distB="0" distL="0" distR="0">
                  <wp:extent cx="4124325" cy="1176528"/>
                  <wp:effectExtent l="0" t="0" r="0" b="5080"/>
                  <wp:docPr id="18" name="Рисунок 18" descr="банкнота повреждена ог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анкнота повреждена огнем"/>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45061" cy="1182443"/>
                          </a:xfrm>
                          <a:prstGeom prst="rect">
                            <a:avLst/>
                          </a:prstGeom>
                          <a:noFill/>
                          <a:ln>
                            <a:noFill/>
                          </a:ln>
                        </pic:spPr>
                      </pic:pic>
                    </a:graphicData>
                  </a:graphic>
                </wp:inline>
              </w:drawing>
            </w:r>
          </w:p>
        </w:tc>
      </w:tr>
      <w:tr w:rsidR="00E66487" w:rsidRPr="00E66487" w:rsidTr="00E66487">
        <w:trPr>
          <w:trHeight w:val="2401"/>
        </w:trPr>
        <w:tc>
          <w:tcPr>
            <w:tcW w:w="2006" w:type="dxa"/>
          </w:tcPr>
          <w:p w:rsidR="00E66487" w:rsidRPr="00E66487" w:rsidRDefault="00E66487" w:rsidP="00E66487">
            <w:pPr>
              <w:tabs>
                <w:tab w:val="left" w:pos="2817"/>
                <w:tab w:val="left" w:pos="9781"/>
              </w:tabs>
              <w:rPr>
                <w:noProof/>
                <w:lang w:eastAsia="ru-RU"/>
              </w:rPr>
            </w:pPr>
          </w:p>
          <w:p w:rsidR="00E66487" w:rsidRPr="00E66487" w:rsidRDefault="00E66487" w:rsidP="00E66487">
            <w:pPr>
              <w:tabs>
                <w:tab w:val="left" w:pos="2817"/>
                <w:tab w:val="left" w:pos="9781"/>
              </w:tabs>
              <w:rPr>
                <w:rFonts w:ascii="Times New Roman" w:eastAsia="Times New Roman" w:hAnsi="Times New Roman" w:cs="Times New Roman"/>
                <w:b/>
                <w:sz w:val="28"/>
                <w:szCs w:val="24"/>
                <w:lang w:eastAsia="ru-RU"/>
              </w:rPr>
            </w:pPr>
            <w:r w:rsidRPr="00E66487">
              <w:rPr>
                <w:rFonts w:ascii="Times New Roman" w:hAnsi="Times New Roman" w:cs="Times New Roman"/>
                <w:sz w:val="28"/>
                <w:szCs w:val="28"/>
              </w:rPr>
              <w:t xml:space="preserve"> 5.</w:t>
            </w:r>
            <w:r w:rsidRPr="00E66487">
              <w:rPr>
                <w:rFonts w:ascii="Times New Roman" w:hAnsi="Times New Roman" w:cs="Times New Roman"/>
                <w:noProof/>
                <w:sz w:val="28"/>
                <w:szCs w:val="28"/>
                <w:lang w:eastAsia="ru-RU"/>
              </w:rPr>
              <w:t>фрагмент банкноты           занимает не менее 55% от первоначальной площади</w:t>
            </w:r>
          </w:p>
        </w:tc>
        <w:tc>
          <w:tcPr>
            <w:tcW w:w="8015" w:type="dxa"/>
            <w:gridSpan w:val="2"/>
          </w:tcPr>
          <w:p w:rsidR="00E66487" w:rsidRPr="00E66487" w:rsidRDefault="00E66487" w:rsidP="00E66487">
            <w:pPr>
              <w:rPr>
                <w:rFonts w:ascii="Times New Roman" w:eastAsia="Times New Roman" w:hAnsi="Times New Roman" w:cs="Times New Roman"/>
                <w:b/>
                <w:sz w:val="28"/>
                <w:szCs w:val="24"/>
                <w:lang w:eastAsia="ru-RU"/>
              </w:rPr>
            </w:pPr>
            <w:r w:rsidRPr="00E66487">
              <w:rPr>
                <w:rFonts w:ascii="Times New Roman" w:hAnsi="Times New Roman" w:cs="Times New Roman"/>
                <w:noProof/>
                <w:sz w:val="28"/>
                <w:szCs w:val="28"/>
                <w:lang w:eastAsia="ru-RU"/>
              </w:rPr>
              <w:drawing>
                <wp:inline distT="0" distB="0" distL="0" distR="0">
                  <wp:extent cx="4476750" cy="1419031"/>
                  <wp:effectExtent l="0" t="0" r="0" b="0"/>
                  <wp:docPr id="19" name="Рисунок 19" descr="фрагмент банкноты занимает не менее 55% от первоначальной площ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рагмент банкноты занимает не менее 55% от первоначальной площади"/>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08586" cy="1429122"/>
                          </a:xfrm>
                          <a:prstGeom prst="rect">
                            <a:avLst/>
                          </a:prstGeom>
                          <a:noFill/>
                          <a:ln>
                            <a:noFill/>
                          </a:ln>
                        </pic:spPr>
                      </pic:pic>
                    </a:graphicData>
                  </a:graphic>
                </wp:inline>
              </w:drawing>
            </w:r>
          </w:p>
        </w:tc>
      </w:tr>
    </w:tbl>
    <w:p w:rsidR="00E66487" w:rsidRPr="00E66487" w:rsidRDefault="00E66487" w:rsidP="00E66487">
      <w:pPr>
        <w:spacing w:after="0" w:line="240" w:lineRule="auto"/>
        <w:rPr>
          <w:rFonts w:ascii="Times New Roman" w:eastAsia="Times New Roman" w:hAnsi="Times New Roman" w:cs="Times New Roman"/>
          <w:color w:val="000000"/>
          <w:sz w:val="24"/>
          <w:szCs w:val="24"/>
          <w:lang w:eastAsia="ru-RU"/>
        </w:rPr>
      </w:pPr>
      <w:r w:rsidRPr="00E66487">
        <w:rPr>
          <w:rFonts w:ascii="Times New Roman" w:eastAsia="Times New Roman" w:hAnsi="Times New Roman" w:cs="Times New Roman"/>
          <w:b/>
          <w:color w:val="000000"/>
          <w:sz w:val="28"/>
          <w:szCs w:val="28"/>
          <w:lang w:eastAsia="ru-RU"/>
        </w:rPr>
        <w:t>Задание 2</w:t>
      </w:r>
      <w:r w:rsidRPr="00E66487">
        <w:rPr>
          <w:rFonts w:ascii="Times New Roman" w:eastAsia="Times New Roman" w:hAnsi="Times New Roman" w:cs="Times New Roman"/>
          <w:color w:val="000000"/>
          <w:sz w:val="28"/>
          <w:szCs w:val="28"/>
          <w:lang w:eastAsia="ru-RU"/>
        </w:rPr>
        <w:t xml:space="preserve">. </w:t>
      </w:r>
      <w:r w:rsidRPr="00E66487">
        <w:rPr>
          <w:rFonts w:ascii="Times New Roman" w:eastAsia="Times New Roman" w:hAnsi="Times New Roman" w:cs="Times New Roman"/>
          <w:color w:val="000000"/>
          <w:sz w:val="24"/>
          <w:szCs w:val="24"/>
          <w:lang w:eastAsia="ru-RU"/>
        </w:rPr>
        <w:t>Отразить недостачу по фальшивым  купюрам, если обнаружены 2  фальшивые купюры кассиром банка:</w:t>
      </w:r>
    </w:p>
    <w:p w:rsidR="00E66487" w:rsidRPr="00E66487" w:rsidRDefault="00E66487" w:rsidP="007B3B22">
      <w:pPr>
        <w:numPr>
          <w:ilvl w:val="0"/>
          <w:numId w:val="15"/>
        </w:numPr>
        <w:spacing w:after="0" w:line="240" w:lineRule="auto"/>
        <w:contextualSpacing/>
        <w:rPr>
          <w:rFonts w:ascii="Times New Roman" w:eastAsia="Times New Roman" w:hAnsi="Times New Roman" w:cs="Times New Roman"/>
          <w:color w:val="000000"/>
          <w:sz w:val="24"/>
          <w:szCs w:val="24"/>
          <w:lang w:eastAsia="ru-RU"/>
        </w:rPr>
      </w:pPr>
      <w:r w:rsidRPr="00E66487">
        <w:rPr>
          <w:rFonts w:ascii="Times New Roman" w:eastAsia="Times New Roman" w:hAnsi="Times New Roman" w:cs="Times New Roman"/>
          <w:color w:val="000000"/>
          <w:sz w:val="24"/>
          <w:szCs w:val="24"/>
          <w:lang w:eastAsia="ru-RU"/>
        </w:rPr>
        <w:t>1 шт   - 1000 руб</w:t>
      </w:r>
    </w:p>
    <w:p w:rsidR="00E66487" w:rsidRPr="00E66487" w:rsidRDefault="00E66487" w:rsidP="007B3B22">
      <w:pPr>
        <w:numPr>
          <w:ilvl w:val="0"/>
          <w:numId w:val="15"/>
        </w:numPr>
        <w:spacing w:after="0" w:line="240" w:lineRule="auto"/>
        <w:contextualSpacing/>
        <w:rPr>
          <w:rFonts w:ascii="Times New Roman" w:eastAsia="Times New Roman" w:hAnsi="Times New Roman" w:cs="Times New Roman"/>
          <w:color w:val="000000"/>
          <w:sz w:val="24"/>
          <w:szCs w:val="24"/>
          <w:lang w:eastAsia="ru-RU"/>
        </w:rPr>
      </w:pPr>
      <w:r w:rsidRPr="00E66487">
        <w:rPr>
          <w:rFonts w:ascii="Times New Roman" w:eastAsia="Times New Roman" w:hAnsi="Times New Roman" w:cs="Times New Roman"/>
          <w:color w:val="000000"/>
          <w:sz w:val="24"/>
          <w:szCs w:val="24"/>
          <w:lang w:eastAsia="ru-RU"/>
        </w:rPr>
        <w:t>1 шт   -   500 руб</w:t>
      </w:r>
    </w:p>
    <w:p w:rsidR="00E66487" w:rsidRPr="00E66487" w:rsidRDefault="00E66487" w:rsidP="00E66487">
      <w:pPr>
        <w:spacing w:after="0" w:line="240" w:lineRule="auto"/>
        <w:rPr>
          <w:rFonts w:ascii="Times New Roman" w:eastAsia="Times New Roman" w:hAnsi="Times New Roman" w:cs="Times New Roman"/>
          <w:color w:val="000000"/>
          <w:sz w:val="24"/>
          <w:szCs w:val="24"/>
          <w:lang w:eastAsia="ru-RU"/>
        </w:rPr>
      </w:pPr>
      <w:r w:rsidRPr="00E66487">
        <w:rPr>
          <w:rFonts w:ascii="Times New Roman" w:eastAsia="Times New Roman" w:hAnsi="Times New Roman" w:cs="Times New Roman"/>
          <w:color w:val="000000"/>
          <w:sz w:val="24"/>
          <w:szCs w:val="24"/>
          <w:lang w:eastAsia="ru-RU"/>
        </w:rPr>
        <w:t>1.Виновное лицо не установлено                  2.Виновное лицо –кассир</w:t>
      </w:r>
    </w:p>
    <w:p w:rsidR="00E66487" w:rsidRPr="00E66487" w:rsidRDefault="00E66487" w:rsidP="00E66487">
      <w:pPr>
        <w:spacing w:after="0" w:line="240" w:lineRule="auto"/>
        <w:rPr>
          <w:rFonts w:ascii="Times New Roman" w:eastAsia="Times New Roman" w:hAnsi="Times New Roman" w:cs="Times New Roman"/>
          <w:color w:val="000000"/>
          <w:sz w:val="24"/>
          <w:szCs w:val="24"/>
          <w:lang w:eastAsia="ru-RU"/>
        </w:rPr>
      </w:pPr>
      <w:r w:rsidRPr="00E66487">
        <w:rPr>
          <w:rFonts w:ascii="Times New Roman" w:eastAsia="Times New Roman" w:hAnsi="Times New Roman" w:cs="Times New Roman"/>
          <w:color w:val="000000"/>
          <w:sz w:val="24"/>
          <w:szCs w:val="24"/>
          <w:lang w:eastAsia="ru-RU"/>
        </w:rPr>
        <w:lastRenderedPageBreak/>
        <w:t>Действия кассира, если сдано 235000 руб, 1500 руб- фальшивые.</w:t>
      </w:r>
    </w:p>
    <w:p w:rsidR="00E66487" w:rsidRPr="00E66487" w:rsidRDefault="00E66487" w:rsidP="00E66487">
      <w:pPr>
        <w:spacing w:after="0" w:line="240" w:lineRule="auto"/>
        <w:rPr>
          <w:rFonts w:ascii="Times New Roman" w:eastAsia="Times New Roman" w:hAnsi="Times New Roman" w:cs="Times New Roman"/>
          <w:b/>
          <w:iCs/>
          <w:color w:val="333333"/>
          <w:sz w:val="28"/>
          <w:szCs w:val="28"/>
          <w:lang w:eastAsia="ru-RU"/>
        </w:rPr>
      </w:pPr>
      <w:r w:rsidRPr="00E66487">
        <w:rPr>
          <w:rFonts w:ascii="Times New Roman" w:eastAsia="Times New Roman" w:hAnsi="Times New Roman" w:cs="Times New Roman"/>
          <w:b/>
          <w:iCs/>
          <w:color w:val="333333"/>
          <w:sz w:val="28"/>
          <w:szCs w:val="28"/>
          <w:lang w:eastAsia="ru-RU"/>
        </w:rPr>
        <w:t>Порядок выполнения задания:</w:t>
      </w:r>
    </w:p>
    <w:p w:rsidR="00E66487" w:rsidRPr="00E66487" w:rsidRDefault="00E66487" w:rsidP="007B3B22">
      <w:pPr>
        <w:numPr>
          <w:ilvl w:val="0"/>
          <w:numId w:val="7"/>
        </w:numPr>
        <w:spacing w:after="0" w:line="240" w:lineRule="auto"/>
        <w:jc w:val="both"/>
        <w:rPr>
          <w:rFonts w:ascii="Times New Roman" w:eastAsia="Times New Roman" w:hAnsi="Times New Roman" w:cs="Times New Roman"/>
          <w:sz w:val="24"/>
          <w:szCs w:val="24"/>
        </w:rPr>
      </w:pPr>
      <w:r w:rsidRPr="00E66487">
        <w:rPr>
          <w:rFonts w:ascii="Times New Roman" w:eastAsia="Times New Roman" w:hAnsi="Times New Roman" w:cs="Times New Roman"/>
          <w:sz w:val="24"/>
          <w:szCs w:val="24"/>
        </w:rPr>
        <w:t>Выполнить практические задания по заполнению описи ветхих купюр</w:t>
      </w:r>
    </w:p>
    <w:p w:rsidR="00E66487" w:rsidRPr="00E66487" w:rsidRDefault="00E66487" w:rsidP="007B3B22">
      <w:pPr>
        <w:numPr>
          <w:ilvl w:val="0"/>
          <w:numId w:val="7"/>
        </w:numPr>
        <w:spacing w:after="0" w:line="240" w:lineRule="auto"/>
        <w:jc w:val="both"/>
        <w:rPr>
          <w:rFonts w:ascii="Times New Roman" w:eastAsia="Times New Roman" w:hAnsi="Times New Roman" w:cs="Times New Roman"/>
          <w:sz w:val="24"/>
          <w:szCs w:val="24"/>
        </w:rPr>
      </w:pPr>
      <w:r w:rsidRPr="00E66487">
        <w:rPr>
          <w:rFonts w:ascii="Times New Roman" w:eastAsia="Times New Roman" w:hAnsi="Times New Roman" w:cs="Times New Roman"/>
          <w:sz w:val="24"/>
          <w:szCs w:val="24"/>
        </w:rPr>
        <w:t>Ответить на контрольные вопросы для самопроверки.</w:t>
      </w:r>
    </w:p>
    <w:p w:rsidR="00E66487" w:rsidRPr="00E66487" w:rsidRDefault="00E66487" w:rsidP="007B3B22">
      <w:pPr>
        <w:numPr>
          <w:ilvl w:val="0"/>
          <w:numId w:val="7"/>
        </w:numPr>
        <w:spacing w:after="0" w:line="240" w:lineRule="auto"/>
        <w:jc w:val="both"/>
        <w:rPr>
          <w:rFonts w:ascii="Times New Roman" w:eastAsia="Times New Roman" w:hAnsi="Times New Roman" w:cs="Times New Roman"/>
          <w:sz w:val="24"/>
          <w:szCs w:val="24"/>
        </w:rPr>
      </w:pPr>
      <w:r w:rsidRPr="00E66487">
        <w:rPr>
          <w:rFonts w:ascii="Times New Roman" w:eastAsia="Times New Roman" w:hAnsi="Times New Roman" w:cs="Times New Roman"/>
          <w:sz w:val="24"/>
          <w:szCs w:val="24"/>
        </w:rPr>
        <w:t>Сделать вывод</w:t>
      </w:r>
    </w:p>
    <w:p w:rsidR="00E66487" w:rsidRPr="00E66487" w:rsidRDefault="00E66487" w:rsidP="00E66487">
      <w:pPr>
        <w:spacing w:after="0" w:line="240" w:lineRule="auto"/>
        <w:rPr>
          <w:rFonts w:ascii="Times New Roman" w:eastAsia="Times New Roman" w:hAnsi="Times New Roman" w:cs="Times New Roman"/>
          <w:b/>
          <w:sz w:val="28"/>
          <w:szCs w:val="28"/>
          <w:lang w:eastAsia="ru-RU"/>
        </w:rPr>
      </w:pPr>
      <w:r w:rsidRPr="00E66487">
        <w:rPr>
          <w:rFonts w:ascii="Times New Roman" w:eastAsia="Times New Roman" w:hAnsi="Times New Roman" w:cs="Times New Roman"/>
          <w:b/>
          <w:sz w:val="28"/>
          <w:szCs w:val="28"/>
          <w:lang w:eastAsia="ru-RU"/>
        </w:rPr>
        <w:t>Вывод</w:t>
      </w:r>
    </w:p>
    <w:p w:rsidR="00E66487" w:rsidRPr="00E66487" w:rsidRDefault="00E66487" w:rsidP="00E66487">
      <w:pPr>
        <w:spacing w:after="0" w:line="240" w:lineRule="auto"/>
        <w:rPr>
          <w:rFonts w:ascii="Times New Roman" w:eastAsia="Times New Roman" w:hAnsi="Times New Roman" w:cs="Times New Roman"/>
          <w:b/>
          <w:bCs/>
          <w:sz w:val="28"/>
          <w:szCs w:val="28"/>
          <w:lang w:eastAsia="ru-RU"/>
        </w:rPr>
      </w:pPr>
      <w:r w:rsidRPr="00E66487">
        <w:rPr>
          <w:rFonts w:ascii="Times New Roman" w:eastAsia="Times New Roman" w:hAnsi="Times New Roman" w:cs="Times New Roman"/>
          <w:b/>
          <w:bCs/>
          <w:sz w:val="28"/>
          <w:szCs w:val="28"/>
          <w:lang w:eastAsia="ru-RU"/>
        </w:rPr>
        <w:t>Контрольные вопросы:</w:t>
      </w:r>
    </w:p>
    <w:p w:rsidR="00E66487" w:rsidRPr="00E66487" w:rsidRDefault="00E66487" w:rsidP="007B3B22">
      <w:pPr>
        <w:numPr>
          <w:ilvl w:val="0"/>
          <w:numId w:val="8"/>
        </w:numPr>
        <w:spacing w:after="0" w:line="240" w:lineRule="auto"/>
        <w:ind w:left="360"/>
        <w:rPr>
          <w:rFonts w:ascii="Times New Roman" w:eastAsia="Times New Roman" w:hAnsi="Times New Roman" w:cs="Times New Roman"/>
          <w:color w:val="000000"/>
          <w:sz w:val="24"/>
          <w:szCs w:val="24"/>
          <w:shd w:val="clear" w:color="auto" w:fill="FFFFFF"/>
        </w:rPr>
      </w:pPr>
      <w:r w:rsidRPr="00E66487">
        <w:rPr>
          <w:rFonts w:ascii="Times New Roman" w:eastAsia="Times New Roman" w:hAnsi="Times New Roman" w:cs="Times New Roman"/>
          <w:color w:val="000000"/>
          <w:sz w:val="24"/>
          <w:szCs w:val="24"/>
          <w:shd w:val="clear" w:color="auto" w:fill="FFFFFF"/>
        </w:rPr>
        <w:t>Какие банкноты Банка России являются ветхими?</w:t>
      </w:r>
    </w:p>
    <w:p w:rsidR="00E66487" w:rsidRPr="00E66487" w:rsidRDefault="00E66487" w:rsidP="007B3B22">
      <w:pPr>
        <w:numPr>
          <w:ilvl w:val="0"/>
          <w:numId w:val="8"/>
        </w:numPr>
        <w:spacing w:after="0" w:line="240" w:lineRule="auto"/>
        <w:ind w:left="360"/>
        <w:rPr>
          <w:rFonts w:ascii="Times New Roman" w:eastAsia="Times New Roman" w:hAnsi="Times New Roman" w:cs="Times New Roman"/>
          <w:b/>
          <w:bCs/>
          <w:sz w:val="28"/>
          <w:szCs w:val="28"/>
          <w:lang w:eastAsia="ru-RU"/>
        </w:rPr>
      </w:pPr>
      <w:r w:rsidRPr="00E66487">
        <w:rPr>
          <w:rFonts w:ascii="Times New Roman" w:eastAsia="Times New Roman" w:hAnsi="Times New Roman" w:cs="Times New Roman"/>
          <w:color w:val="000000"/>
          <w:sz w:val="24"/>
          <w:szCs w:val="24"/>
          <w:shd w:val="clear" w:color="auto" w:fill="FFFFFF"/>
        </w:rPr>
        <w:t>Технологически процедура обмена ветхих купюр</w:t>
      </w:r>
    </w:p>
    <w:p w:rsidR="00E66487" w:rsidRPr="00E66487" w:rsidRDefault="00E66487" w:rsidP="007B3B22">
      <w:pPr>
        <w:numPr>
          <w:ilvl w:val="0"/>
          <w:numId w:val="8"/>
        </w:numPr>
        <w:spacing w:after="0" w:line="240" w:lineRule="auto"/>
        <w:ind w:left="360"/>
        <w:rPr>
          <w:rFonts w:ascii="Times New Roman" w:eastAsia="Times New Roman" w:hAnsi="Times New Roman" w:cs="Times New Roman"/>
          <w:b/>
          <w:bCs/>
          <w:sz w:val="28"/>
          <w:szCs w:val="28"/>
          <w:lang w:eastAsia="ru-RU"/>
        </w:rPr>
      </w:pPr>
      <w:r w:rsidRPr="00E66487">
        <w:rPr>
          <w:rFonts w:ascii="Times New Roman" w:eastAsia="Times New Roman" w:hAnsi="Times New Roman" w:cs="Times New Roman"/>
          <w:color w:val="000000"/>
          <w:sz w:val="24"/>
          <w:szCs w:val="24"/>
          <w:shd w:val="clear" w:color="auto" w:fill="FFFFFF"/>
        </w:rPr>
        <w:t>Плата за обмен ветхих купюр.</w:t>
      </w:r>
    </w:p>
    <w:p w:rsidR="00E66487" w:rsidRPr="00E66487" w:rsidRDefault="00E66487" w:rsidP="00E66487"/>
    <w:p w:rsidR="00E66487" w:rsidRDefault="00E66487" w:rsidP="00E66487">
      <w:pPr>
        <w:spacing w:after="0"/>
        <w:jc w:val="center"/>
        <w:rPr>
          <w:rFonts w:ascii="Times New Roman" w:eastAsia="Times New Roman" w:hAnsi="Times New Roman" w:cs="Times New Roman"/>
          <w:b/>
          <w:sz w:val="28"/>
          <w:lang w:eastAsia="ru-RU"/>
        </w:rPr>
      </w:pPr>
    </w:p>
    <w:p w:rsidR="00E66487" w:rsidRPr="00E66487" w:rsidRDefault="00E66487" w:rsidP="00E66487">
      <w:pPr>
        <w:spacing w:after="0" w:line="223" w:lineRule="auto"/>
        <w:jc w:val="center"/>
        <w:rPr>
          <w:rFonts w:ascii="Times New Roman" w:eastAsia="Times New Roman" w:hAnsi="Times New Roman" w:cs="Times New Roman"/>
          <w:b/>
          <w:sz w:val="28"/>
          <w:szCs w:val="28"/>
          <w:lang w:eastAsia="ru-RU"/>
        </w:rPr>
      </w:pPr>
      <w:r w:rsidRPr="00E66487">
        <w:rPr>
          <w:rFonts w:ascii="Times New Roman" w:eastAsia="Times New Roman" w:hAnsi="Times New Roman" w:cs="Times New Roman"/>
          <w:b/>
          <w:sz w:val="28"/>
          <w:szCs w:val="28"/>
          <w:lang w:eastAsia="ru-RU"/>
        </w:rPr>
        <w:t>Практическое занятие № 21</w:t>
      </w:r>
    </w:p>
    <w:p w:rsidR="00E66487" w:rsidRPr="00E66487" w:rsidRDefault="00E66487" w:rsidP="00E66487">
      <w:pPr>
        <w:spacing w:after="0" w:line="223" w:lineRule="auto"/>
        <w:jc w:val="center"/>
        <w:rPr>
          <w:rFonts w:ascii="Times New Roman" w:eastAsia="Times New Roman" w:hAnsi="Times New Roman" w:cs="Times New Roman"/>
          <w:b/>
          <w:sz w:val="28"/>
          <w:szCs w:val="28"/>
          <w:lang w:eastAsia="ru-RU"/>
        </w:rPr>
      </w:pPr>
    </w:p>
    <w:p w:rsidR="00E66487" w:rsidRPr="00E66487" w:rsidRDefault="00E66487" w:rsidP="00E66487">
      <w:pPr>
        <w:widowControl w:val="0"/>
        <w:spacing w:after="0"/>
        <w:jc w:val="both"/>
        <w:rPr>
          <w:rFonts w:ascii="Times New Roman" w:eastAsia="Calibri" w:hAnsi="Times New Roman" w:cs="Times New Roman"/>
          <w:noProof/>
          <w:color w:val="000000"/>
          <w:sz w:val="28"/>
          <w:szCs w:val="28"/>
        </w:rPr>
      </w:pPr>
      <w:r w:rsidRPr="00E66487">
        <w:rPr>
          <w:rFonts w:ascii="Times New Roman" w:eastAsia="Times New Roman" w:hAnsi="Times New Roman" w:cs="Times New Roman"/>
          <w:b/>
          <w:sz w:val="28"/>
          <w:szCs w:val="28"/>
          <w:lang w:eastAsia="ru-RU"/>
        </w:rPr>
        <w:t xml:space="preserve">Тема: </w:t>
      </w:r>
      <w:r w:rsidRPr="00E66487">
        <w:rPr>
          <w:rFonts w:ascii="Times New Roman" w:eastAsia="Calibri" w:hAnsi="Times New Roman" w:cs="Times New Roman"/>
          <w:bCs/>
          <w:noProof/>
          <w:sz w:val="28"/>
          <w:szCs w:val="28"/>
        </w:rPr>
        <w:t>Ознакомление  с инструкцией по работе на кассовом аппарате</w:t>
      </w:r>
    </w:p>
    <w:p w:rsidR="00E66487" w:rsidRPr="00E66487" w:rsidRDefault="00E66487" w:rsidP="00E66487">
      <w:pPr>
        <w:widowControl w:val="0"/>
        <w:spacing w:after="0"/>
        <w:jc w:val="both"/>
        <w:rPr>
          <w:rFonts w:ascii="Times New Roman" w:eastAsia="Calibri" w:hAnsi="Times New Roman" w:cs="Times New Roman"/>
          <w:noProof/>
          <w:color w:val="000000"/>
          <w:sz w:val="28"/>
          <w:szCs w:val="28"/>
        </w:rPr>
      </w:pPr>
      <w:r w:rsidRPr="00E66487">
        <w:rPr>
          <w:rFonts w:ascii="Times New Roman" w:eastAsia="Times New Roman" w:hAnsi="Times New Roman" w:cs="Times New Roman"/>
          <w:b/>
          <w:color w:val="000000"/>
          <w:sz w:val="28"/>
          <w:szCs w:val="28"/>
          <w:lang w:eastAsia="ru-RU"/>
        </w:rPr>
        <w:t xml:space="preserve">Цель:   </w:t>
      </w:r>
      <w:r w:rsidRPr="00E66487">
        <w:rPr>
          <w:rFonts w:ascii="Times New Roman" w:eastAsia="Calibri" w:hAnsi="Times New Roman" w:cs="Times New Roman"/>
          <w:noProof/>
          <w:color w:val="000000"/>
          <w:sz w:val="28"/>
          <w:szCs w:val="28"/>
        </w:rPr>
        <w:t xml:space="preserve">Ознакомиться  с </w:t>
      </w:r>
      <w:r w:rsidRPr="00E66487">
        <w:rPr>
          <w:rFonts w:ascii="Times New Roman" w:eastAsia="Calibri" w:hAnsi="Times New Roman" w:cs="Times New Roman"/>
          <w:bCs/>
          <w:noProof/>
          <w:sz w:val="28"/>
          <w:szCs w:val="28"/>
        </w:rPr>
        <w:t>инструкцией</w:t>
      </w:r>
      <w:r w:rsidRPr="00E66487">
        <w:rPr>
          <w:rFonts w:ascii="Times New Roman" w:eastAsia="Calibri" w:hAnsi="Times New Roman" w:cs="Times New Roman"/>
          <w:noProof/>
          <w:color w:val="000000"/>
          <w:sz w:val="28"/>
          <w:szCs w:val="28"/>
        </w:rPr>
        <w:t xml:space="preserve"> </w:t>
      </w:r>
      <w:r w:rsidRPr="00E66487">
        <w:rPr>
          <w:rFonts w:ascii="Times New Roman" w:eastAsia="Calibri" w:hAnsi="Times New Roman" w:cs="Times New Roman"/>
          <w:bCs/>
          <w:noProof/>
          <w:sz w:val="28"/>
          <w:szCs w:val="28"/>
        </w:rPr>
        <w:t>по работе на кассовом аппарате</w:t>
      </w:r>
    </w:p>
    <w:p w:rsidR="00E66487" w:rsidRPr="00E66487" w:rsidRDefault="00E66487" w:rsidP="00E66487">
      <w:pPr>
        <w:spacing w:after="0"/>
        <w:jc w:val="both"/>
        <w:rPr>
          <w:rFonts w:ascii="Times New Roman" w:eastAsia="Calibri" w:hAnsi="Times New Roman" w:cs="Times New Roman"/>
          <w:bCs/>
          <w:noProof/>
          <w:sz w:val="28"/>
          <w:szCs w:val="28"/>
        </w:rPr>
      </w:pPr>
      <w:r w:rsidRPr="00E66487">
        <w:rPr>
          <w:rFonts w:ascii="Times New Roman" w:eastAsia="Times New Roman" w:hAnsi="Times New Roman" w:cs="Times New Roman"/>
          <w:b/>
          <w:color w:val="000000"/>
          <w:sz w:val="28"/>
          <w:szCs w:val="28"/>
          <w:lang w:eastAsia="ru-RU"/>
        </w:rPr>
        <w:t xml:space="preserve">Оборудование: </w:t>
      </w:r>
      <w:r w:rsidRPr="00E66487">
        <w:rPr>
          <w:rFonts w:ascii="Times New Roman" w:eastAsia="Times New Roman" w:hAnsi="Times New Roman" w:cs="Times New Roman"/>
          <w:color w:val="000000"/>
          <w:sz w:val="28"/>
          <w:szCs w:val="28"/>
          <w:lang w:eastAsia="ru-RU"/>
        </w:rPr>
        <w:t xml:space="preserve">инструкционная карта, </w:t>
      </w:r>
      <w:r w:rsidRPr="00E66487">
        <w:rPr>
          <w:rFonts w:ascii="Times New Roman" w:eastAsia="Times New Roman" w:hAnsi="Times New Roman" w:cs="Times New Roman"/>
          <w:sz w:val="28"/>
          <w:szCs w:val="28"/>
          <w:lang w:eastAsia="ru-RU"/>
        </w:rPr>
        <w:t>ПК, должностная инструкция</w:t>
      </w:r>
      <w:r w:rsidRPr="00E66487">
        <w:rPr>
          <w:rFonts w:ascii="Times New Roman" w:eastAsia="Calibri" w:hAnsi="Times New Roman" w:cs="Times New Roman"/>
          <w:bCs/>
          <w:noProof/>
          <w:sz w:val="28"/>
          <w:szCs w:val="28"/>
        </w:rPr>
        <w:t xml:space="preserve"> по работе на кассовом аппарате</w:t>
      </w:r>
    </w:p>
    <w:p w:rsidR="00E66487" w:rsidRPr="00E66487" w:rsidRDefault="00E66487" w:rsidP="00E66487">
      <w:pPr>
        <w:spacing w:after="300" w:line="330" w:lineRule="atLeast"/>
        <w:rPr>
          <w:rFonts w:ascii="Times New Roman" w:eastAsia="Times New Roman" w:hAnsi="Times New Roman" w:cs="Times New Roman"/>
          <w:color w:val="000000"/>
          <w:sz w:val="24"/>
          <w:szCs w:val="24"/>
          <w:lang w:eastAsia="ru-RU"/>
        </w:rPr>
      </w:pPr>
      <w:r w:rsidRPr="00E66487">
        <w:rPr>
          <w:rFonts w:ascii="Times New Roman" w:eastAsia="Times New Roman" w:hAnsi="Times New Roman" w:cs="Times New Roman"/>
          <w:b/>
          <w:color w:val="000000"/>
          <w:sz w:val="28"/>
          <w:szCs w:val="28"/>
          <w:lang w:eastAsia="ru-RU"/>
        </w:rPr>
        <w:t xml:space="preserve">Исходные данные: </w:t>
      </w:r>
      <w:r w:rsidRPr="00E66487">
        <w:rPr>
          <w:rFonts w:ascii="Times New Roman" w:eastAsia="Times New Roman" w:hAnsi="Times New Roman" w:cs="Times New Roman"/>
          <w:color w:val="000000"/>
          <w:sz w:val="24"/>
          <w:szCs w:val="24"/>
          <w:lang w:eastAsia="ru-RU"/>
        </w:rPr>
        <w:t>Контрольно-кассовые машины должны эксплуатироваться в соответствии с Федеральным законом РФ от 18 июня 1993Г.N25215-1 «О применении контрольно</w:t>
      </w:r>
      <w:r w:rsidRPr="00E66487">
        <w:rPr>
          <w:rFonts w:ascii="Times New Roman" w:eastAsia="Times New Roman" w:hAnsi="Times New Roman" w:cs="Times New Roman"/>
          <w:color w:val="000000"/>
          <w:sz w:val="24"/>
          <w:szCs w:val="24"/>
          <w:lang w:eastAsia="ru-RU"/>
        </w:rPr>
        <w:softHyphen/>
        <w:t>-кассовых машин при осуществлении денежных расчётов с населением»</w:t>
      </w:r>
    </w:p>
    <w:p w:rsidR="00E66487" w:rsidRPr="00E66487" w:rsidRDefault="00E66487" w:rsidP="007B3B22">
      <w:pPr>
        <w:numPr>
          <w:ilvl w:val="0"/>
          <w:numId w:val="26"/>
        </w:numPr>
        <w:spacing w:after="0" w:line="330" w:lineRule="atLeast"/>
        <w:contextualSpacing/>
        <w:rPr>
          <w:rFonts w:ascii="Times New Roman" w:eastAsia="Times New Roman" w:hAnsi="Times New Roman" w:cs="Times New Roman"/>
          <w:color w:val="000000"/>
          <w:sz w:val="24"/>
          <w:szCs w:val="24"/>
          <w:lang w:eastAsia="ru-RU"/>
        </w:rPr>
      </w:pPr>
      <w:r w:rsidRPr="00E66487">
        <w:rPr>
          <w:rFonts w:ascii="Times New Roman" w:eastAsia="Times New Roman" w:hAnsi="Times New Roman" w:cs="Times New Roman"/>
          <w:bCs/>
          <w:color w:val="000000"/>
          <w:sz w:val="24"/>
          <w:szCs w:val="24"/>
          <w:lang w:eastAsia="ru-RU"/>
        </w:rPr>
        <w:t>ПОЛОЖЕНИЕ «О применении контрольно-кассовых машин при осуществлении денежных расчётов с населением».</w:t>
      </w:r>
    </w:p>
    <w:p w:rsidR="00E66487" w:rsidRPr="00E66487" w:rsidRDefault="00E66487" w:rsidP="007B3B22">
      <w:pPr>
        <w:numPr>
          <w:ilvl w:val="0"/>
          <w:numId w:val="26"/>
        </w:numPr>
        <w:spacing w:before="100" w:beforeAutospacing="1" w:after="100" w:afterAutospacing="1" w:line="240" w:lineRule="atLeast"/>
        <w:contextualSpacing/>
        <w:textAlignment w:val="bottom"/>
        <w:outlineLvl w:val="0"/>
        <w:rPr>
          <w:rFonts w:ascii="Times New Roman" w:eastAsia="Times New Roman" w:hAnsi="Times New Roman" w:cs="Times New Roman"/>
          <w:bCs/>
          <w:color w:val="333333"/>
          <w:kern w:val="36"/>
          <w:sz w:val="24"/>
          <w:szCs w:val="24"/>
          <w:lang w:eastAsia="ru-RU"/>
        </w:rPr>
      </w:pPr>
      <w:r w:rsidRPr="00E66487">
        <w:rPr>
          <w:rFonts w:ascii="Times New Roman" w:eastAsia="Times New Roman" w:hAnsi="Times New Roman" w:cs="Times New Roman"/>
          <w:bCs/>
          <w:color w:val="333333"/>
          <w:kern w:val="36"/>
          <w:sz w:val="24"/>
          <w:szCs w:val="24"/>
          <w:lang w:eastAsia="ru-RU"/>
        </w:rPr>
        <w:t>Правила эксплуатации ККМ  - работа на контрольно кассовой машине (руководство для администратора и кассира-операциониста)</w:t>
      </w:r>
    </w:p>
    <w:p w:rsidR="00E66487" w:rsidRPr="00E66487" w:rsidRDefault="00E66487" w:rsidP="00E66487">
      <w:pPr>
        <w:spacing w:after="0" w:line="330" w:lineRule="atLeast"/>
        <w:rPr>
          <w:rFonts w:ascii="Times New Roman" w:eastAsia="Times New Roman" w:hAnsi="Times New Roman" w:cs="Times New Roman"/>
          <w:color w:val="000000"/>
          <w:lang w:eastAsia="ru-RU"/>
        </w:rPr>
      </w:pPr>
      <w:r w:rsidRPr="00E66487">
        <w:rPr>
          <w:rFonts w:ascii="Times New Roman" w:eastAsia="Times New Roman" w:hAnsi="Times New Roman" w:cs="Times New Roman"/>
          <w:b/>
          <w:bCs/>
          <w:color w:val="000000"/>
          <w:lang w:eastAsia="ru-RU"/>
        </w:rPr>
        <w:t>Кассир (контролер-кассир) обязан уметь:</w:t>
      </w:r>
    </w:p>
    <w:p w:rsidR="00E66487" w:rsidRPr="00E66487" w:rsidRDefault="00E66487" w:rsidP="00E66487">
      <w:pPr>
        <w:spacing w:after="0" w:line="240" w:lineRule="auto"/>
        <w:rPr>
          <w:rFonts w:ascii="Times New Roman" w:eastAsia="Times New Roman" w:hAnsi="Times New Roman" w:cs="Times New Roman"/>
          <w:color w:val="000000"/>
          <w:lang w:eastAsia="ru-RU"/>
        </w:rPr>
      </w:pPr>
    </w:p>
    <w:p w:rsidR="00E66487" w:rsidRPr="00E66487" w:rsidRDefault="00E66487" w:rsidP="007B3B22">
      <w:pPr>
        <w:numPr>
          <w:ilvl w:val="0"/>
          <w:numId w:val="27"/>
        </w:numPr>
        <w:spacing w:after="0"/>
        <w:ind w:left="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проверить исправность блокирующих устройств, заправить чековую и контрольную ленты;</w:t>
      </w:r>
    </w:p>
    <w:p w:rsidR="00E66487" w:rsidRPr="00E66487" w:rsidRDefault="00E66487" w:rsidP="007B3B22">
      <w:pPr>
        <w:numPr>
          <w:ilvl w:val="0"/>
          <w:numId w:val="27"/>
        </w:numPr>
        <w:spacing w:after="0"/>
        <w:ind w:left="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включить машину в сеть, провести начало смены, пробить нулевой чек для проверки четкости печатания реквизитов и правильность установки даты; нулевые чеки приложить в конце дня к кассовому отчету;</w:t>
      </w:r>
    </w:p>
    <w:p w:rsidR="00E66487" w:rsidRPr="00E66487" w:rsidRDefault="00E66487" w:rsidP="007B3B22">
      <w:pPr>
        <w:numPr>
          <w:ilvl w:val="0"/>
          <w:numId w:val="27"/>
        </w:numPr>
        <w:spacing w:after="0"/>
        <w:ind w:left="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протереть кожух сухой тряпкой и установить со стороны покупателя табличку со своей фамилией;</w:t>
      </w:r>
    </w:p>
    <w:p w:rsidR="00E66487" w:rsidRPr="00E66487" w:rsidRDefault="00E66487" w:rsidP="007B3B22">
      <w:pPr>
        <w:numPr>
          <w:ilvl w:val="0"/>
          <w:numId w:val="27"/>
        </w:numPr>
        <w:spacing w:after="0"/>
        <w:ind w:left="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разместить необходимый для работы инвентарь (микрокалькулятор); в течение рабочего дня обеспечить тщательный уход и бережное обращение с машиной, содержать ее в чистоте и порядке;</w:t>
      </w:r>
    </w:p>
    <w:p w:rsidR="00E66487" w:rsidRPr="00E66487" w:rsidRDefault="00E66487" w:rsidP="007B3B22">
      <w:pPr>
        <w:numPr>
          <w:ilvl w:val="0"/>
          <w:numId w:val="27"/>
        </w:numPr>
        <w:spacing w:after="0"/>
        <w:ind w:left="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грамотно обслуживать покупателей ( вести диалог, консультировать).</w:t>
      </w:r>
    </w:p>
    <w:p w:rsidR="00E66487" w:rsidRPr="00E66487" w:rsidRDefault="00E66487" w:rsidP="00E66487">
      <w:pPr>
        <w:spacing w:after="0" w:line="240" w:lineRule="auto"/>
        <w:rPr>
          <w:rFonts w:ascii="Times New Roman" w:eastAsia="Times New Roman" w:hAnsi="Times New Roman" w:cs="Times New Roman"/>
          <w:color w:val="000000"/>
          <w:lang w:eastAsia="ru-RU"/>
        </w:rPr>
      </w:pPr>
    </w:p>
    <w:p w:rsidR="00E66487" w:rsidRPr="00E66487" w:rsidRDefault="00E66487" w:rsidP="00E66487">
      <w:pPr>
        <w:spacing w:after="0" w:line="240" w:lineRule="auto"/>
        <w:rPr>
          <w:rFonts w:ascii="Times New Roman" w:eastAsia="Times New Roman" w:hAnsi="Times New Roman" w:cs="Times New Roman"/>
          <w:color w:val="000000"/>
          <w:lang w:eastAsia="ru-RU"/>
        </w:rPr>
      </w:pPr>
      <w:r w:rsidRPr="00E66487">
        <w:rPr>
          <w:rFonts w:ascii="Times New Roman" w:eastAsia="Times New Roman" w:hAnsi="Times New Roman" w:cs="Times New Roman"/>
          <w:b/>
          <w:bCs/>
          <w:color w:val="000000"/>
          <w:lang w:eastAsia="ru-RU"/>
        </w:rPr>
        <w:t>Кассир (контролер-кассир) обязан знать:</w:t>
      </w:r>
    </w:p>
    <w:p w:rsidR="00E66487" w:rsidRPr="00E66487" w:rsidRDefault="00E66487" w:rsidP="00E66487">
      <w:pPr>
        <w:spacing w:after="0" w:line="240" w:lineRule="auto"/>
        <w:rPr>
          <w:rFonts w:ascii="Times New Roman" w:eastAsia="Times New Roman" w:hAnsi="Times New Roman" w:cs="Times New Roman"/>
          <w:color w:val="000000"/>
          <w:lang w:eastAsia="ru-RU"/>
        </w:rPr>
      </w:pPr>
    </w:p>
    <w:p w:rsidR="00E66487" w:rsidRPr="00E66487" w:rsidRDefault="00E66487" w:rsidP="007B3B22">
      <w:pPr>
        <w:numPr>
          <w:ilvl w:val="0"/>
          <w:numId w:val="28"/>
        </w:numPr>
        <w:spacing w:after="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Ассортимент и качество товаров, продаваемых в магазине, поставщиков, правила пользования, сроки хранения.</w:t>
      </w:r>
    </w:p>
    <w:p w:rsidR="00E66487" w:rsidRPr="00E66487" w:rsidRDefault="00E66487" w:rsidP="007B3B22">
      <w:pPr>
        <w:numPr>
          <w:ilvl w:val="0"/>
          <w:numId w:val="28"/>
        </w:numPr>
        <w:spacing w:after="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Типы современных машин.</w:t>
      </w:r>
    </w:p>
    <w:p w:rsidR="00E66487" w:rsidRPr="00E66487" w:rsidRDefault="00E66487" w:rsidP="007B3B22">
      <w:pPr>
        <w:numPr>
          <w:ilvl w:val="0"/>
          <w:numId w:val="28"/>
        </w:numPr>
        <w:spacing w:after="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Признаки платежеспособности купюр.</w:t>
      </w:r>
    </w:p>
    <w:p w:rsidR="00E66487" w:rsidRPr="00E66487" w:rsidRDefault="00E66487" w:rsidP="007B3B22">
      <w:pPr>
        <w:numPr>
          <w:ilvl w:val="0"/>
          <w:numId w:val="28"/>
        </w:numPr>
        <w:spacing w:after="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Правила хранения денег в кассе, правила документального оформления кассовых операций, сдачи денег старшему кассиру.</w:t>
      </w:r>
    </w:p>
    <w:p w:rsidR="00E66487" w:rsidRPr="00E66487" w:rsidRDefault="00E66487" w:rsidP="007B3B22">
      <w:pPr>
        <w:numPr>
          <w:ilvl w:val="0"/>
          <w:numId w:val="28"/>
        </w:numPr>
        <w:spacing w:after="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Реквизиты чеков и отчетных документов.</w:t>
      </w:r>
    </w:p>
    <w:p w:rsidR="00E66487" w:rsidRPr="00E66487" w:rsidRDefault="00E66487" w:rsidP="007B3B22">
      <w:pPr>
        <w:numPr>
          <w:ilvl w:val="0"/>
          <w:numId w:val="28"/>
        </w:numPr>
        <w:spacing w:after="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Требования безопасности при работе на ККМ.</w:t>
      </w:r>
    </w:p>
    <w:p w:rsidR="00E66487" w:rsidRPr="00E66487" w:rsidRDefault="00E66487" w:rsidP="00E66487">
      <w:pPr>
        <w:spacing w:after="0" w:line="240" w:lineRule="auto"/>
        <w:rPr>
          <w:rFonts w:ascii="Times New Roman" w:eastAsia="Times New Roman" w:hAnsi="Times New Roman" w:cs="Times New Roman"/>
          <w:color w:val="000000"/>
          <w:lang w:eastAsia="ru-RU"/>
        </w:rPr>
      </w:pPr>
    </w:p>
    <w:p w:rsidR="00E66487" w:rsidRPr="00E66487" w:rsidRDefault="00E66487" w:rsidP="00E66487">
      <w:pPr>
        <w:spacing w:after="0" w:line="240" w:lineRule="auto"/>
        <w:rPr>
          <w:rFonts w:ascii="Times New Roman" w:eastAsia="Times New Roman" w:hAnsi="Times New Roman" w:cs="Times New Roman"/>
          <w:color w:val="000000"/>
          <w:lang w:eastAsia="ru-RU"/>
        </w:rPr>
      </w:pPr>
      <w:r w:rsidRPr="00E66487">
        <w:rPr>
          <w:rFonts w:ascii="Times New Roman" w:eastAsia="Times New Roman" w:hAnsi="Times New Roman" w:cs="Times New Roman"/>
          <w:b/>
          <w:bCs/>
          <w:color w:val="000000"/>
          <w:lang w:eastAsia="ru-RU"/>
        </w:rPr>
        <w:t>Кассир (контролер-кассир) не имеет права:</w:t>
      </w:r>
    </w:p>
    <w:p w:rsidR="00E66487" w:rsidRPr="00E66487" w:rsidRDefault="00E66487" w:rsidP="007B3B22">
      <w:pPr>
        <w:numPr>
          <w:ilvl w:val="0"/>
          <w:numId w:val="29"/>
        </w:numPr>
        <w:spacing w:after="0"/>
        <w:ind w:left="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lastRenderedPageBreak/>
        <w:t>Держать в кассе личные деньги и вещи.</w:t>
      </w:r>
    </w:p>
    <w:p w:rsidR="00E66487" w:rsidRPr="00E66487" w:rsidRDefault="00E66487" w:rsidP="007B3B22">
      <w:pPr>
        <w:numPr>
          <w:ilvl w:val="0"/>
          <w:numId w:val="29"/>
        </w:numPr>
        <w:spacing w:after="0"/>
        <w:ind w:left="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Допускать в кассу посторонних лиц.</w:t>
      </w:r>
    </w:p>
    <w:p w:rsidR="00E66487" w:rsidRPr="00E66487" w:rsidRDefault="00E66487" w:rsidP="007B3B22">
      <w:pPr>
        <w:numPr>
          <w:ilvl w:val="0"/>
          <w:numId w:val="29"/>
        </w:numPr>
        <w:spacing w:after="0"/>
        <w:ind w:left="0"/>
        <w:rPr>
          <w:rFonts w:ascii="Times New Roman" w:eastAsia="Times New Roman" w:hAnsi="Times New Roman" w:cs="Times New Roman"/>
          <w:color w:val="000000"/>
          <w:lang w:eastAsia="ru-RU"/>
        </w:rPr>
      </w:pPr>
      <w:r w:rsidRPr="00E66487">
        <w:rPr>
          <w:rFonts w:ascii="Times New Roman" w:eastAsia="Times New Roman" w:hAnsi="Times New Roman" w:cs="Times New Roman"/>
          <w:color w:val="000000"/>
          <w:lang w:eastAsia="ru-RU"/>
        </w:rPr>
        <w:t>Выдавать из кассы наличные деньги без письменного распоряжения директора магазина.</w:t>
      </w:r>
    </w:p>
    <w:p w:rsidR="00E66487" w:rsidRPr="00EC3925" w:rsidRDefault="00E66487" w:rsidP="00EC3925">
      <w:pPr>
        <w:spacing w:after="0" w:line="240" w:lineRule="auto"/>
        <w:jc w:val="center"/>
        <w:rPr>
          <w:rFonts w:ascii="Times New Roman" w:eastAsia="Times New Roman" w:hAnsi="Times New Roman" w:cs="Times New Roman"/>
          <w:color w:val="000000"/>
          <w:sz w:val="28"/>
          <w:szCs w:val="28"/>
          <w:lang w:eastAsia="ru-RU"/>
        </w:rPr>
      </w:pPr>
      <w:r w:rsidRPr="00EC3925">
        <w:rPr>
          <w:rFonts w:ascii="Times New Roman" w:eastAsia="Times New Roman" w:hAnsi="Times New Roman" w:cs="Times New Roman"/>
          <w:b/>
          <w:sz w:val="28"/>
          <w:szCs w:val="28"/>
          <w:lang w:eastAsia="ru-RU"/>
        </w:rPr>
        <w:t xml:space="preserve">Задание: </w:t>
      </w:r>
      <w:r w:rsidRPr="00EC3925">
        <w:rPr>
          <w:rFonts w:ascii="Times New Roman" w:eastAsia="Times New Roman" w:hAnsi="Times New Roman" w:cs="Times New Roman"/>
          <w:color w:val="000000"/>
          <w:sz w:val="28"/>
          <w:szCs w:val="28"/>
          <w:lang w:eastAsia="ru-RU"/>
        </w:rPr>
        <w:t>«</w:t>
      </w:r>
      <w:r w:rsidRPr="00EC3925">
        <w:rPr>
          <w:rFonts w:ascii="Times New Roman" w:eastAsia="Times New Roman" w:hAnsi="Times New Roman" w:cs="Times New Roman"/>
          <w:b/>
          <w:bCs/>
          <w:i/>
          <w:iCs/>
          <w:color w:val="000000"/>
          <w:sz w:val="28"/>
          <w:szCs w:val="28"/>
          <w:lang w:eastAsia="ru-RU"/>
        </w:rPr>
        <w:t>Правила эксплуатации контрольно-кассовых машин</w:t>
      </w:r>
      <w:r w:rsidRPr="00EC3925">
        <w:rPr>
          <w:rFonts w:ascii="Times New Roman" w:eastAsia="Times New Roman" w:hAnsi="Times New Roman" w:cs="Times New Roman"/>
          <w:color w:val="000000"/>
          <w:sz w:val="28"/>
          <w:szCs w:val="28"/>
          <w:lang w:eastAsia="ru-RU"/>
        </w:rPr>
        <w:t>»</w:t>
      </w:r>
    </w:p>
    <w:p w:rsidR="00E66487" w:rsidRPr="00EC3925" w:rsidRDefault="00E66487" w:rsidP="00EC3925">
      <w:pPr>
        <w:spacing w:after="0" w:line="330" w:lineRule="atLeast"/>
        <w:jc w:val="center"/>
        <w:rPr>
          <w:rFonts w:ascii="Times New Roman" w:eastAsia="Times New Roman" w:hAnsi="Times New Roman" w:cs="Times New Roman"/>
          <w:color w:val="000000"/>
          <w:sz w:val="28"/>
          <w:szCs w:val="28"/>
          <w:lang w:eastAsia="ru-RU"/>
        </w:rPr>
      </w:pPr>
    </w:p>
    <w:tbl>
      <w:tblPr>
        <w:tblW w:w="10095" w:type="dxa"/>
        <w:tblCellMar>
          <w:left w:w="0" w:type="dxa"/>
          <w:right w:w="0" w:type="dxa"/>
        </w:tblCellMar>
        <w:tblLook w:val="04A0"/>
      </w:tblPr>
      <w:tblGrid>
        <w:gridCol w:w="4851"/>
        <w:gridCol w:w="5244"/>
      </w:tblGrid>
      <w:tr w:rsidR="00E66487" w:rsidRPr="00E66487" w:rsidTr="00E66487">
        <w:tc>
          <w:tcPr>
            <w:tcW w:w="4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6487" w:rsidRPr="00E66487" w:rsidRDefault="00E66487" w:rsidP="00E66487">
            <w:pPr>
              <w:spacing w:after="0" w:line="240" w:lineRule="auto"/>
              <w:jc w:val="center"/>
              <w:rPr>
                <w:rFonts w:ascii="Times New Roman" w:eastAsia="Times New Roman" w:hAnsi="Times New Roman" w:cs="Times New Roman"/>
                <w:lang w:eastAsia="ru-RU"/>
              </w:rPr>
            </w:pPr>
          </w:p>
          <w:p w:rsidR="00E66487" w:rsidRPr="00E66487" w:rsidRDefault="00E66487" w:rsidP="00E66487">
            <w:pPr>
              <w:spacing w:after="0" w:line="240" w:lineRule="auto"/>
              <w:jc w:val="center"/>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Вопросы</w:t>
            </w:r>
          </w:p>
          <w:p w:rsidR="00E66487" w:rsidRPr="00E66487" w:rsidRDefault="00E66487" w:rsidP="00E66487">
            <w:pPr>
              <w:spacing w:after="0" w:line="240" w:lineRule="auto"/>
              <w:jc w:val="center"/>
              <w:rPr>
                <w:rFonts w:ascii="Times New Roman" w:eastAsia="Times New Roman" w:hAnsi="Times New Roman" w:cs="Times New Roman"/>
                <w:lang w:eastAsia="ru-RU"/>
              </w:rPr>
            </w:pPr>
          </w:p>
        </w:tc>
        <w:tc>
          <w:tcPr>
            <w:tcW w:w="5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6487" w:rsidRPr="00E66487" w:rsidRDefault="00E66487" w:rsidP="00E66487">
            <w:pPr>
              <w:spacing w:after="0" w:line="240" w:lineRule="auto"/>
              <w:jc w:val="center"/>
              <w:rPr>
                <w:rFonts w:ascii="Times New Roman" w:eastAsia="Times New Roman" w:hAnsi="Times New Roman" w:cs="Times New Roman"/>
                <w:lang w:eastAsia="ru-RU"/>
              </w:rPr>
            </w:pPr>
          </w:p>
          <w:p w:rsidR="00E66487" w:rsidRPr="00E66487" w:rsidRDefault="00E66487" w:rsidP="00E66487">
            <w:pPr>
              <w:spacing w:after="0" w:line="240" w:lineRule="auto"/>
              <w:jc w:val="center"/>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Выбрать правильный ответ</w:t>
            </w:r>
          </w:p>
        </w:tc>
      </w:tr>
      <w:tr w:rsidR="00E66487" w:rsidRPr="00E66487" w:rsidTr="00EC3925">
        <w:trPr>
          <w:trHeight w:val="688"/>
        </w:trPr>
        <w:tc>
          <w:tcPr>
            <w:tcW w:w="4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1. </w:t>
            </w:r>
            <w:r w:rsidRPr="00E66487">
              <w:rPr>
                <w:rFonts w:ascii="Times New Roman" w:eastAsia="Times New Roman" w:hAnsi="Times New Roman" w:cs="Times New Roman"/>
                <w:lang w:eastAsia="ru-RU"/>
              </w:rPr>
              <w:t>ККМ используют для……</w:t>
            </w:r>
          </w:p>
        </w:tc>
        <w:tc>
          <w:tcPr>
            <w:tcW w:w="5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1. </w:t>
            </w:r>
            <w:r w:rsidRPr="00E66487">
              <w:rPr>
                <w:rFonts w:ascii="Times New Roman" w:eastAsia="Times New Roman" w:hAnsi="Times New Roman" w:cs="Times New Roman"/>
                <w:lang w:eastAsia="ru-RU"/>
              </w:rPr>
              <w:t>денежных расчетов с поку-пателями.</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2. </w:t>
            </w:r>
            <w:r w:rsidRPr="00E66487">
              <w:rPr>
                <w:rFonts w:ascii="Times New Roman" w:eastAsia="Times New Roman" w:hAnsi="Times New Roman" w:cs="Times New Roman"/>
                <w:lang w:eastAsia="ru-RU"/>
              </w:rPr>
              <w:t>контроля за покупками</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lang w:eastAsia="ru-RU"/>
              </w:rPr>
              <w:t>покупателей.</w:t>
            </w:r>
          </w:p>
        </w:tc>
      </w:tr>
      <w:tr w:rsidR="00E66487" w:rsidRPr="00E66487" w:rsidTr="00EC3925">
        <w:trPr>
          <w:trHeight w:val="472"/>
        </w:trPr>
        <w:tc>
          <w:tcPr>
            <w:tcW w:w="4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2. </w:t>
            </w:r>
            <w:r w:rsidRPr="00E66487">
              <w:rPr>
                <w:rFonts w:ascii="Times New Roman" w:eastAsia="Times New Roman" w:hAnsi="Times New Roman" w:cs="Times New Roman"/>
                <w:lang w:eastAsia="ru-RU"/>
              </w:rPr>
              <w:t>ККМ подлежит регистрации…..</w:t>
            </w:r>
          </w:p>
        </w:tc>
        <w:tc>
          <w:tcPr>
            <w:tcW w:w="5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1. </w:t>
            </w:r>
            <w:r w:rsidRPr="00E66487">
              <w:rPr>
                <w:rFonts w:ascii="Times New Roman" w:eastAsia="Times New Roman" w:hAnsi="Times New Roman" w:cs="Times New Roman"/>
                <w:lang w:eastAsia="ru-RU"/>
              </w:rPr>
              <w:t>В налоговых органах.</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2. </w:t>
            </w:r>
            <w:r w:rsidRPr="00E66487">
              <w:rPr>
                <w:rFonts w:ascii="Times New Roman" w:eastAsia="Times New Roman" w:hAnsi="Times New Roman" w:cs="Times New Roman"/>
                <w:lang w:eastAsia="ru-RU"/>
              </w:rPr>
              <w:t>В милиции.</w:t>
            </w:r>
          </w:p>
        </w:tc>
      </w:tr>
      <w:tr w:rsidR="00E66487" w:rsidRPr="00E66487" w:rsidTr="00E66487">
        <w:tc>
          <w:tcPr>
            <w:tcW w:w="4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3. </w:t>
            </w:r>
            <w:r w:rsidRPr="00E66487">
              <w:rPr>
                <w:rFonts w:ascii="Times New Roman" w:eastAsia="Times New Roman" w:hAnsi="Times New Roman" w:cs="Times New Roman"/>
                <w:lang w:eastAsia="ru-RU"/>
              </w:rPr>
              <w:t>Какие лица допускаются к работе на ККМ?</w:t>
            </w:r>
          </w:p>
          <w:p w:rsidR="00E66487" w:rsidRPr="00E66487" w:rsidRDefault="00E66487" w:rsidP="00EC3925">
            <w:pPr>
              <w:spacing w:after="0" w:line="240" w:lineRule="auto"/>
              <w:rPr>
                <w:rFonts w:ascii="Times New Roman" w:eastAsia="Times New Roman" w:hAnsi="Times New Roman" w:cs="Times New Roman"/>
                <w:lang w:eastAsia="ru-RU"/>
              </w:rPr>
            </w:pPr>
          </w:p>
        </w:tc>
        <w:tc>
          <w:tcPr>
            <w:tcW w:w="5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1. </w:t>
            </w:r>
            <w:r w:rsidRPr="00E66487">
              <w:rPr>
                <w:rFonts w:ascii="Times New Roman" w:eastAsia="Times New Roman" w:hAnsi="Times New Roman" w:cs="Times New Roman"/>
                <w:lang w:eastAsia="ru-RU"/>
              </w:rPr>
              <w:t>Знающие правила эксплуатации.</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2. </w:t>
            </w:r>
            <w:r w:rsidRPr="00E66487">
              <w:rPr>
                <w:rFonts w:ascii="Times New Roman" w:eastAsia="Times New Roman" w:hAnsi="Times New Roman" w:cs="Times New Roman"/>
                <w:lang w:eastAsia="ru-RU"/>
              </w:rPr>
              <w:t>Несовершеннолетние.</w:t>
            </w:r>
          </w:p>
        </w:tc>
      </w:tr>
      <w:tr w:rsidR="00E66487" w:rsidRPr="00E66487" w:rsidTr="00EC3925">
        <w:trPr>
          <w:trHeight w:val="572"/>
        </w:trPr>
        <w:tc>
          <w:tcPr>
            <w:tcW w:w="4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4. </w:t>
            </w:r>
            <w:r w:rsidRPr="00E66487">
              <w:rPr>
                <w:rFonts w:ascii="Times New Roman" w:eastAsia="Times New Roman" w:hAnsi="Times New Roman" w:cs="Times New Roman"/>
                <w:lang w:eastAsia="ru-RU"/>
              </w:rPr>
              <w:t>Какой документ должен иметь</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lang w:eastAsia="ru-RU"/>
              </w:rPr>
              <w:t>ККМ?</w:t>
            </w:r>
          </w:p>
          <w:p w:rsidR="00E66487" w:rsidRPr="00E66487" w:rsidRDefault="00E66487" w:rsidP="00EC3925">
            <w:pPr>
              <w:spacing w:after="0" w:line="240" w:lineRule="auto"/>
              <w:rPr>
                <w:rFonts w:ascii="Times New Roman" w:eastAsia="Times New Roman" w:hAnsi="Times New Roman" w:cs="Times New Roman"/>
                <w:lang w:eastAsia="ru-RU"/>
              </w:rPr>
            </w:pPr>
          </w:p>
          <w:p w:rsidR="00E66487" w:rsidRPr="00E66487" w:rsidRDefault="00E66487" w:rsidP="00EC3925">
            <w:pPr>
              <w:spacing w:after="0" w:line="240" w:lineRule="auto"/>
              <w:rPr>
                <w:rFonts w:ascii="Times New Roman" w:eastAsia="Times New Roman" w:hAnsi="Times New Roman" w:cs="Times New Roman"/>
                <w:lang w:eastAsia="ru-RU"/>
              </w:rPr>
            </w:pPr>
          </w:p>
        </w:tc>
        <w:tc>
          <w:tcPr>
            <w:tcW w:w="5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1.</w:t>
            </w:r>
            <w:r w:rsidRPr="00E66487">
              <w:rPr>
                <w:rFonts w:ascii="Times New Roman" w:eastAsia="Times New Roman" w:hAnsi="Times New Roman" w:cs="Times New Roman"/>
                <w:lang w:eastAsia="ru-RU"/>
              </w:rPr>
              <w:t> Сертификат качества.</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2. </w:t>
            </w:r>
            <w:r w:rsidRPr="00E66487">
              <w:rPr>
                <w:rFonts w:ascii="Times New Roman" w:eastAsia="Times New Roman" w:hAnsi="Times New Roman" w:cs="Times New Roman"/>
                <w:lang w:eastAsia="ru-RU"/>
              </w:rPr>
              <w:t>Паспорт.</w:t>
            </w:r>
          </w:p>
        </w:tc>
      </w:tr>
      <w:tr w:rsidR="00E66487" w:rsidRPr="00E66487" w:rsidTr="00E66487">
        <w:tc>
          <w:tcPr>
            <w:tcW w:w="4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5. </w:t>
            </w:r>
            <w:r w:rsidRPr="00E66487">
              <w:rPr>
                <w:rFonts w:ascii="Times New Roman" w:eastAsia="Times New Roman" w:hAnsi="Times New Roman" w:cs="Times New Roman"/>
                <w:lang w:eastAsia="ru-RU"/>
              </w:rPr>
              <w:t>Кто осуществляет ремонт ККМ?</w:t>
            </w:r>
          </w:p>
        </w:tc>
        <w:tc>
          <w:tcPr>
            <w:tcW w:w="5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1. </w:t>
            </w:r>
            <w:r w:rsidRPr="00E66487">
              <w:rPr>
                <w:rFonts w:ascii="Times New Roman" w:eastAsia="Times New Roman" w:hAnsi="Times New Roman" w:cs="Times New Roman"/>
                <w:lang w:eastAsia="ru-RU"/>
              </w:rPr>
              <w:t>Представитель техцентра.</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2</w:t>
            </w:r>
            <w:r w:rsidRPr="00E66487">
              <w:rPr>
                <w:rFonts w:ascii="Times New Roman" w:eastAsia="Times New Roman" w:hAnsi="Times New Roman" w:cs="Times New Roman"/>
                <w:lang w:eastAsia="ru-RU"/>
              </w:rPr>
              <w:t>. Любой специалист.</w:t>
            </w:r>
          </w:p>
        </w:tc>
      </w:tr>
      <w:tr w:rsidR="00E66487" w:rsidRPr="00E66487" w:rsidTr="00EC3925">
        <w:trPr>
          <w:trHeight w:val="451"/>
        </w:trPr>
        <w:tc>
          <w:tcPr>
            <w:tcW w:w="4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6. </w:t>
            </w:r>
            <w:r w:rsidRPr="00E66487">
              <w:rPr>
                <w:rFonts w:ascii="Times New Roman" w:eastAsia="Times New Roman" w:hAnsi="Times New Roman" w:cs="Times New Roman"/>
                <w:lang w:eastAsia="ru-RU"/>
              </w:rPr>
              <w:t>У кого хранятся документы на</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lang w:eastAsia="ru-RU"/>
              </w:rPr>
              <w:t>ККМ?</w:t>
            </w:r>
          </w:p>
          <w:p w:rsidR="00E66487" w:rsidRPr="00E66487" w:rsidRDefault="00E66487" w:rsidP="00EC3925">
            <w:pPr>
              <w:spacing w:after="0" w:line="240" w:lineRule="auto"/>
              <w:rPr>
                <w:rFonts w:ascii="Times New Roman" w:eastAsia="Times New Roman" w:hAnsi="Times New Roman" w:cs="Times New Roman"/>
                <w:lang w:eastAsia="ru-RU"/>
              </w:rPr>
            </w:pPr>
          </w:p>
        </w:tc>
        <w:tc>
          <w:tcPr>
            <w:tcW w:w="5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1. </w:t>
            </w:r>
            <w:r w:rsidRPr="00E66487">
              <w:rPr>
                <w:rFonts w:ascii="Times New Roman" w:eastAsia="Times New Roman" w:hAnsi="Times New Roman" w:cs="Times New Roman"/>
                <w:lang w:eastAsia="ru-RU"/>
              </w:rPr>
              <w:t>К/кассира</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2. </w:t>
            </w:r>
            <w:r w:rsidRPr="00E66487">
              <w:rPr>
                <w:rFonts w:ascii="Times New Roman" w:eastAsia="Times New Roman" w:hAnsi="Times New Roman" w:cs="Times New Roman"/>
                <w:lang w:eastAsia="ru-RU"/>
              </w:rPr>
              <w:t>Директора</w:t>
            </w:r>
          </w:p>
        </w:tc>
      </w:tr>
      <w:tr w:rsidR="00E66487" w:rsidRPr="00E66487" w:rsidTr="00E66487">
        <w:tc>
          <w:tcPr>
            <w:tcW w:w="4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7. </w:t>
            </w:r>
            <w:r w:rsidRPr="00E66487">
              <w:rPr>
                <w:rFonts w:ascii="Times New Roman" w:eastAsia="Times New Roman" w:hAnsi="Times New Roman" w:cs="Times New Roman"/>
                <w:lang w:eastAsia="ru-RU"/>
              </w:rPr>
              <w:t>Что получает к/кассир перед</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lang w:eastAsia="ru-RU"/>
              </w:rPr>
              <w:t>началом работы?</w:t>
            </w:r>
          </w:p>
        </w:tc>
        <w:tc>
          <w:tcPr>
            <w:tcW w:w="5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1. </w:t>
            </w:r>
            <w:r w:rsidRPr="00E66487">
              <w:rPr>
                <w:rFonts w:ascii="Times New Roman" w:eastAsia="Times New Roman" w:hAnsi="Times New Roman" w:cs="Times New Roman"/>
                <w:lang w:eastAsia="ru-RU"/>
              </w:rPr>
              <w:t>Книгу к/операциониста, приходные и расходные ордера.</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2. </w:t>
            </w:r>
            <w:r w:rsidRPr="00E66487">
              <w:rPr>
                <w:rFonts w:ascii="Times New Roman" w:eastAsia="Times New Roman" w:hAnsi="Times New Roman" w:cs="Times New Roman"/>
                <w:lang w:eastAsia="ru-RU"/>
              </w:rPr>
              <w:t>Ключи, разменную монету, кассовую ленту.</w:t>
            </w:r>
          </w:p>
        </w:tc>
      </w:tr>
      <w:tr w:rsidR="00E66487" w:rsidRPr="00E66487" w:rsidTr="00E66487">
        <w:trPr>
          <w:trHeight w:val="817"/>
        </w:trPr>
        <w:tc>
          <w:tcPr>
            <w:tcW w:w="46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8. </w:t>
            </w:r>
            <w:r w:rsidRPr="00E66487">
              <w:rPr>
                <w:rFonts w:ascii="Times New Roman" w:eastAsia="Times New Roman" w:hAnsi="Times New Roman" w:cs="Times New Roman"/>
                <w:lang w:eastAsia="ru-RU"/>
              </w:rPr>
              <w:t>В соответствии с каким доку-ментом должны эксплуатиро-ваться к/кассовые машины?</w:t>
            </w:r>
          </w:p>
        </w:tc>
        <w:tc>
          <w:tcPr>
            <w:tcW w:w="5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1. </w:t>
            </w:r>
            <w:r w:rsidRPr="00E66487">
              <w:rPr>
                <w:rFonts w:ascii="Times New Roman" w:eastAsia="Times New Roman" w:hAnsi="Times New Roman" w:cs="Times New Roman"/>
                <w:lang w:eastAsia="ru-RU"/>
              </w:rPr>
              <w:t>Закон РФ « О защите прав потре-бителей».</w:t>
            </w:r>
          </w:p>
          <w:p w:rsidR="00E66487" w:rsidRPr="00E66487" w:rsidRDefault="00E66487" w:rsidP="00EC3925">
            <w:pPr>
              <w:spacing w:after="0" w:line="240" w:lineRule="auto"/>
              <w:rPr>
                <w:rFonts w:ascii="Times New Roman" w:eastAsia="Times New Roman" w:hAnsi="Times New Roman" w:cs="Times New Roman"/>
                <w:lang w:eastAsia="ru-RU"/>
              </w:rPr>
            </w:pPr>
            <w:r w:rsidRPr="00E66487">
              <w:rPr>
                <w:rFonts w:ascii="Times New Roman" w:eastAsia="Times New Roman" w:hAnsi="Times New Roman" w:cs="Times New Roman"/>
                <w:b/>
                <w:bCs/>
                <w:lang w:eastAsia="ru-RU"/>
              </w:rPr>
              <w:t>2. </w:t>
            </w:r>
            <w:r w:rsidRPr="00E66487">
              <w:rPr>
                <w:rFonts w:ascii="Times New Roman" w:eastAsia="Times New Roman" w:hAnsi="Times New Roman" w:cs="Times New Roman"/>
                <w:lang w:eastAsia="ru-RU"/>
              </w:rPr>
              <w:t>Закон РФ « О применении ККМ при расчетах с населением».</w:t>
            </w:r>
          </w:p>
        </w:tc>
      </w:tr>
    </w:tbl>
    <w:p w:rsidR="00E66487" w:rsidRPr="00EC3925" w:rsidRDefault="00E66487" w:rsidP="00E66487">
      <w:pPr>
        <w:spacing w:after="0" w:line="240" w:lineRule="auto"/>
        <w:rPr>
          <w:rFonts w:ascii="Times New Roman" w:eastAsia="Times New Roman" w:hAnsi="Times New Roman" w:cs="Times New Roman"/>
          <w:b/>
          <w:sz w:val="24"/>
          <w:szCs w:val="24"/>
          <w:lang w:eastAsia="ru-RU"/>
        </w:rPr>
      </w:pPr>
      <w:r w:rsidRPr="00E66487">
        <w:rPr>
          <w:rFonts w:ascii="Times New Roman" w:eastAsia="Times New Roman" w:hAnsi="Times New Roman" w:cs="Times New Roman"/>
          <w:sz w:val="28"/>
          <w:szCs w:val="28"/>
          <w:lang w:eastAsia="ru-RU"/>
        </w:rPr>
        <w:t xml:space="preserve">   </w:t>
      </w:r>
      <w:r w:rsidRPr="00EC3925">
        <w:rPr>
          <w:rFonts w:ascii="Times New Roman" w:eastAsia="Times New Roman" w:hAnsi="Times New Roman" w:cs="Times New Roman"/>
          <w:b/>
          <w:sz w:val="24"/>
          <w:szCs w:val="24"/>
          <w:lang w:eastAsia="ru-RU"/>
        </w:rPr>
        <w:t>Порядок выполнения заданий:</w:t>
      </w:r>
    </w:p>
    <w:p w:rsidR="00E66487" w:rsidRPr="00EC3925" w:rsidRDefault="00E66487" w:rsidP="007B3B22">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 Выполнить задание</w:t>
      </w:r>
    </w:p>
    <w:p w:rsidR="00E66487" w:rsidRPr="00EC3925" w:rsidRDefault="00E66487" w:rsidP="007B3B22">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 Ответить на контрольные вопросы</w:t>
      </w:r>
    </w:p>
    <w:p w:rsidR="00E66487" w:rsidRPr="00EC3925" w:rsidRDefault="00E66487" w:rsidP="007B3B22">
      <w:pPr>
        <w:numPr>
          <w:ilvl w:val="0"/>
          <w:numId w:val="25"/>
        </w:num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По окончанию работы сделать вывод</w:t>
      </w:r>
    </w:p>
    <w:p w:rsidR="00EC3925" w:rsidRPr="00EC3925" w:rsidRDefault="00EC3925" w:rsidP="00EC3925">
      <w:pPr>
        <w:spacing w:after="0" w:line="240" w:lineRule="auto"/>
        <w:jc w:val="both"/>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t>Вывод :</w:t>
      </w:r>
    </w:p>
    <w:p w:rsidR="00E66487" w:rsidRPr="00EC3925" w:rsidRDefault="00E66487" w:rsidP="00E66487">
      <w:pPr>
        <w:spacing w:after="0" w:line="240" w:lineRule="auto"/>
        <w:jc w:val="both"/>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t>Контрольные вопросы:</w:t>
      </w:r>
    </w:p>
    <w:p w:rsidR="00E66487" w:rsidRPr="00EC3925" w:rsidRDefault="00E66487" w:rsidP="007B3B22">
      <w:pPr>
        <w:numPr>
          <w:ilvl w:val="1"/>
          <w:numId w:val="28"/>
        </w:numPr>
        <w:spacing w:after="0" w:line="240" w:lineRule="auto"/>
        <w:contextualSpacing/>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Должная инструкция кассира. Ее составляющие.</w:t>
      </w:r>
    </w:p>
    <w:p w:rsidR="00E66487" w:rsidRPr="00EC3925" w:rsidRDefault="00E66487" w:rsidP="007B3B22">
      <w:pPr>
        <w:numPr>
          <w:ilvl w:val="1"/>
          <w:numId w:val="28"/>
        </w:numPr>
        <w:spacing w:after="0" w:line="240" w:lineRule="auto"/>
        <w:ind w:right="113"/>
        <w:contextualSpacing/>
        <w:rPr>
          <w:rFonts w:ascii="Times New Roman" w:eastAsia="Calibri" w:hAnsi="Times New Roman" w:cs="Times New Roman"/>
          <w:bCs/>
          <w:sz w:val="24"/>
          <w:szCs w:val="24"/>
        </w:rPr>
      </w:pPr>
      <w:r w:rsidRPr="00EC3925">
        <w:rPr>
          <w:rFonts w:ascii="Times New Roman" w:eastAsia="Calibri" w:hAnsi="Times New Roman" w:cs="Times New Roman"/>
          <w:bCs/>
          <w:sz w:val="24"/>
          <w:szCs w:val="24"/>
        </w:rPr>
        <w:t>Договор о МО.</w:t>
      </w:r>
    </w:p>
    <w:p w:rsidR="00E66487" w:rsidRPr="00E66487" w:rsidRDefault="00E66487" w:rsidP="00E66487"/>
    <w:p w:rsidR="00E66487" w:rsidRPr="00E66487" w:rsidRDefault="00E66487" w:rsidP="00E66487">
      <w:pPr>
        <w:tabs>
          <w:tab w:val="left" w:pos="1635"/>
        </w:tabs>
      </w:pPr>
    </w:p>
    <w:p w:rsidR="00E66487" w:rsidRPr="00E66487" w:rsidRDefault="00E66487" w:rsidP="00E66487">
      <w:pPr>
        <w:tabs>
          <w:tab w:val="left" w:pos="1635"/>
        </w:tabs>
      </w:pPr>
    </w:p>
    <w:p w:rsidR="00E66487" w:rsidRPr="00E66487" w:rsidRDefault="00E66487" w:rsidP="00E66487">
      <w:pPr>
        <w:spacing w:after="0"/>
        <w:jc w:val="center"/>
        <w:rPr>
          <w:rFonts w:ascii="Times New Roman" w:eastAsia="Times New Roman" w:hAnsi="Times New Roman" w:cs="Times New Roman"/>
          <w:b/>
          <w:sz w:val="28"/>
          <w:lang w:eastAsia="ru-RU"/>
        </w:rPr>
      </w:pPr>
    </w:p>
    <w:p w:rsidR="00E66487" w:rsidRPr="00E66487" w:rsidRDefault="00E66487" w:rsidP="00E66487">
      <w:pPr>
        <w:spacing w:after="0"/>
        <w:jc w:val="center"/>
        <w:rPr>
          <w:rFonts w:ascii="Times New Roman" w:eastAsia="Times New Roman" w:hAnsi="Times New Roman" w:cs="Times New Roman"/>
          <w:b/>
          <w:sz w:val="28"/>
          <w:lang w:eastAsia="ru-RU"/>
        </w:rPr>
      </w:pPr>
    </w:p>
    <w:p w:rsidR="00E66487" w:rsidRPr="00E66487" w:rsidRDefault="00E66487" w:rsidP="00E66487">
      <w:pPr>
        <w:spacing w:after="0"/>
        <w:jc w:val="center"/>
        <w:rPr>
          <w:rFonts w:ascii="Times New Roman" w:eastAsia="Times New Roman" w:hAnsi="Times New Roman" w:cs="Times New Roman"/>
          <w:b/>
          <w:sz w:val="28"/>
          <w:lang w:eastAsia="ru-RU"/>
        </w:rPr>
      </w:pPr>
    </w:p>
    <w:p w:rsidR="00E66487" w:rsidRPr="00E66487" w:rsidRDefault="00E66487" w:rsidP="00E66487">
      <w:pPr>
        <w:spacing w:after="0"/>
        <w:jc w:val="center"/>
        <w:rPr>
          <w:rFonts w:ascii="Times New Roman" w:eastAsia="Times New Roman" w:hAnsi="Times New Roman" w:cs="Times New Roman"/>
          <w:b/>
          <w:sz w:val="28"/>
          <w:lang w:eastAsia="ru-RU"/>
        </w:rPr>
      </w:pPr>
    </w:p>
    <w:p w:rsidR="00E66487" w:rsidRPr="00E66487" w:rsidRDefault="00E66487" w:rsidP="00E66487"/>
    <w:p w:rsidR="00E66487" w:rsidRPr="00E66487" w:rsidRDefault="00E66487" w:rsidP="00E66487"/>
    <w:p w:rsidR="00E66487" w:rsidRPr="00E66487" w:rsidRDefault="00E66487" w:rsidP="00E66487"/>
    <w:p w:rsidR="00E66487" w:rsidRPr="00E66487" w:rsidRDefault="00E66487" w:rsidP="00E66487"/>
    <w:p w:rsidR="00E66487" w:rsidRPr="00E66487" w:rsidRDefault="00E66487" w:rsidP="00E66487"/>
    <w:p w:rsidR="00E66487" w:rsidRPr="00EC3925" w:rsidRDefault="00E66487" w:rsidP="00EC3925">
      <w:pPr>
        <w:spacing w:after="0" w:line="240" w:lineRule="auto"/>
        <w:jc w:val="center"/>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t>Практическое занятие № 22</w:t>
      </w:r>
    </w:p>
    <w:p w:rsidR="00EC3925" w:rsidRPr="00EC3925" w:rsidRDefault="00EC3925" w:rsidP="00EC3925">
      <w:pPr>
        <w:spacing w:after="0" w:line="240" w:lineRule="auto"/>
        <w:jc w:val="center"/>
        <w:rPr>
          <w:rFonts w:ascii="Times New Roman" w:eastAsia="Times New Roman" w:hAnsi="Times New Roman" w:cs="Times New Roman"/>
          <w:b/>
          <w:sz w:val="24"/>
          <w:szCs w:val="24"/>
          <w:lang w:eastAsia="ru-RU"/>
        </w:rPr>
      </w:pPr>
    </w:p>
    <w:p w:rsidR="00E66487" w:rsidRPr="00EC3925" w:rsidRDefault="00E66487" w:rsidP="00EC3925">
      <w:pPr>
        <w:spacing w:after="0" w:line="240" w:lineRule="auto"/>
        <w:jc w:val="both"/>
        <w:rPr>
          <w:rFonts w:ascii="Times New Roman" w:eastAsia="Calibri" w:hAnsi="Times New Roman" w:cs="Times New Roman"/>
          <w:bCs/>
          <w:sz w:val="24"/>
          <w:szCs w:val="24"/>
        </w:rPr>
      </w:pPr>
      <w:r w:rsidRPr="00EC3925">
        <w:rPr>
          <w:rFonts w:ascii="Times New Roman" w:eastAsia="Times New Roman" w:hAnsi="Times New Roman" w:cs="Times New Roman"/>
          <w:b/>
          <w:sz w:val="24"/>
          <w:szCs w:val="24"/>
          <w:lang w:eastAsia="ru-RU"/>
        </w:rPr>
        <w:t xml:space="preserve">Тема: </w:t>
      </w:r>
      <w:r w:rsidRPr="00EC3925">
        <w:rPr>
          <w:rFonts w:ascii="Times New Roman" w:eastAsia="Calibri" w:hAnsi="Times New Roman" w:cs="Times New Roman"/>
          <w:bCs/>
          <w:sz w:val="24"/>
          <w:szCs w:val="24"/>
        </w:rPr>
        <w:t>Заполнение журнала кассира- операциониста.</w:t>
      </w:r>
    </w:p>
    <w:p w:rsidR="00E66487" w:rsidRPr="00EC3925" w:rsidRDefault="00E66487" w:rsidP="00EC3925">
      <w:pPr>
        <w:spacing w:after="0" w:line="240" w:lineRule="auto"/>
        <w:jc w:val="both"/>
        <w:rPr>
          <w:rFonts w:ascii="Times New Roman" w:eastAsia="Times New Roman" w:hAnsi="Times New Roman" w:cs="Times New Roman"/>
          <w:b/>
          <w:bCs/>
          <w:sz w:val="24"/>
          <w:szCs w:val="24"/>
          <w:lang w:eastAsia="ru-RU"/>
        </w:rPr>
      </w:pPr>
      <w:r w:rsidRPr="00EC3925">
        <w:rPr>
          <w:rFonts w:ascii="Times New Roman" w:eastAsia="Calibri" w:hAnsi="Times New Roman" w:cs="Times New Roman"/>
          <w:b/>
          <w:bCs/>
          <w:noProof/>
          <w:sz w:val="24"/>
          <w:szCs w:val="24"/>
        </w:rPr>
        <w:t xml:space="preserve"> </w:t>
      </w:r>
      <w:r w:rsidRPr="00EC3925">
        <w:rPr>
          <w:rFonts w:ascii="Times New Roman" w:eastAsia="Calibri" w:hAnsi="Times New Roman" w:cs="Times New Roman"/>
          <w:bCs/>
          <w:noProof/>
          <w:sz w:val="24"/>
          <w:szCs w:val="24"/>
        </w:rPr>
        <w:t xml:space="preserve">Оформление документов: Х-отчет и </w:t>
      </w:r>
      <w:r w:rsidRPr="00EC3925">
        <w:rPr>
          <w:rFonts w:ascii="Times New Roman" w:eastAsia="Calibri" w:hAnsi="Times New Roman" w:cs="Times New Roman"/>
          <w:bCs/>
          <w:noProof/>
          <w:sz w:val="24"/>
          <w:szCs w:val="24"/>
          <w:lang w:val="en-US"/>
        </w:rPr>
        <w:t>Z</w:t>
      </w:r>
      <w:r w:rsidRPr="00EC3925">
        <w:rPr>
          <w:rFonts w:ascii="Times New Roman" w:eastAsia="Calibri" w:hAnsi="Times New Roman" w:cs="Times New Roman"/>
          <w:bCs/>
          <w:noProof/>
          <w:sz w:val="24"/>
          <w:szCs w:val="24"/>
        </w:rPr>
        <w:t>- отчет</w:t>
      </w:r>
    </w:p>
    <w:p w:rsidR="00E66487" w:rsidRPr="00EC3925" w:rsidRDefault="00E66487" w:rsidP="00EC3925">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b/>
          <w:color w:val="000000"/>
          <w:sz w:val="24"/>
          <w:szCs w:val="24"/>
          <w:lang w:eastAsia="ru-RU"/>
        </w:rPr>
        <w:t xml:space="preserve">Цель:  </w:t>
      </w:r>
      <w:r w:rsidRPr="00EC3925">
        <w:rPr>
          <w:rFonts w:ascii="Times New Roman" w:eastAsia="Times New Roman" w:hAnsi="Times New Roman" w:cs="Times New Roman"/>
          <w:sz w:val="24"/>
          <w:szCs w:val="24"/>
          <w:lang w:eastAsia="ru-RU"/>
        </w:rPr>
        <w:t xml:space="preserve">Усвоить правила </w:t>
      </w:r>
      <w:r w:rsidRPr="00EC3925">
        <w:rPr>
          <w:rFonts w:ascii="Times New Roman" w:eastAsia="Calibri" w:hAnsi="Times New Roman" w:cs="Times New Roman"/>
          <w:bCs/>
          <w:sz w:val="24"/>
          <w:szCs w:val="24"/>
        </w:rPr>
        <w:t>заполнения  журнала кассира-операциониста,н</w:t>
      </w:r>
      <w:r w:rsidRPr="00EC3925">
        <w:rPr>
          <w:rFonts w:ascii="Times New Roman" w:eastAsia="Calibri" w:hAnsi="Times New Roman" w:cs="Times New Roman"/>
          <w:bCs/>
          <w:noProof/>
          <w:sz w:val="24"/>
          <w:szCs w:val="24"/>
        </w:rPr>
        <w:t xml:space="preserve">аучиться оформлять документы: Х-отчет и </w:t>
      </w:r>
      <w:r w:rsidRPr="00EC3925">
        <w:rPr>
          <w:rFonts w:ascii="Times New Roman" w:eastAsia="Calibri" w:hAnsi="Times New Roman" w:cs="Times New Roman"/>
          <w:bCs/>
          <w:noProof/>
          <w:sz w:val="24"/>
          <w:szCs w:val="24"/>
          <w:lang w:val="en-US"/>
        </w:rPr>
        <w:t>Z</w:t>
      </w:r>
      <w:r w:rsidRPr="00EC3925">
        <w:rPr>
          <w:rFonts w:ascii="Times New Roman" w:eastAsia="Calibri" w:hAnsi="Times New Roman" w:cs="Times New Roman"/>
          <w:bCs/>
          <w:noProof/>
          <w:sz w:val="24"/>
          <w:szCs w:val="24"/>
        </w:rPr>
        <w:t>- отчет</w:t>
      </w:r>
    </w:p>
    <w:p w:rsidR="00E66487" w:rsidRPr="00EC3925" w:rsidRDefault="00E66487" w:rsidP="00EC3925">
      <w:pPr>
        <w:spacing w:after="0" w:line="240" w:lineRule="auto"/>
        <w:jc w:val="both"/>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color w:val="000000"/>
          <w:sz w:val="24"/>
          <w:szCs w:val="24"/>
          <w:lang w:eastAsia="ru-RU"/>
        </w:rPr>
        <w:t xml:space="preserve">Оборудование: </w:t>
      </w:r>
      <w:r w:rsidRPr="00EC3925">
        <w:rPr>
          <w:rFonts w:ascii="Times New Roman" w:eastAsia="Times New Roman" w:hAnsi="Times New Roman" w:cs="Times New Roman"/>
          <w:color w:val="000000"/>
          <w:sz w:val="24"/>
          <w:szCs w:val="24"/>
          <w:lang w:eastAsia="ru-RU"/>
        </w:rPr>
        <w:t>инструкционная карта,</w:t>
      </w:r>
      <w:r w:rsidRPr="00EC3925">
        <w:rPr>
          <w:rFonts w:ascii="Times New Roman" w:eastAsia="Times New Roman" w:hAnsi="Times New Roman" w:cs="Times New Roman"/>
          <w:sz w:val="24"/>
          <w:szCs w:val="24"/>
          <w:lang w:eastAsia="ru-RU"/>
        </w:rPr>
        <w:t xml:space="preserve"> калькулятор, ПК</w:t>
      </w:r>
    </w:p>
    <w:p w:rsidR="00E66487" w:rsidRPr="00EC3925" w:rsidRDefault="00E66487" w:rsidP="00EC3925">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b/>
          <w:color w:val="000000"/>
          <w:sz w:val="24"/>
          <w:szCs w:val="24"/>
          <w:lang w:eastAsia="ru-RU"/>
        </w:rPr>
        <w:t>Исходные данные:</w:t>
      </w:r>
      <w:r w:rsidRPr="00EC3925">
        <w:rPr>
          <w:rFonts w:ascii="Times New Roman" w:eastAsia="Times New Roman" w:hAnsi="Times New Roman" w:cs="Times New Roman"/>
          <w:sz w:val="24"/>
          <w:szCs w:val="24"/>
          <w:lang w:eastAsia="ru-RU"/>
        </w:rPr>
        <w:t xml:space="preserve"> СПРАВКА – ОТЧЕТ КАССИРА – ОПЕРАЦИОНИСТА (форма N </w:t>
      </w:r>
      <w:r w:rsidRPr="00EC3925">
        <w:rPr>
          <w:rFonts w:ascii="Times New Roman" w:eastAsia="Times New Roman" w:hAnsi="Times New Roman" w:cs="Times New Roman"/>
          <w:b/>
          <w:bCs/>
          <w:sz w:val="24"/>
          <w:szCs w:val="24"/>
          <w:lang w:eastAsia="ru-RU"/>
        </w:rPr>
        <w:t>КМ-6</w:t>
      </w:r>
      <w:r w:rsidRPr="00EC3925">
        <w:rPr>
          <w:rFonts w:ascii="Times New Roman" w:eastAsia="Times New Roman" w:hAnsi="Times New Roman" w:cs="Times New Roman"/>
          <w:sz w:val="24"/>
          <w:szCs w:val="24"/>
          <w:lang w:eastAsia="ru-RU"/>
        </w:rPr>
        <w:t>)</w:t>
      </w:r>
    </w:p>
    <w:p w:rsidR="00E66487" w:rsidRPr="00E66487" w:rsidRDefault="00E66487" w:rsidP="00E66487">
      <w:pPr>
        <w:spacing w:after="0" w:line="240" w:lineRule="auto"/>
        <w:jc w:val="both"/>
        <w:rPr>
          <w:rFonts w:ascii="Times New Roman" w:eastAsia="Times New Roman" w:hAnsi="Times New Roman" w:cs="Times New Roman"/>
          <w:sz w:val="18"/>
          <w:szCs w:val="18"/>
          <w:lang w:eastAsia="ru-RU"/>
        </w:rPr>
      </w:pPr>
    </w:p>
    <w:p w:rsidR="00E66487" w:rsidRPr="00E66487" w:rsidRDefault="00E66487" w:rsidP="00E66487">
      <w:pPr>
        <w:spacing w:after="0" w:line="240" w:lineRule="auto"/>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 xml:space="preserve">   Журнал кассира-операциониста по форме № </w:t>
      </w:r>
      <w:r w:rsidRPr="00E66487">
        <w:rPr>
          <w:rFonts w:ascii="Times New Roman" w:eastAsia="Times New Roman" w:hAnsi="Times New Roman" w:cs="Times New Roman"/>
          <w:b/>
          <w:bCs/>
          <w:sz w:val="24"/>
          <w:szCs w:val="24"/>
          <w:lang w:eastAsia="ru-RU"/>
        </w:rPr>
        <w:t>КМ-4</w:t>
      </w:r>
      <w:r w:rsidRPr="00E66487">
        <w:rPr>
          <w:rFonts w:ascii="Times New Roman" w:eastAsia="Times New Roman" w:hAnsi="Times New Roman" w:cs="Times New Roman"/>
          <w:sz w:val="24"/>
          <w:szCs w:val="24"/>
          <w:lang w:eastAsia="ru-RU"/>
        </w:rPr>
        <w:t xml:space="preserve"> – это документ, отражающий движение наличных денежных средств в операционной кассе торговой организации. Его ведёт кассир-операционист отдельно для каждого кассового аппарата. Журнал шнуруют, нумеруют и скрепляют подписями руководителя и главного бухгалтера организации; ставят печать. Далее журнал заверяется в ИФНС налоговым инспектором.</w:t>
      </w:r>
    </w:p>
    <w:p w:rsidR="00E66487" w:rsidRPr="00E66487" w:rsidRDefault="00E66487" w:rsidP="00E66487">
      <w:pPr>
        <w:jc w:val="both"/>
        <w:rPr>
          <w:rFonts w:ascii="Times New Roman" w:eastAsia="Times New Roman" w:hAnsi="Times New Roman" w:cs="Times New Roman"/>
          <w:sz w:val="28"/>
          <w:szCs w:val="28"/>
          <w:lang w:eastAsia="ru-RU"/>
        </w:rPr>
      </w:pPr>
      <w:r w:rsidRPr="00E66487">
        <w:rPr>
          <w:noProof/>
          <w:lang w:eastAsia="ru-RU"/>
        </w:rPr>
        <w:drawing>
          <wp:inline distT="0" distB="0" distL="0" distR="0">
            <wp:extent cx="6639005" cy="2443522"/>
            <wp:effectExtent l="0" t="0" r="0" b="0"/>
            <wp:docPr id="20" name="Рисунок 20" descr="Пример заполнения журнала кассира-операцион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 заполнения журнала кассира-операциониста."/>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41506" cy="2444443"/>
                    </a:xfrm>
                    <a:prstGeom prst="rect">
                      <a:avLst/>
                    </a:prstGeom>
                    <a:noFill/>
                    <a:ln>
                      <a:noFill/>
                    </a:ln>
                  </pic:spPr>
                </pic:pic>
              </a:graphicData>
            </a:graphic>
          </wp:inline>
        </w:drawing>
      </w:r>
    </w:p>
    <w:p w:rsidR="00E66487" w:rsidRPr="00E66487" w:rsidRDefault="00E66487" w:rsidP="00E66487">
      <w:pPr>
        <w:spacing w:after="0" w:line="240" w:lineRule="auto"/>
        <w:rPr>
          <w:rFonts w:ascii="Times New Roman" w:eastAsia="Times New Roman" w:hAnsi="Times New Roman" w:cs="Times New Roman"/>
          <w:i/>
          <w:iCs/>
          <w:sz w:val="24"/>
          <w:szCs w:val="24"/>
          <w:lang w:eastAsia="ru-RU"/>
        </w:rPr>
      </w:pPr>
      <w:r w:rsidRPr="00E66487">
        <w:rPr>
          <w:rFonts w:ascii="Times New Roman" w:eastAsia="Times New Roman" w:hAnsi="Times New Roman" w:cs="Times New Roman"/>
          <w:b/>
          <w:i/>
          <w:iCs/>
          <w:sz w:val="24"/>
          <w:szCs w:val="24"/>
          <w:lang w:eastAsia="ru-RU"/>
        </w:rPr>
        <w:t>Задание 1</w:t>
      </w:r>
      <w:r w:rsidRPr="00E66487">
        <w:rPr>
          <w:rFonts w:ascii="Times New Roman" w:eastAsia="Times New Roman" w:hAnsi="Times New Roman" w:cs="Times New Roman"/>
          <w:i/>
          <w:iCs/>
          <w:sz w:val="24"/>
          <w:szCs w:val="24"/>
          <w:lang w:eastAsia="ru-RU"/>
        </w:rPr>
        <w:t>.</w:t>
      </w:r>
      <w:r w:rsidRPr="00E66487">
        <w:rPr>
          <w:rFonts w:ascii="Times New Roman" w:eastAsia="Times New Roman" w:hAnsi="Times New Roman" w:cs="Times New Roman"/>
          <w:sz w:val="24"/>
          <w:szCs w:val="24"/>
          <w:lang w:eastAsia="ru-RU"/>
        </w:rPr>
        <w:t>Организация занимается оказанием услуг населению по бытовому обслуживанию (мелкий ремонт оборудования, электроприборов, косметический ремонт и т.п.). Для ведения расчетов с населением оформляются первичные учетные документы: ПКО, РКО. Верно ли это?</w:t>
      </w:r>
    </w:p>
    <w:p w:rsidR="00E66487" w:rsidRPr="00E66487" w:rsidRDefault="00E66487" w:rsidP="00E66487">
      <w:pPr>
        <w:spacing w:after="0" w:line="240" w:lineRule="auto"/>
        <w:jc w:val="both"/>
        <w:rPr>
          <w:rFonts w:ascii="Times New Roman" w:eastAsia="Times New Roman" w:hAnsi="Times New Roman" w:cs="Times New Roman"/>
          <w:i/>
          <w:iCs/>
          <w:sz w:val="24"/>
          <w:szCs w:val="24"/>
          <w:lang w:eastAsia="ru-RU"/>
        </w:rPr>
      </w:pPr>
      <w:r w:rsidRPr="00E66487">
        <w:rPr>
          <w:rFonts w:ascii="Times New Roman" w:eastAsia="Times New Roman" w:hAnsi="Times New Roman" w:cs="Times New Roman"/>
          <w:b/>
          <w:i/>
          <w:iCs/>
          <w:sz w:val="24"/>
          <w:szCs w:val="24"/>
          <w:lang w:eastAsia="ru-RU"/>
        </w:rPr>
        <w:t>Задание 2.</w:t>
      </w:r>
      <w:r w:rsidRPr="00E66487">
        <w:rPr>
          <w:rFonts w:ascii="Times New Roman" w:eastAsia="Times New Roman" w:hAnsi="Times New Roman" w:cs="Times New Roman"/>
          <w:sz w:val="24"/>
          <w:szCs w:val="24"/>
          <w:lang w:eastAsia="ru-RU"/>
        </w:rPr>
        <w:t>Индивидуальный предприниматель осуществляет деятельность по ремонту обуви и кожаных изделий для населения. При расчетах оформляет квитанции, сброшюрованные в книгу установленной формы. Верно ли это?</w:t>
      </w:r>
    </w:p>
    <w:p w:rsidR="00E66487" w:rsidRPr="00E66487" w:rsidRDefault="00E66487" w:rsidP="00E66487">
      <w:pPr>
        <w:spacing w:after="0" w:line="240" w:lineRule="auto"/>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b/>
          <w:i/>
          <w:iCs/>
          <w:sz w:val="24"/>
          <w:szCs w:val="24"/>
          <w:lang w:eastAsia="ru-RU"/>
        </w:rPr>
        <w:t>Задание 3.</w:t>
      </w:r>
      <w:r w:rsidRPr="00E66487">
        <w:rPr>
          <w:rFonts w:ascii="Times New Roman" w:eastAsia="Times New Roman" w:hAnsi="Times New Roman" w:cs="Times New Roman"/>
          <w:sz w:val="24"/>
          <w:szCs w:val="24"/>
          <w:lang w:eastAsia="ru-RU"/>
        </w:rPr>
        <w:t xml:space="preserve">Организация внедряет в свою деятельность оказание платных услуг населению, для </w:t>
      </w:r>
    </w:p>
    <w:p w:rsidR="00E66487" w:rsidRPr="00E66487" w:rsidRDefault="00E66487" w:rsidP="00E66487">
      <w:pPr>
        <w:spacing w:after="0" w:line="240" w:lineRule="auto"/>
        <w:jc w:val="both"/>
        <w:rPr>
          <w:rFonts w:ascii="Times New Roman" w:eastAsia="Times New Roman" w:hAnsi="Times New Roman" w:cs="Times New Roman"/>
          <w:sz w:val="24"/>
          <w:szCs w:val="24"/>
          <w:lang w:eastAsia="ru-RU"/>
        </w:rPr>
      </w:pPr>
    </w:p>
    <w:p w:rsidR="00E66487" w:rsidRPr="00E66487" w:rsidRDefault="00E66487" w:rsidP="00E66487">
      <w:pPr>
        <w:spacing w:after="0" w:line="240" w:lineRule="auto"/>
        <w:jc w:val="both"/>
        <w:rPr>
          <w:rFonts w:ascii="Times New Roman" w:eastAsia="Times New Roman" w:hAnsi="Times New Roman" w:cs="Times New Roman"/>
          <w:i/>
          <w:iCs/>
          <w:sz w:val="24"/>
          <w:szCs w:val="24"/>
          <w:lang w:eastAsia="ru-RU"/>
        </w:rPr>
      </w:pPr>
      <w:r w:rsidRPr="00E66487">
        <w:rPr>
          <w:rFonts w:ascii="Times New Roman" w:eastAsia="Times New Roman" w:hAnsi="Times New Roman" w:cs="Times New Roman"/>
          <w:b/>
          <w:iCs/>
          <w:sz w:val="24"/>
          <w:szCs w:val="24"/>
          <w:lang w:eastAsia="ru-RU"/>
        </w:rPr>
        <w:t>Задание</w:t>
      </w:r>
      <w:r w:rsidRPr="00E66487">
        <w:rPr>
          <w:rFonts w:ascii="Times New Roman" w:eastAsia="Times New Roman" w:hAnsi="Times New Roman" w:cs="Times New Roman"/>
          <w:b/>
          <w:i/>
          <w:iCs/>
          <w:sz w:val="24"/>
          <w:szCs w:val="24"/>
          <w:lang w:eastAsia="ru-RU"/>
        </w:rPr>
        <w:t xml:space="preserve"> 4</w:t>
      </w:r>
      <w:r w:rsidRPr="00E66487">
        <w:rPr>
          <w:rFonts w:ascii="Times New Roman" w:eastAsia="Times New Roman" w:hAnsi="Times New Roman" w:cs="Times New Roman"/>
          <w:i/>
          <w:iCs/>
          <w:sz w:val="24"/>
          <w:szCs w:val="24"/>
          <w:lang w:eastAsia="ru-RU"/>
        </w:rPr>
        <w:t xml:space="preserve">. </w:t>
      </w:r>
      <w:r w:rsidRPr="00E66487">
        <w:rPr>
          <w:rFonts w:ascii="Times New Roman" w:eastAsia="Times New Roman" w:hAnsi="Times New Roman" w:cs="Times New Roman"/>
          <w:b/>
          <w:iCs/>
          <w:sz w:val="24"/>
          <w:szCs w:val="24"/>
          <w:lang w:eastAsia="ru-RU"/>
        </w:rPr>
        <w:t>Дата: 26.0420 ___ г. Заполните журнал кассира операциониста за 2 дня:</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b/>
          <w:iCs/>
          <w:sz w:val="24"/>
          <w:szCs w:val="24"/>
          <w:lang w:eastAsia="ru-RU"/>
        </w:rPr>
      </w:pPr>
      <w:r w:rsidRPr="00E66487">
        <w:rPr>
          <w:rFonts w:ascii="Times New Roman" w:eastAsia="Times New Roman" w:hAnsi="Times New Roman" w:cs="Times New Roman"/>
          <w:iCs/>
          <w:sz w:val="24"/>
          <w:szCs w:val="24"/>
          <w:lang w:eastAsia="ru-RU"/>
        </w:rPr>
        <w:t>Ф.И.О. кассира: Тулеева Л.В., зав. Магазином: Сверкина В.А.</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b/>
          <w:iCs/>
          <w:sz w:val="24"/>
          <w:szCs w:val="24"/>
          <w:lang w:eastAsia="ru-RU"/>
        </w:rPr>
      </w:pPr>
      <w:r w:rsidRPr="00E66487">
        <w:rPr>
          <w:rFonts w:ascii="Times New Roman" w:eastAsia="Times New Roman" w:hAnsi="Times New Roman" w:cs="Times New Roman"/>
          <w:iCs/>
          <w:sz w:val="24"/>
          <w:szCs w:val="24"/>
          <w:lang w:eastAsia="ru-RU"/>
        </w:rPr>
        <w:t xml:space="preserve">Порядковый № </w:t>
      </w:r>
      <w:r w:rsidRPr="00E66487">
        <w:rPr>
          <w:rFonts w:ascii="Times New Roman" w:eastAsia="Times New Roman" w:hAnsi="Times New Roman" w:cs="Times New Roman"/>
          <w:iCs/>
          <w:sz w:val="24"/>
          <w:szCs w:val="24"/>
          <w:lang w:val="en-US" w:eastAsia="ru-RU"/>
        </w:rPr>
        <w:t>Z</w:t>
      </w:r>
      <w:r w:rsidRPr="00E66487">
        <w:rPr>
          <w:rFonts w:ascii="Times New Roman" w:eastAsia="Times New Roman" w:hAnsi="Times New Roman" w:cs="Times New Roman"/>
          <w:iCs/>
          <w:sz w:val="24"/>
          <w:szCs w:val="24"/>
          <w:lang w:eastAsia="ru-RU"/>
        </w:rPr>
        <w:t xml:space="preserve"> –отчета: 68</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iCs/>
          <w:sz w:val="24"/>
          <w:szCs w:val="24"/>
          <w:lang w:eastAsia="ru-RU"/>
        </w:rPr>
      </w:pPr>
      <w:r w:rsidRPr="00E66487">
        <w:rPr>
          <w:rFonts w:ascii="Times New Roman" w:eastAsia="Times New Roman" w:hAnsi="Times New Roman" w:cs="Times New Roman"/>
          <w:iCs/>
          <w:sz w:val="24"/>
          <w:szCs w:val="24"/>
          <w:lang w:eastAsia="ru-RU"/>
        </w:rPr>
        <w:t>Суммирующие денежные счетчики (нарастающий(необнуляемый) итог):12109568,04 руб</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iCs/>
          <w:sz w:val="24"/>
          <w:szCs w:val="24"/>
          <w:lang w:eastAsia="ru-RU"/>
        </w:rPr>
      </w:pPr>
      <w:r w:rsidRPr="00E66487">
        <w:rPr>
          <w:rFonts w:ascii="Times New Roman" w:eastAsia="Times New Roman" w:hAnsi="Times New Roman" w:cs="Times New Roman"/>
          <w:iCs/>
          <w:sz w:val="24"/>
          <w:szCs w:val="24"/>
          <w:lang w:eastAsia="ru-RU"/>
        </w:rPr>
        <w:t>Остаток на конец дня (необнуляемый):12113969,5 руб</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iCs/>
          <w:sz w:val="24"/>
          <w:szCs w:val="24"/>
          <w:lang w:eastAsia="ru-RU"/>
        </w:rPr>
      </w:pPr>
      <w:r w:rsidRPr="00E66487">
        <w:rPr>
          <w:rFonts w:ascii="Times New Roman" w:eastAsia="Times New Roman" w:hAnsi="Times New Roman" w:cs="Times New Roman"/>
          <w:iCs/>
          <w:sz w:val="24"/>
          <w:szCs w:val="24"/>
          <w:lang w:eastAsia="ru-RU"/>
        </w:rPr>
        <w:t>Сумма выручки за день (сменный итог) :4401,46 руб</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iCs/>
          <w:sz w:val="24"/>
          <w:szCs w:val="24"/>
          <w:lang w:eastAsia="ru-RU"/>
        </w:rPr>
      </w:pPr>
      <w:r w:rsidRPr="00E66487">
        <w:rPr>
          <w:rFonts w:ascii="Times New Roman" w:eastAsia="Times New Roman" w:hAnsi="Times New Roman" w:cs="Times New Roman"/>
          <w:iCs/>
          <w:sz w:val="24"/>
          <w:szCs w:val="24"/>
          <w:lang w:eastAsia="ru-RU"/>
        </w:rPr>
        <w:t xml:space="preserve">Сдано наличными: 2301,46 руб </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iCs/>
          <w:sz w:val="24"/>
          <w:szCs w:val="24"/>
          <w:lang w:eastAsia="ru-RU"/>
        </w:rPr>
      </w:pPr>
      <w:r w:rsidRPr="00E66487">
        <w:rPr>
          <w:rFonts w:ascii="Times New Roman" w:eastAsia="Times New Roman" w:hAnsi="Times New Roman" w:cs="Times New Roman"/>
          <w:iCs/>
          <w:sz w:val="24"/>
          <w:szCs w:val="24"/>
          <w:lang w:eastAsia="ru-RU"/>
        </w:rPr>
        <w:t>Оплата по документам:1</w:t>
      </w:r>
      <w:r w:rsidRPr="00E66487">
        <w:rPr>
          <w:rFonts w:ascii="Times New Roman" w:eastAsia="Times New Roman" w:hAnsi="Times New Roman" w:cs="Times New Roman"/>
          <w:iCs/>
          <w:sz w:val="24"/>
          <w:szCs w:val="24"/>
          <w:lang w:val="en-US" w:eastAsia="ru-RU"/>
        </w:rPr>
        <w:t>x</w:t>
      </w:r>
      <w:r w:rsidRPr="00E66487">
        <w:rPr>
          <w:rFonts w:ascii="Times New Roman" w:eastAsia="Times New Roman" w:hAnsi="Times New Roman" w:cs="Times New Roman"/>
          <w:iCs/>
          <w:sz w:val="24"/>
          <w:szCs w:val="24"/>
          <w:lang w:eastAsia="ru-RU"/>
        </w:rPr>
        <w:t xml:space="preserve"> 2100 руб</w:t>
      </w:r>
    </w:p>
    <w:p w:rsidR="00E66487" w:rsidRPr="00E66487" w:rsidRDefault="00E66487" w:rsidP="00E66487">
      <w:pPr>
        <w:spacing w:after="0" w:line="240" w:lineRule="auto"/>
        <w:jc w:val="both"/>
        <w:rPr>
          <w:rFonts w:ascii="Times New Roman" w:eastAsia="Times New Roman" w:hAnsi="Times New Roman" w:cs="Times New Roman"/>
          <w:b/>
          <w:iCs/>
          <w:sz w:val="24"/>
          <w:szCs w:val="24"/>
          <w:lang w:eastAsia="ru-RU"/>
        </w:rPr>
      </w:pPr>
      <w:r w:rsidRPr="00E66487">
        <w:rPr>
          <w:rFonts w:ascii="Times New Roman" w:eastAsia="Times New Roman" w:hAnsi="Times New Roman" w:cs="Times New Roman"/>
          <w:b/>
          <w:iCs/>
          <w:sz w:val="24"/>
          <w:szCs w:val="24"/>
          <w:lang w:eastAsia="ru-RU"/>
        </w:rPr>
        <w:t>Дата: 27.0420 ___ г</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iCs/>
          <w:sz w:val="24"/>
          <w:szCs w:val="24"/>
          <w:lang w:eastAsia="ru-RU"/>
        </w:rPr>
      </w:pPr>
      <w:r w:rsidRPr="00E66487">
        <w:rPr>
          <w:rFonts w:ascii="Times New Roman" w:eastAsia="Times New Roman" w:hAnsi="Times New Roman" w:cs="Times New Roman"/>
          <w:iCs/>
          <w:sz w:val="24"/>
          <w:szCs w:val="24"/>
          <w:lang w:eastAsia="ru-RU"/>
        </w:rPr>
        <w:t>Суммирующие денежные счетчики (нарастающий(необнуляемый) итог): ?</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iCs/>
          <w:sz w:val="24"/>
          <w:szCs w:val="24"/>
          <w:lang w:eastAsia="ru-RU"/>
        </w:rPr>
      </w:pPr>
      <w:r w:rsidRPr="00E66487">
        <w:rPr>
          <w:rFonts w:ascii="Times New Roman" w:eastAsia="Times New Roman" w:hAnsi="Times New Roman" w:cs="Times New Roman"/>
          <w:iCs/>
          <w:sz w:val="24"/>
          <w:szCs w:val="24"/>
          <w:lang w:eastAsia="ru-RU"/>
        </w:rPr>
        <w:t>Остаток на конец дня (необнуляемый):?</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iCs/>
          <w:sz w:val="24"/>
          <w:szCs w:val="24"/>
          <w:lang w:eastAsia="ru-RU"/>
        </w:rPr>
      </w:pPr>
      <w:r w:rsidRPr="00E66487">
        <w:rPr>
          <w:rFonts w:ascii="Times New Roman" w:eastAsia="Times New Roman" w:hAnsi="Times New Roman" w:cs="Times New Roman"/>
          <w:iCs/>
          <w:sz w:val="24"/>
          <w:szCs w:val="24"/>
          <w:lang w:eastAsia="ru-RU"/>
        </w:rPr>
        <w:t>Сумма выручки за день (сменный итог) :8401,46 руб</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iCs/>
          <w:sz w:val="24"/>
          <w:szCs w:val="24"/>
          <w:lang w:eastAsia="ru-RU"/>
        </w:rPr>
      </w:pPr>
      <w:r w:rsidRPr="00E66487">
        <w:rPr>
          <w:rFonts w:ascii="Times New Roman" w:eastAsia="Times New Roman" w:hAnsi="Times New Roman" w:cs="Times New Roman"/>
          <w:iCs/>
          <w:sz w:val="24"/>
          <w:szCs w:val="24"/>
          <w:lang w:eastAsia="ru-RU"/>
        </w:rPr>
        <w:lastRenderedPageBreak/>
        <w:t xml:space="preserve">Сдано наличными: 6301,46 руб </w:t>
      </w:r>
    </w:p>
    <w:p w:rsidR="00E66487" w:rsidRPr="00E66487" w:rsidRDefault="00E66487" w:rsidP="007B3B22">
      <w:pPr>
        <w:numPr>
          <w:ilvl w:val="0"/>
          <w:numId w:val="16"/>
        </w:numPr>
        <w:spacing w:after="0" w:line="240" w:lineRule="auto"/>
        <w:ind w:left="0"/>
        <w:contextualSpacing/>
        <w:jc w:val="both"/>
        <w:rPr>
          <w:rFonts w:ascii="Times New Roman" w:eastAsia="Times New Roman" w:hAnsi="Times New Roman" w:cs="Times New Roman"/>
          <w:iCs/>
          <w:sz w:val="24"/>
          <w:szCs w:val="24"/>
          <w:lang w:eastAsia="ru-RU"/>
        </w:rPr>
      </w:pPr>
      <w:r w:rsidRPr="00E66487">
        <w:rPr>
          <w:rFonts w:ascii="Times New Roman" w:eastAsia="Times New Roman" w:hAnsi="Times New Roman" w:cs="Times New Roman"/>
          <w:iCs/>
          <w:sz w:val="24"/>
          <w:szCs w:val="24"/>
          <w:lang w:eastAsia="ru-RU"/>
        </w:rPr>
        <w:t>Оплата по документам:  кол-во: 2, сумма: 2100 руб</w:t>
      </w:r>
    </w:p>
    <w:p w:rsidR="00E66487" w:rsidRPr="00E66487" w:rsidRDefault="00E66487" w:rsidP="00E66487">
      <w:pPr>
        <w:spacing w:after="0" w:line="240" w:lineRule="auto"/>
        <w:jc w:val="both"/>
        <w:rPr>
          <w:rFonts w:ascii="Times New Roman" w:eastAsia="Times New Roman" w:hAnsi="Times New Roman" w:cs="Times New Roman"/>
          <w:b/>
          <w:iCs/>
          <w:sz w:val="24"/>
          <w:szCs w:val="24"/>
          <w:lang w:eastAsia="ru-RU"/>
        </w:rPr>
      </w:pPr>
    </w:p>
    <w:p w:rsidR="00E66487" w:rsidRPr="00E66487" w:rsidRDefault="00E66487" w:rsidP="00E66487">
      <w:pPr>
        <w:spacing w:after="0" w:line="240" w:lineRule="auto"/>
        <w:rPr>
          <w:rFonts w:ascii="Times New Roman" w:eastAsia="Times New Roman" w:hAnsi="Times New Roman" w:cs="Times New Roman"/>
          <w:b/>
          <w:iCs/>
          <w:color w:val="333333"/>
          <w:sz w:val="24"/>
          <w:szCs w:val="24"/>
          <w:lang w:eastAsia="ru-RU"/>
        </w:rPr>
      </w:pPr>
      <w:r w:rsidRPr="00E66487">
        <w:rPr>
          <w:rFonts w:ascii="Times New Roman" w:eastAsia="Times New Roman" w:hAnsi="Times New Roman" w:cs="Times New Roman"/>
          <w:b/>
          <w:iCs/>
          <w:color w:val="333333"/>
          <w:sz w:val="24"/>
          <w:szCs w:val="24"/>
          <w:lang w:eastAsia="ru-RU"/>
        </w:rPr>
        <w:t>Порядок выполнения задания:</w:t>
      </w:r>
    </w:p>
    <w:p w:rsidR="00E66487" w:rsidRPr="00E66487" w:rsidRDefault="00E66487" w:rsidP="007B3B22">
      <w:pPr>
        <w:numPr>
          <w:ilvl w:val="0"/>
          <w:numId w:val="5"/>
        </w:numPr>
        <w:spacing w:after="0" w:line="240" w:lineRule="auto"/>
        <w:ind w:left="1725" w:hanging="1725"/>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Решить практические ситуации</w:t>
      </w:r>
    </w:p>
    <w:p w:rsidR="00E66487" w:rsidRPr="00E66487" w:rsidRDefault="00EC3925" w:rsidP="007B3B22">
      <w:pPr>
        <w:numPr>
          <w:ilvl w:val="0"/>
          <w:numId w:val="5"/>
        </w:numPr>
        <w:spacing w:after="0" w:line="240" w:lineRule="auto"/>
        <w:ind w:hanging="17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66487" w:rsidRPr="00E66487">
        <w:rPr>
          <w:rFonts w:ascii="Times New Roman" w:eastAsia="Times New Roman" w:hAnsi="Times New Roman" w:cs="Times New Roman"/>
          <w:sz w:val="24"/>
          <w:szCs w:val="24"/>
          <w:lang w:eastAsia="ru-RU"/>
        </w:rPr>
        <w:t>Ответить на контрольные вопросы для самопроверки.</w:t>
      </w:r>
    </w:p>
    <w:p w:rsidR="00E66487" w:rsidRDefault="00E66487" w:rsidP="007B3B22">
      <w:pPr>
        <w:numPr>
          <w:ilvl w:val="0"/>
          <w:numId w:val="5"/>
        </w:numPr>
        <w:spacing w:after="0" w:line="240" w:lineRule="auto"/>
        <w:ind w:left="1725" w:hanging="1725"/>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Сделать вывод</w:t>
      </w:r>
    </w:p>
    <w:p w:rsidR="00EC3925" w:rsidRDefault="00EC3925" w:rsidP="00EC3925">
      <w:pPr>
        <w:spacing w:after="0" w:line="240" w:lineRule="auto"/>
        <w:rPr>
          <w:rFonts w:ascii="Times New Roman" w:eastAsia="Times New Roman" w:hAnsi="Times New Roman" w:cs="Times New Roman"/>
          <w:b/>
          <w:sz w:val="24"/>
          <w:szCs w:val="24"/>
          <w:lang w:eastAsia="ru-RU"/>
        </w:rPr>
      </w:pPr>
    </w:p>
    <w:p w:rsidR="00EC3925" w:rsidRPr="00E66487" w:rsidRDefault="00EC3925" w:rsidP="00EC3925">
      <w:pPr>
        <w:spacing w:after="0" w:line="240" w:lineRule="auto"/>
        <w:rPr>
          <w:rFonts w:ascii="Times New Roman" w:eastAsia="Times New Roman" w:hAnsi="Times New Roman" w:cs="Times New Roman"/>
          <w:b/>
          <w:sz w:val="24"/>
          <w:szCs w:val="24"/>
          <w:lang w:eastAsia="ru-RU"/>
        </w:rPr>
      </w:pPr>
      <w:r w:rsidRPr="00E66487">
        <w:rPr>
          <w:rFonts w:ascii="Times New Roman" w:eastAsia="Times New Roman" w:hAnsi="Times New Roman" w:cs="Times New Roman"/>
          <w:b/>
          <w:sz w:val="24"/>
          <w:szCs w:val="24"/>
          <w:lang w:eastAsia="ru-RU"/>
        </w:rPr>
        <w:t>Вывод:</w:t>
      </w:r>
    </w:p>
    <w:p w:rsidR="00E66487" w:rsidRPr="00EC3925" w:rsidRDefault="00E66487" w:rsidP="00EC3925">
      <w:pPr>
        <w:spacing w:after="0" w:line="240" w:lineRule="auto"/>
        <w:ind w:hanging="1725"/>
        <w:rPr>
          <w:rFonts w:ascii="Times New Roman" w:eastAsia="Times New Roman" w:hAnsi="Times New Roman" w:cs="Times New Roman"/>
          <w:b/>
          <w:color w:val="FF0000"/>
          <w:sz w:val="24"/>
          <w:szCs w:val="24"/>
          <w:lang w:eastAsia="ru-RU"/>
        </w:rPr>
      </w:pPr>
    </w:p>
    <w:p w:rsidR="00E66487" w:rsidRPr="00E66487" w:rsidRDefault="00E66487" w:rsidP="00EC3925">
      <w:pPr>
        <w:spacing w:after="0" w:line="240" w:lineRule="auto"/>
        <w:rPr>
          <w:rFonts w:ascii="Times New Roman" w:eastAsia="Times New Roman" w:hAnsi="Times New Roman" w:cs="Times New Roman"/>
          <w:b/>
          <w:bCs/>
          <w:sz w:val="24"/>
          <w:szCs w:val="24"/>
          <w:lang w:eastAsia="ru-RU"/>
        </w:rPr>
      </w:pPr>
      <w:r w:rsidRPr="00E66487">
        <w:rPr>
          <w:rFonts w:ascii="Times New Roman" w:eastAsia="Times New Roman" w:hAnsi="Times New Roman" w:cs="Times New Roman"/>
          <w:b/>
          <w:bCs/>
          <w:sz w:val="24"/>
          <w:szCs w:val="24"/>
          <w:lang w:eastAsia="ru-RU"/>
        </w:rPr>
        <w:t>Контрольные вопросы:</w:t>
      </w:r>
    </w:p>
    <w:p w:rsidR="00E66487" w:rsidRPr="00E66487" w:rsidRDefault="00E66487" w:rsidP="007B3B22">
      <w:pPr>
        <w:numPr>
          <w:ilvl w:val="0"/>
          <w:numId w:val="6"/>
        </w:numPr>
        <w:spacing w:after="0" w:line="240" w:lineRule="auto"/>
        <w:ind w:left="720"/>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Какие нормативные документы регламентируют применение ККТ при ведении кассовых операций?</w:t>
      </w:r>
    </w:p>
    <w:p w:rsidR="00E66487" w:rsidRPr="00E66487" w:rsidRDefault="00E66487" w:rsidP="007B3B22">
      <w:pPr>
        <w:numPr>
          <w:ilvl w:val="0"/>
          <w:numId w:val="6"/>
        </w:numPr>
        <w:spacing w:after="0" w:line="240" w:lineRule="auto"/>
        <w:ind w:left="720"/>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Какие требования предъявляются к ККТ?</w:t>
      </w:r>
    </w:p>
    <w:p w:rsidR="00E66487" w:rsidRPr="00E66487" w:rsidRDefault="00E66487" w:rsidP="007B3B22">
      <w:pPr>
        <w:numPr>
          <w:ilvl w:val="0"/>
          <w:numId w:val="6"/>
        </w:numPr>
        <w:spacing w:after="0" w:line="240" w:lineRule="auto"/>
        <w:ind w:left="720"/>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Укажите 3 этапа подготовки ККТ к применению</w:t>
      </w:r>
    </w:p>
    <w:p w:rsidR="00E66487" w:rsidRPr="00E66487" w:rsidRDefault="00E66487" w:rsidP="00E66487">
      <w:pPr>
        <w:tabs>
          <w:tab w:val="left" w:pos="1635"/>
        </w:tabs>
      </w:pPr>
    </w:p>
    <w:p w:rsidR="00EC3925" w:rsidRDefault="00EC3925" w:rsidP="00E66487">
      <w:pPr>
        <w:spacing w:after="0" w:line="223" w:lineRule="auto"/>
        <w:jc w:val="center"/>
        <w:rPr>
          <w:rFonts w:ascii="Times New Roman" w:eastAsia="Times New Roman" w:hAnsi="Times New Roman" w:cs="Times New Roman"/>
          <w:b/>
          <w:sz w:val="30"/>
          <w:szCs w:val="30"/>
          <w:lang w:eastAsia="ru-RU"/>
        </w:rPr>
      </w:pPr>
    </w:p>
    <w:p w:rsidR="00E66487" w:rsidRPr="00EC3925" w:rsidRDefault="00E66487" w:rsidP="00E66487">
      <w:pPr>
        <w:spacing w:after="0" w:line="223" w:lineRule="auto"/>
        <w:jc w:val="center"/>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t>Практическое занятие № 23</w:t>
      </w:r>
    </w:p>
    <w:p w:rsidR="00E66487" w:rsidRPr="00EC3925" w:rsidRDefault="00E66487" w:rsidP="00E66487">
      <w:pPr>
        <w:spacing w:after="0" w:line="223" w:lineRule="auto"/>
        <w:jc w:val="center"/>
        <w:rPr>
          <w:rFonts w:ascii="Times New Roman" w:eastAsia="Times New Roman" w:hAnsi="Times New Roman" w:cs="Times New Roman"/>
          <w:b/>
          <w:sz w:val="24"/>
          <w:szCs w:val="24"/>
          <w:lang w:eastAsia="ru-RU"/>
        </w:rPr>
      </w:pPr>
    </w:p>
    <w:p w:rsidR="00E66487" w:rsidRPr="00EC3925" w:rsidRDefault="00E66487" w:rsidP="00E66487">
      <w:pPr>
        <w:spacing w:after="0" w:line="240" w:lineRule="auto"/>
        <w:jc w:val="both"/>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sz w:val="24"/>
          <w:szCs w:val="24"/>
          <w:lang w:eastAsia="ru-RU"/>
        </w:rPr>
        <w:t xml:space="preserve">Тема: </w:t>
      </w:r>
      <w:r w:rsidRPr="00EC3925">
        <w:rPr>
          <w:rFonts w:ascii="Times New Roman" w:eastAsia="Calibri" w:hAnsi="Times New Roman" w:cs="Times New Roman"/>
          <w:bCs/>
          <w:sz w:val="24"/>
          <w:szCs w:val="24"/>
        </w:rPr>
        <w:t>Заполнение справки кассира-операциониста</w:t>
      </w:r>
    </w:p>
    <w:p w:rsidR="00E66487" w:rsidRPr="00EC3925" w:rsidRDefault="00E66487" w:rsidP="00E66487">
      <w:pPr>
        <w:spacing w:after="0" w:line="223"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b/>
          <w:color w:val="000000"/>
          <w:sz w:val="24"/>
          <w:szCs w:val="24"/>
          <w:lang w:eastAsia="ru-RU"/>
        </w:rPr>
        <w:t xml:space="preserve">Цель:  </w:t>
      </w:r>
      <w:r w:rsidRPr="00EC3925">
        <w:rPr>
          <w:rFonts w:ascii="Times New Roman" w:eastAsia="Times New Roman" w:hAnsi="Times New Roman" w:cs="Times New Roman"/>
          <w:sz w:val="24"/>
          <w:szCs w:val="24"/>
          <w:lang w:eastAsia="ru-RU"/>
        </w:rPr>
        <w:t xml:space="preserve">Усвоить правила </w:t>
      </w:r>
      <w:r w:rsidRPr="00EC3925">
        <w:rPr>
          <w:rFonts w:ascii="Times New Roman" w:eastAsia="Calibri" w:hAnsi="Times New Roman" w:cs="Times New Roman"/>
          <w:bCs/>
          <w:sz w:val="24"/>
          <w:szCs w:val="24"/>
        </w:rPr>
        <w:t>заполнения  справки кассира-операциониста</w:t>
      </w:r>
    </w:p>
    <w:p w:rsidR="00E66487" w:rsidRPr="00EC3925" w:rsidRDefault="00E66487" w:rsidP="00E66487">
      <w:pPr>
        <w:spacing w:after="0" w:line="240" w:lineRule="auto"/>
        <w:jc w:val="both"/>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color w:val="000000"/>
          <w:sz w:val="24"/>
          <w:szCs w:val="24"/>
          <w:lang w:eastAsia="ru-RU"/>
        </w:rPr>
        <w:t xml:space="preserve">Оборудование: </w:t>
      </w:r>
      <w:r w:rsidRPr="00EC3925">
        <w:rPr>
          <w:rFonts w:ascii="Times New Roman" w:eastAsia="Times New Roman" w:hAnsi="Times New Roman" w:cs="Times New Roman"/>
          <w:color w:val="000000"/>
          <w:sz w:val="24"/>
          <w:szCs w:val="24"/>
          <w:lang w:eastAsia="ru-RU"/>
        </w:rPr>
        <w:t>инструкционная карта,</w:t>
      </w:r>
      <w:r w:rsidRPr="00EC3925">
        <w:rPr>
          <w:rFonts w:ascii="Times New Roman" w:eastAsia="Times New Roman" w:hAnsi="Times New Roman" w:cs="Times New Roman"/>
          <w:sz w:val="24"/>
          <w:szCs w:val="24"/>
          <w:lang w:eastAsia="ru-RU"/>
        </w:rPr>
        <w:t xml:space="preserve"> калькулятор, ПК</w:t>
      </w:r>
    </w:p>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b/>
          <w:color w:val="000000"/>
          <w:sz w:val="24"/>
          <w:szCs w:val="24"/>
          <w:lang w:eastAsia="ru-RU"/>
        </w:rPr>
        <w:t>Исходные данные:</w:t>
      </w:r>
      <w:r w:rsidRPr="00EC3925">
        <w:rPr>
          <w:rFonts w:ascii="Times New Roman" w:eastAsia="Times New Roman" w:hAnsi="Times New Roman" w:cs="Times New Roman"/>
          <w:sz w:val="24"/>
          <w:szCs w:val="24"/>
          <w:lang w:eastAsia="ru-RU"/>
        </w:rPr>
        <w:t xml:space="preserve"> СПРАВКА – ОТЧЕТ КАССИРА – ОПЕРАЦИОНИСТА (форма N </w:t>
      </w:r>
      <w:r w:rsidRPr="00EC3925">
        <w:rPr>
          <w:rFonts w:ascii="Times New Roman" w:eastAsia="Times New Roman" w:hAnsi="Times New Roman" w:cs="Times New Roman"/>
          <w:b/>
          <w:bCs/>
          <w:sz w:val="24"/>
          <w:szCs w:val="24"/>
          <w:lang w:eastAsia="ru-RU"/>
        </w:rPr>
        <w:t>КМ-6</w:t>
      </w:r>
      <w:r w:rsidRPr="00EC3925">
        <w:rPr>
          <w:rFonts w:ascii="Times New Roman" w:eastAsia="Times New Roman" w:hAnsi="Times New Roman" w:cs="Times New Roman"/>
          <w:sz w:val="24"/>
          <w:szCs w:val="24"/>
          <w:lang w:eastAsia="ru-RU"/>
        </w:rPr>
        <w:t>)</w:t>
      </w:r>
    </w:p>
    <w:p w:rsidR="00E66487" w:rsidRPr="00EC3925" w:rsidRDefault="00E66487" w:rsidP="00E664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Применяется для составления отчета кассира - операциониста о показаниях счетчиков контрольно - кассовой машины и выручке за рабочий день (смену). Отчет составляет в одном экземпляре ежедневно кассир - операционист, подписывает его и вместе с выручкой сдает его по приходному ордеру старшему (главному) кассиру или руководителю организации. В небольших организациях с одной - двумя кассами кассир - операционист сдает деньги непосредственно инкассатору банка. Сдача денег в банк отражается в отчете. </w:t>
      </w:r>
    </w:p>
    <w:p w:rsidR="00E66487" w:rsidRPr="00EC3925" w:rsidRDefault="00E66487" w:rsidP="00E664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Выручка за рабочий день (смену) определяется по показаниям суммирующих денежных счетчиков на начало и конец рабочего дня (смены) за вычетом суммы денег, возвращенных покупателям (клиентам) по неиспользованным кассовым чекам, и подтверждается соответствующими подписями заведующих отделами. В приеме и оприходовании денег по кассе в отчете подписываются старший кассир и руководитель организации. </w:t>
      </w:r>
    </w:p>
    <w:p w:rsidR="00E66487" w:rsidRPr="00EC3925" w:rsidRDefault="00E66487" w:rsidP="00E66487">
      <w:pPr>
        <w:spacing w:after="0" w:line="240" w:lineRule="auto"/>
        <w:jc w:val="both"/>
        <w:rPr>
          <w:rFonts w:ascii="Times New Roman" w:eastAsia="Times New Roman" w:hAnsi="Times New Roman" w:cs="Times New Roman"/>
          <w:b/>
          <w:i/>
          <w:iCs/>
          <w:sz w:val="24"/>
          <w:szCs w:val="24"/>
          <w:lang w:eastAsia="ru-RU"/>
        </w:rPr>
      </w:pPr>
    </w:p>
    <w:p w:rsidR="00E66487" w:rsidRPr="00E66487" w:rsidRDefault="00E66487" w:rsidP="00E66487">
      <w:pPr>
        <w:spacing w:after="0" w:line="240" w:lineRule="auto"/>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b/>
          <w:i/>
          <w:iCs/>
          <w:sz w:val="24"/>
          <w:szCs w:val="24"/>
          <w:lang w:eastAsia="ru-RU"/>
        </w:rPr>
        <w:t xml:space="preserve">Задание 1.  </w:t>
      </w:r>
      <w:r w:rsidRPr="00E66487">
        <w:rPr>
          <w:rFonts w:ascii="Times New Roman" w:eastAsia="Times New Roman" w:hAnsi="Times New Roman" w:cs="Times New Roman"/>
          <w:sz w:val="24"/>
          <w:szCs w:val="24"/>
          <w:lang w:eastAsia="ru-RU"/>
        </w:rPr>
        <w:t>Организация внедряет в свою деятельность оказание платных услуг населению, для чего приобретает кассовый аппарат. Какие действия необходимо провести для правильного использования ККМ в работе?</w:t>
      </w:r>
    </w:p>
    <w:p w:rsidR="00E66487" w:rsidRPr="00E66487" w:rsidRDefault="00E66487" w:rsidP="00E66487">
      <w:pPr>
        <w:spacing w:after="0" w:line="240" w:lineRule="auto"/>
        <w:jc w:val="both"/>
        <w:rPr>
          <w:rFonts w:ascii="Times New Roman" w:eastAsia="Times New Roman" w:hAnsi="Times New Roman" w:cs="Times New Roman"/>
          <w:i/>
          <w:iCs/>
          <w:sz w:val="24"/>
          <w:szCs w:val="24"/>
          <w:lang w:eastAsia="ru-RU"/>
        </w:rPr>
      </w:pPr>
    </w:p>
    <w:p w:rsidR="00E66487" w:rsidRPr="00E66487" w:rsidRDefault="00E66487" w:rsidP="00E66487">
      <w:pPr>
        <w:spacing w:after="0" w:line="240" w:lineRule="auto"/>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b/>
          <w:i/>
          <w:iCs/>
          <w:sz w:val="24"/>
          <w:szCs w:val="24"/>
          <w:lang w:eastAsia="ru-RU"/>
        </w:rPr>
        <w:t xml:space="preserve">Задание 2 </w:t>
      </w:r>
      <w:r w:rsidRPr="00E66487">
        <w:rPr>
          <w:rFonts w:ascii="Times New Roman" w:eastAsia="Times New Roman" w:hAnsi="Times New Roman" w:cs="Times New Roman"/>
          <w:i/>
          <w:iCs/>
          <w:sz w:val="24"/>
          <w:szCs w:val="24"/>
          <w:lang w:eastAsia="ru-RU"/>
        </w:rPr>
        <w:t>.</w:t>
      </w:r>
      <w:r w:rsidRPr="00E66487">
        <w:rPr>
          <w:rFonts w:ascii="Times New Roman" w:eastAsia="Times New Roman" w:hAnsi="Times New Roman" w:cs="Times New Roman"/>
          <w:sz w:val="24"/>
          <w:szCs w:val="24"/>
          <w:lang w:eastAsia="ru-RU"/>
        </w:rPr>
        <w:t xml:space="preserve">Организация применяет в работе кассовый аппарат для расчетов наличными деньгами с населением. Какие документы обязательно оформляются кассиром для отчетности. </w:t>
      </w:r>
    </w:p>
    <w:p w:rsidR="00E66487" w:rsidRPr="00E66487" w:rsidRDefault="00E66487" w:rsidP="00E66487">
      <w:pPr>
        <w:spacing w:after="0" w:line="240" w:lineRule="auto"/>
        <w:jc w:val="both"/>
        <w:rPr>
          <w:rFonts w:ascii="Times New Roman" w:eastAsia="Times New Roman" w:hAnsi="Times New Roman" w:cs="Times New Roman"/>
          <w:i/>
          <w:iCs/>
          <w:sz w:val="24"/>
          <w:szCs w:val="24"/>
          <w:lang w:eastAsia="ru-RU"/>
        </w:rPr>
      </w:pPr>
    </w:p>
    <w:p w:rsidR="00E66487" w:rsidRPr="00E66487" w:rsidRDefault="00E66487" w:rsidP="00E66487">
      <w:pPr>
        <w:spacing w:after="0" w:line="240" w:lineRule="auto"/>
        <w:jc w:val="both"/>
        <w:rPr>
          <w:rFonts w:ascii="Times New Roman" w:eastAsia="Times New Roman" w:hAnsi="Times New Roman" w:cs="Times New Roman"/>
          <w:sz w:val="24"/>
          <w:szCs w:val="24"/>
          <w:lang w:eastAsia="ru-RU"/>
        </w:rPr>
      </w:pPr>
      <w:r w:rsidRPr="00E66487">
        <w:rPr>
          <w:rFonts w:ascii="Times New Roman" w:eastAsia="Times New Roman" w:hAnsi="Times New Roman" w:cs="Times New Roman"/>
          <w:b/>
          <w:i/>
          <w:iCs/>
          <w:sz w:val="24"/>
          <w:szCs w:val="24"/>
          <w:lang w:eastAsia="ru-RU"/>
        </w:rPr>
        <w:t>Задание 3</w:t>
      </w:r>
      <w:r w:rsidRPr="00E66487">
        <w:rPr>
          <w:rFonts w:ascii="Times New Roman" w:eastAsia="Times New Roman" w:hAnsi="Times New Roman" w:cs="Times New Roman"/>
          <w:i/>
          <w:iCs/>
          <w:sz w:val="24"/>
          <w:szCs w:val="24"/>
          <w:lang w:eastAsia="ru-RU"/>
        </w:rPr>
        <w:t xml:space="preserve">. </w:t>
      </w:r>
      <w:r w:rsidRPr="00E66487">
        <w:rPr>
          <w:rFonts w:ascii="Times New Roman" w:eastAsia="Times New Roman" w:hAnsi="Times New Roman" w:cs="Times New Roman"/>
          <w:sz w:val="24"/>
          <w:szCs w:val="24"/>
          <w:lang w:eastAsia="ru-RU"/>
        </w:rPr>
        <w:t>В комплекте бланков оформите Отчет кассира-операциониста по результатам рабочей смены по следующим данным: ООО «Магазин» реализует продукты питания населению. В работе применяется кассовый аппарат АГАТ 1К, зарегистрированный налоговым инспектором 12.12.2012 г., о чем есть отметка во всех соответствующих документах. Кассир Орлова В.И. приняла смену с остатком денег в кассе в сумме 3450 руб., за смену выручка составила 134 580 руб.50 коп., возврат покупателям 1200 руб.</w:t>
      </w:r>
    </w:p>
    <w:p w:rsidR="00E66487" w:rsidRPr="00E66487" w:rsidRDefault="00E66487" w:rsidP="00E66487">
      <w:pPr>
        <w:spacing w:after="0" w:line="240" w:lineRule="auto"/>
        <w:jc w:val="both"/>
        <w:rPr>
          <w:rFonts w:ascii="Times New Roman" w:eastAsia="Times New Roman" w:hAnsi="Times New Roman" w:cs="Times New Roman"/>
          <w:sz w:val="24"/>
          <w:szCs w:val="24"/>
          <w:lang w:eastAsia="ru-RU"/>
        </w:rPr>
      </w:pPr>
    </w:p>
    <w:p w:rsidR="00E66487" w:rsidRPr="00E66487" w:rsidRDefault="00E66487" w:rsidP="00E66487">
      <w:pPr>
        <w:spacing w:after="0" w:line="240" w:lineRule="auto"/>
        <w:rPr>
          <w:rFonts w:ascii="Times New Roman" w:eastAsia="Times New Roman" w:hAnsi="Times New Roman" w:cs="Times New Roman"/>
          <w:b/>
          <w:iCs/>
          <w:color w:val="333333"/>
          <w:sz w:val="24"/>
          <w:szCs w:val="24"/>
          <w:lang w:eastAsia="ru-RU"/>
        </w:rPr>
      </w:pPr>
      <w:r w:rsidRPr="00E66487">
        <w:rPr>
          <w:rFonts w:ascii="Times New Roman" w:eastAsia="Times New Roman" w:hAnsi="Times New Roman" w:cs="Times New Roman"/>
          <w:b/>
          <w:iCs/>
          <w:color w:val="333333"/>
          <w:sz w:val="24"/>
          <w:szCs w:val="24"/>
          <w:lang w:eastAsia="ru-RU"/>
        </w:rPr>
        <w:t>Порядок выполнения задания:</w:t>
      </w:r>
    </w:p>
    <w:p w:rsidR="00E66487" w:rsidRPr="00E66487" w:rsidRDefault="00E66487" w:rsidP="007B3B22">
      <w:pPr>
        <w:numPr>
          <w:ilvl w:val="3"/>
          <w:numId w:val="6"/>
        </w:numPr>
        <w:spacing w:after="0" w:line="240" w:lineRule="auto"/>
        <w:contextualSpacing/>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Решить практические ситуации</w:t>
      </w:r>
    </w:p>
    <w:p w:rsidR="00E66487" w:rsidRPr="00E66487" w:rsidRDefault="00E66487" w:rsidP="007B3B22">
      <w:pPr>
        <w:numPr>
          <w:ilvl w:val="3"/>
          <w:numId w:val="6"/>
        </w:numPr>
        <w:spacing w:after="0" w:line="240" w:lineRule="auto"/>
        <w:contextualSpacing/>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Ответить на контрольные вопросы для самопроверки.</w:t>
      </w:r>
    </w:p>
    <w:p w:rsidR="00E66487" w:rsidRPr="00E66487" w:rsidRDefault="00E66487" w:rsidP="007B3B22">
      <w:pPr>
        <w:numPr>
          <w:ilvl w:val="3"/>
          <w:numId w:val="6"/>
        </w:numPr>
        <w:spacing w:after="0" w:line="240" w:lineRule="auto"/>
        <w:contextualSpacing/>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lastRenderedPageBreak/>
        <w:t>Сделать вывод</w:t>
      </w:r>
    </w:p>
    <w:p w:rsidR="00EC3925" w:rsidRPr="00EC3925" w:rsidRDefault="00EC3925" w:rsidP="00EC3925">
      <w:pPr>
        <w:spacing w:after="0" w:line="240" w:lineRule="auto"/>
        <w:rPr>
          <w:rFonts w:ascii="Times New Roman" w:eastAsia="Times New Roman" w:hAnsi="Times New Roman" w:cs="Times New Roman"/>
          <w:b/>
          <w:bCs/>
          <w:sz w:val="24"/>
          <w:szCs w:val="24"/>
          <w:lang w:eastAsia="ru-RU"/>
        </w:rPr>
      </w:pPr>
    </w:p>
    <w:p w:rsidR="00EC3925" w:rsidRDefault="00EC3925" w:rsidP="00EC3925">
      <w:pPr>
        <w:spacing w:after="0" w:line="240" w:lineRule="auto"/>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bCs/>
          <w:sz w:val="24"/>
          <w:szCs w:val="24"/>
          <w:lang w:eastAsia="ru-RU"/>
        </w:rPr>
        <w:t>Вывод:</w:t>
      </w:r>
    </w:p>
    <w:p w:rsidR="00E66487" w:rsidRPr="00E66487" w:rsidRDefault="00E66487" w:rsidP="00EC3925">
      <w:pPr>
        <w:spacing w:after="0" w:line="240" w:lineRule="auto"/>
        <w:rPr>
          <w:rFonts w:ascii="Times New Roman" w:eastAsia="Times New Roman" w:hAnsi="Times New Roman" w:cs="Times New Roman"/>
          <w:b/>
          <w:bCs/>
          <w:sz w:val="24"/>
          <w:szCs w:val="24"/>
          <w:lang w:eastAsia="ru-RU"/>
        </w:rPr>
      </w:pPr>
      <w:r w:rsidRPr="00E66487">
        <w:rPr>
          <w:rFonts w:ascii="Times New Roman" w:eastAsia="Times New Roman" w:hAnsi="Times New Roman" w:cs="Times New Roman"/>
          <w:b/>
          <w:bCs/>
          <w:sz w:val="24"/>
          <w:szCs w:val="24"/>
          <w:lang w:eastAsia="ru-RU"/>
        </w:rPr>
        <w:t>Контрольные вопросы:</w:t>
      </w:r>
    </w:p>
    <w:p w:rsidR="00E66487" w:rsidRPr="00E66487" w:rsidRDefault="00E66487" w:rsidP="00E66487">
      <w:pPr>
        <w:spacing w:after="0" w:line="240" w:lineRule="auto"/>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 xml:space="preserve">1. Характеристика документа </w:t>
      </w:r>
      <w:r w:rsidRPr="00E66487">
        <w:rPr>
          <w:rFonts w:ascii="Times New Roman" w:eastAsia="Times New Roman" w:hAnsi="Times New Roman" w:cs="Times New Roman"/>
          <w:sz w:val="18"/>
          <w:szCs w:val="18"/>
          <w:lang w:eastAsia="ru-RU"/>
        </w:rPr>
        <w:t>СПРАВКА – ОТЧЕТ КАССИРА – ОПЕРАЦИОНИСТА</w:t>
      </w:r>
    </w:p>
    <w:p w:rsidR="00E66487" w:rsidRPr="00E66487" w:rsidRDefault="00E66487" w:rsidP="00E66487">
      <w:pPr>
        <w:spacing w:after="0" w:line="240" w:lineRule="auto"/>
        <w:rPr>
          <w:rFonts w:ascii="Times New Roman" w:eastAsia="Times New Roman" w:hAnsi="Times New Roman" w:cs="Times New Roman"/>
          <w:sz w:val="24"/>
          <w:szCs w:val="24"/>
          <w:lang w:eastAsia="ru-RU"/>
        </w:rPr>
      </w:pPr>
      <w:r w:rsidRPr="00E66487">
        <w:rPr>
          <w:rFonts w:ascii="Times New Roman" w:eastAsia="Times New Roman" w:hAnsi="Times New Roman" w:cs="Times New Roman"/>
          <w:sz w:val="24"/>
          <w:szCs w:val="24"/>
          <w:lang w:eastAsia="ru-RU"/>
        </w:rPr>
        <w:t>2. Журнал кассира- операциониста</w:t>
      </w:r>
    </w:p>
    <w:p w:rsidR="00E66487" w:rsidRPr="00E66487" w:rsidRDefault="00E66487" w:rsidP="00E66487">
      <w:pPr>
        <w:spacing w:after="0" w:line="223" w:lineRule="auto"/>
        <w:jc w:val="center"/>
        <w:rPr>
          <w:rFonts w:ascii="Times New Roman" w:eastAsia="Times New Roman" w:hAnsi="Times New Roman" w:cs="Times New Roman"/>
          <w:b/>
          <w:sz w:val="30"/>
          <w:szCs w:val="30"/>
          <w:lang w:eastAsia="ru-RU"/>
        </w:rPr>
      </w:pPr>
      <w:r w:rsidRPr="00E66487">
        <w:rPr>
          <w:rFonts w:ascii="Times New Roman" w:eastAsia="Times New Roman" w:hAnsi="Times New Roman" w:cs="Times New Roman"/>
          <w:b/>
          <w:sz w:val="30"/>
          <w:szCs w:val="30"/>
          <w:lang w:eastAsia="ru-RU"/>
        </w:rPr>
        <w:t>Практическое занятие № 24</w:t>
      </w:r>
    </w:p>
    <w:p w:rsidR="00E66487" w:rsidRPr="00E66487" w:rsidRDefault="00E66487" w:rsidP="00E66487">
      <w:pPr>
        <w:spacing w:after="0" w:line="223" w:lineRule="auto"/>
        <w:jc w:val="center"/>
        <w:rPr>
          <w:rFonts w:ascii="Times New Roman" w:eastAsia="Times New Roman" w:hAnsi="Times New Roman" w:cs="Times New Roman"/>
          <w:b/>
          <w:sz w:val="30"/>
          <w:szCs w:val="30"/>
          <w:lang w:eastAsia="ru-RU"/>
        </w:rPr>
      </w:pPr>
    </w:p>
    <w:p w:rsidR="00E66487" w:rsidRPr="00EC3925" w:rsidRDefault="00E66487" w:rsidP="00E66487">
      <w:pPr>
        <w:spacing w:after="0" w:line="240" w:lineRule="auto"/>
        <w:jc w:val="both"/>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sz w:val="24"/>
          <w:szCs w:val="24"/>
          <w:lang w:eastAsia="ru-RU"/>
        </w:rPr>
        <w:t xml:space="preserve">Тема: </w:t>
      </w:r>
      <w:r w:rsidRPr="00EC3925">
        <w:rPr>
          <w:rFonts w:ascii="Times New Roman" w:eastAsia="Calibri" w:hAnsi="Times New Roman" w:cs="Times New Roman"/>
          <w:noProof/>
          <w:color w:val="000000"/>
          <w:sz w:val="24"/>
          <w:szCs w:val="24"/>
        </w:rPr>
        <w:t>Подготовка документов к ревизии кассы</w:t>
      </w:r>
    </w:p>
    <w:p w:rsidR="00E66487" w:rsidRPr="00EC3925" w:rsidRDefault="00E66487" w:rsidP="00E66487">
      <w:pPr>
        <w:spacing w:after="0" w:line="223"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iCs/>
          <w:sz w:val="24"/>
          <w:szCs w:val="24"/>
          <w:lang w:eastAsia="ru-RU"/>
        </w:rPr>
        <w:t>.</w:t>
      </w:r>
      <w:r w:rsidRPr="00EC3925">
        <w:rPr>
          <w:rFonts w:ascii="Times New Roman" w:eastAsia="Times New Roman" w:hAnsi="Times New Roman" w:cs="Times New Roman"/>
          <w:b/>
          <w:color w:val="000000"/>
          <w:sz w:val="24"/>
          <w:szCs w:val="24"/>
          <w:lang w:eastAsia="ru-RU"/>
        </w:rPr>
        <w:t xml:space="preserve">Цель:  </w:t>
      </w:r>
      <w:r w:rsidRPr="00EC3925">
        <w:rPr>
          <w:rFonts w:ascii="Times New Roman" w:eastAsia="Times New Roman" w:hAnsi="Times New Roman" w:cs="Times New Roman"/>
          <w:sz w:val="24"/>
          <w:szCs w:val="24"/>
          <w:lang w:eastAsia="ru-RU"/>
        </w:rPr>
        <w:t xml:space="preserve">Усвоить правила проведения инвентаризации кассы, подготовки </w:t>
      </w:r>
      <w:r w:rsidRPr="00EC3925">
        <w:rPr>
          <w:rFonts w:ascii="Times New Roman" w:eastAsia="Calibri" w:hAnsi="Times New Roman" w:cs="Times New Roman"/>
          <w:noProof/>
          <w:color w:val="000000"/>
          <w:sz w:val="24"/>
          <w:szCs w:val="24"/>
        </w:rPr>
        <w:t>документов к ревизии кассы</w:t>
      </w:r>
    </w:p>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b/>
          <w:color w:val="000000"/>
          <w:sz w:val="24"/>
          <w:szCs w:val="24"/>
          <w:lang w:eastAsia="ru-RU"/>
        </w:rPr>
        <w:t xml:space="preserve">Оборудование: </w:t>
      </w:r>
      <w:r w:rsidRPr="00EC3925">
        <w:rPr>
          <w:rFonts w:ascii="Times New Roman" w:eastAsia="Times New Roman" w:hAnsi="Times New Roman" w:cs="Times New Roman"/>
          <w:color w:val="000000"/>
          <w:sz w:val="24"/>
          <w:szCs w:val="24"/>
          <w:lang w:eastAsia="ru-RU"/>
        </w:rPr>
        <w:t>инструкционная карта,</w:t>
      </w:r>
      <w:r w:rsidRPr="00EC3925">
        <w:rPr>
          <w:rFonts w:ascii="Times New Roman" w:eastAsia="Times New Roman" w:hAnsi="Times New Roman" w:cs="Times New Roman"/>
          <w:sz w:val="24"/>
          <w:szCs w:val="24"/>
          <w:lang w:eastAsia="ru-RU"/>
        </w:rPr>
        <w:t xml:space="preserve"> калькулятор, ПК</w:t>
      </w:r>
    </w:p>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b/>
          <w:color w:val="000000"/>
          <w:sz w:val="24"/>
          <w:szCs w:val="24"/>
          <w:lang w:eastAsia="ru-RU"/>
        </w:rPr>
        <w:t>Исходные данные:</w:t>
      </w:r>
      <w:r w:rsidRPr="00EC3925">
        <w:rPr>
          <w:rFonts w:ascii="Times New Roman" w:eastAsia="Times New Roman" w:hAnsi="Times New Roman" w:cs="Times New Roman"/>
          <w:sz w:val="24"/>
          <w:szCs w:val="24"/>
          <w:lang w:eastAsia="ru-RU"/>
        </w:rPr>
        <w:t xml:space="preserve"> Одной из особенностей бухгалтерского учета кассовых операций является ежемесячная взаимосверка данных бухгалтерского учета и фактического наличия денежных средств в кассе организации.</w:t>
      </w:r>
    </w:p>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Инвентаризация (ревизия) наличных денежных средств в кассе производится комиссией, назначенной приказом руководителя организации, в присутствии кассира проводится внезапная ревизия кассы. При этом полистно проверяются наличные деньги, денежные документы, ценные бумаги, бланки строгой отчетности.</w:t>
      </w:r>
    </w:p>
    <w:p w:rsidR="00E66487" w:rsidRPr="00EC3925" w:rsidRDefault="00E66487" w:rsidP="00E66487">
      <w:pPr>
        <w:spacing w:after="120" w:line="240" w:lineRule="auto"/>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t xml:space="preserve">Задание 1 </w:t>
      </w:r>
      <w:r w:rsidRPr="00EC3925">
        <w:rPr>
          <w:rFonts w:ascii="Times New Roman" w:eastAsia="Times New Roman" w:hAnsi="Times New Roman" w:cs="Times New Roman"/>
          <w:sz w:val="24"/>
          <w:szCs w:val="24"/>
          <w:lang w:eastAsia="ru-RU"/>
        </w:rPr>
        <w:t>Составьте опорный конспект по вопросу: «Инвентаризация кассы»</w:t>
      </w:r>
    </w:p>
    <w:p w:rsidR="00E66487" w:rsidRPr="00EC3925" w:rsidRDefault="00E66487" w:rsidP="00E66487">
      <w:pPr>
        <w:spacing w:after="120" w:line="240" w:lineRule="auto"/>
        <w:ind w:firstLine="708"/>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Инвентаризация кассы – это _______________________________</w:t>
      </w:r>
    </w:p>
    <w:p w:rsidR="00E66487" w:rsidRPr="00EC3925" w:rsidRDefault="00E66487" w:rsidP="00E66487">
      <w:pPr>
        <w:spacing w:after="120" w:line="240" w:lineRule="auto"/>
        <w:ind w:firstLine="708"/>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При проверке кассовых операций фактическому пересчету подвергаются:</w:t>
      </w:r>
    </w:p>
    <w:p w:rsidR="00E66487" w:rsidRPr="00EC3925" w:rsidRDefault="00E66487" w:rsidP="00E66487">
      <w:pPr>
        <w:spacing w:after="120" w:line="240" w:lineRule="auto"/>
        <w:ind w:firstLine="708"/>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Инвентаризация наличия денежных средств проводится __________, назначенной _________________________________________________. </w:t>
      </w:r>
    </w:p>
    <w:p w:rsidR="00E66487" w:rsidRPr="00EC3925" w:rsidRDefault="00E66487" w:rsidP="00E66487">
      <w:pPr>
        <w:spacing w:after="12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Кассир при проведении инвентаризации ___________________________.</w:t>
      </w:r>
    </w:p>
    <w:p w:rsidR="00E66487" w:rsidRPr="00EC3925" w:rsidRDefault="00E66487" w:rsidP="00E66487">
      <w:pPr>
        <w:spacing w:after="120" w:line="240" w:lineRule="auto"/>
        <w:ind w:firstLine="708"/>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Периодичность проведения ревизии кассы определяется ________ , существуют случаи обязательного проведения инвентаризации кассы. К ним относятся:  1)     ______________, 2) ___________________, 3) ________.</w:t>
      </w:r>
    </w:p>
    <w:p w:rsidR="00E66487" w:rsidRPr="00EC3925" w:rsidRDefault="00E66487" w:rsidP="00E66487">
      <w:pPr>
        <w:spacing w:after="120" w:line="240" w:lineRule="auto"/>
        <w:ind w:firstLine="708"/>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Результатами проведения инвентаризации наличных денег в кассе являются: 1)____________, 2) ______________, 3) ____________.</w:t>
      </w:r>
    </w:p>
    <w:p w:rsidR="00E66487" w:rsidRPr="00EC3925" w:rsidRDefault="00E66487" w:rsidP="00E66487">
      <w:pPr>
        <w:spacing w:after="120" w:line="240" w:lineRule="auto"/>
        <w:ind w:firstLine="708"/>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По результатам инвентаризации составляются следующие документы:</w:t>
      </w:r>
    </w:p>
    <w:p w:rsidR="00E66487" w:rsidRPr="00EC3925" w:rsidRDefault="00E66487" w:rsidP="00E66487">
      <w:pPr>
        <w:spacing w:after="120" w:line="240" w:lineRule="auto"/>
        <w:ind w:firstLine="708"/>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укажите название и назначение документа</w:t>
      </w:r>
    </w:p>
    <w:p w:rsidR="00E66487" w:rsidRPr="00EC3925" w:rsidRDefault="00E66487" w:rsidP="00E66487">
      <w:pPr>
        <w:spacing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b/>
          <w:sz w:val="24"/>
          <w:szCs w:val="24"/>
          <w:lang w:eastAsia="ru-RU"/>
        </w:rPr>
        <w:t>Задание 2.</w:t>
      </w:r>
      <w:r w:rsidRPr="00EC3925">
        <w:rPr>
          <w:rFonts w:ascii="Times New Roman" w:eastAsia="Times New Roman" w:hAnsi="Times New Roman" w:cs="Times New Roman"/>
          <w:sz w:val="24"/>
          <w:szCs w:val="24"/>
          <w:lang w:eastAsia="ru-RU"/>
        </w:rPr>
        <w:t xml:space="preserve"> Составьте приказ №11 о проведении инвентаризации в кассе ООО «Ромашка» на 25.12.20___ г. с целью подготовки к составлению годовой бухгалтерской отчетности. Инвентаризации подлежат наличные деньги, денежные документы и БСО. Инвентаризацию провести 26.12.20____ г. с 14.00 по 18.00, а материалы по инвентаризации сдать в бухгалтерию 27.12.20___ г. В состав комиссии включить председателя директора Иванова А.А., члены комиссии гл.бухгалтер Петрова С.А., экономист Лунева И.П.</w:t>
      </w:r>
    </w:p>
    <w:p w:rsidR="00E66487" w:rsidRPr="00EC3925" w:rsidRDefault="00E66487" w:rsidP="00E66487">
      <w:pPr>
        <w:spacing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b/>
          <w:sz w:val="24"/>
          <w:szCs w:val="24"/>
          <w:lang w:eastAsia="ru-RU"/>
        </w:rPr>
        <w:t>Задание 3.</w:t>
      </w:r>
      <w:r w:rsidRPr="00EC3925">
        <w:rPr>
          <w:rFonts w:ascii="Times New Roman" w:eastAsia="Times New Roman" w:hAnsi="Times New Roman" w:cs="Times New Roman"/>
          <w:sz w:val="24"/>
          <w:szCs w:val="24"/>
          <w:lang w:eastAsia="ru-RU"/>
        </w:rPr>
        <w:t>Составьте приказ № 12 о проведении инвентаризации в кассе ООО «Звезда» на 31.01.20___ г. с целью контрольной проверки порядка кассовой дисциплины. Инвентаризации подлежат наличные денежные средства в кассе организации. Инвентаризацию провести 01.02.20 _____ г. с 15.00 по 17.00, а материалы инвентаризации сдать в бухгалтерию не позднее 02.02.20____ г. В состав комиссии включить председателем зам.директора Романова В.В., членами комиссии гл.бухгалтера, кассира.</w:t>
      </w:r>
    </w:p>
    <w:p w:rsidR="00E66487" w:rsidRPr="00EC3925" w:rsidRDefault="00E66487" w:rsidP="00E66487">
      <w:pPr>
        <w:spacing w:after="0"/>
        <w:rPr>
          <w:rFonts w:ascii="Times New Roman" w:eastAsia="Times New Roman" w:hAnsi="Times New Roman" w:cs="Times New Roman"/>
          <w:b/>
          <w:iCs/>
          <w:color w:val="333333"/>
          <w:sz w:val="24"/>
          <w:szCs w:val="24"/>
          <w:lang w:eastAsia="ru-RU"/>
        </w:rPr>
      </w:pPr>
      <w:r w:rsidRPr="00EC3925">
        <w:rPr>
          <w:rFonts w:ascii="Times New Roman" w:eastAsia="Times New Roman" w:hAnsi="Times New Roman" w:cs="Times New Roman"/>
          <w:b/>
          <w:iCs/>
          <w:color w:val="333333"/>
          <w:sz w:val="24"/>
          <w:szCs w:val="24"/>
          <w:lang w:eastAsia="ru-RU"/>
        </w:rPr>
        <w:t>Порядок выполнения задания:</w:t>
      </w:r>
    </w:p>
    <w:p w:rsidR="00E66487" w:rsidRPr="00EC3925" w:rsidRDefault="00E66487" w:rsidP="007B3B22">
      <w:pPr>
        <w:numPr>
          <w:ilvl w:val="0"/>
          <w:numId w:val="30"/>
        </w:numPr>
        <w:spacing w:after="0" w:line="240" w:lineRule="auto"/>
        <w:contextualSpacing/>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Решить практические ситуации</w:t>
      </w:r>
    </w:p>
    <w:p w:rsidR="00E66487" w:rsidRPr="00EC3925" w:rsidRDefault="00E66487" w:rsidP="007B3B22">
      <w:pPr>
        <w:numPr>
          <w:ilvl w:val="0"/>
          <w:numId w:val="30"/>
        </w:numPr>
        <w:spacing w:after="0" w:line="240" w:lineRule="auto"/>
        <w:contextualSpacing/>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Ответить на контрольные вопросы для самопроверки.</w:t>
      </w:r>
    </w:p>
    <w:p w:rsidR="00E66487" w:rsidRPr="00EC3925" w:rsidRDefault="00E66487" w:rsidP="007B3B22">
      <w:pPr>
        <w:numPr>
          <w:ilvl w:val="0"/>
          <w:numId w:val="30"/>
        </w:numPr>
        <w:spacing w:after="0" w:line="240" w:lineRule="auto"/>
        <w:contextualSpacing/>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lastRenderedPageBreak/>
        <w:t>Сделать вывод</w:t>
      </w:r>
    </w:p>
    <w:p w:rsidR="00EC3925" w:rsidRPr="00EC3925" w:rsidRDefault="00EC3925" w:rsidP="00EC3925">
      <w:pPr>
        <w:spacing w:after="0" w:line="240" w:lineRule="auto"/>
        <w:ind w:left="2880"/>
        <w:contextualSpacing/>
        <w:rPr>
          <w:rFonts w:ascii="Times New Roman" w:eastAsia="Times New Roman" w:hAnsi="Times New Roman" w:cs="Times New Roman"/>
          <w:sz w:val="24"/>
          <w:szCs w:val="24"/>
          <w:lang w:eastAsia="ru-RU"/>
        </w:rPr>
      </w:pPr>
    </w:p>
    <w:p w:rsidR="00EC3925" w:rsidRPr="00EC3925" w:rsidRDefault="00EC3925" w:rsidP="00EC3925">
      <w:pPr>
        <w:spacing w:after="0" w:line="240" w:lineRule="auto"/>
        <w:ind w:left="2880" w:hanging="3022"/>
        <w:contextualSpacing/>
        <w:jc w:val="both"/>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t xml:space="preserve">  Вывод:</w:t>
      </w:r>
    </w:p>
    <w:p w:rsidR="00E66487" w:rsidRPr="00EC3925" w:rsidRDefault="00E66487" w:rsidP="00E66487">
      <w:pPr>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bCs/>
          <w:sz w:val="24"/>
          <w:szCs w:val="24"/>
          <w:lang w:eastAsia="ru-RU"/>
        </w:rPr>
        <w:t>Контрольные вопросы:</w:t>
      </w:r>
    </w:p>
    <w:p w:rsidR="00E66487" w:rsidRPr="00EC3925" w:rsidRDefault="00E66487" w:rsidP="00E66487">
      <w:pPr>
        <w:contextualSpacing/>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1.Охарактеризуйте порядок проведения инвентаризации денежных средств в кассе организации?</w:t>
      </w:r>
    </w:p>
    <w:p w:rsidR="00E66487" w:rsidRPr="00EC3925" w:rsidRDefault="00E66487" w:rsidP="00E66487">
      <w:pPr>
        <w:contextualSpacing/>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2.Кто осуществляет инвентаризацию кассы?</w:t>
      </w:r>
    </w:p>
    <w:p w:rsidR="00E66487" w:rsidRPr="00EC3925" w:rsidRDefault="00E66487" w:rsidP="00E66487">
      <w:pPr>
        <w:spacing w:after="0" w:line="223" w:lineRule="auto"/>
        <w:jc w:val="center"/>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t>Практическое занятие № 25</w:t>
      </w:r>
    </w:p>
    <w:p w:rsidR="00E66487" w:rsidRPr="00EC3925" w:rsidRDefault="00E66487" w:rsidP="00E66487">
      <w:pPr>
        <w:spacing w:after="0" w:line="223" w:lineRule="auto"/>
        <w:jc w:val="center"/>
        <w:rPr>
          <w:rFonts w:ascii="Times New Roman" w:eastAsia="Times New Roman" w:hAnsi="Times New Roman" w:cs="Times New Roman"/>
          <w:b/>
          <w:sz w:val="24"/>
          <w:szCs w:val="24"/>
          <w:lang w:eastAsia="ru-RU"/>
        </w:rPr>
      </w:pPr>
    </w:p>
    <w:p w:rsidR="00E66487" w:rsidRPr="00EC3925" w:rsidRDefault="00E66487" w:rsidP="00E66487">
      <w:pPr>
        <w:spacing w:after="0" w:line="240" w:lineRule="auto"/>
        <w:jc w:val="both"/>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sz w:val="24"/>
          <w:szCs w:val="24"/>
          <w:lang w:eastAsia="ru-RU"/>
        </w:rPr>
        <w:t xml:space="preserve">Тема: </w:t>
      </w:r>
      <w:r w:rsidRPr="00EC3925">
        <w:rPr>
          <w:rFonts w:ascii="Times New Roman" w:eastAsia="Calibri" w:hAnsi="Times New Roman" w:cs="Times New Roman"/>
          <w:noProof/>
          <w:color w:val="000000"/>
          <w:sz w:val="24"/>
          <w:szCs w:val="24"/>
        </w:rPr>
        <w:t>Заполнение документов и проведение ревизии кассы</w:t>
      </w:r>
    </w:p>
    <w:p w:rsidR="00E66487" w:rsidRPr="00EC3925" w:rsidRDefault="00E66487" w:rsidP="00E66487">
      <w:pPr>
        <w:spacing w:after="0" w:line="223" w:lineRule="auto"/>
        <w:jc w:val="both"/>
        <w:rPr>
          <w:rFonts w:ascii="Times New Roman" w:eastAsia="Times New Roman" w:hAnsi="Times New Roman" w:cs="Times New Roman"/>
          <w:sz w:val="24"/>
          <w:szCs w:val="24"/>
        </w:rPr>
      </w:pPr>
      <w:r w:rsidRPr="00EC3925">
        <w:rPr>
          <w:rFonts w:ascii="Times New Roman" w:eastAsia="Times New Roman" w:hAnsi="Times New Roman" w:cs="Times New Roman"/>
          <w:b/>
          <w:color w:val="000000"/>
          <w:sz w:val="24"/>
          <w:szCs w:val="24"/>
          <w:lang w:eastAsia="ru-RU"/>
        </w:rPr>
        <w:t xml:space="preserve">Цель: </w:t>
      </w:r>
      <w:r w:rsidRPr="00EC3925">
        <w:rPr>
          <w:rFonts w:ascii="Times New Roman" w:eastAsia="Times New Roman" w:hAnsi="Times New Roman" w:cs="Times New Roman"/>
          <w:sz w:val="24"/>
          <w:szCs w:val="24"/>
        </w:rPr>
        <w:t>Усвоить правила документального оформления результатов инвентаризации кассы.</w:t>
      </w:r>
    </w:p>
    <w:p w:rsidR="00E66487" w:rsidRPr="00EC3925" w:rsidRDefault="00E66487" w:rsidP="00E66487">
      <w:pPr>
        <w:spacing w:after="0" w:line="240" w:lineRule="auto"/>
        <w:jc w:val="both"/>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color w:val="000000"/>
          <w:sz w:val="24"/>
          <w:szCs w:val="24"/>
          <w:lang w:eastAsia="ru-RU"/>
        </w:rPr>
        <w:t xml:space="preserve"> Оборудование: </w:t>
      </w:r>
      <w:r w:rsidRPr="00EC3925">
        <w:rPr>
          <w:rFonts w:ascii="Times New Roman" w:eastAsia="Times New Roman" w:hAnsi="Times New Roman" w:cs="Times New Roman"/>
          <w:color w:val="000000"/>
          <w:sz w:val="24"/>
          <w:szCs w:val="24"/>
          <w:lang w:eastAsia="ru-RU"/>
        </w:rPr>
        <w:t>инструкционная карта,</w:t>
      </w:r>
      <w:r w:rsidRPr="00EC3925">
        <w:rPr>
          <w:rFonts w:ascii="Times New Roman" w:eastAsia="Times New Roman" w:hAnsi="Times New Roman" w:cs="Times New Roman"/>
          <w:sz w:val="24"/>
          <w:szCs w:val="24"/>
          <w:lang w:eastAsia="ru-RU"/>
        </w:rPr>
        <w:t xml:space="preserve"> калькулятор, ПК</w:t>
      </w:r>
    </w:p>
    <w:p w:rsidR="00E66487" w:rsidRPr="00EC3925" w:rsidRDefault="00E66487" w:rsidP="00E66487">
      <w:pPr>
        <w:spacing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b/>
          <w:color w:val="000000"/>
          <w:sz w:val="24"/>
          <w:szCs w:val="24"/>
          <w:lang w:eastAsia="ru-RU"/>
        </w:rPr>
        <w:t>Исходные данные:</w:t>
      </w:r>
      <w:r w:rsidRPr="00EC3925">
        <w:rPr>
          <w:rFonts w:ascii="Times New Roman" w:eastAsia="Times New Roman" w:hAnsi="Times New Roman" w:cs="Times New Roman"/>
          <w:sz w:val="24"/>
          <w:szCs w:val="24"/>
          <w:lang w:eastAsia="ru-RU"/>
        </w:rPr>
        <w:t xml:space="preserve"> Результаты инвентаризации должны быть отражены в учете и отчетности того месяца, когда была закончена инвентаризация, а по годовой инвентаризации – в годовом бухгалтерском отчете. Выявленные при инвентаризации расхождения фактического наличия имущества с данными бухгалтерского учета регулируются в следующем порядке:</w:t>
      </w:r>
    </w:p>
    <w:p w:rsidR="00E66487" w:rsidRPr="00EC3925" w:rsidRDefault="00E66487" w:rsidP="00E66487">
      <w:pPr>
        <w:spacing w:after="0" w:line="240" w:lineRule="auto"/>
        <w:ind w:firstLine="708"/>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излишки денежных средств и документов подлежат оприходованию и зачислению на финансовые результаты организации с последующим установлением причин возникновения излишка и виновных лиц;</w:t>
      </w:r>
    </w:p>
    <w:p w:rsidR="00E66487" w:rsidRPr="00EC3925" w:rsidRDefault="00E66487" w:rsidP="00E66487">
      <w:pPr>
        <w:spacing w:after="0" w:line="240" w:lineRule="auto"/>
        <w:ind w:firstLine="708"/>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недостачи денежных средств относятся на виновных лиц, если виновные лица не установлены – на финансовые результаты в составе прочих расходов организации.</w:t>
      </w:r>
    </w:p>
    <w:p w:rsidR="00E66487" w:rsidRPr="00EC3925" w:rsidRDefault="00E66487" w:rsidP="00E66487">
      <w:pPr>
        <w:spacing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Результаты инвентаризации денежных средств оформляются актом.</w:t>
      </w:r>
    </w:p>
    <w:p w:rsidR="00E66487" w:rsidRPr="00EC3925" w:rsidRDefault="00E66487" w:rsidP="00E66487">
      <w:pPr>
        <w:spacing w:line="240" w:lineRule="auto"/>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t xml:space="preserve">Задание 1. </w:t>
      </w:r>
      <w:r w:rsidRPr="00EC3925">
        <w:rPr>
          <w:rFonts w:ascii="Times New Roman" w:eastAsia="Times New Roman" w:hAnsi="Times New Roman" w:cs="Times New Roman"/>
          <w:sz w:val="24"/>
          <w:szCs w:val="24"/>
          <w:lang w:eastAsia="ru-RU"/>
        </w:rPr>
        <w:t>Составьте акт инвентаризации наличных денежных средств по следующим данным: ООО «Ромашка» на дату 27.12.2012 г., материально-ответственное лицо кассир Костина И.А. В кассе в наличии деньги: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600"/>
        <w:gridCol w:w="2610"/>
        <w:gridCol w:w="2601"/>
      </w:tblGrid>
      <w:tr w:rsidR="00E66487" w:rsidRPr="00EC3925" w:rsidTr="00E66487">
        <w:tc>
          <w:tcPr>
            <w:tcW w:w="2670"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Купюры</w:t>
            </w:r>
          </w:p>
        </w:tc>
        <w:tc>
          <w:tcPr>
            <w:tcW w:w="2670"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Штук</w:t>
            </w:r>
          </w:p>
        </w:tc>
        <w:tc>
          <w:tcPr>
            <w:tcW w:w="2671"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Монеты</w:t>
            </w:r>
          </w:p>
        </w:tc>
        <w:tc>
          <w:tcPr>
            <w:tcW w:w="2671"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Штук </w:t>
            </w:r>
          </w:p>
        </w:tc>
      </w:tr>
      <w:tr w:rsidR="00E66487" w:rsidRPr="00EC3925" w:rsidTr="00E66487">
        <w:tc>
          <w:tcPr>
            <w:tcW w:w="2670"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50 руб.</w:t>
            </w:r>
          </w:p>
        </w:tc>
        <w:tc>
          <w:tcPr>
            <w:tcW w:w="2670"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5</w:t>
            </w:r>
          </w:p>
        </w:tc>
        <w:tc>
          <w:tcPr>
            <w:tcW w:w="2671"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10 руб.</w:t>
            </w:r>
          </w:p>
        </w:tc>
        <w:tc>
          <w:tcPr>
            <w:tcW w:w="2671"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100</w:t>
            </w:r>
          </w:p>
        </w:tc>
      </w:tr>
      <w:tr w:rsidR="00E66487" w:rsidRPr="00EC3925" w:rsidTr="00E66487">
        <w:tc>
          <w:tcPr>
            <w:tcW w:w="2670"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100 руб.</w:t>
            </w:r>
          </w:p>
        </w:tc>
        <w:tc>
          <w:tcPr>
            <w:tcW w:w="2670"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5</w:t>
            </w:r>
          </w:p>
        </w:tc>
        <w:tc>
          <w:tcPr>
            <w:tcW w:w="2671"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5 руб.</w:t>
            </w:r>
          </w:p>
        </w:tc>
        <w:tc>
          <w:tcPr>
            <w:tcW w:w="2671"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50</w:t>
            </w:r>
          </w:p>
        </w:tc>
      </w:tr>
      <w:tr w:rsidR="00E66487" w:rsidRPr="00EC3925" w:rsidTr="00E66487">
        <w:tc>
          <w:tcPr>
            <w:tcW w:w="2670"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500 руб.</w:t>
            </w:r>
          </w:p>
        </w:tc>
        <w:tc>
          <w:tcPr>
            <w:tcW w:w="2670"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3</w:t>
            </w:r>
          </w:p>
        </w:tc>
        <w:tc>
          <w:tcPr>
            <w:tcW w:w="2671"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2 руб.</w:t>
            </w:r>
          </w:p>
        </w:tc>
        <w:tc>
          <w:tcPr>
            <w:tcW w:w="2671"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15</w:t>
            </w:r>
          </w:p>
        </w:tc>
      </w:tr>
      <w:tr w:rsidR="00E66487" w:rsidRPr="00EC3925" w:rsidTr="00E66487">
        <w:tc>
          <w:tcPr>
            <w:tcW w:w="2670"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1000 руб.</w:t>
            </w:r>
          </w:p>
        </w:tc>
        <w:tc>
          <w:tcPr>
            <w:tcW w:w="2670"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w:t>
            </w:r>
          </w:p>
        </w:tc>
        <w:tc>
          <w:tcPr>
            <w:tcW w:w="2671"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 руб.</w:t>
            </w:r>
          </w:p>
        </w:tc>
        <w:tc>
          <w:tcPr>
            <w:tcW w:w="2671" w:type="dxa"/>
            <w:shd w:val="clear" w:color="auto" w:fill="auto"/>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45</w:t>
            </w:r>
          </w:p>
        </w:tc>
      </w:tr>
    </w:tbl>
    <w:p w:rsidR="00E66487" w:rsidRPr="00EC3925" w:rsidRDefault="00E66487" w:rsidP="00E66487">
      <w:pPr>
        <w:spacing w:line="240" w:lineRule="auto"/>
        <w:rPr>
          <w:rFonts w:ascii="Times New Roman" w:eastAsia="Times New Roman" w:hAnsi="Times New Roman" w:cs="Times New Roman"/>
          <w:sz w:val="24"/>
          <w:szCs w:val="24"/>
          <w:lang w:eastAsia="ru-RU"/>
        </w:rPr>
        <w:sectPr w:rsidR="00E66487" w:rsidRPr="00EC3925" w:rsidSect="00E66487">
          <w:type w:val="continuous"/>
          <w:pgSz w:w="11906" w:h="16838"/>
          <w:pgMar w:top="851" w:right="850" w:bottom="426" w:left="851" w:header="708" w:footer="708" w:gutter="0"/>
          <w:cols w:space="708"/>
          <w:docGrid w:linePitch="360"/>
        </w:sectPr>
      </w:pPr>
      <w:r w:rsidRPr="00EC3925">
        <w:rPr>
          <w:rFonts w:ascii="Times New Roman" w:eastAsia="Times New Roman" w:hAnsi="Times New Roman" w:cs="Times New Roman"/>
          <w:sz w:val="24"/>
          <w:szCs w:val="24"/>
          <w:lang w:eastAsia="ru-RU"/>
        </w:rPr>
        <w:t>Данные кассовой книги на 26.12.2012 г.</w:t>
      </w:r>
    </w:p>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lastRenderedPageBreak/>
        <w:t>Остаток на начало дня:</w:t>
      </w:r>
      <w:r w:rsidRPr="00EC3925">
        <w:rPr>
          <w:rFonts w:ascii="Times New Roman" w:eastAsia="Times New Roman" w:hAnsi="Times New Roman" w:cs="Times New Roman"/>
          <w:sz w:val="24"/>
          <w:szCs w:val="24"/>
          <w:lang w:eastAsia="ru-RU"/>
        </w:rPr>
        <w:tab/>
        <w:t>3500 руб.</w:t>
      </w:r>
    </w:p>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Приход за день:</w:t>
      </w:r>
      <w:r w:rsidRPr="00EC3925">
        <w:rPr>
          <w:rFonts w:ascii="Times New Roman" w:eastAsia="Times New Roman" w:hAnsi="Times New Roman" w:cs="Times New Roman"/>
          <w:sz w:val="24"/>
          <w:szCs w:val="24"/>
          <w:lang w:eastAsia="ru-RU"/>
        </w:rPr>
        <w:tab/>
      </w:r>
      <w:r w:rsidRPr="00EC3925">
        <w:rPr>
          <w:rFonts w:ascii="Times New Roman" w:eastAsia="Times New Roman" w:hAnsi="Times New Roman" w:cs="Times New Roman"/>
          <w:sz w:val="24"/>
          <w:szCs w:val="24"/>
          <w:lang w:eastAsia="ru-RU"/>
        </w:rPr>
        <w:tab/>
        <w:t>74330 руб.</w:t>
      </w:r>
    </w:p>
    <w:p w:rsidR="00E66487" w:rsidRPr="00EC3925" w:rsidRDefault="00E66487" w:rsidP="00E66487">
      <w:pPr>
        <w:spacing w:after="0" w:line="240" w:lineRule="auto"/>
        <w:rPr>
          <w:rFonts w:ascii="Times New Roman" w:eastAsia="Times New Roman" w:hAnsi="Times New Roman" w:cs="Times New Roman"/>
          <w:sz w:val="24"/>
          <w:szCs w:val="24"/>
          <w:lang w:eastAsia="ru-RU"/>
        </w:rPr>
      </w:pPr>
    </w:p>
    <w:p w:rsidR="00E66487" w:rsidRPr="00EC3925" w:rsidRDefault="00E66487" w:rsidP="00E66487">
      <w:pPr>
        <w:spacing w:after="0" w:line="240" w:lineRule="auto"/>
        <w:rPr>
          <w:rFonts w:ascii="Times New Roman" w:eastAsia="Times New Roman" w:hAnsi="Times New Roman" w:cs="Times New Roman"/>
          <w:sz w:val="24"/>
          <w:szCs w:val="24"/>
          <w:lang w:eastAsia="ru-RU"/>
        </w:rPr>
      </w:pPr>
    </w:p>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Расход за день: </w:t>
      </w:r>
      <w:r w:rsidRPr="00EC3925">
        <w:rPr>
          <w:rFonts w:ascii="Times New Roman" w:eastAsia="Times New Roman" w:hAnsi="Times New Roman" w:cs="Times New Roman"/>
          <w:sz w:val="24"/>
          <w:szCs w:val="24"/>
          <w:lang w:eastAsia="ru-RU"/>
        </w:rPr>
        <w:tab/>
      </w:r>
      <w:r w:rsidRPr="00EC3925">
        <w:rPr>
          <w:rFonts w:ascii="Times New Roman" w:eastAsia="Times New Roman" w:hAnsi="Times New Roman" w:cs="Times New Roman"/>
          <w:sz w:val="24"/>
          <w:szCs w:val="24"/>
          <w:lang w:eastAsia="ru-RU"/>
        </w:rPr>
        <w:tab/>
        <w:t>73225 руб.</w:t>
      </w:r>
    </w:p>
    <w:p w:rsidR="00E66487" w:rsidRPr="00EC3925" w:rsidRDefault="00E66487" w:rsidP="00E66487">
      <w:pPr>
        <w:jc w:val="both"/>
        <w:rPr>
          <w:rFonts w:ascii="Times New Roman" w:eastAsia="Times New Roman" w:hAnsi="Times New Roman" w:cs="Times New Roman"/>
          <w:b/>
          <w:sz w:val="24"/>
          <w:szCs w:val="24"/>
          <w:lang w:eastAsia="ru-RU"/>
        </w:rPr>
      </w:pPr>
    </w:p>
    <w:p w:rsidR="00E66487" w:rsidRPr="00EC3925" w:rsidRDefault="00E66487" w:rsidP="00E66487">
      <w:pPr>
        <w:jc w:val="both"/>
        <w:rPr>
          <w:rFonts w:ascii="Times New Roman" w:eastAsia="Times New Roman" w:hAnsi="Times New Roman" w:cs="Times New Roman"/>
          <w:b/>
          <w:sz w:val="24"/>
          <w:szCs w:val="24"/>
          <w:lang w:eastAsia="ru-RU"/>
        </w:rPr>
        <w:sectPr w:rsidR="00E66487" w:rsidRPr="00EC3925" w:rsidSect="00E66487">
          <w:type w:val="continuous"/>
          <w:pgSz w:w="11906" w:h="16838"/>
          <w:pgMar w:top="851" w:right="850" w:bottom="426" w:left="1276" w:header="708" w:footer="708" w:gutter="0"/>
          <w:cols w:num="2" w:space="708"/>
          <w:docGrid w:linePitch="360"/>
        </w:sectPr>
      </w:pPr>
    </w:p>
    <w:p w:rsidR="00E66487" w:rsidRPr="00EC3925" w:rsidRDefault="00E66487" w:rsidP="00E66487">
      <w:pPr>
        <w:jc w:val="both"/>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lastRenderedPageBreak/>
        <w:t>Задание 2.</w:t>
      </w:r>
      <w:r w:rsidRPr="00EC3925">
        <w:rPr>
          <w:rFonts w:ascii="Times New Roman" w:eastAsia="Times New Roman" w:hAnsi="Times New Roman" w:cs="Times New Roman"/>
          <w:sz w:val="24"/>
          <w:szCs w:val="24"/>
          <w:lang w:eastAsia="ru-RU"/>
        </w:rPr>
        <w:t>Составите акт инвентаризации наличных денег в кассе ООО «Звезда» согласно Приказу занятия 12, используя данные кассовой книги, заполненной в практическом занятии № 6 и следующие данные о фактическом наличии денежных средств в кассе:</w:t>
      </w:r>
    </w:p>
    <w:p w:rsidR="00E66487" w:rsidRPr="00EC3925" w:rsidRDefault="00E66487" w:rsidP="00E66487">
      <w:pPr>
        <w:tabs>
          <w:tab w:val="left" w:pos="708"/>
          <w:tab w:val="left" w:pos="1416"/>
          <w:tab w:val="left" w:pos="2124"/>
          <w:tab w:val="left" w:pos="2832"/>
          <w:tab w:val="left" w:pos="3540"/>
          <w:tab w:val="left" w:pos="6277"/>
        </w:tabs>
        <w:spacing w:after="0"/>
        <w:jc w:val="both"/>
        <w:rPr>
          <w:rFonts w:ascii="Times New Roman" w:eastAsia="Times New Roman" w:hAnsi="Times New Roman" w:cs="Times New Roman"/>
          <w:sz w:val="24"/>
          <w:szCs w:val="24"/>
          <w:lang w:eastAsia="ru-RU"/>
        </w:rPr>
        <w:sectPr w:rsidR="00E66487" w:rsidRPr="00EC3925" w:rsidSect="00E66487">
          <w:type w:val="continuous"/>
          <w:pgSz w:w="11906" w:h="16838"/>
          <w:pgMar w:top="851" w:right="850" w:bottom="426" w:left="709" w:header="708" w:footer="708" w:gutter="0"/>
          <w:cols w:space="708"/>
          <w:docGrid w:linePitch="360"/>
        </w:sectPr>
      </w:pPr>
    </w:p>
    <w:p w:rsidR="00E66487" w:rsidRPr="00EC3925" w:rsidRDefault="00E66487" w:rsidP="00E66487">
      <w:pPr>
        <w:tabs>
          <w:tab w:val="left" w:pos="708"/>
          <w:tab w:val="left" w:pos="1416"/>
          <w:tab w:val="left" w:pos="2124"/>
          <w:tab w:val="left" w:pos="2832"/>
          <w:tab w:val="left" w:pos="3540"/>
          <w:tab w:val="left" w:pos="6277"/>
        </w:tabs>
        <w:spacing w:after="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lastRenderedPageBreak/>
        <w:t xml:space="preserve">Купюры:  </w:t>
      </w:r>
      <w:r w:rsidRPr="00EC3925">
        <w:rPr>
          <w:rFonts w:ascii="Times New Roman" w:eastAsia="Times New Roman" w:hAnsi="Times New Roman" w:cs="Times New Roman"/>
          <w:sz w:val="24"/>
          <w:szCs w:val="24"/>
          <w:lang w:eastAsia="ru-RU"/>
        </w:rPr>
        <w:tab/>
        <w:t>1000 руб.</w:t>
      </w:r>
      <w:r w:rsidRPr="00EC3925">
        <w:rPr>
          <w:rFonts w:ascii="Times New Roman" w:eastAsia="Times New Roman" w:hAnsi="Times New Roman" w:cs="Times New Roman"/>
          <w:sz w:val="24"/>
          <w:szCs w:val="24"/>
          <w:lang w:eastAsia="ru-RU"/>
        </w:rPr>
        <w:tab/>
        <w:t>8 шт.</w:t>
      </w:r>
    </w:p>
    <w:p w:rsidR="00E66487" w:rsidRPr="00EC3925" w:rsidRDefault="00E66487" w:rsidP="00E66487">
      <w:pPr>
        <w:tabs>
          <w:tab w:val="left" w:pos="708"/>
          <w:tab w:val="left" w:pos="1416"/>
          <w:tab w:val="left" w:pos="2124"/>
          <w:tab w:val="left" w:pos="2832"/>
          <w:tab w:val="left" w:pos="3540"/>
          <w:tab w:val="left" w:pos="6277"/>
        </w:tabs>
        <w:spacing w:after="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            </w:t>
      </w:r>
      <w:r w:rsidRPr="00EC3925">
        <w:rPr>
          <w:rFonts w:ascii="Times New Roman" w:eastAsia="Times New Roman" w:hAnsi="Times New Roman" w:cs="Times New Roman"/>
          <w:sz w:val="24"/>
          <w:szCs w:val="24"/>
          <w:lang w:eastAsia="ru-RU"/>
        </w:rPr>
        <w:tab/>
        <w:t>500 руб.     3 шт</w:t>
      </w:r>
      <w:r w:rsidRPr="00EC3925">
        <w:rPr>
          <w:rFonts w:ascii="Times New Roman" w:eastAsia="Times New Roman" w:hAnsi="Times New Roman" w:cs="Times New Roman"/>
          <w:sz w:val="24"/>
          <w:szCs w:val="24"/>
          <w:lang w:eastAsia="ru-RU"/>
        </w:rPr>
        <w:tab/>
      </w:r>
    </w:p>
    <w:p w:rsidR="00E66487" w:rsidRPr="00EC3925" w:rsidRDefault="00E66487" w:rsidP="00E66487">
      <w:pPr>
        <w:spacing w:after="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ab/>
      </w:r>
      <w:r w:rsidRPr="00EC3925">
        <w:rPr>
          <w:rFonts w:ascii="Times New Roman" w:eastAsia="Times New Roman" w:hAnsi="Times New Roman" w:cs="Times New Roman"/>
          <w:sz w:val="24"/>
          <w:szCs w:val="24"/>
          <w:lang w:eastAsia="ru-RU"/>
        </w:rPr>
        <w:tab/>
        <w:t>100 руб.</w:t>
      </w:r>
      <w:r w:rsidRPr="00EC3925">
        <w:rPr>
          <w:rFonts w:ascii="Times New Roman" w:eastAsia="Times New Roman" w:hAnsi="Times New Roman" w:cs="Times New Roman"/>
          <w:sz w:val="24"/>
          <w:szCs w:val="24"/>
          <w:lang w:eastAsia="ru-RU"/>
        </w:rPr>
        <w:tab/>
        <w:t>6 шт.</w:t>
      </w:r>
    </w:p>
    <w:p w:rsidR="00E66487" w:rsidRPr="00EC3925" w:rsidRDefault="00E66487" w:rsidP="00E66487">
      <w:pPr>
        <w:spacing w:after="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ab/>
      </w:r>
      <w:r w:rsidRPr="00EC3925">
        <w:rPr>
          <w:rFonts w:ascii="Times New Roman" w:eastAsia="Times New Roman" w:hAnsi="Times New Roman" w:cs="Times New Roman"/>
          <w:sz w:val="24"/>
          <w:szCs w:val="24"/>
          <w:lang w:eastAsia="ru-RU"/>
        </w:rPr>
        <w:tab/>
        <w:t xml:space="preserve"> 50 руб.</w:t>
      </w:r>
      <w:r w:rsidRPr="00EC3925">
        <w:rPr>
          <w:rFonts w:ascii="Times New Roman" w:eastAsia="Times New Roman" w:hAnsi="Times New Roman" w:cs="Times New Roman"/>
          <w:sz w:val="24"/>
          <w:szCs w:val="24"/>
          <w:lang w:eastAsia="ru-RU"/>
        </w:rPr>
        <w:tab/>
        <w:t>10 шт.</w:t>
      </w:r>
    </w:p>
    <w:p w:rsidR="00E66487" w:rsidRPr="00EC3925" w:rsidRDefault="00E66487" w:rsidP="00E66487">
      <w:pPr>
        <w:tabs>
          <w:tab w:val="left" w:pos="1597"/>
          <w:tab w:val="left" w:pos="2880"/>
        </w:tabs>
        <w:spacing w:after="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        </w:t>
      </w:r>
    </w:p>
    <w:p w:rsidR="00E66487" w:rsidRPr="00EC3925" w:rsidRDefault="00E66487" w:rsidP="00E66487">
      <w:pPr>
        <w:spacing w:after="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lastRenderedPageBreak/>
        <w:t>Монеты:</w:t>
      </w:r>
      <w:r w:rsidRPr="00EC3925">
        <w:rPr>
          <w:rFonts w:ascii="Times New Roman" w:eastAsia="Times New Roman" w:hAnsi="Times New Roman" w:cs="Times New Roman"/>
          <w:sz w:val="24"/>
          <w:szCs w:val="24"/>
          <w:lang w:eastAsia="ru-RU"/>
        </w:rPr>
        <w:tab/>
        <w:t>10 руб.</w:t>
      </w:r>
      <w:r w:rsidRPr="00EC3925">
        <w:rPr>
          <w:rFonts w:ascii="Times New Roman" w:eastAsia="Times New Roman" w:hAnsi="Times New Roman" w:cs="Times New Roman"/>
          <w:sz w:val="24"/>
          <w:szCs w:val="24"/>
          <w:lang w:eastAsia="ru-RU"/>
        </w:rPr>
        <w:tab/>
        <w:t>100 шт.</w:t>
      </w:r>
    </w:p>
    <w:p w:rsidR="00E66487" w:rsidRPr="00EC3925" w:rsidRDefault="00E66487" w:rsidP="00E66487">
      <w:pPr>
        <w:spacing w:after="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ab/>
      </w:r>
      <w:r w:rsidRPr="00EC3925">
        <w:rPr>
          <w:rFonts w:ascii="Times New Roman" w:eastAsia="Times New Roman" w:hAnsi="Times New Roman" w:cs="Times New Roman"/>
          <w:sz w:val="24"/>
          <w:szCs w:val="24"/>
          <w:lang w:eastAsia="ru-RU"/>
        </w:rPr>
        <w:tab/>
        <w:t>5 руб.</w:t>
      </w:r>
      <w:r w:rsidRPr="00EC3925">
        <w:rPr>
          <w:rFonts w:ascii="Times New Roman" w:eastAsia="Times New Roman" w:hAnsi="Times New Roman" w:cs="Times New Roman"/>
          <w:sz w:val="24"/>
          <w:szCs w:val="24"/>
          <w:lang w:eastAsia="ru-RU"/>
        </w:rPr>
        <w:tab/>
      </w:r>
      <w:r w:rsidRPr="00EC3925">
        <w:rPr>
          <w:rFonts w:ascii="Times New Roman" w:eastAsia="Times New Roman" w:hAnsi="Times New Roman" w:cs="Times New Roman"/>
          <w:sz w:val="24"/>
          <w:szCs w:val="24"/>
          <w:lang w:eastAsia="ru-RU"/>
        </w:rPr>
        <w:tab/>
        <w:t>100 шт.</w:t>
      </w:r>
    </w:p>
    <w:p w:rsidR="00E66487" w:rsidRPr="00EC3925" w:rsidRDefault="00E66487" w:rsidP="00E66487">
      <w:pPr>
        <w:spacing w:after="0"/>
        <w:jc w:val="both"/>
        <w:rPr>
          <w:rFonts w:ascii="Times New Roman" w:eastAsia="Times New Roman" w:hAnsi="Times New Roman" w:cs="Times New Roman"/>
          <w:sz w:val="24"/>
          <w:szCs w:val="24"/>
          <w:lang w:eastAsia="ru-RU"/>
        </w:rPr>
      </w:pPr>
    </w:p>
    <w:p w:rsidR="00E66487" w:rsidRPr="00EC3925" w:rsidRDefault="00E66487" w:rsidP="00E66487">
      <w:pPr>
        <w:spacing w:after="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ab/>
      </w:r>
    </w:p>
    <w:p w:rsidR="00E66487" w:rsidRPr="00EC3925" w:rsidRDefault="00E66487" w:rsidP="00E66487">
      <w:pPr>
        <w:spacing w:after="0" w:line="240" w:lineRule="auto"/>
        <w:rPr>
          <w:rFonts w:ascii="Times New Roman" w:eastAsia="Times New Roman" w:hAnsi="Times New Roman" w:cs="Times New Roman"/>
          <w:sz w:val="24"/>
          <w:szCs w:val="24"/>
          <w:lang w:eastAsia="ru-RU"/>
        </w:rPr>
        <w:sectPr w:rsidR="00E66487" w:rsidRPr="00EC3925" w:rsidSect="00E66487">
          <w:type w:val="continuous"/>
          <w:pgSz w:w="11906" w:h="16838"/>
          <w:pgMar w:top="851" w:right="850" w:bottom="426" w:left="1276" w:header="708" w:footer="708" w:gutter="0"/>
          <w:cols w:num="2" w:space="708"/>
          <w:docGrid w:linePitch="360"/>
        </w:sectPr>
      </w:pPr>
    </w:p>
    <w:p w:rsidR="00E66487" w:rsidRPr="00EC3925" w:rsidRDefault="00E66487" w:rsidP="00E66487">
      <w:pPr>
        <w:spacing w:after="0"/>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lastRenderedPageBreak/>
        <w:t>Отразите результаты инвентаризации  в учете по 2 заданиям.</w:t>
      </w:r>
    </w:p>
    <w:p w:rsidR="00E66487" w:rsidRPr="00EC3925" w:rsidRDefault="00E66487" w:rsidP="00E66487">
      <w:pPr>
        <w:spacing w:after="0"/>
        <w:rPr>
          <w:rFonts w:ascii="Times New Roman" w:eastAsia="Times New Roman" w:hAnsi="Times New Roman" w:cs="Times New Roman"/>
          <w:sz w:val="24"/>
          <w:szCs w:val="24"/>
          <w:lang w:eastAsia="ru-RU"/>
        </w:rPr>
      </w:pPr>
    </w:p>
    <w:p w:rsidR="00E66487" w:rsidRPr="00EC3925" w:rsidRDefault="00E66487" w:rsidP="00E66487">
      <w:pPr>
        <w:spacing w:after="0"/>
        <w:rPr>
          <w:rFonts w:ascii="Times New Roman" w:eastAsia="Times New Roman" w:hAnsi="Times New Roman" w:cs="Times New Roman"/>
          <w:b/>
          <w:iCs/>
          <w:color w:val="333333"/>
          <w:sz w:val="24"/>
          <w:szCs w:val="24"/>
          <w:lang w:eastAsia="ru-RU"/>
        </w:rPr>
      </w:pPr>
      <w:r w:rsidRPr="00EC3925">
        <w:rPr>
          <w:rFonts w:ascii="Times New Roman" w:eastAsia="Times New Roman" w:hAnsi="Times New Roman" w:cs="Times New Roman"/>
          <w:b/>
          <w:iCs/>
          <w:color w:val="333333"/>
          <w:sz w:val="24"/>
          <w:szCs w:val="24"/>
          <w:lang w:eastAsia="ru-RU"/>
        </w:rPr>
        <w:t>Порядок выполнения задания:</w:t>
      </w:r>
    </w:p>
    <w:p w:rsidR="00E66487" w:rsidRPr="00EC3925" w:rsidRDefault="00E66487" w:rsidP="007B3B22">
      <w:pPr>
        <w:numPr>
          <w:ilvl w:val="0"/>
          <w:numId w:val="30"/>
        </w:numPr>
        <w:spacing w:after="0" w:line="240" w:lineRule="auto"/>
        <w:contextualSpacing/>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Решить практические ситуации</w:t>
      </w:r>
    </w:p>
    <w:p w:rsidR="00E66487" w:rsidRPr="00EC3925" w:rsidRDefault="00E66487" w:rsidP="007B3B22">
      <w:pPr>
        <w:numPr>
          <w:ilvl w:val="0"/>
          <w:numId w:val="30"/>
        </w:numPr>
        <w:spacing w:after="0" w:line="240" w:lineRule="auto"/>
        <w:contextualSpacing/>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Ответить на контрольные вопросы для самопроверки.</w:t>
      </w:r>
    </w:p>
    <w:p w:rsidR="00E66487" w:rsidRPr="00EC3925" w:rsidRDefault="00E66487" w:rsidP="007B3B22">
      <w:pPr>
        <w:numPr>
          <w:ilvl w:val="0"/>
          <w:numId w:val="30"/>
        </w:numPr>
        <w:spacing w:after="0" w:line="240" w:lineRule="auto"/>
        <w:contextualSpacing/>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lastRenderedPageBreak/>
        <w:t>Сделать вывод</w:t>
      </w:r>
    </w:p>
    <w:p w:rsidR="00E66487" w:rsidRPr="00EC3925" w:rsidRDefault="00E66487" w:rsidP="00E66487">
      <w:pPr>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t>Вывод</w:t>
      </w:r>
    </w:p>
    <w:p w:rsidR="00E66487" w:rsidRPr="00EC3925" w:rsidRDefault="00E66487" w:rsidP="00E66487">
      <w:pPr>
        <w:spacing w:after="0" w:line="240" w:lineRule="auto"/>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bCs/>
          <w:sz w:val="24"/>
          <w:szCs w:val="24"/>
          <w:lang w:eastAsia="ru-RU"/>
        </w:rPr>
        <w:t>Контрольные вопросы:</w:t>
      </w:r>
    </w:p>
    <w:p w:rsidR="00E66487" w:rsidRPr="00EC3925" w:rsidRDefault="00E66487" w:rsidP="00E66487">
      <w:pPr>
        <w:spacing w:after="0" w:line="240" w:lineRule="auto"/>
        <w:contextualSpacing/>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1.Укажите возможные результаты инвентаризации кассы.</w:t>
      </w:r>
    </w:p>
    <w:p w:rsidR="00E66487" w:rsidRPr="00EC3925" w:rsidRDefault="00E66487" w:rsidP="00E66487">
      <w:pPr>
        <w:spacing w:after="0" w:line="240" w:lineRule="auto"/>
        <w:contextualSpacing/>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2.В каком количестве необходимо составлять акт инвентаризации денежных средств</w:t>
      </w:r>
    </w:p>
    <w:p w:rsidR="00E66487" w:rsidRPr="00EC3925" w:rsidRDefault="00E66487" w:rsidP="00E66487">
      <w:pPr>
        <w:spacing w:after="0" w:line="240" w:lineRule="auto"/>
        <w:contextualSpacing/>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3.Кто подписывает акт инвентаризации?</w:t>
      </w:r>
    </w:p>
    <w:p w:rsidR="00E66487" w:rsidRPr="00E66487" w:rsidRDefault="00E66487" w:rsidP="00E66487">
      <w:pPr>
        <w:tabs>
          <w:tab w:val="left" w:pos="1635"/>
        </w:tabs>
      </w:pPr>
    </w:p>
    <w:p w:rsidR="00E66487" w:rsidRPr="00E66487" w:rsidRDefault="00E66487" w:rsidP="00E66487">
      <w:pPr>
        <w:spacing w:after="0" w:line="223" w:lineRule="auto"/>
        <w:jc w:val="center"/>
        <w:rPr>
          <w:rFonts w:ascii="Times New Roman" w:eastAsia="Times New Roman" w:hAnsi="Times New Roman" w:cs="Times New Roman"/>
          <w:b/>
          <w:sz w:val="30"/>
          <w:szCs w:val="30"/>
          <w:lang w:eastAsia="ru-RU"/>
        </w:rPr>
      </w:pPr>
      <w:r w:rsidRPr="00E66487">
        <w:rPr>
          <w:rFonts w:ascii="Times New Roman" w:eastAsia="Times New Roman" w:hAnsi="Times New Roman" w:cs="Times New Roman"/>
          <w:b/>
          <w:sz w:val="30"/>
          <w:szCs w:val="30"/>
          <w:lang w:eastAsia="ru-RU"/>
        </w:rPr>
        <w:t>Практическое занятие № 26</w:t>
      </w:r>
    </w:p>
    <w:p w:rsidR="00E66487" w:rsidRPr="00EC3925" w:rsidRDefault="00E66487" w:rsidP="00E66487">
      <w:pPr>
        <w:spacing w:after="0" w:line="240" w:lineRule="auto"/>
        <w:jc w:val="both"/>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sz w:val="24"/>
          <w:szCs w:val="24"/>
          <w:lang w:eastAsia="ru-RU"/>
        </w:rPr>
        <w:t xml:space="preserve">Тема: </w:t>
      </w:r>
      <w:r w:rsidRPr="00EC3925">
        <w:rPr>
          <w:rFonts w:ascii="Times New Roman" w:eastAsia="Calibri" w:hAnsi="Times New Roman" w:cs="Times New Roman"/>
          <w:noProof/>
          <w:color w:val="000000"/>
          <w:sz w:val="24"/>
          <w:szCs w:val="24"/>
        </w:rPr>
        <w:t>Работа с нормативными документами: ответственность за нарушение кассовой дисциплины</w:t>
      </w:r>
    </w:p>
    <w:p w:rsidR="00E66487" w:rsidRPr="00EC3925" w:rsidRDefault="00E66487" w:rsidP="00E66487">
      <w:pPr>
        <w:spacing w:after="0" w:line="223" w:lineRule="auto"/>
        <w:rPr>
          <w:rFonts w:ascii="Times New Roman" w:eastAsia="Times New Roman" w:hAnsi="Times New Roman" w:cs="Times New Roman"/>
          <w:sz w:val="24"/>
          <w:szCs w:val="24"/>
        </w:rPr>
      </w:pPr>
      <w:r w:rsidRPr="00EC3925">
        <w:rPr>
          <w:rFonts w:ascii="Times New Roman" w:eastAsia="Times New Roman" w:hAnsi="Times New Roman" w:cs="Times New Roman"/>
          <w:b/>
          <w:color w:val="000000"/>
          <w:sz w:val="24"/>
          <w:szCs w:val="24"/>
          <w:lang w:eastAsia="ru-RU"/>
        </w:rPr>
        <w:t xml:space="preserve">Цель: </w:t>
      </w:r>
      <w:r w:rsidRPr="00EC3925">
        <w:rPr>
          <w:rFonts w:ascii="Times New Roman" w:eastAsia="Times New Roman" w:hAnsi="Times New Roman" w:cs="Times New Roman"/>
          <w:sz w:val="24"/>
          <w:szCs w:val="24"/>
        </w:rPr>
        <w:t xml:space="preserve">Усвоить наступление  </w:t>
      </w:r>
      <w:r w:rsidRPr="00EC3925">
        <w:rPr>
          <w:rFonts w:ascii="Times New Roman" w:eastAsia="Calibri" w:hAnsi="Times New Roman" w:cs="Times New Roman"/>
          <w:noProof/>
          <w:color w:val="000000"/>
          <w:sz w:val="24"/>
          <w:szCs w:val="24"/>
        </w:rPr>
        <w:t>ответственности за нарушение кассовой дисциплины</w:t>
      </w:r>
    </w:p>
    <w:p w:rsidR="00E66487" w:rsidRPr="00EC3925" w:rsidRDefault="00E66487" w:rsidP="00E66487">
      <w:pPr>
        <w:spacing w:after="0"/>
        <w:jc w:val="both"/>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color w:val="000000"/>
          <w:sz w:val="24"/>
          <w:szCs w:val="24"/>
          <w:lang w:eastAsia="ru-RU"/>
        </w:rPr>
        <w:t xml:space="preserve">Оборудование: </w:t>
      </w:r>
      <w:r w:rsidRPr="00EC3925">
        <w:rPr>
          <w:rFonts w:ascii="Times New Roman" w:eastAsia="Times New Roman" w:hAnsi="Times New Roman" w:cs="Times New Roman"/>
          <w:color w:val="000000"/>
          <w:sz w:val="24"/>
          <w:szCs w:val="24"/>
          <w:lang w:eastAsia="ru-RU"/>
        </w:rPr>
        <w:t>инструкционная карта,</w:t>
      </w:r>
      <w:r w:rsidRPr="00EC3925">
        <w:rPr>
          <w:rFonts w:ascii="Times New Roman" w:eastAsia="Times New Roman" w:hAnsi="Times New Roman" w:cs="Times New Roman"/>
          <w:sz w:val="24"/>
          <w:szCs w:val="24"/>
          <w:lang w:eastAsia="ru-RU"/>
        </w:rPr>
        <w:t xml:space="preserve"> калькулятор, ПК</w:t>
      </w:r>
    </w:p>
    <w:p w:rsidR="00E66487" w:rsidRPr="00EC3925" w:rsidRDefault="00E66487" w:rsidP="00E66487">
      <w:pPr>
        <w:keepNext/>
        <w:keepLines/>
        <w:spacing w:after="0" w:line="240" w:lineRule="auto"/>
        <w:outlineLvl w:val="1"/>
        <w:rPr>
          <w:rFonts w:ascii="Times New Roman" w:eastAsia="Calibri" w:hAnsi="Times New Roman" w:cs="Times New Roman"/>
          <w:b/>
          <w:bCs/>
          <w:noProof/>
          <w:color w:val="000000"/>
          <w:sz w:val="24"/>
          <w:szCs w:val="24"/>
        </w:rPr>
      </w:pPr>
      <w:r w:rsidRPr="00EC3925">
        <w:rPr>
          <w:rFonts w:ascii="Times New Roman" w:eastAsia="Times New Roman" w:hAnsi="Times New Roman" w:cs="Times New Roman"/>
          <w:b/>
          <w:bCs/>
          <w:color w:val="000000"/>
          <w:sz w:val="24"/>
          <w:szCs w:val="24"/>
          <w:lang w:eastAsia="ru-RU"/>
        </w:rPr>
        <w:t>Исходные данные:</w:t>
      </w:r>
      <w:r w:rsidRPr="00EC3925">
        <w:rPr>
          <w:rFonts w:ascii="Times New Roman" w:eastAsia="Times New Roman" w:hAnsi="Times New Roman" w:cs="Times New Roman"/>
          <w:b/>
          <w:bCs/>
          <w:color w:val="4F81BD" w:themeColor="accent1"/>
          <w:sz w:val="24"/>
          <w:szCs w:val="24"/>
          <w:lang w:eastAsia="ru-RU"/>
        </w:rPr>
        <w:t xml:space="preserve"> </w:t>
      </w:r>
      <w:r w:rsidRPr="00EC3925">
        <w:rPr>
          <w:rFonts w:ascii="Times New Roman" w:eastAsia="Calibri" w:hAnsi="Times New Roman" w:cs="Times New Roman"/>
          <w:b/>
          <w:bCs/>
          <w:noProof/>
          <w:color w:val="000000"/>
          <w:sz w:val="24"/>
          <w:szCs w:val="24"/>
        </w:rPr>
        <w:t>нормативные  документы</w:t>
      </w:r>
    </w:p>
    <w:p w:rsidR="00E66487" w:rsidRPr="00EC3925" w:rsidRDefault="00905DFD" w:rsidP="007B3B22">
      <w:pPr>
        <w:numPr>
          <w:ilvl w:val="0"/>
          <w:numId w:val="33"/>
        </w:numPr>
        <w:spacing w:after="0" w:line="420" w:lineRule="atLeast"/>
        <w:contextualSpacing/>
        <w:jc w:val="center"/>
        <w:textAlignment w:val="baseline"/>
        <w:outlineLvl w:val="1"/>
        <w:rPr>
          <w:rFonts w:ascii="Times New Roman" w:eastAsia="Times New Roman" w:hAnsi="Times New Roman" w:cs="Times New Roman"/>
          <w:b/>
          <w:bCs/>
          <w:sz w:val="24"/>
          <w:szCs w:val="24"/>
          <w:lang w:eastAsia="ru-RU"/>
        </w:rPr>
      </w:pPr>
      <w:hyperlink r:id="rId27" w:tgtFrame="_blank" w:history="1">
        <w:r w:rsidR="00E66487" w:rsidRPr="00EC3925">
          <w:rPr>
            <w:rFonts w:ascii="Times New Roman" w:hAnsi="Times New Roman" w:cs="Times New Roman"/>
            <w:sz w:val="24"/>
            <w:szCs w:val="24"/>
            <w:bdr w:val="none" w:sz="0" w:space="0" w:color="auto" w:frame="1"/>
          </w:rPr>
          <w:t>федеральный закон о ККМ №54</w:t>
        </w:r>
      </w:hyperlink>
      <w:r w:rsidR="00E66487" w:rsidRPr="00EC3925">
        <w:rPr>
          <w:rFonts w:ascii="Times New Roman" w:eastAsia="Times New Roman" w:hAnsi="Times New Roman" w:cs="Times New Roman"/>
          <w:b/>
          <w:bCs/>
          <w:sz w:val="24"/>
          <w:szCs w:val="24"/>
          <w:lang w:eastAsia="ru-RU"/>
        </w:rPr>
        <w:t xml:space="preserve"> </w:t>
      </w:r>
    </w:p>
    <w:p w:rsidR="00E66487" w:rsidRPr="00EC3925" w:rsidRDefault="00E66487" w:rsidP="00E66487">
      <w:pPr>
        <w:spacing w:after="0" w:line="420" w:lineRule="atLeast"/>
        <w:jc w:val="center"/>
        <w:textAlignment w:val="baseline"/>
        <w:outlineLvl w:val="1"/>
        <w:rPr>
          <w:rFonts w:ascii="Times New Roman" w:eastAsia="Times New Roman" w:hAnsi="Times New Roman" w:cs="Times New Roman"/>
          <w:b/>
          <w:bCs/>
          <w:color w:val="000000"/>
          <w:sz w:val="24"/>
          <w:szCs w:val="24"/>
          <w:lang w:eastAsia="ru-RU"/>
        </w:rPr>
      </w:pPr>
      <w:r w:rsidRPr="00EC3925">
        <w:rPr>
          <w:rFonts w:ascii="Times New Roman" w:eastAsia="Times New Roman" w:hAnsi="Times New Roman" w:cs="Times New Roman"/>
          <w:b/>
          <w:bCs/>
          <w:color w:val="000000"/>
          <w:sz w:val="24"/>
          <w:szCs w:val="24"/>
          <w:lang w:eastAsia="ru-RU"/>
        </w:rPr>
        <w:t>Ответственность за нарушение кассовой дисциплины</w:t>
      </w:r>
    </w:p>
    <w:p w:rsidR="00E66487" w:rsidRPr="00EC3925" w:rsidRDefault="00E66487" w:rsidP="00E66487">
      <w:pPr>
        <w:spacing w:after="0" w:line="240" w:lineRule="auto"/>
        <w:outlineLvl w:val="2"/>
        <w:rPr>
          <w:rFonts w:ascii="Times New Roman" w:eastAsia="Times New Roman" w:hAnsi="Times New Roman" w:cs="Times New Roman"/>
          <w:b/>
          <w:bCs/>
          <w:color w:val="111111"/>
          <w:sz w:val="24"/>
          <w:szCs w:val="24"/>
          <w:lang w:eastAsia="ru-RU"/>
        </w:rPr>
      </w:pPr>
      <w:r w:rsidRPr="00EC3925">
        <w:rPr>
          <w:rFonts w:ascii="Times New Roman" w:eastAsia="Times New Roman" w:hAnsi="Times New Roman" w:cs="Times New Roman"/>
          <w:b/>
          <w:bCs/>
          <w:color w:val="111111"/>
          <w:sz w:val="24"/>
          <w:szCs w:val="24"/>
          <w:lang w:eastAsia="ru-RU"/>
        </w:rPr>
        <w:t>3 правила кассовой дисциплины</w:t>
      </w:r>
    </w:p>
    <w:p w:rsidR="00E66487" w:rsidRPr="00EC3925" w:rsidRDefault="00E66487" w:rsidP="007B3B22">
      <w:pPr>
        <w:numPr>
          <w:ilvl w:val="0"/>
          <w:numId w:val="33"/>
        </w:numPr>
        <w:spacing w:after="0" w:line="240" w:lineRule="auto"/>
        <w:contextualSpacing/>
        <w:outlineLvl w:val="2"/>
        <w:rPr>
          <w:rFonts w:ascii="Times New Roman" w:eastAsia="Times New Roman" w:hAnsi="Times New Roman" w:cs="Times New Roman"/>
          <w:bCs/>
          <w:color w:val="111111"/>
          <w:sz w:val="24"/>
          <w:szCs w:val="24"/>
          <w:lang w:eastAsia="ru-RU"/>
        </w:rPr>
      </w:pPr>
      <w:r w:rsidRPr="00EC3925">
        <w:rPr>
          <w:rFonts w:ascii="Times New Roman" w:eastAsia="Times New Roman" w:hAnsi="Times New Roman" w:cs="Times New Roman"/>
          <w:bCs/>
          <w:color w:val="111111"/>
          <w:sz w:val="24"/>
          <w:szCs w:val="24"/>
          <w:lang w:eastAsia="ru-RU"/>
        </w:rPr>
        <w:t>Документальное оформление каждой операции</w:t>
      </w:r>
    </w:p>
    <w:p w:rsidR="00E66487" w:rsidRPr="00EC3925" w:rsidRDefault="00E66487" w:rsidP="007B3B22">
      <w:pPr>
        <w:numPr>
          <w:ilvl w:val="0"/>
          <w:numId w:val="33"/>
        </w:numPr>
        <w:spacing w:before="480" w:after="230" w:line="240" w:lineRule="auto"/>
        <w:contextualSpacing/>
        <w:outlineLvl w:val="2"/>
        <w:rPr>
          <w:rFonts w:ascii="Times New Roman" w:eastAsia="Times New Roman" w:hAnsi="Times New Roman" w:cs="Times New Roman"/>
          <w:bCs/>
          <w:color w:val="111111"/>
          <w:sz w:val="24"/>
          <w:szCs w:val="24"/>
          <w:lang w:eastAsia="ru-RU"/>
        </w:rPr>
      </w:pPr>
      <w:r w:rsidRPr="00EC3925">
        <w:rPr>
          <w:rFonts w:ascii="Times New Roman" w:eastAsia="Times New Roman" w:hAnsi="Times New Roman" w:cs="Times New Roman"/>
          <w:bCs/>
          <w:color w:val="111111"/>
          <w:sz w:val="24"/>
          <w:szCs w:val="24"/>
          <w:lang w:eastAsia="ru-RU"/>
        </w:rPr>
        <w:t>Соблюдение лимита</w:t>
      </w:r>
    </w:p>
    <w:p w:rsidR="00E66487" w:rsidRPr="00EC3925" w:rsidRDefault="00E66487" w:rsidP="007B3B22">
      <w:pPr>
        <w:numPr>
          <w:ilvl w:val="0"/>
          <w:numId w:val="33"/>
        </w:numPr>
        <w:spacing w:before="480" w:after="230" w:line="240" w:lineRule="auto"/>
        <w:contextualSpacing/>
        <w:outlineLvl w:val="2"/>
        <w:rPr>
          <w:rFonts w:ascii="Times New Roman" w:eastAsia="Times New Roman" w:hAnsi="Times New Roman" w:cs="Times New Roman"/>
          <w:bCs/>
          <w:color w:val="111111"/>
          <w:sz w:val="24"/>
          <w:szCs w:val="24"/>
          <w:lang w:eastAsia="ru-RU"/>
        </w:rPr>
      </w:pPr>
      <w:r w:rsidRPr="00EC3925">
        <w:rPr>
          <w:rFonts w:ascii="Times New Roman" w:eastAsia="Times New Roman" w:hAnsi="Times New Roman" w:cs="Times New Roman"/>
          <w:bCs/>
          <w:color w:val="111111"/>
          <w:sz w:val="24"/>
          <w:szCs w:val="24"/>
          <w:lang w:eastAsia="ru-RU"/>
        </w:rPr>
        <w:t>Лимит на расчеты с контрагентами</w:t>
      </w:r>
    </w:p>
    <w:p w:rsidR="00E66487" w:rsidRPr="00EC3925" w:rsidRDefault="00E66487" w:rsidP="00E66487">
      <w:pPr>
        <w:spacing w:after="0" w:line="240" w:lineRule="auto"/>
        <w:rPr>
          <w:rFonts w:ascii="Times New Roman" w:eastAsia="Times New Roman" w:hAnsi="Times New Roman" w:cs="Times New Roman"/>
          <w:b/>
          <w:color w:val="111111"/>
          <w:sz w:val="24"/>
          <w:szCs w:val="24"/>
          <w:lang w:eastAsia="ru-RU"/>
        </w:rPr>
      </w:pPr>
      <w:r w:rsidRPr="00EC3925">
        <w:rPr>
          <w:rFonts w:ascii="Times New Roman" w:eastAsia="Times New Roman" w:hAnsi="Times New Roman" w:cs="Times New Roman"/>
          <w:color w:val="111111"/>
          <w:sz w:val="24"/>
          <w:szCs w:val="24"/>
          <w:lang w:eastAsia="ru-RU"/>
        </w:rPr>
        <w:t> </w:t>
      </w:r>
      <w:r w:rsidRPr="00EC3925">
        <w:rPr>
          <w:rFonts w:ascii="Times New Roman" w:eastAsia="Times New Roman" w:hAnsi="Times New Roman" w:cs="Times New Roman"/>
          <w:b/>
          <w:color w:val="111111"/>
          <w:sz w:val="24"/>
          <w:szCs w:val="24"/>
          <w:lang w:eastAsia="ru-RU"/>
        </w:rPr>
        <w:t>Под кассовой дисциплиной понимается:</w:t>
      </w:r>
    </w:p>
    <w:p w:rsidR="00E66487" w:rsidRPr="00EC3925" w:rsidRDefault="00E66487" w:rsidP="007B3B22">
      <w:pPr>
        <w:numPr>
          <w:ilvl w:val="0"/>
          <w:numId w:val="34"/>
        </w:numPr>
        <w:spacing w:after="0" w:line="240" w:lineRule="auto"/>
        <w:ind w:left="0"/>
        <w:rPr>
          <w:rFonts w:ascii="Times New Roman" w:eastAsia="Times New Roman" w:hAnsi="Times New Roman" w:cs="Times New Roman"/>
          <w:color w:val="111111"/>
          <w:sz w:val="24"/>
          <w:szCs w:val="24"/>
          <w:lang w:eastAsia="ru-RU"/>
        </w:rPr>
      </w:pPr>
      <w:r w:rsidRPr="00EC3925">
        <w:rPr>
          <w:rFonts w:ascii="Times New Roman" w:eastAsia="Times New Roman" w:hAnsi="Times New Roman" w:cs="Times New Roman"/>
          <w:color w:val="111111"/>
          <w:sz w:val="24"/>
          <w:szCs w:val="24"/>
          <w:lang w:eastAsia="ru-RU"/>
        </w:rPr>
        <w:t>Система правил проведения кассовых операций, расчетов с покупателями, сотрудниками, контрагентами.</w:t>
      </w:r>
    </w:p>
    <w:p w:rsidR="00E66487" w:rsidRPr="00EC3925" w:rsidRDefault="00E66487" w:rsidP="007B3B22">
      <w:pPr>
        <w:numPr>
          <w:ilvl w:val="0"/>
          <w:numId w:val="34"/>
        </w:numPr>
        <w:spacing w:after="0" w:line="240" w:lineRule="auto"/>
        <w:ind w:left="0"/>
        <w:rPr>
          <w:rFonts w:ascii="Times New Roman" w:eastAsia="Times New Roman" w:hAnsi="Times New Roman" w:cs="Times New Roman"/>
          <w:color w:val="111111"/>
          <w:sz w:val="24"/>
          <w:szCs w:val="24"/>
          <w:lang w:eastAsia="ru-RU"/>
        </w:rPr>
      </w:pPr>
      <w:r w:rsidRPr="00EC3925">
        <w:rPr>
          <w:rFonts w:ascii="Times New Roman" w:eastAsia="Times New Roman" w:hAnsi="Times New Roman" w:cs="Times New Roman"/>
          <w:color w:val="111111"/>
          <w:sz w:val="24"/>
          <w:szCs w:val="24"/>
          <w:lang w:eastAsia="ru-RU"/>
        </w:rPr>
        <w:t>Соблюдение системы таких правил любыми юридическими лицами и индивидуальными предпринимателями.</w:t>
      </w:r>
    </w:p>
    <w:p w:rsidR="00E66487" w:rsidRPr="00EC3925" w:rsidRDefault="00E66487" w:rsidP="00E66487">
      <w:pPr>
        <w:spacing w:after="0" w:line="330" w:lineRule="atLeast"/>
        <w:jc w:val="both"/>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За на</w:t>
      </w:r>
      <w:r w:rsidRPr="00EC3925">
        <w:rPr>
          <w:rFonts w:ascii="Times New Roman" w:eastAsia="Times New Roman" w:hAnsi="Times New Roman" w:cs="Times New Roman"/>
          <w:color w:val="000000"/>
          <w:sz w:val="24"/>
          <w:szCs w:val="24"/>
          <w:lang w:eastAsia="ru-RU"/>
        </w:rPr>
        <w:softHyphen/>
        <w:t>ру</w:t>
      </w:r>
      <w:r w:rsidRPr="00EC3925">
        <w:rPr>
          <w:rFonts w:ascii="Times New Roman" w:eastAsia="Times New Roman" w:hAnsi="Times New Roman" w:cs="Times New Roman"/>
          <w:color w:val="000000"/>
          <w:sz w:val="24"/>
          <w:szCs w:val="24"/>
          <w:lang w:eastAsia="ru-RU"/>
        </w:rPr>
        <w:softHyphen/>
        <w:t>ше</w:t>
      </w:r>
      <w:r w:rsidRPr="00EC3925">
        <w:rPr>
          <w:rFonts w:ascii="Times New Roman" w:eastAsia="Times New Roman" w:hAnsi="Times New Roman" w:cs="Times New Roman"/>
          <w:color w:val="000000"/>
          <w:sz w:val="24"/>
          <w:szCs w:val="24"/>
          <w:lang w:eastAsia="ru-RU"/>
        </w:rPr>
        <w:softHyphen/>
        <w:t>ние кас</w:t>
      </w:r>
      <w:r w:rsidRPr="00EC3925">
        <w:rPr>
          <w:rFonts w:ascii="Times New Roman" w:eastAsia="Times New Roman" w:hAnsi="Times New Roman" w:cs="Times New Roman"/>
          <w:color w:val="000000"/>
          <w:sz w:val="24"/>
          <w:szCs w:val="24"/>
          <w:lang w:eastAsia="ru-RU"/>
        </w:rPr>
        <w:softHyphen/>
        <w:t>со</w:t>
      </w:r>
      <w:r w:rsidRPr="00EC3925">
        <w:rPr>
          <w:rFonts w:ascii="Times New Roman" w:eastAsia="Times New Roman" w:hAnsi="Times New Roman" w:cs="Times New Roman"/>
          <w:color w:val="000000"/>
          <w:sz w:val="24"/>
          <w:szCs w:val="24"/>
          <w:lang w:eastAsia="ru-RU"/>
        </w:rPr>
        <w:softHyphen/>
        <w:t>вой дис</w:t>
      </w:r>
      <w:r w:rsidRPr="00EC3925">
        <w:rPr>
          <w:rFonts w:ascii="Times New Roman" w:eastAsia="Times New Roman" w:hAnsi="Times New Roman" w:cs="Times New Roman"/>
          <w:color w:val="000000"/>
          <w:sz w:val="24"/>
          <w:szCs w:val="24"/>
          <w:lang w:eastAsia="ru-RU"/>
        </w:rPr>
        <w:softHyphen/>
        <w:t>ци</w:t>
      </w:r>
      <w:r w:rsidRPr="00EC3925">
        <w:rPr>
          <w:rFonts w:ascii="Times New Roman" w:eastAsia="Times New Roman" w:hAnsi="Times New Roman" w:cs="Times New Roman"/>
          <w:color w:val="000000"/>
          <w:sz w:val="24"/>
          <w:szCs w:val="24"/>
          <w:lang w:eastAsia="ru-RU"/>
        </w:rPr>
        <w:softHyphen/>
        <w:t>пли</w:t>
      </w:r>
      <w:r w:rsidRPr="00EC3925">
        <w:rPr>
          <w:rFonts w:ascii="Times New Roman" w:eastAsia="Times New Roman" w:hAnsi="Times New Roman" w:cs="Times New Roman"/>
          <w:color w:val="000000"/>
          <w:sz w:val="24"/>
          <w:szCs w:val="24"/>
          <w:lang w:eastAsia="ru-RU"/>
        </w:rPr>
        <w:softHyphen/>
        <w:t>ны преду</w:t>
      </w:r>
      <w:r w:rsidRPr="00EC3925">
        <w:rPr>
          <w:rFonts w:ascii="Times New Roman" w:eastAsia="Times New Roman" w:hAnsi="Times New Roman" w:cs="Times New Roman"/>
          <w:color w:val="000000"/>
          <w:sz w:val="24"/>
          <w:szCs w:val="24"/>
          <w:lang w:eastAsia="ru-RU"/>
        </w:rPr>
        <w:softHyphen/>
        <w:t>смот</w:t>
      </w:r>
      <w:r w:rsidRPr="00EC3925">
        <w:rPr>
          <w:rFonts w:ascii="Times New Roman" w:eastAsia="Times New Roman" w:hAnsi="Times New Roman" w:cs="Times New Roman"/>
          <w:color w:val="000000"/>
          <w:sz w:val="24"/>
          <w:szCs w:val="24"/>
          <w:lang w:eastAsia="ru-RU"/>
        </w:rPr>
        <w:softHyphen/>
        <w:t>ре</w:t>
      </w:r>
      <w:r w:rsidRPr="00EC3925">
        <w:rPr>
          <w:rFonts w:ascii="Times New Roman" w:eastAsia="Times New Roman" w:hAnsi="Times New Roman" w:cs="Times New Roman"/>
          <w:color w:val="000000"/>
          <w:sz w:val="24"/>
          <w:szCs w:val="24"/>
          <w:lang w:eastAsia="ru-RU"/>
        </w:rPr>
        <w:softHyphen/>
        <w:t>но ад</w:t>
      </w:r>
      <w:r w:rsidRPr="00EC3925">
        <w:rPr>
          <w:rFonts w:ascii="Times New Roman" w:eastAsia="Times New Roman" w:hAnsi="Times New Roman" w:cs="Times New Roman"/>
          <w:color w:val="000000"/>
          <w:sz w:val="24"/>
          <w:szCs w:val="24"/>
          <w:lang w:eastAsia="ru-RU"/>
        </w:rPr>
        <w:softHyphen/>
        <w:t>ми</w:t>
      </w:r>
      <w:r w:rsidRPr="00EC3925">
        <w:rPr>
          <w:rFonts w:ascii="Times New Roman" w:eastAsia="Times New Roman" w:hAnsi="Times New Roman" w:cs="Times New Roman"/>
          <w:color w:val="000000"/>
          <w:sz w:val="24"/>
          <w:szCs w:val="24"/>
          <w:lang w:eastAsia="ru-RU"/>
        </w:rPr>
        <w:softHyphen/>
        <w:t>ни</w:t>
      </w:r>
      <w:r w:rsidRPr="00EC3925">
        <w:rPr>
          <w:rFonts w:ascii="Times New Roman" w:eastAsia="Times New Roman" w:hAnsi="Times New Roman" w:cs="Times New Roman"/>
          <w:color w:val="000000"/>
          <w:sz w:val="24"/>
          <w:szCs w:val="24"/>
          <w:lang w:eastAsia="ru-RU"/>
        </w:rPr>
        <w:softHyphen/>
        <w:t>стра</w:t>
      </w:r>
      <w:r w:rsidRPr="00EC3925">
        <w:rPr>
          <w:rFonts w:ascii="Times New Roman" w:eastAsia="Times New Roman" w:hAnsi="Times New Roman" w:cs="Times New Roman"/>
          <w:color w:val="000000"/>
          <w:sz w:val="24"/>
          <w:szCs w:val="24"/>
          <w:lang w:eastAsia="ru-RU"/>
        </w:rPr>
        <w:softHyphen/>
        <w:t>тив</w:t>
      </w:r>
      <w:r w:rsidRPr="00EC3925">
        <w:rPr>
          <w:rFonts w:ascii="Times New Roman" w:eastAsia="Times New Roman" w:hAnsi="Times New Roman" w:cs="Times New Roman"/>
          <w:color w:val="000000"/>
          <w:sz w:val="24"/>
          <w:szCs w:val="24"/>
          <w:lang w:eastAsia="ru-RU"/>
        </w:rPr>
        <w:softHyphen/>
        <w:t>ное на</w:t>
      </w:r>
      <w:r w:rsidRPr="00EC3925">
        <w:rPr>
          <w:rFonts w:ascii="Times New Roman" w:eastAsia="Times New Roman" w:hAnsi="Times New Roman" w:cs="Times New Roman"/>
          <w:color w:val="000000"/>
          <w:sz w:val="24"/>
          <w:szCs w:val="24"/>
          <w:lang w:eastAsia="ru-RU"/>
        </w:rPr>
        <w:softHyphen/>
        <w:t>ка</w:t>
      </w:r>
      <w:r w:rsidRPr="00EC3925">
        <w:rPr>
          <w:rFonts w:ascii="Times New Roman" w:eastAsia="Times New Roman" w:hAnsi="Times New Roman" w:cs="Times New Roman"/>
          <w:color w:val="000000"/>
          <w:sz w:val="24"/>
          <w:szCs w:val="24"/>
          <w:lang w:eastAsia="ru-RU"/>
        </w:rPr>
        <w:softHyphen/>
        <w:t>за</w:t>
      </w:r>
      <w:r w:rsidRPr="00EC3925">
        <w:rPr>
          <w:rFonts w:ascii="Times New Roman" w:eastAsia="Times New Roman" w:hAnsi="Times New Roman" w:cs="Times New Roman"/>
          <w:color w:val="000000"/>
          <w:sz w:val="24"/>
          <w:szCs w:val="24"/>
          <w:lang w:eastAsia="ru-RU"/>
        </w:rPr>
        <w:softHyphen/>
        <w:t xml:space="preserve">ние. </w:t>
      </w:r>
    </w:p>
    <w:p w:rsidR="00E66487" w:rsidRPr="00EC3925" w:rsidRDefault="00E66487" w:rsidP="00E66487">
      <w:pPr>
        <w:spacing w:after="0" w:line="330" w:lineRule="atLeast"/>
        <w:jc w:val="both"/>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Так, на</w:t>
      </w:r>
      <w:r w:rsidRPr="00EC3925">
        <w:rPr>
          <w:rFonts w:ascii="Times New Roman" w:eastAsia="Times New Roman" w:hAnsi="Times New Roman" w:cs="Times New Roman"/>
          <w:color w:val="000000"/>
          <w:sz w:val="24"/>
          <w:szCs w:val="24"/>
          <w:lang w:eastAsia="ru-RU"/>
        </w:rPr>
        <w:softHyphen/>
        <w:t>при</w:t>
      </w:r>
      <w:r w:rsidRPr="00EC3925">
        <w:rPr>
          <w:rFonts w:ascii="Times New Roman" w:eastAsia="Times New Roman" w:hAnsi="Times New Roman" w:cs="Times New Roman"/>
          <w:color w:val="000000"/>
          <w:sz w:val="24"/>
          <w:szCs w:val="24"/>
          <w:lang w:eastAsia="ru-RU"/>
        </w:rPr>
        <w:softHyphen/>
        <w:t>мер, ор</w:t>
      </w:r>
      <w:r w:rsidRPr="00EC3925">
        <w:rPr>
          <w:rFonts w:ascii="Times New Roman" w:eastAsia="Times New Roman" w:hAnsi="Times New Roman" w:cs="Times New Roman"/>
          <w:color w:val="000000"/>
          <w:sz w:val="24"/>
          <w:szCs w:val="24"/>
          <w:lang w:eastAsia="ru-RU"/>
        </w:rPr>
        <w:softHyphen/>
        <w:t>га</w:t>
      </w:r>
      <w:r w:rsidRPr="00EC3925">
        <w:rPr>
          <w:rFonts w:ascii="Times New Roman" w:eastAsia="Times New Roman" w:hAnsi="Times New Roman" w:cs="Times New Roman"/>
          <w:color w:val="000000"/>
          <w:sz w:val="24"/>
          <w:szCs w:val="24"/>
          <w:lang w:eastAsia="ru-RU"/>
        </w:rPr>
        <w:softHyphen/>
        <w:t>ни</w:t>
      </w:r>
      <w:r w:rsidRPr="00EC3925">
        <w:rPr>
          <w:rFonts w:ascii="Times New Roman" w:eastAsia="Times New Roman" w:hAnsi="Times New Roman" w:cs="Times New Roman"/>
          <w:color w:val="000000"/>
          <w:sz w:val="24"/>
          <w:szCs w:val="24"/>
          <w:lang w:eastAsia="ru-RU"/>
        </w:rPr>
        <w:softHyphen/>
        <w:t>за</w:t>
      </w:r>
      <w:r w:rsidRPr="00EC3925">
        <w:rPr>
          <w:rFonts w:ascii="Times New Roman" w:eastAsia="Times New Roman" w:hAnsi="Times New Roman" w:cs="Times New Roman"/>
          <w:color w:val="000000"/>
          <w:sz w:val="24"/>
          <w:szCs w:val="24"/>
          <w:lang w:eastAsia="ru-RU"/>
        </w:rPr>
        <w:softHyphen/>
        <w:t>ции гро</w:t>
      </w:r>
      <w:r w:rsidRPr="00EC3925">
        <w:rPr>
          <w:rFonts w:ascii="Times New Roman" w:eastAsia="Times New Roman" w:hAnsi="Times New Roman" w:cs="Times New Roman"/>
          <w:color w:val="000000"/>
          <w:sz w:val="24"/>
          <w:szCs w:val="24"/>
          <w:lang w:eastAsia="ru-RU"/>
        </w:rPr>
        <w:softHyphen/>
        <w:t>зит штраф в раз</w:t>
      </w:r>
      <w:r w:rsidRPr="00EC3925">
        <w:rPr>
          <w:rFonts w:ascii="Times New Roman" w:eastAsia="Times New Roman" w:hAnsi="Times New Roman" w:cs="Times New Roman"/>
          <w:color w:val="000000"/>
          <w:sz w:val="24"/>
          <w:szCs w:val="24"/>
          <w:lang w:eastAsia="ru-RU"/>
        </w:rPr>
        <w:softHyphen/>
        <w:t>ме</w:t>
      </w:r>
      <w:r w:rsidRPr="00EC3925">
        <w:rPr>
          <w:rFonts w:ascii="Times New Roman" w:eastAsia="Times New Roman" w:hAnsi="Times New Roman" w:cs="Times New Roman"/>
          <w:color w:val="000000"/>
          <w:sz w:val="24"/>
          <w:szCs w:val="24"/>
          <w:lang w:eastAsia="ru-RU"/>
        </w:rPr>
        <w:softHyphen/>
        <w:t>ре от 40 тыс. руб. до 50 тыс. руб. в слу</w:t>
      </w:r>
      <w:r w:rsidRPr="00EC3925">
        <w:rPr>
          <w:rFonts w:ascii="Times New Roman" w:eastAsia="Times New Roman" w:hAnsi="Times New Roman" w:cs="Times New Roman"/>
          <w:color w:val="000000"/>
          <w:sz w:val="24"/>
          <w:szCs w:val="24"/>
          <w:lang w:eastAsia="ru-RU"/>
        </w:rPr>
        <w:softHyphen/>
        <w:t>чае (</w:t>
      </w:r>
      <w:hyperlink r:id="rId28" w:tgtFrame="_blank" w:history="1">
        <w:r w:rsidRPr="00EC3925">
          <w:rPr>
            <w:rFonts w:ascii="Times New Roman" w:eastAsia="Times New Roman" w:hAnsi="Times New Roman" w:cs="Times New Roman"/>
            <w:color w:val="8972AA"/>
            <w:sz w:val="24"/>
            <w:szCs w:val="24"/>
            <w:u w:val="single"/>
            <w:bdr w:val="none" w:sz="0" w:space="0" w:color="auto" w:frame="1"/>
            <w:lang w:eastAsia="ru-RU"/>
          </w:rPr>
          <w:t>ч. 1 ст. 15.1 КоАП РФ</w:t>
        </w:r>
      </w:hyperlink>
      <w:r w:rsidRPr="00EC3925">
        <w:rPr>
          <w:rFonts w:ascii="Times New Roman" w:eastAsia="Times New Roman" w:hAnsi="Times New Roman" w:cs="Times New Roman"/>
          <w:color w:val="000000"/>
          <w:sz w:val="24"/>
          <w:szCs w:val="24"/>
          <w:lang w:eastAsia="ru-RU"/>
        </w:rPr>
        <w:t>):</w:t>
      </w:r>
    </w:p>
    <w:p w:rsidR="00E66487" w:rsidRPr="00EC3925" w:rsidRDefault="00E66487" w:rsidP="007B3B22">
      <w:pPr>
        <w:numPr>
          <w:ilvl w:val="0"/>
          <w:numId w:val="31"/>
        </w:numPr>
        <w:spacing w:after="0" w:line="330" w:lineRule="atLeast"/>
        <w:ind w:left="0"/>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рас</w:t>
      </w:r>
      <w:r w:rsidRPr="00EC3925">
        <w:rPr>
          <w:rFonts w:ascii="Times New Roman" w:eastAsia="Times New Roman" w:hAnsi="Times New Roman" w:cs="Times New Roman"/>
          <w:color w:val="000000"/>
          <w:sz w:val="24"/>
          <w:szCs w:val="24"/>
          <w:lang w:eastAsia="ru-RU"/>
        </w:rPr>
        <w:softHyphen/>
        <w:t>че</w:t>
      </w:r>
      <w:r w:rsidRPr="00EC3925">
        <w:rPr>
          <w:rFonts w:ascii="Times New Roman" w:eastAsia="Times New Roman" w:hAnsi="Times New Roman" w:cs="Times New Roman"/>
          <w:color w:val="000000"/>
          <w:sz w:val="24"/>
          <w:szCs w:val="24"/>
          <w:lang w:eastAsia="ru-RU"/>
        </w:rPr>
        <w:softHyphen/>
        <w:t>та на</w:t>
      </w:r>
      <w:r w:rsidRPr="00EC3925">
        <w:rPr>
          <w:rFonts w:ascii="Times New Roman" w:eastAsia="Times New Roman" w:hAnsi="Times New Roman" w:cs="Times New Roman"/>
          <w:color w:val="000000"/>
          <w:sz w:val="24"/>
          <w:szCs w:val="24"/>
          <w:lang w:eastAsia="ru-RU"/>
        </w:rPr>
        <w:softHyphen/>
        <w:t>лич</w:t>
      </w:r>
      <w:r w:rsidRPr="00EC3925">
        <w:rPr>
          <w:rFonts w:ascii="Times New Roman" w:eastAsia="Times New Roman" w:hAnsi="Times New Roman" w:cs="Times New Roman"/>
          <w:color w:val="000000"/>
          <w:sz w:val="24"/>
          <w:szCs w:val="24"/>
          <w:lang w:eastAsia="ru-RU"/>
        </w:rPr>
        <w:softHyphen/>
        <w:t>ны</w:t>
      </w:r>
      <w:r w:rsidRPr="00EC3925">
        <w:rPr>
          <w:rFonts w:ascii="Times New Roman" w:eastAsia="Times New Roman" w:hAnsi="Times New Roman" w:cs="Times New Roman"/>
          <w:color w:val="000000"/>
          <w:sz w:val="24"/>
          <w:szCs w:val="24"/>
          <w:lang w:eastAsia="ru-RU"/>
        </w:rPr>
        <w:softHyphen/>
        <w:t>ми день</w:t>
      </w:r>
      <w:r w:rsidRPr="00EC3925">
        <w:rPr>
          <w:rFonts w:ascii="Times New Roman" w:eastAsia="Times New Roman" w:hAnsi="Times New Roman" w:cs="Times New Roman"/>
          <w:color w:val="000000"/>
          <w:sz w:val="24"/>
          <w:szCs w:val="24"/>
          <w:lang w:eastAsia="ru-RU"/>
        </w:rPr>
        <w:softHyphen/>
        <w:t>га</w:t>
      </w:r>
      <w:r w:rsidRPr="00EC3925">
        <w:rPr>
          <w:rFonts w:ascii="Times New Roman" w:eastAsia="Times New Roman" w:hAnsi="Times New Roman" w:cs="Times New Roman"/>
          <w:color w:val="000000"/>
          <w:sz w:val="24"/>
          <w:szCs w:val="24"/>
          <w:lang w:eastAsia="ru-RU"/>
        </w:rPr>
        <w:softHyphen/>
        <w:t>ми с дру</w:t>
      </w:r>
      <w:r w:rsidRPr="00EC3925">
        <w:rPr>
          <w:rFonts w:ascii="Times New Roman" w:eastAsia="Times New Roman" w:hAnsi="Times New Roman" w:cs="Times New Roman"/>
          <w:color w:val="000000"/>
          <w:sz w:val="24"/>
          <w:szCs w:val="24"/>
          <w:lang w:eastAsia="ru-RU"/>
        </w:rPr>
        <w:softHyphen/>
        <w:t>ги</w:t>
      </w:r>
      <w:r w:rsidRPr="00EC3925">
        <w:rPr>
          <w:rFonts w:ascii="Times New Roman" w:eastAsia="Times New Roman" w:hAnsi="Times New Roman" w:cs="Times New Roman"/>
          <w:color w:val="000000"/>
          <w:sz w:val="24"/>
          <w:szCs w:val="24"/>
          <w:lang w:eastAsia="ru-RU"/>
        </w:rPr>
        <w:softHyphen/>
        <w:t>ми фир</w:t>
      </w:r>
      <w:r w:rsidRPr="00EC3925">
        <w:rPr>
          <w:rFonts w:ascii="Times New Roman" w:eastAsia="Times New Roman" w:hAnsi="Times New Roman" w:cs="Times New Roman"/>
          <w:color w:val="000000"/>
          <w:sz w:val="24"/>
          <w:szCs w:val="24"/>
          <w:lang w:eastAsia="ru-RU"/>
        </w:rPr>
        <w:softHyphen/>
        <w:t>ма</w:t>
      </w:r>
      <w:r w:rsidRPr="00EC3925">
        <w:rPr>
          <w:rFonts w:ascii="Times New Roman" w:eastAsia="Times New Roman" w:hAnsi="Times New Roman" w:cs="Times New Roman"/>
          <w:color w:val="000000"/>
          <w:sz w:val="24"/>
          <w:szCs w:val="24"/>
          <w:lang w:eastAsia="ru-RU"/>
        </w:rPr>
        <w:softHyphen/>
        <w:t>ми сверх уста</w:t>
      </w:r>
      <w:r w:rsidRPr="00EC3925">
        <w:rPr>
          <w:rFonts w:ascii="Times New Roman" w:eastAsia="Times New Roman" w:hAnsi="Times New Roman" w:cs="Times New Roman"/>
          <w:color w:val="000000"/>
          <w:sz w:val="24"/>
          <w:szCs w:val="24"/>
          <w:lang w:eastAsia="ru-RU"/>
        </w:rPr>
        <w:softHyphen/>
        <w:t>нов</w:t>
      </w:r>
      <w:r w:rsidRPr="00EC3925">
        <w:rPr>
          <w:rFonts w:ascii="Times New Roman" w:eastAsia="Times New Roman" w:hAnsi="Times New Roman" w:cs="Times New Roman"/>
          <w:color w:val="000000"/>
          <w:sz w:val="24"/>
          <w:szCs w:val="24"/>
          <w:lang w:eastAsia="ru-RU"/>
        </w:rPr>
        <w:softHyphen/>
        <w:t>лен</w:t>
      </w:r>
      <w:r w:rsidRPr="00EC3925">
        <w:rPr>
          <w:rFonts w:ascii="Times New Roman" w:eastAsia="Times New Roman" w:hAnsi="Times New Roman" w:cs="Times New Roman"/>
          <w:color w:val="000000"/>
          <w:sz w:val="24"/>
          <w:szCs w:val="24"/>
          <w:lang w:eastAsia="ru-RU"/>
        </w:rPr>
        <w:softHyphen/>
        <w:t>но</w:t>
      </w:r>
      <w:r w:rsidRPr="00EC3925">
        <w:rPr>
          <w:rFonts w:ascii="Times New Roman" w:eastAsia="Times New Roman" w:hAnsi="Times New Roman" w:cs="Times New Roman"/>
          <w:color w:val="000000"/>
          <w:sz w:val="24"/>
          <w:szCs w:val="24"/>
          <w:lang w:eastAsia="ru-RU"/>
        </w:rPr>
        <w:softHyphen/>
        <w:t>го мак</w:t>
      </w:r>
      <w:r w:rsidRPr="00EC3925">
        <w:rPr>
          <w:rFonts w:ascii="Times New Roman" w:eastAsia="Times New Roman" w:hAnsi="Times New Roman" w:cs="Times New Roman"/>
          <w:color w:val="000000"/>
          <w:sz w:val="24"/>
          <w:szCs w:val="24"/>
          <w:lang w:eastAsia="ru-RU"/>
        </w:rPr>
        <w:softHyphen/>
        <w:t>си</w:t>
      </w:r>
      <w:r w:rsidRPr="00EC3925">
        <w:rPr>
          <w:rFonts w:ascii="Times New Roman" w:eastAsia="Times New Roman" w:hAnsi="Times New Roman" w:cs="Times New Roman"/>
          <w:color w:val="000000"/>
          <w:sz w:val="24"/>
          <w:szCs w:val="24"/>
          <w:lang w:eastAsia="ru-RU"/>
        </w:rPr>
        <w:softHyphen/>
        <w:t>му</w:t>
      </w:r>
      <w:r w:rsidRPr="00EC3925">
        <w:rPr>
          <w:rFonts w:ascii="Times New Roman" w:eastAsia="Times New Roman" w:hAnsi="Times New Roman" w:cs="Times New Roman"/>
          <w:color w:val="000000"/>
          <w:sz w:val="24"/>
          <w:szCs w:val="24"/>
          <w:lang w:eastAsia="ru-RU"/>
        </w:rPr>
        <w:softHyphen/>
        <w:t>ма;</w:t>
      </w:r>
    </w:p>
    <w:p w:rsidR="00E66487" w:rsidRPr="00EC3925" w:rsidRDefault="00E66487" w:rsidP="007B3B22">
      <w:pPr>
        <w:numPr>
          <w:ilvl w:val="0"/>
          <w:numId w:val="31"/>
        </w:numPr>
        <w:spacing w:after="0" w:line="330" w:lineRule="atLeast"/>
        <w:ind w:left="0"/>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хра</w:t>
      </w:r>
      <w:r w:rsidRPr="00EC3925">
        <w:rPr>
          <w:rFonts w:ascii="Times New Roman" w:eastAsia="Times New Roman" w:hAnsi="Times New Roman" w:cs="Times New Roman"/>
          <w:color w:val="000000"/>
          <w:sz w:val="24"/>
          <w:szCs w:val="24"/>
          <w:lang w:eastAsia="ru-RU"/>
        </w:rPr>
        <w:softHyphen/>
        <w:t>не</w:t>
      </w:r>
      <w:r w:rsidRPr="00EC3925">
        <w:rPr>
          <w:rFonts w:ascii="Times New Roman" w:eastAsia="Times New Roman" w:hAnsi="Times New Roman" w:cs="Times New Roman"/>
          <w:color w:val="000000"/>
          <w:sz w:val="24"/>
          <w:szCs w:val="24"/>
          <w:lang w:eastAsia="ru-RU"/>
        </w:rPr>
        <w:softHyphen/>
        <w:t>ние денег в кассе сверх уста</w:t>
      </w:r>
      <w:r w:rsidRPr="00EC3925">
        <w:rPr>
          <w:rFonts w:ascii="Times New Roman" w:eastAsia="Times New Roman" w:hAnsi="Times New Roman" w:cs="Times New Roman"/>
          <w:color w:val="000000"/>
          <w:sz w:val="24"/>
          <w:szCs w:val="24"/>
          <w:lang w:eastAsia="ru-RU"/>
        </w:rPr>
        <w:softHyphen/>
        <w:t>нов</w:t>
      </w:r>
      <w:r w:rsidRPr="00EC3925">
        <w:rPr>
          <w:rFonts w:ascii="Times New Roman" w:eastAsia="Times New Roman" w:hAnsi="Times New Roman" w:cs="Times New Roman"/>
          <w:color w:val="000000"/>
          <w:sz w:val="24"/>
          <w:szCs w:val="24"/>
          <w:lang w:eastAsia="ru-RU"/>
        </w:rPr>
        <w:softHyphen/>
        <w:t>лен</w:t>
      </w:r>
      <w:r w:rsidRPr="00EC3925">
        <w:rPr>
          <w:rFonts w:ascii="Times New Roman" w:eastAsia="Times New Roman" w:hAnsi="Times New Roman" w:cs="Times New Roman"/>
          <w:color w:val="000000"/>
          <w:sz w:val="24"/>
          <w:szCs w:val="24"/>
          <w:lang w:eastAsia="ru-RU"/>
        </w:rPr>
        <w:softHyphen/>
        <w:t>но</w:t>
      </w:r>
      <w:r w:rsidRPr="00EC3925">
        <w:rPr>
          <w:rFonts w:ascii="Times New Roman" w:eastAsia="Times New Roman" w:hAnsi="Times New Roman" w:cs="Times New Roman"/>
          <w:color w:val="000000"/>
          <w:sz w:val="24"/>
          <w:szCs w:val="24"/>
          <w:lang w:eastAsia="ru-RU"/>
        </w:rPr>
        <w:softHyphen/>
        <w:t>го ли</w:t>
      </w:r>
      <w:r w:rsidRPr="00EC3925">
        <w:rPr>
          <w:rFonts w:ascii="Times New Roman" w:eastAsia="Times New Roman" w:hAnsi="Times New Roman" w:cs="Times New Roman"/>
          <w:color w:val="000000"/>
          <w:sz w:val="24"/>
          <w:szCs w:val="24"/>
          <w:lang w:eastAsia="ru-RU"/>
        </w:rPr>
        <w:softHyphen/>
        <w:t>ми</w:t>
      </w:r>
      <w:r w:rsidRPr="00EC3925">
        <w:rPr>
          <w:rFonts w:ascii="Times New Roman" w:eastAsia="Times New Roman" w:hAnsi="Times New Roman" w:cs="Times New Roman"/>
          <w:color w:val="000000"/>
          <w:sz w:val="24"/>
          <w:szCs w:val="24"/>
          <w:lang w:eastAsia="ru-RU"/>
        </w:rPr>
        <w:softHyphen/>
        <w:t>та.</w:t>
      </w:r>
    </w:p>
    <w:p w:rsidR="00E66487" w:rsidRPr="00EC3925" w:rsidRDefault="00E66487" w:rsidP="00E66487">
      <w:pPr>
        <w:spacing w:after="0" w:line="330" w:lineRule="atLeast"/>
        <w:jc w:val="both"/>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Что же ка</w:t>
      </w:r>
      <w:r w:rsidRPr="00EC3925">
        <w:rPr>
          <w:rFonts w:ascii="Times New Roman" w:eastAsia="Times New Roman" w:hAnsi="Times New Roman" w:cs="Times New Roman"/>
          <w:color w:val="000000"/>
          <w:sz w:val="24"/>
          <w:szCs w:val="24"/>
          <w:lang w:eastAsia="ru-RU"/>
        </w:rPr>
        <w:softHyphen/>
        <w:t>са</w:t>
      </w:r>
      <w:r w:rsidRPr="00EC3925">
        <w:rPr>
          <w:rFonts w:ascii="Times New Roman" w:eastAsia="Times New Roman" w:hAnsi="Times New Roman" w:cs="Times New Roman"/>
          <w:color w:val="000000"/>
          <w:sz w:val="24"/>
          <w:szCs w:val="24"/>
          <w:lang w:eastAsia="ru-RU"/>
        </w:rPr>
        <w:softHyphen/>
        <w:t>ет</w:t>
      </w:r>
      <w:r w:rsidRPr="00EC3925">
        <w:rPr>
          <w:rFonts w:ascii="Times New Roman" w:eastAsia="Times New Roman" w:hAnsi="Times New Roman" w:cs="Times New Roman"/>
          <w:color w:val="000000"/>
          <w:sz w:val="24"/>
          <w:szCs w:val="24"/>
          <w:lang w:eastAsia="ru-RU"/>
        </w:rPr>
        <w:softHyphen/>
        <w:t>ся несо</w:t>
      </w:r>
      <w:r w:rsidRPr="00EC3925">
        <w:rPr>
          <w:rFonts w:ascii="Times New Roman" w:eastAsia="Times New Roman" w:hAnsi="Times New Roman" w:cs="Times New Roman"/>
          <w:color w:val="000000"/>
          <w:sz w:val="24"/>
          <w:szCs w:val="24"/>
          <w:lang w:eastAsia="ru-RU"/>
        </w:rPr>
        <w:softHyphen/>
        <w:t>блю</w:t>
      </w:r>
      <w:r w:rsidRPr="00EC3925">
        <w:rPr>
          <w:rFonts w:ascii="Times New Roman" w:eastAsia="Times New Roman" w:hAnsi="Times New Roman" w:cs="Times New Roman"/>
          <w:color w:val="000000"/>
          <w:sz w:val="24"/>
          <w:szCs w:val="24"/>
          <w:lang w:eastAsia="ru-RU"/>
        </w:rPr>
        <w:softHyphen/>
        <w:t>де</w:t>
      </w:r>
      <w:r w:rsidRPr="00EC3925">
        <w:rPr>
          <w:rFonts w:ascii="Times New Roman" w:eastAsia="Times New Roman" w:hAnsi="Times New Roman" w:cs="Times New Roman"/>
          <w:color w:val="000000"/>
          <w:sz w:val="24"/>
          <w:szCs w:val="24"/>
          <w:lang w:eastAsia="ru-RU"/>
        </w:rPr>
        <w:softHyphen/>
        <w:t>ния пра</w:t>
      </w:r>
      <w:r w:rsidRPr="00EC3925">
        <w:rPr>
          <w:rFonts w:ascii="Times New Roman" w:eastAsia="Times New Roman" w:hAnsi="Times New Roman" w:cs="Times New Roman"/>
          <w:color w:val="000000"/>
          <w:sz w:val="24"/>
          <w:szCs w:val="24"/>
          <w:lang w:eastAsia="ru-RU"/>
        </w:rPr>
        <w:softHyphen/>
        <w:t>вил ра</w:t>
      </w:r>
      <w:r w:rsidRPr="00EC3925">
        <w:rPr>
          <w:rFonts w:ascii="Times New Roman" w:eastAsia="Times New Roman" w:hAnsi="Times New Roman" w:cs="Times New Roman"/>
          <w:color w:val="000000"/>
          <w:sz w:val="24"/>
          <w:szCs w:val="24"/>
          <w:lang w:eastAsia="ru-RU"/>
        </w:rPr>
        <w:softHyphen/>
        <w:t>бо</w:t>
      </w:r>
      <w:r w:rsidRPr="00EC3925">
        <w:rPr>
          <w:rFonts w:ascii="Times New Roman" w:eastAsia="Times New Roman" w:hAnsi="Times New Roman" w:cs="Times New Roman"/>
          <w:color w:val="000000"/>
          <w:sz w:val="24"/>
          <w:szCs w:val="24"/>
          <w:lang w:eastAsia="ru-RU"/>
        </w:rPr>
        <w:softHyphen/>
        <w:t>ты с ККТ, то штра</w:t>
      </w:r>
      <w:r w:rsidRPr="00EC3925">
        <w:rPr>
          <w:rFonts w:ascii="Times New Roman" w:eastAsia="Times New Roman" w:hAnsi="Times New Roman" w:cs="Times New Roman"/>
          <w:color w:val="000000"/>
          <w:sz w:val="24"/>
          <w:szCs w:val="24"/>
          <w:lang w:eastAsia="ru-RU"/>
        </w:rPr>
        <w:softHyphen/>
        <w:t>фы следующие:</w:t>
      </w:r>
    </w:p>
    <w:tbl>
      <w:tblPr>
        <w:tblW w:w="10438" w:type="dxa"/>
        <w:tblCellMar>
          <w:left w:w="0" w:type="dxa"/>
          <w:right w:w="0" w:type="dxa"/>
        </w:tblCellMar>
        <w:tblLook w:val="04A0"/>
      </w:tblPr>
      <w:tblGrid>
        <w:gridCol w:w="5902"/>
        <w:gridCol w:w="2552"/>
        <w:gridCol w:w="1984"/>
      </w:tblGrid>
      <w:tr w:rsidR="00E66487" w:rsidRPr="00EC3925" w:rsidTr="00E66487">
        <w:trPr>
          <w:tblHeader/>
        </w:trPr>
        <w:tc>
          <w:tcPr>
            <w:tcW w:w="5902" w:type="dxa"/>
            <w:vMerge w:val="restart"/>
            <w:tcBorders>
              <w:top w:val="single" w:sz="6" w:space="0" w:color="000000"/>
              <w:left w:val="single" w:sz="6" w:space="0" w:color="000000"/>
              <w:bottom w:val="single" w:sz="6" w:space="0" w:color="000000"/>
              <w:right w:val="single" w:sz="6" w:space="0" w:color="000000"/>
            </w:tcBorders>
            <w:shd w:val="clear" w:color="auto" w:fill="FFFAF2"/>
            <w:tcMar>
              <w:top w:w="0" w:type="dxa"/>
              <w:left w:w="90" w:type="dxa"/>
              <w:bottom w:w="0" w:type="dxa"/>
              <w:right w:w="90" w:type="dxa"/>
            </w:tcMar>
            <w:hideMark/>
          </w:tcPr>
          <w:p w:rsidR="00E66487" w:rsidRPr="00EC3925" w:rsidRDefault="00E66487" w:rsidP="00E66487">
            <w:pPr>
              <w:spacing w:after="0" w:line="240" w:lineRule="auto"/>
              <w:jc w:val="center"/>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bCs/>
                <w:sz w:val="24"/>
                <w:szCs w:val="24"/>
                <w:lang w:eastAsia="ru-RU"/>
              </w:rPr>
              <w:t>Вид на</w:t>
            </w:r>
            <w:r w:rsidRPr="00EC3925">
              <w:rPr>
                <w:rFonts w:ascii="Times New Roman" w:eastAsia="Times New Roman" w:hAnsi="Times New Roman" w:cs="Times New Roman"/>
                <w:b/>
                <w:bCs/>
                <w:sz w:val="24"/>
                <w:szCs w:val="24"/>
                <w:lang w:eastAsia="ru-RU"/>
              </w:rPr>
              <w:softHyphen/>
              <w:t>ру</w:t>
            </w:r>
            <w:r w:rsidRPr="00EC3925">
              <w:rPr>
                <w:rFonts w:ascii="Times New Roman" w:eastAsia="Times New Roman" w:hAnsi="Times New Roman" w:cs="Times New Roman"/>
                <w:b/>
                <w:bCs/>
                <w:sz w:val="24"/>
                <w:szCs w:val="24"/>
                <w:lang w:eastAsia="ru-RU"/>
              </w:rPr>
              <w:softHyphen/>
              <w:t>ше</w:t>
            </w:r>
            <w:r w:rsidRPr="00EC3925">
              <w:rPr>
                <w:rFonts w:ascii="Times New Roman" w:eastAsia="Times New Roman" w:hAnsi="Times New Roman" w:cs="Times New Roman"/>
                <w:b/>
                <w:bCs/>
                <w:sz w:val="24"/>
                <w:szCs w:val="24"/>
                <w:lang w:eastAsia="ru-RU"/>
              </w:rPr>
              <w:softHyphen/>
              <w:t>ния</w:t>
            </w: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FFFAF2"/>
            <w:tcMar>
              <w:top w:w="0" w:type="dxa"/>
              <w:left w:w="90" w:type="dxa"/>
              <w:bottom w:w="0" w:type="dxa"/>
              <w:right w:w="90" w:type="dxa"/>
            </w:tcMar>
            <w:hideMark/>
          </w:tcPr>
          <w:p w:rsidR="00E66487" w:rsidRPr="00EC3925" w:rsidRDefault="00E66487" w:rsidP="00E66487">
            <w:pPr>
              <w:spacing w:after="0" w:line="240" w:lineRule="auto"/>
              <w:jc w:val="center"/>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bCs/>
                <w:sz w:val="24"/>
                <w:szCs w:val="24"/>
                <w:lang w:eastAsia="ru-RU"/>
              </w:rPr>
              <w:t>Раз</w:t>
            </w:r>
            <w:r w:rsidRPr="00EC3925">
              <w:rPr>
                <w:rFonts w:ascii="Times New Roman" w:eastAsia="Times New Roman" w:hAnsi="Times New Roman" w:cs="Times New Roman"/>
                <w:b/>
                <w:bCs/>
                <w:sz w:val="24"/>
                <w:szCs w:val="24"/>
                <w:lang w:eastAsia="ru-RU"/>
              </w:rPr>
              <w:softHyphen/>
              <w:t>мер штра</w:t>
            </w:r>
            <w:r w:rsidRPr="00EC3925">
              <w:rPr>
                <w:rFonts w:ascii="Times New Roman" w:eastAsia="Times New Roman" w:hAnsi="Times New Roman" w:cs="Times New Roman"/>
                <w:b/>
                <w:bCs/>
                <w:sz w:val="24"/>
                <w:szCs w:val="24"/>
                <w:lang w:eastAsia="ru-RU"/>
              </w:rPr>
              <w:softHyphen/>
              <w:t>фа</w:t>
            </w:r>
          </w:p>
        </w:tc>
      </w:tr>
      <w:tr w:rsidR="00E66487" w:rsidRPr="00EC3925" w:rsidTr="00E66487">
        <w:trPr>
          <w:tblHeader/>
        </w:trPr>
        <w:tc>
          <w:tcPr>
            <w:tcW w:w="59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66487" w:rsidRPr="00EC3925" w:rsidRDefault="00E66487" w:rsidP="00E66487">
            <w:pPr>
              <w:spacing w:after="0" w:line="240" w:lineRule="auto"/>
              <w:rPr>
                <w:rFonts w:ascii="Times New Roman" w:eastAsia="Times New Roman" w:hAnsi="Times New Roman" w:cs="Times New Roman"/>
                <w:b/>
                <w:bCs/>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AF2"/>
            <w:tcMar>
              <w:top w:w="0" w:type="dxa"/>
              <w:left w:w="90" w:type="dxa"/>
              <w:bottom w:w="0" w:type="dxa"/>
              <w:right w:w="90" w:type="dxa"/>
            </w:tcMar>
            <w:hideMark/>
          </w:tcPr>
          <w:p w:rsidR="00E66487" w:rsidRPr="00EC3925" w:rsidRDefault="00E66487" w:rsidP="00E66487">
            <w:pPr>
              <w:spacing w:after="0" w:line="240" w:lineRule="auto"/>
              <w:jc w:val="center"/>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bCs/>
                <w:sz w:val="24"/>
                <w:szCs w:val="24"/>
                <w:lang w:eastAsia="ru-RU"/>
              </w:rPr>
              <w:t>Для ор</w:t>
            </w:r>
            <w:r w:rsidRPr="00EC3925">
              <w:rPr>
                <w:rFonts w:ascii="Times New Roman" w:eastAsia="Times New Roman" w:hAnsi="Times New Roman" w:cs="Times New Roman"/>
                <w:b/>
                <w:bCs/>
                <w:sz w:val="24"/>
                <w:szCs w:val="24"/>
                <w:lang w:eastAsia="ru-RU"/>
              </w:rPr>
              <w:softHyphen/>
              <w:t>га</w:t>
            </w:r>
            <w:r w:rsidRPr="00EC3925">
              <w:rPr>
                <w:rFonts w:ascii="Times New Roman" w:eastAsia="Times New Roman" w:hAnsi="Times New Roman" w:cs="Times New Roman"/>
                <w:b/>
                <w:bCs/>
                <w:sz w:val="24"/>
                <w:szCs w:val="24"/>
                <w:lang w:eastAsia="ru-RU"/>
              </w:rPr>
              <w:softHyphen/>
              <w:t>ни</w:t>
            </w:r>
            <w:r w:rsidRPr="00EC3925">
              <w:rPr>
                <w:rFonts w:ascii="Times New Roman" w:eastAsia="Times New Roman" w:hAnsi="Times New Roman" w:cs="Times New Roman"/>
                <w:b/>
                <w:bCs/>
                <w:sz w:val="24"/>
                <w:szCs w:val="24"/>
                <w:lang w:eastAsia="ru-RU"/>
              </w:rPr>
              <w:softHyphen/>
              <w:t>за</w:t>
            </w:r>
            <w:r w:rsidRPr="00EC3925">
              <w:rPr>
                <w:rFonts w:ascii="Times New Roman" w:eastAsia="Times New Roman" w:hAnsi="Times New Roman" w:cs="Times New Roman"/>
                <w:b/>
                <w:bCs/>
                <w:sz w:val="24"/>
                <w:szCs w:val="24"/>
                <w:lang w:eastAsia="ru-RU"/>
              </w:rPr>
              <w:softHyphen/>
              <w:t>ции</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90" w:type="dxa"/>
              <w:bottom w:w="0" w:type="dxa"/>
              <w:right w:w="90" w:type="dxa"/>
            </w:tcMar>
            <w:hideMark/>
          </w:tcPr>
          <w:p w:rsidR="00E66487" w:rsidRPr="00EC3925" w:rsidRDefault="00E66487" w:rsidP="00E66487">
            <w:pPr>
              <w:spacing w:after="0" w:line="240" w:lineRule="auto"/>
              <w:jc w:val="center"/>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bCs/>
                <w:sz w:val="24"/>
                <w:szCs w:val="24"/>
                <w:lang w:eastAsia="ru-RU"/>
              </w:rPr>
              <w:t>Для долж</w:t>
            </w:r>
            <w:r w:rsidRPr="00EC3925">
              <w:rPr>
                <w:rFonts w:ascii="Times New Roman" w:eastAsia="Times New Roman" w:hAnsi="Times New Roman" w:cs="Times New Roman"/>
                <w:b/>
                <w:bCs/>
                <w:sz w:val="24"/>
                <w:szCs w:val="24"/>
                <w:lang w:eastAsia="ru-RU"/>
              </w:rPr>
              <w:softHyphen/>
              <w:t>ност</w:t>
            </w:r>
            <w:r w:rsidRPr="00EC3925">
              <w:rPr>
                <w:rFonts w:ascii="Times New Roman" w:eastAsia="Times New Roman" w:hAnsi="Times New Roman" w:cs="Times New Roman"/>
                <w:b/>
                <w:bCs/>
                <w:sz w:val="24"/>
                <w:szCs w:val="24"/>
                <w:lang w:eastAsia="ru-RU"/>
              </w:rPr>
              <w:softHyphen/>
              <w:t>ных лиц юр</w:t>
            </w:r>
            <w:r w:rsidR="00EC3925">
              <w:rPr>
                <w:rFonts w:ascii="Times New Roman" w:eastAsia="Times New Roman" w:hAnsi="Times New Roman" w:cs="Times New Roman"/>
                <w:b/>
                <w:bCs/>
                <w:sz w:val="24"/>
                <w:szCs w:val="24"/>
                <w:lang w:eastAsia="ru-RU"/>
              </w:rPr>
              <w:t xml:space="preserve"> </w:t>
            </w:r>
            <w:r w:rsidRPr="00EC3925">
              <w:rPr>
                <w:rFonts w:ascii="Times New Roman" w:eastAsia="Times New Roman" w:hAnsi="Times New Roman" w:cs="Times New Roman"/>
                <w:b/>
                <w:bCs/>
                <w:sz w:val="24"/>
                <w:szCs w:val="24"/>
                <w:lang w:eastAsia="ru-RU"/>
              </w:rPr>
              <w:softHyphen/>
              <w:t>ли</w:t>
            </w:r>
            <w:r w:rsidRPr="00EC3925">
              <w:rPr>
                <w:rFonts w:ascii="Times New Roman" w:eastAsia="Times New Roman" w:hAnsi="Times New Roman" w:cs="Times New Roman"/>
                <w:b/>
                <w:bCs/>
                <w:sz w:val="24"/>
                <w:szCs w:val="24"/>
                <w:lang w:eastAsia="ru-RU"/>
              </w:rPr>
              <w:softHyphen/>
              <w:t>ца</w:t>
            </w:r>
            <w:r w:rsidR="00EC3925">
              <w:rPr>
                <w:rFonts w:ascii="Times New Roman" w:eastAsia="Times New Roman" w:hAnsi="Times New Roman" w:cs="Times New Roman"/>
                <w:b/>
                <w:bCs/>
                <w:sz w:val="24"/>
                <w:szCs w:val="24"/>
                <w:lang w:eastAsia="ru-RU"/>
              </w:rPr>
              <w:t xml:space="preserve">  </w:t>
            </w:r>
            <w:r w:rsidRPr="00EC3925">
              <w:rPr>
                <w:rFonts w:ascii="Times New Roman" w:eastAsia="Times New Roman" w:hAnsi="Times New Roman" w:cs="Times New Roman"/>
                <w:b/>
                <w:bCs/>
                <w:sz w:val="24"/>
                <w:szCs w:val="24"/>
                <w:lang w:eastAsia="ru-RU"/>
              </w:rPr>
              <w:t>/ИП</w:t>
            </w:r>
          </w:p>
        </w:tc>
      </w:tr>
      <w:tr w:rsidR="00E66487" w:rsidRPr="00EC3925" w:rsidTr="00E66487">
        <w:trPr>
          <w:trHeight w:val="1251"/>
        </w:trPr>
        <w:tc>
          <w:tcPr>
            <w:tcW w:w="5902"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Непри</w:t>
            </w:r>
            <w:r w:rsidRPr="00EC3925">
              <w:rPr>
                <w:rFonts w:ascii="Times New Roman" w:eastAsia="Times New Roman" w:hAnsi="Times New Roman" w:cs="Times New Roman"/>
                <w:sz w:val="24"/>
                <w:szCs w:val="24"/>
                <w:lang w:eastAsia="ru-RU"/>
              </w:rPr>
              <w:softHyphen/>
              <w:t>ме</w:t>
            </w:r>
            <w:r w:rsidRPr="00EC3925">
              <w:rPr>
                <w:rFonts w:ascii="Times New Roman" w:eastAsia="Times New Roman" w:hAnsi="Times New Roman" w:cs="Times New Roman"/>
                <w:sz w:val="24"/>
                <w:szCs w:val="24"/>
                <w:lang w:eastAsia="ru-RU"/>
              </w:rPr>
              <w:softHyphen/>
              <w:t>не</w:t>
            </w:r>
            <w:r w:rsidRPr="00EC3925">
              <w:rPr>
                <w:rFonts w:ascii="Times New Roman" w:eastAsia="Times New Roman" w:hAnsi="Times New Roman" w:cs="Times New Roman"/>
                <w:sz w:val="24"/>
                <w:szCs w:val="24"/>
                <w:lang w:eastAsia="ru-RU"/>
              </w:rPr>
              <w:softHyphen/>
              <w:t>ние ККТ</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От 75% до 100% суммы рас</w:t>
            </w:r>
            <w:r w:rsidRPr="00EC3925">
              <w:rPr>
                <w:rFonts w:ascii="Times New Roman" w:eastAsia="Times New Roman" w:hAnsi="Times New Roman" w:cs="Times New Roman"/>
                <w:sz w:val="24"/>
                <w:szCs w:val="24"/>
                <w:lang w:eastAsia="ru-RU"/>
              </w:rPr>
              <w:softHyphen/>
              <w:t>че</w:t>
            </w:r>
            <w:r w:rsidRPr="00EC3925">
              <w:rPr>
                <w:rFonts w:ascii="Times New Roman" w:eastAsia="Times New Roman" w:hAnsi="Times New Roman" w:cs="Times New Roman"/>
                <w:sz w:val="24"/>
                <w:szCs w:val="24"/>
                <w:lang w:eastAsia="ru-RU"/>
              </w:rPr>
              <w:softHyphen/>
              <w:t>та, про</w:t>
            </w:r>
            <w:r w:rsidRPr="00EC3925">
              <w:rPr>
                <w:rFonts w:ascii="Times New Roman" w:eastAsia="Times New Roman" w:hAnsi="Times New Roman" w:cs="Times New Roman"/>
                <w:sz w:val="24"/>
                <w:szCs w:val="24"/>
                <w:lang w:eastAsia="ru-RU"/>
              </w:rPr>
              <w:softHyphen/>
              <w:t>из</w:t>
            </w:r>
            <w:r w:rsidRPr="00EC3925">
              <w:rPr>
                <w:rFonts w:ascii="Times New Roman" w:eastAsia="Times New Roman" w:hAnsi="Times New Roman" w:cs="Times New Roman"/>
                <w:sz w:val="24"/>
                <w:szCs w:val="24"/>
                <w:lang w:eastAsia="ru-RU"/>
              </w:rPr>
              <w:softHyphen/>
              <w:t>ве</w:t>
            </w:r>
            <w:r w:rsidRPr="00EC3925">
              <w:rPr>
                <w:rFonts w:ascii="Times New Roman" w:eastAsia="Times New Roman" w:hAnsi="Times New Roman" w:cs="Times New Roman"/>
                <w:sz w:val="24"/>
                <w:szCs w:val="24"/>
                <w:lang w:eastAsia="ru-RU"/>
              </w:rPr>
              <w:softHyphen/>
              <w:t>ден</w:t>
            </w:r>
            <w:r w:rsidRPr="00EC3925">
              <w:rPr>
                <w:rFonts w:ascii="Times New Roman" w:eastAsia="Times New Roman" w:hAnsi="Times New Roman" w:cs="Times New Roman"/>
                <w:sz w:val="24"/>
                <w:szCs w:val="24"/>
                <w:lang w:eastAsia="ru-RU"/>
              </w:rPr>
              <w:softHyphen/>
              <w:t>но</w:t>
            </w:r>
            <w:r w:rsidRPr="00EC3925">
              <w:rPr>
                <w:rFonts w:ascii="Times New Roman" w:eastAsia="Times New Roman" w:hAnsi="Times New Roman" w:cs="Times New Roman"/>
                <w:sz w:val="24"/>
                <w:szCs w:val="24"/>
                <w:lang w:eastAsia="ru-RU"/>
              </w:rPr>
              <w:softHyphen/>
              <w:t>го без при</w:t>
            </w:r>
            <w:r w:rsidRPr="00EC3925">
              <w:rPr>
                <w:rFonts w:ascii="Times New Roman" w:eastAsia="Times New Roman" w:hAnsi="Times New Roman" w:cs="Times New Roman"/>
                <w:sz w:val="24"/>
                <w:szCs w:val="24"/>
                <w:lang w:eastAsia="ru-RU"/>
              </w:rPr>
              <w:softHyphen/>
              <w:t>ме</w:t>
            </w:r>
            <w:r w:rsidRPr="00EC3925">
              <w:rPr>
                <w:rFonts w:ascii="Times New Roman" w:eastAsia="Times New Roman" w:hAnsi="Times New Roman" w:cs="Times New Roman"/>
                <w:sz w:val="24"/>
                <w:szCs w:val="24"/>
                <w:lang w:eastAsia="ru-RU"/>
              </w:rPr>
              <w:softHyphen/>
              <w:t>не</w:t>
            </w:r>
            <w:r w:rsidRPr="00EC3925">
              <w:rPr>
                <w:rFonts w:ascii="Times New Roman" w:eastAsia="Times New Roman" w:hAnsi="Times New Roman" w:cs="Times New Roman"/>
                <w:sz w:val="24"/>
                <w:szCs w:val="24"/>
                <w:lang w:eastAsia="ru-RU"/>
              </w:rPr>
              <w:softHyphen/>
              <w:t>ния ККМ, но не менее 30 тыс. руб.</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От 25% до 50% суммы рас</w:t>
            </w:r>
            <w:r w:rsidRPr="00EC3925">
              <w:rPr>
                <w:rFonts w:ascii="Times New Roman" w:eastAsia="Times New Roman" w:hAnsi="Times New Roman" w:cs="Times New Roman"/>
                <w:sz w:val="24"/>
                <w:szCs w:val="24"/>
                <w:lang w:eastAsia="ru-RU"/>
              </w:rPr>
              <w:softHyphen/>
              <w:t>че</w:t>
            </w:r>
            <w:r w:rsidRPr="00EC3925">
              <w:rPr>
                <w:rFonts w:ascii="Times New Roman" w:eastAsia="Times New Roman" w:hAnsi="Times New Roman" w:cs="Times New Roman"/>
                <w:sz w:val="24"/>
                <w:szCs w:val="24"/>
                <w:lang w:eastAsia="ru-RU"/>
              </w:rPr>
              <w:softHyphen/>
              <w:t>та, про</w:t>
            </w:r>
            <w:r w:rsidRPr="00EC3925">
              <w:rPr>
                <w:rFonts w:ascii="Times New Roman" w:eastAsia="Times New Roman" w:hAnsi="Times New Roman" w:cs="Times New Roman"/>
                <w:sz w:val="24"/>
                <w:szCs w:val="24"/>
                <w:lang w:eastAsia="ru-RU"/>
              </w:rPr>
              <w:softHyphen/>
              <w:t>из</w:t>
            </w:r>
            <w:r w:rsidRPr="00EC3925">
              <w:rPr>
                <w:rFonts w:ascii="Times New Roman" w:eastAsia="Times New Roman" w:hAnsi="Times New Roman" w:cs="Times New Roman"/>
                <w:sz w:val="24"/>
                <w:szCs w:val="24"/>
                <w:lang w:eastAsia="ru-RU"/>
              </w:rPr>
              <w:softHyphen/>
              <w:t>ве</w:t>
            </w:r>
            <w:r w:rsidRPr="00EC3925">
              <w:rPr>
                <w:rFonts w:ascii="Times New Roman" w:eastAsia="Times New Roman" w:hAnsi="Times New Roman" w:cs="Times New Roman"/>
                <w:sz w:val="24"/>
                <w:szCs w:val="24"/>
                <w:lang w:eastAsia="ru-RU"/>
              </w:rPr>
              <w:softHyphen/>
              <w:t>ден</w:t>
            </w:r>
            <w:r w:rsidRPr="00EC3925">
              <w:rPr>
                <w:rFonts w:ascii="Times New Roman" w:eastAsia="Times New Roman" w:hAnsi="Times New Roman" w:cs="Times New Roman"/>
                <w:sz w:val="24"/>
                <w:szCs w:val="24"/>
                <w:lang w:eastAsia="ru-RU"/>
              </w:rPr>
              <w:softHyphen/>
              <w:t>но</w:t>
            </w:r>
            <w:r w:rsidRPr="00EC3925">
              <w:rPr>
                <w:rFonts w:ascii="Times New Roman" w:eastAsia="Times New Roman" w:hAnsi="Times New Roman" w:cs="Times New Roman"/>
                <w:sz w:val="24"/>
                <w:szCs w:val="24"/>
                <w:lang w:eastAsia="ru-RU"/>
              </w:rPr>
              <w:softHyphen/>
              <w:t>го без при</w:t>
            </w:r>
            <w:r w:rsidRPr="00EC3925">
              <w:rPr>
                <w:rFonts w:ascii="Times New Roman" w:eastAsia="Times New Roman" w:hAnsi="Times New Roman" w:cs="Times New Roman"/>
                <w:sz w:val="24"/>
                <w:szCs w:val="24"/>
                <w:lang w:eastAsia="ru-RU"/>
              </w:rPr>
              <w:softHyphen/>
              <w:t>ме</w:t>
            </w:r>
            <w:r w:rsidRPr="00EC3925">
              <w:rPr>
                <w:rFonts w:ascii="Times New Roman" w:eastAsia="Times New Roman" w:hAnsi="Times New Roman" w:cs="Times New Roman"/>
                <w:sz w:val="24"/>
                <w:szCs w:val="24"/>
                <w:lang w:eastAsia="ru-RU"/>
              </w:rPr>
              <w:softHyphen/>
              <w:t>не</w:t>
            </w:r>
            <w:r w:rsidRPr="00EC3925">
              <w:rPr>
                <w:rFonts w:ascii="Times New Roman" w:eastAsia="Times New Roman" w:hAnsi="Times New Roman" w:cs="Times New Roman"/>
                <w:sz w:val="24"/>
                <w:szCs w:val="24"/>
                <w:lang w:eastAsia="ru-RU"/>
              </w:rPr>
              <w:softHyphen/>
              <w:t>ния ККМ, но не менее 10 тыс. руб.</w:t>
            </w:r>
          </w:p>
        </w:tc>
      </w:tr>
      <w:tr w:rsidR="00E66487" w:rsidRPr="00EC3925" w:rsidTr="00E66487">
        <w:tc>
          <w:tcPr>
            <w:tcW w:w="5902"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При</w:t>
            </w:r>
            <w:r w:rsidRPr="00EC3925">
              <w:rPr>
                <w:rFonts w:ascii="Times New Roman" w:eastAsia="Times New Roman" w:hAnsi="Times New Roman" w:cs="Times New Roman"/>
                <w:sz w:val="24"/>
                <w:szCs w:val="24"/>
                <w:lang w:eastAsia="ru-RU"/>
              </w:rPr>
              <w:softHyphen/>
              <w:t>ме</w:t>
            </w:r>
            <w:r w:rsidRPr="00EC3925">
              <w:rPr>
                <w:rFonts w:ascii="Times New Roman" w:eastAsia="Times New Roman" w:hAnsi="Times New Roman" w:cs="Times New Roman"/>
                <w:sz w:val="24"/>
                <w:szCs w:val="24"/>
                <w:lang w:eastAsia="ru-RU"/>
              </w:rPr>
              <w:softHyphen/>
              <w:t>не</w:t>
            </w:r>
            <w:r w:rsidRPr="00EC3925">
              <w:rPr>
                <w:rFonts w:ascii="Times New Roman" w:eastAsia="Times New Roman" w:hAnsi="Times New Roman" w:cs="Times New Roman"/>
                <w:sz w:val="24"/>
                <w:szCs w:val="24"/>
                <w:lang w:eastAsia="ru-RU"/>
              </w:rPr>
              <w:softHyphen/>
              <w:t>ние ККТ, не со</w:t>
            </w:r>
            <w:r w:rsidRPr="00EC3925">
              <w:rPr>
                <w:rFonts w:ascii="Times New Roman" w:eastAsia="Times New Roman" w:hAnsi="Times New Roman" w:cs="Times New Roman"/>
                <w:sz w:val="24"/>
                <w:szCs w:val="24"/>
                <w:lang w:eastAsia="ru-RU"/>
              </w:rPr>
              <w:softHyphen/>
              <w:t>от</w:t>
            </w:r>
            <w:r w:rsidRPr="00EC3925">
              <w:rPr>
                <w:rFonts w:ascii="Times New Roman" w:eastAsia="Times New Roman" w:hAnsi="Times New Roman" w:cs="Times New Roman"/>
                <w:sz w:val="24"/>
                <w:szCs w:val="24"/>
                <w:lang w:eastAsia="ru-RU"/>
              </w:rPr>
              <w:softHyphen/>
              <w:t>вет</w:t>
            </w:r>
            <w:r w:rsidRPr="00EC3925">
              <w:rPr>
                <w:rFonts w:ascii="Times New Roman" w:eastAsia="Times New Roman" w:hAnsi="Times New Roman" w:cs="Times New Roman"/>
                <w:sz w:val="24"/>
                <w:szCs w:val="24"/>
                <w:lang w:eastAsia="ru-RU"/>
              </w:rPr>
              <w:softHyphen/>
              <w:t>ству</w:t>
            </w:r>
            <w:r w:rsidRPr="00EC3925">
              <w:rPr>
                <w:rFonts w:ascii="Times New Roman" w:eastAsia="Times New Roman" w:hAnsi="Times New Roman" w:cs="Times New Roman"/>
                <w:sz w:val="24"/>
                <w:szCs w:val="24"/>
                <w:lang w:eastAsia="ru-RU"/>
              </w:rPr>
              <w:softHyphen/>
              <w:t>ю</w:t>
            </w:r>
            <w:r w:rsidRPr="00EC3925">
              <w:rPr>
                <w:rFonts w:ascii="Times New Roman" w:eastAsia="Times New Roman" w:hAnsi="Times New Roman" w:cs="Times New Roman"/>
                <w:sz w:val="24"/>
                <w:szCs w:val="24"/>
                <w:lang w:eastAsia="ru-RU"/>
              </w:rPr>
              <w:softHyphen/>
              <w:t>щей тре</w:t>
            </w:r>
            <w:r w:rsidRPr="00EC3925">
              <w:rPr>
                <w:rFonts w:ascii="Times New Roman" w:eastAsia="Times New Roman" w:hAnsi="Times New Roman" w:cs="Times New Roman"/>
                <w:sz w:val="24"/>
                <w:szCs w:val="24"/>
                <w:lang w:eastAsia="ru-RU"/>
              </w:rPr>
              <w:softHyphen/>
              <w:t>бо</w:t>
            </w:r>
            <w:r w:rsidRPr="00EC3925">
              <w:rPr>
                <w:rFonts w:ascii="Times New Roman" w:eastAsia="Times New Roman" w:hAnsi="Times New Roman" w:cs="Times New Roman"/>
                <w:sz w:val="24"/>
                <w:szCs w:val="24"/>
                <w:lang w:eastAsia="ru-RU"/>
              </w:rPr>
              <w:softHyphen/>
              <w:t>ва</w:t>
            </w:r>
            <w:r w:rsidRPr="00EC3925">
              <w:rPr>
                <w:rFonts w:ascii="Times New Roman" w:eastAsia="Times New Roman" w:hAnsi="Times New Roman" w:cs="Times New Roman"/>
                <w:sz w:val="24"/>
                <w:szCs w:val="24"/>
                <w:lang w:eastAsia="ru-RU"/>
              </w:rPr>
              <w:softHyphen/>
              <w:t>ни</w:t>
            </w:r>
            <w:r w:rsidRPr="00EC3925">
              <w:rPr>
                <w:rFonts w:ascii="Times New Roman" w:eastAsia="Times New Roman" w:hAnsi="Times New Roman" w:cs="Times New Roman"/>
                <w:sz w:val="24"/>
                <w:szCs w:val="24"/>
                <w:lang w:eastAsia="ru-RU"/>
              </w:rPr>
              <w:softHyphen/>
              <w:t>ям за</w:t>
            </w:r>
            <w:r w:rsidRPr="00EC3925">
              <w:rPr>
                <w:rFonts w:ascii="Times New Roman" w:eastAsia="Times New Roman" w:hAnsi="Times New Roman" w:cs="Times New Roman"/>
                <w:sz w:val="24"/>
                <w:szCs w:val="24"/>
                <w:lang w:eastAsia="ru-RU"/>
              </w:rPr>
              <w:softHyphen/>
              <w:t>ко</w:t>
            </w:r>
            <w:r w:rsidRPr="00EC3925">
              <w:rPr>
                <w:rFonts w:ascii="Times New Roman" w:eastAsia="Times New Roman" w:hAnsi="Times New Roman" w:cs="Times New Roman"/>
                <w:sz w:val="24"/>
                <w:szCs w:val="24"/>
                <w:lang w:eastAsia="ru-RU"/>
              </w:rPr>
              <w:softHyphen/>
              <w:t>но</w:t>
            </w:r>
            <w:r w:rsidRPr="00EC3925">
              <w:rPr>
                <w:rFonts w:ascii="Times New Roman" w:eastAsia="Times New Roman" w:hAnsi="Times New Roman" w:cs="Times New Roman"/>
                <w:sz w:val="24"/>
                <w:szCs w:val="24"/>
                <w:lang w:eastAsia="ru-RU"/>
              </w:rPr>
              <w:softHyphen/>
              <w:t>да</w:t>
            </w:r>
            <w:r w:rsidRPr="00EC3925">
              <w:rPr>
                <w:rFonts w:ascii="Times New Roman" w:eastAsia="Times New Roman" w:hAnsi="Times New Roman" w:cs="Times New Roman"/>
                <w:sz w:val="24"/>
                <w:szCs w:val="24"/>
                <w:lang w:eastAsia="ru-RU"/>
              </w:rPr>
              <w:softHyphen/>
              <w:t>тель</w:t>
            </w:r>
            <w:r w:rsidRPr="00EC3925">
              <w:rPr>
                <w:rFonts w:ascii="Times New Roman" w:eastAsia="Times New Roman" w:hAnsi="Times New Roman" w:cs="Times New Roman"/>
                <w:sz w:val="24"/>
                <w:szCs w:val="24"/>
                <w:lang w:eastAsia="ru-RU"/>
              </w:rPr>
              <w:softHyphen/>
              <w:t>ства</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От 5 тыс. руб. до 10 тыс. руб.</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От 1,5 тыс. руб. до 3 тыс. руб.</w:t>
            </w:r>
          </w:p>
        </w:tc>
      </w:tr>
      <w:tr w:rsidR="00E66487" w:rsidRPr="00EC3925" w:rsidTr="00E66487">
        <w:tc>
          <w:tcPr>
            <w:tcW w:w="5902"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При</w:t>
            </w:r>
            <w:r w:rsidRPr="00EC3925">
              <w:rPr>
                <w:rFonts w:ascii="Times New Roman" w:eastAsia="Times New Roman" w:hAnsi="Times New Roman" w:cs="Times New Roman"/>
                <w:sz w:val="24"/>
                <w:szCs w:val="24"/>
                <w:lang w:eastAsia="ru-RU"/>
              </w:rPr>
              <w:softHyphen/>
              <w:t>ме</w:t>
            </w:r>
            <w:r w:rsidRPr="00EC3925">
              <w:rPr>
                <w:rFonts w:ascii="Times New Roman" w:eastAsia="Times New Roman" w:hAnsi="Times New Roman" w:cs="Times New Roman"/>
                <w:sz w:val="24"/>
                <w:szCs w:val="24"/>
                <w:lang w:eastAsia="ru-RU"/>
              </w:rPr>
              <w:softHyphen/>
              <w:t>не</w:t>
            </w:r>
            <w:r w:rsidRPr="00EC3925">
              <w:rPr>
                <w:rFonts w:ascii="Times New Roman" w:eastAsia="Times New Roman" w:hAnsi="Times New Roman" w:cs="Times New Roman"/>
                <w:sz w:val="24"/>
                <w:szCs w:val="24"/>
                <w:lang w:eastAsia="ru-RU"/>
              </w:rPr>
              <w:softHyphen/>
              <w:t>ние ККТ с на</w:t>
            </w:r>
            <w:r w:rsidRPr="00EC3925">
              <w:rPr>
                <w:rFonts w:ascii="Times New Roman" w:eastAsia="Times New Roman" w:hAnsi="Times New Roman" w:cs="Times New Roman"/>
                <w:sz w:val="24"/>
                <w:szCs w:val="24"/>
                <w:lang w:eastAsia="ru-RU"/>
              </w:rPr>
              <w:softHyphen/>
              <w:t>ру</w:t>
            </w:r>
            <w:r w:rsidRPr="00EC3925">
              <w:rPr>
                <w:rFonts w:ascii="Times New Roman" w:eastAsia="Times New Roman" w:hAnsi="Times New Roman" w:cs="Times New Roman"/>
                <w:sz w:val="24"/>
                <w:szCs w:val="24"/>
                <w:lang w:eastAsia="ru-RU"/>
              </w:rPr>
              <w:softHyphen/>
              <w:t>ше</w:t>
            </w:r>
            <w:r w:rsidRPr="00EC3925">
              <w:rPr>
                <w:rFonts w:ascii="Times New Roman" w:eastAsia="Times New Roman" w:hAnsi="Times New Roman" w:cs="Times New Roman"/>
                <w:sz w:val="24"/>
                <w:szCs w:val="24"/>
                <w:lang w:eastAsia="ru-RU"/>
              </w:rPr>
              <w:softHyphen/>
              <w:t>ни</w:t>
            </w:r>
            <w:r w:rsidRPr="00EC3925">
              <w:rPr>
                <w:rFonts w:ascii="Times New Roman" w:eastAsia="Times New Roman" w:hAnsi="Times New Roman" w:cs="Times New Roman"/>
                <w:sz w:val="24"/>
                <w:szCs w:val="24"/>
                <w:lang w:eastAsia="ru-RU"/>
              </w:rPr>
              <w:softHyphen/>
              <w:t>ем:</w:t>
            </w:r>
            <w:r w:rsidRPr="00EC3925">
              <w:rPr>
                <w:rFonts w:ascii="Times New Roman" w:eastAsia="Times New Roman" w:hAnsi="Times New Roman" w:cs="Times New Roman"/>
                <w:sz w:val="24"/>
                <w:szCs w:val="24"/>
                <w:lang w:eastAsia="ru-RU"/>
              </w:rPr>
              <w:br/>
              <w:t>— по</w:t>
            </w:r>
            <w:r w:rsidRPr="00EC3925">
              <w:rPr>
                <w:rFonts w:ascii="Times New Roman" w:eastAsia="Times New Roman" w:hAnsi="Times New Roman" w:cs="Times New Roman"/>
                <w:sz w:val="24"/>
                <w:szCs w:val="24"/>
                <w:lang w:eastAsia="ru-RU"/>
              </w:rPr>
              <w:softHyphen/>
              <w:t>ряд</w:t>
            </w:r>
            <w:r w:rsidRPr="00EC3925">
              <w:rPr>
                <w:rFonts w:ascii="Times New Roman" w:eastAsia="Times New Roman" w:hAnsi="Times New Roman" w:cs="Times New Roman"/>
                <w:sz w:val="24"/>
                <w:szCs w:val="24"/>
                <w:lang w:eastAsia="ru-RU"/>
              </w:rPr>
              <w:softHyphen/>
              <w:t>ка ее ре</w:t>
            </w:r>
            <w:r w:rsidRPr="00EC3925">
              <w:rPr>
                <w:rFonts w:ascii="Times New Roman" w:eastAsia="Times New Roman" w:hAnsi="Times New Roman" w:cs="Times New Roman"/>
                <w:sz w:val="24"/>
                <w:szCs w:val="24"/>
                <w:lang w:eastAsia="ru-RU"/>
              </w:rPr>
              <w:softHyphen/>
              <w:t>ги</w:t>
            </w:r>
            <w:r w:rsidRPr="00EC3925">
              <w:rPr>
                <w:rFonts w:ascii="Times New Roman" w:eastAsia="Times New Roman" w:hAnsi="Times New Roman" w:cs="Times New Roman"/>
                <w:sz w:val="24"/>
                <w:szCs w:val="24"/>
                <w:lang w:eastAsia="ru-RU"/>
              </w:rPr>
              <w:softHyphen/>
              <w:t>стра</w:t>
            </w:r>
            <w:r w:rsidRPr="00EC3925">
              <w:rPr>
                <w:rFonts w:ascii="Times New Roman" w:eastAsia="Times New Roman" w:hAnsi="Times New Roman" w:cs="Times New Roman"/>
                <w:sz w:val="24"/>
                <w:szCs w:val="24"/>
                <w:lang w:eastAsia="ru-RU"/>
              </w:rPr>
              <w:softHyphen/>
              <w:t>ции;</w:t>
            </w:r>
            <w:r w:rsidRPr="00EC3925">
              <w:rPr>
                <w:rFonts w:ascii="Times New Roman" w:eastAsia="Times New Roman" w:hAnsi="Times New Roman" w:cs="Times New Roman"/>
                <w:sz w:val="24"/>
                <w:szCs w:val="24"/>
                <w:lang w:eastAsia="ru-RU"/>
              </w:rPr>
              <w:br/>
            </w:r>
            <w:r w:rsidRPr="00EC3925">
              <w:rPr>
                <w:rFonts w:ascii="Times New Roman" w:eastAsia="Times New Roman" w:hAnsi="Times New Roman" w:cs="Times New Roman"/>
                <w:sz w:val="24"/>
                <w:szCs w:val="24"/>
                <w:lang w:eastAsia="ru-RU"/>
              </w:rPr>
              <w:lastRenderedPageBreak/>
              <w:t>— по</w:t>
            </w:r>
            <w:r w:rsidRPr="00EC3925">
              <w:rPr>
                <w:rFonts w:ascii="Times New Roman" w:eastAsia="Times New Roman" w:hAnsi="Times New Roman" w:cs="Times New Roman"/>
                <w:sz w:val="24"/>
                <w:szCs w:val="24"/>
                <w:lang w:eastAsia="ru-RU"/>
              </w:rPr>
              <w:softHyphen/>
              <w:t>ряд</w:t>
            </w:r>
            <w:r w:rsidRPr="00EC3925">
              <w:rPr>
                <w:rFonts w:ascii="Times New Roman" w:eastAsia="Times New Roman" w:hAnsi="Times New Roman" w:cs="Times New Roman"/>
                <w:sz w:val="24"/>
                <w:szCs w:val="24"/>
                <w:lang w:eastAsia="ru-RU"/>
              </w:rPr>
              <w:softHyphen/>
              <w:t>ка, сро</w:t>
            </w:r>
            <w:r w:rsidRPr="00EC3925">
              <w:rPr>
                <w:rFonts w:ascii="Times New Roman" w:eastAsia="Times New Roman" w:hAnsi="Times New Roman" w:cs="Times New Roman"/>
                <w:sz w:val="24"/>
                <w:szCs w:val="24"/>
                <w:lang w:eastAsia="ru-RU"/>
              </w:rPr>
              <w:softHyphen/>
              <w:t>ков и усло</w:t>
            </w:r>
            <w:r w:rsidRPr="00EC3925">
              <w:rPr>
                <w:rFonts w:ascii="Times New Roman" w:eastAsia="Times New Roman" w:hAnsi="Times New Roman" w:cs="Times New Roman"/>
                <w:sz w:val="24"/>
                <w:szCs w:val="24"/>
                <w:lang w:eastAsia="ru-RU"/>
              </w:rPr>
              <w:softHyphen/>
              <w:t>вий ее пе</w:t>
            </w:r>
            <w:r w:rsidRPr="00EC3925">
              <w:rPr>
                <w:rFonts w:ascii="Times New Roman" w:eastAsia="Times New Roman" w:hAnsi="Times New Roman" w:cs="Times New Roman"/>
                <w:sz w:val="24"/>
                <w:szCs w:val="24"/>
                <w:lang w:eastAsia="ru-RU"/>
              </w:rPr>
              <w:softHyphen/>
              <w:t>ре</w:t>
            </w:r>
            <w:r w:rsidRPr="00EC3925">
              <w:rPr>
                <w:rFonts w:ascii="Times New Roman" w:eastAsia="Times New Roman" w:hAnsi="Times New Roman" w:cs="Times New Roman"/>
                <w:sz w:val="24"/>
                <w:szCs w:val="24"/>
                <w:lang w:eastAsia="ru-RU"/>
              </w:rPr>
              <w:softHyphen/>
              <w:t>ре</w:t>
            </w:r>
            <w:r w:rsidRPr="00EC3925">
              <w:rPr>
                <w:rFonts w:ascii="Times New Roman" w:eastAsia="Times New Roman" w:hAnsi="Times New Roman" w:cs="Times New Roman"/>
                <w:sz w:val="24"/>
                <w:szCs w:val="24"/>
                <w:lang w:eastAsia="ru-RU"/>
              </w:rPr>
              <w:softHyphen/>
              <w:t>ги</w:t>
            </w:r>
            <w:r w:rsidRPr="00EC3925">
              <w:rPr>
                <w:rFonts w:ascii="Times New Roman" w:eastAsia="Times New Roman" w:hAnsi="Times New Roman" w:cs="Times New Roman"/>
                <w:sz w:val="24"/>
                <w:szCs w:val="24"/>
                <w:lang w:eastAsia="ru-RU"/>
              </w:rPr>
              <w:softHyphen/>
              <w:t>стра</w:t>
            </w:r>
            <w:r w:rsidRPr="00EC3925">
              <w:rPr>
                <w:rFonts w:ascii="Times New Roman" w:eastAsia="Times New Roman" w:hAnsi="Times New Roman" w:cs="Times New Roman"/>
                <w:sz w:val="24"/>
                <w:szCs w:val="24"/>
                <w:lang w:eastAsia="ru-RU"/>
              </w:rPr>
              <w:softHyphen/>
              <w:t>ции;</w:t>
            </w:r>
            <w:r w:rsidRPr="00EC3925">
              <w:rPr>
                <w:rFonts w:ascii="Times New Roman" w:eastAsia="Times New Roman" w:hAnsi="Times New Roman" w:cs="Times New Roman"/>
                <w:sz w:val="24"/>
                <w:szCs w:val="24"/>
                <w:lang w:eastAsia="ru-RU"/>
              </w:rPr>
              <w:br/>
              <w:t>— по</w:t>
            </w:r>
            <w:r w:rsidRPr="00EC3925">
              <w:rPr>
                <w:rFonts w:ascii="Times New Roman" w:eastAsia="Times New Roman" w:hAnsi="Times New Roman" w:cs="Times New Roman"/>
                <w:sz w:val="24"/>
                <w:szCs w:val="24"/>
                <w:lang w:eastAsia="ru-RU"/>
              </w:rPr>
              <w:softHyphen/>
              <w:t>ряд</w:t>
            </w:r>
            <w:r w:rsidRPr="00EC3925">
              <w:rPr>
                <w:rFonts w:ascii="Times New Roman" w:eastAsia="Times New Roman" w:hAnsi="Times New Roman" w:cs="Times New Roman"/>
                <w:sz w:val="24"/>
                <w:szCs w:val="24"/>
                <w:lang w:eastAsia="ru-RU"/>
              </w:rPr>
              <w:softHyphen/>
              <w:t>ка и усло</w:t>
            </w:r>
            <w:r w:rsidRPr="00EC3925">
              <w:rPr>
                <w:rFonts w:ascii="Times New Roman" w:eastAsia="Times New Roman" w:hAnsi="Times New Roman" w:cs="Times New Roman"/>
                <w:sz w:val="24"/>
                <w:szCs w:val="24"/>
                <w:lang w:eastAsia="ru-RU"/>
              </w:rPr>
              <w:softHyphen/>
              <w:t>вий при</w:t>
            </w:r>
            <w:r w:rsidRPr="00EC3925">
              <w:rPr>
                <w:rFonts w:ascii="Times New Roman" w:eastAsia="Times New Roman" w:hAnsi="Times New Roman" w:cs="Times New Roman"/>
                <w:sz w:val="24"/>
                <w:szCs w:val="24"/>
                <w:lang w:eastAsia="ru-RU"/>
              </w:rPr>
              <w:softHyphen/>
              <w:t>ме</w:t>
            </w:r>
            <w:r w:rsidRPr="00EC3925">
              <w:rPr>
                <w:rFonts w:ascii="Times New Roman" w:eastAsia="Times New Roman" w:hAnsi="Times New Roman" w:cs="Times New Roman"/>
                <w:sz w:val="24"/>
                <w:szCs w:val="24"/>
                <w:lang w:eastAsia="ru-RU"/>
              </w:rPr>
              <w:softHyphen/>
              <w:t>не</w:t>
            </w:r>
            <w:r w:rsidRPr="00EC3925">
              <w:rPr>
                <w:rFonts w:ascii="Times New Roman" w:eastAsia="Times New Roman" w:hAnsi="Times New Roman" w:cs="Times New Roman"/>
                <w:sz w:val="24"/>
                <w:szCs w:val="24"/>
                <w:lang w:eastAsia="ru-RU"/>
              </w:rPr>
              <w:softHyphen/>
              <w:t>ния</w:t>
            </w:r>
          </w:p>
        </w:tc>
        <w:tc>
          <w:tcPr>
            <w:tcW w:w="2552"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p>
        </w:tc>
      </w:tr>
      <w:tr w:rsidR="00E66487" w:rsidRPr="00EC3925" w:rsidTr="00E66487">
        <w:tc>
          <w:tcPr>
            <w:tcW w:w="5902"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lastRenderedPageBreak/>
              <w:t>Непред</w:t>
            </w:r>
            <w:r w:rsidRPr="00EC3925">
              <w:rPr>
                <w:rFonts w:ascii="Times New Roman" w:eastAsia="Times New Roman" w:hAnsi="Times New Roman" w:cs="Times New Roman"/>
                <w:sz w:val="24"/>
                <w:szCs w:val="24"/>
                <w:lang w:eastAsia="ru-RU"/>
              </w:rPr>
              <w:softHyphen/>
              <w:t>став</w:t>
            </w:r>
            <w:r w:rsidRPr="00EC3925">
              <w:rPr>
                <w:rFonts w:ascii="Times New Roman" w:eastAsia="Times New Roman" w:hAnsi="Times New Roman" w:cs="Times New Roman"/>
                <w:sz w:val="24"/>
                <w:szCs w:val="24"/>
                <w:lang w:eastAsia="ru-RU"/>
              </w:rPr>
              <w:softHyphen/>
              <w:t>ле</w:t>
            </w:r>
            <w:r w:rsidRPr="00EC3925">
              <w:rPr>
                <w:rFonts w:ascii="Times New Roman" w:eastAsia="Times New Roman" w:hAnsi="Times New Roman" w:cs="Times New Roman"/>
                <w:sz w:val="24"/>
                <w:szCs w:val="24"/>
                <w:lang w:eastAsia="ru-RU"/>
              </w:rPr>
              <w:softHyphen/>
              <w:t>ние на</w:t>
            </w:r>
            <w:r w:rsidRPr="00EC3925">
              <w:rPr>
                <w:rFonts w:ascii="Times New Roman" w:eastAsia="Times New Roman" w:hAnsi="Times New Roman" w:cs="Times New Roman"/>
                <w:sz w:val="24"/>
                <w:szCs w:val="24"/>
                <w:lang w:eastAsia="ru-RU"/>
              </w:rPr>
              <w:softHyphen/>
              <w:t>ло</w:t>
            </w:r>
            <w:r w:rsidRPr="00EC3925">
              <w:rPr>
                <w:rFonts w:ascii="Times New Roman" w:eastAsia="Times New Roman" w:hAnsi="Times New Roman" w:cs="Times New Roman"/>
                <w:sz w:val="24"/>
                <w:szCs w:val="24"/>
                <w:lang w:eastAsia="ru-RU"/>
              </w:rPr>
              <w:softHyphen/>
              <w:t>го</w:t>
            </w:r>
            <w:r w:rsidRPr="00EC3925">
              <w:rPr>
                <w:rFonts w:ascii="Times New Roman" w:eastAsia="Times New Roman" w:hAnsi="Times New Roman" w:cs="Times New Roman"/>
                <w:sz w:val="24"/>
                <w:szCs w:val="24"/>
                <w:lang w:eastAsia="ru-RU"/>
              </w:rPr>
              <w:softHyphen/>
              <w:t>ви</w:t>
            </w:r>
            <w:r w:rsidRPr="00EC3925">
              <w:rPr>
                <w:rFonts w:ascii="Times New Roman" w:eastAsia="Times New Roman" w:hAnsi="Times New Roman" w:cs="Times New Roman"/>
                <w:sz w:val="24"/>
                <w:szCs w:val="24"/>
                <w:lang w:eastAsia="ru-RU"/>
              </w:rPr>
              <w:softHyphen/>
              <w:t>кам по их за</w:t>
            </w:r>
            <w:r w:rsidRPr="00EC3925">
              <w:rPr>
                <w:rFonts w:ascii="Times New Roman" w:eastAsia="Times New Roman" w:hAnsi="Times New Roman" w:cs="Times New Roman"/>
                <w:sz w:val="24"/>
                <w:szCs w:val="24"/>
                <w:lang w:eastAsia="ru-RU"/>
              </w:rPr>
              <w:softHyphen/>
              <w:t>про</w:t>
            </w:r>
            <w:r w:rsidRPr="00EC3925">
              <w:rPr>
                <w:rFonts w:ascii="Times New Roman" w:eastAsia="Times New Roman" w:hAnsi="Times New Roman" w:cs="Times New Roman"/>
                <w:sz w:val="24"/>
                <w:szCs w:val="24"/>
                <w:lang w:eastAsia="ru-RU"/>
              </w:rPr>
              <w:softHyphen/>
              <w:t>сам ККТ-до</w:t>
            </w:r>
            <w:r w:rsidRPr="00EC3925">
              <w:rPr>
                <w:rFonts w:ascii="Times New Roman" w:eastAsia="Times New Roman" w:hAnsi="Times New Roman" w:cs="Times New Roman"/>
                <w:sz w:val="24"/>
                <w:szCs w:val="24"/>
                <w:lang w:eastAsia="ru-RU"/>
              </w:rPr>
              <w:softHyphen/>
              <w:t>ку</w:t>
            </w:r>
            <w:r w:rsidRPr="00EC3925">
              <w:rPr>
                <w:rFonts w:ascii="Times New Roman" w:eastAsia="Times New Roman" w:hAnsi="Times New Roman" w:cs="Times New Roman"/>
                <w:sz w:val="24"/>
                <w:szCs w:val="24"/>
                <w:lang w:eastAsia="ru-RU"/>
              </w:rPr>
              <w:softHyphen/>
              <w:t>мен</w:t>
            </w:r>
            <w:r w:rsidRPr="00EC3925">
              <w:rPr>
                <w:rFonts w:ascii="Times New Roman" w:eastAsia="Times New Roman" w:hAnsi="Times New Roman" w:cs="Times New Roman"/>
                <w:sz w:val="24"/>
                <w:szCs w:val="24"/>
                <w:lang w:eastAsia="ru-RU"/>
              </w:rPr>
              <w:softHyphen/>
              <w:t>тов и ин</w:t>
            </w:r>
            <w:r w:rsidRPr="00EC3925">
              <w:rPr>
                <w:rFonts w:ascii="Times New Roman" w:eastAsia="Times New Roman" w:hAnsi="Times New Roman" w:cs="Times New Roman"/>
                <w:sz w:val="24"/>
                <w:szCs w:val="24"/>
                <w:lang w:eastAsia="ru-RU"/>
              </w:rPr>
              <w:softHyphen/>
              <w:t>фор</w:t>
            </w:r>
            <w:r w:rsidRPr="00EC3925">
              <w:rPr>
                <w:rFonts w:ascii="Times New Roman" w:eastAsia="Times New Roman" w:hAnsi="Times New Roman" w:cs="Times New Roman"/>
                <w:sz w:val="24"/>
                <w:szCs w:val="24"/>
                <w:lang w:eastAsia="ru-RU"/>
              </w:rPr>
              <w:softHyphen/>
              <w:t>ма</w:t>
            </w:r>
            <w:r w:rsidRPr="00EC3925">
              <w:rPr>
                <w:rFonts w:ascii="Times New Roman" w:eastAsia="Times New Roman" w:hAnsi="Times New Roman" w:cs="Times New Roman"/>
                <w:sz w:val="24"/>
                <w:szCs w:val="24"/>
                <w:lang w:eastAsia="ru-RU"/>
              </w:rPr>
              <w:softHyphen/>
              <w:t>ции или их пред</w:t>
            </w:r>
            <w:r w:rsidRPr="00EC3925">
              <w:rPr>
                <w:rFonts w:ascii="Times New Roman" w:eastAsia="Times New Roman" w:hAnsi="Times New Roman" w:cs="Times New Roman"/>
                <w:sz w:val="24"/>
                <w:szCs w:val="24"/>
                <w:lang w:eastAsia="ru-RU"/>
              </w:rPr>
              <w:softHyphen/>
              <w:t>став</w:t>
            </w:r>
            <w:r w:rsidRPr="00EC3925">
              <w:rPr>
                <w:rFonts w:ascii="Times New Roman" w:eastAsia="Times New Roman" w:hAnsi="Times New Roman" w:cs="Times New Roman"/>
                <w:sz w:val="24"/>
                <w:szCs w:val="24"/>
                <w:lang w:eastAsia="ru-RU"/>
              </w:rPr>
              <w:softHyphen/>
              <w:t>ле</w:t>
            </w:r>
            <w:r w:rsidRPr="00EC3925">
              <w:rPr>
                <w:rFonts w:ascii="Times New Roman" w:eastAsia="Times New Roman" w:hAnsi="Times New Roman" w:cs="Times New Roman"/>
                <w:sz w:val="24"/>
                <w:szCs w:val="24"/>
                <w:lang w:eastAsia="ru-RU"/>
              </w:rPr>
              <w:softHyphen/>
              <w:t>ние с на</w:t>
            </w:r>
            <w:r w:rsidRPr="00EC3925">
              <w:rPr>
                <w:rFonts w:ascii="Times New Roman" w:eastAsia="Times New Roman" w:hAnsi="Times New Roman" w:cs="Times New Roman"/>
                <w:sz w:val="24"/>
                <w:szCs w:val="24"/>
                <w:lang w:eastAsia="ru-RU"/>
              </w:rPr>
              <w:softHyphen/>
              <w:t>ру</w:t>
            </w:r>
            <w:r w:rsidRPr="00EC3925">
              <w:rPr>
                <w:rFonts w:ascii="Times New Roman" w:eastAsia="Times New Roman" w:hAnsi="Times New Roman" w:cs="Times New Roman"/>
                <w:sz w:val="24"/>
                <w:szCs w:val="24"/>
                <w:lang w:eastAsia="ru-RU"/>
              </w:rPr>
              <w:softHyphen/>
              <w:t>ше</w:t>
            </w:r>
            <w:r w:rsidRPr="00EC3925">
              <w:rPr>
                <w:rFonts w:ascii="Times New Roman" w:eastAsia="Times New Roman" w:hAnsi="Times New Roman" w:cs="Times New Roman"/>
                <w:sz w:val="24"/>
                <w:szCs w:val="24"/>
                <w:lang w:eastAsia="ru-RU"/>
              </w:rPr>
              <w:softHyphen/>
              <w:t>ни</w:t>
            </w:r>
            <w:r w:rsidRPr="00EC3925">
              <w:rPr>
                <w:rFonts w:ascii="Times New Roman" w:eastAsia="Times New Roman" w:hAnsi="Times New Roman" w:cs="Times New Roman"/>
                <w:sz w:val="24"/>
                <w:szCs w:val="24"/>
                <w:lang w:eastAsia="ru-RU"/>
              </w:rPr>
              <w:softHyphen/>
              <w:t>ем срока</w:t>
            </w:r>
          </w:p>
        </w:tc>
        <w:tc>
          <w:tcPr>
            <w:tcW w:w="2552"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E66487" w:rsidRPr="00EC3925" w:rsidRDefault="00E66487" w:rsidP="00E66487">
            <w:pPr>
              <w:spacing w:after="0" w:line="240" w:lineRule="auto"/>
              <w:rPr>
                <w:rFonts w:ascii="Times New Roman" w:eastAsia="Times New Roman" w:hAnsi="Times New Roman" w:cs="Times New Roman"/>
                <w:sz w:val="24"/>
                <w:szCs w:val="24"/>
                <w:lang w:eastAsia="ru-RU"/>
              </w:rPr>
            </w:pPr>
          </w:p>
        </w:tc>
      </w:tr>
      <w:tr w:rsidR="00E66487" w:rsidRPr="00EC3925" w:rsidTr="00E66487">
        <w:tc>
          <w:tcPr>
            <w:tcW w:w="5902"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Невы</w:t>
            </w:r>
            <w:r w:rsidRPr="00EC3925">
              <w:rPr>
                <w:rFonts w:ascii="Times New Roman" w:eastAsia="Times New Roman" w:hAnsi="Times New Roman" w:cs="Times New Roman"/>
                <w:sz w:val="24"/>
                <w:szCs w:val="24"/>
                <w:lang w:eastAsia="ru-RU"/>
              </w:rPr>
              <w:softHyphen/>
              <w:t>да</w:t>
            </w:r>
            <w:r w:rsidRPr="00EC3925">
              <w:rPr>
                <w:rFonts w:ascii="Times New Roman" w:eastAsia="Times New Roman" w:hAnsi="Times New Roman" w:cs="Times New Roman"/>
                <w:sz w:val="24"/>
                <w:szCs w:val="24"/>
                <w:lang w:eastAsia="ru-RU"/>
              </w:rPr>
              <w:softHyphen/>
              <w:t>ча чека (БСО) по</w:t>
            </w:r>
            <w:r w:rsidRPr="00EC3925">
              <w:rPr>
                <w:rFonts w:ascii="Times New Roman" w:eastAsia="Times New Roman" w:hAnsi="Times New Roman" w:cs="Times New Roman"/>
                <w:sz w:val="24"/>
                <w:szCs w:val="24"/>
                <w:lang w:eastAsia="ru-RU"/>
              </w:rPr>
              <w:softHyphen/>
              <w:t>ку</w:t>
            </w:r>
            <w:r w:rsidRPr="00EC3925">
              <w:rPr>
                <w:rFonts w:ascii="Times New Roman" w:eastAsia="Times New Roman" w:hAnsi="Times New Roman" w:cs="Times New Roman"/>
                <w:sz w:val="24"/>
                <w:szCs w:val="24"/>
                <w:lang w:eastAsia="ru-RU"/>
              </w:rPr>
              <w:softHyphen/>
              <w:t>па</w:t>
            </w:r>
            <w:r w:rsidRPr="00EC3925">
              <w:rPr>
                <w:rFonts w:ascii="Times New Roman" w:eastAsia="Times New Roman" w:hAnsi="Times New Roman" w:cs="Times New Roman"/>
                <w:sz w:val="24"/>
                <w:szCs w:val="24"/>
                <w:lang w:eastAsia="ru-RU"/>
              </w:rPr>
              <w:softHyphen/>
              <w:t>те</w:t>
            </w:r>
            <w:r w:rsidRPr="00EC3925">
              <w:rPr>
                <w:rFonts w:ascii="Times New Roman" w:eastAsia="Times New Roman" w:hAnsi="Times New Roman" w:cs="Times New Roman"/>
                <w:sz w:val="24"/>
                <w:szCs w:val="24"/>
                <w:lang w:eastAsia="ru-RU"/>
              </w:rPr>
              <w:softHyphen/>
              <w:t>лю/нена</w:t>
            </w:r>
            <w:r w:rsidRPr="00EC3925">
              <w:rPr>
                <w:rFonts w:ascii="Times New Roman" w:eastAsia="Times New Roman" w:hAnsi="Times New Roman" w:cs="Times New Roman"/>
                <w:sz w:val="24"/>
                <w:szCs w:val="24"/>
                <w:lang w:eastAsia="ru-RU"/>
              </w:rPr>
              <w:softHyphen/>
              <w:t>прав</w:t>
            </w:r>
            <w:r w:rsidRPr="00EC3925">
              <w:rPr>
                <w:rFonts w:ascii="Times New Roman" w:eastAsia="Times New Roman" w:hAnsi="Times New Roman" w:cs="Times New Roman"/>
                <w:sz w:val="24"/>
                <w:szCs w:val="24"/>
                <w:lang w:eastAsia="ru-RU"/>
              </w:rPr>
              <w:softHyphen/>
              <w:t>ле</w:t>
            </w:r>
            <w:r w:rsidRPr="00EC3925">
              <w:rPr>
                <w:rFonts w:ascii="Times New Roman" w:eastAsia="Times New Roman" w:hAnsi="Times New Roman" w:cs="Times New Roman"/>
                <w:sz w:val="24"/>
                <w:szCs w:val="24"/>
                <w:lang w:eastAsia="ru-RU"/>
              </w:rPr>
              <w:softHyphen/>
              <w:t>ние чека (БСО) в элек</w:t>
            </w:r>
            <w:r w:rsidRPr="00EC3925">
              <w:rPr>
                <w:rFonts w:ascii="Times New Roman" w:eastAsia="Times New Roman" w:hAnsi="Times New Roman" w:cs="Times New Roman"/>
                <w:sz w:val="24"/>
                <w:szCs w:val="24"/>
                <w:lang w:eastAsia="ru-RU"/>
              </w:rPr>
              <w:softHyphen/>
              <w:t>трон</w:t>
            </w:r>
            <w:r w:rsidRPr="00EC3925">
              <w:rPr>
                <w:rFonts w:ascii="Times New Roman" w:eastAsia="Times New Roman" w:hAnsi="Times New Roman" w:cs="Times New Roman"/>
                <w:sz w:val="24"/>
                <w:szCs w:val="24"/>
                <w:lang w:eastAsia="ru-RU"/>
              </w:rPr>
              <w:softHyphen/>
              <w:t>ном виде в преду</w:t>
            </w:r>
            <w:r w:rsidRPr="00EC3925">
              <w:rPr>
                <w:rFonts w:ascii="Times New Roman" w:eastAsia="Times New Roman" w:hAnsi="Times New Roman" w:cs="Times New Roman"/>
                <w:sz w:val="24"/>
                <w:szCs w:val="24"/>
                <w:lang w:eastAsia="ru-RU"/>
              </w:rPr>
              <w:softHyphen/>
              <w:t>смот</w:t>
            </w:r>
            <w:r w:rsidRPr="00EC3925">
              <w:rPr>
                <w:rFonts w:ascii="Times New Roman" w:eastAsia="Times New Roman" w:hAnsi="Times New Roman" w:cs="Times New Roman"/>
                <w:sz w:val="24"/>
                <w:szCs w:val="24"/>
                <w:lang w:eastAsia="ru-RU"/>
              </w:rPr>
              <w:softHyphen/>
              <w:t>рен</w:t>
            </w:r>
            <w:r w:rsidRPr="00EC3925">
              <w:rPr>
                <w:rFonts w:ascii="Times New Roman" w:eastAsia="Times New Roman" w:hAnsi="Times New Roman" w:cs="Times New Roman"/>
                <w:sz w:val="24"/>
                <w:szCs w:val="24"/>
                <w:lang w:eastAsia="ru-RU"/>
              </w:rPr>
              <w:softHyphen/>
              <w:t>ных за</w:t>
            </w:r>
            <w:r w:rsidRPr="00EC3925">
              <w:rPr>
                <w:rFonts w:ascii="Times New Roman" w:eastAsia="Times New Roman" w:hAnsi="Times New Roman" w:cs="Times New Roman"/>
                <w:sz w:val="24"/>
                <w:szCs w:val="24"/>
                <w:lang w:eastAsia="ru-RU"/>
              </w:rPr>
              <w:softHyphen/>
              <w:t>ко</w:t>
            </w:r>
            <w:r w:rsidRPr="00EC3925">
              <w:rPr>
                <w:rFonts w:ascii="Times New Roman" w:eastAsia="Times New Roman" w:hAnsi="Times New Roman" w:cs="Times New Roman"/>
                <w:sz w:val="24"/>
                <w:szCs w:val="24"/>
                <w:lang w:eastAsia="ru-RU"/>
              </w:rPr>
              <w:softHyphen/>
              <w:t>ном слу</w:t>
            </w:r>
            <w:r w:rsidRPr="00EC3925">
              <w:rPr>
                <w:rFonts w:ascii="Times New Roman" w:eastAsia="Times New Roman" w:hAnsi="Times New Roman" w:cs="Times New Roman"/>
                <w:sz w:val="24"/>
                <w:szCs w:val="24"/>
                <w:lang w:eastAsia="ru-RU"/>
              </w:rPr>
              <w:softHyphen/>
              <w:t>ча</w:t>
            </w:r>
            <w:r w:rsidRPr="00EC3925">
              <w:rPr>
                <w:rFonts w:ascii="Times New Roman" w:eastAsia="Times New Roman" w:hAnsi="Times New Roman" w:cs="Times New Roman"/>
                <w:sz w:val="24"/>
                <w:szCs w:val="24"/>
                <w:lang w:eastAsia="ru-RU"/>
              </w:rPr>
              <w:softHyphen/>
              <w:t>ях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10 тыс. руб.</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E66487" w:rsidRPr="00EC3925" w:rsidRDefault="00E66487" w:rsidP="00E66487">
            <w:pPr>
              <w:spacing w:after="0" w:line="240" w:lineRule="auto"/>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2 тыс. руб.</w:t>
            </w:r>
          </w:p>
        </w:tc>
      </w:tr>
    </w:tbl>
    <w:p w:rsidR="00E66487" w:rsidRPr="00EC3925" w:rsidRDefault="00E66487" w:rsidP="00E66487">
      <w:pPr>
        <w:spacing w:after="0" w:line="330" w:lineRule="atLeast"/>
        <w:jc w:val="both"/>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Срок дав</w:t>
      </w:r>
      <w:r w:rsidRPr="00EC3925">
        <w:rPr>
          <w:rFonts w:ascii="Times New Roman" w:eastAsia="Times New Roman" w:hAnsi="Times New Roman" w:cs="Times New Roman"/>
          <w:color w:val="000000"/>
          <w:sz w:val="24"/>
          <w:szCs w:val="24"/>
          <w:lang w:eastAsia="ru-RU"/>
        </w:rPr>
        <w:softHyphen/>
        <w:t>но</w:t>
      </w:r>
      <w:r w:rsidRPr="00EC3925">
        <w:rPr>
          <w:rFonts w:ascii="Times New Roman" w:eastAsia="Times New Roman" w:hAnsi="Times New Roman" w:cs="Times New Roman"/>
          <w:color w:val="000000"/>
          <w:sz w:val="24"/>
          <w:szCs w:val="24"/>
          <w:lang w:eastAsia="ru-RU"/>
        </w:rPr>
        <w:softHyphen/>
        <w:t>сти при</w:t>
      </w:r>
      <w:r w:rsidRPr="00EC3925">
        <w:rPr>
          <w:rFonts w:ascii="Times New Roman" w:eastAsia="Times New Roman" w:hAnsi="Times New Roman" w:cs="Times New Roman"/>
          <w:color w:val="000000"/>
          <w:sz w:val="24"/>
          <w:szCs w:val="24"/>
          <w:lang w:eastAsia="ru-RU"/>
        </w:rPr>
        <w:softHyphen/>
        <w:t>вле</w:t>
      </w:r>
      <w:r w:rsidRPr="00EC3925">
        <w:rPr>
          <w:rFonts w:ascii="Times New Roman" w:eastAsia="Times New Roman" w:hAnsi="Times New Roman" w:cs="Times New Roman"/>
          <w:color w:val="000000"/>
          <w:sz w:val="24"/>
          <w:szCs w:val="24"/>
          <w:lang w:eastAsia="ru-RU"/>
        </w:rPr>
        <w:softHyphen/>
        <w:t>че</w:t>
      </w:r>
      <w:r w:rsidRPr="00EC3925">
        <w:rPr>
          <w:rFonts w:ascii="Times New Roman" w:eastAsia="Times New Roman" w:hAnsi="Times New Roman" w:cs="Times New Roman"/>
          <w:color w:val="000000"/>
          <w:sz w:val="24"/>
          <w:szCs w:val="24"/>
          <w:lang w:eastAsia="ru-RU"/>
        </w:rPr>
        <w:softHyphen/>
        <w:t>ния к от</w:t>
      </w:r>
      <w:r w:rsidRPr="00EC3925">
        <w:rPr>
          <w:rFonts w:ascii="Times New Roman" w:eastAsia="Times New Roman" w:hAnsi="Times New Roman" w:cs="Times New Roman"/>
          <w:color w:val="000000"/>
          <w:sz w:val="24"/>
          <w:szCs w:val="24"/>
          <w:lang w:eastAsia="ru-RU"/>
        </w:rPr>
        <w:softHyphen/>
        <w:t>вет</w:t>
      </w:r>
      <w:r w:rsidRPr="00EC3925">
        <w:rPr>
          <w:rFonts w:ascii="Times New Roman" w:eastAsia="Times New Roman" w:hAnsi="Times New Roman" w:cs="Times New Roman"/>
          <w:color w:val="000000"/>
          <w:sz w:val="24"/>
          <w:szCs w:val="24"/>
          <w:lang w:eastAsia="ru-RU"/>
        </w:rPr>
        <w:softHyphen/>
        <w:t>ствен</w:t>
      </w:r>
      <w:r w:rsidRPr="00EC3925">
        <w:rPr>
          <w:rFonts w:ascii="Times New Roman" w:eastAsia="Times New Roman" w:hAnsi="Times New Roman" w:cs="Times New Roman"/>
          <w:color w:val="000000"/>
          <w:sz w:val="24"/>
          <w:szCs w:val="24"/>
          <w:lang w:eastAsia="ru-RU"/>
        </w:rPr>
        <w:softHyphen/>
        <w:t>но</w:t>
      </w:r>
      <w:r w:rsidRPr="00EC3925">
        <w:rPr>
          <w:rFonts w:ascii="Times New Roman" w:eastAsia="Times New Roman" w:hAnsi="Times New Roman" w:cs="Times New Roman"/>
          <w:color w:val="000000"/>
          <w:sz w:val="24"/>
          <w:szCs w:val="24"/>
          <w:lang w:eastAsia="ru-RU"/>
        </w:rPr>
        <w:softHyphen/>
        <w:t>сти со</w:t>
      </w:r>
      <w:r w:rsidRPr="00EC3925">
        <w:rPr>
          <w:rFonts w:ascii="Times New Roman" w:eastAsia="Times New Roman" w:hAnsi="Times New Roman" w:cs="Times New Roman"/>
          <w:color w:val="000000"/>
          <w:sz w:val="24"/>
          <w:szCs w:val="24"/>
          <w:lang w:eastAsia="ru-RU"/>
        </w:rPr>
        <w:softHyphen/>
        <w:t>став</w:t>
      </w:r>
      <w:r w:rsidRPr="00EC3925">
        <w:rPr>
          <w:rFonts w:ascii="Times New Roman" w:eastAsia="Times New Roman" w:hAnsi="Times New Roman" w:cs="Times New Roman"/>
          <w:color w:val="000000"/>
          <w:sz w:val="24"/>
          <w:szCs w:val="24"/>
          <w:lang w:eastAsia="ru-RU"/>
        </w:rPr>
        <w:softHyphen/>
        <w:t>ля</w:t>
      </w:r>
      <w:r w:rsidRPr="00EC3925">
        <w:rPr>
          <w:rFonts w:ascii="Times New Roman" w:eastAsia="Times New Roman" w:hAnsi="Times New Roman" w:cs="Times New Roman"/>
          <w:color w:val="000000"/>
          <w:sz w:val="24"/>
          <w:szCs w:val="24"/>
          <w:lang w:eastAsia="ru-RU"/>
        </w:rPr>
        <w:softHyphen/>
        <w:t>ет год и ис</w:t>
      </w:r>
      <w:r w:rsidRPr="00EC3925">
        <w:rPr>
          <w:rFonts w:ascii="Times New Roman" w:eastAsia="Times New Roman" w:hAnsi="Times New Roman" w:cs="Times New Roman"/>
          <w:color w:val="000000"/>
          <w:sz w:val="24"/>
          <w:szCs w:val="24"/>
          <w:lang w:eastAsia="ru-RU"/>
        </w:rPr>
        <w:softHyphen/>
        <w:t>чис</w:t>
      </w:r>
      <w:r w:rsidRPr="00EC3925">
        <w:rPr>
          <w:rFonts w:ascii="Times New Roman" w:eastAsia="Times New Roman" w:hAnsi="Times New Roman" w:cs="Times New Roman"/>
          <w:color w:val="000000"/>
          <w:sz w:val="24"/>
          <w:szCs w:val="24"/>
          <w:lang w:eastAsia="ru-RU"/>
        </w:rPr>
        <w:softHyphen/>
        <w:t>ля</w:t>
      </w:r>
      <w:r w:rsidRPr="00EC3925">
        <w:rPr>
          <w:rFonts w:ascii="Times New Roman" w:eastAsia="Times New Roman" w:hAnsi="Times New Roman" w:cs="Times New Roman"/>
          <w:color w:val="000000"/>
          <w:sz w:val="24"/>
          <w:szCs w:val="24"/>
          <w:lang w:eastAsia="ru-RU"/>
        </w:rPr>
        <w:softHyphen/>
        <w:t>ет</w:t>
      </w:r>
      <w:r w:rsidRPr="00EC3925">
        <w:rPr>
          <w:rFonts w:ascii="Times New Roman" w:eastAsia="Times New Roman" w:hAnsi="Times New Roman" w:cs="Times New Roman"/>
          <w:color w:val="000000"/>
          <w:sz w:val="24"/>
          <w:szCs w:val="24"/>
          <w:lang w:eastAsia="ru-RU"/>
        </w:rPr>
        <w:softHyphen/>
        <w:t>ся он (</w:t>
      </w:r>
      <w:hyperlink r:id="rId29" w:tgtFrame="_blank" w:history="1">
        <w:r w:rsidRPr="00EC3925">
          <w:rPr>
            <w:rFonts w:ascii="Times New Roman" w:eastAsia="Times New Roman" w:hAnsi="Times New Roman" w:cs="Times New Roman"/>
            <w:color w:val="8972AA"/>
            <w:sz w:val="24"/>
            <w:szCs w:val="24"/>
            <w:u w:val="single"/>
            <w:bdr w:val="none" w:sz="0" w:space="0" w:color="auto" w:frame="1"/>
            <w:lang w:eastAsia="ru-RU"/>
          </w:rPr>
          <w:t>ч. 1, 2 ст. 4.5КоАП РФ</w:t>
        </w:r>
      </w:hyperlink>
      <w:r w:rsidRPr="00EC3925">
        <w:rPr>
          <w:rFonts w:ascii="Times New Roman" w:eastAsia="Times New Roman" w:hAnsi="Times New Roman" w:cs="Times New Roman"/>
          <w:color w:val="000000"/>
          <w:sz w:val="24"/>
          <w:szCs w:val="24"/>
          <w:lang w:eastAsia="ru-RU"/>
        </w:rPr>
        <w:t>):</w:t>
      </w:r>
    </w:p>
    <w:p w:rsidR="00E66487" w:rsidRPr="00EC3925" w:rsidRDefault="00E66487" w:rsidP="007B3B22">
      <w:pPr>
        <w:numPr>
          <w:ilvl w:val="0"/>
          <w:numId w:val="32"/>
        </w:numPr>
        <w:spacing w:after="0" w:line="330" w:lineRule="atLeast"/>
        <w:ind w:left="0"/>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или с мо</w:t>
      </w:r>
      <w:r w:rsidRPr="00EC3925">
        <w:rPr>
          <w:rFonts w:ascii="Times New Roman" w:eastAsia="Times New Roman" w:hAnsi="Times New Roman" w:cs="Times New Roman"/>
          <w:color w:val="000000"/>
          <w:sz w:val="24"/>
          <w:szCs w:val="24"/>
          <w:lang w:eastAsia="ru-RU"/>
        </w:rPr>
        <w:softHyphen/>
        <w:t>мен</w:t>
      </w:r>
      <w:r w:rsidRPr="00EC3925">
        <w:rPr>
          <w:rFonts w:ascii="Times New Roman" w:eastAsia="Times New Roman" w:hAnsi="Times New Roman" w:cs="Times New Roman"/>
          <w:color w:val="000000"/>
          <w:sz w:val="24"/>
          <w:szCs w:val="24"/>
          <w:lang w:eastAsia="ru-RU"/>
        </w:rPr>
        <w:softHyphen/>
        <w:t>та со</w:t>
      </w:r>
      <w:r w:rsidRPr="00EC3925">
        <w:rPr>
          <w:rFonts w:ascii="Times New Roman" w:eastAsia="Times New Roman" w:hAnsi="Times New Roman" w:cs="Times New Roman"/>
          <w:color w:val="000000"/>
          <w:sz w:val="24"/>
          <w:szCs w:val="24"/>
          <w:lang w:eastAsia="ru-RU"/>
        </w:rPr>
        <w:softHyphen/>
        <w:t>вер</w:t>
      </w:r>
      <w:r w:rsidRPr="00EC3925">
        <w:rPr>
          <w:rFonts w:ascii="Times New Roman" w:eastAsia="Times New Roman" w:hAnsi="Times New Roman" w:cs="Times New Roman"/>
          <w:color w:val="000000"/>
          <w:sz w:val="24"/>
          <w:szCs w:val="24"/>
          <w:lang w:eastAsia="ru-RU"/>
        </w:rPr>
        <w:softHyphen/>
        <w:t>ше</w:t>
      </w:r>
      <w:r w:rsidRPr="00EC3925">
        <w:rPr>
          <w:rFonts w:ascii="Times New Roman" w:eastAsia="Times New Roman" w:hAnsi="Times New Roman" w:cs="Times New Roman"/>
          <w:color w:val="000000"/>
          <w:sz w:val="24"/>
          <w:szCs w:val="24"/>
          <w:lang w:eastAsia="ru-RU"/>
        </w:rPr>
        <w:softHyphen/>
        <w:t>ния на</w:t>
      </w:r>
      <w:r w:rsidRPr="00EC3925">
        <w:rPr>
          <w:rFonts w:ascii="Times New Roman" w:eastAsia="Times New Roman" w:hAnsi="Times New Roman" w:cs="Times New Roman"/>
          <w:color w:val="000000"/>
          <w:sz w:val="24"/>
          <w:szCs w:val="24"/>
          <w:lang w:eastAsia="ru-RU"/>
        </w:rPr>
        <w:softHyphen/>
        <w:t>ру</w:t>
      </w:r>
      <w:r w:rsidRPr="00EC3925">
        <w:rPr>
          <w:rFonts w:ascii="Times New Roman" w:eastAsia="Times New Roman" w:hAnsi="Times New Roman" w:cs="Times New Roman"/>
          <w:color w:val="000000"/>
          <w:sz w:val="24"/>
          <w:szCs w:val="24"/>
          <w:lang w:eastAsia="ru-RU"/>
        </w:rPr>
        <w:softHyphen/>
        <w:t>ше</w:t>
      </w:r>
      <w:r w:rsidRPr="00EC3925">
        <w:rPr>
          <w:rFonts w:ascii="Times New Roman" w:eastAsia="Times New Roman" w:hAnsi="Times New Roman" w:cs="Times New Roman"/>
          <w:color w:val="000000"/>
          <w:sz w:val="24"/>
          <w:szCs w:val="24"/>
          <w:lang w:eastAsia="ru-RU"/>
        </w:rPr>
        <w:softHyphen/>
        <w:t>ния;</w:t>
      </w:r>
    </w:p>
    <w:p w:rsidR="00E66487" w:rsidRPr="00EC3925" w:rsidRDefault="00E66487" w:rsidP="007B3B22">
      <w:pPr>
        <w:numPr>
          <w:ilvl w:val="0"/>
          <w:numId w:val="32"/>
        </w:numPr>
        <w:spacing w:after="0" w:line="330" w:lineRule="atLeast"/>
        <w:ind w:left="0"/>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или с мо</w:t>
      </w:r>
      <w:r w:rsidRPr="00EC3925">
        <w:rPr>
          <w:rFonts w:ascii="Times New Roman" w:eastAsia="Times New Roman" w:hAnsi="Times New Roman" w:cs="Times New Roman"/>
          <w:color w:val="000000"/>
          <w:sz w:val="24"/>
          <w:szCs w:val="24"/>
          <w:lang w:eastAsia="ru-RU"/>
        </w:rPr>
        <w:softHyphen/>
        <w:t>мен</w:t>
      </w:r>
      <w:r w:rsidRPr="00EC3925">
        <w:rPr>
          <w:rFonts w:ascii="Times New Roman" w:eastAsia="Times New Roman" w:hAnsi="Times New Roman" w:cs="Times New Roman"/>
          <w:color w:val="000000"/>
          <w:sz w:val="24"/>
          <w:szCs w:val="24"/>
          <w:lang w:eastAsia="ru-RU"/>
        </w:rPr>
        <w:softHyphen/>
        <w:t>та об</w:t>
      </w:r>
      <w:r w:rsidRPr="00EC3925">
        <w:rPr>
          <w:rFonts w:ascii="Times New Roman" w:eastAsia="Times New Roman" w:hAnsi="Times New Roman" w:cs="Times New Roman"/>
          <w:color w:val="000000"/>
          <w:sz w:val="24"/>
          <w:szCs w:val="24"/>
          <w:lang w:eastAsia="ru-RU"/>
        </w:rPr>
        <w:softHyphen/>
        <w:t>на</w:t>
      </w:r>
      <w:r w:rsidRPr="00EC3925">
        <w:rPr>
          <w:rFonts w:ascii="Times New Roman" w:eastAsia="Times New Roman" w:hAnsi="Times New Roman" w:cs="Times New Roman"/>
          <w:color w:val="000000"/>
          <w:sz w:val="24"/>
          <w:szCs w:val="24"/>
          <w:lang w:eastAsia="ru-RU"/>
        </w:rPr>
        <w:softHyphen/>
        <w:t>ру</w:t>
      </w:r>
      <w:r w:rsidRPr="00EC3925">
        <w:rPr>
          <w:rFonts w:ascii="Times New Roman" w:eastAsia="Times New Roman" w:hAnsi="Times New Roman" w:cs="Times New Roman"/>
          <w:color w:val="000000"/>
          <w:sz w:val="24"/>
          <w:szCs w:val="24"/>
          <w:lang w:eastAsia="ru-RU"/>
        </w:rPr>
        <w:softHyphen/>
        <w:t>же</w:t>
      </w:r>
      <w:r w:rsidRPr="00EC3925">
        <w:rPr>
          <w:rFonts w:ascii="Times New Roman" w:eastAsia="Times New Roman" w:hAnsi="Times New Roman" w:cs="Times New Roman"/>
          <w:color w:val="000000"/>
          <w:sz w:val="24"/>
          <w:szCs w:val="24"/>
          <w:lang w:eastAsia="ru-RU"/>
        </w:rPr>
        <w:softHyphen/>
        <w:t>ния для</w:t>
      </w:r>
      <w:r w:rsidRPr="00EC3925">
        <w:rPr>
          <w:rFonts w:ascii="Times New Roman" w:eastAsia="Times New Roman" w:hAnsi="Times New Roman" w:cs="Times New Roman"/>
          <w:color w:val="000000"/>
          <w:sz w:val="24"/>
          <w:szCs w:val="24"/>
          <w:lang w:eastAsia="ru-RU"/>
        </w:rPr>
        <w:softHyphen/>
        <w:t>ще</w:t>
      </w:r>
      <w:r w:rsidRPr="00EC3925">
        <w:rPr>
          <w:rFonts w:ascii="Times New Roman" w:eastAsia="Times New Roman" w:hAnsi="Times New Roman" w:cs="Times New Roman"/>
          <w:color w:val="000000"/>
          <w:sz w:val="24"/>
          <w:szCs w:val="24"/>
          <w:lang w:eastAsia="ru-RU"/>
        </w:rPr>
        <w:softHyphen/>
        <w:t>го</w:t>
      </w:r>
      <w:r w:rsidRPr="00EC3925">
        <w:rPr>
          <w:rFonts w:ascii="Times New Roman" w:eastAsia="Times New Roman" w:hAnsi="Times New Roman" w:cs="Times New Roman"/>
          <w:color w:val="000000"/>
          <w:sz w:val="24"/>
          <w:szCs w:val="24"/>
          <w:lang w:eastAsia="ru-RU"/>
        </w:rPr>
        <w:softHyphen/>
        <w:t>ся на</w:t>
      </w:r>
      <w:r w:rsidRPr="00EC3925">
        <w:rPr>
          <w:rFonts w:ascii="Times New Roman" w:eastAsia="Times New Roman" w:hAnsi="Times New Roman" w:cs="Times New Roman"/>
          <w:color w:val="000000"/>
          <w:sz w:val="24"/>
          <w:szCs w:val="24"/>
          <w:lang w:eastAsia="ru-RU"/>
        </w:rPr>
        <w:softHyphen/>
        <w:t>ру</w:t>
      </w:r>
      <w:r w:rsidRPr="00EC3925">
        <w:rPr>
          <w:rFonts w:ascii="Times New Roman" w:eastAsia="Times New Roman" w:hAnsi="Times New Roman" w:cs="Times New Roman"/>
          <w:color w:val="000000"/>
          <w:sz w:val="24"/>
          <w:szCs w:val="24"/>
          <w:lang w:eastAsia="ru-RU"/>
        </w:rPr>
        <w:softHyphen/>
        <w:t>ше</w:t>
      </w:r>
      <w:r w:rsidRPr="00EC3925">
        <w:rPr>
          <w:rFonts w:ascii="Times New Roman" w:eastAsia="Times New Roman" w:hAnsi="Times New Roman" w:cs="Times New Roman"/>
          <w:color w:val="000000"/>
          <w:sz w:val="24"/>
          <w:szCs w:val="24"/>
          <w:lang w:eastAsia="ru-RU"/>
        </w:rPr>
        <w:softHyphen/>
        <w:t>ния (на</w:t>
      </w:r>
      <w:r w:rsidRPr="00EC3925">
        <w:rPr>
          <w:rFonts w:ascii="Times New Roman" w:eastAsia="Times New Roman" w:hAnsi="Times New Roman" w:cs="Times New Roman"/>
          <w:color w:val="000000"/>
          <w:sz w:val="24"/>
          <w:szCs w:val="24"/>
          <w:lang w:eastAsia="ru-RU"/>
        </w:rPr>
        <w:softHyphen/>
        <w:t>при</w:t>
      </w:r>
      <w:r w:rsidRPr="00EC3925">
        <w:rPr>
          <w:rFonts w:ascii="Times New Roman" w:eastAsia="Times New Roman" w:hAnsi="Times New Roman" w:cs="Times New Roman"/>
          <w:color w:val="000000"/>
          <w:sz w:val="24"/>
          <w:szCs w:val="24"/>
          <w:lang w:eastAsia="ru-RU"/>
        </w:rPr>
        <w:softHyphen/>
        <w:t>мер, от</w:t>
      </w:r>
      <w:r w:rsidRPr="00EC3925">
        <w:rPr>
          <w:rFonts w:ascii="Times New Roman" w:eastAsia="Times New Roman" w:hAnsi="Times New Roman" w:cs="Times New Roman"/>
          <w:color w:val="000000"/>
          <w:sz w:val="24"/>
          <w:szCs w:val="24"/>
          <w:lang w:eastAsia="ru-RU"/>
        </w:rPr>
        <w:softHyphen/>
        <w:t>сут</w:t>
      </w:r>
      <w:r w:rsidRPr="00EC3925">
        <w:rPr>
          <w:rFonts w:ascii="Times New Roman" w:eastAsia="Times New Roman" w:hAnsi="Times New Roman" w:cs="Times New Roman"/>
          <w:color w:val="000000"/>
          <w:sz w:val="24"/>
          <w:szCs w:val="24"/>
          <w:lang w:eastAsia="ru-RU"/>
        </w:rPr>
        <w:softHyphen/>
        <w:t>ствие ККТ у фирмы, обя</w:t>
      </w:r>
      <w:r w:rsidRPr="00EC3925">
        <w:rPr>
          <w:rFonts w:ascii="Times New Roman" w:eastAsia="Times New Roman" w:hAnsi="Times New Roman" w:cs="Times New Roman"/>
          <w:color w:val="000000"/>
          <w:sz w:val="24"/>
          <w:szCs w:val="24"/>
          <w:lang w:eastAsia="ru-RU"/>
        </w:rPr>
        <w:softHyphen/>
        <w:t>зан</w:t>
      </w:r>
      <w:r w:rsidRPr="00EC3925">
        <w:rPr>
          <w:rFonts w:ascii="Times New Roman" w:eastAsia="Times New Roman" w:hAnsi="Times New Roman" w:cs="Times New Roman"/>
          <w:color w:val="000000"/>
          <w:sz w:val="24"/>
          <w:szCs w:val="24"/>
          <w:lang w:eastAsia="ru-RU"/>
        </w:rPr>
        <w:softHyphen/>
        <w:t>ной ее при</w:t>
      </w:r>
      <w:r w:rsidRPr="00EC3925">
        <w:rPr>
          <w:rFonts w:ascii="Times New Roman" w:eastAsia="Times New Roman" w:hAnsi="Times New Roman" w:cs="Times New Roman"/>
          <w:color w:val="000000"/>
          <w:sz w:val="24"/>
          <w:szCs w:val="24"/>
          <w:lang w:eastAsia="ru-RU"/>
        </w:rPr>
        <w:softHyphen/>
        <w:t>ме</w:t>
      </w:r>
      <w:r w:rsidRPr="00EC3925">
        <w:rPr>
          <w:rFonts w:ascii="Times New Roman" w:eastAsia="Times New Roman" w:hAnsi="Times New Roman" w:cs="Times New Roman"/>
          <w:color w:val="000000"/>
          <w:sz w:val="24"/>
          <w:szCs w:val="24"/>
          <w:lang w:eastAsia="ru-RU"/>
        </w:rPr>
        <w:softHyphen/>
        <w:t>нять).</w:t>
      </w:r>
    </w:p>
    <w:p w:rsidR="00E66487" w:rsidRPr="00EC3925" w:rsidRDefault="00E66487" w:rsidP="00E66487">
      <w:pPr>
        <w:spacing w:after="0" w:line="330" w:lineRule="atLeast"/>
        <w:textAlignment w:val="baseline"/>
        <w:rPr>
          <w:rFonts w:ascii="Times New Roman" w:eastAsia="Times New Roman" w:hAnsi="Times New Roman" w:cs="Times New Roman"/>
          <w:b/>
          <w:color w:val="000000"/>
          <w:sz w:val="24"/>
          <w:szCs w:val="24"/>
          <w:lang w:eastAsia="ru-RU"/>
        </w:rPr>
      </w:pPr>
    </w:p>
    <w:p w:rsidR="00E66487" w:rsidRPr="00EC3925" w:rsidRDefault="00E66487" w:rsidP="00E66487">
      <w:pPr>
        <w:spacing w:after="0" w:line="330"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color w:val="000000"/>
          <w:sz w:val="24"/>
          <w:szCs w:val="24"/>
          <w:lang w:eastAsia="ru-RU"/>
        </w:rPr>
        <w:t>ЗАДАНИЯ.</w:t>
      </w:r>
      <w:r w:rsidRPr="00EC3925">
        <w:rPr>
          <w:rFonts w:ascii="Times New Roman" w:eastAsia="Times New Roman" w:hAnsi="Times New Roman" w:cs="Times New Roman"/>
          <w:color w:val="000000"/>
          <w:sz w:val="24"/>
          <w:szCs w:val="24"/>
          <w:lang w:eastAsia="ru-RU"/>
        </w:rPr>
        <w:t xml:space="preserve">  Выбрать правильный ответ на ситуацию.</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sz w:val="24"/>
          <w:szCs w:val="24"/>
          <w:lang w:eastAsia="ru-RU"/>
        </w:rPr>
        <w:t xml:space="preserve"> </w:t>
      </w:r>
      <w:r w:rsidRPr="00EC3925">
        <w:rPr>
          <w:rFonts w:ascii="Times New Roman" w:eastAsia="Times New Roman" w:hAnsi="Times New Roman" w:cs="Times New Roman"/>
          <w:b/>
          <w:bCs/>
          <w:color w:val="000000"/>
          <w:sz w:val="24"/>
          <w:szCs w:val="24"/>
          <w:bdr w:val="none" w:sz="0" w:space="0" w:color="auto" w:frame="1"/>
          <w:lang w:eastAsia="ru-RU"/>
        </w:rPr>
        <w:t>1.</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Работник в срок не отчитался по выданным ему под отчет наличным и с неизрасходованным остатком уехал в командировку. Оттуда он позвонил с просьбой перечислить ему под отчет на зарплатную карту сумму, которой не хватает для выполнения командировочного задания. Деньги перечислили. Есть ли нарушение кассовой дисциплины?</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Да, работник получил под отчет новую сумму, не отчитавшись по ранее выданной.</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Нет.</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2.</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Работнику выдали из кассы деньги на закупку комплектующих со сроком отчета через 7 рабочих дней. А через 2 дня отправили его в срочную командировку. Нужно ли до выдачи командировочных оформить возврат в кассу неизрасходованной суммы и заново ее «выдать» вместе с деньгами на командировку?</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Да, ведь нельзя выдавать под отчет новую сумму, пока за работником есть задолженность по ранее выданной.</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Нет, ведь срок отчета по предыдущей сумме еще не наступил.</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3.</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В какой срок организация обязана возместить работнику перерасход по авансовому отчету?</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В течение 3 дней с момента представления авансового отчета.</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В течение 3 дней с момента утверждения авансового отчета директором.</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в) В установленный директором срок.</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4.</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В каждом обособленном подразделении организации ведется своя кассовая книга. Обязана ли организация в своем головном подразделении делать сводную кассовую книгу по операциям всех ОП?</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Да.</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Нет.</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5.</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Организация получила в банке деньги на выдачу зарплаты. Срок выдачи, указанный в ведомости, — 5 рабочих дней. Один работник за зарплатой не пришел. В ведомости сделали запись о ее депонировании. Эту сумму на 6-й день:</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lastRenderedPageBreak/>
        <w:t>а) можно расходовать из кассы на нужды компании (выдать под отчет, расплатиться с поставщиком, направить на выдачу отпускных, выходного пособия увольняющемуся и т. п.) либо оставить в кассе, если общий остаток не превышает лимита;</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обязательно нужно сдать в банк.</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6.</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Организация открыла филиал, завела ему расчетный счет в банке. Допустимо ли рассчитать для филиала лимит остатка кассы исходя из ожидаемой в нем наличной выручки?</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Да.</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Нет. Следует дождаться первой наличной выручки филиала и рассчитать лимит исходя из нее.</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7.</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У организации головное подразделение — в одном городе и несколько обособленных — в другом. Вправе ли все ОП сдавать наличную выручку в одно из них, которое затем централизованно сдаст сверхлимитные наличные в банк?</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Нет.</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Да.</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8.</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Срок выдачи зарплаты в организации — 5 рабочих дня. В течение этого времени она вправе держать в кассе сверх лимита необходимые для выдачи зарплаты наличные. Это означает, что остаток в кассе должен быть в пределах лимита:</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уже на начало 6-го рабочего дня;</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только по окончании 6-го рабочего дня.</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9.</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Подписывать подотчетные заявления может:</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только директор (ИП) собственноручно;</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главбух, если это указано в его должностной инструкции;</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в) любое лицо, которому директор (ИП) выдаст доверенность.</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10.</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В течение рабочего дня кассовых операций не было. Обязана ли организация заполнить, распечатать и подписать пустой лист кассовой книги за этот день?</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Да. Ведь нужно зафиксировать отсутствие операций в течение дня и остаток в кассе на конец дня</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Нет.</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11.</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Работник едет в командировку. Он получает в кассе только суточные. Нужно ли брать с работника заявление о выдаче под отчет денег на суточные и требовать с него потом авансовый отчет?</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Да, нужно.</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Нет, работник не обязан отчитываться о том, как потратил суточные.</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b/>
          <w:bCs/>
          <w:color w:val="000000"/>
          <w:sz w:val="24"/>
          <w:szCs w:val="24"/>
          <w:bdr w:val="none" w:sz="0" w:space="0" w:color="auto" w:frame="1"/>
          <w:lang w:eastAsia="ru-RU"/>
        </w:rPr>
        <w:t>12.</w:t>
      </w:r>
      <w:r w:rsidRPr="00EC3925">
        <w:rPr>
          <w:rFonts w:ascii="Times New Roman" w:eastAsia="Times New Roman" w:hAnsi="Times New Roman" w:cs="Times New Roman"/>
          <w:color w:val="000000"/>
          <w:sz w:val="24"/>
          <w:szCs w:val="24"/>
          <w:lang w:eastAsia="ru-RU"/>
        </w:rPr>
        <w:t> </w:t>
      </w:r>
      <w:r w:rsidRPr="00EC3925">
        <w:rPr>
          <w:rFonts w:ascii="Times New Roman" w:eastAsia="Times New Roman" w:hAnsi="Times New Roman" w:cs="Times New Roman"/>
          <w:b/>
          <w:bCs/>
          <w:color w:val="000000"/>
          <w:sz w:val="24"/>
          <w:szCs w:val="24"/>
          <w:bdr w:val="none" w:sz="0" w:space="0" w:color="auto" w:frame="1"/>
          <w:lang w:eastAsia="ru-RU"/>
        </w:rPr>
        <w:t>Нужно ли при обнаружении в кассе излишка либо недостачи составлять соответственно ПКО и РКО?</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а) Да.</w:t>
      </w:r>
    </w:p>
    <w:p w:rsidR="00E66487" w:rsidRPr="00EC3925" w:rsidRDefault="00E66487" w:rsidP="00E66487">
      <w:pPr>
        <w:spacing w:after="0" w:line="285" w:lineRule="atLeast"/>
        <w:textAlignment w:val="baseline"/>
        <w:rPr>
          <w:rFonts w:ascii="Times New Roman" w:eastAsia="Times New Roman" w:hAnsi="Times New Roman" w:cs="Times New Roman"/>
          <w:color w:val="000000"/>
          <w:sz w:val="24"/>
          <w:szCs w:val="24"/>
          <w:lang w:eastAsia="ru-RU"/>
        </w:rPr>
      </w:pPr>
      <w:r w:rsidRPr="00EC3925">
        <w:rPr>
          <w:rFonts w:ascii="Times New Roman" w:eastAsia="Times New Roman" w:hAnsi="Times New Roman" w:cs="Times New Roman"/>
          <w:color w:val="000000"/>
          <w:sz w:val="24"/>
          <w:szCs w:val="24"/>
          <w:lang w:eastAsia="ru-RU"/>
        </w:rPr>
        <w:t>б) Нет.</w:t>
      </w:r>
    </w:p>
    <w:p w:rsidR="00E66487" w:rsidRPr="00EC3925" w:rsidRDefault="00E66487" w:rsidP="00E66487">
      <w:pPr>
        <w:spacing w:after="0"/>
        <w:rPr>
          <w:rFonts w:ascii="Times New Roman" w:eastAsia="Times New Roman" w:hAnsi="Times New Roman" w:cs="Times New Roman"/>
          <w:b/>
          <w:iCs/>
          <w:color w:val="333333"/>
          <w:sz w:val="24"/>
          <w:szCs w:val="24"/>
          <w:lang w:eastAsia="ru-RU"/>
        </w:rPr>
      </w:pPr>
      <w:r w:rsidRPr="00EC3925">
        <w:rPr>
          <w:rFonts w:ascii="Times New Roman" w:eastAsia="Times New Roman" w:hAnsi="Times New Roman" w:cs="Times New Roman"/>
          <w:b/>
          <w:iCs/>
          <w:color w:val="333333"/>
          <w:sz w:val="24"/>
          <w:szCs w:val="24"/>
          <w:lang w:eastAsia="ru-RU"/>
        </w:rPr>
        <w:t>Порядок выполнения задания:</w:t>
      </w:r>
    </w:p>
    <w:p w:rsidR="00E66487" w:rsidRPr="00EC3925" w:rsidRDefault="00E66487" w:rsidP="00E66487">
      <w:pPr>
        <w:spacing w:after="0" w:line="240" w:lineRule="auto"/>
        <w:ind w:left="72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       1. Выполнить задание</w:t>
      </w:r>
    </w:p>
    <w:p w:rsidR="00E66487" w:rsidRPr="00EC3925" w:rsidRDefault="00E66487" w:rsidP="00E66487">
      <w:pPr>
        <w:spacing w:after="0" w:line="240" w:lineRule="auto"/>
        <w:ind w:left="108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 2. Ответить на контрольные вопросы</w:t>
      </w:r>
    </w:p>
    <w:p w:rsidR="00E66487" w:rsidRPr="00EC3925" w:rsidRDefault="00E66487" w:rsidP="00E66487">
      <w:pPr>
        <w:spacing w:after="0" w:line="240" w:lineRule="auto"/>
        <w:ind w:left="1080"/>
        <w:jc w:val="both"/>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 xml:space="preserve"> 3. По окончанию работы сделать вывод</w:t>
      </w:r>
    </w:p>
    <w:p w:rsidR="00E66487" w:rsidRPr="00EC3925" w:rsidRDefault="00E66487" w:rsidP="00E66487">
      <w:pPr>
        <w:spacing w:after="0" w:line="240" w:lineRule="auto"/>
        <w:rPr>
          <w:rFonts w:ascii="Times New Roman" w:eastAsia="Times New Roman" w:hAnsi="Times New Roman" w:cs="Times New Roman"/>
          <w:b/>
          <w:sz w:val="24"/>
          <w:szCs w:val="24"/>
          <w:lang w:eastAsia="ru-RU"/>
        </w:rPr>
      </w:pPr>
      <w:r w:rsidRPr="00EC3925">
        <w:rPr>
          <w:rFonts w:ascii="Times New Roman" w:eastAsia="Times New Roman" w:hAnsi="Times New Roman" w:cs="Times New Roman"/>
          <w:b/>
          <w:sz w:val="24"/>
          <w:szCs w:val="24"/>
          <w:lang w:eastAsia="ru-RU"/>
        </w:rPr>
        <w:t>Вывод</w:t>
      </w:r>
    </w:p>
    <w:p w:rsidR="00E66487" w:rsidRPr="00EC3925" w:rsidRDefault="00E66487" w:rsidP="00E66487">
      <w:pPr>
        <w:spacing w:after="0" w:line="240" w:lineRule="auto"/>
        <w:rPr>
          <w:rFonts w:ascii="Times New Roman" w:eastAsia="Times New Roman" w:hAnsi="Times New Roman" w:cs="Times New Roman"/>
          <w:b/>
          <w:bCs/>
          <w:sz w:val="24"/>
          <w:szCs w:val="24"/>
          <w:lang w:eastAsia="ru-RU"/>
        </w:rPr>
      </w:pPr>
      <w:r w:rsidRPr="00EC3925">
        <w:rPr>
          <w:rFonts w:ascii="Times New Roman" w:eastAsia="Times New Roman" w:hAnsi="Times New Roman" w:cs="Times New Roman"/>
          <w:b/>
          <w:bCs/>
          <w:sz w:val="24"/>
          <w:szCs w:val="24"/>
          <w:lang w:eastAsia="ru-RU"/>
        </w:rPr>
        <w:t>Контрольные вопросы:</w:t>
      </w:r>
    </w:p>
    <w:p w:rsidR="00E66487" w:rsidRPr="00EC3925" w:rsidRDefault="00E66487" w:rsidP="00E66487">
      <w:pPr>
        <w:spacing w:after="0" w:line="240" w:lineRule="auto"/>
        <w:rPr>
          <w:rFonts w:ascii="Times New Roman" w:eastAsia="Times New Roman" w:hAnsi="Times New Roman" w:cs="Times New Roman"/>
          <w:b/>
          <w:bCs/>
          <w:sz w:val="24"/>
          <w:szCs w:val="24"/>
          <w:lang w:eastAsia="ru-RU"/>
        </w:rPr>
      </w:pPr>
    </w:p>
    <w:p w:rsidR="00E66487" w:rsidRPr="00EC3925" w:rsidRDefault="00E66487" w:rsidP="00E66487">
      <w:pPr>
        <w:spacing w:after="0" w:line="240" w:lineRule="auto"/>
        <w:rPr>
          <w:rFonts w:ascii="Times New Roman" w:eastAsia="Times New Roman" w:hAnsi="Times New Roman" w:cs="Times New Roman"/>
          <w:sz w:val="24"/>
          <w:szCs w:val="24"/>
          <w:lang w:eastAsia="ru-RU"/>
        </w:rPr>
      </w:pPr>
      <w:r w:rsidRPr="00EC3925">
        <w:rPr>
          <w:rFonts w:ascii="Times New Roman" w:eastAsia="Times New Roman" w:hAnsi="Times New Roman" w:cs="Times New Roman"/>
          <w:sz w:val="24"/>
          <w:szCs w:val="24"/>
          <w:lang w:eastAsia="ru-RU"/>
        </w:rPr>
        <w:t>1.</w:t>
      </w:r>
      <w:r w:rsidRPr="00EC3925">
        <w:rPr>
          <w:rFonts w:ascii="Times New Roman" w:hAnsi="Times New Roman" w:cs="Times New Roman"/>
          <w:bCs/>
          <w:sz w:val="24"/>
          <w:szCs w:val="24"/>
          <w:bdr w:val="none" w:sz="0" w:space="0" w:color="auto" w:frame="1"/>
        </w:rPr>
        <w:t xml:space="preserve"> Какие </w:t>
      </w:r>
      <w:r w:rsidRPr="00EC3925">
        <w:rPr>
          <w:rFonts w:ascii="Times New Roman" w:eastAsia="Times New Roman" w:hAnsi="Times New Roman" w:cs="Times New Roman"/>
          <w:bCs/>
          <w:sz w:val="24"/>
          <w:szCs w:val="24"/>
          <w:bdr w:val="none" w:sz="0" w:space="0" w:color="auto" w:frame="1"/>
          <w:lang w:eastAsia="ru-RU"/>
        </w:rPr>
        <w:t>нарушения может  найти инспектор при проверке?</w:t>
      </w:r>
    </w:p>
    <w:p w:rsidR="00E66487" w:rsidRPr="00EC3925" w:rsidRDefault="00E66487" w:rsidP="00E66487">
      <w:pPr>
        <w:keepNext/>
        <w:keepLines/>
        <w:spacing w:after="0" w:line="240" w:lineRule="auto"/>
        <w:outlineLvl w:val="2"/>
        <w:rPr>
          <w:rFonts w:ascii="Times New Roman" w:eastAsia="Times New Roman" w:hAnsi="Times New Roman" w:cs="Times New Roman"/>
          <w:bCs/>
          <w:sz w:val="24"/>
          <w:szCs w:val="24"/>
          <w:lang w:eastAsia="ru-RU"/>
        </w:rPr>
      </w:pPr>
      <w:r w:rsidRPr="00EC3925">
        <w:rPr>
          <w:rFonts w:ascii="Times New Roman" w:eastAsia="Times New Roman" w:hAnsi="Times New Roman" w:cs="Times New Roman"/>
          <w:bCs/>
          <w:sz w:val="24"/>
          <w:szCs w:val="24"/>
          <w:lang w:eastAsia="ru-RU"/>
        </w:rPr>
        <w:t>2. Что включает в себя кассовая  дисциплина?</w:t>
      </w:r>
    </w:p>
    <w:p w:rsidR="00E66487" w:rsidRPr="00EC3925" w:rsidRDefault="00E66487" w:rsidP="00E66487">
      <w:pPr>
        <w:spacing w:after="0" w:line="240" w:lineRule="auto"/>
        <w:outlineLvl w:val="2"/>
        <w:rPr>
          <w:rFonts w:ascii="Times New Roman" w:eastAsia="Times New Roman" w:hAnsi="Times New Roman" w:cs="Times New Roman"/>
          <w:bCs/>
          <w:color w:val="111111"/>
          <w:sz w:val="24"/>
          <w:szCs w:val="24"/>
          <w:lang w:eastAsia="ru-RU"/>
        </w:rPr>
      </w:pPr>
      <w:r w:rsidRPr="00EC3925">
        <w:rPr>
          <w:rFonts w:ascii="Times New Roman" w:hAnsi="Times New Roman" w:cs="Times New Roman"/>
          <w:sz w:val="24"/>
          <w:szCs w:val="24"/>
          <w:lang w:eastAsia="ru-RU"/>
        </w:rPr>
        <w:t>3.</w:t>
      </w:r>
      <w:r w:rsidRPr="00EC3925">
        <w:rPr>
          <w:rFonts w:ascii="Times New Roman" w:eastAsia="Times New Roman" w:hAnsi="Times New Roman" w:cs="Times New Roman"/>
          <w:bCs/>
          <w:color w:val="111111"/>
          <w:sz w:val="24"/>
          <w:szCs w:val="24"/>
          <w:lang w:eastAsia="ru-RU"/>
        </w:rPr>
        <w:t xml:space="preserve"> 3 правила кассовой дисциплины.</w:t>
      </w:r>
    </w:p>
    <w:p w:rsidR="0095324C" w:rsidRPr="0095324C" w:rsidRDefault="0095324C" w:rsidP="0095324C">
      <w:pPr>
        <w:spacing w:after="0" w:line="240" w:lineRule="auto"/>
        <w:ind w:left="680"/>
        <w:rPr>
          <w:rFonts w:ascii="Times New Roman" w:eastAsia="Calibri" w:hAnsi="Times New Roman" w:cs="Times New Roman"/>
          <w:b/>
          <w:i/>
          <w:sz w:val="24"/>
          <w:szCs w:val="24"/>
        </w:rPr>
      </w:pPr>
      <w:r w:rsidRPr="0095324C">
        <w:rPr>
          <w:rFonts w:ascii="Times New Roman" w:eastAsia="Calibri" w:hAnsi="Times New Roman" w:cs="Times New Roman"/>
          <w:b/>
          <w:bCs/>
          <w:sz w:val="28"/>
          <w:szCs w:val="28"/>
        </w:rPr>
        <w:lastRenderedPageBreak/>
        <w:t xml:space="preserve">Критерий оценки выполнения практической работы: </w:t>
      </w:r>
      <w:r w:rsidRPr="0095324C">
        <w:rPr>
          <w:rFonts w:ascii="Times New Roman" w:eastAsia="Calibri" w:hAnsi="Times New Roman" w:cs="Times New Roman"/>
          <w:sz w:val="28"/>
          <w:szCs w:val="28"/>
        </w:rPr>
        <w:br/>
      </w:r>
    </w:p>
    <w:p w:rsidR="0095324C" w:rsidRPr="0095324C" w:rsidRDefault="0095324C" w:rsidP="0095324C">
      <w:pPr>
        <w:spacing w:after="0" w:line="360" w:lineRule="auto"/>
        <w:ind w:left="360"/>
        <w:rPr>
          <w:rFonts w:ascii="Times New Roman" w:eastAsia="Calibri" w:hAnsi="Times New Roman" w:cs="Times New Roman"/>
          <w:sz w:val="24"/>
          <w:szCs w:val="24"/>
        </w:rPr>
      </w:pPr>
      <w:r w:rsidRPr="0095324C">
        <w:rPr>
          <w:rFonts w:ascii="Times New Roman" w:eastAsia="Calibri" w:hAnsi="Times New Roman" w:cs="Times New Roman"/>
          <w:sz w:val="24"/>
          <w:szCs w:val="24"/>
        </w:rPr>
        <w:t xml:space="preserve">      Работа должна быть выполнена и сдана в установленные сроки. - Оценка и зачет по практическим работам ставятся после проверки преподавателем отчета и устной зашиты данной работы, т.е. комментариев студента о выполнении  практической работы. </w:t>
      </w:r>
      <w:r w:rsidRPr="0095324C">
        <w:rPr>
          <w:rFonts w:ascii="Times New Roman" w:eastAsia="Calibri" w:hAnsi="Times New Roman" w:cs="Times New Roman"/>
          <w:sz w:val="24"/>
          <w:szCs w:val="24"/>
        </w:rPr>
        <w:br/>
        <w:t>В процессе проверки отчётов по практическим работам может быть выставлена оценка (если задание индивидуально), зачёт или незачёт.</w:t>
      </w:r>
      <w:r w:rsidRPr="0095324C">
        <w:rPr>
          <w:rFonts w:ascii="Times New Roman" w:eastAsia="Calibri" w:hAnsi="Times New Roman" w:cs="Times New Roman"/>
          <w:sz w:val="24"/>
          <w:szCs w:val="24"/>
        </w:rPr>
        <w:br/>
        <w:t>        Оценка ПЯТЬ или ЗАЧЁТ выставляются при условии правильного, осознанного выполнения всего объёма работы, указанного в задании инструкционной карты при условии грамотного, логического и аккуратно оформленного отчёта в соответствии требованиями к оформлению.</w:t>
      </w:r>
      <w:r w:rsidRPr="0095324C">
        <w:rPr>
          <w:rFonts w:ascii="Times New Roman" w:eastAsia="Calibri" w:hAnsi="Times New Roman" w:cs="Times New Roman"/>
          <w:sz w:val="24"/>
          <w:szCs w:val="24"/>
        </w:rPr>
        <w:br/>
        <w:t>       Оценка ЧЕТЫРЕ или ЗАЧЕТ - отчёт, в основном, удовлетворяет выше названным требованиям, однако допущены 2-3 несущественных ошибки.</w:t>
      </w:r>
    </w:p>
    <w:p w:rsidR="0095324C" w:rsidRPr="0095324C" w:rsidRDefault="0095324C" w:rsidP="0095324C">
      <w:pPr>
        <w:spacing w:after="0" w:line="360" w:lineRule="auto"/>
        <w:ind w:left="360"/>
        <w:rPr>
          <w:rFonts w:ascii="Times New Roman" w:eastAsia="Calibri" w:hAnsi="Times New Roman" w:cs="Times New Roman"/>
          <w:sz w:val="24"/>
          <w:szCs w:val="24"/>
        </w:rPr>
      </w:pPr>
      <w:r w:rsidRPr="0095324C">
        <w:rPr>
          <w:rFonts w:ascii="Times New Roman" w:eastAsia="Calibri" w:hAnsi="Times New Roman" w:cs="Times New Roman"/>
          <w:sz w:val="24"/>
          <w:szCs w:val="24"/>
        </w:rPr>
        <w:t>      Оценка ТРИ или ЗАЧЁТ - ставится в том случае, когда студент показывает неглубокое понимание материала по теме работы или отчёт оформлен неаккуратно, без учёта требований к оформлению.</w:t>
      </w:r>
      <w:r w:rsidRPr="0095324C">
        <w:rPr>
          <w:rFonts w:ascii="Times New Roman" w:eastAsia="Calibri" w:hAnsi="Times New Roman" w:cs="Times New Roman"/>
          <w:sz w:val="24"/>
          <w:szCs w:val="24"/>
        </w:rPr>
        <w:br/>
        <w:t xml:space="preserve">      Оценка ДВА или НЕЗАЧЁТ - в отчёте допущены существенные ошибки или не все пункты отчёта выполнены, или имеются серьёзные отклонения от требований к оформлению. В случае получения данной оценки студент обязан выполнить работу заново.</w:t>
      </w:r>
    </w:p>
    <w:p w:rsidR="00EC3925" w:rsidRPr="0095324C" w:rsidRDefault="00EC3925" w:rsidP="00EC3925">
      <w:pPr>
        <w:spacing w:after="0" w:line="360" w:lineRule="auto"/>
        <w:jc w:val="center"/>
        <w:outlineLvl w:val="1"/>
        <w:rPr>
          <w:rFonts w:ascii="Times New Roman" w:eastAsia="Times New Roman" w:hAnsi="Times New Roman" w:cs="Times New Roman"/>
          <w:b/>
          <w:bCs/>
          <w:sz w:val="24"/>
          <w:szCs w:val="24"/>
          <w:lang w:eastAsia="ru-RU"/>
        </w:rPr>
      </w:pPr>
      <w:r w:rsidRPr="0095324C">
        <w:rPr>
          <w:rFonts w:ascii="Times New Roman" w:eastAsia="Times New Roman" w:hAnsi="Times New Roman" w:cs="Times New Roman"/>
          <w:b/>
          <w:bCs/>
          <w:sz w:val="24"/>
          <w:szCs w:val="24"/>
          <w:lang w:eastAsia="ru-RU"/>
        </w:rPr>
        <w:t>Литература для выполнения практических заданий</w:t>
      </w:r>
    </w:p>
    <w:p w:rsidR="00EC3925" w:rsidRPr="0095324C" w:rsidRDefault="00EC3925" w:rsidP="00EC3925">
      <w:pPr>
        <w:spacing w:after="0" w:line="240" w:lineRule="auto"/>
        <w:rPr>
          <w:rFonts w:ascii="Times New Roman" w:hAnsi="Times New Roman" w:cs="Times New Roman"/>
          <w:sz w:val="24"/>
          <w:szCs w:val="24"/>
        </w:rPr>
      </w:pPr>
      <w:r w:rsidRPr="0095324C">
        <w:rPr>
          <w:rFonts w:ascii="Times New Roman" w:eastAsia="Times New Roman" w:hAnsi="Times New Roman" w:cs="Times New Roman"/>
          <w:b/>
          <w:color w:val="000000"/>
          <w:sz w:val="24"/>
          <w:szCs w:val="24"/>
          <w:lang w:eastAsia="ru-RU"/>
        </w:rPr>
        <w:t>ОИ</w:t>
      </w:r>
      <w:r w:rsidRPr="0095324C">
        <w:rPr>
          <w:rFonts w:ascii="Times New Roman" w:hAnsi="Times New Roman" w:cs="Times New Roman"/>
          <w:sz w:val="24"/>
          <w:szCs w:val="24"/>
        </w:rPr>
        <w:t>:</w:t>
      </w:r>
    </w:p>
    <w:p w:rsidR="00EC3925" w:rsidRPr="0095324C" w:rsidRDefault="00EC3925" w:rsidP="007B3B22">
      <w:pPr>
        <w:numPr>
          <w:ilvl w:val="0"/>
          <w:numId w:val="35"/>
        </w:numPr>
        <w:spacing w:after="0" w:line="240" w:lineRule="auto"/>
        <w:contextualSpacing/>
        <w:rPr>
          <w:rFonts w:ascii="Times New Roman" w:hAnsi="Times New Roman" w:cs="Times New Roman"/>
          <w:color w:val="333333"/>
          <w:sz w:val="24"/>
          <w:szCs w:val="24"/>
          <w:shd w:val="clear" w:color="auto" w:fill="FFFFFF"/>
        </w:rPr>
      </w:pPr>
      <w:r w:rsidRPr="0095324C">
        <w:rPr>
          <w:rFonts w:ascii="Times New Roman" w:hAnsi="Times New Roman" w:cs="Times New Roman"/>
          <w:sz w:val="24"/>
          <w:szCs w:val="24"/>
        </w:rPr>
        <w:t xml:space="preserve"> </w:t>
      </w:r>
      <w:r w:rsidRPr="0095324C">
        <w:rPr>
          <w:rFonts w:ascii="Times New Roman" w:hAnsi="Times New Roman" w:cs="Times New Roman"/>
          <w:color w:val="333333"/>
          <w:sz w:val="24"/>
          <w:szCs w:val="24"/>
          <w:shd w:val="clear" w:color="auto" w:fill="FFFFFF"/>
        </w:rPr>
        <w:t>Документирование хозяйственных операций и ведение бухгалтерского учета имущества организации : учебное пособие / Любушин Н.П., под ред., Варпаева И.А., Жаринов В.В., Ивашечкина Л.Г., Кельдина Л.И. — Москва : КноРус, 2021. — 345 с. — (СПО). — ISBN 978-5-406-02118-7. — URL: https://book.ru/book/935760 (дата обращения: 29.01.2020).</w:t>
      </w:r>
    </w:p>
    <w:p w:rsidR="00EC3925" w:rsidRPr="0095324C" w:rsidRDefault="00EC3925" w:rsidP="00EC3925">
      <w:pPr>
        <w:spacing w:after="0" w:line="360" w:lineRule="auto"/>
        <w:outlineLvl w:val="1"/>
        <w:rPr>
          <w:rFonts w:ascii="Times New Roman" w:hAnsi="Times New Roman" w:cs="Times New Roman"/>
          <w:sz w:val="24"/>
          <w:szCs w:val="24"/>
        </w:rPr>
      </w:pPr>
      <w:r w:rsidRPr="0095324C">
        <w:rPr>
          <w:rFonts w:ascii="Times New Roman" w:eastAsia="Times New Roman" w:hAnsi="Times New Roman" w:cs="Times New Roman"/>
          <w:b/>
          <w:color w:val="000000"/>
          <w:sz w:val="24"/>
          <w:szCs w:val="24"/>
          <w:lang w:eastAsia="ru-RU"/>
        </w:rPr>
        <w:t>ДИ:</w:t>
      </w:r>
      <w:r w:rsidRPr="0095324C">
        <w:rPr>
          <w:rFonts w:ascii="Times New Roman" w:hAnsi="Times New Roman" w:cs="Times New Roman"/>
          <w:sz w:val="24"/>
          <w:szCs w:val="24"/>
        </w:rPr>
        <w:t xml:space="preserve"> </w:t>
      </w:r>
    </w:p>
    <w:p w:rsidR="00EC3925" w:rsidRPr="0095324C" w:rsidRDefault="00EC3925" w:rsidP="007B3B22">
      <w:pPr>
        <w:numPr>
          <w:ilvl w:val="0"/>
          <w:numId w:val="36"/>
        </w:numPr>
        <w:spacing w:after="0" w:line="240" w:lineRule="auto"/>
        <w:contextualSpacing/>
        <w:outlineLvl w:val="1"/>
        <w:rPr>
          <w:rFonts w:ascii="Times New Roman" w:eastAsia="Times New Roman" w:hAnsi="Times New Roman" w:cs="Times New Roman"/>
          <w:b/>
          <w:bCs/>
          <w:sz w:val="24"/>
          <w:szCs w:val="24"/>
          <w:lang w:eastAsia="ru-RU"/>
        </w:rPr>
      </w:pPr>
      <w:r w:rsidRPr="0095324C">
        <w:rPr>
          <w:rFonts w:ascii="Times New Roman" w:hAnsi="Times New Roman" w:cs="Times New Roman"/>
          <w:sz w:val="24"/>
          <w:szCs w:val="24"/>
        </w:rPr>
        <w:t xml:space="preserve"> </w:t>
      </w:r>
      <w:r w:rsidRPr="0095324C">
        <w:rPr>
          <w:rFonts w:ascii="Times New Roman" w:hAnsi="Times New Roman" w:cs="Times New Roman"/>
          <w:b/>
          <w:bCs/>
          <w:color w:val="333333"/>
          <w:sz w:val="24"/>
          <w:szCs w:val="24"/>
          <w:shd w:val="clear" w:color="auto" w:fill="FFFFFF"/>
        </w:rPr>
        <w:t>Муравицкая, Н.К.</w:t>
      </w:r>
      <w:r w:rsidRPr="0095324C">
        <w:rPr>
          <w:rFonts w:ascii="Times New Roman" w:hAnsi="Times New Roman" w:cs="Times New Roman"/>
          <w:color w:val="333333"/>
          <w:sz w:val="24"/>
          <w:szCs w:val="24"/>
          <w:shd w:val="clear" w:color="auto" w:fill="FFFFFF"/>
        </w:rPr>
        <w:t> Бухгалтерский учет. Задачи. Тесты : учебник / Муравицкая Н.К. — Москва : КноРус, 2020. — 225 с. — (бакалавриат). — ISBN 978-5-406-03097-4. — URL: https://book.ru/book/935531 (дата обращения: 29.01.2020). — Текст : электронный</w:t>
      </w:r>
    </w:p>
    <w:p w:rsidR="00EC3925" w:rsidRPr="0095324C" w:rsidRDefault="00EC3925" w:rsidP="00EC3925">
      <w:pPr>
        <w:spacing w:after="0" w:line="360" w:lineRule="auto"/>
        <w:outlineLvl w:val="1"/>
        <w:rPr>
          <w:rFonts w:ascii="Times New Roman" w:eastAsia="Times New Roman" w:hAnsi="Times New Roman" w:cs="Times New Roman"/>
          <w:b/>
          <w:bCs/>
          <w:sz w:val="24"/>
          <w:szCs w:val="24"/>
          <w:lang w:eastAsia="ru-RU"/>
        </w:rPr>
      </w:pPr>
      <w:r w:rsidRPr="0095324C">
        <w:rPr>
          <w:rFonts w:ascii="Times New Roman" w:eastAsia="Times New Roman" w:hAnsi="Times New Roman" w:cs="Times New Roman"/>
          <w:b/>
          <w:bCs/>
          <w:sz w:val="24"/>
          <w:szCs w:val="24"/>
          <w:lang w:eastAsia="ru-RU"/>
        </w:rPr>
        <w:t>Интернет ресурсы</w:t>
      </w:r>
    </w:p>
    <w:p w:rsidR="00EC3925" w:rsidRPr="0095324C" w:rsidRDefault="00EC3925" w:rsidP="00EC3925">
      <w:pPr>
        <w:widowControl w:val="0"/>
        <w:spacing w:after="0"/>
        <w:ind w:firstLine="567"/>
        <w:jc w:val="both"/>
        <w:rPr>
          <w:rFonts w:ascii="Times New Roman" w:eastAsia="Times New Roman" w:hAnsi="Times New Roman" w:cs="Times New Roman"/>
          <w:sz w:val="24"/>
          <w:szCs w:val="24"/>
          <w:lang w:eastAsia="ru-RU"/>
        </w:rPr>
      </w:pPr>
      <w:r w:rsidRPr="0095324C">
        <w:rPr>
          <w:rFonts w:ascii="Times New Roman" w:eastAsia="Times New Roman" w:hAnsi="Times New Roman" w:cs="Times New Roman"/>
          <w:sz w:val="24"/>
          <w:szCs w:val="24"/>
          <w:lang w:eastAsia="ru-RU"/>
        </w:rPr>
        <w:t>1.Единое окно доступа к образовательным ресурсам http://window.edu.ru/</w:t>
      </w:r>
    </w:p>
    <w:p w:rsidR="00EC3925" w:rsidRPr="0095324C" w:rsidRDefault="00EC3925" w:rsidP="00EC3925">
      <w:pPr>
        <w:widowControl w:val="0"/>
        <w:spacing w:after="0"/>
        <w:ind w:firstLine="567"/>
        <w:jc w:val="both"/>
        <w:rPr>
          <w:rFonts w:ascii="Times New Roman" w:eastAsia="Times New Roman" w:hAnsi="Times New Roman" w:cs="Times New Roman"/>
          <w:sz w:val="24"/>
          <w:szCs w:val="24"/>
          <w:lang w:eastAsia="ru-RU"/>
        </w:rPr>
      </w:pPr>
      <w:r w:rsidRPr="0095324C">
        <w:rPr>
          <w:rFonts w:ascii="Times New Roman" w:eastAsia="Times New Roman" w:hAnsi="Times New Roman" w:cs="Times New Roman"/>
          <w:sz w:val="24"/>
          <w:szCs w:val="24"/>
          <w:lang w:eastAsia="ru-RU"/>
        </w:rPr>
        <w:t>2.Электронно-библиотечная система «Znanium». Режим доступа http://znanium.com</w:t>
      </w:r>
    </w:p>
    <w:p w:rsidR="00EC3925" w:rsidRPr="0095324C" w:rsidRDefault="00EC3925" w:rsidP="00EC3925">
      <w:pPr>
        <w:widowControl w:val="0"/>
        <w:spacing w:after="0"/>
        <w:ind w:firstLine="567"/>
        <w:jc w:val="both"/>
        <w:rPr>
          <w:rFonts w:ascii="Times New Roman" w:eastAsia="Times New Roman" w:hAnsi="Times New Roman" w:cs="Times New Roman"/>
          <w:sz w:val="24"/>
          <w:szCs w:val="24"/>
          <w:lang w:eastAsia="ru-RU"/>
        </w:rPr>
      </w:pPr>
      <w:r w:rsidRPr="0095324C">
        <w:rPr>
          <w:rFonts w:ascii="Times New Roman" w:eastAsia="Times New Roman" w:hAnsi="Times New Roman" w:cs="Times New Roman"/>
          <w:sz w:val="24"/>
          <w:szCs w:val="24"/>
          <w:lang w:eastAsia="ru-RU"/>
        </w:rPr>
        <w:t>3.Портал «Всеобуч»- справочно-информационный образовательный сайт, единое окно доступа к образовательным ресурсам –http://www.edu-all.ru/</w:t>
      </w:r>
    </w:p>
    <w:p w:rsidR="00EC3925" w:rsidRPr="0095324C" w:rsidRDefault="00EC3925" w:rsidP="00EC3925">
      <w:pPr>
        <w:widowControl w:val="0"/>
        <w:spacing w:after="0"/>
        <w:ind w:firstLine="567"/>
        <w:jc w:val="both"/>
        <w:rPr>
          <w:rFonts w:ascii="Times New Roman" w:eastAsia="Times New Roman" w:hAnsi="Times New Roman" w:cs="Times New Roman"/>
          <w:sz w:val="24"/>
          <w:szCs w:val="24"/>
          <w:lang w:eastAsia="ru-RU"/>
        </w:rPr>
      </w:pPr>
      <w:r w:rsidRPr="0095324C">
        <w:rPr>
          <w:rFonts w:ascii="Times New Roman" w:eastAsia="Times New Roman" w:hAnsi="Times New Roman" w:cs="Times New Roman"/>
          <w:sz w:val="24"/>
          <w:szCs w:val="24"/>
          <w:lang w:eastAsia="ru-RU"/>
        </w:rPr>
        <w:t>4.Экономико–правовая библиотека [Электронный ресурс]. — Режим доступа : http://www.vuzlib.net.</w:t>
      </w:r>
    </w:p>
    <w:p w:rsidR="00EC3925" w:rsidRPr="0095324C" w:rsidRDefault="00EC3925" w:rsidP="00EC3925">
      <w:pPr>
        <w:spacing w:after="0" w:line="360" w:lineRule="auto"/>
        <w:ind w:firstLine="708"/>
        <w:outlineLvl w:val="1"/>
        <w:rPr>
          <w:rFonts w:ascii="Times New Roman" w:eastAsia="Times New Roman" w:hAnsi="Times New Roman" w:cs="Times New Roman"/>
          <w:bCs/>
          <w:sz w:val="24"/>
          <w:szCs w:val="24"/>
          <w:lang w:eastAsia="ru-RU"/>
        </w:rPr>
      </w:pPr>
      <w:r w:rsidRPr="0095324C">
        <w:rPr>
          <w:rFonts w:ascii="Times New Roman" w:eastAsia="Times New Roman" w:hAnsi="Times New Roman" w:cs="Times New Roman"/>
          <w:bCs/>
          <w:sz w:val="24"/>
          <w:szCs w:val="24"/>
          <w:lang w:eastAsia="ru-RU"/>
        </w:rPr>
        <w:t xml:space="preserve">5. </w:t>
      </w:r>
      <w:r w:rsidRPr="0095324C">
        <w:rPr>
          <w:rFonts w:ascii="Times New Roman" w:hAnsi="Times New Roman" w:cs="Times New Roman"/>
          <w:color w:val="333333"/>
          <w:sz w:val="24"/>
          <w:szCs w:val="24"/>
          <w:shd w:val="clear" w:color="auto" w:fill="FFFFFF"/>
        </w:rPr>
        <w:t>ЭБС для учебных заведений ВО и СПО, научных и массовых библиотек — Book.ru © 2010–2020-</w:t>
      </w:r>
      <w:r w:rsidRPr="0095324C">
        <w:rPr>
          <w:rFonts w:ascii="Times New Roman" w:hAnsi="Times New Roman" w:cs="Times New Roman"/>
          <w:sz w:val="24"/>
          <w:szCs w:val="24"/>
        </w:rPr>
        <w:t xml:space="preserve"> </w:t>
      </w:r>
      <w:hyperlink r:id="rId30" w:tgtFrame="_blank" w:history="1">
        <w:r w:rsidRPr="0095324C">
          <w:rPr>
            <w:rFonts w:ascii="Times New Roman" w:hAnsi="Times New Roman" w:cs="Times New Roman"/>
            <w:sz w:val="24"/>
            <w:szCs w:val="24"/>
            <w:shd w:val="clear" w:color="auto" w:fill="FFFFFF"/>
          </w:rPr>
          <w:t>http://bukbook.ru/</w:t>
        </w:r>
      </w:hyperlink>
    </w:p>
    <w:p w:rsidR="00E113A9" w:rsidRPr="00AE57AB" w:rsidRDefault="00E113A9" w:rsidP="00AE57AB">
      <w:pPr>
        <w:rPr>
          <w:rFonts w:ascii="Times New Roman" w:eastAsia="Times New Roman" w:hAnsi="Times New Roman" w:cs="Times New Roman"/>
          <w:sz w:val="28"/>
          <w:szCs w:val="28"/>
          <w:lang w:eastAsia="ru-RU"/>
        </w:rPr>
        <w:sectPr w:rsidR="00E113A9" w:rsidRPr="00AE57AB" w:rsidSect="0095324C">
          <w:type w:val="continuous"/>
          <w:pgSz w:w="11906" w:h="16838"/>
          <w:pgMar w:top="1440" w:right="849" w:bottom="1440" w:left="1080" w:header="708" w:footer="708" w:gutter="0"/>
          <w:cols w:space="708"/>
          <w:docGrid w:linePitch="360"/>
        </w:sectPr>
      </w:pPr>
    </w:p>
    <w:p w:rsidR="008F55B3" w:rsidRDefault="008F55B3" w:rsidP="008F55B3">
      <w:pPr>
        <w:tabs>
          <w:tab w:val="left" w:pos="284"/>
        </w:tabs>
        <w:spacing w:after="0"/>
        <w:ind w:left="-567" w:firstLine="283"/>
        <w:jc w:val="both"/>
        <w:rPr>
          <w:rFonts w:ascii="Times New Roman" w:hAnsi="Times New Roman" w:cs="Times New Roman"/>
          <w:b/>
          <w:sz w:val="28"/>
          <w:szCs w:val="28"/>
        </w:rPr>
      </w:pPr>
      <w:r>
        <w:rPr>
          <w:rFonts w:ascii="Times New Roman" w:hAnsi="Times New Roman" w:cs="Times New Roman"/>
          <w:b/>
          <w:sz w:val="28"/>
        </w:rPr>
        <w:lastRenderedPageBreak/>
        <w:t xml:space="preserve">                    </w:t>
      </w:r>
      <w:r w:rsidRPr="0028643E">
        <w:rPr>
          <w:rFonts w:ascii="Times New Roman" w:hAnsi="Times New Roman" w:cs="Times New Roman"/>
          <w:b/>
          <w:sz w:val="28"/>
        </w:rPr>
        <w:t>2.2.1.</w:t>
      </w:r>
      <w:r>
        <w:rPr>
          <w:rFonts w:ascii="Times New Roman" w:hAnsi="Times New Roman" w:cs="Times New Roman"/>
          <w:b/>
          <w:sz w:val="28"/>
        </w:rPr>
        <w:t>2</w:t>
      </w:r>
      <w:r w:rsidRPr="0028643E">
        <w:rPr>
          <w:rFonts w:ascii="Times New Roman" w:hAnsi="Times New Roman" w:cs="Times New Roman"/>
          <w:b/>
          <w:sz w:val="28"/>
        </w:rPr>
        <w:t>. Задания для промежуточной аттестации.</w:t>
      </w:r>
    </w:p>
    <w:p w:rsidR="008F55B3" w:rsidRDefault="008F55B3" w:rsidP="008F55B3">
      <w:pPr>
        <w:tabs>
          <w:tab w:val="left" w:pos="10348"/>
        </w:tabs>
        <w:jc w:val="center"/>
        <w:rPr>
          <w:rFonts w:ascii="Times New Roman" w:hAnsi="Times New Roman" w:cs="Times New Roman"/>
          <w:b/>
          <w:sz w:val="28"/>
          <w:szCs w:val="28"/>
        </w:rPr>
      </w:pPr>
    </w:p>
    <w:p w:rsidR="008F55B3" w:rsidRPr="00EE7764" w:rsidRDefault="008F55B3" w:rsidP="008F55B3">
      <w:pPr>
        <w:spacing w:after="0"/>
        <w:jc w:val="center"/>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Филиал федерального государственного бюджетного</w:t>
      </w:r>
    </w:p>
    <w:p w:rsidR="008F55B3" w:rsidRPr="00EE7764" w:rsidRDefault="008F55B3" w:rsidP="008F55B3">
      <w:pPr>
        <w:spacing w:after="0"/>
        <w:jc w:val="center"/>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образовательного учреждения высшего образования</w:t>
      </w:r>
    </w:p>
    <w:p w:rsidR="008F55B3" w:rsidRPr="00EE7764" w:rsidRDefault="008F55B3" w:rsidP="008F55B3">
      <w:pPr>
        <w:spacing w:after="0"/>
        <w:jc w:val="center"/>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 xml:space="preserve">«Самарский государственный университет путей сообщения» </w:t>
      </w:r>
    </w:p>
    <w:p w:rsidR="008F55B3" w:rsidRPr="00EE7764" w:rsidRDefault="008F55B3" w:rsidP="008F55B3">
      <w:pPr>
        <w:spacing w:after="0"/>
        <w:jc w:val="center"/>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в г. Ртищево</w:t>
      </w:r>
    </w:p>
    <w:p w:rsidR="008F55B3" w:rsidRPr="00EE7764" w:rsidRDefault="008F55B3" w:rsidP="008F55B3">
      <w:pPr>
        <w:spacing w:after="0"/>
        <w:jc w:val="center"/>
        <w:rPr>
          <w:rFonts w:ascii="Times New Roman" w:eastAsia="Times New Roman" w:hAnsi="Times New Roman" w:cs="Times New Roman"/>
          <w:b/>
          <w:sz w:val="28"/>
          <w:lang w:eastAsia="ru-RU"/>
        </w:rPr>
      </w:pPr>
    </w:p>
    <w:p w:rsidR="008F55B3" w:rsidRPr="00EE7764" w:rsidRDefault="008F55B3" w:rsidP="008F55B3">
      <w:pPr>
        <w:spacing w:after="0"/>
        <w:rPr>
          <w:rFonts w:ascii="Times New Roman" w:eastAsia="Times New Roman" w:hAnsi="Times New Roman" w:cs="Times New Roman"/>
          <w:b/>
          <w:sz w:val="28"/>
          <w:lang w:eastAsia="ru-RU"/>
        </w:rPr>
      </w:pPr>
    </w:p>
    <w:p w:rsidR="008F55B3" w:rsidRPr="00EE7764" w:rsidRDefault="008F55B3" w:rsidP="008F55B3">
      <w:pPr>
        <w:spacing w:after="0"/>
        <w:rPr>
          <w:rFonts w:ascii="Times New Roman" w:eastAsia="Times New Roman" w:hAnsi="Times New Roman" w:cs="Times New Roman"/>
          <w:b/>
          <w:sz w:val="28"/>
          <w:lang w:eastAsia="ru-RU"/>
        </w:rPr>
      </w:pPr>
    </w:p>
    <w:p w:rsidR="008F55B3" w:rsidRPr="00EE7764" w:rsidRDefault="008F55B3" w:rsidP="008F55B3">
      <w:pPr>
        <w:spacing w:after="0"/>
        <w:rPr>
          <w:rFonts w:ascii="Times New Roman" w:eastAsia="Times New Roman" w:hAnsi="Times New Roman" w:cs="Times New Roman"/>
          <w:lang w:eastAsia="ru-RU"/>
        </w:rPr>
      </w:pPr>
      <w:r w:rsidRPr="00EE7764">
        <w:rPr>
          <w:rFonts w:ascii="Times New Roman" w:eastAsia="Times New Roman" w:hAnsi="Times New Roman" w:cs="Times New Roman"/>
          <w:lang w:eastAsia="ru-RU"/>
        </w:rPr>
        <w:t>Рассмотрено ЦК:</w:t>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t>Утверждаю:</w:t>
      </w:r>
    </w:p>
    <w:p w:rsidR="008F55B3" w:rsidRPr="00EE7764" w:rsidRDefault="008F55B3" w:rsidP="008F55B3">
      <w:pPr>
        <w:spacing w:after="0"/>
        <w:rPr>
          <w:rFonts w:ascii="Times New Roman" w:eastAsia="Times New Roman" w:hAnsi="Times New Roman" w:cs="Times New Roman"/>
          <w:lang w:eastAsia="ru-RU"/>
        </w:rPr>
      </w:pPr>
      <w:r w:rsidRPr="00EE7764">
        <w:rPr>
          <w:rFonts w:ascii="Times New Roman" w:eastAsia="Times New Roman" w:hAnsi="Times New Roman" w:cs="Times New Roman"/>
          <w:lang w:eastAsia="ru-RU"/>
        </w:rPr>
        <w:t>«___»________ 20__ г.</w:t>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t>Зам. директора по уч. работе</w:t>
      </w:r>
    </w:p>
    <w:p w:rsidR="008F55B3" w:rsidRPr="00EE7764" w:rsidRDefault="008F55B3" w:rsidP="008F55B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Председатель _____________________</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_________________________</w:t>
      </w:r>
    </w:p>
    <w:p w:rsidR="008F55B3" w:rsidRPr="00EE7764" w:rsidRDefault="008F55B3" w:rsidP="008F55B3">
      <w:pPr>
        <w:spacing w:after="0"/>
        <w:rPr>
          <w:rFonts w:ascii="Times New Roman" w:eastAsia="Times New Roman" w:hAnsi="Times New Roman" w:cs="Times New Roman"/>
          <w:lang w:eastAsia="ru-RU"/>
        </w:rPr>
      </w:pP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t>«____»__________ 20__ г.</w:t>
      </w:r>
    </w:p>
    <w:p w:rsidR="008F55B3" w:rsidRPr="00EE7764" w:rsidRDefault="008F55B3" w:rsidP="008F55B3">
      <w:pPr>
        <w:spacing w:after="0"/>
        <w:jc w:val="center"/>
        <w:rPr>
          <w:rFonts w:ascii="Times New Roman" w:eastAsia="Times New Roman" w:hAnsi="Times New Roman" w:cs="Times New Roman"/>
          <w:lang w:eastAsia="ru-RU"/>
        </w:rPr>
      </w:pPr>
    </w:p>
    <w:p w:rsidR="008F55B3" w:rsidRPr="00EE7764" w:rsidRDefault="008F55B3" w:rsidP="008F55B3">
      <w:pPr>
        <w:spacing w:after="0"/>
        <w:rPr>
          <w:rFonts w:ascii="Times New Roman" w:eastAsia="Times New Roman" w:hAnsi="Times New Roman" w:cs="Times New Roman"/>
          <w:b/>
          <w:sz w:val="28"/>
          <w:lang w:eastAsia="ru-RU"/>
        </w:rPr>
      </w:pPr>
    </w:p>
    <w:p w:rsidR="008F55B3" w:rsidRPr="00EE7764" w:rsidRDefault="008F55B3" w:rsidP="008F55B3">
      <w:pPr>
        <w:spacing w:after="0"/>
        <w:rPr>
          <w:rFonts w:ascii="Times New Roman" w:eastAsia="Times New Roman" w:hAnsi="Times New Roman" w:cs="Times New Roman"/>
          <w:b/>
          <w:sz w:val="28"/>
          <w:lang w:eastAsia="ru-RU"/>
        </w:rPr>
      </w:pPr>
    </w:p>
    <w:p w:rsidR="008F55B3" w:rsidRPr="00EE7764" w:rsidRDefault="008F55B3" w:rsidP="008F55B3">
      <w:pPr>
        <w:spacing w:after="0"/>
        <w:rPr>
          <w:rFonts w:ascii="Times New Roman" w:eastAsia="Times New Roman" w:hAnsi="Times New Roman" w:cs="Times New Roman"/>
          <w:b/>
          <w:sz w:val="28"/>
          <w:lang w:eastAsia="ru-RU"/>
        </w:rPr>
      </w:pPr>
    </w:p>
    <w:p w:rsidR="008F55B3" w:rsidRPr="00EE7764" w:rsidRDefault="008F55B3" w:rsidP="008F55B3">
      <w:pPr>
        <w:spacing w:after="0"/>
        <w:rPr>
          <w:rFonts w:ascii="Times New Roman" w:eastAsia="Times New Roman" w:hAnsi="Times New Roman" w:cs="Times New Roman"/>
          <w:b/>
          <w:sz w:val="28"/>
          <w:lang w:eastAsia="ru-RU"/>
        </w:rPr>
      </w:pPr>
    </w:p>
    <w:p w:rsidR="008F55B3" w:rsidRPr="00EE7764" w:rsidRDefault="008F55B3" w:rsidP="008F55B3">
      <w:pPr>
        <w:spacing w:after="0"/>
        <w:rPr>
          <w:rFonts w:ascii="Times New Roman" w:eastAsia="Times New Roman" w:hAnsi="Times New Roman" w:cs="Times New Roman"/>
          <w:b/>
          <w:sz w:val="28"/>
          <w:lang w:eastAsia="ru-RU"/>
        </w:rPr>
      </w:pPr>
    </w:p>
    <w:p w:rsidR="008F55B3" w:rsidRPr="00EE7764" w:rsidRDefault="008F55B3" w:rsidP="008F55B3">
      <w:pPr>
        <w:spacing w:after="0"/>
        <w:rPr>
          <w:rFonts w:ascii="Times New Roman" w:eastAsia="Times New Roman" w:hAnsi="Times New Roman" w:cs="Times New Roman"/>
          <w:b/>
          <w:sz w:val="28"/>
          <w:lang w:eastAsia="ru-RU"/>
        </w:rPr>
      </w:pPr>
    </w:p>
    <w:p w:rsidR="008F55B3" w:rsidRPr="001B7B76" w:rsidRDefault="008F55B3" w:rsidP="008F55B3">
      <w:pPr>
        <w:spacing w:after="0"/>
        <w:jc w:val="center"/>
        <w:rPr>
          <w:rFonts w:ascii="Times New Roman" w:eastAsia="Times New Roman" w:hAnsi="Times New Roman" w:cs="Times New Roman"/>
          <w:b/>
          <w:sz w:val="40"/>
          <w:szCs w:val="40"/>
          <w:lang w:eastAsia="ru-RU"/>
        </w:rPr>
      </w:pPr>
      <w:r w:rsidRPr="001B7B76">
        <w:rPr>
          <w:rFonts w:ascii="Times New Roman" w:eastAsia="Times New Roman" w:hAnsi="Times New Roman" w:cs="Times New Roman"/>
          <w:b/>
          <w:sz w:val="40"/>
          <w:szCs w:val="40"/>
          <w:lang w:eastAsia="ru-RU"/>
        </w:rPr>
        <w:t>Перечень вопросов</w:t>
      </w:r>
    </w:p>
    <w:p w:rsidR="008F55B3" w:rsidRPr="001B7B76" w:rsidRDefault="008F55B3" w:rsidP="008F55B3">
      <w:pPr>
        <w:spacing w:after="0"/>
        <w:jc w:val="center"/>
        <w:rPr>
          <w:rFonts w:ascii="Times New Roman" w:eastAsia="Times New Roman" w:hAnsi="Times New Roman" w:cs="Times New Roman"/>
          <w:b/>
          <w:sz w:val="40"/>
          <w:szCs w:val="40"/>
          <w:lang w:eastAsia="ru-RU"/>
        </w:rPr>
      </w:pPr>
      <w:r w:rsidRPr="001B7B76">
        <w:rPr>
          <w:rFonts w:ascii="Times New Roman" w:eastAsia="Times New Roman" w:hAnsi="Times New Roman" w:cs="Times New Roman"/>
          <w:b/>
          <w:sz w:val="40"/>
          <w:szCs w:val="40"/>
          <w:lang w:eastAsia="ru-RU"/>
        </w:rPr>
        <w:t>к дифференцированному зачёту</w:t>
      </w:r>
    </w:p>
    <w:p w:rsidR="008F55B3" w:rsidRPr="008F55B3" w:rsidRDefault="008F55B3" w:rsidP="008F55B3">
      <w:pPr>
        <w:rPr>
          <w:rFonts w:ascii="Times New Roman" w:eastAsia="Calibri" w:hAnsi="Times New Roman" w:cs="Times New Roman"/>
          <w:b/>
          <w:sz w:val="36"/>
          <w:szCs w:val="36"/>
        </w:rPr>
      </w:pPr>
      <w:r w:rsidRPr="008F55B3">
        <w:rPr>
          <w:rFonts w:ascii="Times New Roman" w:eastAsia="Calibri" w:hAnsi="Times New Roman" w:cs="Times New Roman"/>
          <w:b/>
          <w:sz w:val="36"/>
          <w:szCs w:val="36"/>
        </w:rPr>
        <w:t>по ПМ.05.01 Выполнение работ по профессии 23369 Кассир</w:t>
      </w:r>
    </w:p>
    <w:p w:rsidR="008F55B3" w:rsidRPr="008F55B3" w:rsidRDefault="008F55B3" w:rsidP="008F55B3">
      <w:pPr>
        <w:spacing w:after="0"/>
        <w:ind w:left="-567" w:firstLine="283"/>
        <w:jc w:val="center"/>
        <w:rPr>
          <w:rFonts w:ascii="Times New Roman" w:eastAsia="Times New Roman" w:hAnsi="Times New Roman" w:cs="Times New Roman"/>
          <w:sz w:val="32"/>
          <w:szCs w:val="32"/>
          <w:lang w:eastAsia="ru-RU"/>
        </w:rPr>
      </w:pPr>
    </w:p>
    <w:p w:rsidR="008F55B3" w:rsidRPr="008F55B3" w:rsidRDefault="008F55B3" w:rsidP="008F55B3">
      <w:pPr>
        <w:spacing w:after="0"/>
        <w:jc w:val="center"/>
        <w:rPr>
          <w:rFonts w:ascii="Times New Roman" w:eastAsia="Times New Roman" w:hAnsi="Times New Roman" w:cs="Times New Roman"/>
          <w:b/>
          <w:sz w:val="36"/>
          <w:lang w:eastAsia="ru-RU"/>
        </w:rPr>
      </w:pPr>
      <w:r w:rsidRPr="008F55B3">
        <w:rPr>
          <w:rFonts w:ascii="Times New Roman" w:eastAsia="Times New Roman" w:hAnsi="Times New Roman" w:cs="Times New Roman"/>
          <w:b/>
          <w:sz w:val="36"/>
          <w:lang w:eastAsia="ru-RU"/>
        </w:rPr>
        <w:t>Для специальности:38.02.01 Экономика и бухгалтерский учет (по отраслям)</w:t>
      </w:r>
    </w:p>
    <w:p w:rsidR="008F55B3" w:rsidRPr="008F55B3" w:rsidRDefault="008F55B3" w:rsidP="008F55B3">
      <w:pPr>
        <w:spacing w:after="0"/>
        <w:ind w:left="1985"/>
        <w:rPr>
          <w:rFonts w:ascii="Times New Roman" w:eastAsia="Times New Roman" w:hAnsi="Times New Roman" w:cs="Times New Roman"/>
          <w:b/>
          <w:sz w:val="36"/>
          <w:lang w:eastAsia="ru-RU"/>
        </w:rPr>
      </w:pPr>
    </w:p>
    <w:p w:rsidR="008F55B3" w:rsidRPr="008F55B3" w:rsidRDefault="008F55B3" w:rsidP="008F55B3">
      <w:pPr>
        <w:spacing w:after="0"/>
        <w:ind w:left="1985"/>
        <w:rPr>
          <w:rFonts w:ascii="Times New Roman" w:eastAsia="Times New Roman" w:hAnsi="Times New Roman" w:cs="Times New Roman"/>
          <w:b/>
          <w:sz w:val="36"/>
          <w:lang w:eastAsia="ru-RU"/>
        </w:rPr>
      </w:pPr>
    </w:p>
    <w:p w:rsidR="008F55B3" w:rsidRPr="008F55B3" w:rsidRDefault="008F55B3" w:rsidP="008F55B3">
      <w:pPr>
        <w:spacing w:after="0"/>
        <w:ind w:left="1985"/>
        <w:rPr>
          <w:rFonts w:ascii="Times New Roman" w:eastAsia="Times New Roman" w:hAnsi="Times New Roman" w:cs="Times New Roman"/>
          <w:b/>
          <w:sz w:val="36"/>
          <w:lang w:eastAsia="ru-RU"/>
        </w:rPr>
      </w:pPr>
    </w:p>
    <w:p w:rsidR="008F55B3" w:rsidRPr="008F55B3" w:rsidRDefault="008F55B3" w:rsidP="008F55B3">
      <w:pPr>
        <w:spacing w:after="0"/>
        <w:ind w:left="1985"/>
        <w:rPr>
          <w:rFonts w:ascii="Times New Roman" w:eastAsia="Times New Roman" w:hAnsi="Times New Roman" w:cs="Times New Roman"/>
          <w:b/>
          <w:sz w:val="36"/>
          <w:lang w:eastAsia="ru-RU"/>
        </w:rPr>
      </w:pPr>
    </w:p>
    <w:p w:rsidR="008F55B3" w:rsidRPr="00EE7764" w:rsidRDefault="008F55B3" w:rsidP="008F55B3">
      <w:pPr>
        <w:spacing w:after="0"/>
        <w:ind w:left="1985"/>
        <w:rPr>
          <w:rFonts w:ascii="Times New Roman" w:eastAsia="Times New Roman" w:hAnsi="Times New Roman" w:cs="Times New Roman"/>
          <w:b/>
          <w:sz w:val="36"/>
          <w:lang w:eastAsia="ru-RU"/>
        </w:rPr>
      </w:pPr>
    </w:p>
    <w:p w:rsidR="008F55B3" w:rsidRPr="00EE7764" w:rsidRDefault="008F55B3" w:rsidP="008F55B3">
      <w:pPr>
        <w:spacing w:after="0"/>
        <w:ind w:left="1985"/>
        <w:rPr>
          <w:rFonts w:ascii="Times New Roman" w:eastAsia="Times New Roman" w:hAnsi="Times New Roman" w:cs="Times New Roman"/>
          <w:b/>
          <w:sz w:val="36"/>
          <w:lang w:eastAsia="ru-RU"/>
        </w:rPr>
      </w:pPr>
    </w:p>
    <w:p w:rsidR="008F55B3" w:rsidRPr="00EE7764" w:rsidRDefault="008F55B3" w:rsidP="008F55B3">
      <w:pPr>
        <w:spacing w:after="0"/>
        <w:ind w:left="1985"/>
        <w:rPr>
          <w:rFonts w:ascii="Times New Roman" w:eastAsia="Times New Roman" w:hAnsi="Times New Roman" w:cs="Times New Roman"/>
          <w:b/>
          <w:sz w:val="36"/>
          <w:lang w:eastAsia="ru-RU"/>
        </w:rPr>
      </w:pPr>
    </w:p>
    <w:p w:rsidR="008F55B3" w:rsidRPr="00EE7764" w:rsidRDefault="008F55B3" w:rsidP="008F55B3">
      <w:pPr>
        <w:spacing w:after="0"/>
        <w:ind w:left="5387"/>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Разработал преподаватель:</w:t>
      </w:r>
    </w:p>
    <w:p w:rsidR="008F55B3" w:rsidRPr="00EE7764" w:rsidRDefault="008F55B3" w:rsidP="008F55B3">
      <w:pPr>
        <w:spacing w:after="0"/>
        <w:ind w:left="5387"/>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 xml:space="preserve"> Мызников  Е.Ю.</w:t>
      </w:r>
    </w:p>
    <w:p w:rsidR="008F55B3" w:rsidRDefault="008F55B3" w:rsidP="008F55B3">
      <w:pPr>
        <w:jc w:val="center"/>
        <w:rPr>
          <w:rFonts w:ascii="Times New Roman" w:eastAsia="Times New Roman" w:hAnsi="Times New Roman" w:cs="Times New Roman"/>
          <w:b/>
          <w:sz w:val="36"/>
          <w:lang w:eastAsia="ru-RU"/>
        </w:rPr>
      </w:pPr>
    </w:p>
    <w:p w:rsidR="008F55B3" w:rsidRPr="008F55B3" w:rsidRDefault="008F55B3" w:rsidP="008F55B3">
      <w:pPr>
        <w:jc w:val="center"/>
        <w:rPr>
          <w:rFonts w:ascii="Times New Roman" w:eastAsia="Times New Roman" w:hAnsi="Times New Roman" w:cs="Times New Roman"/>
          <w:b/>
          <w:sz w:val="36"/>
          <w:lang w:eastAsia="ru-RU"/>
        </w:rPr>
      </w:pPr>
      <w:r w:rsidRPr="008F55B3">
        <w:rPr>
          <w:rFonts w:ascii="Times New Roman" w:eastAsia="Times New Roman" w:hAnsi="Times New Roman" w:cs="Times New Roman"/>
          <w:b/>
          <w:sz w:val="36"/>
          <w:lang w:eastAsia="ru-RU"/>
        </w:rPr>
        <w:lastRenderedPageBreak/>
        <w:t>ПЕРЕЧЕНЬ</w:t>
      </w:r>
    </w:p>
    <w:p w:rsidR="008F55B3" w:rsidRPr="008F55B3" w:rsidRDefault="008F55B3" w:rsidP="008F55B3">
      <w:pPr>
        <w:spacing w:after="0" w:line="240" w:lineRule="auto"/>
        <w:jc w:val="center"/>
        <w:rPr>
          <w:rFonts w:ascii="Times New Roman" w:eastAsia="Times New Roman" w:hAnsi="Times New Roman" w:cs="Times New Roman"/>
          <w:b/>
          <w:sz w:val="36"/>
          <w:lang w:eastAsia="ru-RU"/>
        </w:rPr>
      </w:pPr>
      <w:r w:rsidRPr="008F55B3">
        <w:rPr>
          <w:rFonts w:ascii="Times New Roman" w:eastAsia="Times New Roman" w:hAnsi="Times New Roman" w:cs="Times New Roman"/>
          <w:b/>
          <w:sz w:val="36"/>
          <w:lang w:eastAsia="ru-RU"/>
        </w:rPr>
        <w:t>теоретических вопросов к дифференцированному зачёту</w:t>
      </w:r>
    </w:p>
    <w:p w:rsidR="008F55B3" w:rsidRPr="008F55B3" w:rsidRDefault="008F55B3" w:rsidP="008F55B3">
      <w:pPr>
        <w:spacing w:after="0" w:line="240" w:lineRule="auto"/>
        <w:jc w:val="center"/>
        <w:rPr>
          <w:rFonts w:ascii="Times New Roman" w:eastAsia="Times New Roman" w:hAnsi="Times New Roman" w:cs="Times New Roman"/>
          <w:b/>
          <w:sz w:val="28"/>
          <w:szCs w:val="28"/>
          <w:lang w:eastAsia="ru-RU"/>
        </w:rPr>
      </w:pPr>
    </w:p>
    <w:tbl>
      <w:tblPr>
        <w:tblW w:w="11131" w:type="dxa"/>
        <w:tblInd w:w="-108" w:type="dxa"/>
        <w:shd w:val="clear" w:color="auto" w:fill="FFFFFF"/>
        <w:tblCellMar>
          <w:left w:w="0" w:type="dxa"/>
          <w:right w:w="0" w:type="dxa"/>
        </w:tblCellMar>
        <w:tblLook w:val="04A0"/>
      </w:tblPr>
      <w:tblGrid>
        <w:gridCol w:w="813"/>
        <w:gridCol w:w="10318"/>
      </w:tblGrid>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Название вопроса</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Times New Roman" w:eastAsia="Times New Roman" w:hAnsi="Times New Roman" w:cs="Times New Roman"/>
                <w:color w:val="000000"/>
                <w:lang w:eastAsia="ru-RU"/>
              </w:rPr>
            </w:pPr>
            <w:r w:rsidRPr="008F55B3">
              <w:rPr>
                <w:rFonts w:ascii="Times New Roman" w:eastAsia="Times New Roman" w:hAnsi="Times New Roman" w:cs="Times New Roman"/>
                <w:color w:val="000000"/>
                <w:lang w:eastAsia="ru-RU"/>
              </w:rPr>
              <w:t>Указания от 11 марта 2014 года №3210 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w:t>
            </w:r>
          </w:p>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 xml:space="preserve"> малого предпринимательства»  - общие положения.</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Лимит остатка наличных денег в кассе.</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3</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Times New Roman" w:eastAsia="Times New Roman" w:hAnsi="Times New Roman" w:cs="Times New Roman"/>
                <w:color w:val="000000"/>
                <w:lang w:eastAsia="ru-RU"/>
              </w:rPr>
            </w:pPr>
            <w:r w:rsidRPr="008F55B3">
              <w:rPr>
                <w:rFonts w:ascii="Times New Roman" w:eastAsia="Times New Roman" w:hAnsi="Times New Roman" w:cs="Times New Roman"/>
                <w:color w:val="000000"/>
                <w:lang w:eastAsia="ru-RU"/>
              </w:rPr>
              <w:t xml:space="preserve">Определение лимита остатка денежных средств в кассе при условии поступления денежных средств в кассу </w:t>
            </w:r>
          </w:p>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за проданные товары (работы и услуги)</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4</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Определение лимита остатка денежных средств в кассе при условии отсутствия поступления выручки в кассу</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5</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Организация работы по ведению кассовых операций.</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6</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Требования действующего законодательства об обеспечении сохранности наличных денежных средств</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7</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Порядок оформления кассовых документов</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8</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Правила приема и документальное оформление поступления наличных денег.</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9</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Правила и документальное оформление выдачи наличных денег</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10</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Правила и оформление выдачи денег из кассы в подотчет</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11</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Порядок получения наличных денег в банке</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12</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ind w:left="18"/>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Порядок внесения наличности на счета организаций.</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13</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Ведение кассовой книги и контроль за ведением кассовой книги.</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14</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Бухгалтерский учет кассовых операций. Корреспонденция счетов при расчетах наличными денежными средствами</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15</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Учет расчетов с подотчетными лицами при осуществлении закупок за наличный расчет.</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16</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Условия хранения денежных средств в кассе сверх лимита.</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17</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Учет расчетов с депонентами</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18</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ind w:left="10"/>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Правила и оформление выдачи наличных денег из кассы при выплате заработной платы.</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19</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Учет кассовых операций в иностранной валюте</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20</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Оформление кассовой книги на бумажном носителе</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21</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Оформление кассовой книги с применением технических средств</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22</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Ответственность за нарушение порядка ведения кассовых операций</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23</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Инвентаризация кассы и контроль за соблюдением кассовой дисциплины</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24</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Основные понятия, применяемые при расчетах с применением контрольно -— кассовой техники.</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25</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ind w:left="38"/>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Сфера применения контрольно — кассовой техники</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26</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Материальная ответственность кассира</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27</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Учетные регистры по кассовым операциям, порядок их оформления</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28</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Пластиковые карты и работа с ними.</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29</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Правила организации кассы в организации</w:t>
            </w:r>
          </w:p>
        </w:tc>
      </w:tr>
      <w:tr w:rsidR="008F55B3" w:rsidRPr="008F55B3" w:rsidTr="008F55B3">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30</w:t>
            </w:r>
          </w:p>
        </w:tc>
        <w:tc>
          <w:tcPr>
            <w:tcW w:w="10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55B3" w:rsidRPr="008F55B3" w:rsidRDefault="008F55B3" w:rsidP="008F55B3">
            <w:pPr>
              <w:spacing w:after="0" w:line="0" w:lineRule="atLeast"/>
              <w:rPr>
                <w:rFonts w:ascii="Arial" w:eastAsia="Times New Roman" w:hAnsi="Arial" w:cs="Arial"/>
                <w:color w:val="000000"/>
                <w:lang w:eastAsia="ru-RU"/>
              </w:rPr>
            </w:pPr>
            <w:r w:rsidRPr="008F55B3">
              <w:rPr>
                <w:rFonts w:ascii="Times New Roman" w:eastAsia="Times New Roman" w:hAnsi="Times New Roman" w:cs="Times New Roman"/>
                <w:color w:val="000000"/>
                <w:lang w:eastAsia="ru-RU"/>
              </w:rPr>
              <w:t>Понятие денежных документов , их виды.</w:t>
            </w:r>
          </w:p>
        </w:tc>
      </w:tr>
    </w:tbl>
    <w:p w:rsidR="008F55B3" w:rsidRPr="008F55B3" w:rsidRDefault="008F55B3" w:rsidP="008F55B3">
      <w:pPr>
        <w:rPr>
          <w:rFonts w:ascii="Times New Roman" w:eastAsia="Times New Roman" w:hAnsi="Times New Roman" w:cs="Times New Roman"/>
          <w:sz w:val="28"/>
          <w:szCs w:val="28"/>
          <w:lang w:eastAsia="ru-RU"/>
        </w:rPr>
      </w:pPr>
    </w:p>
    <w:p w:rsidR="008F55B3" w:rsidRPr="008F55B3" w:rsidRDefault="008F55B3" w:rsidP="008F55B3">
      <w:pPr>
        <w:jc w:val="center"/>
        <w:rPr>
          <w:rFonts w:ascii="Times New Roman" w:eastAsia="Times New Roman" w:hAnsi="Times New Roman" w:cs="Times New Roman"/>
          <w:b/>
          <w:sz w:val="36"/>
          <w:lang w:eastAsia="ru-RU"/>
        </w:rPr>
      </w:pPr>
    </w:p>
    <w:p w:rsidR="008F55B3" w:rsidRPr="008F55B3" w:rsidRDefault="008F55B3" w:rsidP="008F55B3">
      <w:pPr>
        <w:jc w:val="center"/>
        <w:rPr>
          <w:rFonts w:ascii="Times New Roman" w:eastAsia="Times New Roman" w:hAnsi="Times New Roman" w:cs="Times New Roman"/>
          <w:b/>
          <w:sz w:val="36"/>
          <w:lang w:eastAsia="ru-RU"/>
        </w:rPr>
      </w:pPr>
    </w:p>
    <w:p w:rsidR="008F55B3" w:rsidRPr="008F55B3" w:rsidRDefault="008F55B3" w:rsidP="008F55B3">
      <w:pPr>
        <w:jc w:val="center"/>
        <w:rPr>
          <w:rFonts w:ascii="Times New Roman" w:eastAsia="Times New Roman" w:hAnsi="Times New Roman" w:cs="Times New Roman"/>
          <w:b/>
          <w:sz w:val="36"/>
          <w:lang w:eastAsia="ru-RU"/>
        </w:rPr>
      </w:pPr>
    </w:p>
    <w:p w:rsidR="008F55B3" w:rsidRPr="008F55B3" w:rsidRDefault="008F55B3" w:rsidP="008F55B3">
      <w:pPr>
        <w:jc w:val="center"/>
        <w:rPr>
          <w:rFonts w:ascii="Times New Roman" w:eastAsia="Times New Roman" w:hAnsi="Times New Roman" w:cs="Times New Roman"/>
          <w:b/>
          <w:sz w:val="36"/>
          <w:lang w:eastAsia="ru-RU"/>
        </w:rPr>
      </w:pPr>
    </w:p>
    <w:p w:rsidR="008F55B3" w:rsidRPr="008F55B3" w:rsidRDefault="008F55B3" w:rsidP="008F55B3">
      <w:pPr>
        <w:jc w:val="center"/>
        <w:rPr>
          <w:rFonts w:ascii="Times New Roman" w:eastAsia="Times New Roman" w:hAnsi="Times New Roman" w:cs="Times New Roman"/>
          <w:b/>
          <w:sz w:val="36"/>
          <w:lang w:eastAsia="ru-RU"/>
        </w:rPr>
      </w:pPr>
    </w:p>
    <w:p w:rsidR="008F55B3" w:rsidRPr="008F55B3" w:rsidRDefault="008F55B3" w:rsidP="008F55B3">
      <w:pPr>
        <w:spacing w:line="240" w:lineRule="auto"/>
        <w:jc w:val="center"/>
        <w:rPr>
          <w:rFonts w:ascii="Times New Roman" w:eastAsia="Times New Roman" w:hAnsi="Times New Roman" w:cs="Times New Roman"/>
          <w:b/>
          <w:sz w:val="28"/>
          <w:szCs w:val="28"/>
          <w:lang w:eastAsia="ru-RU"/>
        </w:rPr>
      </w:pPr>
      <w:r w:rsidRPr="008F55B3">
        <w:rPr>
          <w:rFonts w:ascii="Times New Roman" w:eastAsia="Times New Roman" w:hAnsi="Times New Roman" w:cs="Times New Roman"/>
          <w:b/>
          <w:sz w:val="28"/>
          <w:szCs w:val="28"/>
          <w:lang w:eastAsia="ru-RU"/>
        </w:rPr>
        <w:t>ПЕРЕЧЕНЬ</w:t>
      </w:r>
    </w:p>
    <w:p w:rsidR="008F55B3" w:rsidRPr="008F55B3" w:rsidRDefault="008F55B3" w:rsidP="008F55B3">
      <w:pPr>
        <w:spacing w:after="0" w:line="360" w:lineRule="auto"/>
        <w:jc w:val="center"/>
        <w:rPr>
          <w:rFonts w:ascii="Times New Roman" w:eastAsia="Times New Roman" w:hAnsi="Times New Roman" w:cs="Times New Roman"/>
          <w:b/>
          <w:sz w:val="28"/>
          <w:szCs w:val="28"/>
          <w:lang w:eastAsia="ru-RU"/>
        </w:rPr>
      </w:pPr>
      <w:r w:rsidRPr="008F55B3">
        <w:rPr>
          <w:rFonts w:ascii="Times New Roman" w:eastAsia="Times New Roman" w:hAnsi="Times New Roman" w:cs="Times New Roman"/>
          <w:b/>
          <w:sz w:val="28"/>
          <w:szCs w:val="28"/>
          <w:lang w:eastAsia="ru-RU"/>
        </w:rPr>
        <w:t>заданий  к дифференцированному зачёту</w:t>
      </w:r>
    </w:p>
    <w:p w:rsidR="008F55B3" w:rsidRPr="008F55B3" w:rsidRDefault="008F55B3" w:rsidP="008F55B3">
      <w:pPr>
        <w:spacing w:after="0" w:line="360" w:lineRule="auto"/>
        <w:jc w:val="center"/>
        <w:rPr>
          <w:rFonts w:ascii="Calibri" w:eastAsia="Calibri" w:hAnsi="Calibri" w:cs="Times New Roman"/>
          <w:sz w:val="28"/>
          <w:szCs w:val="28"/>
        </w:rPr>
      </w:pPr>
      <w:r w:rsidRPr="008F55B3">
        <w:rPr>
          <w:rFonts w:ascii="Times New Roman" w:eastAsia="Times New Roman" w:hAnsi="Times New Roman" w:cs="Times New Roman"/>
          <w:b/>
          <w:sz w:val="28"/>
          <w:szCs w:val="28"/>
          <w:lang w:eastAsia="ru-RU"/>
        </w:rPr>
        <w:t>Вариант 1</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 За сохранность денежной наличности в кассе отвечает?</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1).бухгалтер, осуществляющий учет кассовых операций</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Кассир</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главный бухгалтер</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4). руководитель организации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2. В кассе организации разрешается хранение денежных сумм:</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в пределах, установленных нормативными документами;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в пределах, установленных распоряжением руководителя;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в пределах, установленных лимитом .</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3. Наличные деньги, полученные в банке, разрешено расходовать:</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на цели, указанные в чеке;</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на любые цели, по усмотрению руководителя;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на любые цели, по усмотрению собственников организации.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4. Сдача денежной наличности инкассатору для сдачи в банк отражается в учете  проводкой:</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Д. 57 К  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Д 76 К 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Д 55 К 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5. Расходные кассовые ордера (форма № КО-2) нумеруются по порядку с начала: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 1) месяца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 2) квартала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 3) года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 4) работы организации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6. В кассовых документах исправления: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допускаются;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не допускаются;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допускаются, только оговоренные.</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7. Первичные документы, приходные и расходные ордера подшиваются: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к кассовой книге;</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к отчету кассира;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к регистру синтетического учета по счету 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8. Отчет кассира оформляется: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ежедневно;</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еженедельно;</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ежедневно при наличии движения денежных средств по кассе</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9. Контроль за ведением кассовой книги возлагается на: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 1) руководителя организации;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 2) главного бухгалтера;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 3) кассира.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10.Персональный состав инвентаризационной комиссии оформляется: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протоколом</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2)актом инвентаризации наличных денежных средств (форма № ИНВ -15)</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приказом (форма № ИНВ -22)</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11.Контрольно- кассовая  машина,  применяемая  в организации  должна быть  зарегистрирована в налоговых органах, быть в  __________ состоянии, иметь __________ память и эксплуатироваться в фискальном ________;</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lastRenderedPageBreak/>
        <w:t>12. ККМ  должна иметь _____ установленной _______, в который заносятся сведения о вводе машины в эксплуатацию, среднем и капитальном  ремонтах;</w:t>
      </w:r>
    </w:p>
    <w:p w:rsidR="008F55B3" w:rsidRPr="008F55B3" w:rsidRDefault="008F55B3" w:rsidP="008F55B3">
      <w:pPr>
        <w:suppressAutoHyphens/>
        <w:rPr>
          <w:rFonts w:ascii="Times New Roman" w:eastAsia="Times New Roman" w:hAnsi="Times New Roman" w:cs="Times New Roman"/>
          <w:b/>
          <w:bCs/>
          <w:sz w:val="28"/>
          <w:szCs w:val="28"/>
          <w:lang w:eastAsia="ar-SA"/>
        </w:rPr>
      </w:pPr>
    </w:p>
    <w:p w:rsidR="008F55B3" w:rsidRPr="008F55B3" w:rsidRDefault="008F55B3" w:rsidP="008F55B3">
      <w:pPr>
        <w:jc w:val="center"/>
        <w:rPr>
          <w:rFonts w:ascii="Times New Roman" w:eastAsia="Times New Roman" w:hAnsi="Times New Roman" w:cs="Times New Roman"/>
          <w:b/>
          <w:sz w:val="28"/>
          <w:szCs w:val="28"/>
          <w:lang w:eastAsia="ru-RU"/>
        </w:rPr>
      </w:pPr>
    </w:p>
    <w:p w:rsidR="008F55B3" w:rsidRPr="008F55B3" w:rsidRDefault="008F55B3" w:rsidP="008F55B3">
      <w:pPr>
        <w:jc w:val="center"/>
        <w:rPr>
          <w:rFonts w:ascii="Calibri" w:eastAsia="Calibri" w:hAnsi="Calibri" w:cs="Times New Roman"/>
          <w:sz w:val="28"/>
          <w:szCs w:val="28"/>
        </w:rPr>
      </w:pPr>
      <w:r w:rsidRPr="008F55B3">
        <w:rPr>
          <w:rFonts w:ascii="Times New Roman" w:eastAsia="Times New Roman" w:hAnsi="Times New Roman" w:cs="Times New Roman"/>
          <w:b/>
          <w:sz w:val="28"/>
          <w:szCs w:val="28"/>
          <w:lang w:eastAsia="ru-RU"/>
        </w:rPr>
        <w:t>Вариант 2</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 На получение наличных денег  на предприятии  оформляется: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приходный кассовый ордер</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денежный чек</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накладная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2. Сверхлимитные суммы наличных денег, можно хранить на предприятии  в период выдачи заработной платы,  в течении: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3 дней</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5 дней</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10 дней</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3.При получении приходных кассовых ордеров кассир обязан проверить:</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1)наличие на документах подписи главного бухгалтера или лица, на это уполномоченного;</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2)правильность оформления полученных документов;</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3)наличие сопроводительных документов, прилагаемых к приходным кассовым ордерам;</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4)соответствие хозяйственной операции, указанной в приходном кассовом ордере, наименованию операции в квитанции к приходному кассовому ордеру;</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5)все выше перечисленное правильно</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4. На обратной стороне денежного чека указывается: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1)номер расчетного счета организации;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2)цели расхода денежных средств и сумма;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3)Ф.И.О. кассира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15.В приходном кассовом ордере, в реквизите «Основание» указывается: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1)наименование организации или фамилия, имя, отчество физического лица, внесшего наличные деньги;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2)содержание хозяйственной операции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3)указывается сумма НДС</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6.Выдача наличных денег по расходным  кассовым  ордерам может производиться: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в любой  день месяца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на следующий день</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только в день их выписки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7.При выдачи наличных денег по расходному кассовому ордеру кассир обязан потребовать</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______________ _______________ _______________ получателя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8. На титульном листе кассовой книги  должно быть указано:</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1)Фамилия, имя, отчество кассира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2)Фамилия, имя, отчество главного бухгалтера и руководителя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наименование организации и ее код ОКПО, наименование структурного подразделения и его код</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9. Кассовая книга  должна быть ________, _________, скреплена _________, и подписями руководителя   и ________________  с указанием  даты</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10. Выявленная недостача денежных средств в кассе, оформляется бухгалтерскими проводками: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1)Д 94 К 50, Д 73/2 К 94</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2)Д 71 К50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3)Д 99 К50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11. При денежных расчетах с покупателями  применяются два типа ККМ : _________кассовые машины и электронные _______-__________ машины;</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12.При работе  в течении смены на ККМ кассир –операционист обязан:</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lastRenderedPageBreak/>
        <w:t>Принять  от покупателей  деньги, четко _____ сумму полученных денег и  положить  эти деньги отдельно на виду у покупателя, ______ чек,  назвать сумму причитающейся сдачи и _______ ее покупателю  вместе с  чеком;</w:t>
      </w:r>
    </w:p>
    <w:p w:rsidR="008F55B3" w:rsidRPr="008F55B3" w:rsidRDefault="008F55B3" w:rsidP="008F55B3">
      <w:pPr>
        <w:spacing w:after="0"/>
        <w:rPr>
          <w:rFonts w:ascii="Times New Roman" w:eastAsia="Times New Roman" w:hAnsi="Times New Roman" w:cs="Times New Roman"/>
          <w:sz w:val="28"/>
          <w:szCs w:val="28"/>
          <w:lang w:eastAsia="ar-SA"/>
        </w:rPr>
        <w:sectPr w:rsidR="008F55B3" w:rsidRPr="008F55B3" w:rsidSect="008F55B3">
          <w:type w:val="continuous"/>
          <w:pgSz w:w="11906" w:h="16838"/>
          <w:pgMar w:top="720" w:right="720" w:bottom="720" w:left="720" w:header="708" w:footer="708" w:gutter="0"/>
          <w:cols w:space="720"/>
        </w:sectPr>
      </w:pPr>
    </w:p>
    <w:p w:rsidR="008F55B3" w:rsidRPr="008F55B3" w:rsidRDefault="008F55B3" w:rsidP="008F55B3">
      <w:pPr>
        <w:jc w:val="center"/>
        <w:rPr>
          <w:rFonts w:ascii="Calibri" w:eastAsia="Calibri" w:hAnsi="Calibri" w:cs="Times New Roman"/>
          <w:sz w:val="28"/>
          <w:szCs w:val="28"/>
        </w:rPr>
      </w:pPr>
      <w:r w:rsidRPr="008F55B3">
        <w:rPr>
          <w:rFonts w:ascii="Times New Roman" w:eastAsia="Times New Roman" w:hAnsi="Times New Roman" w:cs="Times New Roman"/>
          <w:b/>
          <w:sz w:val="28"/>
          <w:szCs w:val="28"/>
          <w:lang w:eastAsia="ru-RU"/>
        </w:rPr>
        <w:lastRenderedPageBreak/>
        <w:t>Вариант 3</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1.Материальная ответственность кассира оформляется: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1).договором о полной индивидуальной  материальной ответственности , распиской об ознакомлении с его должностной инструкцией и Порядком ведения кассовых операций в РФ;</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2).приказом руководителя организации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3)должностной инструкцией кассира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2. Порядок и сроки сдачи наличных денег в банк устанавливаются: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руководителем  организации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банками по согласованию с руководителем организации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кассирами, в любой день</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3.Ответственность за  оборудование кассы, обеспечение сохранности денежных средств при хранении и транспортировке несет:</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кассир</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2)главный бухгалтер</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руководитель организации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4.Лимит расчетов между юридическими лицами наличными деньгами по одной сделке установлен в размере:</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50 тыс. руб.</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60 тыс. руб.</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100 тыс. руб.</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5. К формам безналичных расчетов относятся расчеты:</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выпиской счета-фактуры</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2)векселями;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пластиковыми картами;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4)платежными поручениями;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6. В какой части объявления на взнос наличными ставится подпись лица, внесшего деньги в банк?</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1)в первой, в объявлении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2)во второй, в квитанции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в третьей, в ордере</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7.В чеке на получение наличных денег, в реквизите «Сумма прописью», сумма,  подлежащая к получению</w:t>
      </w:r>
      <w:r w:rsidRPr="008F55B3">
        <w:rPr>
          <w:rFonts w:ascii="Times New Roman" w:eastAsia="Times New Roman" w:hAnsi="Times New Roman" w:cs="Times New Roman"/>
          <w:color w:val="000000"/>
          <w:sz w:val="24"/>
          <w:szCs w:val="24"/>
          <w:lang w:eastAsia="ru-RU"/>
        </w:rPr>
        <w:t>указывается с  большой _____, с начала _______. Слово «рублей» должно указываться вслед за суммой без оставления  свободного  места. Свободные места после слова «рублей» обязательно должно быть прочеркнуты _________ линиями.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8. В журнале –ордере №1 указываются: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1)дебетовые обороты по счету 50 «Касса» за месяц</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2)кредитовые обороты по счету 50 «Касса» за месяц</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дебетовые обороты по счету 50 «Касса» за  год</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9.Записи в кассовой книге ведутся в _______ экземплярах через________ бумагу. Вторые экземпляры листов должны быть __________ и служат _________ кассира, к которому прикрепляются все  кассовые   документы.</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10.Излишки денег в кассе,  выявленные при инвентаризации, оформляются бухгалтерскими записями: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Д 50 К 91/1</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2)Д 50 К 73/2</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3)Д 50 К 94</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11. К работе на контрольно-кассовой технике допускаются лица, освоившие правила по эксплуатации кассовых машин в объеме технического   минимума  и изучившие  «________   ________».</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12. На ККМ  администрация заводит «Книгу кассира - ___________» по форме N 24 ,которая должна быть _________,  пронумерована ,  скреплена  подписями налогового инспектора, директора и главного  бухгалтера предприятия и _________;</w:t>
      </w:r>
    </w:p>
    <w:p w:rsidR="008F55B3" w:rsidRPr="008F55B3" w:rsidRDefault="008F55B3" w:rsidP="008F55B3">
      <w:pPr>
        <w:jc w:val="center"/>
        <w:rPr>
          <w:rFonts w:ascii="Times New Roman" w:eastAsia="Times New Roman" w:hAnsi="Times New Roman" w:cs="Times New Roman"/>
          <w:b/>
          <w:sz w:val="28"/>
          <w:szCs w:val="28"/>
          <w:lang w:eastAsia="ru-RU"/>
        </w:rPr>
      </w:pPr>
    </w:p>
    <w:p w:rsidR="008F55B3" w:rsidRPr="008F55B3" w:rsidRDefault="008F55B3" w:rsidP="008F55B3">
      <w:pPr>
        <w:jc w:val="center"/>
        <w:rPr>
          <w:rFonts w:ascii="Calibri" w:eastAsia="Calibri" w:hAnsi="Calibri" w:cs="Times New Roman"/>
          <w:sz w:val="28"/>
          <w:szCs w:val="28"/>
        </w:rPr>
      </w:pPr>
      <w:r w:rsidRPr="008F55B3">
        <w:rPr>
          <w:rFonts w:ascii="Times New Roman" w:eastAsia="Times New Roman" w:hAnsi="Times New Roman" w:cs="Times New Roman"/>
          <w:b/>
          <w:sz w:val="28"/>
          <w:szCs w:val="28"/>
          <w:lang w:eastAsia="ru-RU"/>
        </w:rPr>
        <w:t>Вариант 4</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1.Договор о полной индивидуальной ответственности кассира составляется: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1)ежемесячно;</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2)ежегодно;</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один раз, при поступлении на работу.</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2.   Наличные деньги, полученные из учреждений банка, организация может расходовать:</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1)На любые цели, предусмотренные уставом организации;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2)Только на те цели, на которые они получены;</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3)На любые цели, не запрещенные законодательством РФ;</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4)Только на покупку товара.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3.Сдача наличных денег в банк оформляется: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расходным кассовым ордером</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Чеком</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 Объявлением на взнос наличными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4.Если при заполнении приходного кассового ордера допущена ошибка, то она: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может быть исправлена корректурным способом;</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не может быть исправлена, необходимо заполнение нового бланка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5. Какой бухгалтерской записью отражается сдача выручки в банк через инкассатора: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Дт 57 Кт 50    Дт 51 Кт 57;</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 Дт 55 Кт 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3)Дт 51 Кт 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4)Дт 55 Кт 50   Дт 51 Кт 55.</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6 Выданная из кассы депонированная заработная плата  оформляется бухгалтерской  проводкой:</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 Дт. 71  Кт. 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2)Дт. 73  Кт.  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3)Дт. 50  Кт.  73;</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4)Дт. 76/4 Кт. 50;</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7. Приходный кассовый ордер  состоит из _______ частей: непосредственно _________ кассового ордера и ____________ к приходному кассовому ордеру;</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8.Основанием для заполнения кассовой книги являются:</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1)Приходные кассовые и расходные кассовые ордера;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2)Заявления на выдачу денежных средств из кассы под отчет на командировочные расходы;</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3)Авансовые отчеты подотчетных лиц.</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9. Записи в журнале –ордере№1 и ведомости № 1 осуществляются в ____________ порядке, путем записи итогов за каждый рабочий день на основании _________ кассира, подтвержденных приложенными _________ и____________ документами;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10. Самым важным условием проведения проверки денежной наличности в кассе является</w:t>
      </w:r>
      <w:r w:rsidRPr="008F55B3">
        <w:rPr>
          <w:rFonts w:ascii="Times New Roman" w:eastAsia="Times New Roman" w:hAnsi="Times New Roman" w:cs="Times New Roman"/>
          <w:color w:val="000000"/>
          <w:sz w:val="24"/>
          <w:szCs w:val="24"/>
          <w:lang w:eastAsia="ru-RU"/>
        </w:rPr>
        <w:t>:</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1)Внезапность;</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2)Быстрота;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3)Сплошной охват объектов проверки;</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color w:val="000000"/>
          <w:sz w:val="24"/>
          <w:szCs w:val="24"/>
          <w:lang w:eastAsia="ru-RU"/>
        </w:rPr>
        <w:t>4)Присутствие кассира.</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11. Контроль за соблюдением правил использования контрольно - кассовых машин, за полнотой учета выручки денежных средств на предприятиях осуществляют _______  ___________;</w:t>
      </w:r>
    </w:p>
    <w:p w:rsidR="008F55B3" w:rsidRPr="008F55B3" w:rsidRDefault="008F55B3" w:rsidP="008F55B3">
      <w:pPr>
        <w:shd w:val="clear" w:color="auto" w:fill="FFFFFF"/>
        <w:spacing w:after="0" w:line="240" w:lineRule="auto"/>
        <w:rPr>
          <w:rFonts w:ascii="Arial" w:eastAsia="Times New Roman" w:hAnsi="Arial" w:cs="Arial"/>
          <w:color w:val="000000"/>
          <w:lang w:eastAsia="ru-RU"/>
        </w:rPr>
      </w:pPr>
      <w:r w:rsidRPr="008F55B3">
        <w:rPr>
          <w:rFonts w:ascii="Times New Roman" w:eastAsia="Times New Roman" w:hAnsi="Times New Roman" w:cs="Times New Roman"/>
          <w:b/>
          <w:bCs/>
          <w:color w:val="000000"/>
          <w:sz w:val="24"/>
          <w:szCs w:val="24"/>
          <w:lang w:eastAsia="ru-RU"/>
        </w:rPr>
        <w:t>12. При подготовке ККМ к работе кассир обязан   проверить исправность  блокирующих  устройств, заправить  _________  и _______ ленту, установить ______ на текущую дату, перевести нумератор на  нули;</w:t>
      </w:r>
    </w:p>
    <w:p w:rsidR="008F55B3" w:rsidRPr="008F55B3" w:rsidRDefault="008F55B3" w:rsidP="008F55B3">
      <w:pPr>
        <w:rPr>
          <w:rFonts w:ascii="Times New Roman" w:eastAsia="Times New Roman" w:hAnsi="Times New Roman" w:cs="Times New Roman"/>
          <w:sz w:val="28"/>
          <w:szCs w:val="28"/>
          <w:lang w:eastAsia="ar-SA"/>
        </w:rPr>
      </w:pPr>
    </w:p>
    <w:p w:rsidR="008F55B3" w:rsidRPr="008F55B3" w:rsidRDefault="008F55B3" w:rsidP="008F55B3">
      <w:pPr>
        <w:spacing w:after="0"/>
        <w:rPr>
          <w:rFonts w:ascii="Times New Roman" w:eastAsia="Times New Roman" w:hAnsi="Times New Roman" w:cs="Times New Roman"/>
          <w:sz w:val="28"/>
          <w:szCs w:val="28"/>
          <w:lang w:eastAsia="ar-SA"/>
        </w:rPr>
        <w:sectPr w:rsidR="008F55B3" w:rsidRPr="008F55B3">
          <w:pgSz w:w="11906" w:h="16838"/>
          <w:pgMar w:top="720" w:right="720" w:bottom="720" w:left="720" w:header="708" w:footer="708" w:gutter="0"/>
          <w:cols w:space="720"/>
        </w:sectPr>
      </w:pPr>
    </w:p>
    <w:p w:rsidR="008F55B3" w:rsidRPr="008F55B3" w:rsidRDefault="008F55B3" w:rsidP="008F55B3">
      <w:pPr>
        <w:rPr>
          <w:rFonts w:ascii="Times New Roman" w:eastAsia="Times New Roman" w:hAnsi="Times New Roman" w:cs="Times New Roman"/>
          <w:sz w:val="24"/>
          <w:szCs w:val="24"/>
          <w:lang w:eastAsia="ru-RU"/>
        </w:rPr>
      </w:pPr>
      <w:r w:rsidRPr="008F55B3">
        <w:rPr>
          <w:rFonts w:ascii="Times New Roman" w:eastAsia="Times New Roman" w:hAnsi="Times New Roman" w:cs="Times New Roman"/>
          <w:b/>
          <w:sz w:val="28"/>
          <w:lang w:eastAsia="ru-RU"/>
        </w:rPr>
        <w:lastRenderedPageBreak/>
        <w:t>Критерии оценки:</w:t>
      </w:r>
    </w:p>
    <w:p w:rsidR="008F55B3" w:rsidRPr="008F55B3" w:rsidRDefault="008F55B3" w:rsidP="008F55B3">
      <w:pPr>
        <w:rPr>
          <w:rFonts w:ascii="Calibri" w:eastAsia="Calibri" w:hAnsi="Calibri" w:cs="Times New Roman"/>
        </w:rPr>
      </w:pPr>
    </w:p>
    <w:tbl>
      <w:tblPr>
        <w:tblW w:w="9570" w:type="dxa"/>
        <w:shd w:val="clear" w:color="auto" w:fill="FFFFFF"/>
        <w:tblCellMar>
          <w:top w:w="105" w:type="dxa"/>
          <w:left w:w="105" w:type="dxa"/>
          <w:bottom w:w="105" w:type="dxa"/>
          <w:right w:w="105" w:type="dxa"/>
        </w:tblCellMar>
        <w:tblLook w:val="04A0"/>
      </w:tblPr>
      <w:tblGrid>
        <w:gridCol w:w="3431"/>
        <w:gridCol w:w="6139"/>
      </w:tblGrid>
      <w:tr w:rsidR="008F55B3" w:rsidRPr="008F55B3" w:rsidTr="008F55B3">
        <w:tc>
          <w:tcPr>
            <w:tcW w:w="34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Задания</w:t>
            </w:r>
          </w:p>
        </w:tc>
        <w:tc>
          <w:tcPr>
            <w:tcW w:w="61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Количество баллов</w:t>
            </w:r>
          </w:p>
        </w:tc>
      </w:tr>
      <w:tr w:rsidR="008F55B3" w:rsidRPr="008F55B3" w:rsidTr="008F55B3">
        <w:tc>
          <w:tcPr>
            <w:tcW w:w="34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1. Теоретические вопросы</w:t>
            </w:r>
          </w:p>
        </w:tc>
        <w:tc>
          <w:tcPr>
            <w:tcW w:w="61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Правильный ответ на  вопрос – 4 балла</w:t>
            </w:r>
          </w:p>
        </w:tc>
      </w:tr>
      <w:tr w:rsidR="008F55B3" w:rsidRPr="008F55B3" w:rsidTr="008F55B3">
        <w:tc>
          <w:tcPr>
            <w:tcW w:w="34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2. Тестовое задание</w:t>
            </w:r>
          </w:p>
        </w:tc>
        <w:tc>
          <w:tcPr>
            <w:tcW w:w="61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8 баллов за каждый правильный ответ, максимально 96 баллов</w:t>
            </w:r>
          </w:p>
        </w:tc>
      </w:tr>
    </w:tbl>
    <w:p w:rsidR="008F55B3" w:rsidRPr="008F55B3" w:rsidRDefault="008F55B3" w:rsidP="008F55B3">
      <w:pPr>
        <w:shd w:val="clear" w:color="auto" w:fill="FFFFFF"/>
        <w:spacing w:after="150" w:line="240" w:lineRule="auto"/>
        <w:rPr>
          <w:rFonts w:ascii="Times New Roman" w:eastAsia="Times New Roman" w:hAnsi="Times New Roman" w:cs="Times New Roman"/>
          <w:color w:val="000000"/>
          <w:sz w:val="28"/>
          <w:szCs w:val="28"/>
          <w:lang w:eastAsia="ru-RU"/>
        </w:rPr>
      </w:pPr>
    </w:p>
    <w:p w:rsidR="008F55B3" w:rsidRPr="008F55B3" w:rsidRDefault="008F55B3" w:rsidP="008F55B3">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4920" w:type="dxa"/>
        <w:shd w:val="clear" w:color="auto" w:fill="FFFFFF"/>
        <w:tblCellMar>
          <w:top w:w="105" w:type="dxa"/>
          <w:left w:w="105" w:type="dxa"/>
          <w:bottom w:w="105" w:type="dxa"/>
          <w:right w:w="105" w:type="dxa"/>
        </w:tblCellMar>
        <w:tblLook w:val="04A0"/>
      </w:tblPr>
      <w:tblGrid>
        <w:gridCol w:w="2460"/>
        <w:gridCol w:w="2460"/>
      </w:tblGrid>
      <w:tr w:rsidR="008F55B3" w:rsidRPr="008F55B3" w:rsidTr="008F55B3">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jc w:val="center"/>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Оценка «5»</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jc w:val="center"/>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75-100 баллов</w:t>
            </w:r>
          </w:p>
        </w:tc>
      </w:tr>
      <w:tr w:rsidR="008F55B3" w:rsidRPr="008F55B3" w:rsidTr="008F55B3">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jc w:val="center"/>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Оценка «4»</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jc w:val="center"/>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50-75 баллов</w:t>
            </w:r>
          </w:p>
        </w:tc>
      </w:tr>
      <w:tr w:rsidR="008F55B3" w:rsidRPr="008F55B3" w:rsidTr="008F55B3">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jc w:val="center"/>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Оценка «3»</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jc w:val="center"/>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25-50  баллов</w:t>
            </w:r>
          </w:p>
        </w:tc>
      </w:tr>
      <w:tr w:rsidR="008F55B3" w:rsidRPr="008F55B3" w:rsidTr="008F55B3">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jc w:val="center"/>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Оценка «2»</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55B3" w:rsidRPr="008F55B3" w:rsidRDefault="008F55B3" w:rsidP="008F55B3">
            <w:pPr>
              <w:spacing w:after="150" w:line="240" w:lineRule="auto"/>
              <w:jc w:val="center"/>
              <w:rPr>
                <w:rFonts w:ascii="Times New Roman" w:eastAsia="Times New Roman" w:hAnsi="Times New Roman" w:cs="Times New Roman"/>
                <w:color w:val="000000"/>
                <w:sz w:val="28"/>
                <w:szCs w:val="28"/>
                <w:lang w:eastAsia="ru-RU"/>
              </w:rPr>
            </w:pPr>
            <w:r w:rsidRPr="008F55B3">
              <w:rPr>
                <w:rFonts w:ascii="Times New Roman" w:eastAsia="Times New Roman" w:hAnsi="Times New Roman" w:cs="Times New Roman"/>
                <w:color w:val="000000"/>
                <w:sz w:val="28"/>
                <w:szCs w:val="28"/>
                <w:lang w:eastAsia="ru-RU"/>
              </w:rPr>
              <w:t>менее 25 баллов</w:t>
            </w:r>
          </w:p>
        </w:tc>
      </w:tr>
    </w:tbl>
    <w:p w:rsidR="008F55B3" w:rsidRPr="008F55B3" w:rsidRDefault="008F55B3" w:rsidP="008F55B3">
      <w:pPr>
        <w:rPr>
          <w:rFonts w:ascii="Calibri" w:eastAsia="Calibri" w:hAnsi="Calibri" w:cs="Times New Roman"/>
        </w:rPr>
      </w:pPr>
    </w:p>
    <w:p w:rsidR="008F55B3" w:rsidRPr="008F55B3" w:rsidRDefault="008F55B3" w:rsidP="008F55B3">
      <w:pPr>
        <w:rPr>
          <w:rFonts w:ascii="Calibri" w:eastAsia="Calibri" w:hAnsi="Calibri" w:cs="Times New Roman"/>
        </w:rPr>
      </w:pPr>
    </w:p>
    <w:p w:rsidR="008F55B3" w:rsidRDefault="008F55B3" w:rsidP="008F55B3">
      <w:pPr>
        <w:tabs>
          <w:tab w:val="left" w:pos="284"/>
        </w:tabs>
        <w:spacing w:after="0"/>
        <w:rPr>
          <w:rFonts w:ascii="Times New Roman" w:eastAsia="Times New Roman" w:hAnsi="Times New Roman" w:cs="Times New Roman"/>
          <w:b/>
          <w:sz w:val="36"/>
          <w:lang w:eastAsia="ru-RU"/>
        </w:rPr>
      </w:pPr>
      <w:r w:rsidRPr="00EE7764">
        <w:rPr>
          <w:rFonts w:ascii="Times New Roman" w:eastAsia="Times New Roman" w:hAnsi="Times New Roman" w:cs="Times New Roman"/>
          <w:b/>
          <w:sz w:val="36"/>
          <w:lang w:eastAsia="ru-RU"/>
        </w:rPr>
        <w:br w:type="page"/>
      </w:r>
    </w:p>
    <w:p w:rsidR="008F55B3" w:rsidRPr="007B3B22" w:rsidRDefault="007B3B22" w:rsidP="007B3B22">
      <w:pPr>
        <w:pStyle w:val="a3"/>
        <w:tabs>
          <w:tab w:val="left" w:pos="284"/>
        </w:tabs>
        <w:spacing w:after="0"/>
        <w:contextualSpacing/>
        <w:rPr>
          <w:rFonts w:ascii="Times New Roman" w:hAnsi="Times New Roman" w:cs="Times New Roman"/>
          <w:b/>
          <w:sz w:val="28"/>
        </w:rPr>
      </w:pPr>
      <w:r>
        <w:rPr>
          <w:rFonts w:ascii="Times New Roman" w:hAnsi="Times New Roman" w:cs="Times New Roman"/>
          <w:b/>
          <w:sz w:val="28"/>
        </w:rPr>
        <w:lastRenderedPageBreak/>
        <w:t>3.</w:t>
      </w:r>
      <w:r w:rsidR="008F55B3" w:rsidRPr="007B3B22">
        <w:rPr>
          <w:rFonts w:ascii="Times New Roman" w:hAnsi="Times New Roman" w:cs="Times New Roman"/>
          <w:b/>
          <w:sz w:val="28"/>
        </w:rPr>
        <w:t>Оценка по учебной и производственной практике</w:t>
      </w:r>
    </w:p>
    <w:p w:rsidR="008F55B3" w:rsidRPr="008F55B3" w:rsidRDefault="008F55B3" w:rsidP="008F55B3">
      <w:pPr>
        <w:tabs>
          <w:tab w:val="left" w:pos="284"/>
        </w:tabs>
        <w:spacing w:after="0"/>
        <w:contextualSpacing/>
        <w:jc w:val="both"/>
        <w:rPr>
          <w:rFonts w:ascii="Times New Roman" w:hAnsi="Times New Roman" w:cs="Times New Roman"/>
          <w:b/>
          <w:sz w:val="28"/>
        </w:rPr>
      </w:pPr>
    </w:p>
    <w:p w:rsidR="008F55B3" w:rsidRPr="008F55B3" w:rsidRDefault="008F55B3" w:rsidP="008F55B3">
      <w:pPr>
        <w:tabs>
          <w:tab w:val="left" w:pos="0"/>
        </w:tabs>
        <w:spacing w:after="0"/>
        <w:ind w:left="-284"/>
        <w:rPr>
          <w:rFonts w:ascii="Times New Roman" w:hAnsi="Times New Roman" w:cs="Times New Roman"/>
          <w:b/>
          <w:sz w:val="28"/>
        </w:rPr>
      </w:pPr>
      <w:r w:rsidRPr="008F55B3">
        <w:rPr>
          <w:rFonts w:ascii="Times New Roman" w:eastAsia="Times New Roman" w:hAnsi="Times New Roman" w:cs="Times New Roman"/>
          <w:b/>
          <w:bCs/>
          <w:sz w:val="28"/>
          <w:szCs w:val="28"/>
          <w:lang w:eastAsia="ru-RU"/>
        </w:rPr>
        <w:t xml:space="preserve">    3.1. Формы и методы оценивания</w:t>
      </w:r>
    </w:p>
    <w:p w:rsidR="008F55B3" w:rsidRPr="008F55B3" w:rsidRDefault="008F55B3" w:rsidP="008F55B3">
      <w:pPr>
        <w:spacing w:after="0"/>
        <w:ind w:firstLine="720"/>
        <w:jc w:val="both"/>
        <w:rPr>
          <w:rFonts w:ascii="Times New Roman" w:hAnsi="Times New Roman" w:cs="Times New Roman"/>
          <w:sz w:val="28"/>
          <w:szCs w:val="28"/>
        </w:rPr>
      </w:pPr>
      <w:r w:rsidRPr="008F55B3">
        <w:rPr>
          <w:rFonts w:ascii="Times New Roman" w:hAnsi="Times New Roman" w:cs="Times New Roman"/>
          <w:sz w:val="28"/>
          <w:szCs w:val="28"/>
        </w:rPr>
        <w:t>Предметом оценки по учебной практике обязательно являются дидактические единицы «иметь практический опыт»  и «уметь».</w:t>
      </w:r>
    </w:p>
    <w:p w:rsidR="008F55B3" w:rsidRPr="008F55B3" w:rsidRDefault="008F55B3" w:rsidP="008F55B3">
      <w:pPr>
        <w:spacing w:after="0"/>
        <w:ind w:firstLine="709"/>
        <w:jc w:val="both"/>
        <w:rPr>
          <w:rFonts w:ascii="Times New Roman" w:hAnsi="Times New Roman" w:cs="Times New Roman"/>
          <w:sz w:val="28"/>
          <w:szCs w:val="28"/>
        </w:rPr>
      </w:pPr>
      <w:r w:rsidRPr="008F55B3">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выполнение практических заданий.</w:t>
      </w:r>
    </w:p>
    <w:p w:rsidR="008F55B3" w:rsidRPr="008F55B3" w:rsidRDefault="008F55B3" w:rsidP="008F55B3">
      <w:pPr>
        <w:tabs>
          <w:tab w:val="left" w:pos="284"/>
        </w:tabs>
        <w:spacing w:after="0"/>
        <w:ind w:left="-567" w:firstLine="283"/>
        <w:rPr>
          <w:rFonts w:ascii="Times New Roman" w:hAnsi="Times New Roman" w:cs="Times New Roman"/>
          <w:sz w:val="28"/>
        </w:rPr>
      </w:pPr>
      <w:r w:rsidRPr="008F55B3">
        <w:rPr>
          <w:rFonts w:ascii="Times New Roman" w:hAnsi="Times New Roman" w:cs="Times New Roman"/>
          <w:sz w:val="28"/>
        </w:rPr>
        <w:t xml:space="preserve">              По результатам практики руководителями практики от организации и от                              </w:t>
      </w:r>
    </w:p>
    <w:p w:rsidR="008F55B3" w:rsidRPr="008F55B3" w:rsidRDefault="008F55B3" w:rsidP="008F55B3">
      <w:pPr>
        <w:spacing w:after="0"/>
        <w:jc w:val="both"/>
        <w:rPr>
          <w:rFonts w:ascii="Times New Roman" w:hAnsi="Times New Roman" w:cs="Times New Roman"/>
          <w:sz w:val="28"/>
          <w:szCs w:val="28"/>
        </w:rPr>
      </w:pPr>
      <w:r w:rsidRPr="008F55B3">
        <w:rPr>
          <w:rFonts w:ascii="Times New Roman" w:hAnsi="Times New Roman" w:cs="Times New Roman"/>
          <w:sz w:val="28"/>
        </w:rPr>
        <w:t>филиала формируется аттестационный лист, содержащий сведения об уровне освоения студентом профессиональных компетенций, а также характеристику на студента по освоению профессиональных компетенций в период прохождения практики.</w:t>
      </w:r>
    </w:p>
    <w:p w:rsidR="008F55B3" w:rsidRPr="008F55B3" w:rsidRDefault="008F55B3" w:rsidP="008F55B3">
      <w:pPr>
        <w:spacing w:after="0"/>
        <w:ind w:firstLine="708"/>
        <w:jc w:val="both"/>
        <w:rPr>
          <w:rFonts w:ascii="Times New Roman" w:hAnsi="Times New Roman" w:cs="Times New Roman"/>
          <w:sz w:val="28"/>
          <w:szCs w:val="28"/>
        </w:rPr>
      </w:pPr>
      <w:r w:rsidRPr="008F55B3">
        <w:rPr>
          <w:rFonts w:ascii="Times New Roman" w:hAnsi="Times New Roman" w:cs="Times New Roman"/>
          <w:sz w:val="28"/>
          <w:szCs w:val="28"/>
        </w:rPr>
        <w:t>Оценка по учебной практике выставляется на основании аттестационного листа.</w:t>
      </w:r>
    </w:p>
    <w:p w:rsidR="008F55B3" w:rsidRPr="008F55B3" w:rsidRDefault="008F55B3" w:rsidP="007B3B22">
      <w:pPr>
        <w:pStyle w:val="a3"/>
        <w:numPr>
          <w:ilvl w:val="1"/>
          <w:numId w:val="25"/>
        </w:numPr>
        <w:spacing w:after="100" w:afterAutospacing="1" w:line="240" w:lineRule="auto"/>
        <w:jc w:val="both"/>
        <w:outlineLvl w:val="1"/>
        <w:rPr>
          <w:rFonts w:ascii="Times New Roman" w:hAnsi="Times New Roman" w:cs="Times New Roman"/>
          <w:b/>
          <w:bCs/>
          <w:sz w:val="28"/>
          <w:szCs w:val="28"/>
          <w:lang w:eastAsia="ru-RU"/>
        </w:rPr>
      </w:pPr>
      <w:r w:rsidRPr="008F55B3">
        <w:rPr>
          <w:rFonts w:ascii="Times New Roman" w:hAnsi="Times New Roman" w:cs="Times New Roman"/>
          <w:b/>
          <w:bCs/>
          <w:sz w:val="28"/>
          <w:szCs w:val="28"/>
          <w:lang w:eastAsia="ru-RU"/>
        </w:rPr>
        <w:t>Перечень видов работ для проверки результатов освоения программы профессионального модуля на практике</w:t>
      </w:r>
    </w:p>
    <w:p w:rsidR="008F55B3" w:rsidRDefault="008F55B3" w:rsidP="008F55B3">
      <w:pPr>
        <w:pStyle w:val="a3"/>
        <w:spacing w:after="100" w:afterAutospacing="1" w:line="240" w:lineRule="auto"/>
        <w:ind w:left="1080"/>
        <w:jc w:val="both"/>
        <w:outlineLvl w:val="1"/>
        <w:rPr>
          <w:rFonts w:ascii="Times New Roman" w:hAnsi="Times New Roman" w:cs="Times New Roman"/>
          <w:b/>
          <w:bCs/>
          <w:i/>
          <w:iCs/>
          <w:sz w:val="28"/>
          <w:szCs w:val="28"/>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023"/>
        <w:gridCol w:w="1424"/>
        <w:gridCol w:w="16"/>
        <w:gridCol w:w="16"/>
        <w:gridCol w:w="1349"/>
        <w:gridCol w:w="3685"/>
      </w:tblGrid>
      <w:tr w:rsidR="00F33EB0" w:rsidRPr="00F33EB0" w:rsidTr="00F33EB0">
        <w:tc>
          <w:tcPr>
            <w:tcW w:w="2835" w:type="dxa"/>
            <w:vMerge w:val="restart"/>
            <w:shd w:val="clear" w:color="auto" w:fill="auto"/>
          </w:tcPr>
          <w:p w:rsidR="00F33EB0" w:rsidRPr="00F33EB0" w:rsidRDefault="00F33EB0" w:rsidP="00F33EB0">
            <w:pPr>
              <w:spacing w:after="0" w:line="240" w:lineRule="auto"/>
              <w:jc w:val="both"/>
              <w:rPr>
                <w:rFonts w:ascii="Times New Roman" w:hAnsi="Times New Roman" w:cs="Times New Roman"/>
                <w:b/>
              </w:rPr>
            </w:pPr>
            <w:r w:rsidRPr="00F33EB0">
              <w:rPr>
                <w:rFonts w:ascii="Times New Roman" w:eastAsiaTheme="majorEastAsia" w:hAnsi="Times New Roman" w:cs="Times New Roman"/>
                <w:b/>
                <w:bCs/>
              </w:rPr>
              <w:t xml:space="preserve">    </w:t>
            </w:r>
            <w:r w:rsidRPr="00F33EB0">
              <w:rPr>
                <w:rFonts w:ascii="Times New Roman" w:hAnsi="Times New Roman" w:cs="Times New Roman"/>
                <w:b/>
              </w:rPr>
              <w:t>Виды работ</w:t>
            </w:r>
          </w:p>
          <w:p w:rsidR="00F33EB0" w:rsidRPr="00F33EB0" w:rsidRDefault="00F33EB0" w:rsidP="00F33EB0">
            <w:pPr>
              <w:spacing w:after="0" w:line="240" w:lineRule="auto"/>
              <w:jc w:val="both"/>
              <w:rPr>
                <w:rFonts w:ascii="Times New Roman" w:hAnsi="Times New Roman" w:cs="Times New Roman"/>
                <w:b/>
              </w:rPr>
            </w:pPr>
          </w:p>
        </w:tc>
        <w:tc>
          <w:tcPr>
            <w:tcW w:w="3828" w:type="dxa"/>
            <w:gridSpan w:val="5"/>
            <w:shd w:val="clear" w:color="auto" w:fill="auto"/>
          </w:tcPr>
          <w:p w:rsidR="00F33EB0" w:rsidRPr="00F33EB0" w:rsidRDefault="00F33EB0" w:rsidP="00F33EB0">
            <w:pPr>
              <w:spacing w:after="0" w:line="240" w:lineRule="auto"/>
              <w:jc w:val="both"/>
              <w:rPr>
                <w:rFonts w:ascii="Times New Roman" w:hAnsi="Times New Roman" w:cs="Times New Roman"/>
                <w:b/>
              </w:rPr>
            </w:pPr>
            <w:r w:rsidRPr="00F33EB0">
              <w:rPr>
                <w:rFonts w:ascii="Times New Roman" w:hAnsi="Times New Roman" w:cs="Times New Roman"/>
                <w:b/>
              </w:rPr>
              <w:t>Коды проверяемых результатов</w:t>
            </w:r>
          </w:p>
        </w:tc>
        <w:tc>
          <w:tcPr>
            <w:tcW w:w="3685" w:type="dxa"/>
            <w:shd w:val="clear" w:color="auto" w:fill="auto"/>
          </w:tcPr>
          <w:p w:rsidR="00F33EB0" w:rsidRPr="00F33EB0" w:rsidRDefault="00F33EB0" w:rsidP="00F33EB0">
            <w:pPr>
              <w:spacing w:after="0" w:line="240" w:lineRule="auto"/>
              <w:jc w:val="both"/>
              <w:rPr>
                <w:rFonts w:ascii="Times New Roman" w:hAnsi="Times New Roman" w:cs="Times New Roman"/>
                <w:b/>
              </w:rPr>
            </w:pPr>
          </w:p>
        </w:tc>
      </w:tr>
      <w:tr w:rsidR="00F33EB0" w:rsidRPr="00F33EB0" w:rsidTr="00F33EB0">
        <w:trPr>
          <w:trHeight w:val="283"/>
        </w:trPr>
        <w:tc>
          <w:tcPr>
            <w:tcW w:w="2835" w:type="dxa"/>
            <w:vMerge/>
            <w:shd w:val="clear" w:color="auto" w:fill="auto"/>
          </w:tcPr>
          <w:p w:rsidR="00F33EB0" w:rsidRPr="00F33EB0" w:rsidRDefault="00F33EB0" w:rsidP="00F33EB0">
            <w:pPr>
              <w:spacing w:after="0" w:line="240" w:lineRule="auto"/>
              <w:jc w:val="both"/>
              <w:rPr>
                <w:rFonts w:ascii="Times New Roman" w:hAnsi="Times New Roman" w:cs="Times New Roman"/>
                <w:b/>
              </w:rPr>
            </w:pPr>
          </w:p>
        </w:tc>
        <w:tc>
          <w:tcPr>
            <w:tcW w:w="1023" w:type="dxa"/>
            <w:shd w:val="clear" w:color="auto" w:fill="auto"/>
          </w:tcPr>
          <w:p w:rsidR="00F33EB0" w:rsidRPr="00F33EB0" w:rsidRDefault="00F33EB0" w:rsidP="00F33EB0">
            <w:pPr>
              <w:spacing w:after="0" w:line="240" w:lineRule="auto"/>
              <w:jc w:val="both"/>
              <w:rPr>
                <w:rFonts w:ascii="Times New Roman" w:hAnsi="Times New Roman" w:cs="Times New Roman"/>
                <w:b/>
              </w:rPr>
            </w:pPr>
            <w:r w:rsidRPr="00F33EB0">
              <w:rPr>
                <w:rFonts w:ascii="Times New Roman" w:hAnsi="Times New Roman" w:cs="Times New Roman"/>
                <w:b/>
              </w:rPr>
              <w:t>ПК</w:t>
            </w:r>
          </w:p>
        </w:tc>
        <w:tc>
          <w:tcPr>
            <w:tcW w:w="1440" w:type="dxa"/>
            <w:gridSpan w:val="2"/>
            <w:shd w:val="clear" w:color="auto" w:fill="auto"/>
          </w:tcPr>
          <w:p w:rsidR="00F33EB0" w:rsidRPr="00F33EB0" w:rsidRDefault="00F33EB0" w:rsidP="00F33EB0">
            <w:pPr>
              <w:spacing w:after="0" w:line="240" w:lineRule="auto"/>
              <w:jc w:val="both"/>
              <w:rPr>
                <w:rFonts w:ascii="Times New Roman" w:hAnsi="Times New Roman" w:cs="Times New Roman"/>
                <w:b/>
              </w:rPr>
            </w:pPr>
            <w:r w:rsidRPr="00F33EB0">
              <w:rPr>
                <w:rFonts w:ascii="Times New Roman" w:hAnsi="Times New Roman" w:cs="Times New Roman"/>
                <w:b/>
              </w:rPr>
              <w:t>ОК</w:t>
            </w:r>
          </w:p>
        </w:tc>
        <w:tc>
          <w:tcPr>
            <w:tcW w:w="1365" w:type="dxa"/>
            <w:gridSpan w:val="2"/>
            <w:shd w:val="clear" w:color="auto" w:fill="auto"/>
          </w:tcPr>
          <w:p w:rsidR="00F33EB0" w:rsidRPr="00F33EB0" w:rsidRDefault="00F33EB0" w:rsidP="00F33EB0">
            <w:pPr>
              <w:spacing w:after="0" w:line="240" w:lineRule="auto"/>
              <w:jc w:val="both"/>
              <w:rPr>
                <w:rFonts w:ascii="Times New Roman" w:hAnsi="Times New Roman" w:cs="Times New Roman"/>
                <w:b/>
              </w:rPr>
            </w:pPr>
            <w:r>
              <w:rPr>
                <w:rFonts w:ascii="Times New Roman" w:hAnsi="Times New Roman" w:cs="Times New Roman"/>
                <w:b/>
              </w:rPr>
              <w:t xml:space="preserve"> ЛР</w:t>
            </w:r>
          </w:p>
        </w:tc>
        <w:tc>
          <w:tcPr>
            <w:tcW w:w="3685" w:type="dxa"/>
            <w:shd w:val="clear" w:color="auto" w:fill="auto"/>
          </w:tcPr>
          <w:p w:rsidR="00F33EB0" w:rsidRPr="00F33EB0" w:rsidRDefault="00F33EB0" w:rsidP="00F33EB0">
            <w:pPr>
              <w:spacing w:after="0" w:line="240" w:lineRule="auto"/>
              <w:jc w:val="center"/>
              <w:rPr>
                <w:rFonts w:ascii="Times New Roman" w:hAnsi="Times New Roman" w:cs="Times New Roman"/>
                <w:b/>
              </w:rPr>
            </w:pPr>
            <w:r w:rsidRPr="00F33EB0">
              <w:rPr>
                <w:rFonts w:ascii="Times New Roman" w:hAnsi="Times New Roman" w:cs="Times New Roman"/>
                <w:b/>
              </w:rPr>
              <w:t>ПО, У</w:t>
            </w:r>
          </w:p>
        </w:tc>
      </w:tr>
      <w:tr w:rsidR="00F33EB0" w:rsidRPr="00F33EB0" w:rsidTr="00F33EB0">
        <w:tc>
          <w:tcPr>
            <w:tcW w:w="2835" w:type="dxa"/>
            <w:shd w:val="clear" w:color="auto" w:fill="auto"/>
            <w:vAlign w:val="center"/>
          </w:tcPr>
          <w:p w:rsidR="00F33EB0" w:rsidRPr="00F33EB0" w:rsidRDefault="00F33EB0" w:rsidP="00F33EB0">
            <w:pPr>
              <w:widowControl w:val="0"/>
              <w:spacing w:after="0" w:line="240" w:lineRule="auto"/>
              <w:rPr>
                <w:rFonts w:ascii="Times New Roman" w:hAnsi="Times New Roman" w:cs="Times New Roman"/>
                <w:spacing w:val="-2"/>
                <w:sz w:val="20"/>
                <w:szCs w:val="20"/>
                <w:lang w:eastAsia="ru-RU"/>
              </w:rPr>
            </w:pPr>
            <w:r w:rsidRPr="00F33EB0">
              <w:rPr>
                <w:rFonts w:ascii="Times New Roman" w:eastAsia="Times New Roman" w:hAnsi="Times New Roman" w:cs="Times New Roman"/>
                <w:b/>
                <w:bCs/>
                <w:noProof/>
                <w:color w:val="000000"/>
                <w:sz w:val="20"/>
                <w:szCs w:val="20"/>
                <w:lang w:eastAsia="ru-RU"/>
              </w:rPr>
              <w:t>Тема 1.</w:t>
            </w:r>
            <w:r w:rsidRPr="00F33EB0">
              <w:rPr>
                <w:rFonts w:ascii="Times New Roman" w:eastAsia="Times New Roman" w:hAnsi="Times New Roman" w:cs="Times New Roman"/>
                <w:b/>
                <w:noProof/>
                <w:color w:val="000000"/>
                <w:sz w:val="20"/>
                <w:szCs w:val="20"/>
                <w:lang w:eastAsia="ru-RU"/>
              </w:rPr>
              <w:t xml:space="preserve"> Правила организации наличного денежного и безналичного обращения  в Российской Федерации</w:t>
            </w:r>
          </w:p>
        </w:tc>
        <w:tc>
          <w:tcPr>
            <w:tcW w:w="1023"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p>
        </w:tc>
      </w:tr>
      <w:tr w:rsidR="00F33EB0" w:rsidRPr="00F33EB0" w:rsidTr="00F33EB0">
        <w:trPr>
          <w:trHeight w:val="266"/>
        </w:trPr>
        <w:tc>
          <w:tcPr>
            <w:tcW w:w="2835" w:type="dxa"/>
            <w:vMerge w:val="restart"/>
            <w:shd w:val="clear" w:color="auto" w:fill="auto"/>
          </w:tcPr>
          <w:p w:rsidR="00F33EB0" w:rsidRPr="00F33EB0" w:rsidRDefault="00F33EB0" w:rsidP="00F33EB0">
            <w:pPr>
              <w:widowControl w:val="0"/>
              <w:overflowPunct w:val="0"/>
              <w:adjustRightInd w:val="0"/>
              <w:spacing w:after="0" w:line="240" w:lineRule="auto"/>
              <w:contextualSpacing/>
              <w:rPr>
                <w:rFonts w:ascii="Times New Roman" w:eastAsia="Times New Roman" w:hAnsi="Times New Roman" w:cs="Times New Roman"/>
                <w:bCs/>
                <w:sz w:val="20"/>
                <w:szCs w:val="20"/>
                <w:lang w:eastAsia="ru-RU"/>
              </w:rPr>
            </w:pPr>
            <w:r w:rsidRPr="00F33EB0">
              <w:rPr>
                <w:rFonts w:ascii="Times New Roman" w:eastAsia="Times New Roman" w:hAnsi="Times New Roman" w:cs="Times New Roman"/>
                <w:bCs/>
                <w:sz w:val="20"/>
                <w:szCs w:val="20"/>
                <w:lang w:eastAsia="ru-RU"/>
              </w:rPr>
              <w:t>Изучение должностных обязанностей кассира. Изучение договора о материальной ответственности с кассиром.</w:t>
            </w:r>
          </w:p>
          <w:p w:rsidR="00F33EB0" w:rsidRPr="00F33EB0" w:rsidRDefault="00F33EB0" w:rsidP="00F33EB0">
            <w:pPr>
              <w:widowControl w:val="0"/>
              <w:overflowPunct w:val="0"/>
              <w:adjustRightInd w:val="0"/>
              <w:spacing w:after="0" w:line="240" w:lineRule="auto"/>
              <w:contextualSpacing/>
              <w:rPr>
                <w:rFonts w:ascii="Times New Roman" w:eastAsia="Times New Roman" w:hAnsi="Times New Roman" w:cs="Times New Roman"/>
                <w:kern w:val="28"/>
                <w:sz w:val="20"/>
                <w:szCs w:val="20"/>
                <w:lang w:eastAsia="ru-RU"/>
              </w:rPr>
            </w:pP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w:t>
            </w:r>
          </w:p>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65" w:type="dxa"/>
            <w:gridSpan w:val="2"/>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widowControl w:val="0"/>
              <w:tabs>
                <w:tab w:val="left" w:pos="175"/>
              </w:tabs>
              <w:spacing w:after="0" w:line="240" w:lineRule="auto"/>
              <w:contextualSpacing/>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759"/>
        </w:trPr>
        <w:tc>
          <w:tcPr>
            <w:tcW w:w="2835" w:type="dxa"/>
            <w:vMerge/>
            <w:shd w:val="clear" w:color="auto" w:fill="auto"/>
          </w:tcPr>
          <w:p w:rsidR="00F33EB0" w:rsidRPr="00F33EB0" w:rsidRDefault="00F33EB0" w:rsidP="00F33EB0">
            <w:pPr>
              <w:widowControl w:val="0"/>
              <w:overflowPunct w:val="0"/>
              <w:adjustRightInd w:val="0"/>
              <w:spacing w:after="0" w:line="240" w:lineRule="auto"/>
              <w:contextualSpacing/>
              <w:rPr>
                <w:rFonts w:ascii="Times New Roman" w:eastAsia="Times New Roman" w:hAnsi="Times New Roman" w:cs="Times New Roman"/>
                <w:kern w:val="28"/>
                <w:sz w:val="20"/>
                <w:szCs w:val="20"/>
                <w:lang w:eastAsia="ru-RU"/>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eastAsia="Times New Roman" w:hAnsi="Times New Roman" w:cs="Times New Roman"/>
                <w:bCs/>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 xml:space="preserve"> </w:t>
            </w:r>
            <w:r w:rsidRPr="00F33EB0">
              <w:rPr>
                <w:rFonts w:ascii="Times New Roman" w:hAnsi="Times New Roman" w:cs="Times New Roman"/>
                <w:sz w:val="20"/>
                <w:szCs w:val="20"/>
              </w:rPr>
              <w:t>− принимать первичные бухгалтерские документы на бумажном носителе и (или) в виде электронного документа, подписанного электронной подписью;</w:t>
            </w:r>
          </w:p>
        </w:tc>
      </w:tr>
      <w:tr w:rsidR="00F33EB0" w:rsidRPr="00F33EB0" w:rsidTr="00F33EB0">
        <w:trPr>
          <w:trHeight w:val="730"/>
        </w:trPr>
        <w:tc>
          <w:tcPr>
            <w:tcW w:w="2835" w:type="dxa"/>
            <w:shd w:val="clear" w:color="auto" w:fill="auto"/>
          </w:tcPr>
          <w:p w:rsidR="00F33EB0" w:rsidRPr="00F33EB0" w:rsidRDefault="00F33EB0" w:rsidP="00F33EB0">
            <w:pPr>
              <w:widowControl w:val="0"/>
              <w:overflowPunct w:val="0"/>
              <w:adjustRightInd w:val="0"/>
              <w:spacing w:after="0" w:line="240" w:lineRule="auto"/>
              <w:contextualSpacing/>
              <w:rPr>
                <w:rFonts w:ascii="Times New Roman" w:eastAsia="Times New Roman" w:hAnsi="Times New Roman" w:cs="Times New Roman"/>
                <w:kern w:val="28"/>
                <w:sz w:val="20"/>
                <w:szCs w:val="20"/>
                <w:lang w:eastAsia="ru-RU"/>
              </w:rPr>
            </w:pPr>
            <w:r w:rsidRPr="00F33EB0">
              <w:rPr>
                <w:rFonts w:ascii="Times New Roman" w:eastAsia="Times New Roman" w:hAnsi="Times New Roman" w:cs="Times New Roman"/>
                <w:b/>
                <w:bCs/>
                <w:noProof/>
                <w:sz w:val="20"/>
                <w:szCs w:val="20"/>
                <w:lang w:eastAsia="ru-RU"/>
              </w:rPr>
              <w:t>Тема 2.</w:t>
            </w:r>
            <w:r w:rsidRPr="00F33EB0">
              <w:rPr>
                <w:rFonts w:ascii="Times New Roman" w:eastAsia="Times New Roman" w:hAnsi="Times New Roman" w:cs="Times New Roman"/>
                <w:b/>
                <w:noProof/>
                <w:sz w:val="20"/>
                <w:szCs w:val="20"/>
                <w:lang w:eastAsia="ru-RU"/>
              </w:rPr>
              <w:t>Организация кассовой работы экономического субъекта</w:t>
            </w:r>
          </w:p>
        </w:tc>
        <w:tc>
          <w:tcPr>
            <w:tcW w:w="1023"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widowControl w:val="0"/>
              <w:tabs>
                <w:tab w:val="left" w:pos="175"/>
              </w:tabs>
              <w:spacing w:after="0" w:line="240" w:lineRule="auto"/>
              <w:contextualSpacing/>
              <w:rPr>
                <w:rFonts w:ascii="Times New Roman" w:eastAsia="Times New Roman" w:hAnsi="Times New Roman" w:cs="Times New Roman"/>
                <w:bCs/>
                <w:sz w:val="20"/>
                <w:szCs w:val="20"/>
              </w:rPr>
            </w:pPr>
          </w:p>
          <w:p w:rsidR="00F33EB0" w:rsidRPr="00F33EB0" w:rsidRDefault="00F33EB0" w:rsidP="00F33EB0">
            <w:pPr>
              <w:widowControl w:val="0"/>
              <w:tabs>
                <w:tab w:val="left" w:pos="175"/>
              </w:tabs>
              <w:spacing w:after="0" w:line="240" w:lineRule="auto"/>
              <w:contextualSpacing/>
              <w:rPr>
                <w:rFonts w:ascii="Times New Roman" w:eastAsia="Times New Roman" w:hAnsi="Times New Roman" w:cs="Times New Roman"/>
                <w:bCs/>
                <w:sz w:val="20"/>
                <w:szCs w:val="20"/>
              </w:rPr>
            </w:pPr>
          </w:p>
          <w:p w:rsidR="00F33EB0" w:rsidRPr="00F33EB0" w:rsidRDefault="00F33EB0" w:rsidP="00F33EB0">
            <w:pPr>
              <w:widowControl w:val="0"/>
              <w:tabs>
                <w:tab w:val="left" w:pos="175"/>
              </w:tabs>
              <w:spacing w:after="0" w:line="240" w:lineRule="auto"/>
              <w:contextualSpacing/>
              <w:rPr>
                <w:rFonts w:ascii="Times New Roman" w:eastAsia="Times New Roman" w:hAnsi="Times New Roman" w:cs="Times New Roman"/>
                <w:b/>
                <w:bCs/>
                <w:sz w:val="20"/>
                <w:szCs w:val="20"/>
              </w:rPr>
            </w:pPr>
          </w:p>
        </w:tc>
      </w:tr>
      <w:tr w:rsidR="00F33EB0" w:rsidRPr="00F33EB0" w:rsidTr="00F33EB0">
        <w:trPr>
          <w:trHeight w:val="707"/>
        </w:trPr>
        <w:tc>
          <w:tcPr>
            <w:tcW w:w="2835"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sz w:val="20"/>
                <w:szCs w:val="20"/>
                <w:lang w:eastAsia="ru-RU"/>
              </w:rPr>
              <w:t>Изучение организации кассы на предприятии. Изучение порядка установления и расчета лимита кассы</w:t>
            </w:r>
          </w:p>
          <w:p w:rsidR="00F33EB0" w:rsidRPr="00F33EB0" w:rsidRDefault="00F33EB0" w:rsidP="00F33EB0">
            <w:pPr>
              <w:spacing w:after="0" w:line="240" w:lineRule="auto"/>
              <w:rPr>
                <w:rFonts w:ascii="Times New Roman" w:hAnsi="Times New Roman" w:cs="Times New Roman"/>
                <w:sz w:val="20"/>
                <w:szCs w:val="20"/>
              </w:rPr>
            </w:pP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 ПК2.2- ПК.2.4</w:t>
            </w:r>
          </w:p>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65" w:type="dxa"/>
            <w:gridSpan w:val="2"/>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Default="00F33EB0">
            <w:pPr>
              <w:rPr>
                <w:rFonts w:ascii="Times New Roman" w:hAnsi="Times New Roman" w:cs="Times New Roman"/>
                <w:sz w:val="20"/>
                <w:szCs w:val="20"/>
              </w:rPr>
            </w:pP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lastRenderedPageBreak/>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518"/>
        </w:trPr>
        <w:tc>
          <w:tcPr>
            <w:tcW w:w="2835" w:type="dxa"/>
            <w:vMerge/>
            <w:shd w:val="clear" w:color="auto" w:fill="auto"/>
          </w:tcPr>
          <w:p w:rsidR="00F33EB0" w:rsidRPr="00F33EB0" w:rsidRDefault="00F33EB0" w:rsidP="00F33EB0">
            <w:pPr>
              <w:spacing w:after="0" w:line="240" w:lineRule="auto"/>
              <w:rPr>
                <w:rFonts w:ascii="Times New Roman" w:eastAsia="Times New Roman" w:hAnsi="Times New Roman" w:cs="Times New Roman"/>
                <w:sz w:val="20"/>
                <w:szCs w:val="20"/>
                <w:lang w:eastAsia="ru-RU"/>
              </w:rPr>
            </w:pPr>
          </w:p>
        </w:tc>
        <w:tc>
          <w:tcPr>
            <w:tcW w:w="1023" w:type="dxa"/>
            <w:vMerge/>
            <w:shd w:val="clear" w:color="auto" w:fill="auto"/>
          </w:tcPr>
          <w:p w:rsidR="00F33EB0" w:rsidRPr="00F33EB0" w:rsidRDefault="00F33EB0" w:rsidP="00F33EB0">
            <w:pPr>
              <w:spacing w:after="0" w:line="240" w:lineRule="auto"/>
              <w:rPr>
                <w:rFonts w:ascii="Times New Roman" w:eastAsia="Times New Roman" w:hAnsi="Times New Roman" w:cs="Times New Roman"/>
                <w:bCs/>
                <w:sz w:val="20"/>
                <w:szCs w:val="20"/>
                <w:lang w:eastAsia="ru-RU"/>
              </w:rPr>
            </w:pPr>
          </w:p>
        </w:tc>
        <w:tc>
          <w:tcPr>
            <w:tcW w:w="1440"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 xml:space="preserve"> </w:t>
            </w:r>
            <w:r w:rsidRPr="00F33EB0">
              <w:rPr>
                <w:rFonts w:ascii="Times New Roman" w:hAnsi="Times New Roman" w:cs="Times New Roman"/>
                <w:sz w:val="20"/>
                <w:szCs w:val="20"/>
              </w:rPr>
              <w:t>− проводить учет кассовых операций, денежных документов и переводов в пути</w:t>
            </w:r>
          </w:p>
        </w:tc>
      </w:tr>
      <w:tr w:rsidR="00F33EB0" w:rsidRPr="00F33EB0" w:rsidTr="00F33EB0">
        <w:trPr>
          <w:trHeight w:val="1143"/>
        </w:trPr>
        <w:tc>
          <w:tcPr>
            <w:tcW w:w="2835" w:type="dxa"/>
            <w:vMerge w:val="restart"/>
            <w:shd w:val="clear" w:color="auto" w:fill="auto"/>
          </w:tcPr>
          <w:p w:rsidR="00F33EB0" w:rsidRPr="00F33EB0" w:rsidRDefault="00F33EB0" w:rsidP="007B3B22">
            <w:pPr>
              <w:widowControl w:val="0"/>
              <w:numPr>
                <w:ilvl w:val="0"/>
                <w:numId w:val="66"/>
              </w:numPr>
              <w:overflowPunct w:val="0"/>
              <w:adjustRightInd w:val="0"/>
              <w:spacing w:after="0" w:line="240" w:lineRule="auto"/>
              <w:ind w:left="0"/>
              <w:contextualSpacing/>
              <w:rPr>
                <w:rFonts w:ascii="Times New Roman" w:hAnsi="Times New Roman" w:cs="Times New Roman"/>
                <w:kern w:val="28"/>
                <w:sz w:val="20"/>
                <w:szCs w:val="20"/>
              </w:rPr>
            </w:pPr>
            <w:r w:rsidRPr="00F33EB0">
              <w:rPr>
                <w:rFonts w:ascii="Times New Roman" w:eastAsia="Times New Roman" w:hAnsi="Times New Roman" w:cs="Times New Roman"/>
                <w:bCs/>
                <w:sz w:val="20"/>
                <w:szCs w:val="20"/>
                <w:lang w:eastAsia="ru-RU"/>
              </w:rPr>
              <w:lastRenderedPageBreak/>
              <w:t>Изучение оформления первичных документов по кассовым операциям. ПРКО. Журнал регистрации ПРКО</w:t>
            </w:r>
          </w:p>
        </w:tc>
        <w:tc>
          <w:tcPr>
            <w:tcW w:w="1023"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Cs/>
                <w:sz w:val="20"/>
                <w:szCs w:val="20"/>
                <w:lang w:eastAsia="ru-RU"/>
              </w:rPr>
              <w:t>ПК1.1, ПК.1.3, ПК2.2- ПК.2.4</w:t>
            </w:r>
          </w:p>
        </w:tc>
        <w:tc>
          <w:tcPr>
            <w:tcW w:w="1424"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81" w:type="dxa"/>
            <w:gridSpan w:val="3"/>
            <w:vMerge w:val="restart"/>
            <w:shd w:val="clear" w:color="auto" w:fill="auto"/>
          </w:tcPr>
          <w:p w:rsidR="00F33EB0" w:rsidRPr="00F33EB0" w:rsidRDefault="00F33EB0" w:rsidP="002B67AC">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2B67AC">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1510"/>
        </w:trPr>
        <w:tc>
          <w:tcPr>
            <w:tcW w:w="2835" w:type="dxa"/>
            <w:vMerge/>
            <w:shd w:val="clear" w:color="auto" w:fill="auto"/>
          </w:tcPr>
          <w:p w:rsidR="00F33EB0" w:rsidRPr="00F33EB0" w:rsidRDefault="00F33EB0" w:rsidP="00F33EB0">
            <w:pPr>
              <w:spacing w:after="0" w:line="240" w:lineRule="auto"/>
              <w:rPr>
                <w:rFonts w:ascii="Times New Roman" w:eastAsia="Times New Roman" w:hAnsi="Times New Roman" w:cs="Times New Roman"/>
                <w:kern w:val="28"/>
                <w:sz w:val="20"/>
                <w:szCs w:val="20"/>
                <w:lang w:eastAsia="ru-RU"/>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24"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81" w:type="dxa"/>
            <w:gridSpan w:val="3"/>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 xml:space="preserve"> </w:t>
            </w:r>
            <w:r w:rsidRPr="00F33EB0">
              <w:rPr>
                <w:rFonts w:ascii="Times New Roman" w:hAnsi="Times New Roman" w:cs="Times New Roman"/>
                <w:sz w:val="20"/>
                <w:szCs w:val="20"/>
              </w:rPr>
              <w:t>− принимать первичные бухгалтерские документы на бумажном носителе и (или) в виде электронного документа, подписанного электронной подписью;</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проводить формальную проверку документов, проверку по существу, арифметическую проверку;</w:t>
            </w:r>
          </w:p>
          <w:p w:rsidR="00F33EB0" w:rsidRPr="00F33EB0" w:rsidRDefault="00F33EB0" w:rsidP="00F33EB0">
            <w:pPr>
              <w:widowControl w:val="0"/>
              <w:tabs>
                <w:tab w:val="left" w:pos="175"/>
              </w:tabs>
              <w:spacing w:after="0" w:line="240" w:lineRule="auto"/>
              <w:contextualSpacing/>
              <w:rPr>
                <w:rFonts w:ascii="Times New Roman" w:eastAsia="Times New Roman" w:hAnsi="Times New Roman" w:cs="Times New Roman"/>
                <w:bCs/>
                <w:sz w:val="20"/>
                <w:szCs w:val="20"/>
              </w:rPr>
            </w:pPr>
            <w:r w:rsidRPr="00F33EB0">
              <w:rPr>
                <w:rFonts w:ascii="Times New Roman" w:hAnsi="Times New Roman" w:cs="Times New Roman"/>
                <w:sz w:val="20"/>
                <w:szCs w:val="20"/>
              </w:rPr>
              <w:t>-оформлять денежные и кассовые документы;</w:t>
            </w:r>
          </w:p>
        </w:tc>
      </w:tr>
      <w:tr w:rsidR="00F33EB0" w:rsidRPr="00F33EB0" w:rsidTr="00F33EB0">
        <w:trPr>
          <w:trHeight w:val="298"/>
        </w:trPr>
        <w:tc>
          <w:tcPr>
            <w:tcW w:w="2835"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Cs/>
                <w:sz w:val="20"/>
                <w:szCs w:val="20"/>
              </w:rPr>
              <w:t>Исправление ошибок в первичных бухгалтерских документах</w:t>
            </w: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 ПК2.2- ПК.2.4</w:t>
            </w:r>
          </w:p>
          <w:p w:rsidR="00F33EB0" w:rsidRPr="00F33EB0" w:rsidRDefault="00F33EB0" w:rsidP="00F33EB0">
            <w:pPr>
              <w:spacing w:after="0" w:line="240" w:lineRule="auto"/>
              <w:rPr>
                <w:rFonts w:ascii="Times New Roman" w:hAnsi="Times New Roman" w:cs="Times New Roman"/>
                <w:sz w:val="20"/>
                <w:szCs w:val="20"/>
              </w:rPr>
            </w:pPr>
          </w:p>
        </w:tc>
        <w:tc>
          <w:tcPr>
            <w:tcW w:w="1424"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81" w:type="dxa"/>
            <w:gridSpan w:val="3"/>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2B67AC">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565"/>
        </w:trPr>
        <w:tc>
          <w:tcPr>
            <w:tcW w:w="2835" w:type="dxa"/>
            <w:vMerge/>
            <w:shd w:val="clear" w:color="auto" w:fill="auto"/>
          </w:tcPr>
          <w:p w:rsidR="00F33EB0" w:rsidRPr="00F33EB0" w:rsidRDefault="00F33EB0" w:rsidP="00F33EB0">
            <w:pPr>
              <w:spacing w:after="0" w:line="240" w:lineRule="auto"/>
              <w:rPr>
                <w:rFonts w:ascii="Times New Roman" w:hAnsi="Times New Roman" w:cs="Times New Roman"/>
                <w:kern w:val="28"/>
                <w:sz w:val="20"/>
                <w:szCs w:val="20"/>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24"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81" w:type="dxa"/>
            <w:gridSpan w:val="3"/>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 xml:space="preserve"> </w:t>
            </w:r>
            <w:r w:rsidRPr="00F33EB0">
              <w:rPr>
                <w:rFonts w:ascii="Times New Roman" w:hAnsi="Times New Roman" w:cs="Times New Roman"/>
                <w:sz w:val="20"/>
                <w:szCs w:val="20"/>
              </w:rPr>
              <w:t>− исправлять ошибки в первичных бухгалтерских документах;</w:t>
            </w:r>
          </w:p>
        </w:tc>
      </w:tr>
      <w:tr w:rsidR="00F33EB0" w:rsidRPr="00F33EB0" w:rsidTr="00F33EB0">
        <w:trPr>
          <w:trHeight w:val="814"/>
        </w:trPr>
        <w:tc>
          <w:tcPr>
            <w:tcW w:w="2835" w:type="dxa"/>
            <w:vMerge w:val="restart"/>
            <w:shd w:val="clear" w:color="auto" w:fill="auto"/>
          </w:tcPr>
          <w:p w:rsidR="00F33EB0" w:rsidRPr="00F33EB0" w:rsidRDefault="00F33EB0" w:rsidP="00F33EB0">
            <w:pPr>
              <w:spacing w:after="0" w:line="240" w:lineRule="auto"/>
              <w:ind w:firstLine="34"/>
              <w:rPr>
                <w:rFonts w:ascii="Times New Roman" w:hAnsi="Times New Roman" w:cs="Times New Roman"/>
                <w:sz w:val="20"/>
                <w:szCs w:val="20"/>
              </w:rPr>
            </w:pPr>
            <w:r w:rsidRPr="00F33EB0">
              <w:rPr>
                <w:rFonts w:ascii="Times New Roman" w:hAnsi="Times New Roman" w:cs="Times New Roman"/>
                <w:bCs/>
                <w:sz w:val="20"/>
                <w:szCs w:val="20"/>
              </w:rPr>
              <w:t>Кассовая книга  Отчет кассира.</w:t>
            </w: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 ПК2.2- ПК.2.4</w:t>
            </w:r>
          </w:p>
          <w:p w:rsidR="00F33EB0" w:rsidRPr="00F33EB0" w:rsidRDefault="00F33EB0" w:rsidP="00F33EB0">
            <w:pPr>
              <w:spacing w:after="0" w:line="240" w:lineRule="auto"/>
              <w:rPr>
                <w:rFonts w:ascii="Times New Roman" w:hAnsi="Times New Roman" w:cs="Times New Roman"/>
                <w:sz w:val="20"/>
                <w:szCs w:val="20"/>
              </w:rPr>
            </w:pPr>
          </w:p>
        </w:tc>
        <w:tc>
          <w:tcPr>
            <w:tcW w:w="1424"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81" w:type="dxa"/>
            <w:gridSpan w:val="3"/>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530"/>
        </w:trPr>
        <w:tc>
          <w:tcPr>
            <w:tcW w:w="2835" w:type="dxa"/>
            <w:vMerge/>
            <w:shd w:val="clear" w:color="auto" w:fill="auto"/>
          </w:tcPr>
          <w:p w:rsidR="00F33EB0" w:rsidRPr="00F33EB0" w:rsidRDefault="00F33EB0" w:rsidP="007B3B22">
            <w:pPr>
              <w:widowControl w:val="0"/>
              <w:numPr>
                <w:ilvl w:val="0"/>
                <w:numId w:val="65"/>
              </w:numPr>
              <w:overflowPunct w:val="0"/>
              <w:adjustRightInd w:val="0"/>
              <w:spacing w:after="0" w:line="240" w:lineRule="auto"/>
              <w:ind w:left="0"/>
              <w:contextualSpacing/>
              <w:rPr>
                <w:rFonts w:ascii="Times New Roman" w:hAnsi="Times New Roman" w:cs="Times New Roman"/>
                <w:kern w:val="28"/>
                <w:sz w:val="20"/>
                <w:szCs w:val="20"/>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24"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81" w:type="dxa"/>
            <w:gridSpan w:val="3"/>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 xml:space="preserve"> </w:t>
            </w:r>
            <w:r w:rsidRPr="00F33EB0">
              <w:rPr>
                <w:rFonts w:ascii="Times New Roman" w:hAnsi="Times New Roman" w:cs="Times New Roman"/>
                <w:sz w:val="20"/>
                <w:szCs w:val="20"/>
              </w:rPr>
              <w:t>− заполнять кассовую книгу и отчет кассира в бухгалтерию;</w:t>
            </w:r>
          </w:p>
        </w:tc>
      </w:tr>
      <w:tr w:rsidR="00F33EB0" w:rsidRPr="00F33EB0" w:rsidTr="00F33EB0">
        <w:trPr>
          <w:trHeight w:val="907"/>
        </w:trPr>
        <w:tc>
          <w:tcPr>
            <w:tcW w:w="2835" w:type="dxa"/>
            <w:vMerge w:val="restart"/>
            <w:shd w:val="clear" w:color="auto" w:fill="auto"/>
          </w:tcPr>
          <w:p w:rsidR="00F33EB0" w:rsidRPr="00F33EB0" w:rsidRDefault="00F33EB0" w:rsidP="00F33EB0">
            <w:pPr>
              <w:numPr>
                <w:ilvl w:val="0"/>
                <w:numId w:val="1"/>
              </w:numPr>
              <w:spacing w:after="0" w:line="240" w:lineRule="auto"/>
              <w:ind w:left="0"/>
              <w:rPr>
                <w:rFonts w:ascii="Times New Roman" w:hAnsi="Times New Roman" w:cs="Times New Roman"/>
                <w:sz w:val="20"/>
                <w:szCs w:val="20"/>
              </w:rPr>
            </w:pPr>
            <w:r w:rsidRPr="00F33EB0">
              <w:rPr>
                <w:rFonts w:ascii="Times New Roman" w:hAnsi="Times New Roman" w:cs="Times New Roman"/>
                <w:bCs/>
                <w:sz w:val="20"/>
                <w:szCs w:val="20"/>
              </w:rPr>
              <w:t>Журнал- ордер № 1, ведомость № 1</w:t>
            </w:r>
          </w:p>
        </w:tc>
        <w:tc>
          <w:tcPr>
            <w:tcW w:w="1023"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Cs/>
                <w:sz w:val="20"/>
                <w:szCs w:val="20"/>
                <w:lang w:eastAsia="ru-RU"/>
              </w:rPr>
              <w:t>ПК1.1, ПК.1.3, ПК2.2- ПК.2.4</w:t>
            </w:r>
          </w:p>
        </w:tc>
        <w:tc>
          <w:tcPr>
            <w:tcW w:w="1424"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81" w:type="dxa"/>
            <w:gridSpan w:val="3"/>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eastAsia="Times New Roman" w:hAnsi="Times New Roman" w:cs="Times New Roman"/>
                <w:bCs/>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465"/>
        </w:trPr>
        <w:tc>
          <w:tcPr>
            <w:tcW w:w="2835" w:type="dxa"/>
            <w:vMerge/>
            <w:shd w:val="clear" w:color="auto" w:fill="auto"/>
          </w:tcPr>
          <w:p w:rsidR="00F33EB0" w:rsidRPr="00F33EB0" w:rsidRDefault="00F33EB0" w:rsidP="007B3B22">
            <w:pPr>
              <w:widowControl w:val="0"/>
              <w:numPr>
                <w:ilvl w:val="0"/>
                <w:numId w:val="65"/>
              </w:numPr>
              <w:overflowPunct w:val="0"/>
              <w:adjustRightInd w:val="0"/>
              <w:spacing w:after="0" w:line="240" w:lineRule="auto"/>
              <w:ind w:left="0"/>
              <w:contextualSpacing/>
              <w:rPr>
                <w:rFonts w:ascii="Times New Roman" w:hAnsi="Times New Roman" w:cs="Times New Roman"/>
                <w:kern w:val="28"/>
                <w:sz w:val="20"/>
                <w:szCs w:val="20"/>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24"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81" w:type="dxa"/>
            <w:gridSpan w:val="3"/>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 xml:space="preserve"> </w:t>
            </w:r>
            <w:r w:rsidRPr="00F33EB0">
              <w:rPr>
                <w:rFonts w:ascii="Times New Roman" w:hAnsi="Times New Roman" w:cs="Times New Roman"/>
                <w:sz w:val="20"/>
                <w:szCs w:val="20"/>
              </w:rPr>
              <w:t>− заносить данные по сгруппированным документам в регистры бухгалтерского учета;</w:t>
            </w:r>
          </w:p>
        </w:tc>
      </w:tr>
      <w:tr w:rsidR="00F33EB0" w:rsidRPr="00F33EB0" w:rsidTr="00F33EB0">
        <w:trPr>
          <w:trHeight w:val="861"/>
        </w:trPr>
        <w:tc>
          <w:tcPr>
            <w:tcW w:w="2835"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lang w:eastAsia="ru-RU"/>
              </w:rPr>
            </w:pPr>
            <w:r w:rsidRPr="00F33EB0">
              <w:rPr>
                <w:rFonts w:ascii="Times New Roman" w:hAnsi="Times New Roman" w:cs="Times New Roman"/>
                <w:bCs/>
                <w:sz w:val="20"/>
                <w:szCs w:val="20"/>
              </w:rPr>
              <w:t>Изучение передачи денежных средств инкассатору. Изучение составления препроводительной ведомости.</w:t>
            </w: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 ПК2.2- ПК.2.4</w:t>
            </w:r>
          </w:p>
          <w:p w:rsidR="00F33EB0" w:rsidRPr="00F33EB0" w:rsidRDefault="00F33EB0" w:rsidP="00F33EB0">
            <w:pPr>
              <w:spacing w:after="0" w:line="240" w:lineRule="auto"/>
              <w:rPr>
                <w:rFonts w:ascii="Times New Roman" w:hAnsi="Times New Roman" w:cs="Times New Roman"/>
                <w:sz w:val="20"/>
                <w:szCs w:val="20"/>
              </w:rPr>
            </w:pPr>
          </w:p>
        </w:tc>
        <w:tc>
          <w:tcPr>
            <w:tcW w:w="1424"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81" w:type="dxa"/>
            <w:gridSpan w:val="3"/>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393"/>
        </w:trPr>
        <w:tc>
          <w:tcPr>
            <w:tcW w:w="2835" w:type="dxa"/>
            <w:vMerge/>
            <w:shd w:val="clear" w:color="auto" w:fill="auto"/>
          </w:tcPr>
          <w:p w:rsidR="00F33EB0" w:rsidRPr="00F33EB0" w:rsidRDefault="00F33EB0" w:rsidP="00F33EB0">
            <w:pPr>
              <w:spacing w:after="0" w:line="240" w:lineRule="auto"/>
              <w:rPr>
                <w:rFonts w:ascii="Times New Roman" w:hAnsi="Times New Roman" w:cs="Times New Roman"/>
                <w:kern w:val="28"/>
                <w:sz w:val="20"/>
                <w:szCs w:val="20"/>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24"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81" w:type="dxa"/>
            <w:gridSpan w:val="3"/>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widowControl w:val="0"/>
              <w:tabs>
                <w:tab w:val="left" w:pos="175"/>
              </w:tabs>
              <w:spacing w:after="0" w:line="240" w:lineRule="auto"/>
              <w:contextualSpacing/>
              <w:jc w:val="both"/>
              <w:rPr>
                <w:rFonts w:ascii="Times New Roman" w:hAnsi="Times New Roman" w:cs="Times New Roman"/>
                <w:b/>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 xml:space="preserve"> -проводить учет кассовых операций, денежных документов и переводов в пути;</w:t>
            </w:r>
          </w:p>
        </w:tc>
      </w:tr>
      <w:tr w:rsidR="00F33EB0" w:rsidRPr="00F33EB0" w:rsidTr="00F33EB0">
        <w:trPr>
          <w:trHeight w:val="876"/>
        </w:trPr>
        <w:tc>
          <w:tcPr>
            <w:tcW w:w="2835" w:type="dxa"/>
            <w:vMerge w:val="restart"/>
            <w:shd w:val="clear" w:color="auto" w:fill="auto"/>
          </w:tcPr>
          <w:p w:rsidR="00F33EB0" w:rsidRPr="00F33EB0" w:rsidRDefault="00F33EB0" w:rsidP="007B3B22">
            <w:pPr>
              <w:numPr>
                <w:ilvl w:val="0"/>
                <w:numId w:val="67"/>
              </w:numPr>
              <w:spacing w:after="0" w:line="240" w:lineRule="auto"/>
              <w:ind w:left="0"/>
              <w:contextualSpacing/>
              <w:jc w:val="both"/>
              <w:rPr>
                <w:rFonts w:ascii="Times New Roman" w:eastAsia="Calibri" w:hAnsi="Times New Roman" w:cs="Times New Roman"/>
                <w:noProof/>
                <w:sz w:val="20"/>
                <w:szCs w:val="20"/>
              </w:rPr>
            </w:pPr>
            <w:r w:rsidRPr="00F33EB0">
              <w:rPr>
                <w:rFonts w:ascii="Times New Roman" w:eastAsia="Calibri" w:hAnsi="Times New Roman" w:cs="Times New Roman"/>
                <w:sz w:val="20"/>
                <w:szCs w:val="20"/>
                <w:lang w:eastAsia="ru-RU"/>
              </w:rPr>
              <w:lastRenderedPageBreak/>
              <w:t>Ознакомление с номенклатурой дел. Подготовка первичных бухгалтерских документов для передачи в текущий бухгалтерский архив..</w:t>
            </w:r>
          </w:p>
        </w:tc>
        <w:tc>
          <w:tcPr>
            <w:tcW w:w="1023"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Cs/>
                <w:sz w:val="20"/>
                <w:szCs w:val="20"/>
                <w:lang w:eastAsia="ru-RU"/>
              </w:rPr>
              <w:t>ПК1.1, ПК.1.3, ПК2.2- ПК.2.4</w:t>
            </w:r>
          </w:p>
        </w:tc>
        <w:tc>
          <w:tcPr>
            <w:tcW w:w="1456" w:type="dxa"/>
            <w:gridSpan w:val="3"/>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49" w:type="dxa"/>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517"/>
        </w:trPr>
        <w:tc>
          <w:tcPr>
            <w:tcW w:w="2835" w:type="dxa"/>
            <w:vMerge/>
            <w:shd w:val="clear" w:color="auto" w:fill="auto"/>
          </w:tcPr>
          <w:p w:rsidR="00F33EB0" w:rsidRPr="00F33EB0" w:rsidRDefault="00F33EB0" w:rsidP="007B3B22">
            <w:pPr>
              <w:widowControl w:val="0"/>
              <w:numPr>
                <w:ilvl w:val="0"/>
                <w:numId w:val="65"/>
              </w:numPr>
              <w:overflowPunct w:val="0"/>
              <w:adjustRightInd w:val="0"/>
              <w:spacing w:after="0" w:line="240" w:lineRule="auto"/>
              <w:ind w:left="0"/>
              <w:contextualSpacing/>
              <w:rPr>
                <w:rFonts w:ascii="Times New Roman" w:hAnsi="Times New Roman" w:cs="Times New Roman"/>
                <w:kern w:val="28"/>
                <w:sz w:val="20"/>
                <w:szCs w:val="20"/>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56" w:type="dxa"/>
            <w:gridSpan w:val="3"/>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49"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eastAsia="Times New Roman" w:hAnsi="Times New Roman" w:cs="Times New Roman"/>
                <w:b/>
                <w:bCs/>
                <w:sz w:val="20"/>
                <w:szCs w:val="20"/>
              </w:rPr>
              <w:t>У:</w:t>
            </w:r>
            <w:r w:rsidRPr="00F33EB0">
              <w:rPr>
                <w:rFonts w:ascii="Times New Roman" w:hAnsi="Times New Roman" w:cs="Times New Roman"/>
                <w:sz w:val="20"/>
                <w:szCs w:val="20"/>
              </w:rPr>
              <w:t xml:space="preserve"> − организовывать документооборот; -передавать -первичные бухгалтерские документы в текущий бухгалтерский архив;</w:t>
            </w:r>
          </w:p>
        </w:tc>
      </w:tr>
      <w:tr w:rsidR="00F33EB0" w:rsidRPr="00F33EB0" w:rsidTr="00F33EB0">
        <w:trPr>
          <w:trHeight w:val="438"/>
        </w:trPr>
        <w:tc>
          <w:tcPr>
            <w:tcW w:w="2835" w:type="dxa"/>
            <w:vMerge w:val="restart"/>
            <w:shd w:val="clear" w:color="auto" w:fill="auto"/>
          </w:tcPr>
          <w:p w:rsidR="00F33EB0" w:rsidRPr="00F33EB0" w:rsidRDefault="00F33EB0" w:rsidP="007B3B22">
            <w:pPr>
              <w:widowControl w:val="0"/>
              <w:numPr>
                <w:ilvl w:val="0"/>
                <w:numId w:val="66"/>
              </w:numPr>
              <w:overflowPunct w:val="0"/>
              <w:adjustRightInd w:val="0"/>
              <w:spacing w:after="0" w:line="240" w:lineRule="auto"/>
              <w:ind w:left="0"/>
              <w:contextualSpacing/>
              <w:rPr>
                <w:rFonts w:ascii="Times New Roman" w:hAnsi="Times New Roman" w:cs="Times New Roman"/>
                <w:sz w:val="20"/>
                <w:szCs w:val="20"/>
              </w:rPr>
            </w:pPr>
            <w:r w:rsidRPr="00F33EB0">
              <w:rPr>
                <w:rFonts w:ascii="Times New Roman" w:hAnsi="Times New Roman" w:cs="Times New Roman"/>
                <w:sz w:val="20"/>
                <w:szCs w:val="20"/>
                <w:lang w:eastAsia="ru-RU"/>
              </w:rPr>
              <w:t>Ознакомление с работой пластиковыми картами.</w:t>
            </w:r>
          </w:p>
        </w:tc>
        <w:tc>
          <w:tcPr>
            <w:tcW w:w="1023"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Cs/>
                <w:sz w:val="20"/>
                <w:szCs w:val="20"/>
                <w:lang w:eastAsia="ru-RU"/>
              </w:rPr>
              <w:t>ПК1.1, ПК.1.3, ПК2.2- ПК.2.4</w:t>
            </w:r>
          </w:p>
        </w:tc>
        <w:tc>
          <w:tcPr>
            <w:tcW w:w="1456" w:type="dxa"/>
            <w:gridSpan w:val="3"/>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49" w:type="dxa"/>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642"/>
        </w:trPr>
        <w:tc>
          <w:tcPr>
            <w:tcW w:w="2835" w:type="dxa"/>
            <w:vMerge/>
            <w:shd w:val="clear" w:color="auto" w:fill="auto"/>
          </w:tcPr>
          <w:p w:rsidR="00F33EB0" w:rsidRPr="00F33EB0" w:rsidRDefault="00F33EB0" w:rsidP="007B3B22">
            <w:pPr>
              <w:widowControl w:val="0"/>
              <w:numPr>
                <w:ilvl w:val="0"/>
                <w:numId w:val="66"/>
              </w:numPr>
              <w:overflowPunct w:val="0"/>
              <w:adjustRightInd w:val="0"/>
              <w:spacing w:after="0" w:line="240" w:lineRule="auto"/>
              <w:ind w:left="0"/>
              <w:contextualSpacing/>
              <w:rPr>
                <w:rFonts w:ascii="Times New Roman" w:hAnsi="Times New Roman" w:cs="Times New Roman"/>
                <w:sz w:val="20"/>
                <w:szCs w:val="20"/>
                <w:lang w:eastAsia="ru-RU"/>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56" w:type="dxa"/>
            <w:gridSpan w:val="3"/>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49"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
                <w:bCs/>
                <w:sz w:val="20"/>
                <w:szCs w:val="20"/>
              </w:rPr>
              <w:t>У:</w:t>
            </w:r>
            <w:r w:rsidRPr="00F33EB0">
              <w:rPr>
                <w:rFonts w:ascii="Times New Roman" w:hAnsi="Times New Roman" w:cs="Times New Roman"/>
                <w:sz w:val="20"/>
                <w:szCs w:val="20"/>
              </w:rPr>
              <w:t xml:space="preserve"> проводить учет кассовых операций, денежных документов и переводов в пути;</w:t>
            </w:r>
          </w:p>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hAnsi="Times New Roman" w:cs="Times New Roman"/>
                <w:sz w:val="20"/>
                <w:szCs w:val="20"/>
              </w:rPr>
              <w:t>− оформлять денежные и кассовые документы;</w:t>
            </w:r>
          </w:p>
        </w:tc>
      </w:tr>
      <w:tr w:rsidR="00F33EB0" w:rsidRPr="00F33EB0" w:rsidTr="00F33EB0">
        <w:trPr>
          <w:trHeight w:val="893"/>
        </w:trPr>
        <w:tc>
          <w:tcPr>
            <w:tcW w:w="2835" w:type="dxa"/>
            <w:vMerge w:val="restart"/>
            <w:shd w:val="clear" w:color="auto" w:fill="auto"/>
          </w:tcPr>
          <w:p w:rsidR="00F33EB0" w:rsidRPr="00F33EB0" w:rsidRDefault="00F33EB0" w:rsidP="00F33EB0">
            <w:pPr>
              <w:widowControl w:val="0"/>
              <w:overflowPunct w:val="0"/>
              <w:adjustRightInd w:val="0"/>
              <w:spacing w:after="0" w:line="240" w:lineRule="auto"/>
              <w:contextualSpacing/>
              <w:rPr>
                <w:rFonts w:ascii="Times New Roman" w:hAnsi="Times New Roman" w:cs="Times New Roman"/>
                <w:sz w:val="20"/>
                <w:szCs w:val="20"/>
              </w:rPr>
            </w:pPr>
            <w:r w:rsidRPr="00F33EB0">
              <w:rPr>
                <w:rFonts w:ascii="Times New Roman" w:hAnsi="Times New Roman" w:cs="Times New Roman"/>
                <w:noProof/>
                <w:sz w:val="20"/>
                <w:szCs w:val="20"/>
              </w:rPr>
              <w:t>Оформление денежного чека на получение наличных денег.</w:t>
            </w: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 ПК2.2- ПК.2.4</w:t>
            </w:r>
          </w:p>
          <w:p w:rsidR="00F33EB0" w:rsidRPr="00F33EB0" w:rsidRDefault="00F33EB0" w:rsidP="00F33EB0">
            <w:pPr>
              <w:spacing w:after="0" w:line="240" w:lineRule="auto"/>
              <w:rPr>
                <w:rFonts w:ascii="Times New Roman" w:hAnsi="Times New Roman" w:cs="Times New Roman"/>
                <w:sz w:val="20"/>
                <w:szCs w:val="20"/>
              </w:rPr>
            </w:pPr>
          </w:p>
        </w:tc>
        <w:tc>
          <w:tcPr>
            <w:tcW w:w="1456" w:type="dxa"/>
            <w:gridSpan w:val="3"/>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49" w:type="dxa"/>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563"/>
        </w:trPr>
        <w:tc>
          <w:tcPr>
            <w:tcW w:w="2835" w:type="dxa"/>
            <w:vMerge/>
            <w:shd w:val="clear" w:color="auto" w:fill="auto"/>
          </w:tcPr>
          <w:p w:rsidR="00F33EB0" w:rsidRPr="00F33EB0" w:rsidRDefault="00F33EB0" w:rsidP="007B3B22">
            <w:pPr>
              <w:widowControl w:val="0"/>
              <w:numPr>
                <w:ilvl w:val="0"/>
                <w:numId w:val="65"/>
              </w:numPr>
              <w:overflowPunct w:val="0"/>
              <w:adjustRightInd w:val="0"/>
              <w:spacing w:after="0" w:line="240" w:lineRule="auto"/>
              <w:ind w:left="0"/>
              <w:contextualSpacing/>
              <w:rPr>
                <w:rFonts w:ascii="Times New Roman" w:hAnsi="Times New Roman" w:cs="Times New Roman"/>
                <w:kern w:val="28"/>
                <w:sz w:val="20"/>
                <w:szCs w:val="20"/>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56" w:type="dxa"/>
            <w:gridSpan w:val="3"/>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49"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w:t>
            </w:r>
            <w:r w:rsidRPr="00F33EB0">
              <w:rPr>
                <w:rFonts w:ascii="Times New Roman" w:hAnsi="Times New Roman" w:cs="Times New Roman"/>
                <w:sz w:val="20"/>
                <w:szCs w:val="20"/>
              </w:rPr>
              <w:t xml:space="preserve"> проводить учет кассовых операций, денежных документов и переводов в пути;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оформлять денежные и кассовые документы;</w:t>
            </w:r>
          </w:p>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hAnsi="Times New Roman" w:cs="Times New Roman"/>
                <w:sz w:val="20"/>
                <w:szCs w:val="20"/>
              </w:rPr>
              <w:t>-учитывать особенности учета кассовых операций в иностранной валюте и операций по валютным счетам;</w:t>
            </w:r>
          </w:p>
        </w:tc>
      </w:tr>
      <w:tr w:rsidR="00F33EB0" w:rsidRPr="00F33EB0" w:rsidTr="00F33EB0">
        <w:trPr>
          <w:trHeight w:val="876"/>
        </w:trPr>
        <w:tc>
          <w:tcPr>
            <w:tcW w:w="2835" w:type="dxa"/>
            <w:vMerge w:val="restart"/>
            <w:shd w:val="clear" w:color="auto" w:fill="auto"/>
          </w:tcPr>
          <w:p w:rsidR="00F33EB0" w:rsidRPr="00F33EB0" w:rsidRDefault="00F33EB0" w:rsidP="007B3B22">
            <w:pPr>
              <w:numPr>
                <w:ilvl w:val="0"/>
                <w:numId w:val="67"/>
              </w:numPr>
              <w:spacing w:after="0" w:line="240" w:lineRule="auto"/>
              <w:ind w:left="0"/>
              <w:contextualSpacing/>
              <w:jc w:val="both"/>
              <w:rPr>
                <w:rFonts w:ascii="Times New Roman" w:eastAsia="Calibri" w:hAnsi="Times New Roman" w:cs="Times New Roman"/>
                <w:noProof/>
                <w:sz w:val="20"/>
                <w:szCs w:val="20"/>
              </w:rPr>
            </w:pPr>
            <w:r w:rsidRPr="00F33EB0">
              <w:rPr>
                <w:rFonts w:ascii="Times New Roman" w:eastAsia="Calibri" w:hAnsi="Times New Roman" w:cs="Times New Roman"/>
                <w:noProof/>
                <w:sz w:val="20"/>
                <w:szCs w:val="20"/>
              </w:rPr>
              <w:t>Оформление объявления на взнос наличными.</w:t>
            </w:r>
          </w:p>
        </w:tc>
        <w:tc>
          <w:tcPr>
            <w:tcW w:w="1023"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Cs/>
                <w:sz w:val="20"/>
                <w:szCs w:val="20"/>
                <w:lang w:eastAsia="ru-RU"/>
              </w:rPr>
              <w:t>ПК1.1, ПК.1.3, ПК2.2- ПК.2.4</w:t>
            </w:r>
          </w:p>
        </w:tc>
        <w:tc>
          <w:tcPr>
            <w:tcW w:w="1456" w:type="dxa"/>
            <w:gridSpan w:val="3"/>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49" w:type="dxa"/>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282"/>
        </w:trPr>
        <w:tc>
          <w:tcPr>
            <w:tcW w:w="2835" w:type="dxa"/>
            <w:vMerge/>
            <w:shd w:val="clear" w:color="auto" w:fill="auto"/>
          </w:tcPr>
          <w:p w:rsidR="00F33EB0" w:rsidRPr="00F33EB0" w:rsidRDefault="00F33EB0" w:rsidP="007B3B22">
            <w:pPr>
              <w:widowControl w:val="0"/>
              <w:numPr>
                <w:ilvl w:val="0"/>
                <w:numId w:val="65"/>
              </w:numPr>
              <w:overflowPunct w:val="0"/>
              <w:adjustRightInd w:val="0"/>
              <w:spacing w:after="0" w:line="240" w:lineRule="auto"/>
              <w:ind w:left="0"/>
              <w:contextualSpacing/>
              <w:rPr>
                <w:rFonts w:ascii="Times New Roman" w:hAnsi="Times New Roman" w:cs="Times New Roman"/>
                <w:kern w:val="28"/>
                <w:sz w:val="20"/>
                <w:szCs w:val="20"/>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56" w:type="dxa"/>
            <w:gridSpan w:val="3"/>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49"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w:t>
            </w:r>
            <w:r w:rsidRPr="00F33EB0">
              <w:rPr>
                <w:rFonts w:ascii="Times New Roman" w:hAnsi="Times New Roman" w:cs="Times New Roman"/>
                <w:sz w:val="20"/>
                <w:szCs w:val="20"/>
              </w:rPr>
              <w:t xml:space="preserve"> проводить учет кассовых операций, денежных документов и переводов в пути;</w:t>
            </w:r>
          </w:p>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hAnsi="Times New Roman" w:cs="Times New Roman"/>
                <w:sz w:val="20"/>
                <w:szCs w:val="20"/>
              </w:rPr>
              <w:t>− оформлять денежные и кассовые документы;</w:t>
            </w:r>
          </w:p>
        </w:tc>
      </w:tr>
      <w:tr w:rsidR="00F33EB0" w:rsidRPr="00F33EB0" w:rsidTr="00F33EB0">
        <w:trPr>
          <w:trHeight w:val="939"/>
        </w:trPr>
        <w:tc>
          <w:tcPr>
            <w:tcW w:w="2835" w:type="dxa"/>
            <w:vMerge w:val="restart"/>
            <w:shd w:val="clear" w:color="auto" w:fill="auto"/>
          </w:tcPr>
          <w:p w:rsidR="00F33EB0" w:rsidRPr="00F33EB0" w:rsidRDefault="00F33EB0" w:rsidP="007B3B22">
            <w:pPr>
              <w:numPr>
                <w:ilvl w:val="0"/>
                <w:numId w:val="67"/>
              </w:numPr>
              <w:spacing w:after="0" w:line="240" w:lineRule="auto"/>
              <w:ind w:left="0"/>
              <w:contextualSpacing/>
              <w:jc w:val="both"/>
              <w:rPr>
                <w:rFonts w:ascii="Times New Roman" w:eastAsia="Calibri" w:hAnsi="Times New Roman" w:cs="Times New Roman"/>
                <w:noProof/>
                <w:sz w:val="20"/>
                <w:szCs w:val="20"/>
              </w:rPr>
            </w:pPr>
            <w:r w:rsidRPr="00F33EB0">
              <w:rPr>
                <w:rFonts w:ascii="Times New Roman" w:eastAsia="Calibri" w:hAnsi="Times New Roman" w:cs="Times New Roman"/>
                <w:noProof/>
                <w:sz w:val="20"/>
                <w:szCs w:val="20"/>
              </w:rPr>
              <w:t>Осуществление операций с ценными бумагами и бланками строгой отчетности.</w:t>
            </w:r>
          </w:p>
        </w:tc>
        <w:tc>
          <w:tcPr>
            <w:tcW w:w="1023"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Cs/>
                <w:sz w:val="20"/>
                <w:szCs w:val="20"/>
                <w:lang w:eastAsia="ru-RU"/>
              </w:rPr>
              <w:t>ПК1.1, ПК.1.3, ПК2.2- ПК.2.4</w:t>
            </w:r>
          </w:p>
        </w:tc>
        <w:tc>
          <w:tcPr>
            <w:tcW w:w="1456" w:type="dxa"/>
            <w:gridSpan w:val="3"/>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49" w:type="dxa"/>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243"/>
        </w:trPr>
        <w:tc>
          <w:tcPr>
            <w:tcW w:w="2835" w:type="dxa"/>
            <w:vMerge/>
            <w:shd w:val="clear" w:color="auto" w:fill="auto"/>
          </w:tcPr>
          <w:p w:rsidR="00F33EB0" w:rsidRPr="00F33EB0" w:rsidRDefault="00F33EB0" w:rsidP="007B3B22">
            <w:pPr>
              <w:widowControl w:val="0"/>
              <w:numPr>
                <w:ilvl w:val="0"/>
                <w:numId w:val="65"/>
              </w:numPr>
              <w:overflowPunct w:val="0"/>
              <w:adjustRightInd w:val="0"/>
              <w:spacing w:after="0" w:line="240" w:lineRule="auto"/>
              <w:ind w:left="0"/>
              <w:contextualSpacing/>
              <w:rPr>
                <w:rFonts w:ascii="Times New Roman" w:eastAsia="Times New Roman" w:hAnsi="Times New Roman" w:cs="Times New Roman"/>
                <w:kern w:val="28"/>
                <w:sz w:val="20"/>
                <w:szCs w:val="20"/>
                <w:lang w:eastAsia="ru-RU"/>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56" w:type="dxa"/>
            <w:gridSpan w:val="3"/>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49"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w:t>
            </w:r>
            <w:r w:rsidRPr="00F33EB0">
              <w:rPr>
                <w:rFonts w:ascii="Times New Roman" w:hAnsi="Times New Roman" w:cs="Times New Roman"/>
                <w:sz w:val="20"/>
                <w:szCs w:val="20"/>
              </w:rPr>
              <w:t xml:space="preserve"> проводить учет кассовых операций, денежных документов и переводов в пути;</w:t>
            </w:r>
          </w:p>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hAnsi="Times New Roman" w:cs="Times New Roman"/>
                <w:sz w:val="20"/>
                <w:szCs w:val="20"/>
              </w:rPr>
              <w:t>− оформлять денежные и кассовые документы;</w:t>
            </w:r>
          </w:p>
        </w:tc>
      </w:tr>
      <w:tr w:rsidR="00F33EB0" w:rsidRPr="00F33EB0" w:rsidTr="00F33EB0">
        <w:trPr>
          <w:trHeight w:val="595"/>
        </w:trPr>
        <w:tc>
          <w:tcPr>
            <w:tcW w:w="2835" w:type="dxa"/>
            <w:vMerge w:val="restart"/>
            <w:shd w:val="clear" w:color="auto" w:fill="auto"/>
          </w:tcPr>
          <w:p w:rsidR="00F33EB0" w:rsidRPr="00F33EB0" w:rsidRDefault="00F33EB0" w:rsidP="00F33EB0">
            <w:pPr>
              <w:overflowPunct w:val="0"/>
              <w:adjustRightInd w:val="0"/>
              <w:spacing w:after="0" w:line="240" w:lineRule="auto"/>
              <w:contextualSpacing/>
              <w:rPr>
                <w:rFonts w:ascii="Times New Roman" w:hAnsi="Times New Roman" w:cs="Times New Roman"/>
                <w:sz w:val="20"/>
                <w:szCs w:val="20"/>
              </w:rPr>
            </w:pPr>
            <w:r w:rsidRPr="00F33EB0">
              <w:rPr>
                <w:rFonts w:ascii="Times New Roman" w:hAnsi="Times New Roman" w:cs="Times New Roman"/>
                <w:noProof/>
                <w:sz w:val="20"/>
                <w:szCs w:val="20"/>
              </w:rPr>
              <w:lastRenderedPageBreak/>
              <w:t>Оформление операций по выдаче заработной платы наличными деньгами</w:t>
            </w: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 ПК2.2- ПК.2.4</w:t>
            </w:r>
          </w:p>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65" w:type="dxa"/>
            <w:gridSpan w:val="2"/>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219"/>
        </w:trPr>
        <w:tc>
          <w:tcPr>
            <w:tcW w:w="2835" w:type="dxa"/>
            <w:vMerge/>
            <w:shd w:val="clear" w:color="auto" w:fill="auto"/>
          </w:tcPr>
          <w:p w:rsidR="00F33EB0" w:rsidRPr="00F33EB0" w:rsidRDefault="00F33EB0" w:rsidP="00F33EB0">
            <w:pPr>
              <w:overflowPunct w:val="0"/>
              <w:adjustRightInd w:val="0"/>
              <w:spacing w:after="0" w:line="240" w:lineRule="auto"/>
              <w:contextualSpacing/>
              <w:rPr>
                <w:rFonts w:ascii="Times New Roman" w:hAnsi="Times New Roman" w:cs="Times New Roman"/>
                <w:noProof/>
                <w:sz w:val="20"/>
                <w:szCs w:val="20"/>
              </w:rPr>
            </w:pPr>
          </w:p>
        </w:tc>
        <w:tc>
          <w:tcPr>
            <w:tcW w:w="1023" w:type="dxa"/>
            <w:vMerge/>
            <w:shd w:val="clear" w:color="auto" w:fill="auto"/>
          </w:tcPr>
          <w:p w:rsidR="00F33EB0" w:rsidRPr="00F33EB0" w:rsidRDefault="00F33EB0" w:rsidP="00F33EB0">
            <w:pPr>
              <w:spacing w:after="0" w:line="240" w:lineRule="auto"/>
              <w:rPr>
                <w:rFonts w:ascii="Times New Roman" w:eastAsia="Times New Roman" w:hAnsi="Times New Roman" w:cs="Times New Roman"/>
                <w:bCs/>
                <w:sz w:val="20"/>
                <w:szCs w:val="20"/>
                <w:lang w:eastAsia="ru-RU"/>
              </w:rPr>
            </w:pPr>
          </w:p>
        </w:tc>
        <w:tc>
          <w:tcPr>
            <w:tcW w:w="1440"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w:t>
            </w:r>
            <w:r w:rsidRPr="00F33EB0">
              <w:rPr>
                <w:rFonts w:ascii="Times New Roman" w:hAnsi="Times New Roman" w:cs="Times New Roman"/>
                <w:sz w:val="20"/>
                <w:szCs w:val="20"/>
              </w:rPr>
              <w:t xml:space="preserve"> проводить учет кассовых операций, денежных документов и переводов в пути;</w:t>
            </w:r>
          </w:p>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hAnsi="Times New Roman" w:cs="Times New Roman"/>
                <w:sz w:val="20"/>
                <w:szCs w:val="20"/>
              </w:rPr>
              <w:t>− оформлять денежные и кассовые документы;</w:t>
            </w:r>
            <w:r w:rsidRPr="00F33EB0">
              <w:rPr>
                <w:rFonts w:ascii="Times New Roman" w:eastAsia="Times New Roman" w:hAnsi="Times New Roman" w:cs="Times New Roman"/>
                <w:bCs/>
                <w:sz w:val="20"/>
                <w:szCs w:val="20"/>
              </w:rPr>
              <w:t>;</w:t>
            </w:r>
          </w:p>
        </w:tc>
      </w:tr>
      <w:tr w:rsidR="00F33EB0" w:rsidRPr="00F33EB0" w:rsidTr="00F33EB0">
        <w:trPr>
          <w:trHeight w:val="1385"/>
        </w:trPr>
        <w:tc>
          <w:tcPr>
            <w:tcW w:w="2835" w:type="dxa"/>
            <w:shd w:val="clear" w:color="auto" w:fill="auto"/>
          </w:tcPr>
          <w:p w:rsidR="00F33EB0" w:rsidRPr="00F33EB0" w:rsidRDefault="00F33EB0" w:rsidP="00F33EB0">
            <w:pPr>
              <w:spacing w:after="0" w:line="240" w:lineRule="auto"/>
              <w:rPr>
                <w:rFonts w:ascii="Times New Roman" w:hAnsi="Times New Roman" w:cs="Times New Roman"/>
                <w:sz w:val="20"/>
                <w:szCs w:val="20"/>
                <w:lang w:eastAsia="ru-RU"/>
              </w:rPr>
            </w:pPr>
            <w:r w:rsidRPr="00F33EB0">
              <w:rPr>
                <w:rFonts w:ascii="Times New Roman" w:eastAsia="Times New Roman" w:hAnsi="Times New Roman" w:cs="Times New Roman"/>
                <w:b/>
                <w:bCs/>
                <w:noProof/>
                <w:color w:val="000000"/>
                <w:sz w:val="20"/>
                <w:szCs w:val="20"/>
                <w:lang w:eastAsia="ru-RU"/>
              </w:rPr>
              <w:t>Тема 3.</w:t>
            </w:r>
            <w:r w:rsidRPr="00F33EB0">
              <w:rPr>
                <w:rFonts w:ascii="Times New Roman" w:eastAsia="Times New Roman" w:hAnsi="Times New Roman" w:cs="Times New Roman"/>
                <w:b/>
                <w:noProof/>
                <w:color w:val="000000"/>
                <w:sz w:val="20"/>
                <w:szCs w:val="20"/>
                <w:lang w:eastAsia="ru-RU"/>
              </w:rPr>
              <w:t xml:space="preserve"> Правила определения признаков подлинности и платежности денежных знаков российской валюты  и других государств</w:t>
            </w:r>
          </w:p>
        </w:tc>
        <w:tc>
          <w:tcPr>
            <w:tcW w:w="1023"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p>
        </w:tc>
      </w:tr>
      <w:tr w:rsidR="00F33EB0" w:rsidRPr="00F33EB0" w:rsidTr="00F33EB0">
        <w:trPr>
          <w:trHeight w:val="1080"/>
        </w:trPr>
        <w:tc>
          <w:tcPr>
            <w:tcW w:w="2835"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lang w:eastAsia="ru-RU"/>
              </w:rPr>
            </w:pPr>
            <w:r w:rsidRPr="00F33EB0">
              <w:rPr>
                <w:rFonts w:ascii="Times New Roman" w:eastAsia="Times New Roman" w:hAnsi="Times New Roman" w:cs="Times New Roman"/>
                <w:noProof/>
                <w:color w:val="000000"/>
                <w:sz w:val="20"/>
                <w:szCs w:val="20"/>
                <w:lang w:eastAsia="ru-RU"/>
              </w:rPr>
              <w:t>Изучение определения признаков подлинности и платежности денежных знаков.Решение ситуационных задач по изъятию из кассы ветхих купюр</w:t>
            </w: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 ПК2.2- ПК.2.4</w:t>
            </w:r>
          </w:p>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65" w:type="dxa"/>
            <w:gridSpan w:val="2"/>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r w:rsidRPr="00F33EB0">
              <w:rPr>
                <w:rFonts w:ascii="Times New Roman" w:eastAsia="Times New Roman" w:hAnsi="Times New Roman" w:cs="Times New Roman"/>
                <w:sz w:val="20"/>
                <w:szCs w:val="20"/>
                <w:lang w:eastAsia="ru-RU"/>
              </w:rPr>
              <w:t>.</w:t>
            </w:r>
          </w:p>
        </w:tc>
      </w:tr>
      <w:tr w:rsidR="00F33EB0" w:rsidRPr="00F33EB0" w:rsidTr="00F33EB0">
        <w:trPr>
          <w:trHeight w:val="725"/>
        </w:trPr>
        <w:tc>
          <w:tcPr>
            <w:tcW w:w="2835" w:type="dxa"/>
            <w:vMerge/>
            <w:shd w:val="clear" w:color="auto" w:fill="auto"/>
          </w:tcPr>
          <w:p w:rsidR="00F33EB0" w:rsidRPr="00F33EB0" w:rsidRDefault="00F33EB0" w:rsidP="00F33EB0">
            <w:pPr>
              <w:spacing w:after="0" w:line="240" w:lineRule="auto"/>
              <w:rPr>
                <w:rFonts w:ascii="Times New Roman" w:eastAsia="Times New Roman" w:hAnsi="Times New Roman" w:cs="Times New Roman"/>
                <w:noProof/>
                <w:color w:val="000000"/>
                <w:sz w:val="20"/>
                <w:szCs w:val="20"/>
                <w:lang w:eastAsia="ru-RU"/>
              </w:rPr>
            </w:pPr>
          </w:p>
        </w:tc>
        <w:tc>
          <w:tcPr>
            <w:tcW w:w="1023" w:type="dxa"/>
            <w:vMerge/>
            <w:shd w:val="clear" w:color="auto" w:fill="auto"/>
          </w:tcPr>
          <w:p w:rsidR="00F33EB0" w:rsidRPr="00F33EB0" w:rsidRDefault="00F33EB0" w:rsidP="00F33EB0">
            <w:pPr>
              <w:spacing w:after="0" w:line="240" w:lineRule="auto"/>
              <w:rPr>
                <w:rFonts w:ascii="Times New Roman" w:eastAsia="Times New Roman" w:hAnsi="Times New Roman" w:cs="Times New Roman"/>
                <w:bCs/>
                <w:sz w:val="20"/>
                <w:szCs w:val="20"/>
                <w:lang w:eastAsia="ru-RU"/>
              </w:rPr>
            </w:pPr>
          </w:p>
        </w:tc>
        <w:tc>
          <w:tcPr>
            <w:tcW w:w="1440"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w:t>
            </w:r>
            <w:r w:rsidRPr="00F33EB0">
              <w:rPr>
                <w:rFonts w:ascii="Times New Roman" w:hAnsi="Times New Roman" w:cs="Times New Roman"/>
                <w:sz w:val="20"/>
                <w:szCs w:val="20"/>
              </w:rPr>
              <w:t xml:space="preserve"> проводить учет кассовых операций, денежных документов и переводов в пути;</w:t>
            </w:r>
          </w:p>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hAnsi="Times New Roman" w:cs="Times New Roman"/>
                <w:sz w:val="20"/>
                <w:szCs w:val="20"/>
              </w:rPr>
              <w:t>− оформлять денежные и кассовые документы;</w:t>
            </w:r>
          </w:p>
        </w:tc>
      </w:tr>
      <w:tr w:rsidR="00F33EB0" w:rsidRPr="00F33EB0" w:rsidTr="00F33EB0">
        <w:trPr>
          <w:trHeight w:val="651"/>
        </w:trPr>
        <w:tc>
          <w:tcPr>
            <w:tcW w:w="2835" w:type="dxa"/>
            <w:shd w:val="clear" w:color="auto" w:fill="auto"/>
          </w:tcPr>
          <w:p w:rsidR="00F33EB0" w:rsidRPr="00F33EB0" w:rsidRDefault="00F33EB0" w:rsidP="00F33EB0">
            <w:pPr>
              <w:spacing w:after="0" w:line="240" w:lineRule="auto"/>
              <w:rPr>
                <w:rFonts w:ascii="Times New Roman" w:hAnsi="Times New Roman" w:cs="Times New Roman"/>
                <w:sz w:val="20"/>
                <w:szCs w:val="20"/>
                <w:lang w:eastAsia="ru-RU"/>
              </w:rPr>
            </w:pPr>
            <w:r w:rsidRPr="00F33EB0">
              <w:rPr>
                <w:rFonts w:ascii="Times New Roman" w:eastAsia="Times New Roman" w:hAnsi="Times New Roman" w:cs="Times New Roman"/>
                <w:b/>
                <w:bCs/>
                <w:noProof/>
                <w:color w:val="000000"/>
                <w:sz w:val="20"/>
                <w:szCs w:val="20"/>
                <w:lang w:eastAsia="ru-RU"/>
              </w:rPr>
              <w:t>Тема 4.</w:t>
            </w:r>
            <w:r w:rsidRPr="00F33EB0">
              <w:rPr>
                <w:rFonts w:ascii="Times New Roman" w:eastAsia="Times New Roman" w:hAnsi="Times New Roman" w:cs="Times New Roman"/>
                <w:b/>
                <w:noProof/>
                <w:color w:val="000000"/>
                <w:sz w:val="20"/>
                <w:szCs w:val="20"/>
                <w:lang w:eastAsia="ru-RU"/>
              </w:rPr>
              <w:t>Организация  работы на контрольно-кассовых машинах (ККМ)</w:t>
            </w:r>
          </w:p>
        </w:tc>
        <w:tc>
          <w:tcPr>
            <w:tcW w:w="1023"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b/>
                <w:sz w:val="20"/>
                <w:szCs w:val="20"/>
              </w:rPr>
            </w:pPr>
          </w:p>
        </w:tc>
      </w:tr>
      <w:tr w:rsidR="00F33EB0" w:rsidRPr="00F33EB0" w:rsidTr="00F33EB0">
        <w:trPr>
          <w:trHeight w:val="590"/>
        </w:trPr>
        <w:tc>
          <w:tcPr>
            <w:tcW w:w="2835" w:type="dxa"/>
            <w:vMerge w:val="restart"/>
            <w:shd w:val="clear" w:color="auto" w:fill="auto"/>
          </w:tcPr>
          <w:p w:rsidR="00F33EB0" w:rsidRPr="00F33EB0" w:rsidRDefault="00F33EB0" w:rsidP="00F33EB0">
            <w:pPr>
              <w:spacing w:after="0" w:line="240" w:lineRule="auto"/>
              <w:rPr>
                <w:rFonts w:ascii="Times New Roman" w:eastAsia="Times New Roman" w:hAnsi="Times New Roman" w:cs="Times New Roman"/>
                <w:b/>
                <w:bCs/>
                <w:sz w:val="20"/>
                <w:szCs w:val="20"/>
                <w:lang w:eastAsia="ru-RU"/>
              </w:rPr>
            </w:pPr>
            <w:r w:rsidRPr="00F33EB0">
              <w:rPr>
                <w:rFonts w:ascii="Times New Roman" w:hAnsi="Times New Roman" w:cs="Times New Roman"/>
                <w:sz w:val="20"/>
                <w:szCs w:val="20"/>
                <w:lang w:eastAsia="ru-RU"/>
              </w:rPr>
              <w:t xml:space="preserve">Изучение работы на контрольно-кассовой технике. </w:t>
            </w:r>
            <w:r w:rsidRPr="00F33EB0">
              <w:rPr>
                <w:rFonts w:ascii="Times New Roman" w:hAnsi="Times New Roman" w:cs="Times New Roman"/>
                <w:bCs/>
                <w:sz w:val="20"/>
                <w:szCs w:val="20"/>
              </w:rPr>
              <w:t>Изучение правил работы на ККМ.</w:t>
            </w: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w:t>
            </w:r>
          </w:p>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65" w:type="dxa"/>
            <w:gridSpan w:val="2"/>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636"/>
        </w:trPr>
        <w:tc>
          <w:tcPr>
            <w:tcW w:w="2835" w:type="dxa"/>
            <w:vMerge/>
            <w:shd w:val="clear" w:color="auto" w:fill="auto"/>
          </w:tcPr>
          <w:p w:rsidR="00F33EB0" w:rsidRPr="00F33EB0" w:rsidRDefault="00F33EB0" w:rsidP="00F33EB0">
            <w:pPr>
              <w:spacing w:after="0" w:line="240" w:lineRule="auto"/>
              <w:rPr>
                <w:rFonts w:ascii="Times New Roman" w:hAnsi="Times New Roman" w:cs="Times New Roman"/>
                <w:sz w:val="20"/>
                <w:szCs w:val="20"/>
                <w:lang w:eastAsia="ru-RU"/>
              </w:rPr>
            </w:pPr>
          </w:p>
        </w:tc>
        <w:tc>
          <w:tcPr>
            <w:tcW w:w="1023" w:type="dxa"/>
            <w:vMerge/>
            <w:shd w:val="clear" w:color="auto" w:fill="auto"/>
          </w:tcPr>
          <w:p w:rsidR="00F33EB0" w:rsidRPr="00F33EB0" w:rsidRDefault="00F33EB0" w:rsidP="00F33EB0">
            <w:pPr>
              <w:spacing w:after="0" w:line="240" w:lineRule="auto"/>
              <w:rPr>
                <w:rFonts w:ascii="Times New Roman" w:eastAsia="Times New Roman" w:hAnsi="Times New Roman" w:cs="Times New Roman"/>
                <w:bCs/>
                <w:sz w:val="20"/>
                <w:szCs w:val="20"/>
                <w:lang w:eastAsia="ru-RU"/>
              </w:rPr>
            </w:pPr>
          </w:p>
        </w:tc>
        <w:tc>
          <w:tcPr>
            <w:tcW w:w="1440"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w:t>
            </w:r>
            <w:r w:rsidRPr="00F33EB0">
              <w:rPr>
                <w:rFonts w:ascii="Times New Roman" w:hAnsi="Times New Roman" w:cs="Times New Roman"/>
                <w:sz w:val="20"/>
                <w:szCs w:val="20"/>
              </w:rPr>
              <w:t xml:space="preserve"> проводить учет кассовых операций, денежных документов и переводов в пути;</w:t>
            </w:r>
          </w:p>
          <w:p w:rsidR="00F33EB0" w:rsidRPr="00F33EB0" w:rsidRDefault="00F33EB0" w:rsidP="00F33EB0">
            <w:pPr>
              <w:spacing w:after="0" w:line="240" w:lineRule="auto"/>
              <w:rPr>
                <w:rFonts w:ascii="Times New Roman" w:hAnsi="Times New Roman" w:cs="Times New Roman"/>
                <w:b/>
                <w:sz w:val="20"/>
                <w:szCs w:val="20"/>
              </w:rPr>
            </w:pPr>
            <w:r w:rsidRPr="00F33EB0">
              <w:rPr>
                <w:rFonts w:ascii="Times New Roman" w:hAnsi="Times New Roman" w:cs="Times New Roman"/>
                <w:sz w:val="20"/>
                <w:szCs w:val="20"/>
              </w:rPr>
              <w:t>− оформлять денежные и кассовые документы;</w:t>
            </w:r>
          </w:p>
        </w:tc>
      </w:tr>
      <w:tr w:rsidR="00F33EB0" w:rsidRPr="00F33EB0" w:rsidTr="00F33EB0">
        <w:trPr>
          <w:trHeight w:val="861"/>
        </w:trPr>
        <w:tc>
          <w:tcPr>
            <w:tcW w:w="2835" w:type="dxa"/>
            <w:vMerge w:val="restart"/>
            <w:shd w:val="clear" w:color="auto" w:fill="auto"/>
          </w:tcPr>
          <w:p w:rsidR="00F33EB0" w:rsidRPr="00F33EB0" w:rsidRDefault="00F33EB0" w:rsidP="00F33EB0">
            <w:pPr>
              <w:overflowPunct w:val="0"/>
              <w:adjustRightInd w:val="0"/>
              <w:spacing w:after="0" w:line="240" w:lineRule="auto"/>
              <w:contextualSpacing/>
              <w:rPr>
                <w:rFonts w:ascii="Times New Roman" w:hAnsi="Times New Roman" w:cs="Times New Roman"/>
                <w:sz w:val="20"/>
                <w:szCs w:val="20"/>
              </w:rPr>
            </w:pPr>
            <w:r w:rsidRPr="00F33EB0">
              <w:rPr>
                <w:rFonts w:ascii="Times New Roman" w:hAnsi="Times New Roman" w:cs="Times New Roman"/>
                <w:bCs/>
                <w:sz w:val="20"/>
                <w:szCs w:val="20"/>
              </w:rPr>
              <w:t>Изучение инструкции для кассира. Прохождение  инструктажа  по работе с кассовыми аппаратами.</w:t>
            </w: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w:t>
            </w:r>
          </w:p>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65" w:type="dxa"/>
            <w:gridSpan w:val="2"/>
            <w:vMerge w:val="restart"/>
            <w:shd w:val="clear" w:color="auto" w:fill="auto"/>
          </w:tcPr>
          <w:p w:rsidR="00F33EB0" w:rsidRDefault="00F33EB0">
            <w:pPr>
              <w:rPr>
                <w:rFonts w:ascii="Times New Roman" w:hAnsi="Times New Roman" w:cs="Times New Roman"/>
                <w:sz w:val="20"/>
                <w:szCs w:val="20"/>
              </w:rPr>
            </w:pPr>
          </w:p>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578"/>
        </w:trPr>
        <w:tc>
          <w:tcPr>
            <w:tcW w:w="2835" w:type="dxa"/>
            <w:vMerge/>
            <w:shd w:val="clear" w:color="auto" w:fill="auto"/>
          </w:tcPr>
          <w:p w:rsidR="00F33EB0" w:rsidRPr="00F33EB0" w:rsidRDefault="00F33EB0" w:rsidP="00F33EB0">
            <w:pPr>
              <w:overflowPunct w:val="0"/>
              <w:adjustRightInd w:val="0"/>
              <w:spacing w:after="0" w:line="240" w:lineRule="auto"/>
              <w:contextualSpacing/>
              <w:rPr>
                <w:rFonts w:ascii="Times New Roman" w:hAnsi="Times New Roman" w:cs="Times New Roman"/>
                <w:kern w:val="28"/>
                <w:sz w:val="20"/>
                <w:szCs w:val="20"/>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widowControl w:val="0"/>
              <w:tabs>
                <w:tab w:val="left" w:pos="175"/>
              </w:tabs>
              <w:spacing w:after="0" w:line="240" w:lineRule="auto"/>
              <w:contextualSpacing/>
              <w:jc w:val="both"/>
              <w:rPr>
                <w:rFonts w:ascii="Times New Roman" w:hAnsi="Times New Roman" w:cs="Times New Roman"/>
                <w:b/>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--проводить учет затрат на производство и калькулирование себестоимости;</w:t>
            </w:r>
          </w:p>
        </w:tc>
      </w:tr>
      <w:tr w:rsidR="00F33EB0" w:rsidRPr="00F33EB0" w:rsidTr="00F33EB0">
        <w:trPr>
          <w:trHeight w:val="281"/>
        </w:trPr>
        <w:tc>
          <w:tcPr>
            <w:tcW w:w="2835" w:type="dxa"/>
            <w:vMerge w:val="restart"/>
            <w:shd w:val="clear" w:color="auto" w:fill="auto"/>
          </w:tcPr>
          <w:p w:rsidR="00F33EB0" w:rsidRPr="00F33EB0" w:rsidRDefault="00F33EB0" w:rsidP="00F33EB0">
            <w:pPr>
              <w:overflowPunct w:val="0"/>
              <w:adjustRightInd w:val="0"/>
              <w:spacing w:after="0" w:line="240" w:lineRule="auto"/>
              <w:ind w:hanging="32"/>
              <w:contextualSpacing/>
              <w:rPr>
                <w:rFonts w:ascii="Times New Roman" w:hAnsi="Times New Roman" w:cs="Times New Roman"/>
                <w:kern w:val="28"/>
                <w:sz w:val="20"/>
                <w:szCs w:val="20"/>
              </w:rPr>
            </w:pPr>
            <w:r w:rsidRPr="00F33EB0">
              <w:rPr>
                <w:rFonts w:ascii="Times New Roman" w:hAnsi="Times New Roman" w:cs="Times New Roman"/>
                <w:kern w:val="28"/>
                <w:sz w:val="20"/>
                <w:szCs w:val="20"/>
              </w:rPr>
              <w:t xml:space="preserve"> </w:t>
            </w:r>
            <w:r w:rsidRPr="00F33EB0">
              <w:rPr>
                <w:rFonts w:ascii="Times New Roman" w:eastAsia="Times New Roman" w:hAnsi="Times New Roman" w:cs="Times New Roman"/>
                <w:bCs/>
                <w:sz w:val="20"/>
                <w:szCs w:val="20"/>
                <w:lang w:eastAsia="ru-RU"/>
              </w:rPr>
              <w:t>Изучение проведения оплаты товаров через ККМ.</w:t>
            </w:r>
          </w:p>
        </w:tc>
        <w:tc>
          <w:tcPr>
            <w:tcW w:w="1023" w:type="dxa"/>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sz w:val="24"/>
                <w:szCs w:val="24"/>
                <w:lang w:eastAsia="ru-RU"/>
              </w:rPr>
              <w:t>ПК1.1, ПК.1.3</w:t>
            </w:r>
          </w:p>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65" w:type="dxa"/>
            <w:gridSpan w:val="2"/>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562"/>
        </w:trPr>
        <w:tc>
          <w:tcPr>
            <w:tcW w:w="2835" w:type="dxa"/>
            <w:vMerge/>
            <w:shd w:val="clear" w:color="auto" w:fill="auto"/>
          </w:tcPr>
          <w:p w:rsidR="00F33EB0" w:rsidRPr="00F33EB0" w:rsidRDefault="00F33EB0" w:rsidP="00F33EB0">
            <w:pPr>
              <w:overflowPunct w:val="0"/>
              <w:adjustRightInd w:val="0"/>
              <w:spacing w:after="0" w:line="240" w:lineRule="auto"/>
              <w:ind w:hanging="32"/>
              <w:contextualSpacing/>
              <w:rPr>
                <w:rFonts w:ascii="Times New Roman" w:hAnsi="Times New Roman" w:cs="Times New Roman"/>
                <w:kern w:val="28"/>
                <w:sz w:val="20"/>
                <w:szCs w:val="20"/>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widowControl w:val="0"/>
              <w:tabs>
                <w:tab w:val="left" w:pos="175"/>
              </w:tabs>
              <w:spacing w:after="0" w:line="240" w:lineRule="auto"/>
              <w:contextualSpacing/>
              <w:jc w:val="both"/>
              <w:rPr>
                <w:rFonts w:ascii="Times New Roman" w:hAnsi="Times New Roman" w:cs="Times New Roman"/>
                <w:b/>
                <w:sz w:val="20"/>
                <w:szCs w:val="20"/>
              </w:rPr>
            </w:pPr>
            <w:r w:rsidRPr="00F33EB0">
              <w:rPr>
                <w:rFonts w:ascii="Times New Roman" w:eastAsia="Times New Roman" w:hAnsi="Times New Roman" w:cs="Times New Roman"/>
                <w:b/>
                <w:bCs/>
                <w:sz w:val="20"/>
                <w:szCs w:val="20"/>
              </w:rPr>
              <w:t>У:</w:t>
            </w:r>
            <w:r w:rsidRPr="00F33EB0">
              <w:rPr>
                <w:rFonts w:ascii="Times New Roman" w:eastAsia="Times New Roman" w:hAnsi="Times New Roman" w:cs="Times New Roman"/>
                <w:bCs/>
                <w:sz w:val="20"/>
                <w:szCs w:val="20"/>
              </w:rPr>
              <w:t>--проводить учет затрат на производство и калькулирование себестоимости;</w:t>
            </w:r>
          </w:p>
        </w:tc>
      </w:tr>
      <w:tr w:rsidR="00F33EB0" w:rsidRPr="00F33EB0" w:rsidTr="00F33EB0">
        <w:tc>
          <w:tcPr>
            <w:tcW w:w="2835" w:type="dxa"/>
            <w:shd w:val="clear" w:color="auto" w:fill="auto"/>
          </w:tcPr>
          <w:p w:rsidR="00F33EB0" w:rsidRPr="00F33EB0" w:rsidRDefault="00F33EB0" w:rsidP="00F33EB0">
            <w:pPr>
              <w:spacing w:after="0" w:line="240" w:lineRule="auto"/>
              <w:rPr>
                <w:rFonts w:ascii="Times New Roman" w:eastAsia="Times New Roman" w:hAnsi="Times New Roman" w:cs="Times New Roman"/>
                <w:sz w:val="20"/>
                <w:szCs w:val="20"/>
                <w:lang w:eastAsia="ru-RU"/>
              </w:rPr>
            </w:pPr>
            <w:r w:rsidRPr="00F33EB0">
              <w:rPr>
                <w:rFonts w:ascii="Times New Roman" w:eastAsia="Times New Roman" w:hAnsi="Times New Roman" w:cs="Times New Roman"/>
                <w:b/>
                <w:bCs/>
                <w:noProof/>
                <w:sz w:val="20"/>
                <w:szCs w:val="20"/>
                <w:lang w:eastAsia="ru-RU"/>
              </w:rPr>
              <w:t>Тема 5</w:t>
            </w:r>
            <w:r w:rsidRPr="00F33EB0">
              <w:rPr>
                <w:rFonts w:ascii="Times New Roman" w:eastAsia="Times New Roman" w:hAnsi="Times New Roman" w:cs="Times New Roman"/>
                <w:noProof/>
                <w:sz w:val="20"/>
                <w:szCs w:val="20"/>
                <w:lang w:eastAsia="ru-RU"/>
              </w:rPr>
              <w:t xml:space="preserve">. </w:t>
            </w:r>
            <w:r w:rsidRPr="00F33EB0">
              <w:rPr>
                <w:rFonts w:ascii="Times New Roman" w:eastAsia="Times New Roman" w:hAnsi="Times New Roman" w:cs="Times New Roman"/>
                <w:b/>
                <w:noProof/>
                <w:sz w:val="20"/>
                <w:szCs w:val="20"/>
                <w:lang w:eastAsia="ru-RU"/>
              </w:rPr>
              <w:t>Ревизия ценностей и проверка организации кассовой работы. Ответственность за нарушение кассовой дисциплины</w:t>
            </w:r>
          </w:p>
        </w:tc>
        <w:tc>
          <w:tcPr>
            <w:tcW w:w="1023"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shd w:val="clear" w:color="auto" w:fill="auto"/>
          </w:tcPr>
          <w:p w:rsidR="00F33EB0" w:rsidRPr="00F33EB0" w:rsidRDefault="00F33EB0" w:rsidP="00F33EB0">
            <w:pPr>
              <w:widowControl w:val="0"/>
              <w:spacing w:after="0" w:line="240" w:lineRule="auto"/>
              <w:jc w:val="both"/>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p>
        </w:tc>
      </w:tr>
      <w:tr w:rsidR="00F33EB0" w:rsidRPr="00F33EB0" w:rsidTr="00F33EB0">
        <w:trPr>
          <w:trHeight w:val="939"/>
        </w:trPr>
        <w:tc>
          <w:tcPr>
            <w:tcW w:w="2835" w:type="dxa"/>
            <w:vMerge w:val="restart"/>
            <w:shd w:val="clear" w:color="auto" w:fill="auto"/>
          </w:tcPr>
          <w:p w:rsidR="00F33EB0" w:rsidRPr="00F33EB0" w:rsidRDefault="00F33EB0" w:rsidP="00F33EB0">
            <w:pPr>
              <w:spacing w:after="0" w:line="240" w:lineRule="auto"/>
              <w:rPr>
                <w:rFonts w:ascii="Times New Roman" w:eastAsia="Times New Roman" w:hAnsi="Times New Roman" w:cs="Times New Roman"/>
                <w:sz w:val="20"/>
                <w:szCs w:val="20"/>
                <w:lang w:eastAsia="ru-RU"/>
              </w:rPr>
            </w:pPr>
            <w:r w:rsidRPr="00F33EB0">
              <w:rPr>
                <w:rFonts w:ascii="Times New Roman" w:eastAsia="Times New Roman" w:hAnsi="Times New Roman" w:cs="Times New Roman"/>
                <w:sz w:val="20"/>
                <w:szCs w:val="20"/>
                <w:lang w:eastAsia="ru-RU"/>
              </w:rPr>
              <w:t>Изучение порядка проведения ревизии кассы экономического субъекта.</w:t>
            </w:r>
          </w:p>
        </w:tc>
        <w:tc>
          <w:tcPr>
            <w:tcW w:w="1023" w:type="dxa"/>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sz w:val="24"/>
                <w:szCs w:val="24"/>
                <w:lang w:eastAsia="ru-RU"/>
              </w:rPr>
              <w:t>ПК2.2- ПК.2.4</w:t>
            </w:r>
          </w:p>
        </w:tc>
        <w:tc>
          <w:tcPr>
            <w:tcW w:w="1440" w:type="dxa"/>
            <w:gridSpan w:val="2"/>
            <w:vMerge w:val="restart"/>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01 –05,</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09 –11</w:t>
            </w:r>
          </w:p>
        </w:tc>
        <w:tc>
          <w:tcPr>
            <w:tcW w:w="1365" w:type="dxa"/>
            <w:gridSpan w:val="2"/>
            <w:vMerge w:val="restart"/>
            <w:shd w:val="clear" w:color="auto" w:fill="auto"/>
          </w:tcPr>
          <w:p w:rsidR="00F33EB0" w:rsidRPr="00F33EB0" w:rsidRDefault="00F33EB0" w:rsidP="00F33EB0">
            <w:pPr>
              <w:widowControl w:val="0"/>
              <w:spacing w:after="0" w:line="240" w:lineRule="auto"/>
              <w:jc w:val="both"/>
              <w:rPr>
                <w:rFonts w:ascii="Times New Roman" w:eastAsia="Times New Roman" w:hAnsi="Times New Roman" w:cs="Times New Roman"/>
                <w:sz w:val="24"/>
                <w:szCs w:val="24"/>
                <w:lang w:eastAsia="ru-RU"/>
              </w:rPr>
            </w:pPr>
            <w:r w:rsidRPr="00F33EB0">
              <w:rPr>
                <w:rFonts w:ascii="Times New Roman" w:eastAsia="Times New Roman" w:hAnsi="Times New Roman" w:cs="Times New Roman"/>
                <w:bCs/>
                <w:sz w:val="24"/>
                <w:szCs w:val="24"/>
                <w:lang w:eastAsia="ru-RU"/>
              </w:rPr>
              <w:t>ЛР 13,ЛР 14, ЛР 19,</w:t>
            </w:r>
            <w:r w:rsidRPr="00F33EB0">
              <w:rPr>
                <w:rFonts w:ascii="Times New Roman" w:eastAsia="Times New Roman" w:hAnsi="Times New Roman" w:cs="Times New Roman"/>
                <w:sz w:val="24"/>
                <w:szCs w:val="24"/>
                <w:lang w:eastAsia="ru-RU"/>
              </w:rPr>
              <w:t xml:space="preserve"> ЛР 21, ЛР 22, ЛР 25- 31, </w:t>
            </w:r>
          </w:p>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b/>
                <w:sz w:val="20"/>
                <w:szCs w:val="20"/>
              </w:rPr>
              <w:t>ПО:</w:t>
            </w:r>
            <w:r w:rsidRPr="00F33EB0">
              <w:rPr>
                <w:rFonts w:ascii="Times New Roman" w:eastAsia="Times New Roman" w:hAnsi="Times New Roman" w:cs="Times New Roman"/>
                <w:sz w:val="20"/>
                <w:szCs w:val="20"/>
                <w:lang w:eastAsia="ru-RU"/>
              </w:rPr>
              <w:t xml:space="preserve"> </w:t>
            </w:r>
            <w:r w:rsidRPr="00F33EB0">
              <w:rPr>
                <w:rFonts w:ascii="Times New Roman" w:hAnsi="Times New Roman" w:cs="Times New Roman"/>
                <w:sz w:val="20"/>
                <w:szCs w:val="20"/>
              </w:rPr>
              <w:t xml:space="preserve">− </w:t>
            </w:r>
            <w:r w:rsidRPr="00F33EB0">
              <w:rPr>
                <w:rFonts w:ascii="Times New Roman" w:hAnsi="Times New Roman" w:cs="Times New Roman"/>
                <w:color w:val="000000"/>
                <w:sz w:val="20"/>
                <w:szCs w:val="20"/>
              </w:rPr>
              <w:t>выполнении работ по профессии 23369 Кассир</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выполнении контрольных процедур и их документировании;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подготовке оформления завершающих материалов по результатам внутреннего контроля.</w:t>
            </w:r>
          </w:p>
        </w:tc>
      </w:tr>
      <w:tr w:rsidR="00F33EB0" w:rsidRPr="00F33EB0" w:rsidTr="00F33EB0">
        <w:trPr>
          <w:trHeight w:val="798"/>
        </w:trPr>
        <w:tc>
          <w:tcPr>
            <w:tcW w:w="2835" w:type="dxa"/>
            <w:vMerge/>
            <w:shd w:val="clear" w:color="auto" w:fill="auto"/>
          </w:tcPr>
          <w:p w:rsidR="00F33EB0" w:rsidRPr="00F33EB0" w:rsidRDefault="00F33EB0" w:rsidP="00F33EB0">
            <w:pPr>
              <w:spacing w:after="0" w:line="240" w:lineRule="auto"/>
              <w:rPr>
                <w:rFonts w:ascii="Times New Roman" w:eastAsia="Times New Roman" w:hAnsi="Times New Roman" w:cs="Times New Roman"/>
                <w:kern w:val="28"/>
                <w:sz w:val="20"/>
                <w:szCs w:val="20"/>
                <w:lang w:eastAsia="ru-RU"/>
              </w:rPr>
            </w:pPr>
          </w:p>
        </w:tc>
        <w:tc>
          <w:tcPr>
            <w:tcW w:w="1023" w:type="dxa"/>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440"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1365" w:type="dxa"/>
            <w:gridSpan w:val="2"/>
            <w:vMerge/>
            <w:shd w:val="clear" w:color="auto" w:fill="auto"/>
          </w:tcPr>
          <w:p w:rsidR="00F33EB0" w:rsidRPr="00F33EB0" w:rsidRDefault="00F33EB0" w:rsidP="00F33EB0">
            <w:pPr>
              <w:spacing w:after="0" w:line="240" w:lineRule="auto"/>
              <w:rPr>
                <w:rFonts w:ascii="Times New Roman" w:hAnsi="Times New Roman" w:cs="Times New Roman"/>
                <w:sz w:val="20"/>
                <w:szCs w:val="20"/>
              </w:rPr>
            </w:pPr>
          </w:p>
        </w:tc>
        <w:tc>
          <w:tcPr>
            <w:tcW w:w="3685" w:type="dxa"/>
            <w:shd w:val="clear" w:color="auto" w:fill="auto"/>
          </w:tcPr>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eastAsia="Times New Roman" w:hAnsi="Times New Roman" w:cs="Times New Roman"/>
                <w:b/>
                <w:bCs/>
                <w:sz w:val="20"/>
                <w:szCs w:val="20"/>
              </w:rPr>
              <w:t>У:</w:t>
            </w:r>
            <w:r w:rsidRPr="00F33EB0">
              <w:rPr>
                <w:rFonts w:ascii="Times New Roman" w:hAnsi="Times New Roman" w:cs="Times New Roman"/>
                <w:sz w:val="20"/>
                <w:szCs w:val="20"/>
              </w:rPr>
              <w:t>− руководствоваться нормативными правовыми актами, регулирующими порядок проведения инвентаризации активов;</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F33EB0" w:rsidRPr="00F33EB0" w:rsidRDefault="00F33EB0" w:rsidP="00F33EB0">
            <w:pPr>
              <w:spacing w:after="0" w:line="240" w:lineRule="auto"/>
              <w:rPr>
                <w:rFonts w:ascii="Times New Roman" w:hAnsi="Times New Roman" w:cs="Times New Roman"/>
                <w:sz w:val="20"/>
                <w:szCs w:val="20"/>
              </w:rPr>
            </w:pPr>
            <w:r w:rsidRPr="00F33EB0">
              <w:rPr>
                <w:rFonts w:ascii="Times New Roman" w:hAnsi="Times New Roman" w:cs="Times New Roman"/>
                <w:sz w:val="20"/>
                <w:szCs w:val="20"/>
              </w:rPr>
              <w:t>− проводить физический подсчет активов;</w:t>
            </w:r>
          </w:p>
          <w:p w:rsidR="00F33EB0" w:rsidRPr="00F33EB0" w:rsidRDefault="00F33EB0" w:rsidP="00F33EB0">
            <w:pPr>
              <w:widowControl w:val="0"/>
              <w:tabs>
                <w:tab w:val="left" w:pos="175"/>
              </w:tabs>
              <w:spacing w:after="0" w:line="240" w:lineRule="auto"/>
              <w:contextualSpacing/>
              <w:jc w:val="both"/>
              <w:rPr>
                <w:rFonts w:ascii="Times New Roman" w:hAnsi="Times New Roman" w:cs="Times New Roman"/>
                <w:b/>
                <w:sz w:val="20"/>
                <w:szCs w:val="20"/>
              </w:rPr>
            </w:pPr>
            <w:r w:rsidRPr="00F33EB0">
              <w:rPr>
                <w:rFonts w:ascii="Times New Roman" w:hAnsi="Times New Roman" w:cs="Times New Roman"/>
                <w:sz w:val="20"/>
                <w:szCs w:val="20"/>
              </w:rPr>
              <w:t>− составлять сличительные ведомости и устанавливать соответствие данных о фактическом наличии средств данным бухгалтерского учета.</w:t>
            </w:r>
          </w:p>
        </w:tc>
      </w:tr>
    </w:tbl>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F33EB0" w:rsidRDefault="00F33EB0" w:rsidP="008F55B3">
      <w:pPr>
        <w:spacing w:after="0" w:line="360" w:lineRule="auto"/>
        <w:outlineLvl w:val="1"/>
        <w:rPr>
          <w:rFonts w:ascii="Times New Roman" w:eastAsia="Times New Roman" w:hAnsi="Times New Roman" w:cs="Times New Roman"/>
          <w:b/>
          <w:bCs/>
          <w:sz w:val="28"/>
          <w:szCs w:val="28"/>
          <w:lang w:eastAsia="ru-RU"/>
        </w:rPr>
      </w:pPr>
    </w:p>
    <w:p w:rsidR="008F55B3" w:rsidRPr="008F55B3" w:rsidRDefault="008F55B3" w:rsidP="008F55B3">
      <w:pPr>
        <w:spacing w:after="0" w:line="360" w:lineRule="auto"/>
        <w:outlineLvl w:val="1"/>
        <w:rPr>
          <w:rFonts w:ascii="Times New Roman" w:eastAsia="Times New Roman" w:hAnsi="Times New Roman" w:cs="Times New Roman"/>
          <w:b/>
          <w:bCs/>
          <w:i/>
          <w:iCs/>
          <w:sz w:val="28"/>
          <w:szCs w:val="28"/>
          <w:lang w:eastAsia="ru-RU"/>
        </w:rPr>
      </w:pPr>
      <w:r w:rsidRPr="008F55B3">
        <w:rPr>
          <w:rFonts w:ascii="Times New Roman" w:eastAsia="Times New Roman" w:hAnsi="Times New Roman" w:cs="Times New Roman"/>
          <w:b/>
          <w:bCs/>
          <w:sz w:val="28"/>
          <w:szCs w:val="28"/>
          <w:lang w:eastAsia="ru-RU"/>
        </w:rPr>
        <w:lastRenderedPageBreak/>
        <w:t>3.3. Форма аттестационного листа по практике</w:t>
      </w:r>
    </w:p>
    <w:p w:rsidR="008F55B3" w:rsidRDefault="008F55B3" w:rsidP="002B67AC">
      <w:pPr>
        <w:spacing w:after="0" w:line="240" w:lineRule="auto"/>
        <w:rPr>
          <w:rFonts w:ascii="Times New Roman" w:eastAsia="Times New Roman" w:hAnsi="Times New Roman" w:cs="Times New Roman"/>
          <w:b/>
          <w:sz w:val="36"/>
          <w:lang w:eastAsia="ru-RU"/>
        </w:rPr>
      </w:pPr>
      <w:r w:rsidRPr="008F55B3">
        <w:rPr>
          <w:rFonts w:ascii="Times New Roman" w:hAnsi="Times New Roman" w:cs="Times New Roman"/>
          <w:sz w:val="24"/>
          <w:szCs w:val="24"/>
        </w:rPr>
        <w:t xml:space="preserve">Дифференцированный зачет по учебной практике выставляется на основании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w:t>
      </w:r>
    </w:p>
    <w:tbl>
      <w:tblPr>
        <w:tblStyle w:val="71"/>
        <w:tblpPr w:leftFromText="180" w:rightFromText="180" w:vertAnchor="text" w:horzAnchor="margin" w:tblpY="17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5103"/>
      </w:tblGrid>
      <w:tr w:rsidR="00F33EB0" w:rsidRPr="00F33EB0" w:rsidTr="00F33EB0">
        <w:trPr>
          <w:trHeight w:val="3105"/>
        </w:trPr>
        <w:tc>
          <w:tcPr>
            <w:tcW w:w="10456" w:type="dxa"/>
            <w:gridSpan w:val="2"/>
            <w:tcBorders>
              <w:top w:val="single" w:sz="4" w:space="0" w:color="auto"/>
              <w:left w:val="single" w:sz="4" w:space="0" w:color="auto"/>
              <w:bottom w:val="single" w:sz="4" w:space="0" w:color="auto"/>
              <w:right w:val="single" w:sz="4" w:space="0" w:color="auto"/>
            </w:tcBorders>
          </w:tcPr>
          <w:p w:rsidR="00F33EB0" w:rsidRPr="00F33EB0" w:rsidRDefault="00F33EB0" w:rsidP="00F33EB0">
            <w:pPr>
              <w:jc w:val="center"/>
              <w:rPr>
                <w:rFonts w:ascii="Times New Roman" w:hAnsi="Times New Roman" w:cs="Times New Roman"/>
                <w:b/>
                <w:sz w:val="24"/>
                <w:szCs w:val="24"/>
              </w:rPr>
            </w:pPr>
            <w:r w:rsidRPr="00F33EB0">
              <w:rPr>
                <w:rFonts w:ascii="Times New Roman" w:hAnsi="Times New Roman" w:cs="Times New Roman"/>
                <w:b/>
                <w:sz w:val="24"/>
                <w:szCs w:val="24"/>
              </w:rPr>
              <w:t>АТТЕСТАЦИОННЫЙ ЛИСТ ПО ПРАКТИКЕ</w:t>
            </w:r>
          </w:p>
          <w:p w:rsidR="00F33EB0" w:rsidRPr="00F33EB0" w:rsidRDefault="00F33EB0" w:rsidP="00F33EB0">
            <w:pPr>
              <w:jc w:val="center"/>
              <w:rPr>
                <w:rFonts w:ascii="Times New Roman" w:hAnsi="Times New Roman" w:cs="Times New Roman"/>
                <w:b/>
                <w:sz w:val="24"/>
                <w:szCs w:val="24"/>
              </w:rPr>
            </w:pPr>
          </w:p>
          <w:p w:rsidR="00F33EB0" w:rsidRPr="00F33EB0" w:rsidRDefault="00905DFD" w:rsidP="00F33EB0">
            <w:pPr>
              <w:jc w:val="center"/>
              <w:rPr>
                <w:rFonts w:ascii="Times New Roman" w:hAnsi="Times New Roman" w:cs="Times New Roman"/>
                <w:sz w:val="24"/>
                <w:szCs w:val="24"/>
              </w:rPr>
            </w:pPr>
            <w:r>
              <w:rPr>
                <w:rFonts w:ascii="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141.75pt;margin-top:1.3pt;width:264.7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"/>
              </w:pict>
            </w:r>
            <w:r w:rsidR="00F33EB0" w:rsidRPr="00F33EB0">
              <w:rPr>
                <w:rFonts w:ascii="Times New Roman" w:hAnsi="Times New Roman" w:cs="Times New Roman"/>
                <w:sz w:val="24"/>
                <w:szCs w:val="24"/>
              </w:rPr>
              <w:t>Ф.И.О.</w:t>
            </w:r>
          </w:p>
          <w:p w:rsidR="00F33EB0" w:rsidRPr="00F33EB0" w:rsidRDefault="00F33EB0" w:rsidP="00F33EB0">
            <w:pPr>
              <w:rPr>
                <w:rFonts w:ascii="Times New Roman" w:hAnsi="Times New Roman" w:cs="Times New Roman"/>
                <w:sz w:val="24"/>
                <w:szCs w:val="24"/>
              </w:rPr>
            </w:pPr>
            <w:r w:rsidRPr="00F33EB0">
              <w:rPr>
                <w:rFonts w:ascii="Times New Roman" w:hAnsi="Times New Roman" w:cs="Times New Roman"/>
                <w:sz w:val="24"/>
                <w:szCs w:val="24"/>
              </w:rPr>
              <w:t xml:space="preserve">Обучающий(ая)ся  на </w:t>
            </w:r>
            <w:r w:rsidRPr="00F33EB0">
              <w:rPr>
                <w:rFonts w:ascii="Times New Roman" w:hAnsi="Times New Roman" w:cs="Times New Roman"/>
                <w:sz w:val="24"/>
                <w:szCs w:val="24"/>
                <w:u w:val="single"/>
              </w:rPr>
              <w:t xml:space="preserve">   2</w:t>
            </w:r>
            <w:r w:rsidRPr="00F33EB0">
              <w:rPr>
                <w:rFonts w:ascii="Times New Roman" w:hAnsi="Times New Roman" w:cs="Times New Roman"/>
                <w:sz w:val="24"/>
                <w:szCs w:val="24"/>
              </w:rPr>
              <w:t xml:space="preserve"> курсе по профессии специальности 38.02.01 Экономика и бухгалтерский учет (по отраслям) успешно прошел учебную  практику по профессиональному модулю ПМ 05 Выполнение работ по профессии 23369 Кассир в объеме ___ часов  с  «  » июня 20___ г. по  «    » июня 20___ г.  в организации</w:t>
            </w:r>
          </w:p>
          <w:p w:rsidR="00F33EB0" w:rsidRPr="00F33EB0" w:rsidRDefault="00F33EB0" w:rsidP="00F33EB0">
            <w:pPr>
              <w:jc w:val="center"/>
              <w:rPr>
                <w:rFonts w:ascii="Times New Roman" w:hAnsi="Times New Roman" w:cs="Times New Roman"/>
                <w:sz w:val="24"/>
                <w:szCs w:val="24"/>
              </w:rPr>
            </w:pPr>
            <w:r w:rsidRPr="00F33EB0">
              <w:rPr>
                <w:rFonts w:ascii="Times New Roman" w:hAnsi="Times New Roman" w:cs="Times New Roman"/>
                <w:sz w:val="24"/>
                <w:szCs w:val="24"/>
              </w:rPr>
              <w:t>Филиал СамГУПС в г. Ртищево</w:t>
            </w:r>
          </w:p>
          <w:p w:rsidR="00F33EB0" w:rsidRPr="00F33EB0" w:rsidRDefault="00F33EB0" w:rsidP="00F33EB0">
            <w:pPr>
              <w:jc w:val="both"/>
              <w:rPr>
                <w:rFonts w:ascii="Times New Roman" w:hAnsi="Times New Roman" w:cs="Times New Roman"/>
                <w:sz w:val="24"/>
                <w:szCs w:val="24"/>
              </w:rPr>
            </w:pPr>
            <w:r w:rsidRPr="00F33EB0">
              <w:rPr>
                <w:rFonts w:ascii="Times New Roman" w:hAnsi="Times New Roman" w:cs="Times New Roman"/>
                <w:sz w:val="24"/>
                <w:szCs w:val="24"/>
              </w:rPr>
              <w:t>____________________________________________________________________________</w:t>
            </w:r>
          </w:p>
          <w:p w:rsidR="00F33EB0" w:rsidRPr="00F33EB0" w:rsidRDefault="00F33EB0" w:rsidP="00F33EB0">
            <w:pPr>
              <w:jc w:val="center"/>
              <w:rPr>
                <w:rFonts w:ascii="Times New Roman" w:hAnsi="Times New Roman" w:cs="Times New Roman"/>
                <w:sz w:val="24"/>
                <w:szCs w:val="24"/>
              </w:rPr>
            </w:pPr>
            <w:r w:rsidRPr="00F33EB0">
              <w:rPr>
                <w:rFonts w:ascii="Times New Roman" w:hAnsi="Times New Roman" w:cs="Times New Roman"/>
                <w:sz w:val="24"/>
                <w:szCs w:val="24"/>
              </w:rPr>
              <w:t>наименование организации, юридический адрес</w:t>
            </w:r>
          </w:p>
          <w:p w:rsidR="00F33EB0" w:rsidRPr="00F33EB0" w:rsidRDefault="00F33EB0" w:rsidP="00F33EB0">
            <w:pPr>
              <w:jc w:val="center"/>
              <w:rPr>
                <w:rFonts w:ascii="Times New Roman" w:hAnsi="Times New Roman" w:cs="Times New Roman"/>
              </w:rPr>
            </w:pPr>
          </w:p>
          <w:p w:rsidR="00F33EB0" w:rsidRPr="00F33EB0" w:rsidRDefault="00F33EB0" w:rsidP="00F33EB0">
            <w:pPr>
              <w:jc w:val="center"/>
              <w:rPr>
                <w:sz w:val="28"/>
                <w:szCs w:val="28"/>
              </w:rPr>
            </w:pPr>
            <w:r w:rsidRPr="00F33EB0">
              <w:rPr>
                <w:rFonts w:ascii="Times New Roman" w:hAnsi="Times New Roman" w:cs="Times New Roman"/>
                <w:b/>
              </w:rPr>
              <w:t>Виды и качество выполнения работ</w:t>
            </w:r>
          </w:p>
        </w:tc>
      </w:tr>
      <w:tr w:rsidR="00F33EB0" w:rsidRPr="00F33EB0" w:rsidTr="00F33EB0">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EB0" w:rsidRPr="00F33EB0" w:rsidRDefault="00F33EB0" w:rsidP="00F33EB0">
            <w:pPr>
              <w:tabs>
                <w:tab w:val="left" w:pos="1050"/>
              </w:tabs>
              <w:rPr>
                <w:rFonts w:ascii="Times New Roman" w:hAnsi="Times New Roman" w:cs="Times New Roman"/>
              </w:rPr>
            </w:pPr>
            <w:r w:rsidRPr="00F33EB0">
              <w:rPr>
                <w:rFonts w:ascii="Times New Roman" w:hAnsi="Times New Roman" w:cs="Times New Roman"/>
              </w:rPr>
              <w:t>Виды и объем работ, выполненных обучающимся во время практики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EB0" w:rsidRPr="00F33EB0" w:rsidRDefault="00F33EB0" w:rsidP="00F33EB0">
            <w:pPr>
              <w:tabs>
                <w:tab w:val="left" w:pos="1050"/>
              </w:tabs>
              <w:rPr>
                <w:rFonts w:ascii="Times New Roman" w:hAnsi="Times New Roman" w:cs="Times New Roman"/>
              </w:rPr>
            </w:pPr>
            <w:r w:rsidRPr="00F33EB0">
              <w:rPr>
                <w:rFonts w:ascii="Times New Roman" w:hAnsi="Times New Roman" w:cs="Times New Roman"/>
              </w:rPr>
              <w:t>Качество выполнения работ в соответствии с технологией и (или) требованиями организации, в которой проходила практика</w:t>
            </w:r>
          </w:p>
        </w:tc>
      </w:tr>
      <w:tr w:rsidR="00F33EB0" w:rsidRPr="00F33EB0" w:rsidTr="00F33EB0">
        <w:trPr>
          <w:trHeight w:val="3591"/>
        </w:trPr>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EB0" w:rsidRPr="00F33EB0" w:rsidRDefault="00F33EB0" w:rsidP="00F33EB0">
            <w:pPr>
              <w:tabs>
                <w:tab w:val="left" w:pos="1050"/>
              </w:tabs>
              <w:rPr>
                <w:rFonts w:ascii="Times New Roman" w:hAnsi="Times New Roman" w:cs="Times New Roman"/>
              </w:rPr>
            </w:pPr>
            <w:r w:rsidRPr="00F33EB0">
              <w:rPr>
                <w:rFonts w:ascii="Times New Roman" w:hAnsi="Times New Roman" w:cs="Times New Roman"/>
              </w:rPr>
              <w:t>-  Проводить операции с денежными средствами, ценными бумагами и бланками строгой отчетности.</w:t>
            </w:r>
          </w:p>
          <w:p w:rsidR="00F33EB0" w:rsidRPr="00F33EB0" w:rsidRDefault="00F33EB0" w:rsidP="00F33EB0">
            <w:pPr>
              <w:tabs>
                <w:tab w:val="left" w:pos="1050"/>
              </w:tabs>
              <w:rPr>
                <w:rFonts w:ascii="Times New Roman" w:hAnsi="Times New Roman" w:cs="Times New Roman"/>
              </w:rPr>
            </w:pPr>
            <w:r w:rsidRPr="00F33EB0">
              <w:rPr>
                <w:rFonts w:ascii="Times New Roman" w:hAnsi="Times New Roman" w:cs="Times New Roman"/>
              </w:rPr>
              <w:t>-  Оформлять документы по кассовым операциям.</w:t>
            </w:r>
          </w:p>
          <w:p w:rsidR="00F33EB0" w:rsidRPr="00F33EB0" w:rsidRDefault="00F33EB0" w:rsidP="00F33EB0">
            <w:pPr>
              <w:tabs>
                <w:tab w:val="left" w:pos="1050"/>
              </w:tabs>
              <w:rPr>
                <w:rFonts w:ascii="Times New Roman" w:hAnsi="Times New Roman" w:cs="Times New Roman"/>
              </w:rPr>
            </w:pPr>
            <w:r w:rsidRPr="00F33EB0">
              <w:rPr>
                <w:rFonts w:ascii="Times New Roman" w:hAnsi="Times New Roman" w:cs="Times New Roman"/>
              </w:rPr>
              <w:t>-  Составлять приходные и расходные документы, вести кассовую книгу, составлять кассовую отчетность</w:t>
            </w:r>
          </w:p>
          <w:p w:rsidR="00F33EB0" w:rsidRPr="00F33EB0" w:rsidRDefault="00F33EB0" w:rsidP="00F33EB0">
            <w:pPr>
              <w:tabs>
                <w:tab w:val="left" w:pos="1050"/>
              </w:tabs>
              <w:rPr>
                <w:rFonts w:ascii="Times New Roman" w:hAnsi="Times New Roman" w:cs="Times New Roman"/>
              </w:rPr>
            </w:pPr>
            <w:r w:rsidRPr="00F33EB0">
              <w:rPr>
                <w:rFonts w:ascii="Times New Roman" w:hAnsi="Times New Roman" w:cs="Times New Roman"/>
              </w:rPr>
              <w:t xml:space="preserve">-  Работать на ККТ различных видов: автономных, пассивных системных, активных системных (компьютеризированных кассовых машинах – </w:t>
            </w:r>
            <w:r w:rsidRPr="00F33EB0">
              <w:rPr>
                <w:rFonts w:ascii="Times New Roman" w:hAnsi="Times New Roman" w:cs="Times New Roman"/>
                <w:lang w:val="en-US"/>
              </w:rPr>
              <w:t>POS</w:t>
            </w:r>
            <w:r w:rsidRPr="00F33EB0">
              <w:rPr>
                <w:rFonts w:ascii="Times New Roman" w:hAnsi="Times New Roman" w:cs="Times New Roman"/>
              </w:rPr>
              <w:t xml:space="preserve"> терминалах), фискальных регистраторах.</w:t>
            </w:r>
          </w:p>
          <w:p w:rsidR="00F33EB0" w:rsidRPr="00F33EB0" w:rsidRDefault="00F33EB0" w:rsidP="00F33EB0">
            <w:pPr>
              <w:tabs>
                <w:tab w:val="left" w:pos="1050"/>
              </w:tabs>
              <w:rPr>
                <w:rFonts w:ascii="Times New Roman" w:hAnsi="Times New Roman" w:cs="Times New Roman"/>
              </w:rPr>
            </w:pPr>
            <w:r w:rsidRPr="00F33EB0">
              <w:rPr>
                <w:rFonts w:ascii="Times New Roman" w:hAnsi="Times New Roman" w:cs="Times New Roman"/>
              </w:rPr>
              <w:t>- Распознавать платежеспособность государственных денежных знаков.</w:t>
            </w:r>
          </w:p>
          <w:p w:rsidR="00F33EB0" w:rsidRPr="00F33EB0" w:rsidRDefault="00F33EB0" w:rsidP="00F33EB0">
            <w:pPr>
              <w:tabs>
                <w:tab w:val="left" w:pos="1050"/>
              </w:tabs>
              <w:rPr>
                <w:rFonts w:ascii="Times New Roman" w:hAnsi="Times New Roman" w:cs="Times New Roman"/>
              </w:rPr>
            </w:pPr>
            <w:r w:rsidRPr="00F33EB0">
              <w:rPr>
                <w:rFonts w:ascii="Times New Roman" w:hAnsi="Times New Roman" w:cs="Times New Roman"/>
              </w:rPr>
              <w:t>-  Передавать денежные средства инкассаторам.</w:t>
            </w:r>
          </w:p>
          <w:p w:rsidR="00F33EB0" w:rsidRPr="00F33EB0" w:rsidRDefault="00F33EB0" w:rsidP="00F33EB0">
            <w:pPr>
              <w:tabs>
                <w:tab w:val="left" w:pos="1050"/>
              </w:tabs>
              <w:rPr>
                <w:rFonts w:ascii="Times New Roman" w:hAnsi="Times New Roman" w:cs="Times New Roman"/>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EB0" w:rsidRPr="00F33EB0" w:rsidRDefault="00F33EB0" w:rsidP="00F33EB0">
            <w:pPr>
              <w:tabs>
                <w:tab w:val="left" w:pos="1050"/>
              </w:tabs>
              <w:jc w:val="both"/>
              <w:rPr>
                <w:rFonts w:ascii="Times New Roman" w:hAnsi="Times New Roman" w:cs="Times New Roman"/>
              </w:rPr>
            </w:pPr>
            <w:r w:rsidRPr="00F33EB0">
              <w:rPr>
                <w:rFonts w:ascii="Times New Roman" w:hAnsi="Times New Roman" w:cs="Times New Roman"/>
              </w:rPr>
              <w:t>Обучающий(ая)ся во время прохождения практики научился:</w:t>
            </w:r>
          </w:p>
          <w:p w:rsidR="00F33EB0" w:rsidRPr="00F33EB0" w:rsidRDefault="00F33EB0" w:rsidP="00F33EB0">
            <w:pPr>
              <w:jc w:val="both"/>
              <w:rPr>
                <w:rFonts w:ascii="Times New Roman" w:hAnsi="Times New Roman" w:cs="Times New Roman"/>
              </w:rPr>
            </w:pPr>
            <w:r w:rsidRPr="00F33EB0">
              <w:rPr>
                <w:rFonts w:ascii="Times New Roman" w:hAnsi="Times New Roman" w:cs="Times New Roman"/>
              </w:rPr>
              <w:t>-  принимать и оформлять первичные документы по кассовым операциям;составлять кассовую отчетность;</w:t>
            </w:r>
          </w:p>
          <w:p w:rsidR="00F33EB0" w:rsidRPr="00F33EB0" w:rsidRDefault="00F33EB0" w:rsidP="00F33EB0">
            <w:pPr>
              <w:jc w:val="both"/>
              <w:rPr>
                <w:rFonts w:ascii="Times New Roman" w:hAnsi="Times New Roman" w:cs="Times New Roman"/>
              </w:rPr>
            </w:pPr>
            <w:r w:rsidRPr="00F33EB0">
              <w:rPr>
                <w:rFonts w:ascii="Times New Roman" w:hAnsi="Times New Roman" w:cs="Times New Roman"/>
              </w:rPr>
              <w:t>- проверять наличие обязательных реквизитов в первичных документах по кассе;</w:t>
            </w:r>
          </w:p>
          <w:p w:rsidR="00F33EB0" w:rsidRPr="00F33EB0" w:rsidRDefault="00F33EB0" w:rsidP="00F33EB0">
            <w:pPr>
              <w:jc w:val="both"/>
              <w:rPr>
                <w:rFonts w:ascii="Times New Roman" w:hAnsi="Times New Roman" w:cs="Times New Roman"/>
              </w:rPr>
            </w:pPr>
            <w:r w:rsidRPr="00F33EB0">
              <w:rPr>
                <w:rFonts w:ascii="Times New Roman" w:hAnsi="Times New Roman" w:cs="Times New Roman"/>
              </w:rPr>
              <w:t>- проводить формальную проверку документов, проверку по существу, арифметическую проверку;</w:t>
            </w:r>
          </w:p>
          <w:p w:rsidR="00F33EB0" w:rsidRPr="00F33EB0" w:rsidRDefault="00F33EB0" w:rsidP="00F33EB0">
            <w:pPr>
              <w:jc w:val="both"/>
              <w:rPr>
                <w:rFonts w:ascii="Times New Roman" w:hAnsi="Times New Roman" w:cs="Times New Roman"/>
              </w:rPr>
            </w:pPr>
            <w:r w:rsidRPr="00F33EB0">
              <w:rPr>
                <w:rFonts w:ascii="Times New Roman" w:hAnsi="Times New Roman" w:cs="Times New Roman"/>
              </w:rPr>
              <w:t>- проводить таксировку и контировку первичных бухгалтерских документов;</w:t>
            </w:r>
          </w:p>
          <w:p w:rsidR="00F33EB0" w:rsidRPr="00F33EB0" w:rsidRDefault="00F33EB0" w:rsidP="00F33EB0">
            <w:pPr>
              <w:jc w:val="both"/>
              <w:rPr>
                <w:rFonts w:ascii="Times New Roman" w:hAnsi="Times New Roman" w:cs="Times New Roman"/>
              </w:rPr>
            </w:pPr>
            <w:r w:rsidRPr="00F33EB0">
              <w:rPr>
                <w:rFonts w:ascii="Times New Roman" w:hAnsi="Times New Roman" w:cs="Times New Roman"/>
              </w:rPr>
              <w:t>- вести кассовую книгу;разбираться в номенклатуре дел;</w:t>
            </w:r>
          </w:p>
          <w:p w:rsidR="00F33EB0" w:rsidRPr="00F33EB0" w:rsidRDefault="00F33EB0" w:rsidP="00F33EB0">
            <w:pPr>
              <w:ind w:right="-185"/>
              <w:jc w:val="both"/>
              <w:rPr>
                <w:rFonts w:ascii="Times New Roman" w:hAnsi="Times New Roman" w:cs="Times New Roman"/>
              </w:rPr>
            </w:pPr>
            <w:r w:rsidRPr="00F33EB0">
              <w:rPr>
                <w:rFonts w:ascii="Times New Roman" w:hAnsi="Times New Roman" w:cs="Times New Roman"/>
              </w:rPr>
              <w:t xml:space="preserve">-принимать участие в проведении инвентаризации </w:t>
            </w:r>
          </w:p>
          <w:p w:rsidR="00F33EB0" w:rsidRPr="00F33EB0" w:rsidRDefault="00F33EB0" w:rsidP="00F33EB0">
            <w:pPr>
              <w:ind w:right="-185"/>
              <w:jc w:val="both"/>
              <w:rPr>
                <w:rFonts w:ascii="Times New Roman" w:hAnsi="Times New Roman" w:cs="Times New Roman"/>
                <w:b/>
              </w:rPr>
            </w:pPr>
            <w:r w:rsidRPr="00F33EB0">
              <w:rPr>
                <w:rFonts w:ascii="Times New Roman" w:hAnsi="Times New Roman" w:cs="Times New Roman"/>
              </w:rPr>
              <w:t>кассы.</w:t>
            </w:r>
          </w:p>
        </w:tc>
      </w:tr>
    </w:tbl>
    <w:tbl>
      <w:tblPr>
        <w:tblStyle w:val="71"/>
        <w:tblpPr w:leftFromText="180" w:rightFromText="180" w:vertAnchor="text" w:horzAnchor="page" w:tblpX="899" w:tblpY="-255"/>
        <w:tblOverlap w:val="never"/>
        <w:tblW w:w="10881" w:type="dxa"/>
        <w:tblLook w:val="04A0"/>
      </w:tblPr>
      <w:tblGrid>
        <w:gridCol w:w="10881"/>
      </w:tblGrid>
      <w:tr w:rsidR="00F33EB0" w:rsidRPr="00F33EB0" w:rsidTr="002B67AC">
        <w:trPr>
          <w:trHeight w:val="278"/>
        </w:trPr>
        <w:tc>
          <w:tcPr>
            <w:tcW w:w="10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EB0" w:rsidRPr="00F33EB0" w:rsidRDefault="00F33EB0" w:rsidP="00F33EB0">
            <w:pPr>
              <w:tabs>
                <w:tab w:val="left" w:pos="1050"/>
              </w:tabs>
              <w:jc w:val="center"/>
              <w:rPr>
                <w:rFonts w:ascii="Times New Roman" w:hAnsi="Times New Roman" w:cs="Times New Roman"/>
                <w:b/>
                <w:sz w:val="24"/>
                <w:szCs w:val="24"/>
              </w:rPr>
            </w:pPr>
            <w:r w:rsidRPr="00F33EB0">
              <w:rPr>
                <w:rFonts w:ascii="Times New Roman" w:hAnsi="Times New Roman" w:cs="Times New Roman"/>
                <w:b/>
                <w:sz w:val="24"/>
                <w:szCs w:val="24"/>
              </w:rPr>
              <w:t>Характеристика профессиональной деятельности обучающего во время практики</w:t>
            </w:r>
          </w:p>
        </w:tc>
      </w:tr>
      <w:tr w:rsidR="00F33EB0" w:rsidRPr="00F33EB0" w:rsidTr="002B67AC">
        <w:trPr>
          <w:trHeight w:val="1118"/>
        </w:trPr>
        <w:tc>
          <w:tcPr>
            <w:tcW w:w="10881" w:type="dxa"/>
            <w:tcBorders>
              <w:top w:val="single" w:sz="4" w:space="0" w:color="auto"/>
              <w:left w:val="single" w:sz="4" w:space="0" w:color="auto"/>
              <w:bottom w:val="single" w:sz="4" w:space="0" w:color="auto"/>
              <w:right w:val="single" w:sz="4" w:space="0" w:color="auto"/>
            </w:tcBorders>
          </w:tcPr>
          <w:p w:rsidR="00F33EB0" w:rsidRPr="00F33EB0" w:rsidRDefault="00F33EB0" w:rsidP="00F33EB0">
            <w:pPr>
              <w:jc w:val="both"/>
              <w:rPr>
                <w:rFonts w:ascii="Times New Roman" w:hAnsi="Times New Roman" w:cs="Times New Roman"/>
                <w:sz w:val="24"/>
                <w:szCs w:val="24"/>
              </w:rPr>
            </w:pPr>
            <w:r w:rsidRPr="00F33EB0">
              <w:rPr>
                <w:rFonts w:ascii="Times New Roman" w:hAnsi="Times New Roman" w:cs="Times New Roman"/>
                <w:sz w:val="24"/>
                <w:szCs w:val="24"/>
              </w:rPr>
              <w:t xml:space="preserve">  За период прохождения практики практикант  _________________________  показал(а) себя с положительной стороны. Изучил(а)  оформление первичных документов по кассовым операциям, составлял(а)  кассовую книгу, проверял(а)  наличие обязательных реквизитов первичных документов по кассе, изучил(а)  порядок проведения инвентаризации кассы, заполнение документов при инвентаризации.</w:t>
            </w:r>
          </w:p>
        </w:tc>
      </w:tr>
    </w:tbl>
    <w:p w:rsidR="00F33EB0" w:rsidRPr="00F33EB0" w:rsidRDefault="00F33EB0" w:rsidP="00F33EB0">
      <w:pPr>
        <w:spacing w:after="0"/>
        <w:rPr>
          <w:rFonts w:ascii="Times New Roman" w:eastAsiaTheme="minorEastAsia" w:hAnsi="Times New Roman" w:cs="Times New Roman"/>
          <w:lang w:eastAsia="ru-RU"/>
        </w:rPr>
      </w:pPr>
    </w:p>
    <w:p w:rsidR="00F33EB0" w:rsidRPr="00F33EB0" w:rsidRDefault="00F33EB0" w:rsidP="00F33EB0">
      <w:pPr>
        <w:spacing w:after="0"/>
        <w:rPr>
          <w:rFonts w:ascii="Times New Roman" w:eastAsiaTheme="minorEastAsia" w:hAnsi="Times New Roman" w:cs="Times New Roman"/>
          <w:u w:val="single"/>
          <w:lang w:eastAsia="ru-RU"/>
        </w:rPr>
      </w:pPr>
      <w:r w:rsidRPr="00F33EB0">
        <w:rPr>
          <w:rFonts w:ascii="Times New Roman" w:eastAsiaTheme="minorEastAsia" w:hAnsi="Times New Roman" w:cs="Times New Roman"/>
          <w:lang w:eastAsia="ru-RU"/>
        </w:rPr>
        <w:t>Дата  «        »  июня  20____ г.</w:t>
      </w:r>
      <w:r w:rsidRPr="00F33EB0">
        <w:rPr>
          <w:rFonts w:ascii="Times New Roman" w:eastAsiaTheme="minorEastAsia" w:hAnsi="Times New Roman" w:cs="Times New Roman"/>
          <w:lang w:eastAsia="ru-RU"/>
        </w:rPr>
        <w:tab/>
        <w:t xml:space="preserve">Руководитель практики   _________    /   </w:t>
      </w:r>
      <w:r w:rsidRPr="00F33EB0">
        <w:rPr>
          <w:rFonts w:ascii="Times New Roman" w:eastAsiaTheme="minorEastAsia" w:hAnsi="Times New Roman" w:cs="Times New Roman"/>
          <w:u w:val="single"/>
          <w:lang w:eastAsia="ru-RU"/>
        </w:rPr>
        <w:t>_______________________</w:t>
      </w:r>
    </w:p>
    <w:p w:rsidR="00F33EB0" w:rsidRPr="00F33EB0" w:rsidRDefault="00F33EB0" w:rsidP="00F33EB0">
      <w:pPr>
        <w:spacing w:after="0"/>
        <w:rPr>
          <w:rFonts w:ascii="Times New Roman" w:eastAsiaTheme="minorEastAsia" w:hAnsi="Times New Roman" w:cs="Times New Roman"/>
          <w:u w:val="single"/>
          <w:lang w:eastAsia="ru-RU"/>
        </w:rPr>
      </w:pPr>
      <w:r w:rsidRPr="00F33EB0">
        <w:rPr>
          <w:rFonts w:ascii="Times New Roman" w:eastAsiaTheme="minorEastAsia" w:hAnsi="Times New Roman" w:cs="Times New Roman"/>
          <w:lang w:eastAsia="ru-RU"/>
        </w:rPr>
        <w:t xml:space="preserve"> М.П.</w:t>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t xml:space="preserve">                                              подпись                    расшифровка                                     </w:t>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t xml:space="preserve">                    </w:t>
      </w:r>
    </w:p>
    <w:p w:rsidR="00F33EB0" w:rsidRPr="00F33EB0" w:rsidRDefault="00F33EB0" w:rsidP="00F33EB0">
      <w:pPr>
        <w:rPr>
          <w:rFonts w:ascii="Times New Roman" w:eastAsiaTheme="minorEastAsia" w:hAnsi="Times New Roman" w:cs="Times New Roman"/>
          <w:lang w:eastAsia="ru-RU"/>
        </w:rPr>
      </w:pPr>
      <w:r w:rsidRPr="00F33EB0">
        <w:rPr>
          <w:rFonts w:ascii="Times New Roman" w:eastAsiaTheme="minorEastAsia" w:hAnsi="Times New Roman" w:cs="Times New Roman"/>
          <w:lang w:eastAsia="ru-RU"/>
        </w:rPr>
        <w:t>Дата  «        »   июня  _____ г.</w:t>
      </w:r>
      <w:r w:rsidRPr="00F33EB0">
        <w:rPr>
          <w:rFonts w:ascii="Times New Roman" w:eastAsiaTheme="minorEastAsia" w:hAnsi="Times New Roman" w:cs="Times New Roman"/>
          <w:lang w:eastAsia="ru-RU"/>
        </w:rPr>
        <w:tab/>
        <w:t>Подпись ответственного лица  организации</w:t>
      </w:r>
    </w:p>
    <w:p w:rsidR="00F33EB0" w:rsidRPr="00F33EB0" w:rsidRDefault="00F33EB0" w:rsidP="00F33EB0">
      <w:pPr>
        <w:spacing w:after="0" w:line="240" w:lineRule="auto"/>
      </w:pPr>
      <w:r w:rsidRPr="00F33EB0">
        <w:rPr>
          <w:rFonts w:ascii="Times New Roman" w:eastAsiaTheme="minorEastAsia" w:hAnsi="Times New Roman" w:cs="Times New Roman"/>
          <w:lang w:eastAsia="ru-RU"/>
        </w:rPr>
        <w:t xml:space="preserve">  М.П.</w:t>
      </w:r>
      <w:r w:rsidRPr="00F33EB0">
        <w:rPr>
          <w:rFonts w:ascii="Times New Roman" w:eastAsiaTheme="minorEastAsia" w:hAnsi="Times New Roman" w:cs="Times New Roman"/>
          <w:lang w:eastAsia="ru-RU"/>
        </w:rPr>
        <w:tab/>
        <w:t>(базы практики)_______________  /______________________</w:t>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r>
      <w:r w:rsidRPr="00F33EB0">
        <w:rPr>
          <w:rFonts w:ascii="Times New Roman" w:eastAsiaTheme="minorEastAsia" w:hAnsi="Times New Roman" w:cs="Times New Roman"/>
          <w:lang w:eastAsia="ru-RU"/>
        </w:rPr>
        <w:tab/>
        <w:t xml:space="preserve">                                      </w:t>
      </w:r>
    </w:p>
    <w:p w:rsidR="00F33EB0" w:rsidRPr="00F33EB0" w:rsidRDefault="00F33EB0" w:rsidP="00F33EB0">
      <w:pPr>
        <w:tabs>
          <w:tab w:val="left" w:pos="2723"/>
        </w:tabs>
        <w:spacing w:after="0" w:line="240" w:lineRule="auto"/>
      </w:pPr>
      <w:r w:rsidRPr="00F33EB0">
        <w:tab/>
      </w:r>
      <w:r w:rsidRPr="00F33EB0">
        <w:rPr>
          <w:rFonts w:ascii="Times New Roman" w:eastAsiaTheme="minorEastAsia" w:hAnsi="Times New Roman" w:cs="Times New Roman"/>
          <w:lang w:eastAsia="ru-RU"/>
        </w:rPr>
        <w:t xml:space="preserve">подпись  </w:t>
      </w:r>
      <w:r w:rsidRPr="00F33EB0">
        <w:rPr>
          <w:rFonts w:ascii="Times New Roman" w:eastAsiaTheme="minorEastAsia" w:hAnsi="Times New Roman" w:cs="Times New Roman"/>
          <w:lang w:eastAsia="ru-RU"/>
        </w:rPr>
        <w:tab/>
        <w:t xml:space="preserve">            расшифровка</w:t>
      </w:r>
    </w:p>
    <w:p w:rsidR="00F33EB0" w:rsidRPr="00F33EB0" w:rsidRDefault="00F33EB0" w:rsidP="00F33EB0"/>
    <w:p w:rsidR="002B67AC" w:rsidRPr="002B67AC" w:rsidRDefault="002B67AC" w:rsidP="002B67AC">
      <w:pPr>
        <w:spacing w:after="0"/>
        <w:ind w:left="720"/>
        <w:contextualSpacing/>
        <w:rPr>
          <w:rFonts w:ascii="Times New Roman" w:hAnsi="Times New Roman" w:cs="Times New Roman"/>
          <w:b/>
          <w:sz w:val="28"/>
        </w:rPr>
      </w:pPr>
      <w:r w:rsidRPr="002B67AC">
        <w:rPr>
          <w:rFonts w:ascii="Times New Roman" w:hAnsi="Times New Roman" w:cs="Times New Roman"/>
          <w:b/>
          <w:sz w:val="28"/>
        </w:rPr>
        <w:lastRenderedPageBreak/>
        <w:t>4. Контрольно-оценочные материалы для экзамена   по модулю</w:t>
      </w:r>
    </w:p>
    <w:p w:rsidR="002B67AC" w:rsidRPr="002B67AC" w:rsidRDefault="002B67AC" w:rsidP="002B67AC">
      <w:pPr>
        <w:tabs>
          <w:tab w:val="left" w:pos="284"/>
        </w:tabs>
        <w:spacing w:after="0"/>
        <w:ind w:left="-567" w:firstLine="283"/>
        <w:jc w:val="both"/>
        <w:rPr>
          <w:rFonts w:ascii="Times New Roman" w:hAnsi="Times New Roman" w:cs="Times New Roman"/>
          <w:b/>
          <w:sz w:val="28"/>
        </w:rPr>
      </w:pPr>
    </w:p>
    <w:p w:rsidR="002B67AC" w:rsidRPr="002B67AC" w:rsidRDefault="002B67AC" w:rsidP="002B67AC">
      <w:pPr>
        <w:tabs>
          <w:tab w:val="left" w:pos="284"/>
        </w:tabs>
        <w:spacing w:after="0"/>
        <w:ind w:left="-567"/>
        <w:contextualSpacing/>
        <w:rPr>
          <w:rFonts w:ascii="Times New Roman" w:hAnsi="Times New Roman" w:cs="Times New Roman"/>
          <w:b/>
          <w:sz w:val="28"/>
        </w:rPr>
      </w:pPr>
      <w:r w:rsidRPr="002B67AC">
        <w:rPr>
          <w:rFonts w:ascii="Times New Roman" w:hAnsi="Times New Roman" w:cs="Times New Roman"/>
          <w:b/>
          <w:sz w:val="28"/>
        </w:rPr>
        <w:tab/>
      </w:r>
      <w:r w:rsidR="007B3B22">
        <w:rPr>
          <w:rFonts w:ascii="Times New Roman" w:hAnsi="Times New Roman" w:cs="Times New Roman"/>
          <w:b/>
          <w:sz w:val="28"/>
        </w:rPr>
        <w:t>4</w:t>
      </w:r>
      <w:r w:rsidRPr="002B67AC">
        <w:rPr>
          <w:rFonts w:ascii="Times New Roman" w:hAnsi="Times New Roman" w:cs="Times New Roman"/>
          <w:b/>
          <w:sz w:val="28"/>
        </w:rPr>
        <w:t>.1 Формы проведения экзамена по модулю</w:t>
      </w:r>
    </w:p>
    <w:p w:rsidR="002B67AC" w:rsidRPr="002B67AC" w:rsidRDefault="002B67AC" w:rsidP="002B67AC">
      <w:pPr>
        <w:tabs>
          <w:tab w:val="left" w:pos="284"/>
        </w:tabs>
        <w:spacing w:after="0"/>
        <w:ind w:hanging="284"/>
        <w:jc w:val="both"/>
        <w:rPr>
          <w:rFonts w:ascii="Times New Roman" w:hAnsi="Times New Roman" w:cs="Times New Roman"/>
          <w:sz w:val="28"/>
        </w:rPr>
      </w:pPr>
      <w:r w:rsidRPr="002B67AC">
        <w:rPr>
          <w:rFonts w:ascii="Times New Roman" w:hAnsi="Times New Roman" w:cs="Times New Roman"/>
          <w:sz w:val="28"/>
        </w:rPr>
        <w:t xml:space="preserve">           Экзамен по модулю представляет собой сочетание накопительной системы с учётом  оценивания зачетов  по</w:t>
      </w:r>
      <w:r w:rsidRPr="002B67AC">
        <w:rPr>
          <w:rFonts w:ascii="Times New Roman" w:hAnsi="Times New Roman"/>
          <w:sz w:val="28"/>
          <w:szCs w:val="28"/>
        </w:rPr>
        <w:t xml:space="preserve"> МДК 0</w:t>
      </w:r>
      <w:r>
        <w:rPr>
          <w:rFonts w:ascii="Times New Roman" w:hAnsi="Times New Roman"/>
          <w:sz w:val="28"/>
          <w:szCs w:val="28"/>
        </w:rPr>
        <w:t>5</w:t>
      </w:r>
      <w:r w:rsidRPr="002B67AC">
        <w:rPr>
          <w:rFonts w:ascii="Times New Roman" w:hAnsi="Times New Roman"/>
          <w:sz w:val="28"/>
          <w:szCs w:val="28"/>
        </w:rPr>
        <w:t>.01</w:t>
      </w:r>
      <w:r>
        <w:rPr>
          <w:rFonts w:ascii="Times New Roman" w:hAnsi="Times New Roman" w:cs="Times New Roman"/>
          <w:sz w:val="28"/>
        </w:rPr>
        <w:t xml:space="preserve"> </w:t>
      </w:r>
      <w:r w:rsidRPr="002B67AC">
        <w:rPr>
          <w:rFonts w:ascii="Times New Roman" w:hAnsi="Times New Roman" w:cs="Times New Roman"/>
          <w:sz w:val="28"/>
        </w:rPr>
        <w:t>на основании данных аттестационного листа по практике и выполнения комплексного практического задания.</w:t>
      </w:r>
    </w:p>
    <w:p w:rsidR="002B67AC" w:rsidRPr="002B67AC" w:rsidRDefault="002B67AC" w:rsidP="002B67AC">
      <w:pPr>
        <w:tabs>
          <w:tab w:val="left" w:pos="284"/>
        </w:tabs>
        <w:spacing w:after="0"/>
        <w:ind w:left="-567" w:firstLine="567"/>
        <w:jc w:val="both"/>
        <w:rPr>
          <w:rFonts w:ascii="Times New Roman" w:hAnsi="Times New Roman" w:cs="Times New Roman"/>
          <w:b/>
          <w:sz w:val="28"/>
        </w:rPr>
      </w:pPr>
      <w:r w:rsidRPr="002B67AC">
        <w:rPr>
          <w:rFonts w:ascii="Times New Roman" w:hAnsi="Times New Roman" w:cs="Times New Roman"/>
          <w:b/>
          <w:sz w:val="28"/>
        </w:rPr>
        <w:tab/>
      </w:r>
      <w:r w:rsidR="007B3B22">
        <w:rPr>
          <w:rFonts w:ascii="Times New Roman" w:hAnsi="Times New Roman" w:cs="Times New Roman"/>
          <w:b/>
          <w:sz w:val="28"/>
        </w:rPr>
        <w:t>4</w:t>
      </w:r>
      <w:r w:rsidRPr="002B67AC">
        <w:rPr>
          <w:rFonts w:ascii="Times New Roman" w:hAnsi="Times New Roman" w:cs="Times New Roman"/>
          <w:b/>
          <w:sz w:val="28"/>
        </w:rPr>
        <w:t xml:space="preserve">.2 Форма оценочной ведомости </w:t>
      </w:r>
      <w:r w:rsidRPr="002B67AC">
        <w:rPr>
          <w:rFonts w:ascii="Times New Roman" w:hAnsi="Times New Roman" w:cs="Times New Roman"/>
          <w:i/>
          <w:sz w:val="28"/>
        </w:rPr>
        <w:t>(заполняется на каждого обучающегося)</w:t>
      </w:r>
    </w:p>
    <w:p w:rsidR="002B67AC" w:rsidRPr="002B67AC" w:rsidRDefault="002B67AC" w:rsidP="002B67AC">
      <w:pPr>
        <w:tabs>
          <w:tab w:val="left" w:pos="284"/>
        </w:tabs>
        <w:spacing w:after="0"/>
        <w:ind w:hanging="284"/>
        <w:jc w:val="both"/>
        <w:rPr>
          <w:rFonts w:ascii="Times New Roman" w:hAnsi="Times New Roman" w:cs="Times New Roman"/>
          <w:sz w:val="28"/>
          <w:szCs w:val="28"/>
        </w:rPr>
      </w:pPr>
      <w:r w:rsidRPr="002B67AC">
        <w:rPr>
          <w:rFonts w:ascii="Times New Roman" w:hAnsi="Times New Roman" w:cs="Times New Roman"/>
          <w:sz w:val="28"/>
          <w:szCs w:val="28"/>
        </w:rPr>
        <w:t xml:space="preserve">          Все части ведомости до пункта «Итоги экзамена по модулю должны быть заполнены  до начала очной части экзамена по модулю.</w:t>
      </w:r>
    </w:p>
    <w:p w:rsidR="002B67AC" w:rsidRPr="002B67AC" w:rsidRDefault="002B67AC" w:rsidP="002B67AC">
      <w:pPr>
        <w:widowControl w:val="0"/>
        <w:pBdr>
          <w:top w:val="single" w:sz="4" w:space="31" w:color="auto"/>
          <w:left w:val="single" w:sz="4" w:space="7"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2B67AC">
        <w:rPr>
          <w:rFonts w:ascii="Times New Roman" w:eastAsia="Times New Roman" w:hAnsi="Times New Roman" w:cs="Times New Roman"/>
          <w:b/>
          <w:caps/>
          <w:sz w:val="24"/>
          <w:szCs w:val="24"/>
          <w:lang w:eastAsia="ru-RU"/>
        </w:rPr>
        <w:t>ОЦЕНОЧНАЯ ВЕДОМОСТЬ</w:t>
      </w:r>
    </w:p>
    <w:p w:rsidR="002B67AC" w:rsidRPr="002B67AC" w:rsidRDefault="002B67AC" w:rsidP="002B67AC">
      <w:pPr>
        <w:widowControl w:val="0"/>
        <w:pBdr>
          <w:top w:val="single" w:sz="4" w:space="31" w:color="auto"/>
          <w:left w:val="single" w:sz="4" w:space="7"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7AC">
        <w:rPr>
          <w:rFonts w:ascii="Times New Roman" w:eastAsia="Times New Roman" w:hAnsi="Times New Roman" w:cs="Times New Roman"/>
          <w:sz w:val="24"/>
          <w:szCs w:val="24"/>
          <w:lang w:eastAsia="ru-RU"/>
        </w:rPr>
        <w:t>___________________________________________________________________________</w:t>
      </w:r>
    </w:p>
    <w:p w:rsidR="002B67AC" w:rsidRPr="002B67AC" w:rsidRDefault="002B67AC" w:rsidP="002B67AC">
      <w:pPr>
        <w:widowControl w:val="0"/>
        <w:pBdr>
          <w:top w:val="single" w:sz="4" w:space="31" w:color="auto"/>
          <w:left w:val="single" w:sz="4" w:space="7"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i/>
          <w:sz w:val="20"/>
          <w:szCs w:val="18"/>
          <w:vertAlign w:val="superscript"/>
          <w:lang w:eastAsia="ru-RU"/>
        </w:rPr>
      </w:pPr>
      <w:r w:rsidRPr="002B67AC">
        <w:rPr>
          <w:rFonts w:ascii="Times New Roman" w:eastAsia="Times New Roman" w:hAnsi="Times New Roman" w:cs="Times New Roman"/>
          <w:i/>
          <w:sz w:val="20"/>
          <w:szCs w:val="18"/>
          <w:vertAlign w:val="superscript"/>
          <w:lang w:eastAsia="ru-RU"/>
        </w:rPr>
        <w:t>ФИО кандидата</w:t>
      </w:r>
    </w:p>
    <w:p w:rsidR="002B67AC" w:rsidRPr="002B67AC" w:rsidRDefault="002B67AC" w:rsidP="002B67AC">
      <w:pPr>
        <w:widowControl w:val="0"/>
        <w:pBdr>
          <w:top w:val="single" w:sz="4" w:space="31" w:color="auto"/>
          <w:left w:val="single" w:sz="4" w:space="7"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i/>
          <w:iCs/>
          <w:sz w:val="20"/>
          <w:szCs w:val="18"/>
          <w:vertAlign w:val="superscript"/>
          <w:lang w:eastAsia="ru-RU"/>
        </w:rPr>
      </w:pPr>
      <w:r w:rsidRPr="002B67AC">
        <w:rPr>
          <w:rFonts w:ascii="Times New Roman" w:eastAsia="Times New Roman" w:hAnsi="Times New Roman" w:cs="Times New Roman"/>
          <w:sz w:val="24"/>
          <w:szCs w:val="24"/>
          <w:lang w:eastAsia="ru-RU"/>
        </w:rPr>
        <w:t>по профессиональному модулю __</w:t>
      </w:r>
      <w:r w:rsidRPr="002B67AC">
        <w:rPr>
          <w:rFonts w:ascii="Times New Roman" w:eastAsia="Times New Roman" w:hAnsi="Times New Roman" w:cs="Times New Roman"/>
          <w:sz w:val="24"/>
          <w:szCs w:val="24"/>
          <w:u w:val="single"/>
          <w:lang w:eastAsia="ru-RU"/>
        </w:rPr>
        <w:t>ПМ. 05  Выполнение работ по одной или нескольким профессиям рабочих, должностям служащих_____________________________________</w:t>
      </w:r>
    </w:p>
    <w:p w:rsidR="002B67AC" w:rsidRPr="002B67AC" w:rsidRDefault="002B67AC" w:rsidP="002B67AC">
      <w:pPr>
        <w:widowControl w:val="0"/>
        <w:pBdr>
          <w:top w:val="single" w:sz="4" w:space="31" w:color="auto"/>
          <w:left w:val="single" w:sz="4" w:space="7"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i/>
          <w:iCs/>
          <w:sz w:val="20"/>
          <w:szCs w:val="18"/>
          <w:lang w:eastAsia="ru-RU"/>
        </w:rPr>
      </w:pPr>
      <w:r w:rsidRPr="002B67AC">
        <w:rPr>
          <w:rFonts w:ascii="Times New Roman" w:eastAsia="Times New Roman" w:hAnsi="Times New Roman" w:cs="Times New Roman"/>
          <w:i/>
          <w:iCs/>
          <w:sz w:val="20"/>
          <w:szCs w:val="18"/>
          <w:vertAlign w:val="superscript"/>
          <w:lang w:eastAsia="ru-RU"/>
        </w:rPr>
        <w:t xml:space="preserve">      </w:t>
      </w:r>
      <w:r w:rsidRPr="002B67AC">
        <w:rPr>
          <w:rFonts w:ascii="Times New Roman" w:eastAsia="Times New Roman" w:hAnsi="Times New Roman" w:cs="Times New Roman"/>
          <w:i/>
          <w:iCs/>
          <w:sz w:val="20"/>
          <w:szCs w:val="18"/>
          <w:lang w:eastAsia="ru-RU"/>
        </w:rPr>
        <w:t xml:space="preserve">    наименование профессионального модуля</w:t>
      </w:r>
    </w:p>
    <w:p w:rsidR="002B67AC" w:rsidRPr="002B67AC" w:rsidRDefault="002B67AC" w:rsidP="002B67AC">
      <w:pPr>
        <w:widowControl w:val="0"/>
        <w:pBdr>
          <w:top w:val="single" w:sz="4" w:space="31" w:color="auto"/>
          <w:left w:val="single" w:sz="4" w:space="7"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i/>
          <w:sz w:val="24"/>
          <w:szCs w:val="24"/>
          <w:lang w:eastAsia="ru-RU"/>
        </w:rPr>
      </w:pPr>
      <w:r w:rsidRPr="002B67AC">
        <w:rPr>
          <w:rFonts w:ascii="Times New Roman" w:eastAsia="Times New Roman" w:hAnsi="Times New Roman" w:cs="Times New Roman"/>
          <w:sz w:val="24"/>
          <w:szCs w:val="24"/>
          <w:lang w:eastAsia="ru-RU"/>
        </w:rPr>
        <w:t>образовательной программы _</w:t>
      </w:r>
      <w:r w:rsidRPr="002B67AC">
        <w:rPr>
          <w:rFonts w:ascii="Times New Roman" w:eastAsia="Times New Roman" w:hAnsi="Times New Roman" w:cs="Times New Roman"/>
          <w:sz w:val="24"/>
          <w:szCs w:val="24"/>
          <w:u w:val="single"/>
          <w:lang w:eastAsia="ru-RU"/>
        </w:rPr>
        <w:t xml:space="preserve">38.02.01 Экономика и бухгалтерский учет (по_отраслям)________________________________________________________________ </w:t>
      </w:r>
    </w:p>
    <w:p w:rsidR="002B67AC" w:rsidRPr="002B67AC" w:rsidRDefault="002B67AC" w:rsidP="002B67AC">
      <w:pPr>
        <w:widowControl w:val="0"/>
        <w:pBdr>
          <w:top w:val="single" w:sz="4" w:space="31" w:color="auto"/>
          <w:left w:val="single" w:sz="4" w:space="7"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i/>
          <w:iCs/>
          <w:sz w:val="20"/>
          <w:szCs w:val="18"/>
          <w:vertAlign w:val="superscript"/>
          <w:lang w:eastAsia="ru-RU"/>
        </w:rPr>
      </w:pPr>
      <w:r w:rsidRPr="002B67AC">
        <w:rPr>
          <w:rFonts w:ascii="Times New Roman" w:eastAsia="Times New Roman" w:hAnsi="Times New Roman" w:cs="Times New Roman"/>
          <w:i/>
          <w:iCs/>
          <w:sz w:val="20"/>
          <w:szCs w:val="18"/>
          <w:vertAlign w:val="superscript"/>
          <w:lang w:eastAsia="ru-RU"/>
        </w:rPr>
        <w:t>наименование специальности</w:t>
      </w:r>
      <w:r w:rsidRPr="002B67AC">
        <w:rPr>
          <w:rFonts w:ascii="Times New Roman" w:eastAsia="Times New Roman" w:hAnsi="Times New Roman" w:cs="Times New Roman"/>
          <w:i/>
          <w:sz w:val="20"/>
          <w:szCs w:val="18"/>
          <w:vertAlign w:val="superscript"/>
          <w:lang w:eastAsia="ru-RU"/>
        </w:rPr>
        <w:t>, программы профессиональной подготовки, переподготовки, повышения квалификации</w:t>
      </w:r>
    </w:p>
    <w:p w:rsidR="002B67AC" w:rsidRPr="002B67AC" w:rsidRDefault="002B67AC" w:rsidP="002B67AC">
      <w:pPr>
        <w:widowControl w:val="0"/>
        <w:pBdr>
          <w:top w:val="single" w:sz="4" w:space="31" w:color="auto"/>
          <w:left w:val="single" w:sz="4" w:space="7"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2B67AC">
        <w:rPr>
          <w:rFonts w:ascii="Times New Roman" w:eastAsia="Times New Roman" w:hAnsi="Times New Roman" w:cs="Times New Roman"/>
          <w:sz w:val="24"/>
          <w:szCs w:val="24"/>
          <w:lang w:eastAsia="ru-RU"/>
        </w:rPr>
        <w:t xml:space="preserve">Профессиональный модуль осваивался в объеме </w:t>
      </w:r>
      <w:r>
        <w:rPr>
          <w:rFonts w:ascii="Times New Roman" w:eastAsia="Times New Roman" w:hAnsi="Times New Roman" w:cs="Times New Roman"/>
          <w:sz w:val="24"/>
          <w:szCs w:val="24"/>
          <w:lang w:eastAsia="ru-RU"/>
        </w:rPr>
        <w:t>_____</w:t>
      </w:r>
      <w:r w:rsidRPr="002B67AC">
        <w:rPr>
          <w:rFonts w:ascii="Times New Roman" w:eastAsia="Times New Roman" w:hAnsi="Times New Roman" w:cs="Times New Roman"/>
          <w:sz w:val="24"/>
          <w:szCs w:val="24"/>
          <w:lang w:eastAsia="ru-RU"/>
        </w:rPr>
        <w:t xml:space="preserve">часов. </w:t>
      </w:r>
    </w:p>
    <w:p w:rsidR="002B67AC" w:rsidRPr="002B67AC" w:rsidRDefault="002B67AC" w:rsidP="002B67AC">
      <w:pPr>
        <w:widowControl w:val="0"/>
        <w:pBdr>
          <w:top w:val="single" w:sz="4" w:space="31" w:color="auto"/>
          <w:left w:val="single" w:sz="4" w:space="7"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2B67AC">
        <w:rPr>
          <w:rFonts w:ascii="Times New Roman" w:eastAsia="Times New Roman" w:hAnsi="Times New Roman" w:cs="Times New Roman"/>
          <w:sz w:val="24"/>
          <w:szCs w:val="24"/>
          <w:lang w:eastAsia="ru-RU"/>
        </w:rPr>
        <w:t>с «</w:t>
      </w:r>
      <w:r>
        <w:rPr>
          <w:rFonts w:ascii="Times New Roman" w:eastAsia="Times New Roman" w:hAnsi="Times New Roman" w:cs="Times New Roman"/>
          <w:sz w:val="24"/>
          <w:szCs w:val="24"/>
          <w:lang w:eastAsia="ru-RU"/>
        </w:rPr>
        <w:t xml:space="preserve">   </w:t>
      </w:r>
      <w:r w:rsidRPr="002B67AC">
        <w:rPr>
          <w:rFonts w:ascii="Times New Roman" w:eastAsia="Times New Roman" w:hAnsi="Times New Roman" w:cs="Times New Roman"/>
          <w:sz w:val="24"/>
          <w:szCs w:val="24"/>
          <w:lang w:eastAsia="ru-RU"/>
        </w:rPr>
        <w:t>» января  202</w:t>
      </w:r>
      <w:r>
        <w:rPr>
          <w:rFonts w:ascii="Times New Roman" w:eastAsia="Times New Roman" w:hAnsi="Times New Roman" w:cs="Times New Roman"/>
          <w:sz w:val="24"/>
          <w:szCs w:val="24"/>
          <w:lang w:eastAsia="ru-RU"/>
        </w:rPr>
        <w:t>___</w:t>
      </w:r>
      <w:r w:rsidRPr="002B67AC">
        <w:rPr>
          <w:rFonts w:ascii="Times New Roman" w:eastAsia="Times New Roman" w:hAnsi="Times New Roman" w:cs="Times New Roman"/>
          <w:sz w:val="24"/>
          <w:szCs w:val="24"/>
          <w:lang w:eastAsia="ru-RU"/>
        </w:rPr>
        <w:t xml:space="preserve"> г. по «</w:t>
      </w:r>
      <w:r>
        <w:rPr>
          <w:rFonts w:ascii="Times New Roman" w:eastAsia="Times New Roman" w:hAnsi="Times New Roman" w:cs="Times New Roman"/>
          <w:sz w:val="24"/>
          <w:szCs w:val="24"/>
          <w:lang w:eastAsia="ru-RU"/>
        </w:rPr>
        <w:t xml:space="preserve">   </w:t>
      </w:r>
      <w:r w:rsidRPr="002B67AC">
        <w:rPr>
          <w:rFonts w:ascii="Times New Roman" w:eastAsia="Times New Roman" w:hAnsi="Times New Roman" w:cs="Times New Roman"/>
          <w:sz w:val="24"/>
          <w:szCs w:val="24"/>
          <w:lang w:eastAsia="ru-RU"/>
        </w:rPr>
        <w:t>» июня 20</w:t>
      </w:r>
      <w:r>
        <w:rPr>
          <w:rFonts w:ascii="Times New Roman" w:eastAsia="Times New Roman" w:hAnsi="Times New Roman" w:cs="Times New Roman"/>
          <w:sz w:val="24"/>
          <w:szCs w:val="24"/>
          <w:lang w:eastAsia="ru-RU"/>
        </w:rPr>
        <w:t>____</w:t>
      </w:r>
      <w:r w:rsidRPr="002B67AC">
        <w:rPr>
          <w:rFonts w:ascii="Times New Roman" w:eastAsia="Times New Roman" w:hAnsi="Times New Roman" w:cs="Times New Roman"/>
          <w:sz w:val="24"/>
          <w:szCs w:val="24"/>
          <w:lang w:eastAsia="ru-RU"/>
        </w:rPr>
        <w:t xml:space="preserve"> г.</w:t>
      </w:r>
    </w:p>
    <w:p w:rsidR="002B67AC" w:rsidRPr="002B67AC" w:rsidRDefault="002B67AC" w:rsidP="002B67AC">
      <w:pPr>
        <w:widowControl w:val="0"/>
        <w:pBdr>
          <w:top w:val="single" w:sz="4" w:space="31" w:color="auto"/>
          <w:left w:val="single" w:sz="4" w:space="7"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67AC">
        <w:rPr>
          <w:rFonts w:ascii="Times New Roman" w:eastAsia="Times New Roman" w:hAnsi="Times New Roman" w:cs="Times New Roman"/>
          <w:b/>
          <w:sz w:val="24"/>
          <w:szCs w:val="24"/>
          <w:lang w:eastAsia="ru-RU"/>
        </w:rPr>
        <w:t>Итоги квалификационного экзамена по профессиональному модулю: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851"/>
        <w:gridCol w:w="567"/>
        <w:gridCol w:w="2693"/>
      </w:tblGrid>
      <w:tr w:rsidR="002B67AC" w:rsidRPr="002B67AC" w:rsidTr="002B67AC">
        <w:trPr>
          <w:trHeight w:val="5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67AC">
              <w:rPr>
                <w:rFonts w:ascii="Times New Roman" w:eastAsia="Times New Roman" w:hAnsi="Times New Roman" w:cs="Times New Roman"/>
                <w:b/>
                <w:sz w:val="24"/>
                <w:szCs w:val="24"/>
                <w:lang w:eastAsia="ru-RU"/>
              </w:rPr>
              <w:t>Профессиональные  компетенции</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67AC">
              <w:rPr>
                <w:rFonts w:ascii="Times New Roman" w:eastAsia="Times New Roman" w:hAnsi="Times New Roman" w:cs="Times New Roman"/>
                <w:b/>
                <w:sz w:val="24"/>
                <w:szCs w:val="24"/>
                <w:lang w:eastAsia="ru-RU"/>
              </w:rPr>
              <w:t>Оценка</w:t>
            </w:r>
          </w:p>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67AC">
              <w:rPr>
                <w:rFonts w:ascii="Times New Roman" w:eastAsia="Times New Roman" w:hAnsi="Times New Roman" w:cs="Times New Roman"/>
                <w:b/>
                <w:sz w:val="24"/>
                <w:szCs w:val="24"/>
                <w:lang w:eastAsia="ru-RU"/>
              </w:rPr>
              <w:t>(«освоена / не освоена»)</w:t>
            </w:r>
          </w:p>
        </w:tc>
      </w:tr>
      <w:tr w:rsidR="002B67AC" w:rsidRPr="002B67AC" w:rsidTr="002B67AC">
        <w:trPr>
          <w:trHeight w:val="66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2B67AC" w:rsidRPr="002B67AC" w:rsidRDefault="002B67AC" w:rsidP="002B67AC">
            <w:pPr>
              <w:spacing w:after="0" w:line="255" w:lineRule="atLeast"/>
              <w:rPr>
                <w:rFonts w:ascii="Arial" w:eastAsia="Times New Roman" w:hAnsi="Arial" w:cs="Arial"/>
                <w:color w:val="000000"/>
                <w:sz w:val="21"/>
                <w:szCs w:val="21"/>
                <w:lang w:eastAsia="ru-RU"/>
              </w:rPr>
            </w:pPr>
            <w:r w:rsidRPr="002B67AC">
              <w:rPr>
                <w:rFonts w:ascii="Times New Roman" w:eastAsia="Times New Roman" w:hAnsi="Times New Roman" w:cs="Times New Roman"/>
                <w:sz w:val="24"/>
                <w:szCs w:val="24"/>
                <w:lang w:eastAsia="ru-RU"/>
              </w:rPr>
              <w:t>ПК 1.1.</w:t>
            </w:r>
            <w:r w:rsidRPr="002B67AC">
              <w:rPr>
                <w:rFonts w:ascii="Times New Roman" w:eastAsia="Times New Roman" w:hAnsi="Times New Roman" w:cs="Times New Roman"/>
                <w:i/>
                <w:sz w:val="24"/>
                <w:szCs w:val="24"/>
                <w:lang w:eastAsia="ru-RU"/>
              </w:rPr>
              <w:t xml:space="preserve"> </w:t>
            </w:r>
            <w:r w:rsidRPr="002B67AC">
              <w:rPr>
                <w:rFonts w:ascii="Times New Roman" w:eastAsia="Times New Roman" w:hAnsi="Times New Roman" w:cs="Times New Roman"/>
                <w:lang w:eastAsia="ru-RU"/>
              </w:rPr>
              <w:t>Обрабатывать первичные бухгалтерские документы;</w:t>
            </w:r>
          </w:p>
        </w:tc>
        <w:tc>
          <w:tcPr>
            <w:tcW w:w="3260" w:type="dxa"/>
            <w:gridSpan w:val="2"/>
            <w:tcBorders>
              <w:top w:val="single" w:sz="4" w:space="0" w:color="auto"/>
              <w:left w:val="single" w:sz="4" w:space="0" w:color="auto"/>
              <w:bottom w:val="single" w:sz="4" w:space="0" w:color="auto"/>
              <w:right w:val="single" w:sz="4" w:space="0" w:color="auto"/>
            </w:tcBorders>
          </w:tcPr>
          <w:p w:rsidR="002B67AC" w:rsidRPr="002B67AC" w:rsidRDefault="002B67AC" w:rsidP="002B67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B67AC" w:rsidRPr="002B67AC" w:rsidTr="002B67AC">
        <w:trPr>
          <w:trHeight w:val="562"/>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2B67AC" w:rsidRPr="002B67AC" w:rsidRDefault="002B67AC" w:rsidP="002B67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7AC">
              <w:rPr>
                <w:rFonts w:ascii="Times New Roman" w:eastAsia="Times New Roman" w:hAnsi="Times New Roman" w:cs="Times New Roman"/>
                <w:sz w:val="24"/>
                <w:szCs w:val="24"/>
                <w:lang w:eastAsia="ru-RU"/>
              </w:rPr>
              <w:t xml:space="preserve">ПК 1.3. </w:t>
            </w:r>
            <w:r w:rsidRPr="002B67AC">
              <w:rPr>
                <w:rFonts w:ascii="Times New Roman" w:eastAsia="Times New Roman" w:hAnsi="Times New Roman" w:cs="Times New Roman"/>
                <w:lang w:eastAsia="ru-RU"/>
              </w:rPr>
              <w:t>Проводить учет денежных средств, оформлять денежные и кассовые документы;</w:t>
            </w:r>
          </w:p>
        </w:tc>
        <w:tc>
          <w:tcPr>
            <w:tcW w:w="3260" w:type="dxa"/>
            <w:gridSpan w:val="2"/>
            <w:tcBorders>
              <w:top w:val="single" w:sz="4" w:space="0" w:color="auto"/>
              <w:left w:val="single" w:sz="4" w:space="0" w:color="auto"/>
              <w:bottom w:val="single" w:sz="4" w:space="0" w:color="auto"/>
              <w:right w:val="single" w:sz="4" w:space="0" w:color="auto"/>
            </w:tcBorders>
          </w:tcPr>
          <w:p w:rsidR="002B67AC" w:rsidRPr="002B67AC" w:rsidRDefault="002B67AC" w:rsidP="002B67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B67AC" w:rsidRPr="002B67AC" w:rsidTr="002B67AC">
        <w:trPr>
          <w:trHeight w:val="562"/>
        </w:trPr>
        <w:tc>
          <w:tcPr>
            <w:tcW w:w="6663" w:type="dxa"/>
            <w:gridSpan w:val="2"/>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B67AC">
              <w:rPr>
                <w:rFonts w:ascii="Times New Roman" w:eastAsia="Times New Roman" w:hAnsi="Times New Roman" w:cs="Times New Roman"/>
                <w:sz w:val="24"/>
                <w:szCs w:val="24"/>
                <w:lang w:eastAsia="ru-RU"/>
              </w:rPr>
              <w:t xml:space="preserve">ПК 2.2. </w:t>
            </w:r>
            <w:r w:rsidRPr="002B67AC">
              <w:rPr>
                <w:rFonts w:ascii="Times New Roman" w:eastAsia="Times New Roman" w:hAnsi="Times New Roman" w:cs="Times New Roman"/>
                <w:lang w:eastAsia="ru-RU"/>
              </w:rPr>
              <w:t>Разрабатывать и согласовывать с руководством организации рабочий план счетов бухгалтерского учета организации;</w:t>
            </w:r>
          </w:p>
        </w:tc>
        <w:tc>
          <w:tcPr>
            <w:tcW w:w="3260" w:type="dxa"/>
            <w:gridSpan w:val="2"/>
            <w:tcBorders>
              <w:top w:val="single" w:sz="4" w:space="0" w:color="auto"/>
              <w:left w:val="single" w:sz="4" w:space="0" w:color="auto"/>
              <w:bottom w:val="single" w:sz="4" w:space="0" w:color="auto"/>
              <w:right w:val="single" w:sz="4" w:space="0" w:color="auto"/>
            </w:tcBorders>
          </w:tcPr>
          <w:p w:rsidR="002B67AC" w:rsidRPr="002B67AC" w:rsidRDefault="002B67AC" w:rsidP="002B67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B67AC" w:rsidRPr="002B67AC" w:rsidTr="002B67AC">
        <w:trPr>
          <w:trHeight w:val="562"/>
        </w:trPr>
        <w:tc>
          <w:tcPr>
            <w:tcW w:w="6663" w:type="dxa"/>
            <w:gridSpan w:val="2"/>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7AC">
              <w:rPr>
                <w:rFonts w:ascii="Times New Roman" w:eastAsia="Times New Roman" w:hAnsi="Times New Roman" w:cs="Times New Roman"/>
                <w:sz w:val="24"/>
                <w:szCs w:val="24"/>
                <w:lang w:eastAsia="ru-RU"/>
              </w:rPr>
              <w:t xml:space="preserve">ПК 2.3. </w:t>
            </w:r>
            <w:r w:rsidRPr="002B67AC">
              <w:rPr>
                <w:rFonts w:ascii="Times New Roman" w:eastAsia="Times New Roman" w:hAnsi="Times New Roman" w:cs="Times New Roman"/>
                <w:lang w:eastAsia="ru-RU"/>
              </w:rPr>
              <w:t>Проводить учет денежных средств, оформлять денежные и кассовые документы;</w:t>
            </w:r>
          </w:p>
        </w:tc>
        <w:tc>
          <w:tcPr>
            <w:tcW w:w="3260" w:type="dxa"/>
            <w:gridSpan w:val="2"/>
            <w:tcBorders>
              <w:top w:val="single" w:sz="4" w:space="0" w:color="auto"/>
              <w:left w:val="single" w:sz="4" w:space="0" w:color="auto"/>
              <w:bottom w:val="single" w:sz="4" w:space="0" w:color="auto"/>
              <w:right w:val="single" w:sz="4" w:space="0" w:color="auto"/>
            </w:tcBorders>
          </w:tcPr>
          <w:p w:rsidR="002B67AC" w:rsidRPr="002B67AC" w:rsidRDefault="002B67AC" w:rsidP="002B67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B67AC" w:rsidRPr="002B67AC" w:rsidTr="002B67AC">
        <w:trPr>
          <w:trHeight w:val="562"/>
        </w:trPr>
        <w:tc>
          <w:tcPr>
            <w:tcW w:w="6663" w:type="dxa"/>
            <w:gridSpan w:val="2"/>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7AC">
              <w:rPr>
                <w:rFonts w:ascii="Times New Roman" w:eastAsia="Times New Roman" w:hAnsi="Times New Roman" w:cs="Times New Roman"/>
                <w:sz w:val="24"/>
                <w:szCs w:val="24"/>
                <w:lang w:eastAsia="ru-RU"/>
              </w:rPr>
              <w:t xml:space="preserve">ПК 2.4. </w:t>
            </w:r>
            <w:r w:rsidRPr="002B67AC">
              <w:rPr>
                <w:rFonts w:ascii="Times New Roman" w:eastAsia="Times New Roman" w:hAnsi="Times New Roman" w:cs="Times New Roman"/>
                <w:lang w:eastAsia="ru-RU"/>
              </w:rPr>
              <w:t>Формировать бухгалтерские проводки по учету имущества  организации на основе рабочего плана счетов бухгалтерского учета.</w:t>
            </w:r>
          </w:p>
        </w:tc>
        <w:tc>
          <w:tcPr>
            <w:tcW w:w="3260" w:type="dxa"/>
            <w:gridSpan w:val="2"/>
            <w:tcBorders>
              <w:top w:val="single" w:sz="4" w:space="0" w:color="auto"/>
              <w:left w:val="single" w:sz="4" w:space="0" w:color="auto"/>
              <w:bottom w:val="single" w:sz="4" w:space="0" w:color="auto"/>
              <w:right w:val="single" w:sz="4" w:space="0" w:color="auto"/>
            </w:tcBorders>
          </w:tcPr>
          <w:p w:rsidR="002B67AC" w:rsidRPr="002B67AC" w:rsidRDefault="002B67AC" w:rsidP="002B67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B67AC" w:rsidRPr="002B67AC" w:rsidTr="002B67AC">
        <w:trPr>
          <w:trHeight w:val="562"/>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67AC" w:rsidRPr="002B67AC" w:rsidRDefault="002B67AC" w:rsidP="002B67A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B67AC">
              <w:rPr>
                <w:rFonts w:ascii="Times New Roman" w:eastAsia="Times New Roman" w:hAnsi="Times New Roman" w:cs="Times New Roman"/>
                <w:b/>
                <w:sz w:val="24"/>
                <w:szCs w:val="24"/>
                <w:lang w:eastAsia="ru-RU"/>
              </w:rPr>
              <w:t>Итоговый результат по профессиональному модулю:</w:t>
            </w:r>
          </w:p>
          <w:p w:rsidR="002B67AC" w:rsidRPr="002B67AC" w:rsidRDefault="002B67AC" w:rsidP="002B67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7AC">
              <w:rPr>
                <w:rFonts w:ascii="Times New Roman" w:eastAsia="Times New Roman" w:hAnsi="Times New Roman" w:cs="Times New Roman"/>
                <w:sz w:val="24"/>
                <w:szCs w:val="24"/>
                <w:lang w:eastAsia="ru-RU"/>
              </w:rPr>
              <w:t xml:space="preserve">Вид профессиональной деятельности </w:t>
            </w:r>
            <w:r w:rsidRPr="002B67AC">
              <w:rPr>
                <w:rFonts w:ascii="Times New Roman" w:eastAsia="Times New Roman" w:hAnsi="Times New Roman" w:cs="Times New Roman"/>
                <w:sz w:val="24"/>
                <w:szCs w:val="24"/>
                <w:u w:val="single"/>
                <w:lang w:eastAsia="ru-RU"/>
              </w:rPr>
              <w:t>_</w:t>
            </w:r>
            <w:r w:rsidRPr="002B67AC">
              <w:rPr>
                <w:rFonts w:ascii="Times New Roman" w:eastAsia="Times New Roman" w:hAnsi="Times New Roman" w:cs="Times New Roman"/>
                <w:sz w:val="24"/>
                <w:szCs w:val="24"/>
                <w:lang w:eastAsia="ru-RU"/>
              </w:rPr>
              <w:t xml:space="preserve"> </w:t>
            </w:r>
            <w:r w:rsidRPr="002B67AC">
              <w:rPr>
                <w:rFonts w:ascii="Times New Roman" w:eastAsia="Times New Roman" w:hAnsi="Times New Roman" w:cs="Times New Roman"/>
                <w:sz w:val="24"/>
                <w:szCs w:val="18"/>
                <w:u w:val="single"/>
                <w:lang w:eastAsia="ru-RU"/>
              </w:rPr>
              <w:t>Выполнение работ по одной или нескольким профессиям рабочих, должностям служащих___________________________________________________</w:t>
            </w:r>
            <w:r w:rsidRPr="002B67AC">
              <w:rPr>
                <w:rFonts w:ascii="Times New Roman" w:eastAsia="Times New Roman" w:hAnsi="Times New Roman" w:cs="Times New Roman"/>
                <w:sz w:val="24"/>
                <w:szCs w:val="24"/>
                <w:lang w:eastAsia="ru-RU"/>
              </w:rPr>
              <w:t xml:space="preserve">освоен / не освоен. </w:t>
            </w:r>
          </w:p>
          <w:p w:rsidR="002B67AC" w:rsidRPr="002B67AC" w:rsidRDefault="002B67AC" w:rsidP="002B67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7AC">
              <w:rPr>
                <w:rFonts w:ascii="Times New Roman" w:eastAsia="Times New Roman" w:hAnsi="Times New Roman" w:cs="Times New Roman"/>
                <w:i/>
                <w:sz w:val="20"/>
                <w:szCs w:val="18"/>
                <w:vertAlign w:val="superscript"/>
                <w:lang w:eastAsia="ru-RU"/>
              </w:rPr>
              <w:t xml:space="preserve">                                                   наименование вида профессиональной деятельности</w:t>
            </w:r>
          </w:p>
        </w:tc>
      </w:tr>
      <w:tr w:rsidR="002B67AC" w:rsidRPr="002B67AC" w:rsidTr="002B67AC">
        <w:trPr>
          <w:trHeight w:val="133"/>
        </w:trPr>
        <w:tc>
          <w:tcPr>
            <w:tcW w:w="5812" w:type="dxa"/>
            <w:tcBorders>
              <w:top w:val="single" w:sz="4" w:space="0" w:color="auto"/>
              <w:left w:val="single" w:sz="4" w:space="0" w:color="auto"/>
              <w:bottom w:val="single" w:sz="4" w:space="0" w:color="auto"/>
              <w:right w:val="single" w:sz="4" w:space="0" w:color="auto"/>
            </w:tcBorders>
            <w:vAlign w:val="center"/>
            <w:hideMark/>
          </w:tcPr>
          <w:p w:rsidR="002B67AC" w:rsidRPr="002B67AC" w:rsidRDefault="002B67AC" w:rsidP="002B67AC">
            <w:pPr>
              <w:tabs>
                <w:tab w:val="left" w:pos="180"/>
                <w:tab w:val="left" w:pos="540"/>
                <w:tab w:val="left" w:pos="720"/>
              </w:tabs>
              <w:spacing w:after="0" w:line="240" w:lineRule="auto"/>
              <w:jc w:val="center"/>
              <w:rPr>
                <w:rFonts w:ascii="Times New Roman" w:eastAsia="Times New Roman" w:hAnsi="Times New Roman" w:cs="Times New Roman"/>
                <w:b/>
                <w:szCs w:val="28"/>
                <w:lang w:eastAsia="ru-RU"/>
              </w:rPr>
            </w:pPr>
            <w:r w:rsidRPr="002B67AC">
              <w:rPr>
                <w:rFonts w:ascii="Times New Roman" w:eastAsia="Times New Roman" w:hAnsi="Times New Roman" w:cs="Times New Roman"/>
                <w:b/>
                <w:szCs w:val="28"/>
                <w:lang w:eastAsia="ru-RU"/>
              </w:rPr>
              <w:t>Состав комиссии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ru-RU"/>
              </w:rPr>
            </w:pPr>
            <w:r w:rsidRPr="002B67AC">
              <w:rPr>
                <w:rFonts w:ascii="Times New Roman" w:eastAsia="Times New Roman" w:hAnsi="Times New Roman" w:cs="Times New Roman"/>
                <w:b/>
                <w:sz w:val="20"/>
                <w:szCs w:val="24"/>
                <w:lang w:eastAsia="ru-RU"/>
              </w:rPr>
              <w:t>Подпись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ru-RU"/>
              </w:rPr>
            </w:pPr>
            <w:r w:rsidRPr="002B67AC">
              <w:rPr>
                <w:rFonts w:ascii="Times New Roman" w:eastAsia="Times New Roman" w:hAnsi="Times New Roman" w:cs="Times New Roman"/>
                <w:b/>
                <w:sz w:val="20"/>
                <w:szCs w:val="24"/>
                <w:lang w:eastAsia="ru-RU"/>
              </w:rPr>
              <w:t>ФИО</w:t>
            </w:r>
          </w:p>
        </w:tc>
      </w:tr>
      <w:tr w:rsidR="002B67AC" w:rsidRPr="002B67AC" w:rsidTr="002B67AC">
        <w:trPr>
          <w:trHeight w:val="743"/>
        </w:trPr>
        <w:tc>
          <w:tcPr>
            <w:tcW w:w="5812" w:type="dxa"/>
            <w:tcBorders>
              <w:top w:val="single" w:sz="4" w:space="0" w:color="auto"/>
              <w:left w:val="single" w:sz="4" w:space="0" w:color="auto"/>
              <w:bottom w:val="single" w:sz="4" w:space="0" w:color="auto"/>
              <w:right w:val="single" w:sz="4" w:space="0" w:color="auto"/>
            </w:tcBorders>
            <w:vAlign w:val="center"/>
            <w:hideMark/>
          </w:tcPr>
          <w:p w:rsidR="002B67AC" w:rsidRPr="002B67AC" w:rsidRDefault="002B67AC" w:rsidP="002B67AC">
            <w:pPr>
              <w:tabs>
                <w:tab w:val="left" w:pos="180"/>
                <w:tab w:val="left" w:pos="540"/>
                <w:tab w:val="left" w:pos="720"/>
              </w:tabs>
              <w:spacing w:after="0" w:line="240" w:lineRule="auto"/>
              <w:rPr>
                <w:rFonts w:ascii="Times New Roman" w:eastAsia="Times New Roman" w:hAnsi="Times New Roman" w:cs="Times New Roman"/>
                <w:b/>
                <w:szCs w:val="28"/>
                <w:lang w:eastAsia="ru-RU"/>
              </w:rPr>
            </w:pPr>
            <w:r w:rsidRPr="002B67AC">
              <w:rPr>
                <w:rFonts w:ascii="Times New Roman" w:eastAsia="Times New Roman" w:hAnsi="Times New Roman" w:cs="Times New Roman"/>
                <w:b/>
                <w:szCs w:val="28"/>
                <w:lang w:eastAsia="ru-RU"/>
              </w:rPr>
              <w:t>Председатель аттестационной комиссии:</w:t>
            </w:r>
          </w:p>
          <w:p w:rsidR="002B67AC" w:rsidRPr="002B67AC" w:rsidRDefault="002B67AC" w:rsidP="002B67AC">
            <w:pPr>
              <w:tabs>
                <w:tab w:val="left" w:pos="1553"/>
              </w:tabs>
              <w:spacing w:after="0"/>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67AC" w:rsidRPr="002B67AC" w:rsidTr="002B67AC">
        <w:trPr>
          <w:trHeight w:val="562"/>
        </w:trPr>
        <w:tc>
          <w:tcPr>
            <w:tcW w:w="5812" w:type="dxa"/>
            <w:tcBorders>
              <w:top w:val="single" w:sz="4" w:space="0" w:color="auto"/>
              <w:left w:val="single" w:sz="4" w:space="0" w:color="auto"/>
              <w:right w:val="single" w:sz="4" w:space="0" w:color="auto"/>
            </w:tcBorders>
            <w:vAlign w:val="center"/>
            <w:hideMark/>
          </w:tcPr>
          <w:p w:rsidR="002B67AC" w:rsidRPr="002B67AC" w:rsidRDefault="002B67AC" w:rsidP="002B67AC">
            <w:pPr>
              <w:widowControl w:val="0"/>
              <w:autoSpaceDE w:val="0"/>
              <w:autoSpaceDN w:val="0"/>
              <w:adjustRightInd w:val="0"/>
              <w:spacing w:after="0" w:line="240" w:lineRule="auto"/>
              <w:rPr>
                <w:rFonts w:ascii="Times New Roman" w:eastAsia="Times New Roman" w:hAnsi="Times New Roman" w:cs="Times New Roman"/>
                <w:b/>
                <w:szCs w:val="24"/>
                <w:lang w:eastAsia="ru-RU"/>
              </w:rPr>
            </w:pPr>
            <w:r w:rsidRPr="002B67AC">
              <w:rPr>
                <w:rFonts w:ascii="Times New Roman" w:eastAsia="Times New Roman" w:hAnsi="Times New Roman" w:cs="Times New Roman"/>
                <w:b/>
                <w:szCs w:val="24"/>
                <w:lang w:eastAsia="ru-RU"/>
              </w:rPr>
              <w:t>Члены комиссии:</w:t>
            </w:r>
          </w:p>
          <w:p w:rsidR="002B67AC" w:rsidRPr="002B67AC" w:rsidRDefault="002B67AC" w:rsidP="002B67AC">
            <w:pPr>
              <w:widowControl w:val="0"/>
              <w:tabs>
                <w:tab w:val="left" w:pos="-1985"/>
              </w:tabs>
              <w:autoSpaceDE w:val="0"/>
              <w:autoSpaceDN w:val="0"/>
              <w:adjustRightInd w:val="0"/>
              <w:spacing w:after="0" w:line="240" w:lineRule="auto"/>
              <w:jc w:val="both"/>
              <w:rPr>
                <w:rFonts w:ascii="Times New Roman" w:eastAsia="Times New Roman" w:hAnsi="Times New Roman" w:cs="Times New Roman"/>
                <w:lang w:eastAsia="ru-RU"/>
              </w:rPr>
            </w:pPr>
          </w:p>
        </w:tc>
        <w:tc>
          <w:tcPr>
            <w:tcW w:w="1418" w:type="dxa"/>
            <w:gridSpan w:val="2"/>
            <w:tcBorders>
              <w:top w:val="single" w:sz="4" w:space="0" w:color="auto"/>
              <w:left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2B67AC" w:rsidRPr="002B67AC" w:rsidTr="002B67AC">
        <w:trPr>
          <w:trHeight w:val="233"/>
        </w:trPr>
        <w:tc>
          <w:tcPr>
            <w:tcW w:w="5812" w:type="dxa"/>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67AC" w:rsidRPr="002B67AC" w:rsidTr="002B67AC">
        <w:trPr>
          <w:trHeight w:val="233"/>
        </w:trPr>
        <w:tc>
          <w:tcPr>
            <w:tcW w:w="5812" w:type="dxa"/>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67AC" w:rsidRPr="002B67AC" w:rsidTr="002B67AC">
        <w:trPr>
          <w:trHeight w:val="233"/>
        </w:trPr>
        <w:tc>
          <w:tcPr>
            <w:tcW w:w="5812" w:type="dxa"/>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67AC" w:rsidRPr="002B67AC" w:rsidTr="002B67AC">
        <w:tc>
          <w:tcPr>
            <w:tcW w:w="9923" w:type="dxa"/>
            <w:gridSpan w:val="4"/>
            <w:tcBorders>
              <w:top w:val="single" w:sz="4" w:space="0" w:color="auto"/>
              <w:left w:val="single" w:sz="4" w:space="0" w:color="auto"/>
              <w:bottom w:val="single" w:sz="4" w:space="0" w:color="auto"/>
              <w:right w:val="single" w:sz="4" w:space="0" w:color="auto"/>
            </w:tcBorders>
            <w:vAlign w:val="center"/>
          </w:tcPr>
          <w:p w:rsidR="002B67AC" w:rsidRPr="002B67AC" w:rsidRDefault="002B67AC" w:rsidP="002B67AC">
            <w:pPr>
              <w:tabs>
                <w:tab w:val="left" w:pos="180"/>
                <w:tab w:val="left" w:pos="540"/>
                <w:tab w:val="left" w:pos="720"/>
              </w:tabs>
              <w:spacing w:after="0" w:line="240" w:lineRule="auto"/>
              <w:rPr>
                <w:rFonts w:ascii="Times New Roman" w:eastAsia="Times New Roman" w:hAnsi="Times New Roman" w:cs="Times New Roman"/>
                <w:sz w:val="24"/>
                <w:szCs w:val="28"/>
                <w:lang w:eastAsia="ru-RU"/>
              </w:rPr>
            </w:pPr>
            <w:r w:rsidRPr="002B67AC">
              <w:rPr>
                <w:rFonts w:ascii="Times New Roman" w:eastAsia="Times New Roman" w:hAnsi="Times New Roman" w:cs="Times New Roman"/>
                <w:sz w:val="24"/>
                <w:szCs w:val="28"/>
                <w:lang w:eastAsia="ru-RU"/>
              </w:rPr>
              <w:t>Дата проведения квалификационного экзамена _________, протокол № ________.</w:t>
            </w:r>
          </w:p>
          <w:p w:rsidR="002B67AC" w:rsidRPr="002B67AC" w:rsidRDefault="002B67AC" w:rsidP="002B67AC">
            <w:pPr>
              <w:tabs>
                <w:tab w:val="left" w:pos="180"/>
                <w:tab w:val="left" w:pos="540"/>
                <w:tab w:val="left" w:pos="720"/>
              </w:tabs>
              <w:spacing w:after="0" w:line="240" w:lineRule="auto"/>
              <w:rPr>
                <w:rFonts w:ascii="Times New Roman" w:eastAsia="Times New Roman" w:hAnsi="Times New Roman" w:cs="Times New Roman"/>
                <w:sz w:val="24"/>
                <w:szCs w:val="28"/>
                <w:lang w:eastAsia="ru-RU"/>
              </w:rPr>
            </w:pPr>
          </w:p>
          <w:p w:rsidR="002B67AC" w:rsidRPr="002B67AC" w:rsidRDefault="002B67AC" w:rsidP="002B67AC">
            <w:pPr>
              <w:tabs>
                <w:tab w:val="left" w:pos="180"/>
                <w:tab w:val="left" w:pos="540"/>
                <w:tab w:val="left" w:pos="720"/>
              </w:tabs>
              <w:spacing w:after="0" w:line="240" w:lineRule="auto"/>
              <w:rPr>
                <w:rFonts w:ascii="Times New Roman" w:eastAsia="Times New Roman" w:hAnsi="Times New Roman" w:cs="Times New Roman"/>
                <w:sz w:val="24"/>
                <w:szCs w:val="28"/>
                <w:lang w:eastAsia="ru-RU"/>
              </w:rPr>
            </w:pPr>
            <w:r w:rsidRPr="002B67AC">
              <w:rPr>
                <w:rFonts w:ascii="Times New Roman" w:eastAsia="Times New Roman" w:hAnsi="Times New Roman" w:cs="Times New Roman"/>
                <w:sz w:val="24"/>
                <w:szCs w:val="28"/>
                <w:lang w:eastAsia="ru-RU"/>
              </w:rPr>
              <w:t>С оценочной ведомостью  ознакомлен(а)  ___________________________________ .</w:t>
            </w:r>
          </w:p>
          <w:p w:rsidR="002B67AC" w:rsidRPr="002B67AC" w:rsidRDefault="002B67AC" w:rsidP="002B67AC">
            <w:pPr>
              <w:tabs>
                <w:tab w:val="left" w:pos="180"/>
                <w:tab w:val="left" w:pos="540"/>
                <w:tab w:val="left" w:pos="720"/>
              </w:tabs>
              <w:spacing w:after="0" w:line="240" w:lineRule="auto"/>
              <w:jc w:val="center"/>
              <w:rPr>
                <w:rFonts w:ascii="Times New Roman" w:eastAsia="Times New Roman" w:hAnsi="Times New Roman" w:cs="Times New Roman"/>
                <w:i/>
                <w:sz w:val="20"/>
                <w:szCs w:val="18"/>
                <w:vertAlign w:val="superscript"/>
                <w:lang w:eastAsia="ru-RU"/>
              </w:rPr>
            </w:pPr>
            <w:r w:rsidRPr="002B67AC">
              <w:rPr>
                <w:rFonts w:ascii="Times New Roman" w:eastAsia="Times New Roman" w:hAnsi="Times New Roman" w:cs="Times New Roman"/>
                <w:i/>
                <w:sz w:val="20"/>
                <w:szCs w:val="18"/>
                <w:vertAlign w:val="superscript"/>
                <w:lang w:eastAsia="ru-RU"/>
              </w:rPr>
              <w:t xml:space="preserve">                                                           подпись кандидата,  дата</w:t>
            </w:r>
          </w:p>
          <w:p w:rsidR="002B67AC" w:rsidRPr="002B67AC" w:rsidRDefault="002B67AC" w:rsidP="002B67AC">
            <w:pPr>
              <w:tabs>
                <w:tab w:val="left" w:pos="180"/>
                <w:tab w:val="left" w:pos="540"/>
                <w:tab w:val="left" w:pos="720"/>
              </w:tabs>
              <w:spacing w:after="0" w:line="240" w:lineRule="auto"/>
              <w:rPr>
                <w:rFonts w:ascii="Times New Roman" w:eastAsia="Times New Roman" w:hAnsi="Times New Roman" w:cs="Times New Roman"/>
                <w:i/>
                <w:sz w:val="20"/>
                <w:szCs w:val="18"/>
                <w:vertAlign w:val="superscript"/>
                <w:lang w:eastAsia="ru-RU"/>
              </w:rPr>
            </w:pPr>
          </w:p>
          <w:p w:rsidR="002B67AC" w:rsidRPr="002B67AC" w:rsidRDefault="002B67AC" w:rsidP="002B67AC">
            <w:pPr>
              <w:tabs>
                <w:tab w:val="left" w:pos="180"/>
                <w:tab w:val="left" w:pos="540"/>
                <w:tab w:val="left" w:pos="720"/>
              </w:tabs>
              <w:spacing w:after="0" w:line="240" w:lineRule="auto"/>
              <w:rPr>
                <w:rFonts w:ascii="Times New Roman" w:eastAsia="Times New Roman" w:hAnsi="Times New Roman" w:cs="Times New Roman"/>
                <w:i/>
                <w:sz w:val="18"/>
                <w:szCs w:val="18"/>
                <w:lang w:eastAsia="ru-RU"/>
              </w:rPr>
            </w:pPr>
            <w:r w:rsidRPr="002B67AC">
              <w:rPr>
                <w:rFonts w:ascii="Times New Roman" w:eastAsia="Times New Roman" w:hAnsi="Times New Roman" w:cs="Times New Roman"/>
                <w:i/>
                <w:sz w:val="18"/>
                <w:szCs w:val="18"/>
                <w:lang w:eastAsia="ru-RU"/>
              </w:rPr>
              <w:t xml:space="preserve">           МП</w:t>
            </w:r>
          </w:p>
          <w:p w:rsidR="002B67AC" w:rsidRPr="002B67AC" w:rsidRDefault="002B67AC" w:rsidP="002B67AC">
            <w:pPr>
              <w:tabs>
                <w:tab w:val="left" w:pos="180"/>
                <w:tab w:val="left" w:pos="540"/>
                <w:tab w:val="left" w:pos="720"/>
              </w:tabs>
              <w:spacing w:after="0" w:line="240" w:lineRule="auto"/>
              <w:rPr>
                <w:rFonts w:ascii="Times New Roman" w:eastAsia="Times New Roman" w:hAnsi="Times New Roman" w:cs="Times New Roman"/>
                <w:i/>
                <w:sz w:val="18"/>
                <w:szCs w:val="18"/>
                <w:lang w:eastAsia="ru-RU"/>
              </w:rPr>
            </w:pPr>
          </w:p>
          <w:p w:rsidR="002B67AC" w:rsidRPr="002B67AC" w:rsidRDefault="002B67AC" w:rsidP="002B67AC">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tc>
      </w:tr>
    </w:tbl>
    <w:p w:rsidR="002B67AC" w:rsidRPr="002B67AC" w:rsidRDefault="002B67AC" w:rsidP="007B3B22">
      <w:pPr>
        <w:numPr>
          <w:ilvl w:val="1"/>
          <w:numId w:val="62"/>
        </w:numPr>
        <w:tabs>
          <w:tab w:val="left" w:pos="284"/>
        </w:tabs>
        <w:spacing w:after="0"/>
        <w:contextualSpacing/>
        <w:jc w:val="both"/>
        <w:rPr>
          <w:rFonts w:ascii="Times New Roman" w:hAnsi="Times New Roman" w:cs="Times New Roman"/>
          <w:b/>
          <w:sz w:val="28"/>
        </w:rPr>
      </w:pPr>
      <w:r w:rsidRPr="002B67AC">
        <w:rPr>
          <w:rFonts w:ascii="Times New Roman" w:hAnsi="Times New Roman" w:cs="Times New Roman"/>
          <w:b/>
          <w:sz w:val="28"/>
        </w:rPr>
        <w:t xml:space="preserve">  Форма комплекта экзаменационных материалов </w:t>
      </w:r>
    </w:p>
    <w:p w:rsidR="002B67AC" w:rsidRPr="002B67AC" w:rsidRDefault="002B67AC" w:rsidP="002B67AC">
      <w:pPr>
        <w:tabs>
          <w:tab w:val="left" w:pos="284"/>
        </w:tabs>
        <w:spacing w:after="0"/>
        <w:ind w:left="-567" w:firstLine="283"/>
        <w:jc w:val="both"/>
        <w:rPr>
          <w:rFonts w:ascii="Times New Roman" w:hAnsi="Times New Roman" w:cs="Times New Roman"/>
          <w:b/>
          <w:sz w:val="28"/>
        </w:rPr>
      </w:pPr>
      <w:r w:rsidRPr="002B67AC">
        <w:rPr>
          <w:rFonts w:ascii="Times New Roman" w:hAnsi="Times New Roman" w:cs="Times New Roman"/>
          <w:b/>
          <w:sz w:val="28"/>
        </w:rPr>
        <w:t xml:space="preserve">        Состав:</w:t>
      </w:r>
    </w:p>
    <w:p w:rsidR="002B67AC" w:rsidRPr="002B67AC" w:rsidRDefault="002B67AC" w:rsidP="007B3B22">
      <w:pPr>
        <w:numPr>
          <w:ilvl w:val="0"/>
          <w:numId w:val="9"/>
        </w:numPr>
        <w:tabs>
          <w:tab w:val="left" w:pos="0"/>
        </w:tabs>
        <w:spacing w:after="0"/>
        <w:ind w:left="0" w:firstLine="283"/>
        <w:contextualSpacing/>
        <w:jc w:val="both"/>
        <w:rPr>
          <w:rFonts w:ascii="Times New Roman" w:hAnsi="Times New Roman" w:cs="Times New Roman"/>
          <w:sz w:val="28"/>
        </w:rPr>
      </w:pPr>
      <w:r w:rsidRPr="002B67AC">
        <w:rPr>
          <w:rFonts w:ascii="Times New Roman" w:hAnsi="Times New Roman" w:cs="Times New Roman"/>
          <w:sz w:val="28"/>
        </w:rPr>
        <w:t xml:space="preserve">  Паспорт.</w:t>
      </w:r>
    </w:p>
    <w:p w:rsidR="002B67AC" w:rsidRPr="002B67AC" w:rsidRDefault="002B67AC" w:rsidP="007B3B22">
      <w:pPr>
        <w:numPr>
          <w:ilvl w:val="0"/>
          <w:numId w:val="9"/>
        </w:numPr>
        <w:tabs>
          <w:tab w:val="left" w:pos="0"/>
        </w:tabs>
        <w:spacing w:after="0"/>
        <w:ind w:left="142" w:firstLine="0"/>
        <w:contextualSpacing/>
        <w:jc w:val="both"/>
        <w:rPr>
          <w:rFonts w:ascii="Times New Roman" w:hAnsi="Times New Roman" w:cs="Times New Roman"/>
          <w:sz w:val="28"/>
        </w:rPr>
      </w:pPr>
      <w:r w:rsidRPr="002B67AC">
        <w:rPr>
          <w:rFonts w:ascii="Times New Roman" w:hAnsi="Times New Roman" w:cs="Times New Roman"/>
          <w:sz w:val="28"/>
        </w:rPr>
        <w:t xml:space="preserve">  Задание для экзаменующегося.</w:t>
      </w:r>
    </w:p>
    <w:p w:rsidR="002B67AC" w:rsidRPr="002B67AC" w:rsidRDefault="002B67AC" w:rsidP="007B3B22">
      <w:pPr>
        <w:numPr>
          <w:ilvl w:val="0"/>
          <w:numId w:val="9"/>
        </w:numPr>
        <w:tabs>
          <w:tab w:val="left" w:pos="0"/>
        </w:tabs>
        <w:spacing w:after="0"/>
        <w:ind w:left="720" w:hanging="436"/>
        <w:contextualSpacing/>
        <w:jc w:val="both"/>
        <w:rPr>
          <w:rFonts w:ascii="Times New Roman" w:hAnsi="Times New Roman" w:cs="Times New Roman"/>
          <w:sz w:val="28"/>
        </w:rPr>
      </w:pPr>
      <w:r w:rsidRPr="002B67AC">
        <w:rPr>
          <w:rFonts w:ascii="Times New Roman" w:hAnsi="Times New Roman" w:cs="Times New Roman"/>
          <w:sz w:val="28"/>
        </w:rPr>
        <w:t xml:space="preserve"> Пакет экзаменатора.</w:t>
      </w:r>
    </w:p>
    <w:p w:rsidR="002B67AC" w:rsidRPr="002B67AC" w:rsidRDefault="002B67AC" w:rsidP="002B67AC">
      <w:pPr>
        <w:tabs>
          <w:tab w:val="left" w:pos="0"/>
        </w:tabs>
        <w:spacing w:after="0"/>
        <w:ind w:left="-284"/>
        <w:jc w:val="both"/>
        <w:rPr>
          <w:rFonts w:ascii="Times New Roman" w:hAnsi="Times New Roman" w:cs="Times New Roman"/>
          <w:sz w:val="28"/>
        </w:rPr>
      </w:pPr>
      <w:r w:rsidRPr="002B67AC">
        <w:rPr>
          <w:rFonts w:ascii="Times New Roman" w:hAnsi="Times New Roman" w:cs="Times New Roman"/>
          <w:sz w:val="28"/>
        </w:rPr>
        <w:t xml:space="preserve">        </w:t>
      </w:r>
      <w:r w:rsidRPr="002B67AC">
        <w:rPr>
          <w:rFonts w:ascii="Times New Roman" w:hAnsi="Times New Roman" w:cs="Times New Roman"/>
          <w:sz w:val="28"/>
          <w:lang w:val="en-US"/>
        </w:rPr>
        <w:t>III</w:t>
      </w:r>
      <w:r w:rsidRPr="002B67AC">
        <w:rPr>
          <w:rFonts w:ascii="Times New Roman" w:hAnsi="Times New Roman" w:cs="Times New Roman"/>
          <w:sz w:val="28"/>
        </w:rPr>
        <w:t xml:space="preserve"> а. Условия.</w:t>
      </w:r>
    </w:p>
    <w:p w:rsidR="002B67AC" w:rsidRPr="002B67AC" w:rsidRDefault="002B67AC" w:rsidP="002B67AC">
      <w:pPr>
        <w:tabs>
          <w:tab w:val="left" w:pos="0"/>
        </w:tabs>
        <w:spacing w:after="0"/>
        <w:ind w:left="-284"/>
        <w:jc w:val="both"/>
        <w:rPr>
          <w:rFonts w:ascii="Times New Roman" w:hAnsi="Times New Roman" w:cs="Times New Roman"/>
          <w:sz w:val="28"/>
        </w:rPr>
      </w:pPr>
      <w:r w:rsidRPr="002B67AC">
        <w:rPr>
          <w:rFonts w:ascii="Times New Roman" w:hAnsi="Times New Roman" w:cs="Times New Roman"/>
          <w:sz w:val="28"/>
        </w:rPr>
        <w:t xml:space="preserve">        </w:t>
      </w:r>
      <w:r w:rsidRPr="002B67AC">
        <w:rPr>
          <w:rFonts w:ascii="Times New Roman" w:hAnsi="Times New Roman" w:cs="Times New Roman"/>
          <w:sz w:val="28"/>
          <w:lang w:val="en-US"/>
        </w:rPr>
        <w:t>III</w:t>
      </w:r>
      <w:r w:rsidRPr="002B67AC">
        <w:rPr>
          <w:rFonts w:ascii="Times New Roman" w:hAnsi="Times New Roman" w:cs="Times New Roman"/>
          <w:sz w:val="28"/>
        </w:rPr>
        <w:t xml:space="preserve"> б. Критерии оценки.</w:t>
      </w:r>
    </w:p>
    <w:p w:rsidR="002B67AC" w:rsidRPr="002B67AC" w:rsidRDefault="002B67AC" w:rsidP="002B67AC">
      <w:pPr>
        <w:spacing w:after="0"/>
        <w:ind w:left="-284"/>
        <w:jc w:val="center"/>
        <w:rPr>
          <w:rFonts w:ascii="Times New Roman" w:hAnsi="Times New Roman" w:cs="Times New Roman"/>
          <w:b/>
          <w:sz w:val="28"/>
          <w:szCs w:val="28"/>
        </w:rPr>
      </w:pPr>
    </w:p>
    <w:tbl>
      <w:tblPr>
        <w:tblStyle w:val="a5"/>
        <w:tblW w:w="0" w:type="auto"/>
        <w:tblInd w:w="-34" w:type="dxa"/>
        <w:tblLook w:val="04A0"/>
      </w:tblPr>
      <w:tblGrid>
        <w:gridCol w:w="9321"/>
      </w:tblGrid>
      <w:tr w:rsidR="002B67AC" w:rsidRPr="002B67AC" w:rsidTr="002B67AC">
        <w:tc>
          <w:tcPr>
            <w:tcW w:w="9321" w:type="dxa"/>
          </w:tcPr>
          <w:p w:rsidR="002B67AC" w:rsidRPr="002B67AC" w:rsidRDefault="002B67AC" w:rsidP="007B3B22">
            <w:pPr>
              <w:numPr>
                <w:ilvl w:val="0"/>
                <w:numId w:val="10"/>
              </w:numPr>
              <w:tabs>
                <w:tab w:val="left" w:pos="426"/>
              </w:tabs>
              <w:ind w:left="142" w:hanging="11"/>
              <w:contextualSpacing/>
              <w:rPr>
                <w:rFonts w:ascii="Times New Roman" w:hAnsi="Times New Roman" w:cs="Times New Roman"/>
                <w:b/>
                <w:sz w:val="28"/>
                <w:szCs w:val="28"/>
              </w:rPr>
            </w:pPr>
            <w:r w:rsidRPr="002B67AC">
              <w:rPr>
                <w:rFonts w:ascii="Times New Roman" w:hAnsi="Times New Roman" w:cs="Times New Roman"/>
                <w:b/>
                <w:sz w:val="28"/>
                <w:szCs w:val="28"/>
              </w:rPr>
              <w:t>Паспорт</w:t>
            </w:r>
          </w:p>
        </w:tc>
      </w:tr>
    </w:tbl>
    <w:p w:rsidR="00A52B89" w:rsidRPr="0095324C" w:rsidRDefault="00A52B89" w:rsidP="0095324C">
      <w:pPr>
        <w:spacing w:after="0" w:line="240" w:lineRule="auto"/>
        <w:jc w:val="both"/>
        <w:rPr>
          <w:rFonts w:ascii="Times New Roman" w:hAnsi="Times New Roman" w:cs="Times New Roman"/>
          <w:b/>
          <w:sz w:val="28"/>
          <w:szCs w:val="28"/>
        </w:rPr>
      </w:pPr>
      <w:r w:rsidRPr="0095324C">
        <w:rPr>
          <w:rFonts w:ascii="Times New Roman" w:hAnsi="Times New Roman" w:cs="Times New Roman"/>
          <w:b/>
          <w:sz w:val="28"/>
          <w:szCs w:val="28"/>
        </w:rPr>
        <w:t>Назначение:</w:t>
      </w:r>
    </w:p>
    <w:p w:rsidR="00A52B89" w:rsidRPr="0095324C" w:rsidRDefault="0095324C" w:rsidP="0095324C">
      <w:pPr>
        <w:spacing w:after="0" w:line="240" w:lineRule="auto"/>
        <w:jc w:val="both"/>
        <w:rPr>
          <w:rFonts w:ascii="Times New Roman" w:hAnsi="Times New Roman" w:cs="Times New Roman"/>
          <w:b/>
          <w:sz w:val="28"/>
          <w:szCs w:val="28"/>
        </w:rPr>
      </w:pPr>
      <w:r w:rsidRPr="0095324C">
        <w:rPr>
          <w:rFonts w:ascii="Times New Roman" w:hAnsi="Times New Roman" w:cs="Times New Roman"/>
          <w:sz w:val="28"/>
          <w:szCs w:val="28"/>
        </w:rPr>
        <w:t>КОС</w:t>
      </w:r>
      <w:r w:rsidR="00A52B89" w:rsidRPr="0095324C">
        <w:rPr>
          <w:rFonts w:ascii="Times New Roman" w:hAnsi="Times New Roman" w:cs="Times New Roman"/>
          <w:sz w:val="28"/>
          <w:szCs w:val="28"/>
        </w:rPr>
        <w:t xml:space="preserve"> предназначен для контроля и оценки результатов освоения профессионального модуля </w:t>
      </w:r>
      <w:r w:rsidR="00A52B89" w:rsidRPr="00DF0A27">
        <w:rPr>
          <w:rFonts w:ascii="Times New Roman" w:hAnsi="Times New Roman" w:cs="Times New Roman"/>
          <w:sz w:val="28"/>
          <w:szCs w:val="28"/>
        </w:rPr>
        <w:t>ПМ.05 МДК.05.01 В</w:t>
      </w:r>
      <w:r w:rsidRPr="00DF0A27">
        <w:rPr>
          <w:rFonts w:ascii="Times New Roman" w:hAnsi="Times New Roman" w:cs="Times New Roman"/>
          <w:sz w:val="28"/>
          <w:szCs w:val="28"/>
        </w:rPr>
        <w:t xml:space="preserve">ыполнение работ по профессии 23369 Кассир </w:t>
      </w:r>
      <w:r w:rsidR="00A52B89" w:rsidRPr="0095324C">
        <w:rPr>
          <w:rFonts w:ascii="Times New Roman" w:hAnsi="Times New Roman" w:cs="Times New Roman"/>
          <w:sz w:val="28"/>
          <w:szCs w:val="28"/>
        </w:rPr>
        <w:t>по специальности СПО 38.02.01 Экономика, б</w:t>
      </w:r>
      <w:r w:rsidR="00DF0A27">
        <w:rPr>
          <w:rFonts w:ascii="Times New Roman" w:hAnsi="Times New Roman" w:cs="Times New Roman"/>
          <w:sz w:val="28"/>
          <w:szCs w:val="28"/>
        </w:rPr>
        <w:t>ухгалтерский учет (по отраслям)</w:t>
      </w:r>
      <w:r w:rsidRPr="0095324C">
        <w:rPr>
          <w:rFonts w:ascii="Times New Roman" w:hAnsi="Times New Roman" w:cs="Times New Roman"/>
          <w:b/>
          <w:sz w:val="28"/>
          <w:szCs w:val="28"/>
        </w:rPr>
        <w:t xml:space="preserve">, </w:t>
      </w:r>
      <w:r w:rsidR="00A52B89" w:rsidRPr="0095324C">
        <w:rPr>
          <w:rFonts w:ascii="Times New Roman" w:hAnsi="Times New Roman" w:cs="Times New Roman"/>
          <w:sz w:val="28"/>
          <w:szCs w:val="28"/>
        </w:rPr>
        <w:t>код  специальности 38.02.01</w:t>
      </w:r>
    </w:p>
    <w:p w:rsidR="00A52B89" w:rsidRPr="00A213E0" w:rsidRDefault="00A52B89" w:rsidP="00A52B89">
      <w:pPr>
        <w:spacing w:after="0"/>
        <w:jc w:val="both"/>
        <w:rPr>
          <w:rFonts w:ascii="Times New Roman" w:hAnsi="Times New Roman" w:cs="Times New Roman"/>
          <w:sz w:val="28"/>
          <w:szCs w:val="28"/>
        </w:rPr>
      </w:pPr>
      <w:r w:rsidRPr="00A213E0">
        <w:rPr>
          <w:rFonts w:ascii="Times New Roman" w:hAnsi="Times New Roman" w:cs="Times New Roman"/>
          <w:sz w:val="28"/>
          <w:szCs w:val="28"/>
        </w:rPr>
        <w:t xml:space="preserve">Оцениваемые компетенции: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0"/>
        <w:gridCol w:w="8306"/>
      </w:tblGrid>
      <w:tr w:rsidR="00DF0A27" w:rsidRPr="00A213E0" w:rsidTr="00A52B89">
        <w:tc>
          <w:tcPr>
            <w:tcW w:w="833" w:type="pct"/>
            <w:tcBorders>
              <w:top w:val="single" w:sz="18" w:space="0" w:color="auto"/>
              <w:left w:val="single" w:sz="4" w:space="0" w:color="auto"/>
              <w:bottom w:val="single" w:sz="4" w:space="0" w:color="auto"/>
              <w:right w:val="single" w:sz="4" w:space="0" w:color="auto"/>
            </w:tcBorders>
          </w:tcPr>
          <w:p w:rsidR="00DF0A27" w:rsidRPr="00DF0A27" w:rsidRDefault="00DF0A27" w:rsidP="00DF0A27">
            <w:pPr>
              <w:widowControl w:val="0"/>
              <w:suppressAutoHyphens/>
              <w:spacing w:after="0"/>
              <w:jc w:val="both"/>
              <w:rPr>
                <w:rFonts w:ascii="Times New Roman" w:hAnsi="Times New Roman" w:cs="Times New Roman"/>
                <w:bCs/>
                <w:iCs/>
                <w:sz w:val="24"/>
                <w:szCs w:val="24"/>
                <w:lang w:eastAsia="ru-RU"/>
              </w:rPr>
            </w:pPr>
            <w:r w:rsidRPr="00DF0A27">
              <w:rPr>
                <w:rFonts w:ascii="Times New Roman" w:hAnsi="Times New Roman" w:cs="Times New Roman"/>
                <w:sz w:val="24"/>
                <w:szCs w:val="24"/>
                <w:lang w:eastAsia="ru-RU"/>
              </w:rPr>
              <w:t>ПК 1.1</w:t>
            </w:r>
          </w:p>
        </w:tc>
        <w:tc>
          <w:tcPr>
            <w:tcW w:w="4167" w:type="pct"/>
            <w:tcBorders>
              <w:top w:val="single" w:sz="18" w:space="0" w:color="auto"/>
              <w:left w:val="single" w:sz="4" w:space="0" w:color="auto"/>
              <w:bottom w:val="single" w:sz="4" w:space="0" w:color="auto"/>
              <w:right w:val="single" w:sz="4" w:space="0" w:color="auto"/>
            </w:tcBorders>
          </w:tcPr>
          <w:p w:rsidR="00DF0A27" w:rsidRPr="00DF0A27" w:rsidRDefault="00DF0A27" w:rsidP="00DF0A27">
            <w:pPr>
              <w:widowControl w:val="0"/>
              <w:suppressAutoHyphens/>
              <w:spacing w:after="0"/>
              <w:jc w:val="both"/>
              <w:rPr>
                <w:rFonts w:ascii="Times New Roman" w:hAnsi="Times New Roman" w:cs="Times New Roman"/>
                <w:sz w:val="24"/>
                <w:szCs w:val="24"/>
                <w:highlight w:val="yellow"/>
                <w:lang w:eastAsia="ru-RU"/>
              </w:rPr>
            </w:pPr>
            <w:r w:rsidRPr="00DF0A27">
              <w:rPr>
                <w:rFonts w:ascii="Times New Roman" w:hAnsi="Times New Roman" w:cs="Times New Roman"/>
                <w:sz w:val="24"/>
                <w:szCs w:val="24"/>
                <w:lang w:eastAsia="ru-RU"/>
              </w:rPr>
              <w:t>Обрабатывать первичные бухгалтерские документы;</w:t>
            </w:r>
          </w:p>
        </w:tc>
      </w:tr>
      <w:tr w:rsidR="00DF0A27" w:rsidRPr="00A213E0" w:rsidTr="00A52B89">
        <w:tc>
          <w:tcPr>
            <w:tcW w:w="833" w:type="pct"/>
            <w:tcBorders>
              <w:top w:val="single" w:sz="4" w:space="0" w:color="auto"/>
              <w:left w:val="single" w:sz="4" w:space="0" w:color="auto"/>
              <w:bottom w:val="single" w:sz="4" w:space="0" w:color="auto"/>
              <w:right w:val="single" w:sz="4" w:space="0" w:color="auto"/>
            </w:tcBorders>
          </w:tcPr>
          <w:p w:rsidR="00DF0A27" w:rsidRPr="00DF0A27" w:rsidRDefault="00DF0A27" w:rsidP="00DF0A27">
            <w:pPr>
              <w:widowControl w:val="0"/>
              <w:suppressAutoHyphens/>
              <w:spacing w:after="0"/>
              <w:jc w:val="both"/>
              <w:rPr>
                <w:rFonts w:ascii="Times New Roman" w:hAnsi="Times New Roman" w:cs="Times New Roman"/>
                <w:bCs/>
                <w:iCs/>
                <w:sz w:val="24"/>
                <w:szCs w:val="24"/>
                <w:lang w:eastAsia="ru-RU"/>
              </w:rPr>
            </w:pPr>
            <w:r w:rsidRPr="00DF0A27">
              <w:rPr>
                <w:rFonts w:ascii="Times New Roman" w:hAnsi="Times New Roman" w:cs="Times New Roman"/>
                <w:sz w:val="24"/>
                <w:szCs w:val="24"/>
                <w:lang w:eastAsia="ru-RU"/>
              </w:rPr>
              <w:t>ПК 1.3</w:t>
            </w:r>
          </w:p>
        </w:tc>
        <w:tc>
          <w:tcPr>
            <w:tcW w:w="4167" w:type="pct"/>
            <w:tcBorders>
              <w:top w:val="single" w:sz="4" w:space="0" w:color="auto"/>
              <w:left w:val="single" w:sz="4" w:space="0" w:color="auto"/>
              <w:bottom w:val="single" w:sz="4" w:space="0" w:color="auto"/>
              <w:right w:val="single" w:sz="4" w:space="0" w:color="auto"/>
            </w:tcBorders>
          </w:tcPr>
          <w:p w:rsidR="00DF0A27" w:rsidRPr="00DF0A27" w:rsidRDefault="00DF0A27" w:rsidP="00DF0A27">
            <w:pPr>
              <w:widowControl w:val="0"/>
              <w:suppressAutoHyphens/>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Проводить учет денежных средств, оформлять денежные и кассовые документы;</w:t>
            </w:r>
          </w:p>
        </w:tc>
      </w:tr>
      <w:tr w:rsidR="00DF0A27" w:rsidRPr="00A213E0" w:rsidTr="00A52B89">
        <w:tc>
          <w:tcPr>
            <w:tcW w:w="833" w:type="pct"/>
            <w:tcBorders>
              <w:top w:val="single" w:sz="4" w:space="0" w:color="auto"/>
              <w:left w:val="single" w:sz="4" w:space="0" w:color="auto"/>
              <w:right w:val="single" w:sz="4" w:space="0" w:color="auto"/>
            </w:tcBorders>
          </w:tcPr>
          <w:p w:rsidR="00DF0A27" w:rsidRPr="00DF0A27" w:rsidRDefault="00DF0A27" w:rsidP="00DF0A27">
            <w:pPr>
              <w:widowControl w:val="0"/>
              <w:suppressAutoHyphens/>
              <w:spacing w:after="0"/>
              <w:jc w:val="both"/>
              <w:rPr>
                <w:rFonts w:ascii="Times New Roman" w:hAnsi="Times New Roman" w:cs="Times New Roman"/>
                <w:bCs/>
                <w:iCs/>
                <w:sz w:val="24"/>
                <w:szCs w:val="24"/>
                <w:lang w:eastAsia="ru-RU"/>
              </w:rPr>
            </w:pPr>
            <w:r w:rsidRPr="00DF0A27">
              <w:rPr>
                <w:rFonts w:ascii="Times New Roman" w:hAnsi="Times New Roman" w:cs="Times New Roman"/>
                <w:sz w:val="24"/>
                <w:szCs w:val="24"/>
                <w:lang w:eastAsia="ru-RU"/>
              </w:rPr>
              <w:t>ПК 2.2</w:t>
            </w:r>
          </w:p>
        </w:tc>
        <w:tc>
          <w:tcPr>
            <w:tcW w:w="4167" w:type="pct"/>
            <w:tcBorders>
              <w:top w:val="single" w:sz="4" w:space="0" w:color="auto"/>
              <w:left w:val="single" w:sz="4" w:space="0" w:color="auto"/>
              <w:right w:val="single" w:sz="4" w:space="0" w:color="auto"/>
            </w:tcBorders>
          </w:tcPr>
          <w:p w:rsidR="00DF0A27" w:rsidRPr="00DF0A27" w:rsidRDefault="00DF0A27" w:rsidP="00DF0A27">
            <w:pPr>
              <w:widowControl w:val="0"/>
              <w:suppressAutoHyphens/>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Выполнять поручения руководства в составе комиссии по инвентаризации активов в местах их хранения;</w:t>
            </w:r>
          </w:p>
        </w:tc>
      </w:tr>
      <w:tr w:rsidR="00DF0A27" w:rsidRPr="00A213E0" w:rsidTr="00A52B89">
        <w:tc>
          <w:tcPr>
            <w:tcW w:w="833" w:type="pct"/>
            <w:tcBorders>
              <w:top w:val="single" w:sz="4" w:space="0" w:color="auto"/>
              <w:left w:val="single" w:sz="4" w:space="0" w:color="auto"/>
              <w:right w:val="single" w:sz="4" w:space="0" w:color="auto"/>
            </w:tcBorders>
          </w:tcPr>
          <w:p w:rsidR="00DF0A27" w:rsidRPr="00DF0A27" w:rsidRDefault="00DF0A27" w:rsidP="00DF0A27">
            <w:pPr>
              <w:widowControl w:val="0"/>
              <w:suppressAutoHyphens/>
              <w:spacing w:after="0"/>
              <w:jc w:val="both"/>
              <w:rPr>
                <w:rFonts w:ascii="Times New Roman" w:hAnsi="Times New Roman" w:cs="Times New Roman"/>
                <w:bCs/>
                <w:iCs/>
                <w:sz w:val="24"/>
                <w:szCs w:val="24"/>
                <w:lang w:eastAsia="ru-RU"/>
              </w:rPr>
            </w:pPr>
            <w:r w:rsidRPr="00DF0A27">
              <w:rPr>
                <w:rFonts w:ascii="Times New Roman" w:hAnsi="Times New Roman" w:cs="Times New Roman"/>
                <w:sz w:val="24"/>
                <w:szCs w:val="24"/>
                <w:lang w:eastAsia="ru-RU"/>
              </w:rPr>
              <w:t>ПК 2.3</w:t>
            </w:r>
          </w:p>
        </w:tc>
        <w:tc>
          <w:tcPr>
            <w:tcW w:w="4167" w:type="pct"/>
            <w:tcBorders>
              <w:top w:val="single" w:sz="4" w:space="0" w:color="auto"/>
              <w:left w:val="single" w:sz="4" w:space="0" w:color="auto"/>
              <w:right w:val="single" w:sz="4" w:space="0" w:color="auto"/>
            </w:tcBorders>
          </w:tcPr>
          <w:p w:rsidR="00DF0A27" w:rsidRPr="00DF0A27" w:rsidRDefault="00DF0A27" w:rsidP="00DF0A27">
            <w:pPr>
              <w:widowControl w:val="0"/>
              <w:suppressAutoHyphens/>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Проводить подготовку к инвентаризации и проверку действительного соответствия фактических данных инвентаризации данным учета;</w:t>
            </w:r>
          </w:p>
        </w:tc>
      </w:tr>
      <w:tr w:rsidR="00DF0A27" w:rsidRPr="00A213E0" w:rsidTr="00A52B89">
        <w:tc>
          <w:tcPr>
            <w:tcW w:w="833" w:type="pct"/>
            <w:tcBorders>
              <w:top w:val="single" w:sz="4" w:space="0" w:color="auto"/>
              <w:left w:val="single" w:sz="4" w:space="0" w:color="auto"/>
              <w:right w:val="single" w:sz="4" w:space="0" w:color="auto"/>
            </w:tcBorders>
          </w:tcPr>
          <w:p w:rsidR="00DF0A27" w:rsidRPr="00DF0A27" w:rsidRDefault="00DF0A27" w:rsidP="00DF0A27">
            <w:pPr>
              <w:widowControl w:val="0"/>
              <w:suppressAutoHyphens/>
              <w:spacing w:after="0"/>
              <w:jc w:val="both"/>
              <w:rPr>
                <w:rFonts w:ascii="Times New Roman" w:hAnsi="Times New Roman" w:cs="Times New Roman"/>
                <w:bCs/>
                <w:iCs/>
                <w:sz w:val="24"/>
                <w:szCs w:val="24"/>
                <w:lang w:eastAsia="ru-RU"/>
              </w:rPr>
            </w:pPr>
            <w:r w:rsidRPr="00DF0A27">
              <w:rPr>
                <w:rFonts w:ascii="Times New Roman" w:hAnsi="Times New Roman" w:cs="Times New Roman"/>
                <w:sz w:val="24"/>
                <w:szCs w:val="24"/>
                <w:lang w:eastAsia="ru-RU"/>
              </w:rPr>
              <w:t>ПК 2.4</w:t>
            </w:r>
          </w:p>
        </w:tc>
        <w:tc>
          <w:tcPr>
            <w:tcW w:w="4167" w:type="pct"/>
            <w:tcBorders>
              <w:top w:val="single" w:sz="4" w:space="0" w:color="auto"/>
              <w:left w:val="single" w:sz="4" w:space="0" w:color="auto"/>
              <w:right w:val="single" w:sz="4" w:space="0" w:color="auto"/>
            </w:tcBorders>
          </w:tcPr>
          <w:p w:rsidR="00DF0A27" w:rsidRPr="00DF0A27" w:rsidRDefault="00DF0A27" w:rsidP="00DF0A27">
            <w:pPr>
              <w:widowControl w:val="0"/>
              <w:suppressAutoHyphens/>
              <w:spacing w:after="0"/>
              <w:jc w:val="both"/>
              <w:rPr>
                <w:rFonts w:ascii="Times New Roman" w:hAnsi="Times New Roman" w:cs="Times New Roman"/>
                <w:b/>
                <w:sz w:val="24"/>
                <w:szCs w:val="24"/>
                <w:lang w:eastAsia="ru-RU"/>
              </w:rPr>
            </w:pPr>
            <w:r w:rsidRPr="00DF0A27">
              <w:rPr>
                <w:rFonts w:ascii="Times New Roman" w:hAnsi="Times New Roman" w:cs="Times New Roman"/>
                <w:sz w:val="24"/>
                <w:szCs w:val="24"/>
                <w:lang w:eastAsia="ru-RU"/>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DF0A27" w:rsidRPr="00A213E0" w:rsidTr="00A52B89">
        <w:tc>
          <w:tcPr>
            <w:tcW w:w="833" w:type="pct"/>
            <w:tcBorders>
              <w:top w:val="single" w:sz="12" w:space="0" w:color="auto"/>
              <w:left w:val="single" w:sz="12" w:space="0" w:color="auto"/>
            </w:tcBorders>
          </w:tcPr>
          <w:p w:rsidR="00DF0A27" w:rsidRPr="00DF0A27" w:rsidRDefault="00DF0A27" w:rsidP="002B67AC">
            <w:pPr>
              <w:widowControl w:val="0"/>
              <w:spacing w:after="0"/>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01.</w:t>
            </w:r>
          </w:p>
        </w:tc>
        <w:tc>
          <w:tcPr>
            <w:tcW w:w="4167" w:type="pct"/>
            <w:tcBorders>
              <w:top w:val="single" w:sz="12" w:space="0" w:color="auto"/>
              <w:right w:val="single" w:sz="12" w:space="0" w:color="auto"/>
            </w:tcBorders>
          </w:tcPr>
          <w:p w:rsidR="00DF0A27" w:rsidRPr="00DF0A27" w:rsidRDefault="00DF0A27" w:rsidP="00DF0A27">
            <w:pPr>
              <w:widowControl w:val="0"/>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DF0A27" w:rsidRPr="00A213E0" w:rsidTr="00A52B89">
        <w:tc>
          <w:tcPr>
            <w:tcW w:w="833" w:type="pct"/>
            <w:tcBorders>
              <w:left w:val="single" w:sz="12" w:space="0" w:color="auto"/>
            </w:tcBorders>
          </w:tcPr>
          <w:p w:rsidR="00DF0A27" w:rsidRPr="00DF0A27" w:rsidRDefault="00DF0A27" w:rsidP="002B67AC">
            <w:pPr>
              <w:widowControl w:val="0"/>
              <w:spacing w:after="0"/>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02.</w:t>
            </w:r>
          </w:p>
        </w:tc>
        <w:tc>
          <w:tcPr>
            <w:tcW w:w="4167" w:type="pct"/>
            <w:tcBorders>
              <w:right w:val="single" w:sz="12" w:space="0" w:color="auto"/>
            </w:tcBorders>
          </w:tcPr>
          <w:p w:rsidR="00DF0A27" w:rsidRPr="00DF0A27" w:rsidRDefault="00DF0A27" w:rsidP="00DF0A27">
            <w:pPr>
              <w:widowControl w:val="0"/>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DF0A27" w:rsidRPr="00A213E0" w:rsidTr="00A52B89">
        <w:trPr>
          <w:trHeight w:val="673"/>
        </w:trPr>
        <w:tc>
          <w:tcPr>
            <w:tcW w:w="833" w:type="pct"/>
            <w:tcBorders>
              <w:left w:val="single" w:sz="12" w:space="0" w:color="auto"/>
            </w:tcBorders>
          </w:tcPr>
          <w:p w:rsidR="00DF0A27" w:rsidRPr="00DF0A27" w:rsidRDefault="00DF0A27" w:rsidP="002B67AC">
            <w:pPr>
              <w:widowControl w:val="0"/>
              <w:spacing w:after="0"/>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03.</w:t>
            </w:r>
          </w:p>
        </w:tc>
        <w:tc>
          <w:tcPr>
            <w:tcW w:w="4167" w:type="pct"/>
            <w:tcBorders>
              <w:right w:val="single" w:sz="12" w:space="0" w:color="auto"/>
            </w:tcBorders>
          </w:tcPr>
          <w:p w:rsidR="00DF0A27" w:rsidRPr="00DF0A27" w:rsidRDefault="00DF0A27" w:rsidP="00DF0A27">
            <w:pPr>
              <w:widowControl w:val="0"/>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DF0A27" w:rsidRPr="00A213E0" w:rsidTr="00A52B89">
        <w:trPr>
          <w:trHeight w:val="673"/>
        </w:trPr>
        <w:tc>
          <w:tcPr>
            <w:tcW w:w="833" w:type="pct"/>
            <w:tcBorders>
              <w:left w:val="single" w:sz="12" w:space="0" w:color="auto"/>
            </w:tcBorders>
          </w:tcPr>
          <w:p w:rsidR="00DF0A27" w:rsidRPr="00DF0A27" w:rsidRDefault="00DF0A27" w:rsidP="002B67AC">
            <w:pPr>
              <w:widowControl w:val="0"/>
              <w:spacing w:after="0"/>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04.</w:t>
            </w:r>
          </w:p>
        </w:tc>
        <w:tc>
          <w:tcPr>
            <w:tcW w:w="4167" w:type="pct"/>
            <w:tcBorders>
              <w:right w:val="single" w:sz="12" w:space="0" w:color="auto"/>
            </w:tcBorders>
          </w:tcPr>
          <w:p w:rsidR="00DF0A27" w:rsidRPr="00DF0A27" w:rsidRDefault="00DF0A27" w:rsidP="00DF0A27">
            <w:pPr>
              <w:widowControl w:val="0"/>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DF0A27" w:rsidRPr="00A213E0" w:rsidTr="00A52B89">
        <w:trPr>
          <w:trHeight w:val="673"/>
        </w:trPr>
        <w:tc>
          <w:tcPr>
            <w:tcW w:w="833" w:type="pct"/>
            <w:tcBorders>
              <w:left w:val="single" w:sz="12" w:space="0" w:color="auto"/>
            </w:tcBorders>
          </w:tcPr>
          <w:p w:rsidR="00DF0A27" w:rsidRPr="00DF0A27" w:rsidRDefault="00DF0A27" w:rsidP="002B67AC">
            <w:pPr>
              <w:widowControl w:val="0"/>
              <w:spacing w:after="0"/>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05.</w:t>
            </w:r>
          </w:p>
        </w:tc>
        <w:tc>
          <w:tcPr>
            <w:tcW w:w="4167" w:type="pct"/>
            <w:tcBorders>
              <w:right w:val="single" w:sz="12" w:space="0" w:color="auto"/>
            </w:tcBorders>
          </w:tcPr>
          <w:p w:rsidR="00DF0A27" w:rsidRPr="00DF0A27" w:rsidRDefault="00DF0A27" w:rsidP="00DF0A27">
            <w:pPr>
              <w:widowControl w:val="0"/>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 xml:space="preserve">Осуществлять устную и письменную коммуникацию на государственном языке Российской Федерации с учетом особенностей социального и </w:t>
            </w:r>
            <w:r w:rsidRPr="00DF0A27">
              <w:rPr>
                <w:rFonts w:ascii="Times New Roman" w:hAnsi="Times New Roman" w:cs="Times New Roman"/>
                <w:sz w:val="24"/>
                <w:szCs w:val="24"/>
                <w:lang w:eastAsia="ru-RU"/>
              </w:rPr>
              <w:lastRenderedPageBreak/>
              <w:t>культурного контекста;</w:t>
            </w:r>
          </w:p>
        </w:tc>
      </w:tr>
      <w:tr w:rsidR="00DF0A27" w:rsidRPr="00A213E0" w:rsidTr="00A52B89">
        <w:trPr>
          <w:trHeight w:val="673"/>
        </w:trPr>
        <w:tc>
          <w:tcPr>
            <w:tcW w:w="833" w:type="pct"/>
            <w:tcBorders>
              <w:left w:val="single" w:sz="12" w:space="0" w:color="auto"/>
            </w:tcBorders>
          </w:tcPr>
          <w:p w:rsidR="00DF0A27" w:rsidRPr="00DF0A27" w:rsidRDefault="00DF0A27" w:rsidP="002B67AC">
            <w:pPr>
              <w:widowControl w:val="0"/>
              <w:spacing w:after="0"/>
              <w:rPr>
                <w:rFonts w:ascii="Times New Roman" w:hAnsi="Times New Roman" w:cs="Times New Roman"/>
                <w:sz w:val="24"/>
                <w:szCs w:val="24"/>
                <w:lang w:eastAsia="ru-RU"/>
              </w:rPr>
            </w:pPr>
            <w:r w:rsidRPr="00DF0A27">
              <w:rPr>
                <w:rFonts w:ascii="Times New Roman" w:hAnsi="Times New Roman" w:cs="Times New Roman"/>
                <w:sz w:val="24"/>
                <w:szCs w:val="24"/>
                <w:lang w:eastAsia="ru-RU"/>
              </w:rPr>
              <w:lastRenderedPageBreak/>
              <w:t>ОК 09.</w:t>
            </w:r>
          </w:p>
        </w:tc>
        <w:tc>
          <w:tcPr>
            <w:tcW w:w="4167" w:type="pct"/>
            <w:tcBorders>
              <w:right w:val="single" w:sz="12" w:space="0" w:color="auto"/>
            </w:tcBorders>
          </w:tcPr>
          <w:p w:rsidR="00DF0A27" w:rsidRPr="00DF0A27" w:rsidRDefault="00DF0A27" w:rsidP="00DF0A27">
            <w:pPr>
              <w:widowControl w:val="0"/>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Использовать информационные технологии в профессиональной деятельности;</w:t>
            </w:r>
          </w:p>
        </w:tc>
      </w:tr>
      <w:tr w:rsidR="00DF0A27" w:rsidRPr="00A213E0" w:rsidTr="00A52B89">
        <w:trPr>
          <w:trHeight w:val="673"/>
        </w:trPr>
        <w:tc>
          <w:tcPr>
            <w:tcW w:w="833" w:type="pct"/>
            <w:tcBorders>
              <w:left w:val="single" w:sz="12" w:space="0" w:color="auto"/>
            </w:tcBorders>
          </w:tcPr>
          <w:p w:rsidR="00DF0A27" w:rsidRPr="00DF0A27" w:rsidRDefault="00DF0A27" w:rsidP="002B67AC">
            <w:pPr>
              <w:widowControl w:val="0"/>
              <w:spacing w:after="0"/>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10.</w:t>
            </w:r>
          </w:p>
        </w:tc>
        <w:tc>
          <w:tcPr>
            <w:tcW w:w="4167" w:type="pct"/>
            <w:tcBorders>
              <w:right w:val="single" w:sz="12" w:space="0" w:color="auto"/>
            </w:tcBorders>
          </w:tcPr>
          <w:p w:rsidR="00DF0A27" w:rsidRPr="00DF0A27" w:rsidRDefault="00DF0A27" w:rsidP="00DF0A27">
            <w:pPr>
              <w:widowControl w:val="0"/>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DF0A27" w:rsidRPr="00A213E0" w:rsidTr="00A52B89">
        <w:trPr>
          <w:trHeight w:val="673"/>
        </w:trPr>
        <w:tc>
          <w:tcPr>
            <w:tcW w:w="833" w:type="pct"/>
            <w:tcBorders>
              <w:left w:val="single" w:sz="12" w:space="0" w:color="auto"/>
            </w:tcBorders>
          </w:tcPr>
          <w:p w:rsidR="00DF0A27" w:rsidRPr="00DF0A27" w:rsidRDefault="00DF0A27" w:rsidP="002B67AC">
            <w:pPr>
              <w:widowControl w:val="0"/>
              <w:spacing w:after="0"/>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11.</w:t>
            </w:r>
          </w:p>
        </w:tc>
        <w:tc>
          <w:tcPr>
            <w:tcW w:w="4167" w:type="pct"/>
            <w:tcBorders>
              <w:right w:val="single" w:sz="12" w:space="0" w:color="auto"/>
            </w:tcBorders>
          </w:tcPr>
          <w:p w:rsidR="00DF0A27" w:rsidRPr="00DF0A27" w:rsidRDefault="00DF0A27" w:rsidP="00DF0A27">
            <w:pPr>
              <w:widowControl w:val="0"/>
              <w:spacing w:after="0"/>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A52B89" w:rsidRDefault="00A52B89" w:rsidP="00A52B89">
      <w:pPr>
        <w:rPr>
          <w:rFonts w:ascii="Times New Roman" w:hAnsi="Times New Roman" w:cs="Times New Roman"/>
          <w:sz w:val="28"/>
          <w:szCs w:val="28"/>
        </w:rPr>
      </w:pPr>
    </w:p>
    <w:p w:rsidR="003E423F" w:rsidRDefault="003E423F" w:rsidP="00A52B89">
      <w:pPr>
        <w:rPr>
          <w:rFonts w:ascii="Times New Roman" w:hAnsi="Times New Roman" w:cs="Times New Roman"/>
          <w:sz w:val="28"/>
          <w:szCs w:val="28"/>
        </w:rPr>
      </w:pPr>
    </w:p>
    <w:p w:rsidR="003E423F" w:rsidRDefault="003E423F" w:rsidP="00A52B89">
      <w:pPr>
        <w:rPr>
          <w:rFonts w:ascii="Times New Roman" w:hAnsi="Times New Roman" w:cs="Times New Roman"/>
          <w:sz w:val="28"/>
          <w:szCs w:val="28"/>
        </w:rPr>
      </w:pPr>
    </w:p>
    <w:p w:rsidR="003E423F" w:rsidRDefault="003E423F" w:rsidP="00A52B89">
      <w:pPr>
        <w:rPr>
          <w:rFonts w:ascii="Times New Roman" w:hAnsi="Times New Roman" w:cs="Times New Roman"/>
          <w:sz w:val="28"/>
          <w:szCs w:val="28"/>
        </w:rPr>
      </w:pPr>
    </w:p>
    <w:p w:rsidR="003E423F" w:rsidRDefault="003E423F" w:rsidP="00A52B89">
      <w:pPr>
        <w:rPr>
          <w:rFonts w:ascii="Times New Roman" w:hAnsi="Times New Roman" w:cs="Times New Roman"/>
          <w:sz w:val="28"/>
          <w:szCs w:val="28"/>
        </w:rPr>
      </w:pPr>
    </w:p>
    <w:p w:rsidR="003E423F" w:rsidRDefault="003E423F" w:rsidP="00A52B89">
      <w:pPr>
        <w:rPr>
          <w:rFonts w:ascii="Times New Roman" w:hAnsi="Times New Roman" w:cs="Times New Roman"/>
          <w:sz w:val="28"/>
          <w:szCs w:val="28"/>
        </w:rPr>
      </w:pPr>
    </w:p>
    <w:p w:rsidR="003E423F" w:rsidRDefault="003E423F" w:rsidP="00A52B89">
      <w:pPr>
        <w:rPr>
          <w:rFonts w:ascii="Times New Roman" w:hAnsi="Times New Roman" w:cs="Times New Roman"/>
          <w:sz w:val="28"/>
          <w:szCs w:val="28"/>
        </w:rPr>
      </w:pPr>
    </w:p>
    <w:p w:rsidR="003E423F" w:rsidRDefault="003E423F" w:rsidP="00A52B89">
      <w:pPr>
        <w:rPr>
          <w:rFonts w:ascii="Times New Roman" w:hAnsi="Times New Roman" w:cs="Times New Roman"/>
          <w:sz w:val="28"/>
          <w:szCs w:val="28"/>
        </w:rPr>
      </w:pPr>
    </w:p>
    <w:p w:rsidR="003E423F" w:rsidRDefault="003E423F" w:rsidP="00A52B89">
      <w:pPr>
        <w:rPr>
          <w:rFonts w:ascii="Times New Roman" w:hAnsi="Times New Roman" w:cs="Times New Roman"/>
          <w:sz w:val="28"/>
          <w:szCs w:val="28"/>
        </w:rPr>
      </w:pPr>
    </w:p>
    <w:p w:rsidR="002B67AC" w:rsidRDefault="002B67AC" w:rsidP="00A52B89">
      <w:pPr>
        <w:rPr>
          <w:rFonts w:ascii="Times New Roman" w:hAnsi="Times New Roman" w:cs="Times New Roman"/>
          <w:sz w:val="28"/>
          <w:szCs w:val="28"/>
        </w:rPr>
      </w:pPr>
    </w:p>
    <w:p w:rsidR="002B67AC" w:rsidRDefault="002B67AC" w:rsidP="00A52B89">
      <w:pPr>
        <w:rPr>
          <w:rFonts w:ascii="Times New Roman" w:hAnsi="Times New Roman" w:cs="Times New Roman"/>
          <w:sz w:val="28"/>
          <w:szCs w:val="28"/>
        </w:rPr>
      </w:pPr>
    </w:p>
    <w:p w:rsidR="002B67AC" w:rsidRDefault="002B67AC" w:rsidP="00A52B89">
      <w:pPr>
        <w:rPr>
          <w:rFonts w:ascii="Times New Roman" w:hAnsi="Times New Roman" w:cs="Times New Roman"/>
          <w:sz w:val="28"/>
          <w:szCs w:val="28"/>
        </w:rPr>
      </w:pPr>
    </w:p>
    <w:p w:rsidR="002B67AC" w:rsidRDefault="002B67AC" w:rsidP="00A52B89">
      <w:pPr>
        <w:rPr>
          <w:rFonts w:ascii="Times New Roman" w:hAnsi="Times New Roman" w:cs="Times New Roman"/>
          <w:sz w:val="28"/>
          <w:szCs w:val="28"/>
        </w:rPr>
      </w:pPr>
    </w:p>
    <w:p w:rsidR="002B67AC" w:rsidRDefault="002B67AC" w:rsidP="00A52B89">
      <w:pPr>
        <w:rPr>
          <w:rFonts w:ascii="Times New Roman" w:hAnsi="Times New Roman" w:cs="Times New Roman"/>
          <w:sz w:val="28"/>
          <w:szCs w:val="28"/>
        </w:rPr>
      </w:pPr>
    </w:p>
    <w:p w:rsidR="002B67AC" w:rsidRDefault="002B67AC" w:rsidP="00A52B89">
      <w:pPr>
        <w:rPr>
          <w:rFonts w:ascii="Times New Roman" w:hAnsi="Times New Roman" w:cs="Times New Roman"/>
          <w:sz w:val="28"/>
          <w:szCs w:val="28"/>
        </w:rPr>
      </w:pPr>
    </w:p>
    <w:p w:rsidR="002B67AC" w:rsidRDefault="002B67AC" w:rsidP="00A52B89">
      <w:pPr>
        <w:rPr>
          <w:rFonts w:ascii="Times New Roman" w:hAnsi="Times New Roman" w:cs="Times New Roman"/>
          <w:sz w:val="28"/>
          <w:szCs w:val="28"/>
        </w:rPr>
      </w:pPr>
    </w:p>
    <w:p w:rsidR="002B67AC" w:rsidRDefault="002B67AC" w:rsidP="00A52B89">
      <w:pPr>
        <w:rPr>
          <w:rFonts w:ascii="Times New Roman" w:hAnsi="Times New Roman" w:cs="Times New Roman"/>
          <w:sz w:val="28"/>
          <w:szCs w:val="28"/>
        </w:rPr>
      </w:pPr>
    </w:p>
    <w:p w:rsidR="002B67AC" w:rsidRDefault="002B67AC" w:rsidP="00A52B89">
      <w:pPr>
        <w:rPr>
          <w:rFonts w:ascii="Times New Roman" w:hAnsi="Times New Roman" w:cs="Times New Roman"/>
          <w:sz w:val="28"/>
          <w:szCs w:val="28"/>
        </w:rPr>
      </w:pPr>
    </w:p>
    <w:p w:rsidR="002B67AC" w:rsidRDefault="002B67AC" w:rsidP="00A52B89">
      <w:pPr>
        <w:rPr>
          <w:rFonts w:ascii="Times New Roman" w:hAnsi="Times New Roman" w:cs="Times New Roman"/>
          <w:sz w:val="28"/>
          <w:szCs w:val="28"/>
        </w:rPr>
      </w:pPr>
    </w:p>
    <w:p w:rsidR="003E423F" w:rsidRDefault="003E423F" w:rsidP="00A52B89">
      <w:pPr>
        <w:rPr>
          <w:rFonts w:ascii="Times New Roman" w:hAnsi="Times New Roman" w:cs="Times New Roman"/>
          <w:sz w:val="28"/>
          <w:szCs w:val="28"/>
        </w:rPr>
      </w:pPr>
    </w:p>
    <w:p w:rsidR="00DF0A27" w:rsidRPr="00DF0A27" w:rsidRDefault="002B67AC" w:rsidP="002B67AC">
      <w:pPr>
        <w:pStyle w:val="a3"/>
        <w:widowControl w:val="0"/>
        <w:spacing w:after="0" w:line="240" w:lineRule="auto"/>
        <w:ind w:left="1080"/>
        <w:rPr>
          <w:rFonts w:ascii="Times New Roman" w:hAnsi="Times New Roman" w:cs="Times New Roman"/>
          <w:b/>
          <w:sz w:val="24"/>
          <w:szCs w:val="24"/>
        </w:rPr>
      </w:pPr>
      <w:r>
        <w:rPr>
          <w:rFonts w:ascii="Times New Roman" w:hAnsi="Times New Roman" w:cs="Times New Roman"/>
          <w:b/>
          <w:sz w:val="28"/>
          <w:szCs w:val="28"/>
        </w:rPr>
        <w:lastRenderedPageBreak/>
        <w:t xml:space="preserve">                        </w:t>
      </w:r>
      <w:r w:rsidR="00DF0A27" w:rsidRPr="00DF0A27">
        <w:rPr>
          <w:rFonts w:ascii="Times New Roman" w:hAnsi="Times New Roman" w:cs="Times New Roman"/>
          <w:b/>
          <w:sz w:val="28"/>
          <w:szCs w:val="28"/>
        </w:rPr>
        <w:t>Задание для экзаменующегося</w:t>
      </w:r>
      <w:r w:rsidR="00DF0A27" w:rsidRPr="00DF0A27">
        <w:rPr>
          <w:rFonts w:ascii="Times New Roman" w:hAnsi="Times New Roman" w:cs="Times New Roman"/>
          <w:b/>
          <w:sz w:val="24"/>
          <w:szCs w:val="24"/>
        </w:rPr>
        <w:t xml:space="preserve"> </w:t>
      </w:r>
    </w:p>
    <w:p w:rsidR="00DF0A27" w:rsidRPr="002B67AC" w:rsidRDefault="00DF0A27" w:rsidP="00DF0A27">
      <w:pPr>
        <w:widowControl w:val="0"/>
        <w:spacing w:after="0" w:line="240" w:lineRule="auto"/>
        <w:jc w:val="center"/>
        <w:rPr>
          <w:rFonts w:ascii="Times New Roman" w:hAnsi="Times New Roman" w:cs="Times New Roman"/>
          <w:sz w:val="24"/>
          <w:szCs w:val="24"/>
        </w:rPr>
      </w:pPr>
    </w:p>
    <w:p w:rsidR="00A52B89" w:rsidRPr="00DF0A27" w:rsidRDefault="00A52B89" w:rsidP="00DF0A27">
      <w:pPr>
        <w:widowControl w:val="0"/>
        <w:spacing w:after="0" w:line="240" w:lineRule="auto"/>
        <w:ind w:left="360"/>
        <w:jc w:val="center"/>
        <w:rPr>
          <w:rFonts w:ascii="Times New Roman" w:hAnsi="Times New Roman" w:cs="Times New Roman"/>
          <w:sz w:val="24"/>
          <w:szCs w:val="24"/>
        </w:rPr>
      </w:pPr>
      <w:r w:rsidRPr="00DF0A27">
        <w:rPr>
          <w:rFonts w:ascii="Times New Roman" w:hAnsi="Times New Roman" w:cs="Times New Roman"/>
          <w:sz w:val="24"/>
          <w:szCs w:val="24"/>
        </w:rPr>
        <w:t xml:space="preserve">ФЕДЕРАЛЬНОЕ ГОСУДАРСТВЕННОЕ БЮДЖЕТНОЕ ОБРАЗОВАТЕЛЬНОЕ УЧРЕЖДЕНИЕ </w:t>
      </w:r>
    </w:p>
    <w:p w:rsidR="00A52B89" w:rsidRPr="00DF0A27" w:rsidRDefault="00A52B89" w:rsidP="00A52B89">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ВЫСШЕГО ОБРАЗОВАНИЯ</w:t>
      </w:r>
    </w:p>
    <w:p w:rsidR="00A52B89" w:rsidRPr="00DF0A27" w:rsidRDefault="00A52B89" w:rsidP="00A52B89">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«САМАРСКИЙ ГОСУДАРСТВЕННЫЙ УНИВЕРСИТЕТ ПУТЕЙ СООБЩЕНИЯ»</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 xml:space="preserve">Филиал федерального государственного бюджетного образовательного учреждения </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высшего образования</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«Самарский государственный университет путей сообщения» в г. Ртищево</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(Филиал СамГУПС в г. Ртищево)</w:t>
      </w:r>
    </w:p>
    <w:p w:rsidR="00A52B89" w:rsidRPr="00A213E0" w:rsidRDefault="00A52B89" w:rsidP="00A52B89">
      <w:pPr>
        <w:widowControl w:val="0"/>
        <w:spacing w:after="0" w:line="240" w:lineRule="auto"/>
        <w:jc w:val="center"/>
        <w:rPr>
          <w:rFonts w:ascii="Times New Roman" w:eastAsia="Times New Roman" w:hAnsi="Times New Roman" w:cs="Times New Roman"/>
          <w:caps/>
          <w:sz w:val="28"/>
          <w:szCs w:val="28"/>
        </w:rPr>
      </w:pPr>
    </w:p>
    <w:tbl>
      <w:tblPr>
        <w:tblW w:w="107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4395"/>
        <w:gridCol w:w="2895"/>
      </w:tblGrid>
      <w:tr w:rsidR="00A52B89" w:rsidRPr="00A213E0" w:rsidTr="00A52B89">
        <w:trPr>
          <w:cantSplit/>
          <w:trHeight w:val="550"/>
        </w:trPr>
        <w:tc>
          <w:tcPr>
            <w:tcW w:w="3462" w:type="dxa"/>
            <w:tcBorders>
              <w:bottom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РАССМОТРЕНО </w:t>
            </w:r>
          </w:p>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предметно-цикловой комиссией специальности 38.02.01</w:t>
            </w:r>
          </w:p>
          <w:p w:rsidR="00A52B89" w:rsidRPr="003E423F" w:rsidRDefault="003E423F" w:rsidP="00A52B8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00A52B89" w:rsidRPr="003E423F">
              <w:rPr>
                <w:rFonts w:ascii="Times New Roman" w:eastAsia="Times New Roman" w:hAnsi="Times New Roman" w:cs="Times New Roman"/>
                <w:sz w:val="24"/>
                <w:szCs w:val="24"/>
              </w:rPr>
              <w:t>_____________201___г.</w:t>
            </w:r>
          </w:p>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Председатель ПЦК_____</w:t>
            </w:r>
            <w:r w:rsidR="00DF0A27">
              <w:rPr>
                <w:rFonts w:ascii="Times New Roman" w:eastAsia="Times New Roman" w:hAnsi="Times New Roman" w:cs="Times New Roman"/>
                <w:sz w:val="24"/>
                <w:szCs w:val="24"/>
              </w:rPr>
              <w:t>_____</w:t>
            </w:r>
          </w:p>
          <w:p w:rsidR="00A52B89" w:rsidRPr="003E423F" w:rsidRDefault="00A52B89" w:rsidP="00A52B89">
            <w:pPr>
              <w:widowControl w:val="0"/>
              <w:spacing w:after="0" w:line="240" w:lineRule="auto"/>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rPr>
              <w:t xml:space="preserve">      </w:t>
            </w:r>
            <w:r w:rsidR="003E423F">
              <w:rPr>
                <w:rFonts w:ascii="Times New Roman" w:eastAsia="Times New Roman" w:hAnsi="Times New Roman" w:cs="Times New Roman"/>
                <w:sz w:val="24"/>
                <w:szCs w:val="24"/>
              </w:rPr>
              <w:t xml:space="preserve">  </w:t>
            </w:r>
            <w:r w:rsidRPr="003E423F">
              <w:rPr>
                <w:rFonts w:ascii="Times New Roman" w:eastAsia="Times New Roman" w:hAnsi="Times New Roman" w:cs="Times New Roman"/>
                <w:sz w:val="24"/>
                <w:szCs w:val="24"/>
                <w:lang w:val="en-US"/>
              </w:rPr>
              <w:t>(подпись)</w:t>
            </w:r>
          </w:p>
        </w:tc>
        <w:tc>
          <w:tcPr>
            <w:tcW w:w="4481" w:type="dxa"/>
            <w:tcBorders>
              <w:bottom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ЭКЗАМЕНАЦИОННЫЙ БИЛЕТ </w:t>
            </w:r>
          </w:p>
          <w:p w:rsidR="00E27D60" w:rsidRPr="00DF0A27" w:rsidRDefault="00E27D60" w:rsidP="00A52B89">
            <w:pPr>
              <w:widowControl w:val="0"/>
              <w:tabs>
                <w:tab w:val="left" w:pos="3969"/>
              </w:tabs>
              <w:spacing w:after="0" w:line="240" w:lineRule="auto"/>
              <w:jc w:val="center"/>
              <w:rPr>
                <w:rFonts w:ascii="Times New Roman" w:hAnsi="Times New Roman" w:cs="Times New Roman"/>
                <w:color w:val="000000"/>
                <w:sz w:val="24"/>
                <w:szCs w:val="24"/>
              </w:rPr>
            </w:pPr>
            <w:r w:rsidRPr="00DF0A27">
              <w:rPr>
                <w:rFonts w:ascii="Times New Roman" w:hAnsi="Times New Roman" w:cs="Times New Roman"/>
                <w:color w:val="000000"/>
                <w:sz w:val="24"/>
                <w:szCs w:val="24"/>
              </w:rPr>
              <w:t>Квалификационный экзамен</w:t>
            </w:r>
          </w:p>
          <w:p w:rsidR="00A52B89" w:rsidRPr="003E423F" w:rsidRDefault="00A52B89" w:rsidP="00A52B89">
            <w:pPr>
              <w:widowControl w:val="0"/>
              <w:tabs>
                <w:tab w:val="left" w:pos="3969"/>
              </w:tabs>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rPr>
              <w:t xml:space="preserve">ПМ.05 </w:t>
            </w:r>
            <w:r w:rsidRPr="003E423F">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Группа Э-21</w:t>
            </w: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b/>
                <w:sz w:val="24"/>
                <w:szCs w:val="24"/>
              </w:rPr>
              <w:t>ВАРИАНТ № 1</w:t>
            </w:r>
          </w:p>
        </w:tc>
        <w:tc>
          <w:tcPr>
            <w:tcW w:w="2805" w:type="dxa"/>
            <w:tcBorders>
              <w:bottom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УТВЕРЖДАЮ</w:t>
            </w:r>
          </w:p>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заместитель директора по учебной работе  </w:t>
            </w: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_________</w:t>
            </w:r>
            <w:r w:rsidR="00DF0A27">
              <w:rPr>
                <w:rFonts w:ascii="Times New Roman" w:eastAsia="Times New Roman" w:hAnsi="Times New Roman" w:cs="Times New Roman"/>
                <w:sz w:val="24"/>
                <w:szCs w:val="24"/>
              </w:rPr>
              <w:t>___________</w:t>
            </w:r>
          </w:p>
          <w:p w:rsidR="00A52B89" w:rsidRPr="003E423F" w:rsidRDefault="003E423F" w:rsidP="003E423F">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w:t>
            </w:r>
            <w:r w:rsidR="00A52B89" w:rsidRPr="003E423F">
              <w:rPr>
                <w:rFonts w:ascii="Times New Roman" w:eastAsia="Times New Roman" w:hAnsi="Times New Roman" w:cs="Times New Roman"/>
                <w:sz w:val="24"/>
                <w:szCs w:val="24"/>
                <w:lang w:val="en-US"/>
              </w:rPr>
              <w:t>___________20___г.</w:t>
            </w:r>
          </w:p>
        </w:tc>
      </w:tr>
    </w:tbl>
    <w:p w:rsidR="00A52B89" w:rsidRPr="00A213E0" w:rsidRDefault="00A52B89" w:rsidP="00A52B89">
      <w:pPr>
        <w:widowControl w:val="0"/>
        <w:spacing w:after="0" w:line="240" w:lineRule="auto"/>
        <w:jc w:val="both"/>
        <w:rPr>
          <w:rFonts w:ascii="Times New Roman" w:eastAsia="Times New Roman" w:hAnsi="Times New Roman" w:cs="Times New Roman"/>
          <w:sz w:val="28"/>
          <w:szCs w:val="28"/>
          <w:lang w:val="en-US"/>
        </w:rPr>
      </w:pPr>
    </w:p>
    <w:p w:rsidR="00A52B89" w:rsidRPr="00DF0A27" w:rsidRDefault="00A52B89" w:rsidP="00A52B89">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Коды проверяемых профессион</w:t>
      </w:r>
      <w:r w:rsidR="00DF0A27">
        <w:rPr>
          <w:rFonts w:ascii="Times New Roman" w:eastAsia="Times New Roman" w:hAnsi="Times New Roman" w:cs="Times New Roman"/>
          <w:sz w:val="28"/>
          <w:szCs w:val="28"/>
        </w:rPr>
        <w:t xml:space="preserve">альных и общих компетенций: ПК </w:t>
      </w:r>
      <w:r w:rsidR="00DF0A27" w:rsidRPr="00DF0A27">
        <w:rPr>
          <w:rFonts w:ascii="Times New Roman" w:eastAsia="Times New Roman" w:hAnsi="Times New Roman" w:cs="Times New Roman"/>
          <w:sz w:val="28"/>
          <w:szCs w:val="28"/>
        </w:rPr>
        <w:t>1</w:t>
      </w:r>
      <w:r w:rsidR="00DF0A27">
        <w:rPr>
          <w:rFonts w:ascii="Times New Roman" w:eastAsia="Times New Roman" w:hAnsi="Times New Roman" w:cs="Times New Roman"/>
          <w:sz w:val="28"/>
          <w:szCs w:val="28"/>
        </w:rPr>
        <w:t>.1</w:t>
      </w:r>
      <w:r w:rsidR="002B67AC">
        <w:rPr>
          <w:rFonts w:ascii="Times New Roman" w:eastAsia="Times New Roman" w:hAnsi="Times New Roman" w:cs="Times New Roman"/>
          <w:sz w:val="28"/>
          <w:szCs w:val="28"/>
        </w:rPr>
        <w:t xml:space="preserve">, </w:t>
      </w:r>
      <w:r w:rsidR="00DF0A27">
        <w:rPr>
          <w:rFonts w:ascii="Times New Roman" w:eastAsia="Times New Roman" w:hAnsi="Times New Roman" w:cs="Times New Roman"/>
          <w:sz w:val="28"/>
          <w:szCs w:val="28"/>
        </w:rPr>
        <w:t xml:space="preserve">ПК </w:t>
      </w:r>
      <w:r w:rsidR="00DF0A27" w:rsidRPr="00DF0A27">
        <w:rPr>
          <w:rFonts w:ascii="Times New Roman" w:eastAsia="Times New Roman" w:hAnsi="Times New Roman" w:cs="Times New Roman"/>
          <w:sz w:val="28"/>
          <w:szCs w:val="28"/>
        </w:rPr>
        <w:t>1</w:t>
      </w:r>
      <w:r w:rsidR="00DF0A27">
        <w:rPr>
          <w:rFonts w:ascii="Times New Roman" w:eastAsia="Times New Roman" w:hAnsi="Times New Roman" w:cs="Times New Roman"/>
          <w:sz w:val="28"/>
          <w:szCs w:val="28"/>
        </w:rPr>
        <w:t>.</w:t>
      </w:r>
      <w:r w:rsidR="002B67AC">
        <w:rPr>
          <w:rFonts w:ascii="Times New Roman" w:eastAsia="Times New Roman" w:hAnsi="Times New Roman" w:cs="Times New Roman"/>
          <w:sz w:val="28"/>
          <w:szCs w:val="28"/>
        </w:rPr>
        <w:t>3</w:t>
      </w:r>
      <w:r w:rsidR="00DF0A27">
        <w:rPr>
          <w:rFonts w:ascii="Times New Roman" w:eastAsia="Times New Roman" w:hAnsi="Times New Roman" w:cs="Times New Roman"/>
          <w:sz w:val="28"/>
          <w:szCs w:val="28"/>
        </w:rPr>
        <w:t xml:space="preserve">, ПК </w:t>
      </w:r>
      <w:r w:rsidR="00DF0A27" w:rsidRPr="00DF0A27">
        <w:rPr>
          <w:rFonts w:ascii="Times New Roman" w:eastAsia="Times New Roman" w:hAnsi="Times New Roman" w:cs="Times New Roman"/>
          <w:sz w:val="28"/>
          <w:szCs w:val="28"/>
        </w:rPr>
        <w:t>2</w:t>
      </w:r>
      <w:r w:rsidR="00DF0A27">
        <w:rPr>
          <w:rFonts w:ascii="Times New Roman" w:eastAsia="Times New Roman" w:hAnsi="Times New Roman" w:cs="Times New Roman"/>
          <w:sz w:val="28"/>
          <w:szCs w:val="28"/>
        </w:rPr>
        <w:t>.</w:t>
      </w:r>
      <w:r w:rsidR="002B67AC">
        <w:rPr>
          <w:rFonts w:ascii="Times New Roman" w:eastAsia="Times New Roman" w:hAnsi="Times New Roman" w:cs="Times New Roman"/>
          <w:sz w:val="28"/>
          <w:szCs w:val="28"/>
        </w:rPr>
        <w:t>2</w:t>
      </w:r>
      <w:r w:rsidR="00DF0A27" w:rsidRPr="00DF0A27">
        <w:rPr>
          <w:rFonts w:ascii="Times New Roman" w:eastAsia="Times New Roman" w:hAnsi="Times New Roman" w:cs="Times New Roman"/>
          <w:sz w:val="28"/>
          <w:szCs w:val="28"/>
        </w:rPr>
        <w:t>-</w:t>
      </w:r>
      <w:r w:rsidR="00DF0A27">
        <w:rPr>
          <w:rFonts w:ascii="Times New Roman" w:eastAsia="Times New Roman" w:hAnsi="Times New Roman" w:cs="Times New Roman"/>
          <w:sz w:val="28"/>
          <w:szCs w:val="28"/>
        </w:rPr>
        <w:t xml:space="preserve"> ПК</w:t>
      </w:r>
      <w:r w:rsidR="00DF0A27" w:rsidRPr="00DF0A27">
        <w:rPr>
          <w:rFonts w:ascii="Times New Roman" w:eastAsia="Times New Roman" w:hAnsi="Times New Roman" w:cs="Times New Roman"/>
          <w:sz w:val="28"/>
          <w:szCs w:val="28"/>
        </w:rPr>
        <w:t xml:space="preserve"> 2</w:t>
      </w:r>
      <w:r w:rsidR="00DF0A27">
        <w:rPr>
          <w:rFonts w:ascii="Times New Roman" w:eastAsia="Times New Roman" w:hAnsi="Times New Roman" w:cs="Times New Roman"/>
          <w:sz w:val="28"/>
          <w:szCs w:val="28"/>
        </w:rPr>
        <w:t>.</w:t>
      </w:r>
      <w:r w:rsidR="002B67AC">
        <w:rPr>
          <w:rFonts w:ascii="Times New Roman" w:eastAsia="Times New Roman" w:hAnsi="Times New Roman" w:cs="Times New Roman"/>
          <w:sz w:val="28"/>
          <w:szCs w:val="28"/>
        </w:rPr>
        <w:t xml:space="preserve">4., </w:t>
      </w:r>
      <w:r w:rsidRPr="00A213E0">
        <w:rPr>
          <w:rFonts w:ascii="Times New Roman" w:eastAsia="Times New Roman" w:hAnsi="Times New Roman" w:cs="Times New Roman"/>
          <w:sz w:val="28"/>
          <w:szCs w:val="28"/>
        </w:rPr>
        <w:t>ОК.1, ОК.2, ОК</w:t>
      </w:r>
      <w:r w:rsidR="00DF0A27">
        <w:rPr>
          <w:rFonts w:ascii="Times New Roman" w:eastAsia="Times New Roman" w:hAnsi="Times New Roman" w:cs="Times New Roman"/>
          <w:sz w:val="28"/>
          <w:szCs w:val="28"/>
        </w:rPr>
        <w:t>.3, ОК.4, ОК.5, ОК.</w:t>
      </w:r>
      <w:r w:rsidR="00DF0A27" w:rsidRPr="00DF0A27">
        <w:rPr>
          <w:rFonts w:ascii="Times New Roman" w:eastAsia="Times New Roman" w:hAnsi="Times New Roman" w:cs="Times New Roman"/>
          <w:sz w:val="28"/>
          <w:szCs w:val="28"/>
        </w:rPr>
        <w:t>9</w:t>
      </w:r>
      <w:r w:rsidR="00DF0A27">
        <w:rPr>
          <w:rFonts w:ascii="Times New Roman" w:eastAsia="Times New Roman" w:hAnsi="Times New Roman" w:cs="Times New Roman"/>
          <w:sz w:val="28"/>
          <w:szCs w:val="28"/>
        </w:rPr>
        <w:t>, ОК.</w:t>
      </w:r>
      <w:r w:rsidR="00DF0A27" w:rsidRPr="00DF0A27">
        <w:rPr>
          <w:rFonts w:ascii="Times New Roman" w:eastAsia="Times New Roman" w:hAnsi="Times New Roman" w:cs="Times New Roman"/>
          <w:sz w:val="28"/>
          <w:szCs w:val="28"/>
        </w:rPr>
        <w:t>10</w:t>
      </w:r>
      <w:r w:rsidR="00DF0A27">
        <w:rPr>
          <w:rFonts w:ascii="Times New Roman" w:eastAsia="Times New Roman" w:hAnsi="Times New Roman" w:cs="Times New Roman"/>
          <w:sz w:val="28"/>
          <w:szCs w:val="28"/>
        </w:rPr>
        <w:t>,</w:t>
      </w:r>
      <w:r w:rsidR="00DF0A27" w:rsidRPr="00DF0A27">
        <w:rPr>
          <w:rFonts w:ascii="Times New Roman" w:eastAsia="Times New Roman" w:hAnsi="Times New Roman" w:cs="Times New Roman"/>
          <w:sz w:val="28"/>
          <w:szCs w:val="28"/>
        </w:rPr>
        <w:t xml:space="preserve"> </w:t>
      </w:r>
      <w:r w:rsidR="00DF0A27">
        <w:rPr>
          <w:rFonts w:ascii="Times New Roman" w:eastAsia="Times New Roman" w:hAnsi="Times New Roman" w:cs="Times New Roman"/>
          <w:sz w:val="28"/>
          <w:szCs w:val="28"/>
        </w:rPr>
        <w:t>ОК.11</w:t>
      </w:r>
      <w:r w:rsidR="005C2EA2">
        <w:rPr>
          <w:rFonts w:ascii="Times New Roman" w:eastAsia="Times New Roman" w:hAnsi="Times New Roman" w:cs="Times New Roman"/>
          <w:sz w:val="28"/>
          <w:szCs w:val="28"/>
        </w:rPr>
        <w:t xml:space="preserve">, </w:t>
      </w:r>
      <w:r w:rsidR="005C2EA2" w:rsidRPr="005C2EA2">
        <w:rPr>
          <w:rFonts w:ascii="Times New Roman" w:eastAsia="Times New Roman" w:hAnsi="Times New Roman" w:cs="Times New Roman"/>
          <w:bCs/>
          <w:sz w:val="24"/>
          <w:szCs w:val="24"/>
          <w:lang w:eastAsia="ru-RU"/>
        </w:rPr>
        <w:t xml:space="preserve"> </w:t>
      </w:r>
      <w:r w:rsidR="005C2EA2" w:rsidRPr="00B47E55">
        <w:rPr>
          <w:rFonts w:ascii="Times New Roman" w:eastAsia="Times New Roman" w:hAnsi="Times New Roman" w:cs="Times New Roman"/>
          <w:bCs/>
          <w:sz w:val="24"/>
          <w:szCs w:val="24"/>
          <w:lang w:eastAsia="ru-RU"/>
        </w:rPr>
        <w:t>ЛР 13, ЛР 14, ЛР 19,</w:t>
      </w:r>
      <w:r w:rsidR="005C2EA2" w:rsidRPr="00B47E55">
        <w:rPr>
          <w:rFonts w:ascii="Times New Roman" w:eastAsia="Times New Roman" w:hAnsi="Times New Roman" w:cs="Times New Roman"/>
          <w:sz w:val="24"/>
          <w:szCs w:val="24"/>
          <w:lang w:eastAsia="ru-RU"/>
        </w:rPr>
        <w:t xml:space="preserve"> ЛР 21, ЛР 22, </w:t>
      </w:r>
      <w:r w:rsidR="005C2EA2">
        <w:rPr>
          <w:rFonts w:ascii="Times New Roman" w:eastAsia="Times New Roman" w:hAnsi="Times New Roman" w:cs="Times New Roman"/>
          <w:sz w:val="24"/>
          <w:szCs w:val="24"/>
          <w:lang w:eastAsia="ru-RU"/>
        </w:rPr>
        <w:t xml:space="preserve"> </w:t>
      </w:r>
      <w:r w:rsidR="005C2EA2" w:rsidRPr="00B47E55">
        <w:rPr>
          <w:rFonts w:ascii="Times New Roman" w:eastAsia="Times New Roman" w:hAnsi="Times New Roman" w:cs="Times New Roman"/>
          <w:sz w:val="24"/>
          <w:szCs w:val="24"/>
          <w:lang w:eastAsia="ru-RU"/>
        </w:rPr>
        <w:t>ЛР 25</w:t>
      </w:r>
      <w:r w:rsidR="005C2EA2">
        <w:rPr>
          <w:rFonts w:ascii="Times New Roman" w:eastAsia="Times New Roman" w:hAnsi="Times New Roman" w:cs="Times New Roman"/>
          <w:sz w:val="24"/>
          <w:szCs w:val="24"/>
          <w:lang w:eastAsia="ru-RU"/>
        </w:rPr>
        <w:t xml:space="preserve">,ЛР 26, ЛР 27, ЛР 28, ЛР 29, ЛР 30, ЛР </w:t>
      </w:r>
      <w:r w:rsidR="005C2EA2" w:rsidRPr="00B47E55">
        <w:rPr>
          <w:rFonts w:ascii="Times New Roman" w:eastAsia="Times New Roman" w:hAnsi="Times New Roman" w:cs="Times New Roman"/>
          <w:sz w:val="24"/>
          <w:szCs w:val="24"/>
          <w:lang w:eastAsia="ru-RU"/>
        </w:rPr>
        <w:t>31</w:t>
      </w:r>
    </w:p>
    <w:p w:rsidR="00A52B89" w:rsidRPr="00A213E0" w:rsidRDefault="00A52B89" w:rsidP="00A52B89">
      <w:pPr>
        <w:widowControl w:val="0"/>
        <w:spacing w:after="0" w:line="240" w:lineRule="auto"/>
        <w:jc w:val="both"/>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Инструкция: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i/>
          <w:sz w:val="24"/>
          <w:szCs w:val="24"/>
        </w:rPr>
        <w:t>240</w:t>
      </w:r>
      <w:r w:rsidRPr="00296B06">
        <w:rPr>
          <w:rFonts w:ascii="Times New Roman" w:eastAsia="Times New Roman" w:hAnsi="Times New Roman" w:cs="Times New Roman"/>
          <w:i/>
          <w:sz w:val="24"/>
          <w:szCs w:val="24"/>
        </w:rPr>
        <w:t xml:space="preserve"> минут</w:t>
      </w:r>
    </w:p>
    <w:p w:rsidR="009A1DBF" w:rsidRDefault="009A1DBF" w:rsidP="00A52B89">
      <w:pPr>
        <w:widowControl w:val="0"/>
        <w:spacing w:before="1" w:after="0" w:line="274" w:lineRule="exact"/>
        <w:ind w:right="498"/>
        <w:jc w:val="center"/>
        <w:outlineLvl w:val="2"/>
        <w:rPr>
          <w:rFonts w:ascii="Times New Roman" w:eastAsia="Times New Roman" w:hAnsi="Times New Roman" w:cs="Times New Roman"/>
          <w:b/>
          <w:bCs/>
          <w:sz w:val="28"/>
          <w:szCs w:val="28"/>
        </w:rPr>
      </w:pPr>
    </w:p>
    <w:p w:rsidR="00A52B89" w:rsidRPr="00A213E0" w:rsidRDefault="00A52B89" w:rsidP="00A52B89">
      <w:pPr>
        <w:widowControl w:val="0"/>
        <w:spacing w:before="1" w:after="0" w:line="274" w:lineRule="exact"/>
        <w:ind w:right="498"/>
        <w:jc w:val="center"/>
        <w:outlineLvl w:val="2"/>
        <w:rPr>
          <w:rFonts w:ascii="Times New Roman" w:eastAsia="Times New Roman" w:hAnsi="Times New Roman" w:cs="Times New Roman"/>
          <w:b/>
          <w:bCs/>
          <w:sz w:val="28"/>
          <w:szCs w:val="28"/>
        </w:rPr>
      </w:pPr>
      <w:r w:rsidRPr="00A213E0">
        <w:rPr>
          <w:rFonts w:ascii="Times New Roman" w:eastAsia="Times New Roman" w:hAnsi="Times New Roman" w:cs="Times New Roman"/>
          <w:b/>
          <w:bCs/>
          <w:sz w:val="28"/>
          <w:szCs w:val="28"/>
        </w:rPr>
        <w:t>ЗАДАНИЕ ДЛЯ ЭКЗАМЕНУЮЩЕГОСЯ</w:t>
      </w:r>
    </w:p>
    <w:p w:rsidR="00A52B89" w:rsidRPr="00A213E0" w:rsidRDefault="00A52B89" w:rsidP="00A52B89">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1</w:t>
      </w:r>
      <w:r w:rsidRPr="00A213E0">
        <w:rPr>
          <w:rFonts w:ascii="Times New Roman" w:eastAsia="Times New Roman" w:hAnsi="Times New Roman" w:cs="Times New Roman"/>
          <w:b/>
          <w:bCs/>
          <w:sz w:val="28"/>
          <w:szCs w:val="28"/>
        </w:rPr>
        <w:t>: Введение в проблему:</w:t>
      </w:r>
      <w:r w:rsidRPr="00A213E0">
        <w:rPr>
          <w:rFonts w:ascii="Times New Roman" w:eastAsia="Times New Roman" w:hAnsi="Times New Roman" w:cs="Times New Roman"/>
          <w:sz w:val="28"/>
          <w:szCs w:val="28"/>
        </w:rPr>
        <w:t xml:space="preserve">  От риска столкнуться с поддельной купюрой не застрахован никто. Кто может  стопроцентно утверждать, что в кассу организации рано или поздно не попадет фальшивая купюра? Защищаться от подделок нужно в обязательном порядке, но какие меры следует предпринять, если такая банкнота все же попала в кассу компании? Как  подстраховаться и не попасть на уловку фальшивомонетчиков?</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2:</w:t>
      </w:r>
      <w:r w:rsidRPr="00A213E0">
        <w:rPr>
          <w:rFonts w:ascii="Times New Roman" w:eastAsia="Times New Roman" w:hAnsi="Times New Roman" w:cs="Times New Roman"/>
          <w:sz w:val="28"/>
          <w:szCs w:val="28"/>
        </w:rPr>
        <w:t xml:space="preserve"> Заполнить  приходные,  расхо</w:t>
      </w:r>
      <w:r w:rsidR="000F4512">
        <w:rPr>
          <w:rFonts w:ascii="Times New Roman" w:eastAsia="Times New Roman" w:hAnsi="Times New Roman" w:cs="Times New Roman"/>
          <w:sz w:val="28"/>
          <w:szCs w:val="28"/>
        </w:rPr>
        <w:t xml:space="preserve">дные кассовые ордера и выписку </w:t>
      </w:r>
      <w:r w:rsidRPr="00A213E0">
        <w:rPr>
          <w:rFonts w:ascii="Times New Roman" w:eastAsia="Times New Roman" w:hAnsi="Times New Roman" w:cs="Times New Roman"/>
          <w:sz w:val="28"/>
          <w:szCs w:val="28"/>
        </w:rPr>
        <w:t xml:space="preserve"> банка. </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Исходные данные: </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1)     Список должностных лиц ООО «Форум»:</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директор – Мельников М.В.,</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главный бухгалтер – Кравцова Л.А.,</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кассир – Лукашова Л.А.,</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бухгалтер – фамилия студента, выполняющего работу.</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lastRenderedPageBreak/>
        <w:t xml:space="preserve">Место нахождения организации: г. Сафоново, ул. Советская, 19. </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Идентификационный номер (ИНН) 6832033705 </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Расчетный счет40726200000000000094 в ОСБ8594 Сбербанк России г. Сафоново</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БИК40702710300090000521 </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Корреспондентский счет: 30101810600000000521</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Остаток на р/счете – 127500 руб.(А)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2)     Операции по кассе и расчетному счету  за период 02.04–02.04 текущего года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1417"/>
        <w:gridCol w:w="6662"/>
        <w:gridCol w:w="709"/>
        <w:gridCol w:w="992"/>
      </w:tblGrid>
      <w:tr w:rsidR="00A52B89" w:rsidRPr="00A213E0" w:rsidTr="00DF0A27">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Дата</w:t>
            </w:r>
          </w:p>
        </w:tc>
        <w:tc>
          <w:tcPr>
            <w:tcW w:w="141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 докум.</w:t>
            </w:r>
          </w:p>
        </w:tc>
        <w:tc>
          <w:tcPr>
            <w:tcW w:w="666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От кого получено или кому выдано</w:t>
            </w: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Кор.</w:t>
            </w: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счет</w:t>
            </w: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Сумма</w:t>
            </w: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p>
        </w:tc>
      </w:tr>
      <w:tr w:rsidR="00A52B89" w:rsidRPr="00A213E0" w:rsidTr="00DF0A27">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lang w:val="en-US"/>
              </w:rPr>
            </w:pPr>
          </w:p>
        </w:tc>
        <w:tc>
          <w:tcPr>
            <w:tcW w:w="666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Остаток на 30 марта  текущего года</w:t>
            </w: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90</w:t>
            </w:r>
          </w:p>
        </w:tc>
      </w:tr>
      <w:tr w:rsidR="00A52B89" w:rsidRPr="00A213E0" w:rsidTr="00DF0A27">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251</w:t>
            </w:r>
          </w:p>
        </w:tc>
        <w:tc>
          <w:tcPr>
            <w:tcW w:w="666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Получено с расчетного счета по чеку № 372511 на операционные, хозяйственные и командировочные расходы</w:t>
            </w: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7500</w:t>
            </w:r>
          </w:p>
        </w:tc>
      </w:tr>
      <w:tr w:rsidR="00A52B89" w:rsidRPr="00A213E0" w:rsidTr="00DF0A27">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407</w:t>
            </w:r>
          </w:p>
        </w:tc>
        <w:tc>
          <w:tcPr>
            <w:tcW w:w="666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Выдан главному инженеру Геращенко В.Р. аванс на командировочные расходы</w:t>
            </w: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6500</w:t>
            </w: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p>
        </w:tc>
      </w:tr>
      <w:tr w:rsidR="00A52B89" w:rsidRPr="00A213E0" w:rsidTr="00DF0A27">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408</w:t>
            </w:r>
          </w:p>
        </w:tc>
        <w:tc>
          <w:tcPr>
            <w:tcW w:w="666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Выдано Макаровой М.И. под отчет на хозяйственные расходы</w:t>
            </w: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300</w:t>
            </w: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p>
        </w:tc>
      </w:tr>
      <w:tr w:rsidR="00A52B89" w:rsidRPr="00A213E0" w:rsidTr="00DF0A27">
        <w:trPr>
          <w:trHeight w:val="554"/>
        </w:trPr>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lang w:val="en-US"/>
              </w:rPr>
              <w:t>252</w:t>
            </w: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rPr>
            </w:pP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Получено от Дубровского Д.В. остаток неиспользованного аванса по авансовому отчету № 106</w:t>
            </w: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304</w:t>
            </w:r>
          </w:p>
        </w:tc>
      </w:tr>
      <w:tr w:rsidR="00A52B89" w:rsidRPr="00A213E0" w:rsidTr="00DF0A27">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A52B89" w:rsidRPr="003E423F" w:rsidRDefault="00A52B89"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Выписка банка № 7634</w:t>
            </w:r>
          </w:p>
        </w:tc>
        <w:tc>
          <w:tcPr>
            <w:tcW w:w="666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Выдано по чеку № 372511 на операционные, хозяйственные и командировочные расходы</w:t>
            </w:r>
            <w:r w:rsidRPr="003E423F">
              <w:rPr>
                <w:rFonts w:ascii="Times New Roman" w:eastAsia="Times New Roman" w:hAnsi="Times New Roman" w:cs="Times New Roman"/>
                <w:sz w:val="24"/>
                <w:szCs w:val="24"/>
              </w:rPr>
              <w:tab/>
            </w:r>
          </w:p>
          <w:p w:rsidR="00A52B89" w:rsidRPr="003E423F" w:rsidRDefault="00A52B89" w:rsidP="00A52B89">
            <w:pPr>
              <w:widowControl w:val="0"/>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7500</w:t>
            </w: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p>
        </w:tc>
      </w:tr>
    </w:tbl>
    <w:p w:rsidR="003E423F" w:rsidRDefault="0097269B" w:rsidP="00A52B89">
      <w:pPr>
        <w:widowControl w:val="0"/>
        <w:spacing w:after="0" w:line="240" w:lineRule="auto"/>
        <w:rPr>
          <w:rFonts w:ascii="Times New Roman" w:eastAsia="Times New Roman" w:hAnsi="Times New Roman" w:cs="Times New Roman"/>
          <w:sz w:val="28"/>
          <w:szCs w:val="28"/>
          <w:u w:val="single"/>
        </w:rPr>
      </w:pPr>
      <w:r>
        <w:rPr>
          <w:rFonts w:ascii="Times New Roman" w:hAnsi="Times New Roman" w:cs="Times New Roman"/>
          <w:sz w:val="24"/>
          <w:szCs w:val="24"/>
        </w:rPr>
        <w:t>Отразить все операции в</w:t>
      </w:r>
      <w:r>
        <w:rPr>
          <w:rFonts w:ascii="Times New Roman" w:hAnsi="Times New Roman" w:cs="Times New Roman"/>
          <w:sz w:val="28"/>
          <w:szCs w:val="28"/>
        </w:rPr>
        <w:t xml:space="preserve"> </w:t>
      </w:r>
      <w:r w:rsidRPr="00BB5BF1">
        <w:rPr>
          <w:rFonts w:ascii="Times New Roman" w:hAnsi="Times New Roman" w:cs="Times New Roman"/>
          <w:sz w:val="24"/>
          <w:szCs w:val="24"/>
        </w:rPr>
        <w:t xml:space="preserve"> программе «1С: Бухгалтерия 8.</w:t>
      </w:r>
      <w:r>
        <w:rPr>
          <w:rFonts w:ascii="Times New Roman" w:hAnsi="Times New Roman" w:cs="Times New Roman"/>
          <w:sz w:val="24"/>
          <w:szCs w:val="24"/>
        </w:rPr>
        <w:t>3</w:t>
      </w:r>
      <w:r w:rsidRPr="00BB5BF1">
        <w:rPr>
          <w:rFonts w:ascii="Times New Roman" w:hAnsi="Times New Roman" w:cs="Times New Roman"/>
          <w:sz w:val="24"/>
          <w:szCs w:val="24"/>
        </w:rPr>
        <w:t>»</w:t>
      </w:r>
    </w:p>
    <w:p w:rsidR="00A52B89" w:rsidRPr="00B87BF8" w:rsidRDefault="00A52B89" w:rsidP="00A52B89">
      <w:pPr>
        <w:widowControl w:val="0"/>
        <w:spacing w:after="0" w:line="240" w:lineRule="auto"/>
        <w:rPr>
          <w:rFonts w:ascii="Times New Roman" w:eastAsia="Times New Roman" w:hAnsi="Times New Roman" w:cs="Times New Roman"/>
          <w:sz w:val="28"/>
          <w:szCs w:val="28"/>
          <w:u w:val="single"/>
        </w:rPr>
      </w:pPr>
      <w:r w:rsidRPr="00B87BF8">
        <w:rPr>
          <w:rFonts w:ascii="Times New Roman" w:eastAsia="Times New Roman" w:hAnsi="Times New Roman" w:cs="Times New Roman"/>
          <w:sz w:val="28"/>
          <w:szCs w:val="28"/>
          <w:u w:val="single"/>
        </w:rPr>
        <w:t>Задание 3</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Составить и обработать отчеты кассира за периоды с 02.04 по 03.04; </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проверить соответствие остатка на конец отчетного периода установленному лимиту по </w:t>
      </w:r>
      <w:r w:rsidR="000F4512">
        <w:rPr>
          <w:rFonts w:ascii="Times New Roman" w:eastAsia="Times New Roman" w:hAnsi="Times New Roman" w:cs="Times New Roman"/>
          <w:sz w:val="28"/>
          <w:szCs w:val="28"/>
        </w:rPr>
        <w:t>кассе, заполнить кассовую книгу,</w:t>
      </w:r>
      <w:r w:rsidR="000F4512" w:rsidRPr="000F4512">
        <w:rPr>
          <w:rFonts w:ascii="Times New Roman" w:eastAsia="Times New Roman" w:hAnsi="Times New Roman" w:cs="Times New Roman"/>
          <w:sz w:val="28"/>
          <w:szCs w:val="28"/>
          <w:lang w:eastAsia="ru-RU"/>
        </w:rPr>
        <w:t xml:space="preserve"> </w:t>
      </w:r>
      <w:r w:rsidR="000F4512">
        <w:rPr>
          <w:rFonts w:ascii="Times New Roman" w:eastAsia="Times New Roman" w:hAnsi="Times New Roman" w:cs="Times New Roman"/>
          <w:sz w:val="28"/>
          <w:szCs w:val="28"/>
          <w:lang w:eastAsia="ru-RU"/>
        </w:rPr>
        <w:t>журнал-ордер №1, ведомость №1</w:t>
      </w:r>
    </w:p>
    <w:p w:rsidR="00A52B89" w:rsidRPr="00A213E0" w:rsidRDefault="00A52B89" w:rsidP="00A52B89">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rPr>
        <w:t>Исходные данные:</w:t>
      </w:r>
      <w:r w:rsidRPr="00A213E0">
        <w:rPr>
          <w:rFonts w:ascii="Times New Roman" w:eastAsia="Times New Roman" w:hAnsi="Times New Roman" w:cs="Times New Roman"/>
          <w:b/>
          <w:bCs/>
          <w:sz w:val="28"/>
          <w:szCs w:val="28"/>
        </w:rPr>
        <w:t xml:space="preserve"> </w:t>
      </w:r>
      <w:r w:rsidRPr="00A213E0">
        <w:rPr>
          <w:rFonts w:ascii="Times New Roman" w:eastAsia="Times New Roman" w:hAnsi="Times New Roman" w:cs="Times New Roman"/>
          <w:sz w:val="28"/>
          <w:szCs w:val="28"/>
        </w:rPr>
        <w:t xml:space="preserve"> Приходные и расходные кассовые ордера, составленные в задании 2; операции по кассе за 03.04, лимит денежных средств составляет 10000 рублей.</w:t>
      </w:r>
      <w:r w:rsidRPr="00A213E0">
        <w:rPr>
          <w:rFonts w:ascii="Times New Roman" w:eastAsia="Times New Roman" w:hAnsi="Times New Roman" w:cs="Times New Roman"/>
          <w:sz w:val="28"/>
          <w:szCs w:val="28"/>
        </w:rPr>
        <w:tab/>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850"/>
        <w:gridCol w:w="7229"/>
        <w:gridCol w:w="709"/>
        <w:gridCol w:w="992"/>
      </w:tblGrid>
      <w:tr w:rsidR="00A52B89" w:rsidRPr="00A213E0" w:rsidTr="00DF0A27">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Дата</w:t>
            </w:r>
          </w:p>
        </w:tc>
        <w:tc>
          <w:tcPr>
            <w:tcW w:w="850"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 доку</w:t>
            </w:r>
            <w:r w:rsidR="00DF0A27">
              <w:rPr>
                <w:rFonts w:ascii="Times New Roman" w:eastAsia="Times New Roman" w:hAnsi="Times New Roman" w:cs="Times New Roman"/>
                <w:sz w:val="24"/>
                <w:szCs w:val="24"/>
              </w:rPr>
              <w:t>-</w:t>
            </w:r>
            <w:r w:rsidRPr="003E423F">
              <w:rPr>
                <w:rFonts w:ascii="Times New Roman" w:eastAsia="Times New Roman" w:hAnsi="Times New Roman" w:cs="Times New Roman"/>
                <w:sz w:val="24"/>
                <w:szCs w:val="24"/>
                <w:lang w:val="en-US"/>
              </w:rPr>
              <w:t>мента</w:t>
            </w:r>
          </w:p>
        </w:tc>
        <w:tc>
          <w:tcPr>
            <w:tcW w:w="722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От кого получено или кому выдано</w:t>
            </w: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Кор. счет</w:t>
            </w: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Сумма</w:t>
            </w:r>
          </w:p>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p>
        </w:tc>
      </w:tr>
      <w:tr w:rsidR="00A52B89" w:rsidRPr="00A213E0" w:rsidTr="00DF0A27">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03.04</w:t>
            </w:r>
          </w:p>
        </w:tc>
        <w:tc>
          <w:tcPr>
            <w:tcW w:w="850"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253</w:t>
            </w:r>
          </w:p>
        </w:tc>
        <w:tc>
          <w:tcPr>
            <w:tcW w:w="722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Получено от Коваленко Ф.Т. в погашение числящейся за ним дебиторской задолженности</w:t>
            </w: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126</w:t>
            </w:r>
          </w:p>
        </w:tc>
      </w:tr>
      <w:tr w:rsidR="00A52B89" w:rsidRPr="00A213E0" w:rsidTr="00DF0A27">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03.04</w:t>
            </w:r>
          </w:p>
        </w:tc>
        <w:tc>
          <w:tcPr>
            <w:tcW w:w="850"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254</w:t>
            </w:r>
          </w:p>
        </w:tc>
        <w:tc>
          <w:tcPr>
            <w:tcW w:w="722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Поступило от Смирнова Р.И. за реализованный ему инвентарный объект</w:t>
            </w: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7650</w:t>
            </w:r>
          </w:p>
        </w:tc>
      </w:tr>
      <w:tr w:rsidR="00A52B89" w:rsidRPr="00A213E0" w:rsidTr="00DF0A27">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03.04</w:t>
            </w:r>
          </w:p>
        </w:tc>
        <w:tc>
          <w:tcPr>
            <w:tcW w:w="850"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409</w:t>
            </w:r>
          </w:p>
        </w:tc>
        <w:tc>
          <w:tcPr>
            <w:tcW w:w="722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Выдано в подотчет Терещенко А.В. на хозяйственные расходы</w:t>
            </w:r>
          </w:p>
        </w:tc>
        <w:tc>
          <w:tcPr>
            <w:tcW w:w="70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2000</w:t>
            </w:r>
          </w:p>
        </w:tc>
      </w:tr>
    </w:tbl>
    <w:p w:rsidR="00A52B89" w:rsidRPr="00A213E0" w:rsidRDefault="00A52B89" w:rsidP="00A52B89">
      <w:pPr>
        <w:widowControl w:val="0"/>
        <w:spacing w:after="0" w:line="240" w:lineRule="auto"/>
        <w:jc w:val="both"/>
        <w:rPr>
          <w:rFonts w:ascii="Times New Roman" w:eastAsia="Times New Roman" w:hAnsi="Times New Roman" w:cs="Times New Roman"/>
          <w:b/>
          <w:sz w:val="28"/>
          <w:szCs w:val="28"/>
          <w:lang w:val="en-US"/>
        </w:rPr>
      </w:pPr>
    </w:p>
    <w:p w:rsidR="00A52B89" w:rsidRPr="00A213E0" w:rsidRDefault="00A52B89" w:rsidP="00A52B89">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p>
    <w:p w:rsidR="00A52B89" w:rsidRPr="00A213E0" w:rsidRDefault="00A52B89" w:rsidP="00A52B89">
      <w:pPr>
        <w:widowControl w:val="0"/>
        <w:spacing w:after="0" w:line="240" w:lineRule="auto"/>
        <w:jc w:val="right"/>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Преподаватель________________________</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p>
    <w:p w:rsidR="00DF0A27" w:rsidRDefault="00DF0A27" w:rsidP="00A52B89">
      <w:pPr>
        <w:widowControl w:val="0"/>
        <w:spacing w:after="0" w:line="240" w:lineRule="auto"/>
        <w:jc w:val="center"/>
        <w:rPr>
          <w:rFonts w:ascii="Times New Roman" w:eastAsia="Times New Roman" w:hAnsi="Times New Roman" w:cs="Times New Roman"/>
          <w:sz w:val="24"/>
          <w:szCs w:val="24"/>
        </w:rPr>
      </w:pPr>
    </w:p>
    <w:p w:rsidR="00DF0A27" w:rsidRDefault="00DF0A27" w:rsidP="00A52B89">
      <w:pPr>
        <w:widowControl w:val="0"/>
        <w:spacing w:after="0" w:line="240" w:lineRule="auto"/>
        <w:jc w:val="center"/>
        <w:rPr>
          <w:rFonts w:ascii="Times New Roman" w:eastAsia="Times New Roman" w:hAnsi="Times New Roman" w:cs="Times New Roman"/>
          <w:sz w:val="24"/>
          <w:szCs w:val="24"/>
        </w:rPr>
      </w:pPr>
    </w:p>
    <w:p w:rsidR="0097269B" w:rsidRDefault="0097269B" w:rsidP="00A52B89">
      <w:pPr>
        <w:widowControl w:val="0"/>
        <w:spacing w:after="0" w:line="240" w:lineRule="auto"/>
        <w:jc w:val="center"/>
        <w:rPr>
          <w:rFonts w:ascii="Times New Roman" w:eastAsia="Times New Roman" w:hAnsi="Times New Roman" w:cs="Times New Roman"/>
          <w:sz w:val="24"/>
          <w:szCs w:val="24"/>
        </w:rPr>
      </w:pPr>
    </w:p>
    <w:p w:rsidR="0097269B" w:rsidRDefault="0097269B" w:rsidP="00A52B89">
      <w:pPr>
        <w:widowControl w:val="0"/>
        <w:spacing w:after="0" w:line="240" w:lineRule="auto"/>
        <w:jc w:val="center"/>
        <w:rPr>
          <w:rFonts w:ascii="Times New Roman" w:eastAsia="Times New Roman" w:hAnsi="Times New Roman" w:cs="Times New Roman"/>
          <w:sz w:val="24"/>
          <w:szCs w:val="24"/>
        </w:rPr>
      </w:pPr>
    </w:p>
    <w:p w:rsidR="0097269B" w:rsidRDefault="0097269B" w:rsidP="00A52B89">
      <w:pPr>
        <w:widowControl w:val="0"/>
        <w:spacing w:after="0" w:line="240" w:lineRule="auto"/>
        <w:jc w:val="center"/>
        <w:rPr>
          <w:rFonts w:ascii="Times New Roman" w:eastAsia="Times New Roman" w:hAnsi="Times New Roman" w:cs="Times New Roman"/>
          <w:sz w:val="24"/>
          <w:szCs w:val="24"/>
        </w:rPr>
      </w:pPr>
    </w:p>
    <w:p w:rsidR="000F4512" w:rsidRDefault="000F4512" w:rsidP="00A52B89">
      <w:pPr>
        <w:widowControl w:val="0"/>
        <w:spacing w:after="0" w:line="240" w:lineRule="auto"/>
        <w:jc w:val="center"/>
        <w:rPr>
          <w:rFonts w:ascii="Times New Roman" w:eastAsia="Times New Roman" w:hAnsi="Times New Roman" w:cs="Times New Roman"/>
          <w:sz w:val="24"/>
          <w:szCs w:val="24"/>
        </w:rPr>
      </w:pPr>
    </w:p>
    <w:p w:rsidR="00A52B89" w:rsidRPr="00DF0A27" w:rsidRDefault="00A52B89" w:rsidP="00A52B89">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rsidR="00A52B89" w:rsidRPr="00DF0A27" w:rsidRDefault="00A52B89" w:rsidP="00A52B89">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ВЫСШЕГО ОБРАЗОВАНИЯ</w:t>
      </w:r>
    </w:p>
    <w:p w:rsidR="00A52B89" w:rsidRPr="00DF0A27" w:rsidRDefault="00A52B89" w:rsidP="00A52B89">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«САМАРСКИЙ ГОСУДАРСТВЕННЫЙ УНИВЕРСИТЕТ ПУТЕЙ СООБЩЕНИЯ»</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 xml:space="preserve">Филиал федерального государственного бюджетного образовательного учреждения </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высшего образования</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«Самарский государственный университет путей сообщения» в г. Ртищево</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(Филиал СамГУПС в г. Ртищево)</w:t>
      </w:r>
    </w:p>
    <w:p w:rsidR="00A52B89" w:rsidRPr="00A213E0" w:rsidRDefault="00A52B89" w:rsidP="00A52B89">
      <w:pPr>
        <w:widowControl w:val="0"/>
        <w:spacing w:after="0" w:line="240" w:lineRule="auto"/>
        <w:jc w:val="center"/>
        <w:rPr>
          <w:rFonts w:ascii="Times New Roman" w:eastAsia="Times New Roman" w:hAnsi="Times New Roman" w:cs="Times New Roman"/>
          <w:caps/>
          <w:sz w:val="28"/>
          <w:szCs w:val="28"/>
        </w:rPr>
      </w:pPr>
    </w:p>
    <w:tbl>
      <w:tblPr>
        <w:tblW w:w="110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5"/>
        <w:gridCol w:w="4432"/>
        <w:gridCol w:w="2895"/>
      </w:tblGrid>
      <w:tr w:rsidR="00DF0A27" w:rsidRPr="00A213E0" w:rsidTr="003E423F">
        <w:trPr>
          <w:cantSplit/>
          <w:trHeight w:val="550"/>
        </w:trPr>
        <w:tc>
          <w:tcPr>
            <w:tcW w:w="3705" w:type="dxa"/>
            <w:tcBorders>
              <w:bottom w:val="single" w:sz="4" w:space="0" w:color="auto"/>
            </w:tcBorders>
          </w:tcPr>
          <w:p w:rsidR="00DF0A27" w:rsidRPr="003E423F" w:rsidRDefault="00DF0A27"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РАССМОТРЕНО </w:t>
            </w:r>
          </w:p>
          <w:p w:rsidR="00DF0A27" w:rsidRPr="003E423F" w:rsidRDefault="00DF0A27"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предметно-цикловой комиссией специальности 38.02.01</w:t>
            </w:r>
          </w:p>
          <w:p w:rsidR="00DF0A27" w:rsidRPr="003E423F" w:rsidRDefault="00DF0A27" w:rsidP="000F45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3E423F">
              <w:rPr>
                <w:rFonts w:ascii="Times New Roman" w:eastAsia="Times New Roman" w:hAnsi="Times New Roman" w:cs="Times New Roman"/>
                <w:sz w:val="24"/>
                <w:szCs w:val="24"/>
              </w:rPr>
              <w:t>_____________201___г.</w:t>
            </w:r>
          </w:p>
          <w:p w:rsidR="00DF0A27" w:rsidRPr="003E423F" w:rsidRDefault="00DF0A27"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Председатель ПЦК_____</w:t>
            </w:r>
            <w:r>
              <w:rPr>
                <w:rFonts w:ascii="Times New Roman" w:eastAsia="Times New Roman" w:hAnsi="Times New Roman" w:cs="Times New Roman"/>
                <w:sz w:val="24"/>
                <w:szCs w:val="24"/>
              </w:rPr>
              <w:t>_____</w:t>
            </w:r>
          </w:p>
          <w:p w:rsidR="00DF0A27" w:rsidRPr="003E423F" w:rsidRDefault="00DF0A27" w:rsidP="000F4512">
            <w:pPr>
              <w:widowControl w:val="0"/>
              <w:spacing w:after="0" w:line="240" w:lineRule="auto"/>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423F">
              <w:rPr>
                <w:rFonts w:ascii="Times New Roman" w:eastAsia="Times New Roman" w:hAnsi="Times New Roman" w:cs="Times New Roman"/>
                <w:sz w:val="24"/>
                <w:szCs w:val="24"/>
                <w:lang w:val="en-US"/>
              </w:rPr>
              <w:t>(подпись)</w:t>
            </w:r>
          </w:p>
        </w:tc>
        <w:tc>
          <w:tcPr>
            <w:tcW w:w="4432" w:type="dxa"/>
            <w:tcBorders>
              <w:bottom w:val="single" w:sz="4" w:space="0" w:color="auto"/>
            </w:tcBorders>
          </w:tcPr>
          <w:p w:rsidR="00DF0A27" w:rsidRPr="003E423F" w:rsidRDefault="00DF0A27"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ЭКЗАМЕНАЦИОННЫЙ БИЛЕТ </w:t>
            </w:r>
          </w:p>
          <w:p w:rsidR="00DF0A27" w:rsidRPr="00DF0A27" w:rsidRDefault="00DF0A27" w:rsidP="000F4512">
            <w:pPr>
              <w:widowControl w:val="0"/>
              <w:tabs>
                <w:tab w:val="left" w:pos="3969"/>
              </w:tabs>
              <w:spacing w:after="0" w:line="240" w:lineRule="auto"/>
              <w:jc w:val="center"/>
              <w:rPr>
                <w:rFonts w:ascii="Times New Roman" w:hAnsi="Times New Roman" w:cs="Times New Roman"/>
                <w:color w:val="000000"/>
                <w:sz w:val="24"/>
                <w:szCs w:val="24"/>
              </w:rPr>
            </w:pPr>
            <w:r w:rsidRPr="00DF0A27">
              <w:rPr>
                <w:rFonts w:ascii="Times New Roman" w:hAnsi="Times New Roman" w:cs="Times New Roman"/>
                <w:color w:val="000000"/>
                <w:sz w:val="24"/>
                <w:szCs w:val="24"/>
              </w:rPr>
              <w:t>Квалификационный экзамен</w:t>
            </w:r>
          </w:p>
          <w:p w:rsidR="00DF0A27" w:rsidRPr="003E423F" w:rsidRDefault="00DF0A27" w:rsidP="000F4512">
            <w:pPr>
              <w:widowControl w:val="0"/>
              <w:tabs>
                <w:tab w:val="left" w:pos="3969"/>
              </w:tabs>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rPr>
              <w:t xml:space="preserve">ПМ.05 </w:t>
            </w:r>
            <w:r w:rsidRPr="003E423F">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p w:rsidR="00DF0A27" w:rsidRPr="003E423F" w:rsidRDefault="00DF0A27"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Группа Э-21</w:t>
            </w:r>
          </w:p>
          <w:p w:rsidR="00DF0A27" w:rsidRPr="003E423F" w:rsidRDefault="00F5176D" w:rsidP="000F451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ВАРИАНТ № 2</w:t>
            </w:r>
          </w:p>
        </w:tc>
        <w:tc>
          <w:tcPr>
            <w:tcW w:w="2895" w:type="dxa"/>
            <w:tcBorders>
              <w:bottom w:val="single" w:sz="4" w:space="0" w:color="auto"/>
            </w:tcBorders>
          </w:tcPr>
          <w:p w:rsidR="00DF0A27" w:rsidRPr="003E423F" w:rsidRDefault="00DF0A27"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УТВЕРЖДАЮ</w:t>
            </w:r>
          </w:p>
          <w:p w:rsidR="00DF0A27" w:rsidRPr="003E423F" w:rsidRDefault="00DF0A27"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заместитель директора по учебной работе  </w:t>
            </w:r>
          </w:p>
          <w:p w:rsidR="00DF0A27" w:rsidRPr="003E423F" w:rsidRDefault="00DF0A27"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w:t>
            </w:r>
          </w:p>
          <w:p w:rsidR="00DF0A27" w:rsidRPr="003E423F" w:rsidRDefault="00DF0A27" w:rsidP="000F4512">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w:t>
            </w:r>
            <w:r w:rsidRPr="003E423F">
              <w:rPr>
                <w:rFonts w:ascii="Times New Roman" w:eastAsia="Times New Roman" w:hAnsi="Times New Roman" w:cs="Times New Roman"/>
                <w:sz w:val="24"/>
                <w:szCs w:val="24"/>
                <w:lang w:val="en-US"/>
              </w:rPr>
              <w:t>___________20___г.</w:t>
            </w:r>
          </w:p>
        </w:tc>
      </w:tr>
    </w:tbl>
    <w:p w:rsidR="0097269B" w:rsidRPr="00DF0A27" w:rsidRDefault="0097269B" w:rsidP="0097269B">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Коды проверяемых профессион</w:t>
      </w:r>
      <w:r>
        <w:rPr>
          <w:rFonts w:ascii="Times New Roman" w:eastAsia="Times New Roman" w:hAnsi="Times New Roman" w:cs="Times New Roman"/>
          <w:sz w:val="28"/>
          <w:szCs w:val="28"/>
        </w:rPr>
        <w:t xml:space="preserve">альных и общих компетенций: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ПК </w:t>
      </w:r>
      <w:r w:rsidRPr="00DF0A2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DF0A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ПК</w:t>
      </w:r>
      <w:r w:rsidRPr="00DF0A27">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.4., </w:t>
      </w:r>
      <w:r w:rsidRPr="00A213E0">
        <w:rPr>
          <w:rFonts w:ascii="Times New Roman" w:eastAsia="Times New Roman" w:hAnsi="Times New Roman" w:cs="Times New Roman"/>
          <w:sz w:val="28"/>
          <w:szCs w:val="28"/>
        </w:rPr>
        <w:t>ОК.1, ОК.2, ОК</w:t>
      </w:r>
      <w:r>
        <w:rPr>
          <w:rFonts w:ascii="Times New Roman" w:eastAsia="Times New Roman" w:hAnsi="Times New Roman" w:cs="Times New Roman"/>
          <w:sz w:val="28"/>
          <w:szCs w:val="28"/>
        </w:rPr>
        <w:t>.3, ОК.4, ОК.5, ОК.</w:t>
      </w:r>
      <w:r w:rsidRPr="00DF0A27">
        <w:rPr>
          <w:rFonts w:ascii="Times New Roman" w:eastAsia="Times New Roman" w:hAnsi="Times New Roman" w:cs="Times New Roman"/>
          <w:sz w:val="28"/>
          <w:szCs w:val="28"/>
        </w:rPr>
        <w:t>9</w:t>
      </w:r>
      <w:r>
        <w:rPr>
          <w:rFonts w:ascii="Times New Roman" w:eastAsia="Times New Roman" w:hAnsi="Times New Roman" w:cs="Times New Roman"/>
          <w:sz w:val="28"/>
          <w:szCs w:val="28"/>
        </w:rPr>
        <w:t>, ОК.</w:t>
      </w:r>
      <w:r w:rsidRPr="00DF0A2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DF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ОК.11</w:t>
      </w:r>
      <w:r w:rsidR="005C2EA2">
        <w:rPr>
          <w:rFonts w:ascii="Times New Roman" w:eastAsia="Times New Roman" w:hAnsi="Times New Roman" w:cs="Times New Roman"/>
          <w:sz w:val="28"/>
          <w:szCs w:val="28"/>
        </w:rPr>
        <w:t>,</w:t>
      </w:r>
      <w:r w:rsidR="005C2EA2" w:rsidRPr="005C2EA2">
        <w:rPr>
          <w:rFonts w:ascii="Times New Roman" w:eastAsia="Times New Roman" w:hAnsi="Times New Roman" w:cs="Times New Roman"/>
          <w:bCs/>
          <w:sz w:val="24"/>
          <w:szCs w:val="24"/>
          <w:lang w:eastAsia="ru-RU"/>
        </w:rPr>
        <w:t xml:space="preserve"> </w:t>
      </w:r>
      <w:r w:rsidR="005C2EA2" w:rsidRPr="00B47E55">
        <w:rPr>
          <w:rFonts w:ascii="Times New Roman" w:eastAsia="Times New Roman" w:hAnsi="Times New Roman" w:cs="Times New Roman"/>
          <w:bCs/>
          <w:sz w:val="24"/>
          <w:szCs w:val="24"/>
          <w:lang w:eastAsia="ru-RU"/>
        </w:rPr>
        <w:t>ЛР 13, ЛР 14, ЛР 19,</w:t>
      </w:r>
      <w:r w:rsidR="005C2EA2" w:rsidRPr="00B47E55">
        <w:rPr>
          <w:rFonts w:ascii="Times New Roman" w:eastAsia="Times New Roman" w:hAnsi="Times New Roman" w:cs="Times New Roman"/>
          <w:sz w:val="24"/>
          <w:szCs w:val="24"/>
          <w:lang w:eastAsia="ru-RU"/>
        </w:rPr>
        <w:t xml:space="preserve"> ЛР 21, ЛР 22, </w:t>
      </w:r>
      <w:r w:rsidR="005C2EA2">
        <w:rPr>
          <w:rFonts w:ascii="Times New Roman" w:eastAsia="Times New Roman" w:hAnsi="Times New Roman" w:cs="Times New Roman"/>
          <w:sz w:val="24"/>
          <w:szCs w:val="24"/>
          <w:lang w:eastAsia="ru-RU"/>
        </w:rPr>
        <w:t xml:space="preserve"> </w:t>
      </w:r>
      <w:r w:rsidR="005C2EA2" w:rsidRPr="00B47E55">
        <w:rPr>
          <w:rFonts w:ascii="Times New Roman" w:eastAsia="Times New Roman" w:hAnsi="Times New Roman" w:cs="Times New Roman"/>
          <w:sz w:val="24"/>
          <w:szCs w:val="24"/>
          <w:lang w:eastAsia="ru-RU"/>
        </w:rPr>
        <w:t>ЛР 25</w:t>
      </w:r>
      <w:r w:rsidR="005C2EA2">
        <w:rPr>
          <w:rFonts w:ascii="Times New Roman" w:eastAsia="Times New Roman" w:hAnsi="Times New Roman" w:cs="Times New Roman"/>
          <w:sz w:val="24"/>
          <w:szCs w:val="24"/>
          <w:lang w:eastAsia="ru-RU"/>
        </w:rPr>
        <w:t xml:space="preserve">,ЛР 26, ЛР 27, ЛР 28, ЛР 29, ЛР 30, ЛР </w:t>
      </w:r>
      <w:r w:rsidR="005C2EA2" w:rsidRPr="00B47E55">
        <w:rPr>
          <w:rFonts w:ascii="Times New Roman" w:eastAsia="Times New Roman" w:hAnsi="Times New Roman" w:cs="Times New Roman"/>
          <w:sz w:val="24"/>
          <w:szCs w:val="24"/>
          <w:lang w:eastAsia="ru-RU"/>
        </w:rPr>
        <w:t>31</w:t>
      </w:r>
    </w:p>
    <w:p w:rsidR="0097269B" w:rsidRPr="00A213E0" w:rsidRDefault="0097269B" w:rsidP="0097269B">
      <w:pPr>
        <w:widowControl w:val="0"/>
        <w:spacing w:after="0" w:line="240" w:lineRule="auto"/>
        <w:jc w:val="both"/>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Инструкция: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i/>
          <w:sz w:val="24"/>
          <w:szCs w:val="24"/>
        </w:rPr>
        <w:t>240</w:t>
      </w:r>
      <w:r w:rsidRPr="00296B06">
        <w:rPr>
          <w:rFonts w:ascii="Times New Roman" w:eastAsia="Times New Roman" w:hAnsi="Times New Roman" w:cs="Times New Roman"/>
          <w:i/>
          <w:sz w:val="24"/>
          <w:szCs w:val="24"/>
        </w:rPr>
        <w:t xml:space="preserve"> минут</w:t>
      </w:r>
    </w:p>
    <w:p w:rsidR="0097269B" w:rsidRDefault="0097269B" w:rsidP="00A52B89">
      <w:pPr>
        <w:widowControl w:val="0"/>
        <w:spacing w:after="0" w:line="240" w:lineRule="auto"/>
        <w:ind w:firstLine="709"/>
        <w:jc w:val="both"/>
        <w:rPr>
          <w:rFonts w:ascii="Times New Roman" w:eastAsia="Times New Roman" w:hAnsi="Times New Roman" w:cs="Times New Roman"/>
          <w:sz w:val="28"/>
          <w:szCs w:val="28"/>
        </w:rPr>
      </w:pPr>
    </w:p>
    <w:p w:rsidR="00A52B89" w:rsidRPr="00A213E0" w:rsidRDefault="00A52B89" w:rsidP="00A52B89">
      <w:pPr>
        <w:widowControl w:val="0"/>
        <w:spacing w:after="0" w:line="240" w:lineRule="auto"/>
        <w:ind w:firstLine="709"/>
        <w:jc w:val="both"/>
        <w:rPr>
          <w:rFonts w:ascii="Times New Roman" w:eastAsia="Times New Roman" w:hAnsi="Times New Roman" w:cs="Times New Roman"/>
          <w:b/>
          <w:bCs/>
          <w:sz w:val="28"/>
          <w:szCs w:val="28"/>
        </w:rPr>
      </w:pPr>
      <w:r w:rsidRPr="00A213E0">
        <w:rPr>
          <w:rFonts w:ascii="Times New Roman" w:eastAsia="Times New Roman" w:hAnsi="Times New Roman" w:cs="Times New Roman"/>
          <w:sz w:val="28"/>
          <w:szCs w:val="28"/>
        </w:rPr>
        <w:tab/>
      </w:r>
      <w:r w:rsidRPr="00A213E0">
        <w:rPr>
          <w:rFonts w:ascii="Times New Roman" w:eastAsia="Times New Roman" w:hAnsi="Times New Roman" w:cs="Times New Roman"/>
          <w:b/>
          <w:bCs/>
          <w:sz w:val="28"/>
          <w:szCs w:val="28"/>
        </w:rPr>
        <w:t>ЗАДАНИЕ ДЛЯ ЭКЗАМЕНУЮЩЕГОСЯ</w:t>
      </w:r>
    </w:p>
    <w:p w:rsidR="00A52B89" w:rsidRPr="00A213E0" w:rsidRDefault="00A52B89" w:rsidP="00A52B89">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1</w:t>
      </w:r>
      <w:r w:rsidRPr="00A213E0">
        <w:rPr>
          <w:rFonts w:ascii="Times New Roman" w:eastAsia="Times New Roman" w:hAnsi="Times New Roman" w:cs="Times New Roman"/>
          <w:b/>
          <w:bCs/>
          <w:sz w:val="28"/>
          <w:szCs w:val="28"/>
        </w:rPr>
        <w:t>: Введение в проблему:</w:t>
      </w:r>
      <w:r w:rsidRPr="00A213E0">
        <w:rPr>
          <w:rFonts w:ascii="Times New Roman" w:eastAsia="Times New Roman" w:hAnsi="Times New Roman" w:cs="Times New Roman"/>
          <w:sz w:val="28"/>
          <w:szCs w:val="28"/>
        </w:rPr>
        <w:t xml:space="preserve">  От риска столкнуться с поддельной купюрой не застрахован никто. Кто может  стопроцентно утверждать, что в кассу организации рано или поздно не попадет фальшивая купюра? Защищаться от подделок нужно в обязательном порядке, но какие меры следует предпринять, если такая банкнота все же попала в кассу компании? Как  подстраховаться и не попасть на уловку фальшивомонетчиков?</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u w:val="single"/>
          <w:lang w:eastAsia="ru-RU"/>
        </w:rPr>
        <w:t>Задание 2</w:t>
      </w:r>
      <w:r w:rsidRPr="00A213E0">
        <w:rPr>
          <w:rFonts w:ascii="Times New Roman" w:eastAsia="Times New Roman" w:hAnsi="Times New Roman" w:cs="Times New Roman"/>
          <w:bCs/>
          <w:sz w:val="28"/>
          <w:szCs w:val="28"/>
          <w:lang w:eastAsia="ru-RU"/>
        </w:rPr>
        <w:t>:</w:t>
      </w:r>
      <w:r w:rsidRPr="00A213E0">
        <w:rPr>
          <w:rFonts w:ascii="Times New Roman" w:eastAsia="Times New Roman" w:hAnsi="Times New Roman" w:cs="Times New Roman"/>
          <w:sz w:val="28"/>
          <w:szCs w:val="28"/>
          <w:lang w:eastAsia="ru-RU"/>
        </w:rPr>
        <w:t xml:space="preserve"> Заполнить  приходные,  расходные кассовые ор</w:t>
      </w:r>
      <w:r w:rsidR="000F4512">
        <w:rPr>
          <w:rFonts w:ascii="Times New Roman" w:eastAsia="Times New Roman" w:hAnsi="Times New Roman" w:cs="Times New Roman"/>
          <w:sz w:val="28"/>
          <w:szCs w:val="28"/>
          <w:lang w:eastAsia="ru-RU"/>
        </w:rPr>
        <w:t xml:space="preserve">дера и выписку </w:t>
      </w:r>
      <w:r w:rsidRPr="00A213E0">
        <w:rPr>
          <w:rFonts w:ascii="Times New Roman" w:eastAsia="Times New Roman" w:hAnsi="Times New Roman" w:cs="Times New Roman"/>
          <w:sz w:val="28"/>
          <w:szCs w:val="28"/>
          <w:lang w:eastAsia="ru-RU"/>
        </w:rPr>
        <w:t xml:space="preserve"> банка.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Исходные данные: </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1)     Список должностных лиц ООО «Форум»:</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директор – Мельников М.В.,</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главный бухгалтер – Кравцова Л.А.,</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lastRenderedPageBreak/>
        <w:t>кассир – Лукашова Л.А.,</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бухгалтер – фамилия студента, выполняющего работу.</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Место нахождения организации: г. Сафоново, ул. Советская, 19. </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Идентификационный номер (ИНН) 6832033705 </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Расчетный счет40726200000000000094 в ОСБ8594 Сбербанк России г. Сафоново</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БИК40702710300090000521 </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Корреспондентский счет: 30101810600000000521</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Остаток на р/счете – 127500 руб.(А) </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2)     Операции по кассе и расчетному счету  за период 05.04–05.04 текущего года</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993"/>
        <w:gridCol w:w="7511"/>
        <w:gridCol w:w="852"/>
        <w:gridCol w:w="992"/>
      </w:tblGrid>
      <w:tr w:rsidR="00A52B89" w:rsidRPr="00A213E0" w:rsidTr="003E423F">
        <w:tc>
          <w:tcPr>
            <w:tcW w:w="85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Дата</w:t>
            </w:r>
          </w:p>
        </w:tc>
        <w:tc>
          <w:tcPr>
            <w:tcW w:w="99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 докум.</w:t>
            </w:r>
          </w:p>
        </w:tc>
        <w:tc>
          <w:tcPr>
            <w:tcW w:w="751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От кого получено или кому выдано</w:t>
            </w:r>
          </w:p>
        </w:tc>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Кор.</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счет</w:t>
            </w: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Сумма</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p>
        </w:tc>
      </w:tr>
      <w:tr w:rsidR="00A52B89" w:rsidRPr="00A213E0" w:rsidTr="003E423F">
        <w:tc>
          <w:tcPr>
            <w:tcW w:w="85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751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Остаток на 5 апреля текущего года</w:t>
            </w:r>
          </w:p>
        </w:tc>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8000</w:t>
            </w:r>
          </w:p>
        </w:tc>
      </w:tr>
      <w:tr w:rsidR="00A52B89" w:rsidRPr="00A213E0" w:rsidTr="003E423F">
        <w:tc>
          <w:tcPr>
            <w:tcW w:w="85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05.04</w:t>
            </w:r>
          </w:p>
        </w:tc>
        <w:tc>
          <w:tcPr>
            <w:tcW w:w="99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410</w:t>
            </w:r>
          </w:p>
        </w:tc>
        <w:tc>
          <w:tcPr>
            <w:tcW w:w="751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 квитанции № 138046 внесена на расчетный счет сумма, полученная от работников организации</w:t>
            </w:r>
          </w:p>
        </w:tc>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7650</w:t>
            </w:r>
          </w:p>
        </w:tc>
      </w:tr>
      <w:tr w:rsidR="00A52B89" w:rsidRPr="00A213E0" w:rsidTr="003E423F">
        <w:tc>
          <w:tcPr>
            <w:tcW w:w="85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05.04</w:t>
            </w:r>
          </w:p>
        </w:tc>
        <w:tc>
          <w:tcPr>
            <w:tcW w:w="99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411</w:t>
            </w:r>
          </w:p>
        </w:tc>
        <w:tc>
          <w:tcPr>
            <w:tcW w:w="751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Выдано Макаровой М.И. в возмещение перерасхода по авансовому отчету № 107</w:t>
            </w:r>
          </w:p>
        </w:tc>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46</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p>
        </w:tc>
      </w:tr>
      <w:tr w:rsidR="00A52B89" w:rsidRPr="00A213E0" w:rsidTr="003E423F">
        <w:tc>
          <w:tcPr>
            <w:tcW w:w="85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05.04</w:t>
            </w:r>
          </w:p>
        </w:tc>
        <w:tc>
          <w:tcPr>
            <w:tcW w:w="99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256</w:t>
            </w:r>
          </w:p>
        </w:tc>
        <w:tc>
          <w:tcPr>
            <w:tcW w:w="751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Получено по чеку № 372513 на заработную плату за вторую половину марта</w:t>
            </w:r>
          </w:p>
        </w:tc>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19300</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p>
        </w:tc>
      </w:tr>
      <w:tr w:rsidR="00A52B89" w:rsidRPr="00A213E0" w:rsidTr="003E423F">
        <w:tc>
          <w:tcPr>
            <w:tcW w:w="85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05.04</w:t>
            </w:r>
          </w:p>
        </w:tc>
        <w:tc>
          <w:tcPr>
            <w:tcW w:w="99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412</w:t>
            </w:r>
          </w:p>
        </w:tc>
        <w:tc>
          <w:tcPr>
            <w:tcW w:w="751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Выдана работникам организации заработная плата за вторую половину марта по ведомостям № 56 – 59</w:t>
            </w:r>
          </w:p>
        </w:tc>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14790</w:t>
            </w:r>
          </w:p>
        </w:tc>
      </w:tr>
      <w:tr w:rsidR="00A52B89" w:rsidRPr="00A213E0" w:rsidTr="003E423F">
        <w:tc>
          <w:tcPr>
            <w:tcW w:w="85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05.04</w:t>
            </w:r>
          </w:p>
        </w:tc>
        <w:tc>
          <w:tcPr>
            <w:tcW w:w="993" w:type="dxa"/>
            <w:tcBorders>
              <w:top w:val="single" w:sz="4" w:space="0" w:color="auto"/>
              <w:left w:val="single" w:sz="4" w:space="0" w:color="auto"/>
              <w:bottom w:val="single" w:sz="4" w:space="0" w:color="auto"/>
              <w:right w:val="single" w:sz="4" w:space="0" w:color="auto"/>
            </w:tcBorders>
          </w:tcPr>
          <w:p w:rsidR="00A52B89" w:rsidRPr="003E423F" w:rsidRDefault="00A52B89"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Выписка банка № 7636</w:t>
            </w:r>
          </w:p>
        </w:tc>
        <w:tc>
          <w:tcPr>
            <w:tcW w:w="7511"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Выдано по чеку № 372513 для выплаты заработной платы</w:t>
            </w:r>
            <w:r w:rsidRPr="003E423F">
              <w:rPr>
                <w:rFonts w:ascii="Times New Roman" w:eastAsia="Times New Roman" w:hAnsi="Times New Roman" w:cs="Times New Roman"/>
                <w:sz w:val="24"/>
                <w:szCs w:val="24"/>
                <w:lang w:eastAsia="ru-RU"/>
              </w:rPr>
              <w:tab/>
            </w:r>
          </w:p>
        </w:tc>
        <w:tc>
          <w:tcPr>
            <w:tcW w:w="85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19300</w:t>
            </w:r>
          </w:p>
        </w:tc>
      </w:tr>
    </w:tbl>
    <w:p w:rsidR="003E423F" w:rsidRDefault="003E423F" w:rsidP="00A52B89">
      <w:pPr>
        <w:spacing w:after="0"/>
        <w:jc w:val="both"/>
        <w:rPr>
          <w:rFonts w:ascii="Times New Roman" w:eastAsia="Times New Roman" w:hAnsi="Times New Roman" w:cs="Times New Roman"/>
          <w:bCs/>
          <w:sz w:val="28"/>
          <w:szCs w:val="28"/>
          <w:u w:val="single"/>
          <w:lang w:eastAsia="ru-RU"/>
        </w:rPr>
      </w:pPr>
    </w:p>
    <w:p w:rsidR="00A52B89" w:rsidRPr="00A213E0" w:rsidRDefault="00A52B89" w:rsidP="00A52B89">
      <w:pPr>
        <w:spacing w:after="0"/>
        <w:jc w:val="both"/>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u w:val="single"/>
          <w:lang w:eastAsia="ru-RU"/>
        </w:rPr>
        <w:t>Задание 3</w:t>
      </w:r>
      <w:r w:rsidRPr="00A213E0">
        <w:rPr>
          <w:rFonts w:ascii="Times New Roman" w:eastAsia="Times New Roman" w:hAnsi="Times New Roman" w:cs="Times New Roman"/>
          <w:b/>
          <w:bCs/>
          <w:sz w:val="28"/>
          <w:szCs w:val="28"/>
          <w:lang w:eastAsia="ru-RU"/>
        </w:rPr>
        <w:t xml:space="preserve">: </w:t>
      </w:r>
      <w:r w:rsidRPr="00A213E0">
        <w:rPr>
          <w:rFonts w:ascii="Times New Roman" w:eastAsia="Times New Roman" w:hAnsi="Times New Roman" w:cs="Times New Roman"/>
          <w:sz w:val="28"/>
          <w:szCs w:val="28"/>
          <w:lang w:eastAsia="ru-RU"/>
        </w:rPr>
        <w:t xml:space="preserve"> Составить и обработать отчеты кассира за периоды с 05.04 по 06.04; </w:t>
      </w:r>
    </w:p>
    <w:p w:rsidR="00A52B89" w:rsidRPr="00A213E0" w:rsidRDefault="00A52B89" w:rsidP="00A52B89">
      <w:pPr>
        <w:spacing w:after="0"/>
        <w:jc w:val="both"/>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проверить соответствие остатка на конец отчетного периода установленному лимиту по кассе, заполнить кассовую книгу</w:t>
      </w:r>
      <w:r w:rsidR="000F4512">
        <w:rPr>
          <w:rFonts w:ascii="Times New Roman" w:eastAsia="Times New Roman" w:hAnsi="Times New Roman" w:cs="Times New Roman"/>
          <w:sz w:val="28"/>
          <w:szCs w:val="28"/>
          <w:lang w:eastAsia="ru-RU"/>
        </w:rPr>
        <w:t>, журнал-ордер №1, ведомость №1</w:t>
      </w:r>
    </w:p>
    <w:p w:rsidR="00A52B89" w:rsidRPr="00A213E0" w:rsidRDefault="00A52B89" w:rsidP="00A52B89">
      <w:pPr>
        <w:spacing w:after="0"/>
        <w:jc w:val="both"/>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lang w:eastAsia="ru-RU"/>
        </w:rPr>
        <w:t>Исходные данные:</w:t>
      </w:r>
      <w:r w:rsidRPr="00A213E0">
        <w:rPr>
          <w:rFonts w:ascii="Times New Roman" w:eastAsia="Times New Roman" w:hAnsi="Times New Roman" w:cs="Times New Roman"/>
          <w:b/>
          <w:bCs/>
          <w:sz w:val="28"/>
          <w:szCs w:val="28"/>
          <w:lang w:eastAsia="ru-RU"/>
        </w:rPr>
        <w:t xml:space="preserve"> </w:t>
      </w:r>
      <w:r w:rsidRPr="00A213E0">
        <w:rPr>
          <w:rFonts w:ascii="Times New Roman" w:eastAsia="Times New Roman" w:hAnsi="Times New Roman" w:cs="Times New Roman"/>
          <w:sz w:val="28"/>
          <w:szCs w:val="28"/>
          <w:lang w:eastAsia="ru-RU"/>
        </w:rPr>
        <w:t xml:space="preserve"> Приходные и расходные кассовые ордера, составленные в задании 2; операции по кассе за 06.04, лимит денежных средств составляет 10000 рублей.</w:t>
      </w:r>
      <w:r w:rsidRPr="00A213E0">
        <w:rPr>
          <w:rFonts w:ascii="Times New Roman" w:eastAsia="Times New Roman" w:hAnsi="Times New Roman" w:cs="Times New Roman"/>
          <w:sz w:val="28"/>
          <w:szCs w:val="28"/>
          <w:lang w:eastAsia="ru-RU"/>
        </w:rPr>
        <w:tab/>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A52B89" w:rsidRPr="00A213E0" w:rsidRDefault="00A52B89" w:rsidP="00A52B89">
      <w:pPr>
        <w:spacing w:after="0" w:line="240" w:lineRule="auto"/>
        <w:jc w:val="both"/>
        <w:rPr>
          <w:rFonts w:ascii="Times New Roman" w:eastAsia="Times New Roman" w:hAnsi="Times New Roman"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1473"/>
        <w:gridCol w:w="5097"/>
        <w:gridCol w:w="1054"/>
        <w:gridCol w:w="1022"/>
      </w:tblGrid>
      <w:tr w:rsidR="00A52B89" w:rsidRPr="00A213E0" w:rsidTr="00A52B89">
        <w:tc>
          <w:tcPr>
            <w:tcW w:w="846"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Дата</w:t>
            </w:r>
          </w:p>
        </w:tc>
        <w:tc>
          <w:tcPr>
            <w:tcW w:w="147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 документа</w:t>
            </w:r>
          </w:p>
        </w:tc>
        <w:tc>
          <w:tcPr>
            <w:tcW w:w="509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От кого получено или кому выдано</w:t>
            </w:r>
          </w:p>
        </w:tc>
        <w:tc>
          <w:tcPr>
            <w:tcW w:w="105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Кор. счет</w:t>
            </w:r>
          </w:p>
        </w:tc>
        <w:tc>
          <w:tcPr>
            <w:tcW w:w="102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Сумма</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p>
        </w:tc>
      </w:tr>
      <w:tr w:rsidR="00A52B89" w:rsidRPr="00A213E0" w:rsidTr="00A52B89">
        <w:tc>
          <w:tcPr>
            <w:tcW w:w="846"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06.04</w:t>
            </w:r>
          </w:p>
        </w:tc>
        <w:tc>
          <w:tcPr>
            <w:tcW w:w="147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261</w:t>
            </w:r>
          </w:p>
        </w:tc>
        <w:tc>
          <w:tcPr>
            <w:tcW w:w="509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Получено от Рунова К.И. за реализованные материальные ценности</w:t>
            </w:r>
          </w:p>
        </w:tc>
        <w:tc>
          <w:tcPr>
            <w:tcW w:w="105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4500</w:t>
            </w:r>
          </w:p>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r>
      <w:tr w:rsidR="00A52B89" w:rsidRPr="00A213E0" w:rsidTr="00A52B89">
        <w:tc>
          <w:tcPr>
            <w:tcW w:w="846"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06.04</w:t>
            </w:r>
          </w:p>
        </w:tc>
        <w:tc>
          <w:tcPr>
            <w:tcW w:w="147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417</w:t>
            </w:r>
          </w:p>
        </w:tc>
        <w:tc>
          <w:tcPr>
            <w:tcW w:w="509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 квитанции № 138049 внесено на расчетный счет</w:t>
            </w:r>
          </w:p>
        </w:tc>
        <w:tc>
          <w:tcPr>
            <w:tcW w:w="105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4479</w:t>
            </w:r>
          </w:p>
        </w:tc>
      </w:tr>
      <w:tr w:rsidR="00A52B89" w:rsidRPr="00A213E0" w:rsidTr="00A52B89">
        <w:tc>
          <w:tcPr>
            <w:tcW w:w="846"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06.04</w:t>
            </w:r>
          </w:p>
        </w:tc>
        <w:tc>
          <w:tcPr>
            <w:tcW w:w="147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262</w:t>
            </w:r>
          </w:p>
        </w:tc>
        <w:tc>
          <w:tcPr>
            <w:tcW w:w="509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 xml:space="preserve">По № 372515 получено с расчетного счета для выплаты аванса в счет заработной платы за первую половину апреля </w:t>
            </w:r>
            <w:r w:rsidRPr="003E423F">
              <w:rPr>
                <w:rFonts w:ascii="Times New Roman" w:eastAsia="Times New Roman" w:hAnsi="Times New Roman" w:cs="Times New Roman"/>
                <w:sz w:val="24"/>
                <w:szCs w:val="24"/>
                <w:lang w:eastAsia="ru-RU"/>
              </w:rPr>
              <w:tab/>
            </w:r>
          </w:p>
        </w:tc>
        <w:tc>
          <w:tcPr>
            <w:tcW w:w="105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22400</w:t>
            </w:r>
          </w:p>
        </w:tc>
      </w:tr>
    </w:tbl>
    <w:p w:rsidR="00A52B89" w:rsidRPr="00A213E0" w:rsidRDefault="00A52B89" w:rsidP="00A52B89">
      <w:pPr>
        <w:widowControl w:val="0"/>
        <w:spacing w:after="0" w:line="240" w:lineRule="auto"/>
        <w:ind w:right="265"/>
        <w:jc w:val="both"/>
        <w:rPr>
          <w:rFonts w:ascii="Times New Roman" w:eastAsia="Times New Roman" w:hAnsi="Times New Roman" w:cs="Times New Roman"/>
          <w:sz w:val="28"/>
          <w:szCs w:val="28"/>
        </w:rPr>
      </w:pPr>
    </w:p>
    <w:p w:rsidR="00A52B89" w:rsidRPr="00A213E0" w:rsidRDefault="00A52B89" w:rsidP="00A52B89">
      <w:pPr>
        <w:widowControl w:val="0"/>
        <w:spacing w:after="0" w:line="240" w:lineRule="auto"/>
        <w:jc w:val="right"/>
        <w:rPr>
          <w:rFonts w:ascii="Times New Roman" w:eastAsia="Times New Roman" w:hAnsi="Times New Roman" w:cs="Times New Roman"/>
          <w:sz w:val="28"/>
          <w:szCs w:val="28"/>
        </w:rPr>
        <w:sectPr w:rsidR="00A52B89" w:rsidRPr="00A213E0" w:rsidSect="008F55B3">
          <w:footerReference w:type="default" r:id="rId31"/>
          <w:type w:val="continuous"/>
          <w:pgSz w:w="11910" w:h="16840"/>
          <w:pgMar w:top="993" w:right="1080" w:bottom="1440" w:left="1080" w:header="0" w:footer="759" w:gutter="0"/>
          <w:cols w:space="720"/>
        </w:sectPr>
      </w:pPr>
      <w:r w:rsidRPr="00A213E0">
        <w:rPr>
          <w:rFonts w:ascii="Times New Roman" w:eastAsia="Times New Roman" w:hAnsi="Times New Roman" w:cs="Times New Roman"/>
          <w:sz w:val="28"/>
          <w:szCs w:val="28"/>
        </w:rPr>
        <w:t>Преподаватель___________________</w:t>
      </w:r>
    </w:p>
    <w:p w:rsidR="00A52B89" w:rsidRPr="00F5176D" w:rsidRDefault="00A52B89" w:rsidP="00A52B89">
      <w:pPr>
        <w:widowControl w:val="0"/>
        <w:spacing w:after="0" w:line="240" w:lineRule="auto"/>
        <w:jc w:val="center"/>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lastRenderedPageBreak/>
        <w:t>ФЕДЕРАЛЬНОЕ ГОСУДАРСТВЕННОЕ БЮДЖЕТНОЕ ОБРАЗОВАТЕЛЬНОЕ УЧРЕЖДЕНИЕ</w:t>
      </w:r>
    </w:p>
    <w:p w:rsidR="00A52B89" w:rsidRPr="00F5176D" w:rsidRDefault="00A52B89" w:rsidP="00A52B89">
      <w:pPr>
        <w:widowControl w:val="0"/>
        <w:spacing w:after="0" w:line="240" w:lineRule="auto"/>
        <w:jc w:val="center"/>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ВЫСШЕГО ОБРАЗОВАНИЯ</w:t>
      </w:r>
    </w:p>
    <w:p w:rsidR="00A52B89" w:rsidRPr="00F5176D" w:rsidRDefault="00A52B89" w:rsidP="00A52B89">
      <w:pPr>
        <w:widowControl w:val="0"/>
        <w:spacing w:after="0" w:line="240" w:lineRule="auto"/>
        <w:jc w:val="center"/>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«САМАРСКИЙ ГОСУДАРСТВЕННЫЙ УНИВЕРСИТЕТ ПУТЕЙ СООБЩЕНИЯ»</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 xml:space="preserve">Филиал федерального государственного бюджетного образовательного учреждения </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высшего образования</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«Самарский государственный университет путей сообщения» в г. Ртищево</w:t>
      </w:r>
    </w:p>
    <w:p w:rsidR="00A52B89" w:rsidRPr="00A213E0" w:rsidRDefault="00A52B89" w:rsidP="00A52B89">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(Филиал СамГУПС в г. Ртищево)</w:t>
      </w:r>
    </w:p>
    <w:p w:rsidR="00A52B89" w:rsidRPr="00A213E0" w:rsidRDefault="00A52B89" w:rsidP="00A52B89">
      <w:pPr>
        <w:widowControl w:val="0"/>
        <w:spacing w:after="0" w:line="240" w:lineRule="auto"/>
        <w:jc w:val="center"/>
        <w:rPr>
          <w:rFonts w:ascii="Times New Roman" w:eastAsia="Times New Roman" w:hAnsi="Times New Roman" w:cs="Times New Roman"/>
          <w:caps/>
          <w:sz w:val="28"/>
          <w:szCs w:val="28"/>
        </w:rPr>
      </w:pPr>
    </w:p>
    <w:tbl>
      <w:tblPr>
        <w:tblW w:w="108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9"/>
        <w:gridCol w:w="4426"/>
        <w:gridCol w:w="2895"/>
      </w:tblGrid>
      <w:tr w:rsidR="00F5176D" w:rsidRPr="00A213E0" w:rsidTr="00F5176D">
        <w:trPr>
          <w:cantSplit/>
          <w:trHeight w:val="550"/>
        </w:trPr>
        <w:tc>
          <w:tcPr>
            <w:tcW w:w="3569" w:type="dxa"/>
            <w:tcBorders>
              <w:bottom w:val="single" w:sz="4" w:space="0" w:color="auto"/>
            </w:tcBorders>
          </w:tcPr>
          <w:p w:rsidR="00F5176D" w:rsidRPr="003E423F" w:rsidRDefault="00F5176D"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РАССМОТРЕНО </w:t>
            </w:r>
          </w:p>
          <w:p w:rsidR="00F5176D" w:rsidRPr="003E423F" w:rsidRDefault="00F5176D"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предметно-цикловой комиссией специальности 38.02.01</w:t>
            </w:r>
          </w:p>
          <w:p w:rsidR="00F5176D" w:rsidRPr="003E423F" w:rsidRDefault="00F5176D" w:rsidP="000F45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3E423F">
              <w:rPr>
                <w:rFonts w:ascii="Times New Roman" w:eastAsia="Times New Roman" w:hAnsi="Times New Roman" w:cs="Times New Roman"/>
                <w:sz w:val="24"/>
                <w:szCs w:val="24"/>
              </w:rPr>
              <w:t>_____________201___г.</w:t>
            </w:r>
          </w:p>
          <w:p w:rsidR="00F5176D" w:rsidRPr="003E423F" w:rsidRDefault="00F5176D"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Председатель ПЦК_____</w:t>
            </w:r>
            <w:r>
              <w:rPr>
                <w:rFonts w:ascii="Times New Roman" w:eastAsia="Times New Roman" w:hAnsi="Times New Roman" w:cs="Times New Roman"/>
                <w:sz w:val="24"/>
                <w:szCs w:val="24"/>
              </w:rPr>
              <w:t>_____</w:t>
            </w:r>
          </w:p>
          <w:p w:rsidR="00F5176D" w:rsidRPr="003E423F" w:rsidRDefault="00F5176D" w:rsidP="000F4512">
            <w:pPr>
              <w:widowControl w:val="0"/>
              <w:spacing w:after="0" w:line="240" w:lineRule="auto"/>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423F">
              <w:rPr>
                <w:rFonts w:ascii="Times New Roman" w:eastAsia="Times New Roman" w:hAnsi="Times New Roman" w:cs="Times New Roman"/>
                <w:sz w:val="24"/>
                <w:szCs w:val="24"/>
                <w:lang w:val="en-US"/>
              </w:rPr>
              <w:t>(подпись)</w:t>
            </w:r>
          </w:p>
        </w:tc>
        <w:tc>
          <w:tcPr>
            <w:tcW w:w="4426" w:type="dxa"/>
            <w:tcBorders>
              <w:bottom w:val="single" w:sz="4" w:space="0" w:color="auto"/>
            </w:tcBorders>
          </w:tcPr>
          <w:p w:rsidR="00F5176D" w:rsidRPr="003E423F" w:rsidRDefault="00F5176D"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ЭКЗАМЕНАЦИОННЫЙ БИЛЕТ </w:t>
            </w:r>
          </w:p>
          <w:p w:rsidR="00F5176D" w:rsidRPr="00DF0A27" w:rsidRDefault="00F5176D" w:rsidP="000F4512">
            <w:pPr>
              <w:widowControl w:val="0"/>
              <w:tabs>
                <w:tab w:val="left" w:pos="3969"/>
              </w:tabs>
              <w:spacing w:after="0" w:line="240" w:lineRule="auto"/>
              <w:jc w:val="center"/>
              <w:rPr>
                <w:rFonts w:ascii="Times New Roman" w:hAnsi="Times New Roman" w:cs="Times New Roman"/>
                <w:color w:val="000000"/>
                <w:sz w:val="24"/>
                <w:szCs w:val="24"/>
              </w:rPr>
            </w:pPr>
            <w:r w:rsidRPr="00DF0A27">
              <w:rPr>
                <w:rFonts w:ascii="Times New Roman" w:hAnsi="Times New Roman" w:cs="Times New Roman"/>
                <w:color w:val="000000"/>
                <w:sz w:val="24"/>
                <w:szCs w:val="24"/>
              </w:rPr>
              <w:t>Квалификационный экзамен</w:t>
            </w:r>
          </w:p>
          <w:p w:rsidR="00F5176D" w:rsidRPr="003E423F" w:rsidRDefault="00F5176D" w:rsidP="000F4512">
            <w:pPr>
              <w:widowControl w:val="0"/>
              <w:tabs>
                <w:tab w:val="left" w:pos="3969"/>
              </w:tabs>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rPr>
              <w:t xml:space="preserve">ПМ.05 </w:t>
            </w:r>
            <w:r w:rsidRPr="003E423F">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p w:rsidR="00F5176D" w:rsidRPr="003E423F" w:rsidRDefault="00F5176D"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Группа Э-21</w:t>
            </w:r>
          </w:p>
          <w:p w:rsidR="00F5176D" w:rsidRPr="003E423F" w:rsidRDefault="00F5176D" w:rsidP="000F451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ВАРИАНТ № 3</w:t>
            </w:r>
          </w:p>
        </w:tc>
        <w:tc>
          <w:tcPr>
            <w:tcW w:w="2895" w:type="dxa"/>
            <w:tcBorders>
              <w:bottom w:val="single" w:sz="4" w:space="0" w:color="auto"/>
            </w:tcBorders>
          </w:tcPr>
          <w:p w:rsidR="00F5176D" w:rsidRPr="003E423F" w:rsidRDefault="00F5176D"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УТВЕРЖДАЮ</w:t>
            </w:r>
          </w:p>
          <w:p w:rsidR="00F5176D" w:rsidRPr="003E423F" w:rsidRDefault="00F5176D"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заместитель директора по учебной работе  </w:t>
            </w:r>
          </w:p>
          <w:p w:rsidR="00F5176D" w:rsidRPr="003E423F" w:rsidRDefault="00F5176D"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w:t>
            </w:r>
          </w:p>
          <w:p w:rsidR="00F5176D" w:rsidRPr="003E423F" w:rsidRDefault="00F5176D" w:rsidP="000F4512">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w:t>
            </w:r>
            <w:r w:rsidRPr="003E423F">
              <w:rPr>
                <w:rFonts w:ascii="Times New Roman" w:eastAsia="Times New Roman" w:hAnsi="Times New Roman" w:cs="Times New Roman"/>
                <w:sz w:val="24"/>
                <w:szCs w:val="24"/>
                <w:lang w:val="en-US"/>
              </w:rPr>
              <w:t>___________20___г.</w:t>
            </w:r>
          </w:p>
        </w:tc>
      </w:tr>
    </w:tbl>
    <w:p w:rsidR="00A52B89" w:rsidRPr="00A213E0" w:rsidRDefault="00A52B89" w:rsidP="00A52B89">
      <w:pPr>
        <w:widowControl w:val="0"/>
        <w:spacing w:after="0" w:line="240" w:lineRule="auto"/>
        <w:jc w:val="both"/>
        <w:rPr>
          <w:rFonts w:ascii="Times New Roman" w:eastAsia="Times New Roman" w:hAnsi="Times New Roman" w:cs="Times New Roman"/>
          <w:sz w:val="28"/>
          <w:szCs w:val="28"/>
          <w:lang w:val="en-US"/>
        </w:rPr>
      </w:pPr>
    </w:p>
    <w:p w:rsidR="0097269B" w:rsidRPr="00DF0A27" w:rsidRDefault="0097269B" w:rsidP="0097269B">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Коды проверяемых профессион</w:t>
      </w:r>
      <w:r>
        <w:rPr>
          <w:rFonts w:ascii="Times New Roman" w:eastAsia="Times New Roman" w:hAnsi="Times New Roman" w:cs="Times New Roman"/>
          <w:sz w:val="28"/>
          <w:szCs w:val="28"/>
        </w:rPr>
        <w:t xml:space="preserve">альных и общих компетенций: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ПК </w:t>
      </w:r>
      <w:r w:rsidRPr="00DF0A2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DF0A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ПК</w:t>
      </w:r>
      <w:r w:rsidRPr="00DF0A27">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.4., </w:t>
      </w:r>
      <w:r w:rsidRPr="00A213E0">
        <w:rPr>
          <w:rFonts w:ascii="Times New Roman" w:eastAsia="Times New Roman" w:hAnsi="Times New Roman" w:cs="Times New Roman"/>
          <w:sz w:val="28"/>
          <w:szCs w:val="28"/>
        </w:rPr>
        <w:t>ОК.1, ОК.2, ОК</w:t>
      </w:r>
      <w:r>
        <w:rPr>
          <w:rFonts w:ascii="Times New Roman" w:eastAsia="Times New Roman" w:hAnsi="Times New Roman" w:cs="Times New Roman"/>
          <w:sz w:val="28"/>
          <w:szCs w:val="28"/>
        </w:rPr>
        <w:t>.3, ОК.4, ОК.5, ОК.</w:t>
      </w:r>
      <w:r w:rsidRPr="00DF0A27">
        <w:rPr>
          <w:rFonts w:ascii="Times New Roman" w:eastAsia="Times New Roman" w:hAnsi="Times New Roman" w:cs="Times New Roman"/>
          <w:sz w:val="28"/>
          <w:szCs w:val="28"/>
        </w:rPr>
        <w:t>9</w:t>
      </w:r>
      <w:r>
        <w:rPr>
          <w:rFonts w:ascii="Times New Roman" w:eastAsia="Times New Roman" w:hAnsi="Times New Roman" w:cs="Times New Roman"/>
          <w:sz w:val="28"/>
          <w:szCs w:val="28"/>
        </w:rPr>
        <w:t>, ОК.</w:t>
      </w:r>
      <w:r w:rsidRPr="00DF0A2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DF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ОК.11</w:t>
      </w:r>
      <w:r w:rsidR="005C2EA2">
        <w:rPr>
          <w:rFonts w:ascii="Times New Roman" w:eastAsia="Times New Roman" w:hAnsi="Times New Roman" w:cs="Times New Roman"/>
          <w:sz w:val="28"/>
          <w:szCs w:val="28"/>
        </w:rPr>
        <w:t>,</w:t>
      </w:r>
      <w:r w:rsidR="005C2EA2" w:rsidRPr="005C2EA2">
        <w:rPr>
          <w:rFonts w:ascii="Times New Roman" w:eastAsia="Times New Roman" w:hAnsi="Times New Roman" w:cs="Times New Roman"/>
          <w:bCs/>
          <w:sz w:val="24"/>
          <w:szCs w:val="24"/>
          <w:lang w:eastAsia="ru-RU"/>
        </w:rPr>
        <w:t xml:space="preserve"> </w:t>
      </w:r>
      <w:r w:rsidR="005C2EA2" w:rsidRPr="00B47E55">
        <w:rPr>
          <w:rFonts w:ascii="Times New Roman" w:eastAsia="Times New Roman" w:hAnsi="Times New Roman" w:cs="Times New Roman"/>
          <w:bCs/>
          <w:sz w:val="24"/>
          <w:szCs w:val="24"/>
          <w:lang w:eastAsia="ru-RU"/>
        </w:rPr>
        <w:t>ЛР 13, ЛР 14, ЛР 19,</w:t>
      </w:r>
      <w:r w:rsidR="005C2EA2" w:rsidRPr="00B47E55">
        <w:rPr>
          <w:rFonts w:ascii="Times New Roman" w:eastAsia="Times New Roman" w:hAnsi="Times New Roman" w:cs="Times New Roman"/>
          <w:sz w:val="24"/>
          <w:szCs w:val="24"/>
          <w:lang w:eastAsia="ru-RU"/>
        </w:rPr>
        <w:t xml:space="preserve"> ЛР 21, ЛР 22, </w:t>
      </w:r>
      <w:r w:rsidR="005C2EA2">
        <w:rPr>
          <w:rFonts w:ascii="Times New Roman" w:eastAsia="Times New Roman" w:hAnsi="Times New Roman" w:cs="Times New Roman"/>
          <w:sz w:val="24"/>
          <w:szCs w:val="24"/>
          <w:lang w:eastAsia="ru-RU"/>
        </w:rPr>
        <w:t xml:space="preserve"> </w:t>
      </w:r>
      <w:r w:rsidR="005C2EA2" w:rsidRPr="00B47E55">
        <w:rPr>
          <w:rFonts w:ascii="Times New Roman" w:eastAsia="Times New Roman" w:hAnsi="Times New Roman" w:cs="Times New Roman"/>
          <w:sz w:val="24"/>
          <w:szCs w:val="24"/>
          <w:lang w:eastAsia="ru-RU"/>
        </w:rPr>
        <w:t>ЛР 25</w:t>
      </w:r>
      <w:r w:rsidR="005C2EA2">
        <w:rPr>
          <w:rFonts w:ascii="Times New Roman" w:eastAsia="Times New Roman" w:hAnsi="Times New Roman" w:cs="Times New Roman"/>
          <w:sz w:val="24"/>
          <w:szCs w:val="24"/>
          <w:lang w:eastAsia="ru-RU"/>
        </w:rPr>
        <w:t xml:space="preserve">,ЛР 26, ЛР 27, ЛР 28, ЛР 29, ЛР 30, ЛР </w:t>
      </w:r>
      <w:r w:rsidR="005C2EA2" w:rsidRPr="00B47E55">
        <w:rPr>
          <w:rFonts w:ascii="Times New Roman" w:eastAsia="Times New Roman" w:hAnsi="Times New Roman" w:cs="Times New Roman"/>
          <w:sz w:val="24"/>
          <w:szCs w:val="24"/>
          <w:lang w:eastAsia="ru-RU"/>
        </w:rPr>
        <w:t>31</w:t>
      </w:r>
      <w:r w:rsidR="005C2EA2">
        <w:rPr>
          <w:rFonts w:ascii="Times New Roman" w:eastAsia="Times New Roman" w:hAnsi="Times New Roman" w:cs="Times New Roman"/>
          <w:sz w:val="28"/>
          <w:szCs w:val="28"/>
        </w:rPr>
        <w:t>,</w:t>
      </w:r>
    </w:p>
    <w:p w:rsidR="0097269B" w:rsidRPr="00A213E0" w:rsidRDefault="0097269B" w:rsidP="0097269B">
      <w:pPr>
        <w:widowControl w:val="0"/>
        <w:spacing w:after="0" w:line="240" w:lineRule="auto"/>
        <w:jc w:val="both"/>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Инструкция: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i/>
          <w:sz w:val="24"/>
          <w:szCs w:val="24"/>
        </w:rPr>
        <w:t>24</w:t>
      </w:r>
      <w:r w:rsidRPr="00296B06">
        <w:rPr>
          <w:rFonts w:ascii="Times New Roman" w:eastAsia="Times New Roman" w:hAnsi="Times New Roman" w:cs="Times New Roman"/>
          <w:i/>
          <w:sz w:val="24"/>
          <w:szCs w:val="24"/>
        </w:rPr>
        <w:t>0  минут</w:t>
      </w:r>
    </w:p>
    <w:p w:rsidR="009A1DBF" w:rsidRDefault="009A1DBF" w:rsidP="00A52B89">
      <w:pPr>
        <w:widowControl w:val="0"/>
        <w:spacing w:before="1" w:after="0" w:line="274" w:lineRule="exact"/>
        <w:ind w:right="498"/>
        <w:jc w:val="center"/>
        <w:outlineLvl w:val="2"/>
        <w:rPr>
          <w:rFonts w:ascii="Times New Roman" w:eastAsia="Times New Roman" w:hAnsi="Times New Roman" w:cs="Times New Roman"/>
          <w:b/>
          <w:bCs/>
          <w:sz w:val="28"/>
          <w:szCs w:val="28"/>
        </w:rPr>
      </w:pPr>
    </w:p>
    <w:p w:rsidR="00A52B89" w:rsidRPr="00A213E0" w:rsidRDefault="00A52B89" w:rsidP="00A52B89">
      <w:pPr>
        <w:widowControl w:val="0"/>
        <w:spacing w:before="1" w:after="0" w:line="274" w:lineRule="exact"/>
        <w:ind w:right="498"/>
        <w:jc w:val="center"/>
        <w:outlineLvl w:val="2"/>
        <w:rPr>
          <w:rFonts w:ascii="Times New Roman" w:eastAsia="Times New Roman" w:hAnsi="Times New Roman" w:cs="Times New Roman"/>
          <w:b/>
          <w:bCs/>
          <w:sz w:val="28"/>
          <w:szCs w:val="28"/>
        </w:rPr>
      </w:pPr>
      <w:r w:rsidRPr="00A213E0">
        <w:rPr>
          <w:rFonts w:ascii="Times New Roman" w:eastAsia="Times New Roman" w:hAnsi="Times New Roman" w:cs="Times New Roman"/>
          <w:b/>
          <w:bCs/>
          <w:sz w:val="28"/>
          <w:szCs w:val="28"/>
        </w:rPr>
        <w:t>ЗАДАНИЕ ДЛЯ ЭКЗАМЕНУЮЩЕГОСЯ</w:t>
      </w:r>
    </w:p>
    <w:p w:rsidR="00A52B89" w:rsidRPr="00A213E0" w:rsidRDefault="00A52B89" w:rsidP="00A52B89">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1</w:t>
      </w:r>
      <w:r w:rsidRPr="00A213E0">
        <w:rPr>
          <w:rFonts w:ascii="Times New Roman" w:eastAsia="Times New Roman" w:hAnsi="Times New Roman" w:cs="Times New Roman"/>
          <w:b/>
          <w:bCs/>
          <w:sz w:val="28"/>
          <w:szCs w:val="28"/>
        </w:rPr>
        <w:t>: Введение в проблему:</w:t>
      </w:r>
      <w:r w:rsidRPr="00A213E0">
        <w:rPr>
          <w:rFonts w:ascii="Times New Roman" w:eastAsia="Times New Roman" w:hAnsi="Times New Roman" w:cs="Times New Roman"/>
          <w:sz w:val="28"/>
          <w:szCs w:val="28"/>
        </w:rPr>
        <w:t xml:space="preserve">  От риска столкнуться с поддельной купюрой не застрахован никто. Кто может  стопроцентно утверждать, что в кассу организации рано или поздно не попадет фальшивая купюра? Защищаться от подделок нужно в обязательном порядке, но какие меры следует предпринять, если такая банкнота все же попала в кассу компании? Как  подстраховаться и не попасть на уловку фальшивомонетчиков?</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u w:val="single"/>
          <w:lang w:eastAsia="ru-RU"/>
        </w:rPr>
        <w:t>Задание 2</w:t>
      </w:r>
      <w:r w:rsidRPr="00A213E0">
        <w:rPr>
          <w:rFonts w:ascii="Times New Roman" w:eastAsia="Times New Roman" w:hAnsi="Times New Roman" w:cs="Times New Roman"/>
          <w:bCs/>
          <w:sz w:val="28"/>
          <w:szCs w:val="28"/>
          <w:lang w:eastAsia="ru-RU"/>
        </w:rPr>
        <w:t>:</w:t>
      </w:r>
      <w:r w:rsidRPr="00A213E0">
        <w:rPr>
          <w:rFonts w:ascii="Times New Roman" w:eastAsia="Times New Roman" w:hAnsi="Times New Roman" w:cs="Times New Roman"/>
          <w:sz w:val="28"/>
          <w:szCs w:val="28"/>
          <w:lang w:eastAsia="ru-RU"/>
        </w:rPr>
        <w:t xml:space="preserve"> Заполнить  приходные,  расходные кассовые ордера и выписку из банка.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Исходные данные: </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1)     Список должностных лиц ООО «Форум»:</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директор – Мельников М.В.,</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главный бухгалтер – Кравцова Л.А.,</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кассир – Лукашова Л.А.,</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lastRenderedPageBreak/>
        <w:t>бухгалтер – фамилия студента, выполняющего работу.</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Место нахождения организации: г. Сафоново, ул. Советская, 19. </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Идентификационный номер (ИНН) 6832033705 </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Расчетный счет40726200000000000094 в ОСБ8594 Сбербанк России г. Сафоново</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БИК40702710300090000521 </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Корреспондентский счет: 30101810600000000521</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Остаток на р/счете – 127500 руб.(А) </w:t>
      </w:r>
    </w:p>
    <w:p w:rsidR="00A52B89" w:rsidRPr="00A213E0" w:rsidRDefault="00A52B89" w:rsidP="00A52B89">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2)     Операции по кассе и расчетному счету  за период 07.04–07.04 текущего года</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5"/>
        <w:gridCol w:w="1349"/>
        <w:gridCol w:w="5472"/>
        <w:gridCol w:w="699"/>
        <w:gridCol w:w="944"/>
      </w:tblGrid>
      <w:tr w:rsidR="00A52B89" w:rsidRPr="00A213E0" w:rsidTr="00A52B89">
        <w:tc>
          <w:tcPr>
            <w:tcW w:w="805"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Дата</w:t>
            </w:r>
          </w:p>
        </w:tc>
        <w:tc>
          <w:tcPr>
            <w:tcW w:w="134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 докум.</w:t>
            </w:r>
          </w:p>
        </w:tc>
        <w:tc>
          <w:tcPr>
            <w:tcW w:w="547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От кого получено или кому выдано</w:t>
            </w:r>
          </w:p>
        </w:tc>
        <w:tc>
          <w:tcPr>
            <w:tcW w:w="69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Кор.</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счет</w:t>
            </w:r>
          </w:p>
        </w:tc>
        <w:tc>
          <w:tcPr>
            <w:tcW w:w="94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Сумма</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p>
        </w:tc>
      </w:tr>
      <w:tr w:rsidR="00A52B89" w:rsidRPr="00A213E0" w:rsidTr="00A52B89">
        <w:tc>
          <w:tcPr>
            <w:tcW w:w="805"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134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547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Остаток на 7 апреля текущего года</w:t>
            </w:r>
          </w:p>
        </w:tc>
        <w:tc>
          <w:tcPr>
            <w:tcW w:w="69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20675</w:t>
            </w:r>
          </w:p>
        </w:tc>
      </w:tr>
      <w:tr w:rsidR="00A52B89" w:rsidRPr="00A213E0" w:rsidTr="00A52B89">
        <w:tc>
          <w:tcPr>
            <w:tcW w:w="805"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07.04</w:t>
            </w:r>
          </w:p>
        </w:tc>
        <w:tc>
          <w:tcPr>
            <w:tcW w:w="134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412</w:t>
            </w:r>
          </w:p>
        </w:tc>
        <w:tc>
          <w:tcPr>
            <w:tcW w:w="547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Выдана работникам организации заработная плата за вторую половину марта по ведомостям № 56 – 59</w:t>
            </w:r>
          </w:p>
        </w:tc>
        <w:tc>
          <w:tcPr>
            <w:tcW w:w="69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14790</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p>
        </w:tc>
      </w:tr>
      <w:tr w:rsidR="00A52B89" w:rsidRPr="00A213E0" w:rsidTr="00A52B89">
        <w:tc>
          <w:tcPr>
            <w:tcW w:w="805"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07.04</w:t>
            </w:r>
          </w:p>
        </w:tc>
        <w:tc>
          <w:tcPr>
            <w:tcW w:w="134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257</w:t>
            </w:r>
          </w:p>
        </w:tc>
        <w:tc>
          <w:tcPr>
            <w:tcW w:w="547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Получено от Геращенко В.Р. возврат подотчетных сумм по авансовому отчету № 108</w:t>
            </w:r>
          </w:p>
        </w:tc>
        <w:tc>
          <w:tcPr>
            <w:tcW w:w="69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1015</w:t>
            </w:r>
          </w:p>
        </w:tc>
      </w:tr>
      <w:tr w:rsidR="00A52B89" w:rsidRPr="00A213E0" w:rsidTr="00A52B89">
        <w:tc>
          <w:tcPr>
            <w:tcW w:w="805"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07.04</w:t>
            </w:r>
          </w:p>
        </w:tc>
        <w:tc>
          <w:tcPr>
            <w:tcW w:w="134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413</w:t>
            </w:r>
          </w:p>
        </w:tc>
        <w:tc>
          <w:tcPr>
            <w:tcW w:w="547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Выдана работникам организации заработная плата за вторую половину марта по ведомостям № 60 – 61</w:t>
            </w:r>
          </w:p>
        </w:tc>
        <w:tc>
          <w:tcPr>
            <w:tcW w:w="69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3500</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p>
        </w:tc>
      </w:tr>
      <w:tr w:rsidR="00A52B89" w:rsidRPr="00A213E0" w:rsidTr="00A52B89">
        <w:tc>
          <w:tcPr>
            <w:tcW w:w="805"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07.04</w:t>
            </w:r>
          </w:p>
        </w:tc>
        <w:tc>
          <w:tcPr>
            <w:tcW w:w="134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414</w:t>
            </w:r>
          </w:p>
        </w:tc>
        <w:tc>
          <w:tcPr>
            <w:tcW w:w="547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Внесена на расчетный счет депонированная заработная плата и превышение установленного лимита по квитанции № 138047</w:t>
            </w:r>
          </w:p>
        </w:tc>
        <w:tc>
          <w:tcPr>
            <w:tcW w:w="69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2900</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p>
        </w:tc>
      </w:tr>
      <w:tr w:rsidR="00A52B89" w:rsidRPr="00A213E0" w:rsidTr="00A52B89">
        <w:tc>
          <w:tcPr>
            <w:tcW w:w="805"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07.04</w:t>
            </w:r>
          </w:p>
        </w:tc>
        <w:tc>
          <w:tcPr>
            <w:tcW w:w="134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Выписка из банка № 7637</w:t>
            </w:r>
          </w:p>
        </w:tc>
        <w:tc>
          <w:tcPr>
            <w:tcW w:w="547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 квитанции № 138047 внесена на расчетный счет депонированная заработная плата</w:t>
            </w:r>
          </w:p>
        </w:tc>
        <w:tc>
          <w:tcPr>
            <w:tcW w:w="699"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2900</w:t>
            </w:r>
          </w:p>
        </w:tc>
      </w:tr>
    </w:tbl>
    <w:p w:rsidR="00A52B89" w:rsidRPr="00A213E0" w:rsidRDefault="00A52B89" w:rsidP="00A52B89">
      <w:pPr>
        <w:spacing w:after="0"/>
        <w:jc w:val="both"/>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u w:val="single"/>
          <w:lang w:eastAsia="ru-RU"/>
        </w:rPr>
        <w:t>Задание 3</w:t>
      </w:r>
      <w:r w:rsidRPr="00A213E0">
        <w:rPr>
          <w:rFonts w:ascii="Times New Roman" w:eastAsia="Times New Roman" w:hAnsi="Times New Roman" w:cs="Times New Roman"/>
          <w:bCs/>
          <w:sz w:val="28"/>
          <w:szCs w:val="28"/>
          <w:lang w:eastAsia="ru-RU"/>
        </w:rPr>
        <w:t>:</w:t>
      </w:r>
      <w:r w:rsidRPr="00A213E0">
        <w:rPr>
          <w:rFonts w:ascii="Times New Roman" w:eastAsia="Times New Roman" w:hAnsi="Times New Roman" w:cs="Times New Roman"/>
          <w:b/>
          <w:bCs/>
          <w:sz w:val="28"/>
          <w:szCs w:val="28"/>
          <w:lang w:eastAsia="ru-RU"/>
        </w:rPr>
        <w:t xml:space="preserve"> </w:t>
      </w:r>
      <w:r w:rsidRPr="00A213E0">
        <w:rPr>
          <w:rFonts w:ascii="Times New Roman" w:eastAsia="Times New Roman" w:hAnsi="Times New Roman" w:cs="Times New Roman"/>
          <w:sz w:val="28"/>
          <w:szCs w:val="28"/>
          <w:lang w:eastAsia="ru-RU"/>
        </w:rPr>
        <w:t xml:space="preserve"> Составить и обработать отчеты кассира за периоды с 07.04 по 08.04; </w:t>
      </w:r>
    </w:p>
    <w:p w:rsidR="00A52B89" w:rsidRPr="00A213E0" w:rsidRDefault="00A52B89" w:rsidP="00A52B89">
      <w:pPr>
        <w:spacing w:after="0"/>
        <w:jc w:val="both"/>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проверить соответствие остатка на конец отчетного периода установленному лимиту по </w:t>
      </w:r>
      <w:r w:rsidR="000F4512">
        <w:rPr>
          <w:rFonts w:ascii="Times New Roman" w:eastAsia="Times New Roman" w:hAnsi="Times New Roman" w:cs="Times New Roman"/>
          <w:sz w:val="28"/>
          <w:szCs w:val="28"/>
          <w:lang w:eastAsia="ru-RU"/>
        </w:rPr>
        <w:t>кассе, заполнить кассовую книгу,</w:t>
      </w:r>
      <w:r w:rsidR="000F4512" w:rsidRPr="000F4512">
        <w:rPr>
          <w:rFonts w:ascii="Times New Roman" w:eastAsia="Times New Roman" w:hAnsi="Times New Roman" w:cs="Times New Roman"/>
          <w:sz w:val="28"/>
          <w:szCs w:val="28"/>
          <w:lang w:eastAsia="ru-RU"/>
        </w:rPr>
        <w:t xml:space="preserve"> </w:t>
      </w:r>
      <w:r w:rsidR="000F4512">
        <w:rPr>
          <w:rFonts w:ascii="Times New Roman" w:eastAsia="Times New Roman" w:hAnsi="Times New Roman" w:cs="Times New Roman"/>
          <w:sz w:val="28"/>
          <w:szCs w:val="28"/>
          <w:lang w:eastAsia="ru-RU"/>
        </w:rPr>
        <w:t>журнал-ордер №1, ведомость №1</w:t>
      </w:r>
    </w:p>
    <w:p w:rsidR="00A52B89" w:rsidRPr="00A213E0" w:rsidRDefault="00A52B89" w:rsidP="00A52B89">
      <w:pPr>
        <w:spacing w:after="0"/>
        <w:jc w:val="both"/>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lang w:eastAsia="ru-RU"/>
        </w:rPr>
        <w:t>Исходные данные:</w:t>
      </w:r>
      <w:r w:rsidRPr="00A213E0">
        <w:rPr>
          <w:rFonts w:ascii="Times New Roman" w:eastAsia="Times New Roman" w:hAnsi="Times New Roman" w:cs="Times New Roman"/>
          <w:b/>
          <w:bCs/>
          <w:sz w:val="28"/>
          <w:szCs w:val="28"/>
          <w:lang w:eastAsia="ru-RU"/>
        </w:rPr>
        <w:t xml:space="preserve"> </w:t>
      </w:r>
      <w:r w:rsidRPr="00A213E0">
        <w:rPr>
          <w:rFonts w:ascii="Times New Roman" w:eastAsia="Times New Roman" w:hAnsi="Times New Roman" w:cs="Times New Roman"/>
          <w:sz w:val="28"/>
          <w:szCs w:val="28"/>
          <w:lang w:eastAsia="ru-RU"/>
        </w:rPr>
        <w:t xml:space="preserve"> Приходные и расходные кассовые ордера, составленные в задании 2; операции по кассе за 08.04, лимит денежных средств составляет 10000 рублей.</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r w:rsidRPr="00A213E0">
        <w:rPr>
          <w:rFonts w:ascii="Times New Roman" w:eastAsia="Times New Roman" w:hAnsi="Times New Roman" w:cs="Times New Roman"/>
          <w:sz w:val="28"/>
          <w:szCs w:val="28"/>
          <w:lang w:eastAsia="ru-RU"/>
        </w:rPr>
        <w:tab/>
      </w:r>
    </w:p>
    <w:p w:rsidR="00A52B89" w:rsidRPr="00A213E0" w:rsidRDefault="00A52B89" w:rsidP="00A52B89">
      <w:pPr>
        <w:spacing w:after="0"/>
        <w:jc w:val="both"/>
        <w:rPr>
          <w:rFonts w:ascii="Times New Roman" w:eastAsia="Times New Roman" w:hAnsi="Times New Roman"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2"/>
        <w:gridCol w:w="1293"/>
        <w:gridCol w:w="5194"/>
        <w:gridCol w:w="1063"/>
        <w:gridCol w:w="907"/>
      </w:tblGrid>
      <w:tr w:rsidR="00A52B89" w:rsidRPr="00A213E0" w:rsidTr="00A52B89">
        <w:tc>
          <w:tcPr>
            <w:tcW w:w="81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Дата</w:t>
            </w:r>
          </w:p>
        </w:tc>
        <w:tc>
          <w:tcPr>
            <w:tcW w:w="129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 документа</w:t>
            </w:r>
          </w:p>
        </w:tc>
        <w:tc>
          <w:tcPr>
            <w:tcW w:w="519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От кого получено или кому выдано</w:t>
            </w:r>
          </w:p>
        </w:tc>
        <w:tc>
          <w:tcPr>
            <w:tcW w:w="106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Кор. счет</w:t>
            </w:r>
          </w:p>
        </w:tc>
        <w:tc>
          <w:tcPr>
            <w:tcW w:w="90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Сумма</w:t>
            </w:r>
          </w:p>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p>
        </w:tc>
      </w:tr>
      <w:tr w:rsidR="00A52B89" w:rsidRPr="00A213E0" w:rsidTr="00A52B89">
        <w:tc>
          <w:tcPr>
            <w:tcW w:w="81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08.04</w:t>
            </w:r>
          </w:p>
        </w:tc>
        <w:tc>
          <w:tcPr>
            <w:tcW w:w="129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262</w:t>
            </w:r>
          </w:p>
        </w:tc>
        <w:tc>
          <w:tcPr>
            <w:tcW w:w="519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 № 372515 получено с расчетного счета для выплаты аванса в счет заработной платы за первую половину апреля</w:t>
            </w:r>
          </w:p>
        </w:tc>
        <w:tc>
          <w:tcPr>
            <w:tcW w:w="106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22400</w:t>
            </w:r>
          </w:p>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r>
      <w:tr w:rsidR="00A52B89" w:rsidRPr="00A213E0" w:rsidTr="00A52B89">
        <w:tc>
          <w:tcPr>
            <w:tcW w:w="81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08.04</w:t>
            </w:r>
          </w:p>
        </w:tc>
        <w:tc>
          <w:tcPr>
            <w:tcW w:w="129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416</w:t>
            </w:r>
          </w:p>
        </w:tc>
        <w:tc>
          <w:tcPr>
            <w:tcW w:w="519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 платежным ведомостям № 63–65 выдан аванс работникам организации за первую половину апреля</w:t>
            </w:r>
          </w:p>
        </w:tc>
        <w:tc>
          <w:tcPr>
            <w:tcW w:w="106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22400</w:t>
            </w:r>
          </w:p>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r>
      <w:tr w:rsidR="00A52B89" w:rsidRPr="00A213E0" w:rsidTr="00A52B89">
        <w:tc>
          <w:tcPr>
            <w:tcW w:w="812"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08.04</w:t>
            </w:r>
          </w:p>
        </w:tc>
        <w:tc>
          <w:tcPr>
            <w:tcW w:w="129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263</w:t>
            </w:r>
          </w:p>
        </w:tc>
        <w:tc>
          <w:tcPr>
            <w:tcW w:w="5194"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Получено с расчетного счета по чеку № 372516 на операционные расходы</w:t>
            </w:r>
          </w:p>
        </w:tc>
        <w:tc>
          <w:tcPr>
            <w:tcW w:w="1063"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52B89" w:rsidRPr="003E423F" w:rsidRDefault="00A52B89" w:rsidP="00A52B89">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2000</w:t>
            </w:r>
          </w:p>
        </w:tc>
      </w:tr>
    </w:tbl>
    <w:p w:rsidR="00F5176D" w:rsidRDefault="00F5176D" w:rsidP="00A52B89">
      <w:pPr>
        <w:ind w:firstLine="440"/>
        <w:jc w:val="center"/>
        <w:rPr>
          <w:rFonts w:ascii="Times New Roman" w:hAnsi="Times New Roman" w:cs="Times New Roman"/>
          <w:b/>
          <w:sz w:val="28"/>
          <w:szCs w:val="28"/>
        </w:rPr>
      </w:pPr>
    </w:p>
    <w:p w:rsidR="000F4512" w:rsidRPr="00DF0A27" w:rsidRDefault="000F4512" w:rsidP="000F4512">
      <w:pPr>
        <w:widowControl w:val="0"/>
        <w:spacing w:after="0" w:line="240" w:lineRule="auto"/>
        <w:ind w:left="360"/>
        <w:jc w:val="center"/>
        <w:rPr>
          <w:rFonts w:ascii="Times New Roman" w:hAnsi="Times New Roman" w:cs="Times New Roman"/>
          <w:sz w:val="24"/>
          <w:szCs w:val="24"/>
        </w:rPr>
      </w:pPr>
      <w:r w:rsidRPr="00DF0A27">
        <w:rPr>
          <w:rFonts w:ascii="Times New Roman" w:hAnsi="Times New Roman" w:cs="Times New Roman"/>
          <w:sz w:val="24"/>
          <w:szCs w:val="24"/>
        </w:rPr>
        <w:lastRenderedPageBreak/>
        <w:t xml:space="preserve">ФЕДЕРАЛЬНОЕ ГОСУДАРСТВЕННОЕ БЮДЖЕТНОЕ ОБРАЗОВАТЕЛЬНОЕ УЧРЕЖДЕНИЕ </w:t>
      </w: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ВЫСШЕГО ОБРАЗОВАНИЯ</w:t>
      </w: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«САМАРСКИЙ ГОСУДАРСТВЕННЫЙ УНИВЕРСИТЕТ ПУТЕЙ СООБЩЕНИЯ»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 xml:space="preserve">Филиал федерального государственного бюджетного образовательного учреждения </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высшего образования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«Самарский государственный университет путей сообщения»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(Филиал СамГУПС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caps/>
          <w:sz w:val="28"/>
          <w:szCs w:val="28"/>
        </w:rPr>
      </w:pPr>
    </w:p>
    <w:tbl>
      <w:tblPr>
        <w:tblW w:w="107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4395"/>
        <w:gridCol w:w="2895"/>
      </w:tblGrid>
      <w:tr w:rsidR="000F4512" w:rsidRPr="00A213E0" w:rsidTr="000F4512">
        <w:trPr>
          <w:cantSplit/>
          <w:trHeight w:val="550"/>
        </w:trPr>
        <w:tc>
          <w:tcPr>
            <w:tcW w:w="3462"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РАССМОТРЕНО </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предметно-цикловой комиссией специальности 38.02.01</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3E423F">
              <w:rPr>
                <w:rFonts w:ascii="Times New Roman" w:eastAsia="Times New Roman" w:hAnsi="Times New Roman" w:cs="Times New Roman"/>
                <w:sz w:val="24"/>
                <w:szCs w:val="24"/>
              </w:rPr>
              <w:t>_____________201___г.</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Председатель ПЦК_____</w:t>
            </w:r>
            <w:r>
              <w:rPr>
                <w:rFonts w:ascii="Times New Roman" w:eastAsia="Times New Roman" w:hAnsi="Times New Roman" w:cs="Times New Roman"/>
                <w:sz w:val="24"/>
                <w:szCs w:val="24"/>
              </w:rPr>
              <w:t>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423F">
              <w:rPr>
                <w:rFonts w:ascii="Times New Roman" w:eastAsia="Times New Roman" w:hAnsi="Times New Roman" w:cs="Times New Roman"/>
                <w:sz w:val="24"/>
                <w:szCs w:val="24"/>
                <w:lang w:val="en-US"/>
              </w:rPr>
              <w:t>(подпись)</w:t>
            </w:r>
          </w:p>
        </w:tc>
        <w:tc>
          <w:tcPr>
            <w:tcW w:w="4481" w:type="dxa"/>
            <w:tcBorders>
              <w:bottom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ЭКЗАМЕНАЦИОННЫЙ БИЛЕТ </w:t>
            </w:r>
          </w:p>
          <w:p w:rsidR="000F4512" w:rsidRPr="00DF0A27" w:rsidRDefault="000F4512" w:rsidP="000F4512">
            <w:pPr>
              <w:widowControl w:val="0"/>
              <w:tabs>
                <w:tab w:val="left" w:pos="3969"/>
              </w:tabs>
              <w:spacing w:after="0" w:line="240" w:lineRule="auto"/>
              <w:jc w:val="center"/>
              <w:rPr>
                <w:rFonts w:ascii="Times New Roman" w:hAnsi="Times New Roman" w:cs="Times New Roman"/>
                <w:color w:val="000000"/>
                <w:sz w:val="24"/>
                <w:szCs w:val="24"/>
              </w:rPr>
            </w:pPr>
            <w:r w:rsidRPr="00DF0A27">
              <w:rPr>
                <w:rFonts w:ascii="Times New Roman" w:hAnsi="Times New Roman" w:cs="Times New Roman"/>
                <w:color w:val="000000"/>
                <w:sz w:val="24"/>
                <w:szCs w:val="24"/>
              </w:rPr>
              <w:t>Квалификационный экзамен</w:t>
            </w:r>
          </w:p>
          <w:p w:rsidR="000F4512" w:rsidRPr="003E423F" w:rsidRDefault="000F4512" w:rsidP="000F4512">
            <w:pPr>
              <w:widowControl w:val="0"/>
              <w:tabs>
                <w:tab w:val="left" w:pos="3969"/>
              </w:tabs>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rPr>
              <w:t xml:space="preserve">ПМ.05 </w:t>
            </w:r>
            <w:r w:rsidRPr="003E423F">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Группа Э-21</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ВАРИАНТ № 4</w:t>
            </w:r>
          </w:p>
        </w:tc>
        <w:tc>
          <w:tcPr>
            <w:tcW w:w="2805"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УТВЕРЖДАЮ</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заместитель директора по учебной работе  </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w:t>
            </w:r>
            <w:r w:rsidRPr="003E423F">
              <w:rPr>
                <w:rFonts w:ascii="Times New Roman" w:eastAsia="Times New Roman" w:hAnsi="Times New Roman" w:cs="Times New Roman"/>
                <w:sz w:val="24"/>
                <w:szCs w:val="24"/>
                <w:lang w:val="en-US"/>
              </w:rPr>
              <w:t>___________20___г.</w:t>
            </w:r>
          </w:p>
        </w:tc>
      </w:tr>
    </w:tbl>
    <w:p w:rsidR="000F4512" w:rsidRPr="00A213E0" w:rsidRDefault="000F4512" w:rsidP="000F4512">
      <w:pPr>
        <w:widowControl w:val="0"/>
        <w:spacing w:after="0" w:line="240" w:lineRule="auto"/>
        <w:jc w:val="both"/>
        <w:rPr>
          <w:rFonts w:ascii="Times New Roman" w:eastAsia="Times New Roman" w:hAnsi="Times New Roman" w:cs="Times New Roman"/>
          <w:sz w:val="28"/>
          <w:szCs w:val="28"/>
          <w:lang w:val="en-US"/>
        </w:rPr>
      </w:pPr>
    </w:p>
    <w:p w:rsidR="0097269B" w:rsidRPr="00DF0A27" w:rsidRDefault="0097269B" w:rsidP="0097269B">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Коды проверяемых профессион</w:t>
      </w:r>
      <w:r>
        <w:rPr>
          <w:rFonts w:ascii="Times New Roman" w:eastAsia="Times New Roman" w:hAnsi="Times New Roman" w:cs="Times New Roman"/>
          <w:sz w:val="28"/>
          <w:szCs w:val="28"/>
        </w:rPr>
        <w:t xml:space="preserve">альных и общих компетенций: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ПК </w:t>
      </w:r>
      <w:r w:rsidRPr="00DF0A2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DF0A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ПК</w:t>
      </w:r>
      <w:r w:rsidRPr="00DF0A27">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.4., </w:t>
      </w:r>
      <w:r w:rsidRPr="00A213E0">
        <w:rPr>
          <w:rFonts w:ascii="Times New Roman" w:eastAsia="Times New Roman" w:hAnsi="Times New Roman" w:cs="Times New Roman"/>
          <w:sz w:val="28"/>
          <w:szCs w:val="28"/>
        </w:rPr>
        <w:t>ОК.1, ОК.2, ОК</w:t>
      </w:r>
      <w:r>
        <w:rPr>
          <w:rFonts w:ascii="Times New Roman" w:eastAsia="Times New Roman" w:hAnsi="Times New Roman" w:cs="Times New Roman"/>
          <w:sz w:val="28"/>
          <w:szCs w:val="28"/>
        </w:rPr>
        <w:t>.3, ОК.4, ОК.5, ОК.</w:t>
      </w:r>
      <w:r w:rsidRPr="00DF0A27">
        <w:rPr>
          <w:rFonts w:ascii="Times New Roman" w:eastAsia="Times New Roman" w:hAnsi="Times New Roman" w:cs="Times New Roman"/>
          <w:sz w:val="28"/>
          <w:szCs w:val="28"/>
        </w:rPr>
        <w:t>9</w:t>
      </w:r>
      <w:r>
        <w:rPr>
          <w:rFonts w:ascii="Times New Roman" w:eastAsia="Times New Roman" w:hAnsi="Times New Roman" w:cs="Times New Roman"/>
          <w:sz w:val="28"/>
          <w:szCs w:val="28"/>
        </w:rPr>
        <w:t>, ОК.</w:t>
      </w:r>
      <w:r w:rsidRPr="00DF0A2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DF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ОК.11</w:t>
      </w:r>
      <w:r w:rsidR="005C2EA2">
        <w:rPr>
          <w:rFonts w:ascii="Times New Roman" w:eastAsia="Times New Roman" w:hAnsi="Times New Roman" w:cs="Times New Roman"/>
          <w:sz w:val="28"/>
          <w:szCs w:val="28"/>
        </w:rPr>
        <w:t>,</w:t>
      </w:r>
      <w:r w:rsidR="005C2EA2" w:rsidRPr="005C2EA2">
        <w:rPr>
          <w:rFonts w:ascii="Times New Roman" w:eastAsia="Times New Roman" w:hAnsi="Times New Roman" w:cs="Times New Roman"/>
          <w:bCs/>
          <w:sz w:val="24"/>
          <w:szCs w:val="24"/>
          <w:lang w:eastAsia="ru-RU"/>
        </w:rPr>
        <w:t xml:space="preserve"> </w:t>
      </w:r>
      <w:r w:rsidR="005C2EA2" w:rsidRPr="00B47E55">
        <w:rPr>
          <w:rFonts w:ascii="Times New Roman" w:eastAsia="Times New Roman" w:hAnsi="Times New Roman" w:cs="Times New Roman"/>
          <w:bCs/>
          <w:sz w:val="24"/>
          <w:szCs w:val="24"/>
          <w:lang w:eastAsia="ru-RU"/>
        </w:rPr>
        <w:t>ЛР 13, ЛР 14, ЛР 19,</w:t>
      </w:r>
      <w:r w:rsidR="005C2EA2" w:rsidRPr="00B47E55">
        <w:rPr>
          <w:rFonts w:ascii="Times New Roman" w:eastAsia="Times New Roman" w:hAnsi="Times New Roman" w:cs="Times New Roman"/>
          <w:sz w:val="24"/>
          <w:szCs w:val="24"/>
          <w:lang w:eastAsia="ru-RU"/>
        </w:rPr>
        <w:t xml:space="preserve"> ЛР 21, ЛР 22, </w:t>
      </w:r>
      <w:r w:rsidR="005C2EA2">
        <w:rPr>
          <w:rFonts w:ascii="Times New Roman" w:eastAsia="Times New Roman" w:hAnsi="Times New Roman" w:cs="Times New Roman"/>
          <w:sz w:val="24"/>
          <w:szCs w:val="24"/>
          <w:lang w:eastAsia="ru-RU"/>
        </w:rPr>
        <w:t xml:space="preserve"> </w:t>
      </w:r>
      <w:r w:rsidR="005C2EA2" w:rsidRPr="00B47E55">
        <w:rPr>
          <w:rFonts w:ascii="Times New Roman" w:eastAsia="Times New Roman" w:hAnsi="Times New Roman" w:cs="Times New Roman"/>
          <w:sz w:val="24"/>
          <w:szCs w:val="24"/>
          <w:lang w:eastAsia="ru-RU"/>
        </w:rPr>
        <w:t>ЛР 25</w:t>
      </w:r>
      <w:r w:rsidR="005C2EA2">
        <w:rPr>
          <w:rFonts w:ascii="Times New Roman" w:eastAsia="Times New Roman" w:hAnsi="Times New Roman" w:cs="Times New Roman"/>
          <w:sz w:val="24"/>
          <w:szCs w:val="24"/>
          <w:lang w:eastAsia="ru-RU"/>
        </w:rPr>
        <w:t xml:space="preserve">,ЛР 26, ЛР 27, ЛР 28, ЛР 29, ЛР 30, ЛР </w:t>
      </w:r>
      <w:r w:rsidR="005C2EA2" w:rsidRPr="00B47E55">
        <w:rPr>
          <w:rFonts w:ascii="Times New Roman" w:eastAsia="Times New Roman" w:hAnsi="Times New Roman" w:cs="Times New Roman"/>
          <w:sz w:val="24"/>
          <w:szCs w:val="24"/>
          <w:lang w:eastAsia="ru-RU"/>
        </w:rPr>
        <w:t>31</w:t>
      </w:r>
    </w:p>
    <w:p w:rsidR="0097269B" w:rsidRPr="00A213E0" w:rsidRDefault="0097269B" w:rsidP="0097269B">
      <w:pPr>
        <w:widowControl w:val="0"/>
        <w:spacing w:after="0" w:line="240" w:lineRule="auto"/>
        <w:jc w:val="both"/>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Инструкция: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i/>
          <w:sz w:val="24"/>
          <w:szCs w:val="24"/>
        </w:rPr>
        <w:t>240</w:t>
      </w:r>
      <w:r w:rsidRPr="00296B06">
        <w:rPr>
          <w:rFonts w:ascii="Times New Roman" w:eastAsia="Times New Roman" w:hAnsi="Times New Roman" w:cs="Times New Roman"/>
          <w:i/>
          <w:sz w:val="24"/>
          <w:szCs w:val="24"/>
        </w:rPr>
        <w:t xml:space="preserve">  минут</w:t>
      </w:r>
    </w:p>
    <w:p w:rsidR="000F4512" w:rsidRPr="00A213E0" w:rsidRDefault="000F4512" w:rsidP="000F4512">
      <w:pPr>
        <w:widowControl w:val="0"/>
        <w:tabs>
          <w:tab w:val="left" w:pos="2370"/>
        </w:tabs>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ab/>
      </w:r>
    </w:p>
    <w:p w:rsidR="000F4512" w:rsidRPr="00A213E0" w:rsidRDefault="000F4512" w:rsidP="000F4512">
      <w:pPr>
        <w:widowControl w:val="0"/>
        <w:spacing w:before="1" w:after="0" w:line="274" w:lineRule="exact"/>
        <w:ind w:right="498"/>
        <w:jc w:val="center"/>
        <w:outlineLvl w:val="2"/>
        <w:rPr>
          <w:rFonts w:ascii="Times New Roman" w:eastAsia="Times New Roman" w:hAnsi="Times New Roman" w:cs="Times New Roman"/>
          <w:b/>
          <w:bCs/>
          <w:sz w:val="28"/>
          <w:szCs w:val="28"/>
        </w:rPr>
      </w:pPr>
      <w:r w:rsidRPr="00A213E0">
        <w:rPr>
          <w:rFonts w:ascii="Times New Roman" w:eastAsia="Times New Roman" w:hAnsi="Times New Roman" w:cs="Times New Roman"/>
          <w:b/>
          <w:bCs/>
          <w:sz w:val="28"/>
          <w:szCs w:val="28"/>
        </w:rPr>
        <w:t>ЗАДАНИЕ ДЛЯ ЭКЗАМЕНУЮЩЕГОСЯ</w:t>
      </w:r>
    </w:p>
    <w:p w:rsidR="000F4512" w:rsidRPr="00A213E0" w:rsidRDefault="000F4512" w:rsidP="000F4512">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1</w:t>
      </w:r>
      <w:r w:rsidRPr="00A213E0">
        <w:rPr>
          <w:rFonts w:ascii="Times New Roman" w:eastAsia="Times New Roman" w:hAnsi="Times New Roman" w:cs="Times New Roman"/>
          <w:b/>
          <w:bCs/>
          <w:sz w:val="28"/>
          <w:szCs w:val="28"/>
        </w:rPr>
        <w:t>: Введение в проблему:</w:t>
      </w:r>
      <w:r w:rsidRPr="00A213E0">
        <w:rPr>
          <w:rFonts w:ascii="Times New Roman" w:eastAsia="Times New Roman" w:hAnsi="Times New Roman" w:cs="Times New Roman"/>
          <w:sz w:val="28"/>
          <w:szCs w:val="28"/>
        </w:rPr>
        <w:t xml:space="preserve">  От риска столкнуться с поддельной купюрой не застрахован никто. Кто может  стопроцентно утверждать, что в кассу организации рано или поздно не попадет фальшивая купюра? Защищаться от подделок нужно в обязательном порядке, но какие меры следует предпринять, если такая банкнота все же попала в кассу компании? Как  подстраховаться и не попасть на уловку фальшивомонетчиков?</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2:</w:t>
      </w:r>
      <w:r w:rsidRPr="00A213E0">
        <w:rPr>
          <w:rFonts w:ascii="Times New Roman" w:eastAsia="Times New Roman" w:hAnsi="Times New Roman" w:cs="Times New Roman"/>
          <w:sz w:val="28"/>
          <w:szCs w:val="28"/>
        </w:rPr>
        <w:t xml:space="preserve"> Заполнить  </w:t>
      </w:r>
      <w:r w:rsidR="000D4A9E">
        <w:rPr>
          <w:rFonts w:ascii="Times New Roman" w:eastAsia="Times New Roman" w:hAnsi="Times New Roman" w:cs="Times New Roman"/>
          <w:sz w:val="28"/>
          <w:szCs w:val="28"/>
        </w:rPr>
        <w:t>акт инвентаризации денежных средств  в кассе</w:t>
      </w:r>
      <w:r w:rsidR="0097269B">
        <w:rPr>
          <w:rFonts w:ascii="Times New Roman" w:eastAsia="Times New Roman" w:hAnsi="Times New Roman" w:cs="Times New Roman"/>
          <w:sz w:val="28"/>
          <w:szCs w:val="28"/>
        </w:rPr>
        <w:t>.</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Исходные данные: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1)     Список должностных лиц ООО «Форум»:</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директор – Мельников М.В.,</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главный бухгалтер – Кравцова Л.А.,</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кассир – Лукашова Л.А.,</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бухгалтер – фамилия студента, выполняющего работу.</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lastRenderedPageBreak/>
        <w:t xml:space="preserve">Место нахождения организации: г. Сафоново, ул. Советская, 19.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Идентификационный номер (ИНН) 6832033705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Расчетный счет40726200000000000094 в ОСБ8594 Сбербанк России г. Сафоново</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БИК40702710300090000521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Корреспондентский счет: 30101810600000000521</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Остаток на р/счете – 127500 руб.(А) </w:t>
      </w:r>
    </w:p>
    <w:p w:rsidR="000D4A9E" w:rsidRPr="000D4A9E" w:rsidRDefault="000F4512" w:rsidP="000D4A9E">
      <w:pPr>
        <w:suppressAutoHyphens/>
        <w:spacing w:after="120" w:line="240" w:lineRule="auto"/>
        <w:rPr>
          <w:rFonts w:ascii="Times New Roman" w:eastAsia="Calibri" w:hAnsi="Times New Roman" w:cs="Calibri"/>
          <w:sz w:val="28"/>
          <w:szCs w:val="28"/>
          <w:lang w:eastAsia="ar-SA"/>
        </w:rPr>
      </w:pPr>
      <w:r w:rsidRPr="00A213E0">
        <w:rPr>
          <w:rFonts w:ascii="Times New Roman" w:eastAsia="Times New Roman" w:hAnsi="Times New Roman" w:cs="Times New Roman"/>
          <w:sz w:val="28"/>
          <w:szCs w:val="28"/>
        </w:rPr>
        <w:t xml:space="preserve">2)     </w:t>
      </w:r>
      <w:r w:rsidR="000D4A9E" w:rsidRPr="000D4A9E">
        <w:rPr>
          <w:rFonts w:ascii="Times New Roman" w:eastAsia="Calibri" w:hAnsi="Times New Roman" w:cs="Calibri"/>
          <w:sz w:val="28"/>
          <w:szCs w:val="28"/>
          <w:lang w:eastAsia="ar-SA"/>
        </w:rPr>
        <w:t>Оформить результаты инвентаризации бухгалтерскими проводками.</w:t>
      </w:r>
    </w:p>
    <w:p w:rsidR="000D4A9E" w:rsidRPr="000D4A9E" w:rsidRDefault="000D4A9E" w:rsidP="000D4A9E">
      <w:pPr>
        <w:suppressAutoHyphens/>
        <w:spacing w:after="120" w:line="240" w:lineRule="auto"/>
        <w:ind w:firstLine="708"/>
        <w:jc w:val="center"/>
        <w:rPr>
          <w:rFonts w:ascii="Times New Roman" w:eastAsia="Calibri" w:hAnsi="Times New Roman" w:cs="Calibri"/>
          <w:sz w:val="28"/>
          <w:szCs w:val="28"/>
          <w:lang w:eastAsia="ar-SA"/>
        </w:rPr>
      </w:pPr>
      <w:r w:rsidRPr="000D4A9E">
        <w:rPr>
          <w:rFonts w:ascii="Times New Roman" w:eastAsia="Calibri" w:hAnsi="Times New Roman" w:cs="Calibri"/>
          <w:sz w:val="28"/>
          <w:szCs w:val="28"/>
          <w:lang w:eastAsia="ar-SA"/>
        </w:rPr>
        <w:t>Исходные данные:</w:t>
      </w:r>
    </w:p>
    <w:p w:rsidR="000D4A9E" w:rsidRPr="000D4A9E" w:rsidRDefault="000D4A9E" w:rsidP="000D4A9E">
      <w:pPr>
        <w:suppressAutoHyphens/>
        <w:spacing w:after="120" w:line="240" w:lineRule="auto"/>
        <w:rPr>
          <w:rFonts w:ascii="Times New Roman" w:eastAsia="Calibri" w:hAnsi="Times New Roman" w:cs="Calibri"/>
          <w:sz w:val="28"/>
          <w:szCs w:val="28"/>
          <w:lang w:eastAsia="ar-SA"/>
        </w:rPr>
      </w:pPr>
      <w:r w:rsidRPr="000D4A9E">
        <w:rPr>
          <w:rFonts w:ascii="Times New Roman" w:eastAsia="Calibri" w:hAnsi="Times New Roman" w:cs="Calibri"/>
          <w:sz w:val="28"/>
          <w:szCs w:val="28"/>
          <w:lang w:eastAsia="ar-SA"/>
        </w:rPr>
        <w:t>-по данным бухгалтерского учета на 1 сентября остаток но кассе числился в сумме 6990рублей.</w:t>
      </w:r>
    </w:p>
    <w:p w:rsidR="000D4A9E" w:rsidRPr="000D4A9E" w:rsidRDefault="000D4A9E" w:rsidP="000D4A9E">
      <w:pPr>
        <w:suppressAutoHyphens/>
        <w:spacing w:after="120" w:line="240" w:lineRule="auto"/>
        <w:rPr>
          <w:rFonts w:ascii="Times New Roman" w:eastAsia="Calibri" w:hAnsi="Times New Roman" w:cs="Calibri"/>
          <w:sz w:val="28"/>
          <w:szCs w:val="28"/>
          <w:lang w:eastAsia="ar-SA"/>
        </w:rPr>
      </w:pPr>
      <w:r w:rsidRPr="000D4A9E">
        <w:rPr>
          <w:rFonts w:ascii="Times New Roman" w:eastAsia="Calibri" w:hAnsi="Times New Roman" w:cs="Calibri"/>
          <w:sz w:val="28"/>
          <w:szCs w:val="28"/>
          <w:lang w:eastAsia="ar-SA"/>
        </w:rPr>
        <w:t>-на момент инвентаризации в кассе при пересчете денег по купюрно остаток составил:</w:t>
      </w:r>
    </w:p>
    <w:p w:rsidR="000D4A9E" w:rsidRPr="000D4A9E" w:rsidRDefault="000D4A9E" w:rsidP="000D4A9E">
      <w:pPr>
        <w:suppressAutoHyphens/>
        <w:spacing w:after="120" w:line="240" w:lineRule="auto"/>
        <w:ind w:firstLine="708"/>
        <w:rPr>
          <w:rFonts w:ascii="Times New Roman" w:eastAsia="Calibri" w:hAnsi="Times New Roman" w:cs="Calibri"/>
          <w:sz w:val="28"/>
          <w:szCs w:val="28"/>
          <w:lang w:eastAsia="ar-SA"/>
        </w:rPr>
      </w:pPr>
      <w:r w:rsidRPr="000D4A9E">
        <w:rPr>
          <w:rFonts w:ascii="Times New Roman" w:eastAsia="Calibri" w:hAnsi="Times New Roman" w:cs="Calibri"/>
          <w:sz w:val="28"/>
          <w:szCs w:val="28"/>
          <w:lang w:eastAsia="ar-SA"/>
        </w:rPr>
        <w:t xml:space="preserve">500руб -3 купюры. </w:t>
      </w:r>
    </w:p>
    <w:p w:rsidR="000D4A9E" w:rsidRPr="000D4A9E" w:rsidRDefault="000D4A9E" w:rsidP="000D4A9E">
      <w:pPr>
        <w:suppressAutoHyphens/>
        <w:spacing w:after="120" w:line="240" w:lineRule="auto"/>
        <w:ind w:firstLine="708"/>
        <w:rPr>
          <w:rFonts w:ascii="Times New Roman" w:eastAsia="Calibri" w:hAnsi="Times New Roman" w:cs="Calibri"/>
          <w:sz w:val="28"/>
          <w:szCs w:val="28"/>
          <w:lang w:eastAsia="ar-SA"/>
        </w:rPr>
      </w:pPr>
      <w:r w:rsidRPr="000D4A9E">
        <w:rPr>
          <w:rFonts w:ascii="Times New Roman" w:eastAsia="Calibri" w:hAnsi="Times New Roman" w:cs="Calibri"/>
          <w:sz w:val="28"/>
          <w:szCs w:val="28"/>
          <w:lang w:eastAsia="ar-SA"/>
        </w:rPr>
        <w:t xml:space="preserve">1000 руб-4 купюры </w:t>
      </w:r>
    </w:p>
    <w:p w:rsidR="000F4512" w:rsidRDefault="000F4512" w:rsidP="000D4A9E">
      <w:pPr>
        <w:widowControl w:val="0"/>
        <w:spacing w:after="0" w:line="240" w:lineRule="auto"/>
        <w:rPr>
          <w:rFonts w:ascii="Times New Roman" w:eastAsia="Times New Roman" w:hAnsi="Times New Roman" w:cs="Times New Roman"/>
          <w:sz w:val="28"/>
          <w:szCs w:val="28"/>
          <w:u w:val="single"/>
        </w:rPr>
      </w:pPr>
    </w:p>
    <w:p w:rsidR="000F4512" w:rsidRPr="009E6E3D" w:rsidRDefault="000F4512" w:rsidP="000F4512">
      <w:pPr>
        <w:widowControl w:val="0"/>
        <w:spacing w:after="0" w:line="240" w:lineRule="auto"/>
        <w:rPr>
          <w:rFonts w:ascii="Times New Roman" w:eastAsia="Times New Roman" w:hAnsi="Times New Roman" w:cs="Times New Roman"/>
          <w:sz w:val="28"/>
          <w:szCs w:val="28"/>
          <w:u w:val="single"/>
        </w:rPr>
      </w:pPr>
      <w:r w:rsidRPr="009E6E3D">
        <w:rPr>
          <w:rFonts w:ascii="Times New Roman" w:eastAsia="Times New Roman" w:hAnsi="Times New Roman" w:cs="Times New Roman"/>
          <w:sz w:val="28"/>
          <w:szCs w:val="28"/>
          <w:u w:val="single"/>
        </w:rPr>
        <w:t>Задание 3</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Составить и обработать отчеты кассира за периоды с 02.04 по 03.04;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проверить соответствие остатка на конец отчетного периода установленному лимиту по кассе, заполнить кассовую книгу.</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rPr>
        <w:t>Исходные данные:</w:t>
      </w:r>
      <w:r w:rsidRPr="00A213E0">
        <w:rPr>
          <w:rFonts w:ascii="Times New Roman" w:eastAsia="Times New Roman" w:hAnsi="Times New Roman" w:cs="Times New Roman"/>
          <w:b/>
          <w:bCs/>
          <w:sz w:val="28"/>
          <w:szCs w:val="28"/>
        </w:rPr>
        <w:t xml:space="preserve"> </w:t>
      </w:r>
      <w:r w:rsidRPr="00A213E0">
        <w:rPr>
          <w:rFonts w:ascii="Times New Roman" w:eastAsia="Times New Roman" w:hAnsi="Times New Roman" w:cs="Times New Roman"/>
          <w:sz w:val="28"/>
          <w:szCs w:val="28"/>
        </w:rPr>
        <w:t xml:space="preserve"> Приходные и расходные кассовые ордера, составленные в задании 2; операции по кассе за 03.04, лимит денежных средств составляет 10000 рублей.</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r w:rsidRPr="00A213E0">
        <w:rPr>
          <w:rFonts w:ascii="Times New Roman" w:eastAsia="Times New Roman" w:hAnsi="Times New Roman" w:cs="Times New Roman"/>
          <w:sz w:val="28"/>
          <w:szCs w:val="28"/>
        </w:rPr>
        <w:tab/>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850"/>
        <w:gridCol w:w="7229"/>
        <w:gridCol w:w="709"/>
        <w:gridCol w:w="992"/>
      </w:tblGrid>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Дата</w:t>
            </w:r>
          </w:p>
        </w:tc>
        <w:tc>
          <w:tcPr>
            <w:tcW w:w="850"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 доку</w:t>
            </w:r>
            <w:r>
              <w:rPr>
                <w:rFonts w:ascii="Times New Roman" w:eastAsia="Times New Roman" w:hAnsi="Times New Roman" w:cs="Times New Roman"/>
                <w:sz w:val="24"/>
                <w:szCs w:val="24"/>
              </w:rPr>
              <w:t>-</w:t>
            </w:r>
            <w:r w:rsidRPr="003E423F">
              <w:rPr>
                <w:rFonts w:ascii="Times New Roman" w:eastAsia="Times New Roman" w:hAnsi="Times New Roman" w:cs="Times New Roman"/>
                <w:sz w:val="24"/>
                <w:szCs w:val="24"/>
                <w:lang w:val="en-US"/>
              </w:rPr>
              <w:t>мента</w:t>
            </w:r>
          </w:p>
        </w:tc>
        <w:tc>
          <w:tcPr>
            <w:tcW w:w="722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От кого получено или кому выдано</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Кор. счет</w:t>
            </w:r>
          </w:p>
        </w:tc>
        <w:tc>
          <w:tcPr>
            <w:tcW w:w="99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Сумма</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03.04</w:t>
            </w:r>
          </w:p>
        </w:tc>
        <w:tc>
          <w:tcPr>
            <w:tcW w:w="850"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253</w:t>
            </w:r>
          </w:p>
        </w:tc>
        <w:tc>
          <w:tcPr>
            <w:tcW w:w="722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Получено от Коваленко Ф.Т. в погашение числящейся за ним дебиторской задолженности</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126</w:t>
            </w: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03.04</w:t>
            </w:r>
          </w:p>
        </w:tc>
        <w:tc>
          <w:tcPr>
            <w:tcW w:w="850"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254</w:t>
            </w:r>
          </w:p>
        </w:tc>
        <w:tc>
          <w:tcPr>
            <w:tcW w:w="722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Поступило от Смирнова Р.И. за реализованный ему инвентарный объект</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7650</w:t>
            </w: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03.04</w:t>
            </w:r>
          </w:p>
        </w:tc>
        <w:tc>
          <w:tcPr>
            <w:tcW w:w="850"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409</w:t>
            </w:r>
          </w:p>
        </w:tc>
        <w:tc>
          <w:tcPr>
            <w:tcW w:w="722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Выдано в подотчет Терещенко А.В. на хозяйственные расходы</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2000</w:t>
            </w:r>
          </w:p>
        </w:tc>
      </w:tr>
    </w:tbl>
    <w:p w:rsidR="000F4512" w:rsidRPr="00A213E0" w:rsidRDefault="000F4512" w:rsidP="000F4512">
      <w:pPr>
        <w:widowControl w:val="0"/>
        <w:spacing w:after="0" w:line="240" w:lineRule="auto"/>
        <w:jc w:val="both"/>
        <w:rPr>
          <w:rFonts w:ascii="Times New Roman" w:eastAsia="Times New Roman" w:hAnsi="Times New Roman" w:cs="Times New Roman"/>
          <w:b/>
          <w:sz w:val="28"/>
          <w:szCs w:val="28"/>
          <w:lang w:val="en-US"/>
        </w:rPr>
      </w:pPr>
    </w:p>
    <w:p w:rsidR="000F4512" w:rsidRPr="00A213E0" w:rsidRDefault="000F4512" w:rsidP="000F4512">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 </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p>
    <w:p w:rsidR="000F4512" w:rsidRPr="00A213E0" w:rsidRDefault="000F4512" w:rsidP="000F4512">
      <w:pPr>
        <w:widowControl w:val="0"/>
        <w:spacing w:after="0" w:line="240" w:lineRule="auto"/>
        <w:jc w:val="right"/>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Преподаватель________________________</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p>
    <w:p w:rsidR="000F4512" w:rsidRDefault="000F4512" w:rsidP="000F4512">
      <w:pPr>
        <w:widowControl w:val="0"/>
        <w:spacing w:after="0" w:line="240" w:lineRule="auto"/>
        <w:jc w:val="center"/>
        <w:rPr>
          <w:rFonts w:ascii="Times New Roman" w:eastAsia="Times New Roman" w:hAnsi="Times New Roman" w:cs="Times New Roman"/>
          <w:sz w:val="24"/>
          <w:szCs w:val="24"/>
        </w:rPr>
      </w:pPr>
    </w:p>
    <w:p w:rsidR="000F4512" w:rsidRDefault="000F4512" w:rsidP="000F4512">
      <w:pPr>
        <w:widowControl w:val="0"/>
        <w:spacing w:after="0" w:line="240" w:lineRule="auto"/>
        <w:jc w:val="center"/>
        <w:rPr>
          <w:rFonts w:ascii="Times New Roman" w:eastAsia="Times New Roman" w:hAnsi="Times New Roman" w:cs="Times New Roman"/>
          <w:sz w:val="24"/>
          <w:szCs w:val="24"/>
        </w:rPr>
      </w:pPr>
    </w:p>
    <w:p w:rsidR="000D4A9E" w:rsidRDefault="000D4A9E" w:rsidP="000F4512">
      <w:pPr>
        <w:widowControl w:val="0"/>
        <w:spacing w:after="0" w:line="240" w:lineRule="auto"/>
        <w:jc w:val="center"/>
        <w:rPr>
          <w:rFonts w:ascii="Times New Roman" w:eastAsia="Times New Roman" w:hAnsi="Times New Roman" w:cs="Times New Roman"/>
          <w:sz w:val="24"/>
          <w:szCs w:val="24"/>
        </w:rPr>
      </w:pPr>
    </w:p>
    <w:p w:rsidR="000D4A9E" w:rsidRDefault="000D4A9E" w:rsidP="000F4512">
      <w:pPr>
        <w:widowControl w:val="0"/>
        <w:spacing w:after="0" w:line="240" w:lineRule="auto"/>
        <w:jc w:val="center"/>
        <w:rPr>
          <w:rFonts w:ascii="Times New Roman" w:eastAsia="Times New Roman" w:hAnsi="Times New Roman" w:cs="Times New Roman"/>
          <w:sz w:val="24"/>
          <w:szCs w:val="24"/>
        </w:rPr>
      </w:pPr>
    </w:p>
    <w:p w:rsidR="000D4A9E" w:rsidRDefault="000D4A9E" w:rsidP="000F4512">
      <w:pPr>
        <w:widowControl w:val="0"/>
        <w:spacing w:after="0" w:line="240" w:lineRule="auto"/>
        <w:jc w:val="center"/>
        <w:rPr>
          <w:rFonts w:ascii="Times New Roman" w:eastAsia="Times New Roman" w:hAnsi="Times New Roman" w:cs="Times New Roman"/>
          <w:sz w:val="24"/>
          <w:szCs w:val="24"/>
        </w:rPr>
      </w:pPr>
    </w:p>
    <w:p w:rsidR="000D4A9E" w:rsidRDefault="000D4A9E" w:rsidP="000F4512">
      <w:pPr>
        <w:widowControl w:val="0"/>
        <w:spacing w:after="0" w:line="240" w:lineRule="auto"/>
        <w:jc w:val="center"/>
        <w:rPr>
          <w:rFonts w:ascii="Times New Roman" w:eastAsia="Times New Roman" w:hAnsi="Times New Roman" w:cs="Times New Roman"/>
          <w:sz w:val="24"/>
          <w:szCs w:val="24"/>
        </w:rPr>
      </w:pPr>
    </w:p>
    <w:p w:rsidR="000D4A9E" w:rsidRDefault="000D4A9E" w:rsidP="000F4512">
      <w:pPr>
        <w:widowControl w:val="0"/>
        <w:spacing w:after="0" w:line="240" w:lineRule="auto"/>
        <w:jc w:val="center"/>
        <w:rPr>
          <w:rFonts w:ascii="Times New Roman" w:eastAsia="Times New Roman" w:hAnsi="Times New Roman" w:cs="Times New Roman"/>
          <w:sz w:val="24"/>
          <w:szCs w:val="24"/>
        </w:rPr>
      </w:pP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lastRenderedPageBreak/>
        <w:t xml:space="preserve">ФЕДЕРАЛЬНОЕ ГОСУДАРСТВЕННОЕ БЮДЖЕТНОЕ ОБРАЗОВАТЕЛЬНОЕ УЧРЕЖДЕНИЕ </w:t>
      </w: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ВЫСШЕГО ОБРАЗОВАНИЯ</w:t>
      </w: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«САМАРСКИЙ ГОСУДАРСТВЕННЫЙ УНИВЕРСИТЕТ ПУТЕЙ СООБЩЕНИЯ»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 xml:space="preserve">Филиал федерального государственного бюджетного образовательного учреждения </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высшего образования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«Самарский государственный университет путей сообщения»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(Филиал СамГУПС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caps/>
          <w:sz w:val="28"/>
          <w:szCs w:val="28"/>
        </w:rPr>
      </w:pPr>
    </w:p>
    <w:tbl>
      <w:tblPr>
        <w:tblW w:w="110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5"/>
        <w:gridCol w:w="4432"/>
        <w:gridCol w:w="2895"/>
      </w:tblGrid>
      <w:tr w:rsidR="000F4512" w:rsidRPr="00A213E0" w:rsidTr="000F4512">
        <w:trPr>
          <w:cantSplit/>
          <w:trHeight w:val="550"/>
        </w:trPr>
        <w:tc>
          <w:tcPr>
            <w:tcW w:w="3705"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РАССМОТРЕНО </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предметно-цикловой комиссией специальности 38.02.01</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3E423F">
              <w:rPr>
                <w:rFonts w:ascii="Times New Roman" w:eastAsia="Times New Roman" w:hAnsi="Times New Roman" w:cs="Times New Roman"/>
                <w:sz w:val="24"/>
                <w:szCs w:val="24"/>
              </w:rPr>
              <w:t>_____________201___г.</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Председатель ПЦК_____</w:t>
            </w:r>
            <w:r>
              <w:rPr>
                <w:rFonts w:ascii="Times New Roman" w:eastAsia="Times New Roman" w:hAnsi="Times New Roman" w:cs="Times New Roman"/>
                <w:sz w:val="24"/>
                <w:szCs w:val="24"/>
              </w:rPr>
              <w:t>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423F">
              <w:rPr>
                <w:rFonts w:ascii="Times New Roman" w:eastAsia="Times New Roman" w:hAnsi="Times New Roman" w:cs="Times New Roman"/>
                <w:sz w:val="24"/>
                <w:szCs w:val="24"/>
                <w:lang w:val="en-US"/>
              </w:rPr>
              <w:t>(подпись)</w:t>
            </w:r>
          </w:p>
        </w:tc>
        <w:tc>
          <w:tcPr>
            <w:tcW w:w="4432" w:type="dxa"/>
            <w:tcBorders>
              <w:bottom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ЭКЗАМЕНАЦИОННЫЙ БИЛЕТ </w:t>
            </w:r>
          </w:p>
          <w:p w:rsidR="000F4512" w:rsidRPr="00DF0A27" w:rsidRDefault="000F4512" w:rsidP="000F4512">
            <w:pPr>
              <w:widowControl w:val="0"/>
              <w:tabs>
                <w:tab w:val="left" w:pos="3969"/>
              </w:tabs>
              <w:spacing w:after="0" w:line="240" w:lineRule="auto"/>
              <w:jc w:val="center"/>
              <w:rPr>
                <w:rFonts w:ascii="Times New Roman" w:hAnsi="Times New Roman" w:cs="Times New Roman"/>
                <w:color w:val="000000"/>
                <w:sz w:val="24"/>
                <w:szCs w:val="24"/>
              </w:rPr>
            </w:pPr>
            <w:r w:rsidRPr="00DF0A27">
              <w:rPr>
                <w:rFonts w:ascii="Times New Roman" w:hAnsi="Times New Roman" w:cs="Times New Roman"/>
                <w:color w:val="000000"/>
                <w:sz w:val="24"/>
                <w:szCs w:val="24"/>
              </w:rPr>
              <w:t>Квалификационный экзамен</w:t>
            </w:r>
          </w:p>
          <w:p w:rsidR="000F4512" w:rsidRPr="003E423F" w:rsidRDefault="000F4512" w:rsidP="000F4512">
            <w:pPr>
              <w:widowControl w:val="0"/>
              <w:tabs>
                <w:tab w:val="left" w:pos="3969"/>
              </w:tabs>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rPr>
              <w:t xml:space="preserve">ПМ.05 </w:t>
            </w:r>
            <w:r w:rsidRPr="003E423F">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Группа Э-21</w:t>
            </w:r>
          </w:p>
          <w:p w:rsidR="000F4512" w:rsidRPr="003E423F" w:rsidRDefault="000D4A9E" w:rsidP="000F451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ВАРИАНТ № 5</w:t>
            </w:r>
          </w:p>
        </w:tc>
        <w:tc>
          <w:tcPr>
            <w:tcW w:w="2895"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УТВЕРЖДАЮ</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заместитель директора по учебной работе  </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w:t>
            </w:r>
            <w:r w:rsidRPr="003E423F">
              <w:rPr>
                <w:rFonts w:ascii="Times New Roman" w:eastAsia="Times New Roman" w:hAnsi="Times New Roman" w:cs="Times New Roman"/>
                <w:sz w:val="24"/>
                <w:szCs w:val="24"/>
                <w:lang w:val="en-US"/>
              </w:rPr>
              <w:t>___________20___г.</w:t>
            </w:r>
          </w:p>
        </w:tc>
      </w:tr>
    </w:tbl>
    <w:p w:rsidR="0097269B" w:rsidRPr="00DF0A27" w:rsidRDefault="0097269B" w:rsidP="0097269B">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Коды проверяемых профессион</w:t>
      </w:r>
      <w:r>
        <w:rPr>
          <w:rFonts w:ascii="Times New Roman" w:eastAsia="Times New Roman" w:hAnsi="Times New Roman" w:cs="Times New Roman"/>
          <w:sz w:val="28"/>
          <w:szCs w:val="28"/>
        </w:rPr>
        <w:t xml:space="preserve">альных и общих компетенций: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ПК </w:t>
      </w:r>
      <w:r w:rsidRPr="00DF0A2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DF0A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ПК</w:t>
      </w:r>
      <w:r w:rsidRPr="00DF0A27">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.4., </w:t>
      </w:r>
      <w:r w:rsidRPr="00A213E0">
        <w:rPr>
          <w:rFonts w:ascii="Times New Roman" w:eastAsia="Times New Roman" w:hAnsi="Times New Roman" w:cs="Times New Roman"/>
          <w:sz w:val="28"/>
          <w:szCs w:val="28"/>
        </w:rPr>
        <w:t>ОК.1, ОК.2, ОК</w:t>
      </w:r>
      <w:r>
        <w:rPr>
          <w:rFonts w:ascii="Times New Roman" w:eastAsia="Times New Roman" w:hAnsi="Times New Roman" w:cs="Times New Roman"/>
          <w:sz w:val="28"/>
          <w:szCs w:val="28"/>
        </w:rPr>
        <w:t>.3, ОК.4, ОК.5, ОК.</w:t>
      </w:r>
      <w:r w:rsidRPr="00DF0A27">
        <w:rPr>
          <w:rFonts w:ascii="Times New Roman" w:eastAsia="Times New Roman" w:hAnsi="Times New Roman" w:cs="Times New Roman"/>
          <w:sz w:val="28"/>
          <w:szCs w:val="28"/>
        </w:rPr>
        <w:t>9</w:t>
      </w:r>
      <w:r>
        <w:rPr>
          <w:rFonts w:ascii="Times New Roman" w:eastAsia="Times New Roman" w:hAnsi="Times New Roman" w:cs="Times New Roman"/>
          <w:sz w:val="28"/>
          <w:szCs w:val="28"/>
        </w:rPr>
        <w:t>, ОК.</w:t>
      </w:r>
      <w:r w:rsidRPr="00DF0A2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DF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ОК.11</w:t>
      </w:r>
      <w:r w:rsidR="005C2EA2">
        <w:rPr>
          <w:rFonts w:ascii="Times New Roman" w:eastAsia="Times New Roman" w:hAnsi="Times New Roman" w:cs="Times New Roman"/>
          <w:sz w:val="28"/>
          <w:szCs w:val="28"/>
        </w:rPr>
        <w:t>,</w:t>
      </w:r>
      <w:r w:rsidR="005C2EA2" w:rsidRPr="005C2EA2">
        <w:rPr>
          <w:rFonts w:ascii="Times New Roman" w:eastAsia="Times New Roman" w:hAnsi="Times New Roman" w:cs="Times New Roman"/>
          <w:bCs/>
          <w:sz w:val="24"/>
          <w:szCs w:val="24"/>
          <w:lang w:eastAsia="ru-RU"/>
        </w:rPr>
        <w:t xml:space="preserve"> </w:t>
      </w:r>
      <w:r w:rsidR="005C2EA2" w:rsidRPr="00B47E55">
        <w:rPr>
          <w:rFonts w:ascii="Times New Roman" w:eastAsia="Times New Roman" w:hAnsi="Times New Roman" w:cs="Times New Roman"/>
          <w:bCs/>
          <w:sz w:val="24"/>
          <w:szCs w:val="24"/>
          <w:lang w:eastAsia="ru-RU"/>
        </w:rPr>
        <w:t>ЛР 13, ЛР 14, ЛР 19,</w:t>
      </w:r>
      <w:r w:rsidR="005C2EA2" w:rsidRPr="00B47E55">
        <w:rPr>
          <w:rFonts w:ascii="Times New Roman" w:eastAsia="Times New Roman" w:hAnsi="Times New Roman" w:cs="Times New Roman"/>
          <w:sz w:val="24"/>
          <w:szCs w:val="24"/>
          <w:lang w:eastAsia="ru-RU"/>
        </w:rPr>
        <w:t xml:space="preserve"> ЛР 21, ЛР 22, </w:t>
      </w:r>
      <w:r w:rsidR="005C2EA2">
        <w:rPr>
          <w:rFonts w:ascii="Times New Roman" w:eastAsia="Times New Roman" w:hAnsi="Times New Roman" w:cs="Times New Roman"/>
          <w:sz w:val="24"/>
          <w:szCs w:val="24"/>
          <w:lang w:eastAsia="ru-RU"/>
        </w:rPr>
        <w:t xml:space="preserve"> </w:t>
      </w:r>
      <w:r w:rsidR="005C2EA2" w:rsidRPr="00B47E55">
        <w:rPr>
          <w:rFonts w:ascii="Times New Roman" w:eastAsia="Times New Roman" w:hAnsi="Times New Roman" w:cs="Times New Roman"/>
          <w:sz w:val="24"/>
          <w:szCs w:val="24"/>
          <w:lang w:eastAsia="ru-RU"/>
        </w:rPr>
        <w:t>ЛР 25</w:t>
      </w:r>
      <w:r w:rsidR="005C2EA2">
        <w:rPr>
          <w:rFonts w:ascii="Times New Roman" w:eastAsia="Times New Roman" w:hAnsi="Times New Roman" w:cs="Times New Roman"/>
          <w:sz w:val="24"/>
          <w:szCs w:val="24"/>
          <w:lang w:eastAsia="ru-RU"/>
        </w:rPr>
        <w:t xml:space="preserve">,ЛР 26, ЛР 27, ЛР 28, ЛР 29, ЛР 30, ЛР </w:t>
      </w:r>
      <w:r w:rsidR="005C2EA2" w:rsidRPr="00B47E55">
        <w:rPr>
          <w:rFonts w:ascii="Times New Roman" w:eastAsia="Times New Roman" w:hAnsi="Times New Roman" w:cs="Times New Roman"/>
          <w:sz w:val="24"/>
          <w:szCs w:val="24"/>
          <w:lang w:eastAsia="ru-RU"/>
        </w:rPr>
        <w:t>31</w:t>
      </w:r>
    </w:p>
    <w:p w:rsidR="0097269B" w:rsidRPr="00A213E0" w:rsidRDefault="0097269B" w:rsidP="0097269B">
      <w:pPr>
        <w:widowControl w:val="0"/>
        <w:spacing w:after="0" w:line="240" w:lineRule="auto"/>
        <w:jc w:val="both"/>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Инструкция: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i/>
          <w:sz w:val="24"/>
          <w:szCs w:val="24"/>
        </w:rPr>
        <w:t>240</w:t>
      </w:r>
      <w:r w:rsidRPr="00296B06">
        <w:rPr>
          <w:rFonts w:ascii="Times New Roman" w:eastAsia="Times New Roman" w:hAnsi="Times New Roman" w:cs="Times New Roman"/>
          <w:i/>
          <w:sz w:val="24"/>
          <w:szCs w:val="24"/>
        </w:rPr>
        <w:t xml:space="preserve">  минут</w:t>
      </w:r>
    </w:p>
    <w:p w:rsidR="0097269B" w:rsidRDefault="0097269B" w:rsidP="0097269B">
      <w:pPr>
        <w:widowControl w:val="0"/>
        <w:tabs>
          <w:tab w:val="left" w:pos="2370"/>
        </w:tabs>
        <w:spacing w:after="0" w:line="240" w:lineRule="auto"/>
        <w:rPr>
          <w:rFonts w:ascii="Times New Roman" w:eastAsia="Times New Roman" w:hAnsi="Times New Roman" w:cs="Times New Roman"/>
          <w:i/>
        </w:rPr>
      </w:pPr>
    </w:p>
    <w:p w:rsidR="000F4512" w:rsidRPr="00A213E0" w:rsidRDefault="000F4512" w:rsidP="000F4512">
      <w:pPr>
        <w:widowControl w:val="0"/>
        <w:spacing w:after="0" w:line="240" w:lineRule="auto"/>
        <w:ind w:firstLine="709"/>
        <w:jc w:val="both"/>
        <w:rPr>
          <w:rFonts w:ascii="Times New Roman" w:eastAsia="Times New Roman" w:hAnsi="Times New Roman" w:cs="Times New Roman"/>
          <w:b/>
          <w:bCs/>
          <w:sz w:val="28"/>
          <w:szCs w:val="28"/>
        </w:rPr>
      </w:pPr>
      <w:r w:rsidRPr="00A213E0">
        <w:rPr>
          <w:rFonts w:ascii="Times New Roman" w:eastAsia="Times New Roman" w:hAnsi="Times New Roman" w:cs="Times New Roman"/>
          <w:sz w:val="28"/>
          <w:szCs w:val="28"/>
        </w:rPr>
        <w:tab/>
      </w:r>
      <w:r w:rsidRPr="00A213E0">
        <w:rPr>
          <w:rFonts w:ascii="Times New Roman" w:eastAsia="Times New Roman" w:hAnsi="Times New Roman" w:cs="Times New Roman"/>
          <w:b/>
          <w:bCs/>
          <w:sz w:val="28"/>
          <w:szCs w:val="28"/>
        </w:rPr>
        <w:t>ЗАДАНИЕ ДЛЯ ЭКЗАМЕНУЮЩЕГОСЯ</w:t>
      </w:r>
    </w:p>
    <w:p w:rsidR="000F4512" w:rsidRPr="00A213E0" w:rsidRDefault="000F4512" w:rsidP="000F4512">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1</w:t>
      </w:r>
      <w:r w:rsidRPr="00A213E0">
        <w:rPr>
          <w:rFonts w:ascii="Times New Roman" w:eastAsia="Times New Roman" w:hAnsi="Times New Roman" w:cs="Times New Roman"/>
          <w:b/>
          <w:bCs/>
          <w:sz w:val="28"/>
          <w:szCs w:val="28"/>
        </w:rPr>
        <w:t>: Введение в проблему:</w:t>
      </w:r>
      <w:r w:rsidRPr="00A213E0">
        <w:rPr>
          <w:rFonts w:ascii="Times New Roman" w:eastAsia="Times New Roman" w:hAnsi="Times New Roman" w:cs="Times New Roman"/>
          <w:sz w:val="28"/>
          <w:szCs w:val="28"/>
        </w:rPr>
        <w:t xml:space="preserve">  От риска столкнуться с поддельной купюрой не застрахован никто. Кто может  стопроцентно утверждать, что в кассу организации рано или поздно не попадет фальшивая купюра? Защищаться от подделок нужно в обязательном порядке, но какие меры следует предпринять, если такая банкнота все же попала в кассу компании? Как  подстраховаться и не попасть на уловку фальшивомонетчиков?</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u w:val="single"/>
          <w:lang w:eastAsia="ru-RU"/>
        </w:rPr>
        <w:t>Задание 2</w:t>
      </w:r>
      <w:r w:rsidRPr="00A213E0">
        <w:rPr>
          <w:rFonts w:ascii="Times New Roman" w:eastAsia="Times New Roman" w:hAnsi="Times New Roman" w:cs="Times New Roman"/>
          <w:bCs/>
          <w:sz w:val="28"/>
          <w:szCs w:val="28"/>
          <w:lang w:eastAsia="ru-RU"/>
        </w:rPr>
        <w:t>:</w:t>
      </w:r>
      <w:r w:rsidRPr="00A213E0">
        <w:rPr>
          <w:rFonts w:ascii="Times New Roman" w:eastAsia="Times New Roman" w:hAnsi="Times New Roman" w:cs="Times New Roman"/>
          <w:sz w:val="28"/>
          <w:szCs w:val="28"/>
          <w:lang w:eastAsia="ru-RU"/>
        </w:rPr>
        <w:t xml:space="preserve"> Заполнить  приходные,  расходные кассовые ордера и выписку из банка.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Исходные данные: </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1)     Список должностных лиц ООО «Форум»:</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директор – Мельников М.В.,</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главный бухгалтер – Кравцова Л.А.,</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кассир – Лукашова Л.А.,</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бухгалтер – фамилия студента, выполняющего работу.</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lastRenderedPageBreak/>
        <w:t xml:space="preserve">Место нахождения организации: г. Сафоново, ул. Советская, 19. </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Идентификационный номер (ИНН) 6832033705 </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Расчетный счет40726200000000000094 в ОСБ8594 Сбербанк России г. Сафоново</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БИК40702710300090000521 </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Корреспондентский счет: 30101810600000000521</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Остаток на р/счете – 127500 руб.(А) </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2)     Операции по кассе и расчетному счету  за период 05.04–05.04 текущего года</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993"/>
        <w:gridCol w:w="7511"/>
        <w:gridCol w:w="852"/>
        <w:gridCol w:w="992"/>
      </w:tblGrid>
      <w:tr w:rsidR="000F4512" w:rsidRPr="000D4A9E" w:rsidTr="000F4512">
        <w:tc>
          <w:tcPr>
            <w:tcW w:w="85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Дата</w:t>
            </w:r>
          </w:p>
        </w:tc>
        <w:tc>
          <w:tcPr>
            <w:tcW w:w="993"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 докум.</w:t>
            </w:r>
          </w:p>
        </w:tc>
        <w:tc>
          <w:tcPr>
            <w:tcW w:w="751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От кого получено или кому выдано</w:t>
            </w:r>
          </w:p>
        </w:tc>
        <w:tc>
          <w:tcPr>
            <w:tcW w:w="85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Кор.</w:t>
            </w:r>
          </w:p>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счет</w:t>
            </w:r>
          </w:p>
        </w:tc>
        <w:tc>
          <w:tcPr>
            <w:tcW w:w="99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Сумма</w:t>
            </w:r>
          </w:p>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p>
        </w:tc>
      </w:tr>
      <w:tr w:rsidR="000F4512" w:rsidRPr="000D4A9E" w:rsidTr="000F4512">
        <w:tc>
          <w:tcPr>
            <w:tcW w:w="85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p>
        </w:tc>
        <w:tc>
          <w:tcPr>
            <w:tcW w:w="751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Остаток на 5 апреля текущего года</w:t>
            </w:r>
          </w:p>
        </w:tc>
        <w:tc>
          <w:tcPr>
            <w:tcW w:w="85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8000</w:t>
            </w:r>
          </w:p>
        </w:tc>
      </w:tr>
      <w:tr w:rsidR="000F4512" w:rsidRPr="000D4A9E" w:rsidTr="000F4512">
        <w:tc>
          <w:tcPr>
            <w:tcW w:w="85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05.04</w:t>
            </w:r>
          </w:p>
        </w:tc>
        <w:tc>
          <w:tcPr>
            <w:tcW w:w="993"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410</w:t>
            </w:r>
          </w:p>
        </w:tc>
        <w:tc>
          <w:tcPr>
            <w:tcW w:w="751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По квитанции № 138046 внесена на расчетный счет сумма, полученная от работников организации</w:t>
            </w:r>
          </w:p>
        </w:tc>
        <w:tc>
          <w:tcPr>
            <w:tcW w:w="85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7650</w:t>
            </w:r>
          </w:p>
        </w:tc>
      </w:tr>
      <w:tr w:rsidR="000F4512" w:rsidRPr="000D4A9E" w:rsidTr="000F4512">
        <w:tc>
          <w:tcPr>
            <w:tcW w:w="85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05.04</w:t>
            </w:r>
          </w:p>
        </w:tc>
        <w:tc>
          <w:tcPr>
            <w:tcW w:w="993"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411</w:t>
            </w:r>
          </w:p>
        </w:tc>
        <w:tc>
          <w:tcPr>
            <w:tcW w:w="751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Выдано Макаровой М.И. в возмещение перерасхода по авансовому отчету № 107</w:t>
            </w:r>
          </w:p>
        </w:tc>
        <w:tc>
          <w:tcPr>
            <w:tcW w:w="85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46</w:t>
            </w:r>
          </w:p>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p>
        </w:tc>
      </w:tr>
      <w:tr w:rsidR="000F4512" w:rsidRPr="000D4A9E" w:rsidTr="000F4512">
        <w:tc>
          <w:tcPr>
            <w:tcW w:w="85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05.04</w:t>
            </w:r>
          </w:p>
        </w:tc>
        <w:tc>
          <w:tcPr>
            <w:tcW w:w="993"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256</w:t>
            </w:r>
          </w:p>
        </w:tc>
        <w:tc>
          <w:tcPr>
            <w:tcW w:w="751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Получено по чеку № 372513 на заработную плату за вторую половину марта</w:t>
            </w:r>
          </w:p>
        </w:tc>
        <w:tc>
          <w:tcPr>
            <w:tcW w:w="85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19300</w:t>
            </w:r>
          </w:p>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p>
        </w:tc>
      </w:tr>
      <w:tr w:rsidR="000F4512" w:rsidRPr="000D4A9E" w:rsidTr="000F4512">
        <w:tc>
          <w:tcPr>
            <w:tcW w:w="85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05.04</w:t>
            </w:r>
          </w:p>
        </w:tc>
        <w:tc>
          <w:tcPr>
            <w:tcW w:w="993"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412</w:t>
            </w:r>
          </w:p>
        </w:tc>
        <w:tc>
          <w:tcPr>
            <w:tcW w:w="751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Выдана работникам организации заработная плата за вторую половину марта по ведомостям № 56 – 59</w:t>
            </w:r>
          </w:p>
        </w:tc>
        <w:tc>
          <w:tcPr>
            <w:tcW w:w="85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14790</w:t>
            </w:r>
          </w:p>
        </w:tc>
      </w:tr>
      <w:tr w:rsidR="000F4512" w:rsidRPr="000D4A9E" w:rsidTr="000F4512">
        <w:tc>
          <w:tcPr>
            <w:tcW w:w="85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05.04</w:t>
            </w:r>
          </w:p>
        </w:tc>
        <w:tc>
          <w:tcPr>
            <w:tcW w:w="993"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Выписка из банка № 7636</w:t>
            </w:r>
          </w:p>
        </w:tc>
        <w:tc>
          <w:tcPr>
            <w:tcW w:w="7511"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Выдано по чеку № 372513 для выплаты заработной платы</w:t>
            </w:r>
            <w:r w:rsidRPr="000D4A9E">
              <w:rPr>
                <w:rFonts w:ascii="Times New Roman" w:eastAsia="Times New Roman" w:hAnsi="Times New Roman" w:cs="Times New Roman"/>
                <w:sz w:val="28"/>
                <w:szCs w:val="28"/>
                <w:lang w:eastAsia="ru-RU"/>
              </w:rPr>
              <w:tab/>
            </w:r>
          </w:p>
        </w:tc>
        <w:tc>
          <w:tcPr>
            <w:tcW w:w="85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F4512" w:rsidRPr="000D4A9E" w:rsidRDefault="000F4512" w:rsidP="000F4512">
            <w:pPr>
              <w:spacing w:after="0" w:line="240" w:lineRule="auto"/>
              <w:jc w:val="center"/>
              <w:rPr>
                <w:rFonts w:ascii="Times New Roman" w:eastAsia="Times New Roman" w:hAnsi="Times New Roman" w:cs="Times New Roman"/>
                <w:sz w:val="28"/>
                <w:szCs w:val="28"/>
                <w:lang w:eastAsia="ru-RU"/>
              </w:rPr>
            </w:pPr>
            <w:r w:rsidRPr="000D4A9E">
              <w:rPr>
                <w:rFonts w:ascii="Times New Roman" w:eastAsia="Times New Roman" w:hAnsi="Times New Roman" w:cs="Times New Roman"/>
                <w:sz w:val="28"/>
                <w:szCs w:val="28"/>
                <w:lang w:eastAsia="ru-RU"/>
              </w:rPr>
              <w:t>19300</w:t>
            </w:r>
          </w:p>
        </w:tc>
      </w:tr>
    </w:tbl>
    <w:p w:rsidR="000D4A9E" w:rsidRPr="000D4A9E" w:rsidRDefault="000F4512" w:rsidP="000D4A9E">
      <w:pPr>
        <w:suppressAutoHyphens/>
        <w:spacing w:after="0" w:line="240" w:lineRule="auto"/>
        <w:ind w:left="-57"/>
        <w:rPr>
          <w:rFonts w:ascii="Times New Roman" w:eastAsia="Calibri" w:hAnsi="Times New Roman" w:cs="Times New Roman"/>
          <w:sz w:val="28"/>
          <w:szCs w:val="28"/>
          <w:lang w:eastAsia="ar-SA"/>
        </w:rPr>
      </w:pPr>
      <w:r w:rsidRPr="000D4A9E">
        <w:rPr>
          <w:rFonts w:ascii="Times New Roman" w:eastAsia="Times New Roman" w:hAnsi="Times New Roman" w:cs="Times New Roman"/>
          <w:bCs/>
          <w:sz w:val="28"/>
          <w:szCs w:val="28"/>
          <w:u w:val="single"/>
          <w:lang w:eastAsia="ru-RU"/>
        </w:rPr>
        <w:t>Задание 3</w:t>
      </w:r>
      <w:r w:rsidRPr="000D4A9E">
        <w:rPr>
          <w:rFonts w:ascii="Times New Roman" w:eastAsia="Times New Roman" w:hAnsi="Times New Roman" w:cs="Times New Roman"/>
          <w:b/>
          <w:bCs/>
          <w:sz w:val="28"/>
          <w:szCs w:val="28"/>
          <w:lang w:eastAsia="ru-RU"/>
        </w:rPr>
        <w:t xml:space="preserve">: </w:t>
      </w:r>
      <w:r w:rsidRPr="000D4A9E">
        <w:rPr>
          <w:rFonts w:ascii="Times New Roman" w:eastAsia="Times New Roman" w:hAnsi="Times New Roman" w:cs="Times New Roman"/>
          <w:sz w:val="28"/>
          <w:szCs w:val="28"/>
          <w:lang w:eastAsia="ru-RU"/>
        </w:rPr>
        <w:t xml:space="preserve"> </w:t>
      </w:r>
      <w:r w:rsidR="000D4A9E" w:rsidRPr="000D4A9E">
        <w:rPr>
          <w:rFonts w:ascii="Times New Roman" w:eastAsia="Calibri" w:hAnsi="Times New Roman" w:cs="Times New Roman"/>
          <w:sz w:val="28"/>
          <w:szCs w:val="28"/>
          <w:lang w:eastAsia="ar-SA"/>
        </w:rPr>
        <w:t>На основе приведенных данных:</w:t>
      </w:r>
    </w:p>
    <w:p w:rsidR="000D4A9E" w:rsidRPr="000D4A9E" w:rsidRDefault="000D4A9E" w:rsidP="000D4A9E">
      <w:pPr>
        <w:suppressAutoHyphens/>
        <w:spacing w:after="0" w:line="240" w:lineRule="auto"/>
        <w:ind w:left="-57" w:firstLine="709"/>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t>- составить отчет кассира за 10.06.20_ г.;</w:t>
      </w:r>
    </w:p>
    <w:p w:rsidR="000D4A9E" w:rsidRPr="000D4A9E" w:rsidRDefault="000D4A9E" w:rsidP="000D4A9E">
      <w:pPr>
        <w:suppressAutoHyphens/>
        <w:spacing w:after="0" w:line="240" w:lineRule="auto"/>
        <w:ind w:left="-57" w:firstLine="709"/>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t>- определить реальные остатки денежных средств в кассе ООО «Торговый ряд»;</w:t>
      </w:r>
    </w:p>
    <w:p w:rsidR="000D4A9E" w:rsidRPr="000D4A9E" w:rsidRDefault="000D4A9E" w:rsidP="000D4A9E">
      <w:pPr>
        <w:suppressAutoHyphens/>
        <w:spacing w:after="120" w:line="240" w:lineRule="auto"/>
        <w:ind w:firstLine="708"/>
        <w:jc w:val="center"/>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t>Исходные данные:</w:t>
      </w:r>
    </w:p>
    <w:p w:rsidR="000D4A9E" w:rsidRPr="000D4A9E" w:rsidRDefault="000D4A9E" w:rsidP="000D4A9E">
      <w:pPr>
        <w:suppressAutoHyphens/>
        <w:spacing w:after="120" w:line="240" w:lineRule="auto"/>
        <w:ind w:firstLine="708"/>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t>Ревизором КРУ Беляевой В.С. в присутствии гл.бухгалтера ООО «Торговый ряд» Васильченко О.Е. и кассира Поляновой О.П. 10.04.20__  г. произведена внезапная проверка наличия денег в центральной кассе и проверка кассовых операций.</w:t>
      </w:r>
    </w:p>
    <w:p w:rsidR="000D4A9E" w:rsidRPr="000D4A9E" w:rsidRDefault="000D4A9E" w:rsidP="000D4A9E">
      <w:pPr>
        <w:suppressAutoHyphens/>
        <w:spacing w:after="120" w:line="240" w:lineRule="auto"/>
        <w:ind w:firstLine="708"/>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t>Для определения выручки текущего дня ревизором сняты показания счетчика контрольно-кассового аппарата на момент инвентаризации – 5 788 358,00 на начало рабочего дня –     5 595 650,00. По данным отчета Поляновой О.П. остаток на начало дня составил 2 850 руб.</w:t>
      </w:r>
    </w:p>
    <w:p w:rsidR="000D4A9E" w:rsidRPr="000D4A9E" w:rsidRDefault="000D4A9E" w:rsidP="000D4A9E">
      <w:pPr>
        <w:suppressAutoHyphens/>
        <w:spacing w:after="120" w:line="240" w:lineRule="auto"/>
        <w:ind w:firstLine="708"/>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t>При пересчете денег в результате инвентаризации кассы их оказалось в сумме 719 руб. Лимит составляет 10 000 руб. К отчету кассира приложены следующие документы:</w:t>
      </w:r>
    </w:p>
    <w:p w:rsidR="000D4A9E" w:rsidRPr="000D4A9E" w:rsidRDefault="000D4A9E" w:rsidP="000D4A9E">
      <w:pPr>
        <w:suppressAutoHyphens/>
        <w:spacing w:after="120" w:line="240" w:lineRule="auto"/>
        <w:ind w:firstLine="708"/>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lastRenderedPageBreak/>
        <w:t xml:space="preserve"> 1.Приходный кассовый ордер № 126 от 08.04.20  г. на сумму 50 250 руб. – выручка за реализацию с лотков.</w:t>
      </w:r>
    </w:p>
    <w:p w:rsidR="000D4A9E" w:rsidRPr="000D4A9E" w:rsidRDefault="000D4A9E" w:rsidP="000D4A9E">
      <w:pPr>
        <w:suppressAutoHyphens/>
        <w:spacing w:after="120" w:line="240" w:lineRule="auto"/>
        <w:ind w:firstLine="708"/>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t xml:space="preserve"> 2.Приходный ордер № 127 от 10.04.20  г. на сумму 58 руб. – возврат неиспользованных подотчетных сумм Семеновым А.С.</w:t>
      </w:r>
    </w:p>
    <w:p w:rsidR="000D4A9E" w:rsidRPr="000D4A9E" w:rsidRDefault="000D4A9E" w:rsidP="000D4A9E">
      <w:pPr>
        <w:suppressAutoHyphens/>
        <w:spacing w:after="120" w:line="240" w:lineRule="auto"/>
        <w:ind w:firstLine="708"/>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t>3.Расходный кассовый ордер № 167 от 10.04.20  г. на сумму выданной заработной платы лоточникам Гавриловой О.П. (450 руб.) и Алексеевой П.С.(470 руб.). Ревизором затребованы трудовые соглашения, однако гл.бухгалтером они предоставлены не были.</w:t>
      </w:r>
    </w:p>
    <w:p w:rsidR="000D4A9E" w:rsidRPr="000D4A9E" w:rsidRDefault="000D4A9E" w:rsidP="000D4A9E">
      <w:pPr>
        <w:suppressAutoHyphens/>
        <w:spacing w:after="120" w:line="240" w:lineRule="auto"/>
        <w:ind w:firstLine="708"/>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t xml:space="preserve"> 4.Расписка от 10.04.20  г о взятии под отчет 500 руб. продавцом отдела приемки стеклопосуды Гореловым К.А.</w:t>
      </w:r>
    </w:p>
    <w:p w:rsidR="000D4A9E" w:rsidRPr="000D4A9E" w:rsidRDefault="000D4A9E" w:rsidP="000D4A9E">
      <w:pPr>
        <w:suppressAutoHyphens/>
        <w:spacing w:after="120" w:line="240" w:lineRule="auto"/>
        <w:ind w:firstLine="708"/>
        <w:rPr>
          <w:rFonts w:ascii="Times New Roman" w:eastAsia="Calibri" w:hAnsi="Times New Roman" w:cs="Times New Roman"/>
          <w:sz w:val="28"/>
          <w:szCs w:val="28"/>
          <w:lang w:eastAsia="ar-SA"/>
        </w:rPr>
      </w:pPr>
      <w:r w:rsidRPr="000D4A9E">
        <w:rPr>
          <w:rFonts w:ascii="Times New Roman" w:eastAsia="Calibri" w:hAnsi="Times New Roman" w:cs="Times New Roman"/>
          <w:sz w:val="28"/>
          <w:szCs w:val="28"/>
          <w:lang w:eastAsia="ar-SA"/>
        </w:rPr>
        <w:t>5. Расходный кассовый ордер № 168 от 10.04.20  г. на сумму выданной ранее депонированной заработной платы бывшему сотруднику Зотову В.К. (853 руб.). В ордере указаны фамилия, имя, отчество доверенного лица Воронова П.К. Однако к расходному ордеру сопроводительных документов не приложено.</w:t>
      </w:r>
    </w:p>
    <w:p w:rsidR="000D4A9E" w:rsidRPr="000D4A9E" w:rsidRDefault="000D4A9E" w:rsidP="000D4A9E">
      <w:pPr>
        <w:suppressAutoHyphens/>
        <w:spacing w:after="120" w:line="240" w:lineRule="auto"/>
        <w:ind w:firstLine="708"/>
        <w:rPr>
          <w:rFonts w:ascii="Times New Roman" w:eastAsia="Calibri" w:hAnsi="Times New Roman" w:cs="Times New Roman"/>
          <w:sz w:val="28"/>
          <w:szCs w:val="28"/>
        </w:rPr>
      </w:pPr>
      <w:r w:rsidRPr="000D4A9E">
        <w:rPr>
          <w:rFonts w:ascii="Times New Roman" w:eastAsia="Calibri" w:hAnsi="Times New Roman" w:cs="Times New Roman"/>
          <w:sz w:val="28"/>
          <w:szCs w:val="28"/>
          <w:lang w:eastAsia="ar-SA"/>
        </w:rPr>
        <w:t>6.Платежная ведомость от 09.04.20   г. – на сумму выданной заработной платы работникам ООО за май 20   г. ( 242 874 руб.)</w:t>
      </w:r>
    </w:p>
    <w:p w:rsidR="000F4512" w:rsidRPr="000D4A9E" w:rsidRDefault="0097269B" w:rsidP="000D4A9E">
      <w:pPr>
        <w:spacing w:after="0"/>
        <w:jc w:val="both"/>
        <w:rPr>
          <w:rFonts w:ascii="Times New Roman" w:eastAsia="Times New Roman" w:hAnsi="Times New Roman" w:cs="Times New Roman"/>
          <w:sz w:val="28"/>
          <w:szCs w:val="28"/>
        </w:rPr>
      </w:pPr>
      <w:r>
        <w:rPr>
          <w:rFonts w:ascii="Times New Roman" w:hAnsi="Times New Roman" w:cs="Times New Roman"/>
          <w:sz w:val="24"/>
          <w:szCs w:val="24"/>
        </w:rPr>
        <w:t>Отразить все операции в</w:t>
      </w:r>
      <w:r>
        <w:rPr>
          <w:rFonts w:ascii="Times New Roman" w:hAnsi="Times New Roman" w:cs="Times New Roman"/>
          <w:sz w:val="28"/>
          <w:szCs w:val="28"/>
        </w:rPr>
        <w:t xml:space="preserve"> </w:t>
      </w:r>
      <w:r w:rsidRPr="00BB5BF1">
        <w:rPr>
          <w:rFonts w:ascii="Times New Roman" w:hAnsi="Times New Roman" w:cs="Times New Roman"/>
          <w:sz w:val="24"/>
          <w:szCs w:val="24"/>
        </w:rPr>
        <w:t xml:space="preserve"> программе «1С: Бухгалтерия 8.</w:t>
      </w:r>
      <w:r>
        <w:rPr>
          <w:rFonts w:ascii="Times New Roman" w:hAnsi="Times New Roman" w:cs="Times New Roman"/>
          <w:sz w:val="24"/>
          <w:szCs w:val="24"/>
        </w:rPr>
        <w:t>3</w:t>
      </w:r>
      <w:r w:rsidRPr="00BB5BF1">
        <w:rPr>
          <w:rFonts w:ascii="Times New Roman" w:hAnsi="Times New Roman" w:cs="Times New Roman"/>
          <w:sz w:val="24"/>
          <w:szCs w:val="24"/>
        </w:rPr>
        <w:t>»</w:t>
      </w:r>
    </w:p>
    <w:p w:rsidR="0097269B" w:rsidRDefault="0097269B" w:rsidP="000F4512">
      <w:pPr>
        <w:widowControl w:val="0"/>
        <w:spacing w:after="0" w:line="240" w:lineRule="auto"/>
        <w:jc w:val="right"/>
        <w:rPr>
          <w:rFonts w:ascii="Times New Roman" w:eastAsia="Times New Roman" w:hAnsi="Times New Roman" w:cs="Times New Roman"/>
          <w:sz w:val="28"/>
          <w:szCs w:val="28"/>
        </w:rPr>
      </w:pPr>
    </w:p>
    <w:p w:rsidR="000F4512" w:rsidRPr="000D4A9E" w:rsidRDefault="000F4512" w:rsidP="000F4512">
      <w:pPr>
        <w:widowControl w:val="0"/>
        <w:spacing w:after="0" w:line="240" w:lineRule="auto"/>
        <w:jc w:val="right"/>
        <w:rPr>
          <w:rFonts w:ascii="Times New Roman" w:eastAsia="Times New Roman" w:hAnsi="Times New Roman" w:cs="Times New Roman"/>
          <w:sz w:val="28"/>
          <w:szCs w:val="28"/>
        </w:rPr>
        <w:sectPr w:rsidR="000F4512" w:rsidRPr="000D4A9E" w:rsidSect="000F4512">
          <w:footerReference w:type="default" r:id="rId32"/>
          <w:pgSz w:w="11910" w:h="16840"/>
          <w:pgMar w:top="1276" w:right="1080" w:bottom="1440" w:left="1080" w:header="0" w:footer="759" w:gutter="0"/>
          <w:cols w:space="720"/>
        </w:sectPr>
      </w:pPr>
      <w:r w:rsidRPr="000D4A9E">
        <w:rPr>
          <w:rFonts w:ascii="Times New Roman" w:eastAsia="Times New Roman" w:hAnsi="Times New Roman" w:cs="Times New Roman"/>
          <w:sz w:val="28"/>
          <w:szCs w:val="28"/>
        </w:rPr>
        <w:t>Преподаватель___________________</w:t>
      </w:r>
    </w:p>
    <w:p w:rsidR="000F4512" w:rsidRPr="00F5176D" w:rsidRDefault="000F4512" w:rsidP="000F4512">
      <w:pPr>
        <w:widowControl w:val="0"/>
        <w:spacing w:after="0" w:line="240" w:lineRule="auto"/>
        <w:jc w:val="center"/>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lastRenderedPageBreak/>
        <w:t>ФЕДЕРАЛЬНОЕ ГОСУДАРСТВЕННОЕ БЮДЖЕТНОЕ ОБРАЗОВАТЕЛЬНОЕ УЧРЕЖДЕНИЕ</w:t>
      </w:r>
    </w:p>
    <w:p w:rsidR="000F4512" w:rsidRPr="00F5176D" w:rsidRDefault="000F4512" w:rsidP="000F4512">
      <w:pPr>
        <w:widowControl w:val="0"/>
        <w:spacing w:after="0" w:line="240" w:lineRule="auto"/>
        <w:jc w:val="center"/>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ВЫСШЕГО ОБРАЗОВАНИЯ</w:t>
      </w:r>
    </w:p>
    <w:p w:rsidR="000F4512" w:rsidRPr="00F5176D" w:rsidRDefault="000F4512" w:rsidP="000F4512">
      <w:pPr>
        <w:widowControl w:val="0"/>
        <w:spacing w:after="0" w:line="240" w:lineRule="auto"/>
        <w:jc w:val="center"/>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«САМАРСКИЙ ГОСУДАРСТВЕННЫЙ УНИВЕРСИТЕТ ПУТЕЙ СООБЩЕНИЯ»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 xml:space="preserve">Филиал федерального государственного бюджетного образовательного учреждения </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высшего образования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«Самарский государственный университет путей сообщения»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(Филиал СамГУПС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caps/>
          <w:sz w:val="28"/>
          <w:szCs w:val="28"/>
        </w:rPr>
      </w:pPr>
    </w:p>
    <w:tbl>
      <w:tblPr>
        <w:tblW w:w="108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9"/>
        <w:gridCol w:w="4426"/>
        <w:gridCol w:w="2895"/>
      </w:tblGrid>
      <w:tr w:rsidR="000F4512" w:rsidRPr="00A213E0" w:rsidTr="000F4512">
        <w:trPr>
          <w:cantSplit/>
          <w:trHeight w:val="550"/>
        </w:trPr>
        <w:tc>
          <w:tcPr>
            <w:tcW w:w="3569"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РАССМОТРЕНО </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предметно-цикловой комиссией специальности 38.02.01</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3E423F">
              <w:rPr>
                <w:rFonts w:ascii="Times New Roman" w:eastAsia="Times New Roman" w:hAnsi="Times New Roman" w:cs="Times New Roman"/>
                <w:sz w:val="24"/>
                <w:szCs w:val="24"/>
              </w:rPr>
              <w:t>_____________201___г.</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Председатель ПЦК_____</w:t>
            </w:r>
            <w:r>
              <w:rPr>
                <w:rFonts w:ascii="Times New Roman" w:eastAsia="Times New Roman" w:hAnsi="Times New Roman" w:cs="Times New Roman"/>
                <w:sz w:val="24"/>
                <w:szCs w:val="24"/>
              </w:rPr>
              <w:t>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423F">
              <w:rPr>
                <w:rFonts w:ascii="Times New Roman" w:eastAsia="Times New Roman" w:hAnsi="Times New Roman" w:cs="Times New Roman"/>
                <w:sz w:val="24"/>
                <w:szCs w:val="24"/>
                <w:lang w:val="en-US"/>
              </w:rPr>
              <w:t>(подпись)</w:t>
            </w:r>
          </w:p>
        </w:tc>
        <w:tc>
          <w:tcPr>
            <w:tcW w:w="4426" w:type="dxa"/>
            <w:tcBorders>
              <w:bottom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ЭКЗАМЕНАЦИОННЫЙ БИЛЕТ </w:t>
            </w:r>
          </w:p>
          <w:p w:rsidR="000F4512" w:rsidRPr="00DF0A27" w:rsidRDefault="000F4512" w:rsidP="000F4512">
            <w:pPr>
              <w:widowControl w:val="0"/>
              <w:tabs>
                <w:tab w:val="left" w:pos="3969"/>
              </w:tabs>
              <w:spacing w:after="0" w:line="240" w:lineRule="auto"/>
              <w:jc w:val="center"/>
              <w:rPr>
                <w:rFonts w:ascii="Times New Roman" w:hAnsi="Times New Roman" w:cs="Times New Roman"/>
                <w:color w:val="000000"/>
                <w:sz w:val="24"/>
                <w:szCs w:val="24"/>
              </w:rPr>
            </w:pPr>
            <w:r w:rsidRPr="00DF0A27">
              <w:rPr>
                <w:rFonts w:ascii="Times New Roman" w:hAnsi="Times New Roman" w:cs="Times New Roman"/>
                <w:color w:val="000000"/>
                <w:sz w:val="24"/>
                <w:szCs w:val="24"/>
              </w:rPr>
              <w:t>Квалификационный экзамен</w:t>
            </w:r>
          </w:p>
          <w:p w:rsidR="000F4512" w:rsidRPr="003E423F" w:rsidRDefault="000F4512" w:rsidP="000F4512">
            <w:pPr>
              <w:widowControl w:val="0"/>
              <w:tabs>
                <w:tab w:val="left" w:pos="3969"/>
              </w:tabs>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rPr>
              <w:t xml:space="preserve">ПМ.05 </w:t>
            </w:r>
            <w:r w:rsidRPr="003E423F">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Группа Э-21</w:t>
            </w:r>
          </w:p>
          <w:p w:rsidR="000F4512" w:rsidRPr="003E423F" w:rsidRDefault="000D4A9E" w:rsidP="000F451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ВАРИАНТ № 6</w:t>
            </w:r>
          </w:p>
        </w:tc>
        <w:tc>
          <w:tcPr>
            <w:tcW w:w="2895"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УТВЕРЖДАЮ</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заместитель директора по учебной работе  </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w:t>
            </w:r>
            <w:r w:rsidRPr="003E423F">
              <w:rPr>
                <w:rFonts w:ascii="Times New Roman" w:eastAsia="Times New Roman" w:hAnsi="Times New Roman" w:cs="Times New Roman"/>
                <w:sz w:val="24"/>
                <w:szCs w:val="24"/>
                <w:lang w:val="en-US"/>
              </w:rPr>
              <w:t>___________20___г.</w:t>
            </w:r>
          </w:p>
        </w:tc>
      </w:tr>
    </w:tbl>
    <w:p w:rsidR="000F4512" w:rsidRPr="00A213E0" w:rsidRDefault="000F4512" w:rsidP="000F4512">
      <w:pPr>
        <w:widowControl w:val="0"/>
        <w:spacing w:after="0" w:line="240" w:lineRule="auto"/>
        <w:jc w:val="both"/>
        <w:rPr>
          <w:rFonts w:ascii="Times New Roman" w:eastAsia="Times New Roman" w:hAnsi="Times New Roman" w:cs="Times New Roman"/>
          <w:sz w:val="28"/>
          <w:szCs w:val="28"/>
          <w:lang w:val="en-US"/>
        </w:rPr>
      </w:pPr>
    </w:p>
    <w:p w:rsidR="0097269B" w:rsidRPr="00DF0A27" w:rsidRDefault="0097269B" w:rsidP="0097269B">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Коды проверяемых профессион</w:t>
      </w:r>
      <w:r>
        <w:rPr>
          <w:rFonts w:ascii="Times New Roman" w:eastAsia="Times New Roman" w:hAnsi="Times New Roman" w:cs="Times New Roman"/>
          <w:sz w:val="28"/>
          <w:szCs w:val="28"/>
        </w:rPr>
        <w:t xml:space="preserve">альных и общих компетенций: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ПК </w:t>
      </w:r>
      <w:r w:rsidRPr="00DF0A2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DF0A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ПК</w:t>
      </w:r>
      <w:r w:rsidRPr="00DF0A27">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.4., </w:t>
      </w:r>
      <w:r w:rsidRPr="00A213E0">
        <w:rPr>
          <w:rFonts w:ascii="Times New Roman" w:eastAsia="Times New Roman" w:hAnsi="Times New Roman" w:cs="Times New Roman"/>
          <w:sz w:val="28"/>
          <w:szCs w:val="28"/>
        </w:rPr>
        <w:t>ОК.1, ОК.2, ОК</w:t>
      </w:r>
      <w:r>
        <w:rPr>
          <w:rFonts w:ascii="Times New Roman" w:eastAsia="Times New Roman" w:hAnsi="Times New Roman" w:cs="Times New Roman"/>
          <w:sz w:val="28"/>
          <w:szCs w:val="28"/>
        </w:rPr>
        <w:t>.3, ОК.4, ОК.5, ОК.</w:t>
      </w:r>
      <w:r w:rsidRPr="00DF0A27">
        <w:rPr>
          <w:rFonts w:ascii="Times New Roman" w:eastAsia="Times New Roman" w:hAnsi="Times New Roman" w:cs="Times New Roman"/>
          <w:sz w:val="28"/>
          <w:szCs w:val="28"/>
        </w:rPr>
        <w:t>9</w:t>
      </w:r>
      <w:r>
        <w:rPr>
          <w:rFonts w:ascii="Times New Roman" w:eastAsia="Times New Roman" w:hAnsi="Times New Roman" w:cs="Times New Roman"/>
          <w:sz w:val="28"/>
          <w:szCs w:val="28"/>
        </w:rPr>
        <w:t>, ОК.</w:t>
      </w:r>
      <w:r w:rsidRPr="00DF0A2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DF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ОК.11</w:t>
      </w:r>
      <w:r w:rsidR="005C2EA2">
        <w:rPr>
          <w:rFonts w:ascii="Times New Roman" w:eastAsia="Times New Roman" w:hAnsi="Times New Roman" w:cs="Times New Roman"/>
          <w:sz w:val="28"/>
          <w:szCs w:val="28"/>
        </w:rPr>
        <w:t>,</w:t>
      </w:r>
      <w:r w:rsidR="005C2EA2" w:rsidRPr="005C2EA2">
        <w:rPr>
          <w:rFonts w:ascii="Times New Roman" w:eastAsia="Times New Roman" w:hAnsi="Times New Roman" w:cs="Times New Roman"/>
          <w:bCs/>
          <w:sz w:val="24"/>
          <w:szCs w:val="24"/>
          <w:lang w:eastAsia="ru-RU"/>
        </w:rPr>
        <w:t xml:space="preserve"> </w:t>
      </w:r>
      <w:r w:rsidR="005C2EA2" w:rsidRPr="00B47E55">
        <w:rPr>
          <w:rFonts w:ascii="Times New Roman" w:eastAsia="Times New Roman" w:hAnsi="Times New Roman" w:cs="Times New Roman"/>
          <w:bCs/>
          <w:sz w:val="24"/>
          <w:szCs w:val="24"/>
          <w:lang w:eastAsia="ru-RU"/>
        </w:rPr>
        <w:t>ЛР 13, ЛР 14, ЛР 19,</w:t>
      </w:r>
      <w:r w:rsidR="005C2EA2" w:rsidRPr="00B47E55">
        <w:rPr>
          <w:rFonts w:ascii="Times New Roman" w:eastAsia="Times New Roman" w:hAnsi="Times New Roman" w:cs="Times New Roman"/>
          <w:sz w:val="24"/>
          <w:szCs w:val="24"/>
          <w:lang w:eastAsia="ru-RU"/>
        </w:rPr>
        <w:t xml:space="preserve"> ЛР 21, ЛР 22, </w:t>
      </w:r>
      <w:r w:rsidR="005C2EA2">
        <w:rPr>
          <w:rFonts w:ascii="Times New Roman" w:eastAsia="Times New Roman" w:hAnsi="Times New Roman" w:cs="Times New Roman"/>
          <w:sz w:val="24"/>
          <w:szCs w:val="24"/>
          <w:lang w:eastAsia="ru-RU"/>
        </w:rPr>
        <w:t xml:space="preserve"> </w:t>
      </w:r>
      <w:r w:rsidR="005C2EA2" w:rsidRPr="00B47E55">
        <w:rPr>
          <w:rFonts w:ascii="Times New Roman" w:eastAsia="Times New Roman" w:hAnsi="Times New Roman" w:cs="Times New Roman"/>
          <w:sz w:val="24"/>
          <w:szCs w:val="24"/>
          <w:lang w:eastAsia="ru-RU"/>
        </w:rPr>
        <w:t>ЛР 25</w:t>
      </w:r>
      <w:r w:rsidR="005C2EA2">
        <w:rPr>
          <w:rFonts w:ascii="Times New Roman" w:eastAsia="Times New Roman" w:hAnsi="Times New Roman" w:cs="Times New Roman"/>
          <w:sz w:val="24"/>
          <w:szCs w:val="24"/>
          <w:lang w:eastAsia="ru-RU"/>
        </w:rPr>
        <w:t xml:space="preserve">,ЛР 26, ЛР 27, ЛР 28, ЛР 29, ЛР 30, ЛР </w:t>
      </w:r>
      <w:r w:rsidR="005C2EA2" w:rsidRPr="00B47E55">
        <w:rPr>
          <w:rFonts w:ascii="Times New Roman" w:eastAsia="Times New Roman" w:hAnsi="Times New Roman" w:cs="Times New Roman"/>
          <w:sz w:val="24"/>
          <w:szCs w:val="24"/>
          <w:lang w:eastAsia="ru-RU"/>
        </w:rPr>
        <w:t>31</w:t>
      </w:r>
    </w:p>
    <w:p w:rsidR="0097269B" w:rsidRPr="00A213E0" w:rsidRDefault="0097269B" w:rsidP="0097269B">
      <w:pPr>
        <w:widowControl w:val="0"/>
        <w:spacing w:after="0" w:line="240" w:lineRule="auto"/>
        <w:jc w:val="both"/>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Инструкция: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i/>
          <w:sz w:val="24"/>
          <w:szCs w:val="24"/>
        </w:rPr>
        <w:t>240</w:t>
      </w:r>
      <w:r w:rsidRPr="00296B06">
        <w:rPr>
          <w:rFonts w:ascii="Times New Roman" w:eastAsia="Times New Roman" w:hAnsi="Times New Roman" w:cs="Times New Roman"/>
          <w:i/>
          <w:sz w:val="24"/>
          <w:szCs w:val="24"/>
        </w:rPr>
        <w:t xml:space="preserve">  минут</w:t>
      </w:r>
    </w:p>
    <w:p w:rsidR="000F4512" w:rsidRPr="00A213E0" w:rsidRDefault="000F4512" w:rsidP="000F4512">
      <w:pPr>
        <w:widowControl w:val="0"/>
        <w:spacing w:after="0" w:line="240" w:lineRule="auto"/>
        <w:ind w:firstLine="709"/>
        <w:jc w:val="both"/>
        <w:rPr>
          <w:rFonts w:ascii="Times New Roman" w:eastAsia="Times New Roman" w:hAnsi="Times New Roman" w:cs="Times New Roman"/>
          <w:i/>
          <w:sz w:val="28"/>
          <w:szCs w:val="28"/>
        </w:rPr>
      </w:pPr>
      <w:r w:rsidRPr="00A213E0">
        <w:rPr>
          <w:rFonts w:ascii="Times New Roman" w:eastAsia="Times New Roman" w:hAnsi="Times New Roman" w:cs="Times New Roman"/>
          <w:sz w:val="28"/>
          <w:szCs w:val="28"/>
        </w:rPr>
        <w:tab/>
      </w:r>
    </w:p>
    <w:p w:rsidR="000F4512" w:rsidRPr="00A213E0" w:rsidRDefault="000F4512" w:rsidP="000F4512">
      <w:pPr>
        <w:widowControl w:val="0"/>
        <w:spacing w:before="1" w:after="0" w:line="274" w:lineRule="exact"/>
        <w:ind w:right="498"/>
        <w:jc w:val="center"/>
        <w:outlineLvl w:val="2"/>
        <w:rPr>
          <w:rFonts w:ascii="Times New Roman" w:eastAsia="Times New Roman" w:hAnsi="Times New Roman" w:cs="Times New Roman"/>
          <w:b/>
          <w:bCs/>
          <w:sz w:val="28"/>
          <w:szCs w:val="28"/>
        </w:rPr>
      </w:pPr>
      <w:r w:rsidRPr="00A213E0">
        <w:rPr>
          <w:rFonts w:ascii="Times New Roman" w:eastAsia="Times New Roman" w:hAnsi="Times New Roman" w:cs="Times New Roman"/>
          <w:b/>
          <w:bCs/>
          <w:sz w:val="28"/>
          <w:szCs w:val="28"/>
        </w:rPr>
        <w:t>ЗАДАНИЕ ДЛЯ ЭКЗАМЕНУЮЩЕГОСЯ</w:t>
      </w:r>
    </w:p>
    <w:p w:rsidR="000F4512" w:rsidRPr="00A213E0" w:rsidRDefault="000F4512" w:rsidP="000F4512">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1</w:t>
      </w:r>
      <w:r w:rsidRPr="00A213E0">
        <w:rPr>
          <w:rFonts w:ascii="Times New Roman" w:eastAsia="Times New Roman" w:hAnsi="Times New Roman" w:cs="Times New Roman"/>
          <w:b/>
          <w:bCs/>
          <w:sz w:val="28"/>
          <w:szCs w:val="28"/>
        </w:rPr>
        <w:t>: Введение в проблему:</w:t>
      </w:r>
      <w:r w:rsidRPr="00A213E0">
        <w:rPr>
          <w:rFonts w:ascii="Times New Roman" w:eastAsia="Times New Roman" w:hAnsi="Times New Roman" w:cs="Times New Roman"/>
          <w:sz w:val="28"/>
          <w:szCs w:val="28"/>
        </w:rPr>
        <w:t xml:space="preserve">  От риска столкнуться с поддельной купюрой не застрахован никто. Кто может  стопроцентно утверждать, что в кассу организации рано или поздно не попадет фальшивая купюра? Защищаться от подделок нужно в обязательном порядке, но какие меры следует предпринять, если такая банкнота все же попала в кассу компании? Как  подстраховаться и не попасть на уловку фальшивомонетчиков?</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u w:val="single"/>
          <w:lang w:eastAsia="ru-RU"/>
        </w:rPr>
        <w:t>Задание 2</w:t>
      </w:r>
      <w:r w:rsidRPr="00A213E0">
        <w:rPr>
          <w:rFonts w:ascii="Times New Roman" w:eastAsia="Times New Roman" w:hAnsi="Times New Roman" w:cs="Times New Roman"/>
          <w:bCs/>
          <w:sz w:val="28"/>
          <w:szCs w:val="28"/>
          <w:lang w:eastAsia="ru-RU"/>
        </w:rPr>
        <w:t>:</w:t>
      </w:r>
      <w:r w:rsidRPr="00A213E0">
        <w:rPr>
          <w:rFonts w:ascii="Times New Roman" w:eastAsia="Times New Roman" w:hAnsi="Times New Roman" w:cs="Times New Roman"/>
          <w:sz w:val="28"/>
          <w:szCs w:val="28"/>
          <w:lang w:eastAsia="ru-RU"/>
        </w:rPr>
        <w:t xml:space="preserve"> Заполнить  приходные,  расходные кассовые ордера</w:t>
      </w:r>
      <w:r w:rsidR="00436FE5">
        <w:rPr>
          <w:rFonts w:ascii="Times New Roman" w:eastAsia="Times New Roman" w:hAnsi="Times New Roman" w:cs="Times New Roman"/>
          <w:sz w:val="28"/>
          <w:szCs w:val="28"/>
          <w:lang w:eastAsia="ru-RU"/>
        </w:rPr>
        <w:t xml:space="preserve"> за 10.01.20____г</w:t>
      </w:r>
      <w:r w:rsidR="000D4A9E">
        <w:rPr>
          <w:rFonts w:ascii="Times New Roman" w:eastAsia="Times New Roman" w:hAnsi="Times New Roman" w:cs="Times New Roman"/>
          <w:sz w:val="28"/>
          <w:szCs w:val="28"/>
          <w:lang w:eastAsia="ru-RU"/>
        </w:rPr>
        <w:t>, составить журнал хозяйственных операций</w:t>
      </w:r>
      <w:r w:rsidRPr="00A213E0">
        <w:rPr>
          <w:rFonts w:ascii="Times New Roman" w:eastAsia="Times New Roman" w:hAnsi="Times New Roman" w:cs="Times New Roman"/>
          <w:sz w:val="28"/>
          <w:szCs w:val="28"/>
          <w:lang w:eastAsia="ru-RU"/>
        </w:rPr>
        <w:t xml:space="preserve"> </w:t>
      </w:r>
      <w:r w:rsidR="005F54C4">
        <w:rPr>
          <w:rFonts w:ascii="Times New Roman" w:eastAsia="Times New Roman" w:hAnsi="Times New Roman" w:cs="Times New Roman"/>
          <w:sz w:val="28"/>
          <w:szCs w:val="28"/>
          <w:lang w:eastAsia="ru-RU"/>
        </w:rPr>
        <w:t>, РКО № 21, ПКО с</w:t>
      </w:r>
      <w:r w:rsidR="00436FE5">
        <w:rPr>
          <w:rFonts w:ascii="Times New Roman" w:eastAsia="Times New Roman" w:hAnsi="Times New Roman" w:cs="Times New Roman"/>
          <w:sz w:val="28"/>
          <w:szCs w:val="28"/>
          <w:lang w:eastAsia="ru-RU"/>
        </w:rPr>
        <w:t xml:space="preserve"> №18</w:t>
      </w:r>
      <w:r w:rsidR="0097269B">
        <w:rPr>
          <w:rFonts w:ascii="Times New Roman" w:eastAsia="Times New Roman" w:hAnsi="Times New Roman" w:cs="Times New Roman"/>
          <w:sz w:val="28"/>
          <w:szCs w:val="28"/>
          <w:lang w:eastAsia="ru-RU"/>
        </w:rPr>
        <w:t>.</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Исходные данные: </w:t>
      </w:r>
    </w:p>
    <w:p w:rsidR="000F4512" w:rsidRPr="00436FE5" w:rsidRDefault="000F4512" w:rsidP="000F4512">
      <w:pPr>
        <w:spacing w:after="0"/>
        <w:rPr>
          <w:rFonts w:ascii="Times New Roman" w:eastAsia="Times New Roman" w:hAnsi="Times New Roman" w:cs="Times New Roman"/>
          <w:sz w:val="28"/>
          <w:szCs w:val="28"/>
          <w:lang w:eastAsia="ru-RU"/>
        </w:rPr>
      </w:pPr>
      <w:r w:rsidRPr="00436FE5">
        <w:rPr>
          <w:rFonts w:ascii="Times New Roman" w:eastAsia="Times New Roman" w:hAnsi="Times New Roman" w:cs="Times New Roman"/>
          <w:sz w:val="28"/>
          <w:szCs w:val="28"/>
          <w:lang w:eastAsia="ru-RU"/>
        </w:rPr>
        <w:t>1)     Список должностных лиц ООО «Форум»:</w:t>
      </w:r>
    </w:p>
    <w:p w:rsidR="000F4512" w:rsidRPr="00436FE5" w:rsidRDefault="000F4512" w:rsidP="000F4512">
      <w:pPr>
        <w:spacing w:after="0"/>
        <w:rPr>
          <w:rFonts w:ascii="Times New Roman" w:eastAsia="Times New Roman" w:hAnsi="Times New Roman" w:cs="Times New Roman"/>
          <w:sz w:val="28"/>
          <w:szCs w:val="28"/>
          <w:lang w:eastAsia="ru-RU"/>
        </w:rPr>
      </w:pPr>
      <w:r w:rsidRPr="00436FE5">
        <w:rPr>
          <w:rFonts w:ascii="Times New Roman" w:eastAsia="Times New Roman" w:hAnsi="Times New Roman" w:cs="Times New Roman"/>
          <w:sz w:val="28"/>
          <w:szCs w:val="28"/>
          <w:lang w:eastAsia="ru-RU"/>
        </w:rPr>
        <w:t>директор – Мельников М.В.,</w:t>
      </w:r>
    </w:p>
    <w:p w:rsidR="000F4512" w:rsidRPr="00436FE5" w:rsidRDefault="000F4512" w:rsidP="000F4512">
      <w:pPr>
        <w:spacing w:after="0"/>
        <w:rPr>
          <w:rFonts w:ascii="Times New Roman" w:eastAsia="Times New Roman" w:hAnsi="Times New Roman" w:cs="Times New Roman"/>
          <w:sz w:val="28"/>
          <w:szCs w:val="28"/>
          <w:lang w:eastAsia="ru-RU"/>
        </w:rPr>
      </w:pPr>
      <w:r w:rsidRPr="00436FE5">
        <w:rPr>
          <w:rFonts w:ascii="Times New Roman" w:eastAsia="Times New Roman" w:hAnsi="Times New Roman" w:cs="Times New Roman"/>
          <w:sz w:val="28"/>
          <w:szCs w:val="28"/>
          <w:lang w:eastAsia="ru-RU"/>
        </w:rPr>
        <w:t>главный бухгалтер – Кравцова Л.А.,</w:t>
      </w:r>
    </w:p>
    <w:p w:rsidR="000F4512" w:rsidRPr="00436FE5" w:rsidRDefault="000F4512" w:rsidP="000F4512">
      <w:pPr>
        <w:spacing w:after="0"/>
        <w:rPr>
          <w:rFonts w:ascii="Times New Roman" w:eastAsia="Times New Roman" w:hAnsi="Times New Roman" w:cs="Times New Roman"/>
          <w:sz w:val="28"/>
          <w:szCs w:val="28"/>
          <w:lang w:eastAsia="ru-RU"/>
        </w:rPr>
      </w:pPr>
      <w:r w:rsidRPr="00436FE5">
        <w:rPr>
          <w:rFonts w:ascii="Times New Roman" w:eastAsia="Times New Roman" w:hAnsi="Times New Roman" w:cs="Times New Roman"/>
          <w:sz w:val="28"/>
          <w:szCs w:val="28"/>
          <w:lang w:eastAsia="ru-RU"/>
        </w:rPr>
        <w:lastRenderedPageBreak/>
        <w:t>кассир – Лукашова Л.А.,</w:t>
      </w:r>
    </w:p>
    <w:p w:rsidR="00436FE5" w:rsidRPr="00436FE5" w:rsidRDefault="00436FE5" w:rsidP="00436FE5">
      <w:pPr>
        <w:spacing w:before="60" w:after="165" w:line="240" w:lineRule="auto"/>
        <w:ind w:left="75" w:right="75" w:firstLine="300"/>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В течение месяца имели место следующие поступления наличных денежных средств в кассу организации:</w:t>
      </w:r>
    </w:p>
    <w:p w:rsidR="00436FE5" w:rsidRPr="00436FE5" w:rsidRDefault="00436FE5" w:rsidP="007B3B22">
      <w:pPr>
        <w:numPr>
          <w:ilvl w:val="0"/>
          <w:numId w:val="37"/>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с расчетного счета в банке – 276 000 руб.;</w:t>
      </w:r>
    </w:p>
    <w:p w:rsidR="00436FE5" w:rsidRPr="00436FE5" w:rsidRDefault="00436FE5" w:rsidP="007B3B22">
      <w:pPr>
        <w:numPr>
          <w:ilvl w:val="0"/>
          <w:numId w:val="37"/>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от покупателей за проданную продукцию – 118 000 руб.;</w:t>
      </w:r>
    </w:p>
    <w:p w:rsidR="00436FE5" w:rsidRPr="00436FE5" w:rsidRDefault="00436FE5" w:rsidP="007B3B22">
      <w:pPr>
        <w:numPr>
          <w:ilvl w:val="0"/>
          <w:numId w:val="37"/>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от подотчетных лиц неизрасходованные суммы авансов, ранее выданных на командировочные расходы и на хозяйственные нужды, – 22 000 руб.;</w:t>
      </w:r>
    </w:p>
    <w:p w:rsidR="00436FE5" w:rsidRPr="00436FE5" w:rsidRDefault="00436FE5" w:rsidP="007B3B22">
      <w:pPr>
        <w:numPr>
          <w:ilvl w:val="0"/>
          <w:numId w:val="37"/>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от материально ответственных лиц в возмещение ущерба в связи с недостачей материалов – 14 600 руб.</w:t>
      </w:r>
    </w:p>
    <w:p w:rsidR="00436FE5" w:rsidRPr="00436FE5" w:rsidRDefault="00436FE5" w:rsidP="00436FE5">
      <w:pPr>
        <w:spacing w:before="60" w:after="165" w:line="240" w:lineRule="auto"/>
        <w:ind w:left="75" w:right="75" w:firstLine="300"/>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В течение месяца из кассы организации были произведены следующие выдачи наличных денежных средств:</w:t>
      </w:r>
    </w:p>
    <w:p w:rsidR="00436FE5" w:rsidRPr="00436FE5" w:rsidRDefault="00436FE5" w:rsidP="007B3B22">
      <w:pPr>
        <w:numPr>
          <w:ilvl w:val="0"/>
          <w:numId w:val="38"/>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заработная плата работникам организации – 207 100 руб.;</w:t>
      </w:r>
    </w:p>
    <w:p w:rsidR="00436FE5" w:rsidRPr="00436FE5" w:rsidRDefault="00436FE5" w:rsidP="007B3B22">
      <w:pPr>
        <w:numPr>
          <w:ilvl w:val="0"/>
          <w:numId w:val="38"/>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подотчетным лицам на командировочные расходы и хозяйственные нужды – 53 800 руб.;</w:t>
      </w:r>
    </w:p>
    <w:p w:rsidR="00436FE5" w:rsidRPr="00436FE5" w:rsidRDefault="00436FE5" w:rsidP="007B3B22">
      <w:pPr>
        <w:numPr>
          <w:ilvl w:val="0"/>
          <w:numId w:val="38"/>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передано в банк для зачисления на расчетный счет – 165 700 руб.</w:t>
      </w:r>
    </w:p>
    <w:p w:rsidR="00436FE5" w:rsidRDefault="00436FE5" w:rsidP="000F4512">
      <w:pPr>
        <w:spacing w:after="0"/>
        <w:jc w:val="both"/>
        <w:rPr>
          <w:rFonts w:ascii="Times New Roman" w:eastAsia="Times New Roman" w:hAnsi="Times New Roman" w:cs="Times New Roman"/>
          <w:bCs/>
          <w:sz w:val="28"/>
          <w:szCs w:val="28"/>
          <w:u w:val="single"/>
          <w:lang w:eastAsia="ru-RU"/>
        </w:rPr>
      </w:pPr>
    </w:p>
    <w:p w:rsidR="000F4512" w:rsidRPr="00A213E0" w:rsidRDefault="000F4512" w:rsidP="000F4512">
      <w:pPr>
        <w:spacing w:after="0"/>
        <w:jc w:val="both"/>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u w:val="single"/>
          <w:lang w:eastAsia="ru-RU"/>
        </w:rPr>
        <w:t>Задание 3</w:t>
      </w:r>
      <w:r w:rsidRPr="00A213E0">
        <w:rPr>
          <w:rFonts w:ascii="Times New Roman" w:eastAsia="Times New Roman" w:hAnsi="Times New Roman" w:cs="Times New Roman"/>
          <w:bCs/>
          <w:sz w:val="28"/>
          <w:szCs w:val="28"/>
          <w:lang w:eastAsia="ru-RU"/>
        </w:rPr>
        <w:t>:</w:t>
      </w:r>
      <w:r w:rsidRPr="00A213E0">
        <w:rPr>
          <w:rFonts w:ascii="Times New Roman" w:eastAsia="Times New Roman" w:hAnsi="Times New Roman" w:cs="Times New Roman"/>
          <w:b/>
          <w:bCs/>
          <w:sz w:val="28"/>
          <w:szCs w:val="28"/>
          <w:lang w:eastAsia="ru-RU"/>
        </w:rPr>
        <w:t xml:space="preserve"> </w:t>
      </w:r>
      <w:r w:rsidRPr="00A213E0">
        <w:rPr>
          <w:rFonts w:ascii="Times New Roman" w:eastAsia="Times New Roman" w:hAnsi="Times New Roman" w:cs="Times New Roman"/>
          <w:sz w:val="28"/>
          <w:szCs w:val="28"/>
          <w:lang w:eastAsia="ru-RU"/>
        </w:rPr>
        <w:t xml:space="preserve"> Составить и обработать отчеты кассира за периоды с 07.04 по 08.04; </w:t>
      </w:r>
    </w:p>
    <w:p w:rsidR="000F4512" w:rsidRPr="00A213E0" w:rsidRDefault="000F4512" w:rsidP="000F4512">
      <w:pPr>
        <w:spacing w:after="0"/>
        <w:jc w:val="both"/>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проверить соответствие остатка на конец отчетного периода установленному лимиту по кассе, заполнить кассовую книгу </w:t>
      </w:r>
    </w:p>
    <w:p w:rsidR="000F4512" w:rsidRPr="00A213E0" w:rsidRDefault="000F4512" w:rsidP="000F4512">
      <w:pPr>
        <w:spacing w:after="0"/>
        <w:jc w:val="both"/>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lang w:eastAsia="ru-RU"/>
        </w:rPr>
        <w:t>Исходные данные:</w:t>
      </w:r>
      <w:r w:rsidRPr="00A213E0">
        <w:rPr>
          <w:rFonts w:ascii="Times New Roman" w:eastAsia="Times New Roman" w:hAnsi="Times New Roman" w:cs="Times New Roman"/>
          <w:b/>
          <w:bCs/>
          <w:sz w:val="28"/>
          <w:szCs w:val="28"/>
          <w:lang w:eastAsia="ru-RU"/>
        </w:rPr>
        <w:t xml:space="preserve"> </w:t>
      </w:r>
      <w:r w:rsidRPr="00A213E0">
        <w:rPr>
          <w:rFonts w:ascii="Times New Roman" w:eastAsia="Times New Roman" w:hAnsi="Times New Roman" w:cs="Times New Roman"/>
          <w:sz w:val="28"/>
          <w:szCs w:val="28"/>
          <w:lang w:eastAsia="ru-RU"/>
        </w:rPr>
        <w:t xml:space="preserve"> Приходные и расходные кассовые ордера, составленные в задании 2; операции по кассе за 08.04, лимит денежных средств составляет 10000</w:t>
      </w:r>
      <w:r w:rsidR="0097269B">
        <w:rPr>
          <w:rFonts w:ascii="Times New Roman" w:eastAsia="Times New Roman" w:hAnsi="Times New Roman" w:cs="Times New Roman"/>
          <w:sz w:val="28"/>
          <w:szCs w:val="28"/>
          <w:lang w:eastAsia="ru-RU"/>
        </w:rPr>
        <w:t xml:space="preserve"> рублей.</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0F4512" w:rsidRPr="00A213E0" w:rsidRDefault="000F4512" w:rsidP="000F4512">
      <w:pPr>
        <w:spacing w:after="0"/>
        <w:jc w:val="both"/>
        <w:rPr>
          <w:rFonts w:ascii="Times New Roman" w:eastAsia="Times New Roman" w:hAnsi="Times New Roman"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2"/>
        <w:gridCol w:w="1293"/>
        <w:gridCol w:w="5194"/>
        <w:gridCol w:w="1063"/>
        <w:gridCol w:w="936"/>
      </w:tblGrid>
      <w:tr w:rsidR="000F4512" w:rsidRPr="00A213E0" w:rsidTr="000F4512">
        <w:tc>
          <w:tcPr>
            <w:tcW w:w="81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Дата</w:t>
            </w:r>
          </w:p>
        </w:tc>
        <w:tc>
          <w:tcPr>
            <w:tcW w:w="1293"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 документа</w:t>
            </w:r>
          </w:p>
        </w:tc>
        <w:tc>
          <w:tcPr>
            <w:tcW w:w="5194"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От кого получено или кому выдано</w:t>
            </w:r>
          </w:p>
        </w:tc>
        <w:tc>
          <w:tcPr>
            <w:tcW w:w="1063"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Кор. счет</w:t>
            </w:r>
          </w:p>
        </w:tc>
        <w:tc>
          <w:tcPr>
            <w:tcW w:w="90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Сумма</w:t>
            </w:r>
          </w:p>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p>
        </w:tc>
      </w:tr>
      <w:tr w:rsidR="000F4512" w:rsidRPr="00A213E0" w:rsidTr="000F4512">
        <w:tc>
          <w:tcPr>
            <w:tcW w:w="81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08.04</w:t>
            </w:r>
          </w:p>
        </w:tc>
        <w:tc>
          <w:tcPr>
            <w:tcW w:w="1293"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262</w:t>
            </w:r>
          </w:p>
        </w:tc>
        <w:tc>
          <w:tcPr>
            <w:tcW w:w="5194"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 № 372515 получено с расчетного счета для выплаты аванса в счет заработной платы за первую половину апреля</w:t>
            </w:r>
          </w:p>
        </w:tc>
        <w:tc>
          <w:tcPr>
            <w:tcW w:w="1063"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0F4512" w:rsidRPr="003E423F" w:rsidRDefault="00436FE5" w:rsidP="000F4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F4512" w:rsidRPr="003E423F">
              <w:rPr>
                <w:rFonts w:ascii="Times New Roman" w:eastAsia="Times New Roman" w:hAnsi="Times New Roman" w:cs="Times New Roman"/>
                <w:sz w:val="24"/>
                <w:szCs w:val="24"/>
                <w:lang w:eastAsia="ru-RU"/>
              </w:rPr>
              <w:t>22400</w:t>
            </w:r>
          </w:p>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r>
      <w:tr w:rsidR="000F4512" w:rsidRPr="00A213E0" w:rsidTr="000F4512">
        <w:tc>
          <w:tcPr>
            <w:tcW w:w="81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08.04</w:t>
            </w:r>
          </w:p>
        </w:tc>
        <w:tc>
          <w:tcPr>
            <w:tcW w:w="1293"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416</w:t>
            </w:r>
          </w:p>
        </w:tc>
        <w:tc>
          <w:tcPr>
            <w:tcW w:w="5194"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 платежным ведомостям № 63–65 выдан аванс работникам организации за первую половину апреля</w:t>
            </w:r>
          </w:p>
        </w:tc>
        <w:tc>
          <w:tcPr>
            <w:tcW w:w="1063"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0F4512" w:rsidRPr="003E423F" w:rsidRDefault="00436FE5" w:rsidP="000F4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000F4512" w:rsidRPr="003E423F">
              <w:rPr>
                <w:rFonts w:ascii="Times New Roman" w:eastAsia="Times New Roman" w:hAnsi="Times New Roman" w:cs="Times New Roman"/>
                <w:sz w:val="24"/>
                <w:szCs w:val="24"/>
                <w:lang w:eastAsia="ru-RU"/>
              </w:rPr>
              <w:t>400</w:t>
            </w:r>
          </w:p>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r>
      <w:tr w:rsidR="000F4512" w:rsidRPr="00A213E0" w:rsidTr="000F4512">
        <w:tc>
          <w:tcPr>
            <w:tcW w:w="81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08.04</w:t>
            </w:r>
          </w:p>
        </w:tc>
        <w:tc>
          <w:tcPr>
            <w:tcW w:w="1293"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263</w:t>
            </w:r>
          </w:p>
        </w:tc>
        <w:tc>
          <w:tcPr>
            <w:tcW w:w="5194"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Получено с расчетного счета по чеку № 372516 на операционные расходы</w:t>
            </w:r>
          </w:p>
        </w:tc>
        <w:tc>
          <w:tcPr>
            <w:tcW w:w="1063"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2000</w:t>
            </w:r>
          </w:p>
        </w:tc>
      </w:tr>
      <w:tr w:rsidR="00436FE5" w:rsidRPr="00A213E0" w:rsidTr="000F4512">
        <w:tc>
          <w:tcPr>
            <w:tcW w:w="812" w:type="dxa"/>
            <w:tcBorders>
              <w:top w:val="single" w:sz="4" w:space="0" w:color="auto"/>
              <w:left w:val="single" w:sz="4" w:space="0" w:color="auto"/>
              <w:bottom w:val="single" w:sz="4" w:space="0" w:color="auto"/>
              <w:right w:val="single" w:sz="4" w:space="0" w:color="auto"/>
            </w:tcBorders>
          </w:tcPr>
          <w:p w:rsidR="00436FE5" w:rsidRPr="003E423F" w:rsidRDefault="00436FE5"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08.04</w:t>
            </w:r>
          </w:p>
        </w:tc>
        <w:tc>
          <w:tcPr>
            <w:tcW w:w="1293" w:type="dxa"/>
            <w:tcBorders>
              <w:top w:val="single" w:sz="4" w:space="0" w:color="auto"/>
              <w:left w:val="single" w:sz="4" w:space="0" w:color="auto"/>
              <w:bottom w:val="single" w:sz="4" w:space="0" w:color="auto"/>
              <w:right w:val="single" w:sz="4" w:space="0" w:color="auto"/>
            </w:tcBorders>
          </w:tcPr>
          <w:p w:rsidR="00436FE5" w:rsidRPr="003E423F" w:rsidRDefault="00436FE5" w:rsidP="000F45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194" w:type="dxa"/>
            <w:tcBorders>
              <w:top w:val="single" w:sz="4" w:space="0" w:color="auto"/>
              <w:left w:val="single" w:sz="4" w:space="0" w:color="auto"/>
              <w:bottom w:val="single" w:sz="4" w:space="0" w:color="auto"/>
              <w:right w:val="single" w:sz="4" w:space="0" w:color="auto"/>
            </w:tcBorders>
          </w:tcPr>
          <w:p w:rsidR="00436FE5" w:rsidRPr="003E423F" w:rsidRDefault="00436FE5" w:rsidP="000F4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Сдана на расчетный счет депонированная зарплата</w:t>
            </w:r>
          </w:p>
        </w:tc>
        <w:tc>
          <w:tcPr>
            <w:tcW w:w="1063" w:type="dxa"/>
            <w:tcBorders>
              <w:top w:val="single" w:sz="4" w:space="0" w:color="auto"/>
              <w:left w:val="single" w:sz="4" w:space="0" w:color="auto"/>
              <w:bottom w:val="single" w:sz="4" w:space="0" w:color="auto"/>
              <w:right w:val="single" w:sz="4" w:space="0" w:color="auto"/>
            </w:tcBorders>
          </w:tcPr>
          <w:p w:rsidR="00436FE5" w:rsidRPr="003E423F" w:rsidRDefault="00436FE5" w:rsidP="000F4512">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436FE5" w:rsidRPr="003E423F" w:rsidRDefault="00436FE5" w:rsidP="000F45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0F4512" w:rsidRDefault="000F4512" w:rsidP="000F4512">
      <w:pPr>
        <w:ind w:firstLine="440"/>
        <w:jc w:val="center"/>
        <w:rPr>
          <w:rFonts w:ascii="Times New Roman" w:hAnsi="Times New Roman" w:cs="Times New Roman"/>
          <w:b/>
          <w:sz w:val="28"/>
          <w:szCs w:val="28"/>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436FE5" w:rsidRDefault="00436FE5" w:rsidP="000F4512">
      <w:pPr>
        <w:widowControl w:val="0"/>
        <w:spacing w:after="0" w:line="240" w:lineRule="auto"/>
        <w:ind w:left="360"/>
        <w:jc w:val="center"/>
        <w:rPr>
          <w:rFonts w:ascii="Times New Roman" w:hAnsi="Times New Roman" w:cs="Times New Roman"/>
          <w:sz w:val="24"/>
          <w:szCs w:val="24"/>
        </w:rPr>
      </w:pPr>
    </w:p>
    <w:p w:rsidR="000F4512" w:rsidRPr="00DF0A27" w:rsidRDefault="000F4512" w:rsidP="000F4512">
      <w:pPr>
        <w:widowControl w:val="0"/>
        <w:spacing w:after="0" w:line="240" w:lineRule="auto"/>
        <w:ind w:left="360"/>
        <w:jc w:val="center"/>
        <w:rPr>
          <w:rFonts w:ascii="Times New Roman" w:hAnsi="Times New Roman" w:cs="Times New Roman"/>
          <w:sz w:val="24"/>
          <w:szCs w:val="24"/>
        </w:rPr>
      </w:pPr>
      <w:r w:rsidRPr="00DF0A27">
        <w:rPr>
          <w:rFonts w:ascii="Times New Roman" w:hAnsi="Times New Roman" w:cs="Times New Roman"/>
          <w:sz w:val="24"/>
          <w:szCs w:val="24"/>
        </w:rPr>
        <w:t xml:space="preserve">ФЕДЕРАЛЬНОЕ ГОСУДАРСТВЕННОЕ БЮДЖЕТНОЕ ОБРАЗОВАТЕЛЬНОЕ УЧРЕЖДЕНИЕ </w:t>
      </w: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ВЫСШЕГО ОБРАЗОВАНИЯ</w:t>
      </w: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«САМАРСКИЙ ГОСУДАРСТВЕННЫЙ УНИВЕРСИТЕТ ПУТЕЙ СООБЩЕНИЯ»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 xml:space="preserve">Филиал федерального государственного бюджетного образовательного учреждения </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высшего образования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«Самарский государственный университет путей сообщения»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(Филиал СамГУПС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caps/>
          <w:sz w:val="28"/>
          <w:szCs w:val="28"/>
        </w:rPr>
      </w:pPr>
    </w:p>
    <w:tbl>
      <w:tblPr>
        <w:tblW w:w="107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4395"/>
        <w:gridCol w:w="2895"/>
      </w:tblGrid>
      <w:tr w:rsidR="000F4512" w:rsidRPr="00A213E0" w:rsidTr="000F4512">
        <w:trPr>
          <w:cantSplit/>
          <w:trHeight w:val="550"/>
        </w:trPr>
        <w:tc>
          <w:tcPr>
            <w:tcW w:w="3462"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РАССМОТРЕНО </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предметно-цикловой комиссией специальности 38.02.01</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3E423F">
              <w:rPr>
                <w:rFonts w:ascii="Times New Roman" w:eastAsia="Times New Roman" w:hAnsi="Times New Roman" w:cs="Times New Roman"/>
                <w:sz w:val="24"/>
                <w:szCs w:val="24"/>
              </w:rPr>
              <w:t>_____________201___г.</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Председатель ПЦК_____</w:t>
            </w:r>
            <w:r>
              <w:rPr>
                <w:rFonts w:ascii="Times New Roman" w:eastAsia="Times New Roman" w:hAnsi="Times New Roman" w:cs="Times New Roman"/>
                <w:sz w:val="24"/>
                <w:szCs w:val="24"/>
              </w:rPr>
              <w:t>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423F">
              <w:rPr>
                <w:rFonts w:ascii="Times New Roman" w:eastAsia="Times New Roman" w:hAnsi="Times New Roman" w:cs="Times New Roman"/>
                <w:sz w:val="24"/>
                <w:szCs w:val="24"/>
                <w:lang w:val="en-US"/>
              </w:rPr>
              <w:t>(подпись)</w:t>
            </w:r>
          </w:p>
        </w:tc>
        <w:tc>
          <w:tcPr>
            <w:tcW w:w="4481" w:type="dxa"/>
            <w:tcBorders>
              <w:bottom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ЭКЗАМЕНАЦИОННЫЙ БИЛЕТ </w:t>
            </w:r>
          </w:p>
          <w:p w:rsidR="000F4512" w:rsidRPr="00DF0A27" w:rsidRDefault="000F4512" w:rsidP="000F4512">
            <w:pPr>
              <w:widowControl w:val="0"/>
              <w:tabs>
                <w:tab w:val="left" w:pos="3969"/>
              </w:tabs>
              <w:spacing w:after="0" w:line="240" w:lineRule="auto"/>
              <w:jc w:val="center"/>
              <w:rPr>
                <w:rFonts w:ascii="Times New Roman" w:hAnsi="Times New Roman" w:cs="Times New Roman"/>
                <w:color w:val="000000"/>
                <w:sz w:val="24"/>
                <w:szCs w:val="24"/>
              </w:rPr>
            </w:pPr>
            <w:r w:rsidRPr="00DF0A27">
              <w:rPr>
                <w:rFonts w:ascii="Times New Roman" w:hAnsi="Times New Roman" w:cs="Times New Roman"/>
                <w:color w:val="000000"/>
                <w:sz w:val="24"/>
                <w:szCs w:val="24"/>
              </w:rPr>
              <w:t>Квалификационный экзамен</w:t>
            </w:r>
          </w:p>
          <w:p w:rsidR="000F4512" w:rsidRPr="003E423F" w:rsidRDefault="000F4512" w:rsidP="000F4512">
            <w:pPr>
              <w:widowControl w:val="0"/>
              <w:tabs>
                <w:tab w:val="left" w:pos="3969"/>
              </w:tabs>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rPr>
              <w:t xml:space="preserve">ПМ.05 </w:t>
            </w:r>
            <w:r w:rsidRPr="003E423F">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Группа Э-21</w:t>
            </w:r>
          </w:p>
          <w:p w:rsidR="000F4512" w:rsidRPr="003E423F" w:rsidRDefault="00436FE5" w:rsidP="000F451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ВАРИАНТ № 7</w:t>
            </w:r>
          </w:p>
        </w:tc>
        <w:tc>
          <w:tcPr>
            <w:tcW w:w="2805"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УТВЕРЖДАЮ</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заместитель директора по учебной работе  </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w:t>
            </w:r>
            <w:r w:rsidRPr="003E423F">
              <w:rPr>
                <w:rFonts w:ascii="Times New Roman" w:eastAsia="Times New Roman" w:hAnsi="Times New Roman" w:cs="Times New Roman"/>
                <w:sz w:val="24"/>
                <w:szCs w:val="24"/>
                <w:lang w:val="en-US"/>
              </w:rPr>
              <w:t>___________20___г.</w:t>
            </w:r>
          </w:p>
        </w:tc>
      </w:tr>
    </w:tbl>
    <w:p w:rsidR="000F4512" w:rsidRPr="00A213E0" w:rsidRDefault="000F4512" w:rsidP="000F4512">
      <w:pPr>
        <w:widowControl w:val="0"/>
        <w:spacing w:after="0" w:line="240" w:lineRule="auto"/>
        <w:jc w:val="both"/>
        <w:rPr>
          <w:rFonts w:ascii="Times New Roman" w:eastAsia="Times New Roman" w:hAnsi="Times New Roman" w:cs="Times New Roman"/>
          <w:sz w:val="28"/>
          <w:szCs w:val="28"/>
          <w:lang w:val="en-US"/>
        </w:rPr>
      </w:pPr>
    </w:p>
    <w:p w:rsidR="0097269B" w:rsidRPr="00DF0A27" w:rsidRDefault="0097269B" w:rsidP="0097269B">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Коды проверяемых профессион</w:t>
      </w:r>
      <w:r>
        <w:rPr>
          <w:rFonts w:ascii="Times New Roman" w:eastAsia="Times New Roman" w:hAnsi="Times New Roman" w:cs="Times New Roman"/>
          <w:sz w:val="28"/>
          <w:szCs w:val="28"/>
        </w:rPr>
        <w:t xml:space="preserve">альных и общих компетенций: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ПК </w:t>
      </w:r>
      <w:r w:rsidRPr="00DF0A2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DF0A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ПК</w:t>
      </w:r>
      <w:r w:rsidRPr="00DF0A27">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.4., </w:t>
      </w:r>
      <w:r w:rsidRPr="00A213E0">
        <w:rPr>
          <w:rFonts w:ascii="Times New Roman" w:eastAsia="Times New Roman" w:hAnsi="Times New Roman" w:cs="Times New Roman"/>
          <w:sz w:val="28"/>
          <w:szCs w:val="28"/>
        </w:rPr>
        <w:t>ОК.1, ОК.2, ОК</w:t>
      </w:r>
      <w:r>
        <w:rPr>
          <w:rFonts w:ascii="Times New Roman" w:eastAsia="Times New Roman" w:hAnsi="Times New Roman" w:cs="Times New Roman"/>
          <w:sz w:val="28"/>
          <w:szCs w:val="28"/>
        </w:rPr>
        <w:t>.3, ОК.4, ОК.5, ОК.</w:t>
      </w:r>
      <w:r w:rsidRPr="00DF0A27">
        <w:rPr>
          <w:rFonts w:ascii="Times New Roman" w:eastAsia="Times New Roman" w:hAnsi="Times New Roman" w:cs="Times New Roman"/>
          <w:sz w:val="28"/>
          <w:szCs w:val="28"/>
        </w:rPr>
        <w:t>9</w:t>
      </w:r>
      <w:r>
        <w:rPr>
          <w:rFonts w:ascii="Times New Roman" w:eastAsia="Times New Roman" w:hAnsi="Times New Roman" w:cs="Times New Roman"/>
          <w:sz w:val="28"/>
          <w:szCs w:val="28"/>
        </w:rPr>
        <w:t>, ОК.</w:t>
      </w:r>
      <w:r w:rsidRPr="00DF0A2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DF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ОК.11</w:t>
      </w:r>
      <w:r w:rsidR="005C2EA2">
        <w:rPr>
          <w:rFonts w:ascii="Times New Roman" w:eastAsia="Times New Roman" w:hAnsi="Times New Roman" w:cs="Times New Roman"/>
          <w:sz w:val="28"/>
          <w:szCs w:val="28"/>
        </w:rPr>
        <w:t>,</w:t>
      </w:r>
      <w:r w:rsidR="005C2EA2" w:rsidRPr="005C2EA2">
        <w:rPr>
          <w:rFonts w:ascii="Times New Roman" w:eastAsia="Times New Roman" w:hAnsi="Times New Roman" w:cs="Times New Roman"/>
          <w:bCs/>
          <w:sz w:val="24"/>
          <w:szCs w:val="24"/>
          <w:lang w:eastAsia="ru-RU"/>
        </w:rPr>
        <w:t xml:space="preserve"> </w:t>
      </w:r>
      <w:r w:rsidR="005C2EA2" w:rsidRPr="00B47E55">
        <w:rPr>
          <w:rFonts w:ascii="Times New Roman" w:eastAsia="Times New Roman" w:hAnsi="Times New Roman" w:cs="Times New Roman"/>
          <w:bCs/>
          <w:sz w:val="24"/>
          <w:szCs w:val="24"/>
          <w:lang w:eastAsia="ru-RU"/>
        </w:rPr>
        <w:t>ЛР 13, ЛР 14, ЛР 19,</w:t>
      </w:r>
      <w:r w:rsidR="005C2EA2" w:rsidRPr="00B47E55">
        <w:rPr>
          <w:rFonts w:ascii="Times New Roman" w:eastAsia="Times New Roman" w:hAnsi="Times New Roman" w:cs="Times New Roman"/>
          <w:sz w:val="24"/>
          <w:szCs w:val="24"/>
          <w:lang w:eastAsia="ru-RU"/>
        </w:rPr>
        <w:t xml:space="preserve"> ЛР 21, ЛР 22, </w:t>
      </w:r>
      <w:r w:rsidR="005C2EA2">
        <w:rPr>
          <w:rFonts w:ascii="Times New Roman" w:eastAsia="Times New Roman" w:hAnsi="Times New Roman" w:cs="Times New Roman"/>
          <w:sz w:val="24"/>
          <w:szCs w:val="24"/>
          <w:lang w:eastAsia="ru-RU"/>
        </w:rPr>
        <w:t xml:space="preserve"> </w:t>
      </w:r>
      <w:r w:rsidR="005C2EA2" w:rsidRPr="00B47E55">
        <w:rPr>
          <w:rFonts w:ascii="Times New Roman" w:eastAsia="Times New Roman" w:hAnsi="Times New Roman" w:cs="Times New Roman"/>
          <w:sz w:val="24"/>
          <w:szCs w:val="24"/>
          <w:lang w:eastAsia="ru-RU"/>
        </w:rPr>
        <w:t>ЛР 25</w:t>
      </w:r>
      <w:r w:rsidR="005C2EA2">
        <w:rPr>
          <w:rFonts w:ascii="Times New Roman" w:eastAsia="Times New Roman" w:hAnsi="Times New Roman" w:cs="Times New Roman"/>
          <w:sz w:val="24"/>
          <w:szCs w:val="24"/>
          <w:lang w:eastAsia="ru-RU"/>
        </w:rPr>
        <w:t xml:space="preserve">,ЛР 26, ЛР 27, ЛР 28, ЛР 29, ЛР 30, ЛР </w:t>
      </w:r>
      <w:r w:rsidR="005C2EA2" w:rsidRPr="00B47E55">
        <w:rPr>
          <w:rFonts w:ascii="Times New Roman" w:eastAsia="Times New Roman" w:hAnsi="Times New Roman" w:cs="Times New Roman"/>
          <w:sz w:val="24"/>
          <w:szCs w:val="24"/>
          <w:lang w:eastAsia="ru-RU"/>
        </w:rPr>
        <w:t>31</w:t>
      </w:r>
    </w:p>
    <w:p w:rsidR="0097269B" w:rsidRPr="00D14A34" w:rsidRDefault="0097269B" w:rsidP="0097269B">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i/>
          <w:sz w:val="24"/>
          <w:szCs w:val="24"/>
        </w:rPr>
        <w:t>240</w:t>
      </w:r>
      <w:r w:rsidRPr="00296B06">
        <w:rPr>
          <w:rFonts w:ascii="Times New Roman" w:eastAsia="Times New Roman" w:hAnsi="Times New Roman" w:cs="Times New Roman"/>
          <w:i/>
          <w:sz w:val="24"/>
          <w:szCs w:val="24"/>
        </w:rPr>
        <w:t xml:space="preserve"> минут</w:t>
      </w:r>
    </w:p>
    <w:p w:rsidR="000F4512" w:rsidRPr="00A213E0" w:rsidRDefault="000F4512" w:rsidP="000F4512">
      <w:pPr>
        <w:widowControl w:val="0"/>
        <w:tabs>
          <w:tab w:val="left" w:pos="2370"/>
        </w:tabs>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ab/>
      </w:r>
    </w:p>
    <w:p w:rsidR="000F4512" w:rsidRPr="00A213E0" w:rsidRDefault="000F4512" w:rsidP="000F4512">
      <w:pPr>
        <w:widowControl w:val="0"/>
        <w:spacing w:before="1" w:after="0" w:line="274" w:lineRule="exact"/>
        <w:ind w:right="498"/>
        <w:jc w:val="center"/>
        <w:outlineLvl w:val="2"/>
        <w:rPr>
          <w:rFonts w:ascii="Times New Roman" w:eastAsia="Times New Roman" w:hAnsi="Times New Roman" w:cs="Times New Roman"/>
          <w:b/>
          <w:bCs/>
          <w:sz w:val="28"/>
          <w:szCs w:val="28"/>
        </w:rPr>
      </w:pPr>
      <w:r w:rsidRPr="00A213E0">
        <w:rPr>
          <w:rFonts w:ascii="Times New Roman" w:eastAsia="Times New Roman" w:hAnsi="Times New Roman" w:cs="Times New Roman"/>
          <w:b/>
          <w:bCs/>
          <w:sz w:val="28"/>
          <w:szCs w:val="28"/>
        </w:rPr>
        <w:t>ЗАДАНИЕ ДЛЯ ЭКЗАМЕНУЮЩЕГОСЯ</w:t>
      </w:r>
    </w:p>
    <w:p w:rsidR="000F4512" w:rsidRPr="00A213E0" w:rsidRDefault="000F4512" w:rsidP="000F4512">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1</w:t>
      </w:r>
      <w:r w:rsidRPr="00A213E0">
        <w:rPr>
          <w:rFonts w:ascii="Times New Roman" w:eastAsia="Times New Roman" w:hAnsi="Times New Roman" w:cs="Times New Roman"/>
          <w:b/>
          <w:bCs/>
          <w:sz w:val="28"/>
          <w:szCs w:val="28"/>
        </w:rPr>
        <w:t>: Введение в проблему:</w:t>
      </w:r>
      <w:r w:rsidRPr="00A213E0">
        <w:rPr>
          <w:rFonts w:ascii="Times New Roman" w:eastAsia="Times New Roman" w:hAnsi="Times New Roman" w:cs="Times New Roman"/>
          <w:sz w:val="28"/>
          <w:szCs w:val="28"/>
        </w:rPr>
        <w:t xml:space="preserve">  От риска столкнуться с поддельной купюрой не застрахован никто. Кто может  стопроцентно утверждать, что в кассу организации рано или поздно не попадет фальшивая купюра? Защищаться от подделок нужно в обязательном порядке, но какие меры следует предпринять, если такая банкнота все же попала в кассу компании? Как  подстраховаться и не попасть на уловку фальшивомонетчиков?</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2:</w:t>
      </w:r>
      <w:r w:rsidRPr="00A213E0">
        <w:rPr>
          <w:rFonts w:ascii="Times New Roman" w:eastAsia="Times New Roman" w:hAnsi="Times New Roman" w:cs="Times New Roman"/>
          <w:sz w:val="28"/>
          <w:szCs w:val="28"/>
        </w:rPr>
        <w:t xml:space="preserve"> Заполнить  приходные,  расходные кассовые ордера и выписку из банка.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Исходные данные: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1)     Список должностных лиц ООО «Форум»:</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директор – Мельников М.В.,</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главный бухгалтер – Кравцова Л.А.,</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кассир – Лукашова Л.А.,</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бухгалтер – фамилия студента, выполняющего работу.</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Место нахождения организации: г. Сафоново, ул. Советская, 19.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Идентификационный номер (ИНН) 6832033705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Расчетный счет40726200000000000094 в ОСБ8594 Сбербанк России г. Сафоново</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БИК40702710300090000521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Корреспондентский счет: 30101810600000000521</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Остаток на р/счете – 127500 руб.(А)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2)     Операции по кассе и расчетному счету  за период 02.04–02.04 текущего года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1417"/>
        <w:gridCol w:w="6662"/>
        <w:gridCol w:w="709"/>
        <w:gridCol w:w="992"/>
      </w:tblGrid>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Дата</w:t>
            </w: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 докум.</w:t>
            </w: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От кого получено или кому выдано</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Кор.</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счет</w:t>
            </w:r>
          </w:p>
        </w:tc>
        <w:tc>
          <w:tcPr>
            <w:tcW w:w="99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Сумма</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Остаток на 30 марта  текущего года</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436FE5"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lang w:val="en-US"/>
              </w:rPr>
              <w:t>90</w:t>
            </w:r>
            <w:r w:rsidR="00436FE5">
              <w:rPr>
                <w:rFonts w:ascii="Times New Roman" w:eastAsia="Times New Roman" w:hAnsi="Times New Roman" w:cs="Times New Roman"/>
                <w:sz w:val="24"/>
                <w:szCs w:val="24"/>
              </w:rPr>
              <w:t>0</w:t>
            </w: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251</w:t>
            </w: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Получено с расчетного счета по чеку № 372511 на операционные, хозяйственные и командировочные расходы</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436FE5"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lang w:val="en-US"/>
              </w:rPr>
              <w:t>7500</w:t>
            </w:r>
            <w:r w:rsidR="00436FE5">
              <w:rPr>
                <w:rFonts w:ascii="Times New Roman" w:eastAsia="Times New Roman" w:hAnsi="Times New Roman" w:cs="Times New Roman"/>
                <w:sz w:val="24"/>
                <w:szCs w:val="24"/>
              </w:rPr>
              <w:t>0</w:t>
            </w: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407</w:t>
            </w: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Выдан главному инженеру Геращенко В.Р. аванс на командировочные расходы</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3E423F" w:rsidRDefault="00436FE5" w:rsidP="000F4512">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0F4512" w:rsidRPr="003E423F">
              <w:rPr>
                <w:rFonts w:ascii="Times New Roman" w:eastAsia="Times New Roman" w:hAnsi="Times New Roman" w:cs="Times New Roman"/>
                <w:sz w:val="24"/>
                <w:szCs w:val="24"/>
                <w:lang w:val="en-US"/>
              </w:rPr>
              <w:t>6500</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408</w:t>
            </w: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Выдано Макаровой М.И. под отчет на хозяйственные расходы</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3E423F" w:rsidRDefault="00436FE5" w:rsidP="000F4512">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0F4512" w:rsidRPr="003E423F">
              <w:rPr>
                <w:rFonts w:ascii="Times New Roman" w:eastAsia="Times New Roman" w:hAnsi="Times New Roman" w:cs="Times New Roman"/>
                <w:sz w:val="24"/>
                <w:szCs w:val="24"/>
                <w:lang w:val="en-US"/>
              </w:rPr>
              <w:t>300</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p>
        </w:tc>
      </w:tr>
      <w:tr w:rsidR="000F4512" w:rsidRPr="00A213E0" w:rsidTr="000F4512">
        <w:trPr>
          <w:trHeight w:val="554"/>
        </w:trPr>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lang w:val="en-US"/>
              </w:rPr>
              <w:t>252</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Получено от Дубровского Д.В. остаток неиспользованного аванса по авансовому отчету № 106</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3E423F" w:rsidRDefault="00436FE5" w:rsidP="000F4512">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5</w:t>
            </w:r>
            <w:r w:rsidR="000F4512" w:rsidRPr="003E423F">
              <w:rPr>
                <w:rFonts w:ascii="Times New Roman" w:eastAsia="Times New Roman" w:hAnsi="Times New Roman" w:cs="Times New Roman"/>
                <w:sz w:val="24"/>
                <w:szCs w:val="24"/>
                <w:lang w:val="en-US"/>
              </w:rPr>
              <w:t>4</w:t>
            </w: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Выписка из банка № 7634</w:t>
            </w: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Выдано по чеку № 372511 на операционные, хозяйственные и командировочные расходы</w:t>
            </w:r>
            <w:r w:rsidRPr="003E423F">
              <w:rPr>
                <w:rFonts w:ascii="Times New Roman" w:eastAsia="Times New Roman" w:hAnsi="Times New Roman" w:cs="Times New Roman"/>
                <w:sz w:val="24"/>
                <w:szCs w:val="24"/>
              </w:rPr>
              <w:tab/>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436FE5"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lang w:val="en-US"/>
              </w:rPr>
              <w:t>7500</w:t>
            </w:r>
            <w:r w:rsidR="00436FE5">
              <w:rPr>
                <w:rFonts w:ascii="Times New Roman" w:eastAsia="Times New Roman" w:hAnsi="Times New Roman" w:cs="Times New Roman"/>
                <w:sz w:val="24"/>
                <w:szCs w:val="24"/>
              </w:rPr>
              <w:t>0</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p>
        </w:tc>
      </w:tr>
    </w:tbl>
    <w:p w:rsidR="000F4512" w:rsidRDefault="000F4512" w:rsidP="000F4512">
      <w:pPr>
        <w:widowControl w:val="0"/>
        <w:spacing w:after="0" w:line="240" w:lineRule="auto"/>
        <w:rPr>
          <w:rFonts w:ascii="Times New Roman" w:eastAsia="Times New Roman" w:hAnsi="Times New Roman" w:cs="Times New Roman"/>
          <w:sz w:val="28"/>
          <w:szCs w:val="28"/>
          <w:u w:val="single"/>
        </w:rPr>
      </w:pPr>
    </w:p>
    <w:p w:rsidR="000F4512" w:rsidRPr="00436FE5"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u w:val="single"/>
          <w:lang w:val="en-US"/>
        </w:rPr>
        <w:t>Задание 3</w:t>
      </w:r>
      <w:r w:rsidR="00436FE5">
        <w:rPr>
          <w:rFonts w:ascii="Times New Roman" w:eastAsia="Times New Roman" w:hAnsi="Times New Roman" w:cs="Times New Roman"/>
          <w:sz w:val="28"/>
          <w:szCs w:val="28"/>
          <w:u w:val="single"/>
        </w:rPr>
        <w:t xml:space="preserve"> </w:t>
      </w:r>
      <w:r w:rsidR="00436FE5" w:rsidRPr="00436FE5">
        <w:rPr>
          <w:rFonts w:ascii="Times New Roman" w:eastAsia="Times New Roman" w:hAnsi="Times New Roman" w:cs="Times New Roman"/>
          <w:sz w:val="28"/>
          <w:szCs w:val="28"/>
        </w:rPr>
        <w:t>Составить журнал хозяйственных операций</w:t>
      </w:r>
    </w:p>
    <w:p w:rsidR="00436FE5" w:rsidRPr="00436FE5" w:rsidRDefault="00436FE5" w:rsidP="000F4512">
      <w:pPr>
        <w:widowControl w:val="0"/>
        <w:spacing w:after="0" w:line="240" w:lineRule="auto"/>
        <w:rPr>
          <w:rFonts w:ascii="Times New Roman" w:eastAsia="Times New Roman" w:hAnsi="Times New Roman" w:cs="Times New Roman"/>
          <w:sz w:val="28"/>
          <w:szCs w:val="28"/>
          <w:u w:val="single"/>
        </w:rPr>
      </w:pPr>
    </w:p>
    <w:p w:rsidR="000F4512" w:rsidRPr="00436FE5" w:rsidRDefault="00436FE5" w:rsidP="000F4512">
      <w:pPr>
        <w:widowControl w:val="0"/>
        <w:spacing w:after="0" w:line="240" w:lineRule="auto"/>
        <w:jc w:val="both"/>
        <w:rPr>
          <w:rFonts w:ascii="Times New Roman" w:eastAsia="Times New Roman" w:hAnsi="Times New Roman" w:cs="Times New Roman"/>
          <w:sz w:val="28"/>
          <w:szCs w:val="28"/>
        </w:rPr>
      </w:pPr>
      <w:r w:rsidRPr="00436FE5">
        <w:rPr>
          <w:rFonts w:ascii="Times New Roman" w:hAnsi="Times New Roman" w:cs="Times New Roman"/>
          <w:color w:val="000000"/>
          <w:sz w:val="28"/>
          <w:szCs w:val="28"/>
          <w:shd w:val="clear" w:color="auto" w:fill="FFFFFF"/>
        </w:rPr>
        <w:t>В связи с направлением работника организации в загранкомандировку с валютного счета в кассу организации получено 340 долларов США. Курс ЦБ РФ на дату получения валюты – 24 руб. 50 коп. за 1 доллар США. Полученная сумма иностранной валюты полностью выдана подотчетному лицу на командировочные расходы. Курс ЦБ РФ на дату выдачи валюты – 24 руб. 45 коп. за 1 доллар США. По возвращении из загранкомандировки подотчетным лицом в кассу внесена неизрасходованная иностранная валюта в сумме 28 долларов США. Курс ЦБ РФ на дату внесения валюты в кассу организации – 24 руб. 55 коп. за 1 доллар США. В тот же день полученная от подотчетного лица неизрасходованная валюта передана в банк и зачислена на текущий валютный счет.</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p>
    <w:p w:rsidR="000F4512" w:rsidRPr="00A213E0" w:rsidRDefault="000F4512" w:rsidP="000F4512">
      <w:pPr>
        <w:widowControl w:val="0"/>
        <w:spacing w:after="0" w:line="240" w:lineRule="auto"/>
        <w:jc w:val="right"/>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Преподаватель________________________</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ВЫСШЕГО ОБРАЗОВАНИЯ</w:t>
      </w: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«САМАРСКИЙ ГОСУДАРСТВЕННЫЙ УНИВЕРСИТЕТ ПУТЕЙ СООБЩЕНИЯ»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 xml:space="preserve">Филиал федерального государственного бюджетного образовательного учреждения </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высшего образования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«Самарский государственный университет путей сообщения»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(Филиал СамГУПС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caps/>
          <w:sz w:val="28"/>
          <w:szCs w:val="28"/>
        </w:rPr>
      </w:pPr>
    </w:p>
    <w:tbl>
      <w:tblPr>
        <w:tblW w:w="110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5"/>
        <w:gridCol w:w="4432"/>
        <w:gridCol w:w="2895"/>
      </w:tblGrid>
      <w:tr w:rsidR="000F4512" w:rsidRPr="00A213E0" w:rsidTr="000F4512">
        <w:trPr>
          <w:cantSplit/>
          <w:trHeight w:val="550"/>
        </w:trPr>
        <w:tc>
          <w:tcPr>
            <w:tcW w:w="3705"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РАССМОТРЕНО </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предметно-цикловой комиссией специальности 38.02.01</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3E423F">
              <w:rPr>
                <w:rFonts w:ascii="Times New Roman" w:eastAsia="Times New Roman" w:hAnsi="Times New Roman" w:cs="Times New Roman"/>
                <w:sz w:val="24"/>
                <w:szCs w:val="24"/>
              </w:rPr>
              <w:t>_____________201___г.</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Председатель ПЦК_____</w:t>
            </w:r>
            <w:r>
              <w:rPr>
                <w:rFonts w:ascii="Times New Roman" w:eastAsia="Times New Roman" w:hAnsi="Times New Roman" w:cs="Times New Roman"/>
                <w:sz w:val="24"/>
                <w:szCs w:val="24"/>
              </w:rPr>
              <w:t>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423F">
              <w:rPr>
                <w:rFonts w:ascii="Times New Roman" w:eastAsia="Times New Roman" w:hAnsi="Times New Roman" w:cs="Times New Roman"/>
                <w:sz w:val="24"/>
                <w:szCs w:val="24"/>
                <w:lang w:val="en-US"/>
              </w:rPr>
              <w:t>(подпись)</w:t>
            </w:r>
          </w:p>
        </w:tc>
        <w:tc>
          <w:tcPr>
            <w:tcW w:w="4432" w:type="dxa"/>
            <w:tcBorders>
              <w:bottom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ЭКЗАМЕНАЦИОННЫЙ БИЛЕТ </w:t>
            </w:r>
          </w:p>
          <w:p w:rsidR="000F4512" w:rsidRPr="00DF0A27" w:rsidRDefault="000F4512" w:rsidP="000F4512">
            <w:pPr>
              <w:widowControl w:val="0"/>
              <w:tabs>
                <w:tab w:val="left" w:pos="3969"/>
              </w:tabs>
              <w:spacing w:after="0" w:line="240" w:lineRule="auto"/>
              <w:jc w:val="center"/>
              <w:rPr>
                <w:rFonts w:ascii="Times New Roman" w:hAnsi="Times New Roman" w:cs="Times New Roman"/>
                <w:color w:val="000000"/>
                <w:sz w:val="24"/>
                <w:szCs w:val="24"/>
              </w:rPr>
            </w:pPr>
            <w:r w:rsidRPr="00DF0A27">
              <w:rPr>
                <w:rFonts w:ascii="Times New Roman" w:hAnsi="Times New Roman" w:cs="Times New Roman"/>
                <w:color w:val="000000"/>
                <w:sz w:val="24"/>
                <w:szCs w:val="24"/>
              </w:rPr>
              <w:t>Квалификационный экзамен</w:t>
            </w:r>
          </w:p>
          <w:p w:rsidR="000F4512" w:rsidRPr="003E423F" w:rsidRDefault="000F4512" w:rsidP="000F4512">
            <w:pPr>
              <w:widowControl w:val="0"/>
              <w:tabs>
                <w:tab w:val="left" w:pos="3969"/>
              </w:tabs>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rPr>
              <w:t xml:space="preserve">ПМ.05 </w:t>
            </w:r>
            <w:r w:rsidRPr="003E423F">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Группа Э-21</w:t>
            </w:r>
          </w:p>
          <w:p w:rsidR="000F4512" w:rsidRPr="003E423F" w:rsidRDefault="00436FE5" w:rsidP="000F451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ВАРИАНТ № 8</w:t>
            </w:r>
          </w:p>
        </w:tc>
        <w:tc>
          <w:tcPr>
            <w:tcW w:w="2895"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УТВЕРЖДАЮ</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заместитель директора по учебной работе  </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w:t>
            </w:r>
            <w:r w:rsidRPr="003E423F">
              <w:rPr>
                <w:rFonts w:ascii="Times New Roman" w:eastAsia="Times New Roman" w:hAnsi="Times New Roman" w:cs="Times New Roman"/>
                <w:sz w:val="24"/>
                <w:szCs w:val="24"/>
                <w:lang w:val="en-US"/>
              </w:rPr>
              <w:t>___________20___г.</w:t>
            </w:r>
          </w:p>
        </w:tc>
      </w:tr>
    </w:tbl>
    <w:p w:rsidR="0097269B" w:rsidRPr="00DF0A27" w:rsidRDefault="0097269B" w:rsidP="0097269B">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Коды проверяемых профессион</w:t>
      </w:r>
      <w:r>
        <w:rPr>
          <w:rFonts w:ascii="Times New Roman" w:eastAsia="Times New Roman" w:hAnsi="Times New Roman" w:cs="Times New Roman"/>
          <w:sz w:val="28"/>
          <w:szCs w:val="28"/>
        </w:rPr>
        <w:t xml:space="preserve">альных и общих компетенций: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ПК </w:t>
      </w:r>
      <w:r w:rsidRPr="00DF0A2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DF0A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ПК</w:t>
      </w:r>
      <w:r w:rsidRPr="00DF0A27">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.4., </w:t>
      </w:r>
      <w:r w:rsidRPr="00A213E0">
        <w:rPr>
          <w:rFonts w:ascii="Times New Roman" w:eastAsia="Times New Roman" w:hAnsi="Times New Roman" w:cs="Times New Roman"/>
          <w:sz w:val="28"/>
          <w:szCs w:val="28"/>
        </w:rPr>
        <w:t>ОК.1, ОК.2, ОК</w:t>
      </w:r>
      <w:r>
        <w:rPr>
          <w:rFonts w:ascii="Times New Roman" w:eastAsia="Times New Roman" w:hAnsi="Times New Roman" w:cs="Times New Roman"/>
          <w:sz w:val="28"/>
          <w:szCs w:val="28"/>
        </w:rPr>
        <w:t>.3, ОК.4, ОК.5, ОК.</w:t>
      </w:r>
      <w:r w:rsidRPr="00DF0A27">
        <w:rPr>
          <w:rFonts w:ascii="Times New Roman" w:eastAsia="Times New Roman" w:hAnsi="Times New Roman" w:cs="Times New Roman"/>
          <w:sz w:val="28"/>
          <w:szCs w:val="28"/>
        </w:rPr>
        <w:t>9</w:t>
      </w:r>
      <w:r>
        <w:rPr>
          <w:rFonts w:ascii="Times New Roman" w:eastAsia="Times New Roman" w:hAnsi="Times New Roman" w:cs="Times New Roman"/>
          <w:sz w:val="28"/>
          <w:szCs w:val="28"/>
        </w:rPr>
        <w:t>, ОК.</w:t>
      </w:r>
      <w:r w:rsidRPr="00DF0A2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DF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ОК.11</w:t>
      </w:r>
      <w:r w:rsidR="005C2EA2">
        <w:rPr>
          <w:rFonts w:ascii="Times New Roman" w:eastAsia="Times New Roman" w:hAnsi="Times New Roman" w:cs="Times New Roman"/>
          <w:sz w:val="28"/>
          <w:szCs w:val="28"/>
        </w:rPr>
        <w:t>,</w:t>
      </w:r>
      <w:r w:rsidR="005C2EA2" w:rsidRPr="005C2EA2">
        <w:rPr>
          <w:rFonts w:ascii="Times New Roman" w:eastAsia="Times New Roman" w:hAnsi="Times New Roman" w:cs="Times New Roman"/>
          <w:bCs/>
          <w:sz w:val="24"/>
          <w:szCs w:val="24"/>
          <w:lang w:eastAsia="ru-RU"/>
        </w:rPr>
        <w:t xml:space="preserve"> </w:t>
      </w:r>
      <w:r w:rsidR="005C2EA2" w:rsidRPr="00B47E55">
        <w:rPr>
          <w:rFonts w:ascii="Times New Roman" w:eastAsia="Times New Roman" w:hAnsi="Times New Roman" w:cs="Times New Roman"/>
          <w:bCs/>
          <w:sz w:val="24"/>
          <w:szCs w:val="24"/>
          <w:lang w:eastAsia="ru-RU"/>
        </w:rPr>
        <w:t>ЛР 13, ЛР 14, ЛР 19,</w:t>
      </w:r>
      <w:r w:rsidR="005C2EA2" w:rsidRPr="00B47E55">
        <w:rPr>
          <w:rFonts w:ascii="Times New Roman" w:eastAsia="Times New Roman" w:hAnsi="Times New Roman" w:cs="Times New Roman"/>
          <w:sz w:val="24"/>
          <w:szCs w:val="24"/>
          <w:lang w:eastAsia="ru-RU"/>
        </w:rPr>
        <w:t xml:space="preserve"> ЛР 21, ЛР 22, </w:t>
      </w:r>
      <w:r w:rsidR="005C2EA2">
        <w:rPr>
          <w:rFonts w:ascii="Times New Roman" w:eastAsia="Times New Roman" w:hAnsi="Times New Roman" w:cs="Times New Roman"/>
          <w:sz w:val="24"/>
          <w:szCs w:val="24"/>
          <w:lang w:eastAsia="ru-RU"/>
        </w:rPr>
        <w:t xml:space="preserve"> </w:t>
      </w:r>
      <w:r w:rsidR="005C2EA2" w:rsidRPr="00B47E55">
        <w:rPr>
          <w:rFonts w:ascii="Times New Roman" w:eastAsia="Times New Roman" w:hAnsi="Times New Roman" w:cs="Times New Roman"/>
          <w:sz w:val="24"/>
          <w:szCs w:val="24"/>
          <w:lang w:eastAsia="ru-RU"/>
        </w:rPr>
        <w:t>ЛР 25</w:t>
      </w:r>
      <w:r w:rsidR="005C2EA2">
        <w:rPr>
          <w:rFonts w:ascii="Times New Roman" w:eastAsia="Times New Roman" w:hAnsi="Times New Roman" w:cs="Times New Roman"/>
          <w:sz w:val="24"/>
          <w:szCs w:val="24"/>
          <w:lang w:eastAsia="ru-RU"/>
        </w:rPr>
        <w:t xml:space="preserve">,ЛР 26, ЛР 27, ЛР 28, ЛР 29, ЛР 30, ЛР </w:t>
      </w:r>
      <w:r w:rsidR="005C2EA2" w:rsidRPr="00B47E55">
        <w:rPr>
          <w:rFonts w:ascii="Times New Roman" w:eastAsia="Times New Roman" w:hAnsi="Times New Roman" w:cs="Times New Roman"/>
          <w:sz w:val="24"/>
          <w:szCs w:val="24"/>
          <w:lang w:eastAsia="ru-RU"/>
        </w:rPr>
        <w:t>31</w:t>
      </w:r>
    </w:p>
    <w:p w:rsidR="0097269B" w:rsidRPr="00A213E0" w:rsidRDefault="0097269B" w:rsidP="0097269B">
      <w:pPr>
        <w:widowControl w:val="0"/>
        <w:spacing w:after="0" w:line="240" w:lineRule="auto"/>
        <w:jc w:val="both"/>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Инструкция: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i/>
          <w:sz w:val="24"/>
          <w:szCs w:val="24"/>
        </w:rPr>
        <w:t xml:space="preserve">240 </w:t>
      </w:r>
      <w:r w:rsidRPr="00296B06">
        <w:rPr>
          <w:rFonts w:ascii="Times New Roman" w:eastAsia="Times New Roman" w:hAnsi="Times New Roman" w:cs="Times New Roman"/>
          <w:i/>
          <w:sz w:val="24"/>
          <w:szCs w:val="24"/>
        </w:rPr>
        <w:t>минут</w:t>
      </w:r>
    </w:p>
    <w:p w:rsidR="0097269B" w:rsidRPr="00A213E0" w:rsidRDefault="0097269B" w:rsidP="000F4512">
      <w:pPr>
        <w:widowControl w:val="0"/>
        <w:spacing w:after="0" w:line="240" w:lineRule="auto"/>
        <w:jc w:val="both"/>
        <w:rPr>
          <w:rFonts w:ascii="Times New Roman" w:eastAsia="Times New Roman" w:hAnsi="Times New Roman" w:cs="Times New Roman"/>
          <w:b/>
          <w:sz w:val="28"/>
          <w:szCs w:val="28"/>
        </w:rPr>
      </w:pPr>
    </w:p>
    <w:p w:rsidR="000F4512" w:rsidRPr="00A213E0" w:rsidRDefault="000F4512" w:rsidP="000F4512">
      <w:pPr>
        <w:widowControl w:val="0"/>
        <w:spacing w:after="0" w:line="240" w:lineRule="auto"/>
        <w:ind w:firstLine="709"/>
        <w:jc w:val="both"/>
        <w:rPr>
          <w:rFonts w:ascii="Times New Roman" w:eastAsia="Times New Roman" w:hAnsi="Times New Roman" w:cs="Times New Roman"/>
          <w:b/>
          <w:bCs/>
          <w:sz w:val="28"/>
          <w:szCs w:val="28"/>
        </w:rPr>
      </w:pPr>
      <w:r w:rsidRPr="00A213E0">
        <w:rPr>
          <w:rFonts w:ascii="Times New Roman" w:eastAsia="Times New Roman" w:hAnsi="Times New Roman" w:cs="Times New Roman"/>
          <w:sz w:val="28"/>
          <w:szCs w:val="28"/>
        </w:rPr>
        <w:tab/>
      </w:r>
      <w:r w:rsidRPr="00A213E0">
        <w:rPr>
          <w:rFonts w:ascii="Times New Roman" w:eastAsia="Times New Roman" w:hAnsi="Times New Roman" w:cs="Times New Roman"/>
          <w:b/>
          <w:bCs/>
          <w:sz w:val="28"/>
          <w:szCs w:val="28"/>
        </w:rPr>
        <w:t>ЗАДАНИЕ ДЛЯ ЭКЗАМЕНУЮЩЕГОСЯ</w:t>
      </w:r>
    </w:p>
    <w:p w:rsidR="000F4512" w:rsidRPr="00A213E0" w:rsidRDefault="000F4512" w:rsidP="000F4512">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1</w:t>
      </w:r>
      <w:r w:rsidRPr="00A213E0">
        <w:rPr>
          <w:rFonts w:ascii="Times New Roman" w:eastAsia="Times New Roman" w:hAnsi="Times New Roman" w:cs="Times New Roman"/>
          <w:b/>
          <w:bCs/>
          <w:sz w:val="28"/>
          <w:szCs w:val="28"/>
        </w:rPr>
        <w:t>: Введение в проблему:</w:t>
      </w:r>
      <w:r w:rsidRPr="00A213E0">
        <w:rPr>
          <w:rFonts w:ascii="Times New Roman" w:eastAsia="Times New Roman" w:hAnsi="Times New Roman" w:cs="Times New Roman"/>
          <w:sz w:val="28"/>
          <w:szCs w:val="28"/>
        </w:rPr>
        <w:t xml:space="preserve">  От риска столкнуться с поддельной купюрой не застрахован никто. Кто может  стопроцентно утверждать, что в кассу организации рано или поздно не попадет фальшивая купюра? Защищаться от подделок нужно в обязательном порядке, но какие меры следует предпринять, если такая банкнота все же попала в кассу компании? Как  подстраховаться и не попасть на уловку фальшивомонетчиков?</w:t>
      </w:r>
    </w:p>
    <w:p w:rsidR="00436FE5" w:rsidRPr="00436FE5" w:rsidRDefault="000F4512" w:rsidP="00436FE5">
      <w:pPr>
        <w:suppressAutoHyphens/>
        <w:spacing w:after="120" w:line="240" w:lineRule="auto"/>
        <w:rPr>
          <w:rFonts w:ascii="Times New Roman" w:eastAsia="Calibri" w:hAnsi="Times New Roman" w:cs="Calibri"/>
          <w:sz w:val="28"/>
          <w:szCs w:val="28"/>
          <w:lang w:eastAsia="ar-SA"/>
        </w:rPr>
      </w:pPr>
      <w:r w:rsidRPr="00A213E0">
        <w:rPr>
          <w:rFonts w:ascii="Times New Roman" w:eastAsia="Times New Roman" w:hAnsi="Times New Roman" w:cs="Times New Roman"/>
          <w:bCs/>
          <w:sz w:val="28"/>
          <w:szCs w:val="28"/>
          <w:u w:val="single"/>
          <w:lang w:eastAsia="ru-RU"/>
        </w:rPr>
        <w:t>Задание 2</w:t>
      </w:r>
      <w:r w:rsidRPr="00A213E0">
        <w:rPr>
          <w:rFonts w:ascii="Times New Roman" w:eastAsia="Times New Roman" w:hAnsi="Times New Roman" w:cs="Times New Roman"/>
          <w:bCs/>
          <w:sz w:val="28"/>
          <w:szCs w:val="28"/>
          <w:lang w:eastAsia="ru-RU"/>
        </w:rPr>
        <w:t>:</w:t>
      </w:r>
      <w:r w:rsidRPr="00A213E0">
        <w:rPr>
          <w:rFonts w:ascii="Times New Roman" w:eastAsia="Times New Roman" w:hAnsi="Times New Roman" w:cs="Times New Roman"/>
          <w:sz w:val="28"/>
          <w:szCs w:val="28"/>
          <w:lang w:eastAsia="ru-RU"/>
        </w:rPr>
        <w:t xml:space="preserve"> </w:t>
      </w:r>
      <w:r w:rsidR="00436FE5" w:rsidRPr="00436FE5">
        <w:rPr>
          <w:rFonts w:ascii="Times New Roman" w:eastAsia="Calibri" w:hAnsi="Times New Roman" w:cs="Calibri"/>
          <w:sz w:val="28"/>
          <w:szCs w:val="28"/>
          <w:lang w:eastAsia="ar-SA"/>
        </w:rPr>
        <w:t>Заполнить платежное поручение № 58.</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436FE5" w:rsidRPr="00436FE5" w:rsidRDefault="00436FE5" w:rsidP="00436FE5">
      <w:pPr>
        <w:suppressAutoHyphens/>
        <w:spacing w:after="120" w:line="240" w:lineRule="auto"/>
        <w:ind w:firstLine="708"/>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27 марта ООО «Союз» направило покупателю ООО «Арктика» платежное требование  на оплату запасных частей к холодильному оборудованию согласно договору от 22 марта № 31 в сумме 70800 руб. (в том числе НДС 18 % - 10800 руб.). Условие оплаты – с акцептом. Срок для акцепта 7 дней.</w:t>
      </w:r>
    </w:p>
    <w:p w:rsidR="00436FE5" w:rsidRPr="00436FE5" w:rsidRDefault="00436FE5" w:rsidP="00436FE5">
      <w:pPr>
        <w:suppressAutoHyphens/>
        <w:spacing w:after="120" w:line="240" w:lineRule="auto"/>
        <w:ind w:firstLine="708"/>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ИНН ООО «Арктика»  7713325207, счет № 40702810300000000387 в АКБ «Возрождение» г. Тула.  БИК 085525331 . Кор.счет банка 3010181060000000445.</w:t>
      </w:r>
    </w:p>
    <w:p w:rsidR="00436FE5" w:rsidRPr="00436FE5" w:rsidRDefault="00436FE5" w:rsidP="00436FE5">
      <w:pPr>
        <w:suppressAutoHyphens/>
        <w:spacing w:after="120" w:line="240" w:lineRule="auto"/>
        <w:ind w:firstLine="708"/>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 xml:space="preserve">ИНН ООО «Союз» 7335126551, счет № 40702810500000001224 в КБ «Газпром» </w:t>
      </w:r>
    </w:p>
    <w:p w:rsidR="00436FE5" w:rsidRPr="00436FE5" w:rsidRDefault="00436FE5" w:rsidP="00436FE5">
      <w:pPr>
        <w:suppressAutoHyphens/>
        <w:spacing w:after="120" w:line="240" w:lineRule="auto"/>
        <w:ind w:firstLine="708"/>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г Воронеж. БИК 066930236. Кор.счет банка 30101810400000000872.</w:t>
      </w:r>
    </w:p>
    <w:p w:rsidR="00436FE5" w:rsidRPr="00436FE5" w:rsidRDefault="000F4512" w:rsidP="00436FE5">
      <w:pPr>
        <w:suppressAutoHyphens/>
        <w:spacing w:after="0" w:line="360" w:lineRule="auto"/>
        <w:rPr>
          <w:rFonts w:ascii="Times New Roman" w:eastAsia="Calibri" w:hAnsi="Times New Roman" w:cs="Calibri"/>
          <w:bCs/>
          <w:sz w:val="28"/>
          <w:szCs w:val="28"/>
          <w:lang w:eastAsia="ar-SA"/>
        </w:rPr>
      </w:pPr>
      <w:r w:rsidRPr="00A213E0">
        <w:rPr>
          <w:rFonts w:ascii="Times New Roman" w:eastAsia="Times New Roman" w:hAnsi="Times New Roman" w:cs="Times New Roman"/>
          <w:sz w:val="28"/>
          <w:szCs w:val="28"/>
          <w:lang w:eastAsia="ru-RU"/>
        </w:rPr>
        <w:t xml:space="preserve">2)     </w:t>
      </w:r>
      <w:r w:rsidR="00436FE5" w:rsidRPr="00436FE5">
        <w:rPr>
          <w:rFonts w:ascii="Times New Roman" w:eastAsia="Calibri" w:hAnsi="Times New Roman" w:cs="Calibri"/>
          <w:bCs/>
          <w:sz w:val="28"/>
          <w:szCs w:val="28"/>
          <w:lang w:eastAsia="ar-SA"/>
        </w:rPr>
        <w:t>Заполнить чек на выдачу наличных  денежных средств из банка.</w:t>
      </w:r>
    </w:p>
    <w:p w:rsidR="00436FE5" w:rsidRPr="00436FE5" w:rsidRDefault="00436FE5" w:rsidP="00436FE5">
      <w:pPr>
        <w:suppressAutoHyphens/>
        <w:spacing w:after="0" w:line="360" w:lineRule="auto"/>
        <w:jc w:val="center"/>
        <w:rPr>
          <w:rFonts w:ascii="Times New Roman" w:eastAsia="Calibri" w:hAnsi="Times New Roman" w:cs="Calibri"/>
          <w:sz w:val="28"/>
          <w:szCs w:val="28"/>
        </w:rPr>
      </w:pPr>
      <w:r w:rsidRPr="00436FE5">
        <w:rPr>
          <w:rFonts w:ascii="Times New Roman" w:eastAsia="Calibri" w:hAnsi="Times New Roman" w:cs="Calibri"/>
          <w:sz w:val="28"/>
          <w:szCs w:val="28"/>
          <w:lang w:eastAsia="ar-SA"/>
        </w:rPr>
        <w:t>Данные для выполнения задания:</w:t>
      </w:r>
    </w:p>
    <w:p w:rsidR="00436FE5" w:rsidRPr="00436FE5" w:rsidRDefault="00436FE5" w:rsidP="00436FE5">
      <w:pPr>
        <w:suppressAutoHyphens/>
        <w:spacing w:after="0" w:line="240" w:lineRule="auto"/>
        <w:jc w:val="center"/>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ЗАО «Гранд» 12 февраля 2014  приняло решение о получении наличных денежных средств из банка. Кассиром был заполнен чек на получении наличных в банке на выплату заработной платы и детского пособия , а так же на хоз.нужды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5"/>
        <w:gridCol w:w="2760"/>
        <w:gridCol w:w="2400"/>
      </w:tblGrid>
      <w:tr w:rsidR="00436FE5" w:rsidRPr="00436FE5" w:rsidTr="009E6E3D">
        <w:trPr>
          <w:trHeight w:val="615"/>
        </w:trPr>
        <w:tc>
          <w:tcPr>
            <w:tcW w:w="5415" w:type="dxa"/>
          </w:tcPr>
          <w:p w:rsidR="00436FE5" w:rsidRPr="00436FE5" w:rsidRDefault="00436FE5" w:rsidP="009E6E3D">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Наименование  денежных средств для получения в банке по чековой книжке</w:t>
            </w:r>
          </w:p>
        </w:tc>
        <w:tc>
          <w:tcPr>
            <w:tcW w:w="2760" w:type="dxa"/>
          </w:tcPr>
          <w:p w:rsidR="00436FE5" w:rsidRPr="00436FE5" w:rsidRDefault="00436FE5" w:rsidP="009E6E3D">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сумма</w:t>
            </w:r>
          </w:p>
        </w:tc>
        <w:tc>
          <w:tcPr>
            <w:tcW w:w="2400" w:type="dxa"/>
          </w:tcPr>
          <w:p w:rsidR="00436FE5" w:rsidRPr="00436FE5" w:rsidRDefault="00436FE5" w:rsidP="009E6E3D">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счет</w:t>
            </w:r>
          </w:p>
        </w:tc>
      </w:tr>
      <w:tr w:rsidR="00436FE5" w:rsidRPr="00436FE5" w:rsidTr="00436FE5">
        <w:trPr>
          <w:trHeight w:val="1062"/>
        </w:trPr>
        <w:tc>
          <w:tcPr>
            <w:tcW w:w="5415" w:type="dxa"/>
          </w:tcPr>
          <w:p w:rsidR="00436FE5" w:rsidRPr="00436FE5" w:rsidRDefault="00436FE5" w:rsidP="00436FE5">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1.Зарплата</w:t>
            </w:r>
          </w:p>
          <w:p w:rsidR="00436FE5" w:rsidRPr="00436FE5" w:rsidRDefault="00436FE5" w:rsidP="00436FE5">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2.детское пособие</w:t>
            </w:r>
          </w:p>
          <w:p w:rsidR="00436FE5" w:rsidRPr="00436FE5" w:rsidRDefault="00436FE5" w:rsidP="00436FE5">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3.Хозяйственные нужды</w:t>
            </w:r>
          </w:p>
          <w:p w:rsidR="00436FE5" w:rsidRPr="00436FE5" w:rsidRDefault="00436FE5" w:rsidP="00436FE5">
            <w:pPr>
              <w:tabs>
                <w:tab w:val="left" w:pos="1660"/>
              </w:tabs>
              <w:suppressAutoHyphens/>
              <w:spacing w:after="0" w:line="240" w:lineRule="auto"/>
              <w:rPr>
                <w:rFonts w:ascii="Times New Roman" w:eastAsia="Calibri" w:hAnsi="Times New Roman" w:cs="Calibri"/>
                <w:sz w:val="28"/>
                <w:szCs w:val="28"/>
                <w:lang w:eastAsia="ar-SA"/>
              </w:rPr>
            </w:pPr>
          </w:p>
        </w:tc>
        <w:tc>
          <w:tcPr>
            <w:tcW w:w="2760" w:type="dxa"/>
          </w:tcPr>
          <w:p w:rsidR="00436FE5" w:rsidRPr="00436FE5" w:rsidRDefault="00436FE5" w:rsidP="00436FE5">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85900</w:t>
            </w:r>
          </w:p>
          <w:p w:rsidR="00436FE5" w:rsidRPr="00436FE5" w:rsidRDefault="00436FE5" w:rsidP="00436FE5">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23600</w:t>
            </w:r>
          </w:p>
          <w:p w:rsidR="00436FE5" w:rsidRPr="00436FE5" w:rsidRDefault="00436FE5" w:rsidP="00436FE5">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14562</w:t>
            </w:r>
          </w:p>
        </w:tc>
        <w:tc>
          <w:tcPr>
            <w:tcW w:w="2400" w:type="dxa"/>
          </w:tcPr>
          <w:p w:rsidR="00436FE5" w:rsidRPr="00436FE5" w:rsidRDefault="00436FE5" w:rsidP="00436FE5">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w:t>
            </w:r>
          </w:p>
          <w:p w:rsidR="00436FE5" w:rsidRPr="00436FE5" w:rsidRDefault="00436FE5" w:rsidP="00436FE5">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w:t>
            </w:r>
          </w:p>
          <w:p w:rsidR="00436FE5" w:rsidRPr="00436FE5" w:rsidRDefault="00436FE5" w:rsidP="00436FE5">
            <w:pPr>
              <w:tabs>
                <w:tab w:val="left" w:pos="1660"/>
              </w:tabs>
              <w:suppressAutoHyphens/>
              <w:spacing w:after="0" w:line="240" w:lineRule="auto"/>
              <w:rPr>
                <w:rFonts w:ascii="Times New Roman" w:eastAsia="Calibri" w:hAnsi="Times New Roman" w:cs="Calibri"/>
                <w:sz w:val="28"/>
                <w:szCs w:val="28"/>
                <w:lang w:eastAsia="ar-SA"/>
              </w:rPr>
            </w:pPr>
            <w:r w:rsidRPr="00436FE5">
              <w:rPr>
                <w:rFonts w:ascii="Times New Roman" w:eastAsia="Calibri" w:hAnsi="Times New Roman" w:cs="Calibri"/>
                <w:sz w:val="28"/>
                <w:szCs w:val="28"/>
                <w:lang w:eastAsia="ar-SA"/>
              </w:rPr>
              <w:t>?</w:t>
            </w:r>
          </w:p>
        </w:tc>
      </w:tr>
    </w:tbl>
    <w:p w:rsidR="000F4512" w:rsidRDefault="000F4512" w:rsidP="00436FE5">
      <w:pPr>
        <w:spacing w:after="0"/>
        <w:rPr>
          <w:rFonts w:ascii="Times New Roman" w:eastAsia="Times New Roman" w:hAnsi="Times New Roman" w:cs="Times New Roman"/>
          <w:bCs/>
          <w:sz w:val="28"/>
          <w:szCs w:val="28"/>
          <w:u w:val="single"/>
          <w:lang w:eastAsia="ru-RU"/>
        </w:rPr>
      </w:pPr>
    </w:p>
    <w:p w:rsidR="00436FE5" w:rsidRPr="00436FE5" w:rsidRDefault="000F4512" w:rsidP="00436FE5">
      <w:pPr>
        <w:spacing w:before="60" w:after="165" w:line="240" w:lineRule="auto"/>
        <w:ind w:left="75" w:right="75" w:firstLine="300"/>
        <w:jc w:val="both"/>
        <w:rPr>
          <w:rFonts w:ascii="Times New Roman" w:eastAsia="Times New Roman" w:hAnsi="Times New Roman" w:cs="Times New Roman"/>
          <w:color w:val="000000"/>
          <w:sz w:val="28"/>
          <w:szCs w:val="28"/>
          <w:lang w:eastAsia="ru-RU"/>
        </w:rPr>
      </w:pPr>
      <w:r w:rsidRPr="00A213E0">
        <w:rPr>
          <w:rFonts w:ascii="Times New Roman" w:eastAsia="Times New Roman" w:hAnsi="Times New Roman" w:cs="Times New Roman"/>
          <w:bCs/>
          <w:sz w:val="28"/>
          <w:szCs w:val="28"/>
          <w:u w:val="single"/>
          <w:lang w:eastAsia="ru-RU"/>
        </w:rPr>
        <w:t>Задание 3</w:t>
      </w:r>
      <w:r w:rsidRPr="00A213E0">
        <w:rPr>
          <w:rFonts w:ascii="Times New Roman" w:eastAsia="Times New Roman" w:hAnsi="Times New Roman" w:cs="Times New Roman"/>
          <w:b/>
          <w:bCs/>
          <w:sz w:val="28"/>
          <w:szCs w:val="28"/>
          <w:lang w:eastAsia="ru-RU"/>
        </w:rPr>
        <w:t>:</w:t>
      </w:r>
      <w:r w:rsidR="00436FE5" w:rsidRPr="00436FE5">
        <w:rPr>
          <w:rFonts w:ascii="Verdana" w:eastAsia="Times New Roman" w:hAnsi="Verdana" w:cs="Times New Roman"/>
          <w:color w:val="000000"/>
          <w:sz w:val="21"/>
          <w:szCs w:val="21"/>
          <w:lang w:eastAsia="ru-RU"/>
        </w:rPr>
        <w:t xml:space="preserve"> </w:t>
      </w:r>
      <w:r w:rsidR="00436FE5" w:rsidRPr="00436FE5">
        <w:rPr>
          <w:rFonts w:ascii="Times New Roman" w:eastAsia="Times New Roman" w:hAnsi="Times New Roman" w:cs="Times New Roman"/>
          <w:color w:val="000000"/>
          <w:sz w:val="28"/>
          <w:szCs w:val="28"/>
          <w:lang w:eastAsia="ru-RU"/>
        </w:rPr>
        <w:t>С</w:t>
      </w:r>
      <w:r w:rsidR="003771D0">
        <w:rPr>
          <w:rFonts w:ascii="Times New Roman" w:eastAsia="Times New Roman" w:hAnsi="Times New Roman" w:cs="Times New Roman"/>
          <w:color w:val="000000"/>
          <w:sz w:val="28"/>
          <w:szCs w:val="28"/>
          <w:lang w:eastAsia="ru-RU"/>
        </w:rPr>
        <w:t>оставить бухгалтерские проводки, оформить и обработать выписку банка, если входящий остаток- 1200000 руб</w:t>
      </w:r>
      <w:r w:rsidR="0097269B">
        <w:rPr>
          <w:rFonts w:ascii="Times New Roman" w:eastAsia="Times New Roman" w:hAnsi="Times New Roman" w:cs="Times New Roman"/>
          <w:color w:val="000000"/>
          <w:sz w:val="28"/>
          <w:szCs w:val="28"/>
          <w:lang w:eastAsia="ru-RU"/>
        </w:rPr>
        <w:t>.</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436FE5" w:rsidRPr="00436FE5" w:rsidRDefault="000F4512" w:rsidP="00436FE5">
      <w:pPr>
        <w:pStyle w:val="aff1"/>
        <w:spacing w:before="60" w:beforeAutospacing="0" w:after="165" w:afterAutospacing="0"/>
        <w:ind w:left="75" w:right="75" w:firstLine="300"/>
        <w:jc w:val="both"/>
        <w:rPr>
          <w:color w:val="000000"/>
          <w:sz w:val="28"/>
          <w:szCs w:val="28"/>
        </w:rPr>
      </w:pPr>
      <w:r w:rsidRPr="00436FE5">
        <w:rPr>
          <w:b/>
          <w:bCs/>
          <w:sz w:val="28"/>
          <w:szCs w:val="28"/>
        </w:rPr>
        <w:t xml:space="preserve"> </w:t>
      </w:r>
      <w:r w:rsidRPr="00436FE5">
        <w:rPr>
          <w:sz w:val="28"/>
          <w:szCs w:val="28"/>
        </w:rPr>
        <w:t xml:space="preserve"> </w:t>
      </w:r>
      <w:r w:rsidR="00436FE5" w:rsidRPr="00436FE5">
        <w:rPr>
          <w:color w:val="000000"/>
          <w:sz w:val="28"/>
          <w:szCs w:val="28"/>
        </w:rPr>
        <w:t>В течение месяца имели место следующие поступления денежных средств на расчетный счет организации:</w:t>
      </w:r>
    </w:p>
    <w:p w:rsidR="00436FE5" w:rsidRPr="00436FE5" w:rsidRDefault="00436FE5" w:rsidP="007B3B22">
      <w:pPr>
        <w:numPr>
          <w:ilvl w:val="0"/>
          <w:numId w:val="39"/>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от учредителей в качестве вклада в уставный капитал организации – 200 000 руб.;</w:t>
      </w:r>
    </w:p>
    <w:p w:rsidR="00436FE5" w:rsidRPr="00436FE5" w:rsidRDefault="00436FE5" w:rsidP="007B3B22">
      <w:pPr>
        <w:numPr>
          <w:ilvl w:val="0"/>
          <w:numId w:val="39"/>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от покупателей в погашение задолженности за проданную продукцию – 755 200 руб.;</w:t>
      </w:r>
    </w:p>
    <w:p w:rsidR="00436FE5" w:rsidRPr="00436FE5" w:rsidRDefault="00436FE5" w:rsidP="007B3B22">
      <w:pPr>
        <w:numPr>
          <w:ilvl w:val="0"/>
          <w:numId w:val="39"/>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из кассы организации – 44 000 руб.</w:t>
      </w:r>
    </w:p>
    <w:p w:rsidR="00436FE5" w:rsidRPr="00436FE5" w:rsidRDefault="00436FE5" w:rsidP="00436FE5">
      <w:pPr>
        <w:spacing w:before="60" w:after="165" w:line="240" w:lineRule="auto"/>
        <w:ind w:left="75" w:right="75" w:firstLine="300"/>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В течение месяца с расчетного счета организации были произведены следующие перечисления денежных средств:</w:t>
      </w:r>
    </w:p>
    <w:p w:rsidR="00436FE5" w:rsidRPr="00436FE5" w:rsidRDefault="00436FE5" w:rsidP="007B3B22">
      <w:pPr>
        <w:numPr>
          <w:ilvl w:val="0"/>
          <w:numId w:val="40"/>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банку в погашение задолженности по краткосрочному кредиту – 100 000 руб.;</w:t>
      </w:r>
    </w:p>
    <w:p w:rsidR="00436FE5" w:rsidRPr="00436FE5" w:rsidRDefault="00436FE5" w:rsidP="007B3B22">
      <w:pPr>
        <w:numPr>
          <w:ilvl w:val="0"/>
          <w:numId w:val="40"/>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поставщикам в погашение задолженности за полученные материальные ценности – 590 000 руб.;</w:t>
      </w:r>
    </w:p>
    <w:p w:rsidR="00436FE5" w:rsidRPr="00436FE5" w:rsidRDefault="00436FE5" w:rsidP="007B3B22">
      <w:pPr>
        <w:numPr>
          <w:ilvl w:val="0"/>
          <w:numId w:val="40"/>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бюджету в погашение задолженности по налогам – 63 100 руб.;</w:t>
      </w:r>
    </w:p>
    <w:p w:rsidR="00436FE5" w:rsidRPr="00436FE5" w:rsidRDefault="00436FE5" w:rsidP="007B3B22">
      <w:pPr>
        <w:numPr>
          <w:ilvl w:val="0"/>
          <w:numId w:val="40"/>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фонду социального страхования в погашение задолженности по ЕСН и обязательным страховым платежам – 4 600 руб.;</w:t>
      </w:r>
    </w:p>
    <w:p w:rsidR="00436FE5" w:rsidRPr="00436FE5" w:rsidRDefault="00436FE5" w:rsidP="007B3B22">
      <w:pPr>
        <w:numPr>
          <w:ilvl w:val="0"/>
          <w:numId w:val="40"/>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Пенсионному фонду в погашение задолженности по страховым платежам – 13 200 руб.;</w:t>
      </w:r>
    </w:p>
    <w:p w:rsidR="00436FE5" w:rsidRPr="00436FE5" w:rsidRDefault="00436FE5" w:rsidP="007B3B22">
      <w:pPr>
        <w:numPr>
          <w:ilvl w:val="0"/>
          <w:numId w:val="40"/>
        </w:numPr>
        <w:spacing w:after="0" w:line="240" w:lineRule="auto"/>
        <w:ind w:left="795" w:right="75"/>
        <w:jc w:val="both"/>
        <w:rPr>
          <w:rFonts w:ascii="Times New Roman" w:eastAsia="Times New Roman" w:hAnsi="Times New Roman" w:cs="Times New Roman"/>
          <w:color w:val="000000"/>
          <w:sz w:val="28"/>
          <w:szCs w:val="28"/>
          <w:lang w:eastAsia="ru-RU"/>
        </w:rPr>
      </w:pPr>
      <w:r w:rsidRPr="00436FE5">
        <w:rPr>
          <w:rFonts w:ascii="Times New Roman" w:eastAsia="Times New Roman" w:hAnsi="Times New Roman" w:cs="Times New Roman"/>
          <w:color w:val="000000"/>
          <w:sz w:val="28"/>
          <w:szCs w:val="28"/>
          <w:lang w:eastAsia="ru-RU"/>
        </w:rPr>
        <w:t>в кассу организации для выплаты заработной платы – 133 700 руб.</w:t>
      </w:r>
    </w:p>
    <w:p w:rsidR="000F4512" w:rsidRPr="00436FE5" w:rsidRDefault="000F4512" w:rsidP="00436FE5">
      <w:pPr>
        <w:spacing w:after="0"/>
        <w:jc w:val="both"/>
        <w:rPr>
          <w:rFonts w:ascii="Times New Roman" w:eastAsia="Times New Roman" w:hAnsi="Times New Roman" w:cs="Times New Roman"/>
          <w:sz w:val="28"/>
          <w:szCs w:val="28"/>
        </w:rPr>
      </w:pPr>
    </w:p>
    <w:p w:rsidR="000F4512" w:rsidRPr="00A213E0" w:rsidRDefault="000F4512" w:rsidP="000F4512">
      <w:pPr>
        <w:widowControl w:val="0"/>
        <w:spacing w:after="0" w:line="240" w:lineRule="auto"/>
        <w:jc w:val="right"/>
        <w:rPr>
          <w:rFonts w:ascii="Times New Roman" w:eastAsia="Times New Roman" w:hAnsi="Times New Roman" w:cs="Times New Roman"/>
          <w:sz w:val="28"/>
          <w:szCs w:val="28"/>
        </w:rPr>
        <w:sectPr w:rsidR="000F4512" w:rsidRPr="00A213E0" w:rsidSect="000F4512">
          <w:footerReference w:type="default" r:id="rId33"/>
          <w:pgSz w:w="11910" w:h="16840"/>
          <w:pgMar w:top="1276" w:right="1080" w:bottom="1440" w:left="1080" w:header="0" w:footer="759" w:gutter="0"/>
          <w:cols w:space="720"/>
        </w:sectPr>
      </w:pPr>
      <w:r w:rsidRPr="00A213E0">
        <w:rPr>
          <w:rFonts w:ascii="Times New Roman" w:eastAsia="Times New Roman" w:hAnsi="Times New Roman" w:cs="Times New Roman"/>
          <w:sz w:val="28"/>
          <w:szCs w:val="28"/>
        </w:rPr>
        <w:t>Преподаватель___________________</w:t>
      </w:r>
    </w:p>
    <w:p w:rsidR="000F4512" w:rsidRPr="00F5176D" w:rsidRDefault="000F4512" w:rsidP="000F4512">
      <w:pPr>
        <w:widowControl w:val="0"/>
        <w:spacing w:after="0" w:line="240" w:lineRule="auto"/>
        <w:jc w:val="center"/>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ФЕДЕРАЛЬНОЕ ГОСУДАРСТВЕННОЕ БЮДЖЕТНОЕ ОБРАЗОВАТЕЛЬНОЕ УЧРЕЖДЕНИЕ</w:t>
      </w:r>
    </w:p>
    <w:p w:rsidR="000F4512" w:rsidRPr="00F5176D" w:rsidRDefault="000F4512" w:rsidP="000F4512">
      <w:pPr>
        <w:widowControl w:val="0"/>
        <w:spacing w:after="0" w:line="240" w:lineRule="auto"/>
        <w:jc w:val="center"/>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ВЫСШЕГО ОБРАЗОВАНИЯ</w:t>
      </w:r>
    </w:p>
    <w:p w:rsidR="000F4512" w:rsidRPr="00F5176D" w:rsidRDefault="000F4512" w:rsidP="000F4512">
      <w:pPr>
        <w:widowControl w:val="0"/>
        <w:spacing w:after="0" w:line="240" w:lineRule="auto"/>
        <w:jc w:val="center"/>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«САМАРСКИЙ ГОСУДАРСТВЕННЫЙ УНИВЕРСИТЕТ ПУТЕЙ СООБЩЕНИЯ»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 xml:space="preserve">Филиал федерального государственного бюджетного образовательного учреждения </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высшего образования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«Самарский государственный университет путей сообщения»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(Филиал СамГУПС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caps/>
          <w:sz w:val="28"/>
          <w:szCs w:val="28"/>
        </w:rPr>
      </w:pPr>
    </w:p>
    <w:tbl>
      <w:tblPr>
        <w:tblW w:w="108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9"/>
        <w:gridCol w:w="4426"/>
        <w:gridCol w:w="2895"/>
      </w:tblGrid>
      <w:tr w:rsidR="000F4512" w:rsidRPr="00A213E0" w:rsidTr="000F4512">
        <w:trPr>
          <w:cantSplit/>
          <w:trHeight w:val="550"/>
        </w:trPr>
        <w:tc>
          <w:tcPr>
            <w:tcW w:w="3569"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РАССМОТРЕНО </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предметно-цикловой комиссией специальности 38.02.01</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3E423F">
              <w:rPr>
                <w:rFonts w:ascii="Times New Roman" w:eastAsia="Times New Roman" w:hAnsi="Times New Roman" w:cs="Times New Roman"/>
                <w:sz w:val="24"/>
                <w:szCs w:val="24"/>
              </w:rPr>
              <w:t>_____________201___г.</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Председатель ПЦК_____</w:t>
            </w:r>
            <w:r>
              <w:rPr>
                <w:rFonts w:ascii="Times New Roman" w:eastAsia="Times New Roman" w:hAnsi="Times New Roman" w:cs="Times New Roman"/>
                <w:sz w:val="24"/>
                <w:szCs w:val="24"/>
              </w:rPr>
              <w:t>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423F">
              <w:rPr>
                <w:rFonts w:ascii="Times New Roman" w:eastAsia="Times New Roman" w:hAnsi="Times New Roman" w:cs="Times New Roman"/>
                <w:sz w:val="24"/>
                <w:szCs w:val="24"/>
                <w:lang w:val="en-US"/>
              </w:rPr>
              <w:t>(подпись)</w:t>
            </w:r>
          </w:p>
        </w:tc>
        <w:tc>
          <w:tcPr>
            <w:tcW w:w="4426" w:type="dxa"/>
            <w:tcBorders>
              <w:bottom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ЭКЗАМЕНАЦИОННЫЙ БИЛЕТ </w:t>
            </w:r>
          </w:p>
          <w:p w:rsidR="000F4512" w:rsidRPr="00DF0A27" w:rsidRDefault="000F4512" w:rsidP="000F4512">
            <w:pPr>
              <w:widowControl w:val="0"/>
              <w:tabs>
                <w:tab w:val="left" w:pos="3969"/>
              </w:tabs>
              <w:spacing w:after="0" w:line="240" w:lineRule="auto"/>
              <w:jc w:val="center"/>
              <w:rPr>
                <w:rFonts w:ascii="Times New Roman" w:hAnsi="Times New Roman" w:cs="Times New Roman"/>
                <w:color w:val="000000"/>
                <w:sz w:val="24"/>
                <w:szCs w:val="24"/>
              </w:rPr>
            </w:pPr>
            <w:r w:rsidRPr="00DF0A27">
              <w:rPr>
                <w:rFonts w:ascii="Times New Roman" w:hAnsi="Times New Roman" w:cs="Times New Roman"/>
                <w:color w:val="000000"/>
                <w:sz w:val="24"/>
                <w:szCs w:val="24"/>
              </w:rPr>
              <w:t>Квалификационный экзамен</w:t>
            </w:r>
          </w:p>
          <w:p w:rsidR="000F4512" w:rsidRPr="003E423F" w:rsidRDefault="000F4512" w:rsidP="000F4512">
            <w:pPr>
              <w:widowControl w:val="0"/>
              <w:tabs>
                <w:tab w:val="left" w:pos="3969"/>
              </w:tabs>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rPr>
              <w:t xml:space="preserve">ПМ.05 </w:t>
            </w:r>
            <w:r w:rsidRPr="003E423F">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Группа Э-21</w:t>
            </w:r>
          </w:p>
          <w:p w:rsidR="000F4512" w:rsidRPr="003E423F" w:rsidRDefault="00436FE5" w:rsidP="000F451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ВАРИАНТ № 9</w:t>
            </w:r>
          </w:p>
        </w:tc>
        <w:tc>
          <w:tcPr>
            <w:tcW w:w="2895"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УТВЕРЖДАЮ</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заместитель директора по учебной работе  </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w:t>
            </w:r>
            <w:r w:rsidRPr="003E423F">
              <w:rPr>
                <w:rFonts w:ascii="Times New Roman" w:eastAsia="Times New Roman" w:hAnsi="Times New Roman" w:cs="Times New Roman"/>
                <w:sz w:val="24"/>
                <w:szCs w:val="24"/>
                <w:lang w:val="en-US"/>
              </w:rPr>
              <w:t>___________20___г.</w:t>
            </w:r>
          </w:p>
        </w:tc>
      </w:tr>
    </w:tbl>
    <w:p w:rsidR="000F4512" w:rsidRPr="00A213E0" w:rsidRDefault="000F4512" w:rsidP="000F4512">
      <w:pPr>
        <w:widowControl w:val="0"/>
        <w:spacing w:after="0" w:line="240" w:lineRule="auto"/>
        <w:jc w:val="both"/>
        <w:rPr>
          <w:rFonts w:ascii="Times New Roman" w:eastAsia="Times New Roman" w:hAnsi="Times New Roman" w:cs="Times New Roman"/>
          <w:sz w:val="28"/>
          <w:szCs w:val="28"/>
          <w:lang w:val="en-US"/>
        </w:rPr>
      </w:pPr>
    </w:p>
    <w:p w:rsidR="0097269B" w:rsidRPr="00DF0A27" w:rsidRDefault="0097269B" w:rsidP="0097269B">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Коды проверяемых профессион</w:t>
      </w:r>
      <w:r>
        <w:rPr>
          <w:rFonts w:ascii="Times New Roman" w:eastAsia="Times New Roman" w:hAnsi="Times New Roman" w:cs="Times New Roman"/>
          <w:sz w:val="28"/>
          <w:szCs w:val="28"/>
        </w:rPr>
        <w:t xml:space="preserve">альных и общих компетенций: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ПК </w:t>
      </w:r>
      <w:r w:rsidRPr="00DF0A2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DF0A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ПК</w:t>
      </w:r>
      <w:r w:rsidRPr="00DF0A27">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.4., </w:t>
      </w:r>
      <w:r w:rsidRPr="00A213E0">
        <w:rPr>
          <w:rFonts w:ascii="Times New Roman" w:eastAsia="Times New Roman" w:hAnsi="Times New Roman" w:cs="Times New Roman"/>
          <w:sz w:val="28"/>
          <w:szCs w:val="28"/>
        </w:rPr>
        <w:t>ОК.1, ОК.2, ОК</w:t>
      </w:r>
      <w:r>
        <w:rPr>
          <w:rFonts w:ascii="Times New Roman" w:eastAsia="Times New Roman" w:hAnsi="Times New Roman" w:cs="Times New Roman"/>
          <w:sz w:val="28"/>
          <w:szCs w:val="28"/>
        </w:rPr>
        <w:t>.3, ОК.4, ОК.5, ОК.</w:t>
      </w:r>
      <w:r w:rsidRPr="00DF0A27">
        <w:rPr>
          <w:rFonts w:ascii="Times New Roman" w:eastAsia="Times New Roman" w:hAnsi="Times New Roman" w:cs="Times New Roman"/>
          <w:sz w:val="28"/>
          <w:szCs w:val="28"/>
        </w:rPr>
        <w:t>9</w:t>
      </w:r>
      <w:r>
        <w:rPr>
          <w:rFonts w:ascii="Times New Roman" w:eastAsia="Times New Roman" w:hAnsi="Times New Roman" w:cs="Times New Roman"/>
          <w:sz w:val="28"/>
          <w:szCs w:val="28"/>
        </w:rPr>
        <w:t>, ОК.</w:t>
      </w:r>
      <w:r w:rsidRPr="00DF0A2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DF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ОК.11</w:t>
      </w:r>
      <w:r w:rsidR="005C2EA2">
        <w:rPr>
          <w:rFonts w:ascii="Times New Roman" w:eastAsia="Times New Roman" w:hAnsi="Times New Roman" w:cs="Times New Roman"/>
          <w:sz w:val="28"/>
          <w:szCs w:val="28"/>
        </w:rPr>
        <w:t>,</w:t>
      </w:r>
      <w:r w:rsidR="005C2EA2" w:rsidRPr="005C2EA2">
        <w:rPr>
          <w:rFonts w:ascii="Times New Roman" w:eastAsia="Times New Roman" w:hAnsi="Times New Roman" w:cs="Times New Roman"/>
          <w:bCs/>
          <w:sz w:val="24"/>
          <w:szCs w:val="24"/>
          <w:lang w:eastAsia="ru-RU"/>
        </w:rPr>
        <w:t xml:space="preserve"> </w:t>
      </w:r>
      <w:r w:rsidR="005C2EA2" w:rsidRPr="00B47E55">
        <w:rPr>
          <w:rFonts w:ascii="Times New Roman" w:eastAsia="Times New Roman" w:hAnsi="Times New Roman" w:cs="Times New Roman"/>
          <w:bCs/>
          <w:sz w:val="24"/>
          <w:szCs w:val="24"/>
          <w:lang w:eastAsia="ru-RU"/>
        </w:rPr>
        <w:t>ЛР 13, ЛР 14, ЛР 19,</w:t>
      </w:r>
      <w:r w:rsidR="005C2EA2" w:rsidRPr="00B47E55">
        <w:rPr>
          <w:rFonts w:ascii="Times New Roman" w:eastAsia="Times New Roman" w:hAnsi="Times New Roman" w:cs="Times New Roman"/>
          <w:sz w:val="24"/>
          <w:szCs w:val="24"/>
          <w:lang w:eastAsia="ru-RU"/>
        </w:rPr>
        <w:t xml:space="preserve"> ЛР 21, ЛР 22, </w:t>
      </w:r>
      <w:r w:rsidR="005C2EA2">
        <w:rPr>
          <w:rFonts w:ascii="Times New Roman" w:eastAsia="Times New Roman" w:hAnsi="Times New Roman" w:cs="Times New Roman"/>
          <w:sz w:val="24"/>
          <w:szCs w:val="24"/>
          <w:lang w:eastAsia="ru-RU"/>
        </w:rPr>
        <w:t xml:space="preserve"> </w:t>
      </w:r>
      <w:r w:rsidR="005C2EA2" w:rsidRPr="00B47E55">
        <w:rPr>
          <w:rFonts w:ascii="Times New Roman" w:eastAsia="Times New Roman" w:hAnsi="Times New Roman" w:cs="Times New Roman"/>
          <w:sz w:val="24"/>
          <w:szCs w:val="24"/>
          <w:lang w:eastAsia="ru-RU"/>
        </w:rPr>
        <w:t>ЛР 25</w:t>
      </w:r>
      <w:r w:rsidR="005C2EA2">
        <w:rPr>
          <w:rFonts w:ascii="Times New Roman" w:eastAsia="Times New Roman" w:hAnsi="Times New Roman" w:cs="Times New Roman"/>
          <w:sz w:val="24"/>
          <w:szCs w:val="24"/>
          <w:lang w:eastAsia="ru-RU"/>
        </w:rPr>
        <w:t xml:space="preserve">,ЛР 26, ЛР 27, ЛР 28, ЛР 29, ЛР 30, ЛР </w:t>
      </w:r>
      <w:r w:rsidR="005C2EA2" w:rsidRPr="00B47E55">
        <w:rPr>
          <w:rFonts w:ascii="Times New Roman" w:eastAsia="Times New Roman" w:hAnsi="Times New Roman" w:cs="Times New Roman"/>
          <w:sz w:val="24"/>
          <w:szCs w:val="24"/>
          <w:lang w:eastAsia="ru-RU"/>
        </w:rPr>
        <w:t>31</w:t>
      </w:r>
    </w:p>
    <w:p w:rsidR="0097269B" w:rsidRPr="00A213E0" w:rsidRDefault="0097269B" w:rsidP="0097269B">
      <w:pPr>
        <w:widowControl w:val="0"/>
        <w:spacing w:after="0" w:line="240" w:lineRule="auto"/>
        <w:jc w:val="both"/>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Инструкция: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sz w:val="24"/>
          <w:szCs w:val="24"/>
        </w:rPr>
        <w:t>240</w:t>
      </w:r>
      <w:r w:rsidRPr="00296B06">
        <w:rPr>
          <w:rFonts w:ascii="Times New Roman" w:eastAsia="Times New Roman" w:hAnsi="Times New Roman" w:cs="Times New Roman"/>
          <w:i/>
          <w:sz w:val="24"/>
          <w:szCs w:val="24"/>
        </w:rPr>
        <w:t xml:space="preserve">  минут</w:t>
      </w:r>
    </w:p>
    <w:p w:rsidR="000F4512" w:rsidRPr="00A213E0" w:rsidRDefault="000F4512" w:rsidP="000F4512">
      <w:pPr>
        <w:widowControl w:val="0"/>
        <w:spacing w:after="0" w:line="240" w:lineRule="auto"/>
        <w:ind w:firstLine="709"/>
        <w:jc w:val="both"/>
        <w:rPr>
          <w:rFonts w:ascii="Times New Roman" w:eastAsia="Times New Roman" w:hAnsi="Times New Roman" w:cs="Times New Roman"/>
          <w:i/>
          <w:sz w:val="28"/>
          <w:szCs w:val="28"/>
        </w:rPr>
      </w:pPr>
      <w:r w:rsidRPr="00A213E0">
        <w:rPr>
          <w:rFonts w:ascii="Times New Roman" w:eastAsia="Times New Roman" w:hAnsi="Times New Roman" w:cs="Times New Roman"/>
          <w:sz w:val="28"/>
          <w:szCs w:val="28"/>
        </w:rPr>
        <w:tab/>
      </w:r>
    </w:p>
    <w:p w:rsidR="000F4512" w:rsidRPr="00A213E0" w:rsidRDefault="000F4512" w:rsidP="000F4512">
      <w:pPr>
        <w:widowControl w:val="0"/>
        <w:spacing w:before="1" w:after="0" w:line="274" w:lineRule="exact"/>
        <w:ind w:right="498"/>
        <w:jc w:val="center"/>
        <w:outlineLvl w:val="2"/>
        <w:rPr>
          <w:rFonts w:ascii="Times New Roman" w:eastAsia="Times New Roman" w:hAnsi="Times New Roman" w:cs="Times New Roman"/>
          <w:b/>
          <w:bCs/>
          <w:sz w:val="28"/>
          <w:szCs w:val="28"/>
        </w:rPr>
      </w:pPr>
      <w:r w:rsidRPr="00A213E0">
        <w:rPr>
          <w:rFonts w:ascii="Times New Roman" w:eastAsia="Times New Roman" w:hAnsi="Times New Roman" w:cs="Times New Roman"/>
          <w:b/>
          <w:bCs/>
          <w:sz w:val="28"/>
          <w:szCs w:val="28"/>
        </w:rPr>
        <w:t>ЗАДАНИЕ ДЛЯ ЭКЗАМЕНУЮЩЕГОСЯ</w:t>
      </w:r>
    </w:p>
    <w:p w:rsidR="000F4512" w:rsidRPr="00A213E0" w:rsidRDefault="000F4512" w:rsidP="000F4512">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1</w:t>
      </w:r>
      <w:r w:rsidRPr="00A213E0">
        <w:rPr>
          <w:rFonts w:ascii="Times New Roman" w:eastAsia="Times New Roman" w:hAnsi="Times New Roman" w:cs="Times New Roman"/>
          <w:b/>
          <w:bCs/>
          <w:sz w:val="28"/>
          <w:szCs w:val="28"/>
        </w:rPr>
        <w:t>: Введение в проблему:</w:t>
      </w:r>
      <w:r w:rsidRPr="00A213E0">
        <w:rPr>
          <w:rFonts w:ascii="Times New Roman" w:eastAsia="Times New Roman" w:hAnsi="Times New Roman" w:cs="Times New Roman"/>
          <w:sz w:val="28"/>
          <w:szCs w:val="28"/>
        </w:rPr>
        <w:t xml:space="preserve">  От риска столкнуться с поддельной купюрой не застрахован никто. Кто может  стопроцентно утверждать, что в кассу организации рано или поздно не попадет фальшивая купюра? Защищаться от подделок нужно в обязательном порядке, но какие меры следует предпринять, если такая банкнота все же попала в кассу компании? Как  подстраховаться и не попасть на уловку фальшивомонетчиков?</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bCs/>
          <w:sz w:val="28"/>
          <w:szCs w:val="28"/>
          <w:u w:val="single"/>
          <w:lang w:eastAsia="ru-RU"/>
        </w:rPr>
        <w:t>Задание 2</w:t>
      </w:r>
      <w:r w:rsidRPr="00A213E0">
        <w:rPr>
          <w:rFonts w:ascii="Times New Roman" w:eastAsia="Times New Roman" w:hAnsi="Times New Roman" w:cs="Times New Roman"/>
          <w:bCs/>
          <w:sz w:val="28"/>
          <w:szCs w:val="28"/>
          <w:lang w:eastAsia="ru-RU"/>
        </w:rPr>
        <w:t>:</w:t>
      </w:r>
      <w:r w:rsidRPr="00A213E0">
        <w:rPr>
          <w:rFonts w:ascii="Times New Roman" w:eastAsia="Times New Roman" w:hAnsi="Times New Roman" w:cs="Times New Roman"/>
          <w:sz w:val="28"/>
          <w:szCs w:val="28"/>
          <w:lang w:eastAsia="ru-RU"/>
        </w:rPr>
        <w:t xml:space="preserve"> Заполнить  приходные,  расходные кассовые ордера </w:t>
      </w:r>
      <w:r w:rsidR="004A2B6D">
        <w:rPr>
          <w:rFonts w:ascii="Times New Roman" w:eastAsia="Times New Roman" w:hAnsi="Times New Roman" w:cs="Times New Roman"/>
          <w:sz w:val="28"/>
          <w:szCs w:val="28"/>
          <w:lang w:eastAsia="ru-RU"/>
        </w:rPr>
        <w:t>, объявление на взнос наличными</w:t>
      </w:r>
      <w:r w:rsidR="0097269B">
        <w:rPr>
          <w:rFonts w:ascii="Times New Roman" w:eastAsia="Times New Roman" w:hAnsi="Times New Roman" w:cs="Times New Roman"/>
          <w:sz w:val="28"/>
          <w:szCs w:val="28"/>
          <w:lang w:eastAsia="ru-RU"/>
        </w:rPr>
        <w:t>.</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Исходные данные: </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1)     Список должностных лиц ООО «Форум»:</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директор – Мельников М.В.,</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главный бухгалтер – Кравцова Л.А.,</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кассир – Лукашова Л.А.,</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бухгалтер – фамилия студента, выполняющего работу.</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Место нахождения организации: г. Сафоново, ул. Советская, 19. </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Идентификационный номер (ИНН) 6832033705 </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Расчетный счет40726200000000000094 в ОСБ8594 Сбербанк России г. Сафоново</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БИК40702710300090000521 </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Корреспондентский счет: 30101810600000000521</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 xml:space="preserve">Остаток на р/счете – 127500 руб.(А) </w:t>
      </w:r>
    </w:p>
    <w:p w:rsidR="000F4512" w:rsidRPr="00A213E0" w:rsidRDefault="000F4512" w:rsidP="000F4512">
      <w:pPr>
        <w:spacing w:after="0"/>
        <w:rPr>
          <w:rFonts w:ascii="Times New Roman" w:eastAsia="Times New Roman" w:hAnsi="Times New Roman" w:cs="Times New Roman"/>
          <w:sz w:val="28"/>
          <w:szCs w:val="28"/>
          <w:lang w:eastAsia="ru-RU"/>
        </w:rPr>
      </w:pPr>
      <w:r w:rsidRPr="00A213E0">
        <w:rPr>
          <w:rFonts w:ascii="Times New Roman" w:eastAsia="Times New Roman" w:hAnsi="Times New Roman" w:cs="Times New Roman"/>
          <w:sz w:val="28"/>
          <w:szCs w:val="28"/>
          <w:lang w:eastAsia="ru-RU"/>
        </w:rPr>
        <w:t>2)     Операции по кассе и расчетному счету  за период 07.04–07.04 текущего года</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5"/>
        <w:gridCol w:w="1349"/>
        <w:gridCol w:w="5472"/>
        <w:gridCol w:w="699"/>
        <w:gridCol w:w="944"/>
      </w:tblGrid>
      <w:tr w:rsidR="000F4512" w:rsidRPr="00A213E0" w:rsidTr="000F4512">
        <w:tc>
          <w:tcPr>
            <w:tcW w:w="805"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Дата</w:t>
            </w:r>
          </w:p>
        </w:tc>
        <w:tc>
          <w:tcPr>
            <w:tcW w:w="134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 докум.</w:t>
            </w:r>
          </w:p>
        </w:tc>
        <w:tc>
          <w:tcPr>
            <w:tcW w:w="547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От кого получено или кому выдано</w:t>
            </w:r>
          </w:p>
        </w:tc>
        <w:tc>
          <w:tcPr>
            <w:tcW w:w="69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Кор.</w:t>
            </w:r>
          </w:p>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счет</w:t>
            </w:r>
          </w:p>
        </w:tc>
        <w:tc>
          <w:tcPr>
            <w:tcW w:w="944"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Сумма</w:t>
            </w:r>
          </w:p>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p>
        </w:tc>
      </w:tr>
      <w:tr w:rsidR="000F4512" w:rsidRPr="00A213E0" w:rsidTr="000F4512">
        <w:tc>
          <w:tcPr>
            <w:tcW w:w="805"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c>
          <w:tcPr>
            <w:tcW w:w="134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c>
          <w:tcPr>
            <w:tcW w:w="547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Остаток на 7 апреля текущего года</w:t>
            </w:r>
          </w:p>
        </w:tc>
        <w:tc>
          <w:tcPr>
            <w:tcW w:w="69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20675</w:t>
            </w:r>
          </w:p>
        </w:tc>
      </w:tr>
      <w:tr w:rsidR="000F4512" w:rsidRPr="00A213E0" w:rsidTr="000F4512">
        <w:tc>
          <w:tcPr>
            <w:tcW w:w="805"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07.04</w:t>
            </w:r>
          </w:p>
        </w:tc>
        <w:tc>
          <w:tcPr>
            <w:tcW w:w="134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412</w:t>
            </w:r>
          </w:p>
        </w:tc>
        <w:tc>
          <w:tcPr>
            <w:tcW w:w="547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Выдана работникам организации заработная плата за вторую половину марта по ведомостям № 56 – 59</w:t>
            </w:r>
          </w:p>
        </w:tc>
        <w:tc>
          <w:tcPr>
            <w:tcW w:w="69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14790</w:t>
            </w:r>
          </w:p>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p>
        </w:tc>
      </w:tr>
      <w:tr w:rsidR="000F4512" w:rsidRPr="00A213E0" w:rsidTr="000F4512">
        <w:tc>
          <w:tcPr>
            <w:tcW w:w="805"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07.04</w:t>
            </w:r>
          </w:p>
        </w:tc>
        <w:tc>
          <w:tcPr>
            <w:tcW w:w="134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257</w:t>
            </w:r>
          </w:p>
        </w:tc>
        <w:tc>
          <w:tcPr>
            <w:tcW w:w="5472" w:type="dxa"/>
            <w:tcBorders>
              <w:top w:val="single" w:sz="4" w:space="0" w:color="auto"/>
              <w:left w:val="single" w:sz="4" w:space="0" w:color="auto"/>
              <w:bottom w:val="single" w:sz="4" w:space="0" w:color="auto"/>
              <w:right w:val="single" w:sz="4" w:space="0" w:color="auto"/>
            </w:tcBorders>
          </w:tcPr>
          <w:p w:rsidR="000F4512" w:rsidRPr="003E423F" w:rsidRDefault="004A2B6D" w:rsidP="004A2B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Выдано</w:t>
            </w:r>
            <w:r w:rsidR="000F4512" w:rsidRPr="003E423F">
              <w:rPr>
                <w:rFonts w:ascii="Times New Roman" w:eastAsia="Times New Roman" w:hAnsi="Times New Roman" w:cs="Times New Roman"/>
                <w:sz w:val="24"/>
                <w:szCs w:val="24"/>
                <w:lang w:eastAsia="ru-RU"/>
              </w:rPr>
              <w:t xml:space="preserve">т Геращенко В.Р. </w:t>
            </w:r>
            <w:r>
              <w:rPr>
                <w:rFonts w:ascii="Times New Roman" w:eastAsia="Times New Roman" w:hAnsi="Times New Roman" w:cs="Times New Roman"/>
                <w:sz w:val="24"/>
                <w:szCs w:val="24"/>
                <w:lang w:eastAsia="ru-RU"/>
              </w:rPr>
              <w:t>подотчетные</w:t>
            </w:r>
            <w:r w:rsidR="000F4512" w:rsidRPr="003E423F">
              <w:rPr>
                <w:rFonts w:ascii="Times New Roman" w:eastAsia="Times New Roman" w:hAnsi="Times New Roman" w:cs="Times New Roman"/>
                <w:sz w:val="24"/>
                <w:szCs w:val="24"/>
                <w:lang w:eastAsia="ru-RU"/>
              </w:rPr>
              <w:t xml:space="preserve"> сумм</w:t>
            </w:r>
            <w:r>
              <w:rPr>
                <w:rFonts w:ascii="Times New Roman" w:eastAsia="Times New Roman" w:hAnsi="Times New Roman" w:cs="Times New Roman"/>
                <w:sz w:val="24"/>
                <w:szCs w:val="24"/>
                <w:lang w:eastAsia="ru-RU"/>
              </w:rPr>
              <w:t>ы</w:t>
            </w:r>
            <w:r w:rsidR="000F4512" w:rsidRPr="003E423F">
              <w:rPr>
                <w:rFonts w:ascii="Times New Roman" w:eastAsia="Times New Roman" w:hAnsi="Times New Roman" w:cs="Times New Roman"/>
                <w:sz w:val="24"/>
                <w:szCs w:val="24"/>
                <w:lang w:eastAsia="ru-RU"/>
              </w:rPr>
              <w:t xml:space="preserve"> </w:t>
            </w:r>
          </w:p>
        </w:tc>
        <w:tc>
          <w:tcPr>
            <w:tcW w:w="69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1015</w:t>
            </w:r>
          </w:p>
        </w:tc>
      </w:tr>
      <w:tr w:rsidR="000F4512" w:rsidRPr="00A213E0" w:rsidTr="000F4512">
        <w:tc>
          <w:tcPr>
            <w:tcW w:w="805"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07.04</w:t>
            </w:r>
          </w:p>
        </w:tc>
        <w:tc>
          <w:tcPr>
            <w:tcW w:w="134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413</w:t>
            </w:r>
          </w:p>
        </w:tc>
        <w:tc>
          <w:tcPr>
            <w:tcW w:w="547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Выдана работникам организации заработная плата за вторую половину марта по ведомостям № 60 – 61</w:t>
            </w:r>
          </w:p>
        </w:tc>
        <w:tc>
          <w:tcPr>
            <w:tcW w:w="69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3500</w:t>
            </w:r>
            <w:r w:rsidR="004A2B6D">
              <w:rPr>
                <w:rFonts w:ascii="Times New Roman" w:eastAsia="Times New Roman" w:hAnsi="Times New Roman" w:cs="Times New Roman"/>
                <w:sz w:val="24"/>
                <w:szCs w:val="24"/>
                <w:lang w:eastAsia="ru-RU"/>
              </w:rPr>
              <w:t>0</w:t>
            </w:r>
          </w:p>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p>
        </w:tc>
      </w:tr>
      <w:tr w:rsidR="000F4512" w:rsidRPr="00A213E0" w:rsidTr="000F4512">
        <w:tc>
          <w:tcPr>
            <w:tcW w:w="805"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07.04</w:t>
            </w:r>
          </w:p>
        </w:tc>
        <w:tc>
          <w:tcPr>
            <w:tcW w:w="134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Выписка из банка № 7637</w:t>
            </w:r>
          </w:p>
        </w:tc>
        <w:tc>
          <w:tcPr>
            <w:tcW w:w="547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По квитанции № 138047 внесена на расчетный счет депонированная заработная плата</w:t>
            </w:r>
          </w:p>
        </w:tc>
        <w:tc>
          <w:tcPr>
            <w:tcW w:w="69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lang w:eastAsia="ru-RU"/>
              </w:rPr>
              <w:t>2900</w:t>
            </w:r>
            <w:r w:rsidR="004A2B6D">
              <w:rPr>
                <w:rFonts w:ascii="Times New Roman" w:eastAsia="Times New Roman" w:hAnsi="Times New Roman" w:cs="Times New Roman"/>
                <w:sz w:val="24"/>
                <w:szCs w:val="24"/>
                <w:lang w:eastAsia="ru-RU"/>
              </w:rPr>
              <w:t>00</w:t>
            </w:r>
          </w:p>
        </w:tc>
      </w:tr>
    </w:tbl>
    <w:p w:rsidR="004A2B6D" w:rsidRDefault="004A2B6D" w:rsidP="004A2B6D">
      <w:pPr>
        <w:suppressAutoHyphens/>
        <w:spacing w:after="120"/>
        <w:rPr>
          <w:rFonts w:ascii="Times New Roman" w:eastAsia="Times New Roman" w:hAnsi="Times New Roman" w:cs="Times New Roman"/>
          <w:bCs/>
          <w:sz w:val="28"/>
          <w:szCs w:val="28"/>
          <w:u w:val="single"/>
          <w:lang w:eastAsia="ru-RU"/>
        </w:rPr>
      </w:pPr>
    </w:p>
    <w:p w:rsidR="004A2B6D" w:rsidRPr="004A2B6D" w:rsidRDefault="000F4512" w:rsidP="004A2B6D">
      <w:pPr>
        <w:suppressAutoHyphens/>
        <w:spacing w:after="120"/>
        <w:rPr>
          <w:rFonts w:ascii="Times New Roman" w:eastAsia="Calibri" w:hAnsi="Times New Roman" w:cs="Calibri"/>
          <w:sz w:val="28"/>
          <w:szCs w:val="28"/>
          <w:lang w:eastAsia="ar-SA"/>
        </w:rPr>
      </w:pPr>
      <w:r w:rsidRPr="00A213E0">
        <w:rPr>
          <w:rFonts w:ascii="Times New Roman" w:eastAsia="Times New Roman" w:hAnsi="Times New Roman" w:cs="Times New Roman"/>
          <w:bCs/>
          <w:sz w:val="28"/>
          <w:szCs w:val="28"/>
          <w:u w:val="single"/>
          <w:lang w:eastAsia="ru-RU"/>
        </w:rPr>
        <w:t>Задание 3</w:t>
      </w:r>
      <w:r w:rsidRPr="00A213E0">
        <w:rPr>
          <w:rFonts w:ascii="Times New Roman" w:eastAsia="Times New Roman" w:hAnsi="Times New Roman" w:cs="Times New Roman"/>
          <w:bCs/>
          <w:sz w:val="28"/>
          <w:szCs w:val="28"/>
          <w:lang w:eastAsia="ru-RU"/>
        </w:rPr>
        <w:t>:</w:t>
      </w:r>
      <w:r w:rsidRPr="00A213E0">
        <w:rPr>
          <w:rFonts w:ascii="Times New Roman" w:eastAsia="Times New Roman" w:hAnsi="Times New Roman" w:cs="Times New Roman"/>
          <w:b/>
          <w:bCs/>
          <w:sz w:val="28"/>
          <w:szCs w:val="28"/>
          <w:lang w:eastAsia="ru-RU"/>
        </w:rPr>
        <w:t xml:space="preserve"> </w:t>
      </w:r>
      <w:r w:rsidRPr="00A213E0">
        <w:rPr>
          <w:rFonts w:ascii="Times New Roman" w:eastAsia="Times New Roman" w:hAnsi="Times New Roman" w:cs="Times New Roman"/>
          <w:sz w:val="28"/>
          <w:szCs w:val="28"/>
          <w:lang w:eastAsia="ru-RU"/>
        </w:rPr>
        <w:t xml:space="preserve"> </w:t>
      </w:r>
      <w:r w:rsidR="004A2B6D" w:rsidRPr="004A2B6D">
        <w:rPr>
          <w:rFonts w:ascii="Times New Roman" w:eastAsia="Calibri" w:hAnsi="Times New Roman" w:cs="Calibri"/>
          <w:sz w:val="28"/>
          <w:szCs w:val="28"/>
          <w:lang w:eastAsia="ar-SA"/>
        </w:rPr>
        <w:t>Составить объявление на взнос наличных денег в банк.</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4A2B6D" w:rsidRPr="004A2B6D" w:rsidRDefault="004A2B6D" w:rsidP="004A2B6D">
      <w:pPr>
        <w:suppressAutoHyphens/>
        <w:spacing w:after="120"/>
        <w:ind w:firstLine="709"/>
        <w:jc w:val="center"/>
        <w:rPr>
          <w:rFonts w:ascii="Times New Roman" w:eastAsia="Calibri" w:hAnsi="Times New Roman" w:cs="Calibri"/>
          <w:sz w:val="28"/>
          <w:szCs w:val="28"/>
          <w:lang w:eastAsia="ar-SA"/>
        </w:rPr>
      </w:pPr>
      <w:r w:rsidRPr="004A2B6D">
        <w:rPr>
          <w:rFonts w:ascii="Times New Roman" w:eastAsia="Calibri" w:hAnsi="Times New Roman" w:cs="Calibri"/>
          <w:sz w:val="28"/>
          <w:szCs w:val="28"/>
          <w:lang w:eastAsia="ar-SA"/>
        </w:rPr>
        <w:t>Исходные данные:</w:t>
      </w:r>
    </w:p>
    <w:p w:rsidR="004A2B6D" w:rsidRPr="004A2B6D" w:rsidRDefault="004A2B6D" w:rsidP="004A2B6D">
      <w:pPr>
        <w:suppressAutoHyphens/>
        <w:spacing w:after="120"/>
        <w:ind w:firstLine="709"/>
        <w:rPr>
          <w:rFonts w:ascii="Times New Roman" w:eastAsia="Calibri" w:hAnsi="Times New Roman" w:cs="Calibri"/>
          <w:sz w:val="28"/>
          <w:szCs w:val="28"/>
          <w:lang w:eastAsia="ar-SA"/>
        </w:rPr>
      </w:pPr>
      <w:r w:rsidRPr="004A2B6D">
        <w:rPr>
          <w:rFonts w:ascii="Times New Roman" w:eastAsia="Calibri" w:hAnsi="Times New Roman" w:cs="Calibri"/>
          <w:sz w:val="28"/>
          <w:szCs w:val="28"/>
          <w:lang w:eastAsia="ar-SA"/>
        </w:rPr>
        <w:t>22 ноября 2013 г. Внесена в банк по объявлению на взнос наличными сумма депонированной заработной платы – 7000 руб. Банк получателя – «Омский индустриальный банк». Вноситель – бухгалтер-кассир Демьянова Н.Н. Получатель – ОАО «Электросвязь», г. Омск, счет №40702810710020100490.</w:t>
      </w:r>
    </w:p>
    <w:p w:rsidR="004A2B6D" w:rsidRPr="0050441B" w:rsidRDefault="004A2B6D" w:rsidP="004A2B6D">
      <w:pPr>
        <w:suppressAutoHyphens/>
        <w:spacing w:after="120" w:line="240" w:lineRule="auto"/>
        <w:ind w:firstLine="709"/>
        <w:rPr>
          <w:rFonts w:ascii="Times New Roman" w:eastAsia="Calibri" w:hAnsi="Times New Roman" w:cs="Calibri"/>
          <w:lang w:eastAsia="ar-SA"/>
        </w:rPr>
      </w:pPr>
    </w:p>
    <w:p w:rsidR="000F4512" w:rsidRDefault="000F4512" w:rsidP="004A2B6D">
      <w:pPr>
        <w:spacing w:after="0"/>
        <w:jc w:val="both"/>
        <w:rPr>
          <w:rFonts w:ascii="Times New Roman" w:hAnsi="Times New Roman" w:cs="Times New Roman"/>
          <w:b/>
          <w:sz w:val="28"/>
          <w:szCs w:val="28"/>
        </w:rPr>
      </w:pPr>
    </w:p>
    <w:p w:rsidR="004A2B6D" w:rsidRDefault="004A2B6D" w:rsidP="000F4512">
      <w:pPr>
        <w:widowControl w:val="0"/>
        <w:spacing w:after="0" w:line="240" w:lineRule="auto"/>
        <w:ind w:left="360"/>
        <w:jc w:val="center"/>
        <w:rPr>
          <w:rFonts w:ascii="Times New Roman" w:hAnsi="Times New Roman" w:cs="Times New Roman"/>
          <w:sz w:val="24"/>
          <w:szCs w:val="24"/>
        </w:rPr>
      </w:pPr>
    </w:p>
    <w:p w:rsidR="004A2B6D" w:rsidRDefault="004A2B6D" w:rsidP="000F4512">
      <w:pPr>
        <w:widowControl w:val="0"/>
        <w:spacing w:after="0" w:line="240" w:lineRule="auto"/>
        <w:ind w:left="360"/>
        <w:jc w:val="center"/>
        <w:rPr>
          <w:rFonts w:ascii="Times New Roman" w:hAnsi="Times New Roman" w:cs="Times New Roman"/>
          <w:sz w:val="24"/>
          <w:szCs w:val="24"/>
        </w:rPr>
      </w:pPr>
    </w:p>
    <w:p w:rsidR="004A2B6D" w:rsidRDefault="004A2B6D" w:rsidP="000F4512">
      <w:pPr>
        <w:widowControl w:val="0"/>
        <w:spacing w:after="0" w:line="240" w:lineRule="auto"/>
        <w:ind w:left="360"/>
        <w:jc w:val="center"/>
        <w:rPr>
          <w:rFonts w:ascii="Times New Roman" w:hAnsi="Times New Roman" w:cs="Times New Roman"/>
          <w:sz w:val="24"/>
          <w:szCs w:val="24"/>
        </w:rPr>
      </w:pPr>
    </w:p>
    <w:p w:rsidR="004A2B6D" w:rsidRDefault="004A2B6D" w:rsidP="000F4512">
      <w:pPr>
        <w:widowControl w:val="0"/>
        <w:spacing w:after="0" w:line="240" w:lineRule="auto"/>
        <w:ind w:left="360"/>
        <w:jc w:val="center"/>
        <w:rPr>
          <w:rFonts w:ascii="Times New Roman" w:hAnsi="Times New Roman" w:cs="Times New Roman"/>
          <w:sz w:val="24"/>
          <w:szCs w:val="24"/>
        </w:rPr>
      </w:pPr>
    </w:p>
    <w:p w:rsidR="004A2B6D" w:rsidRDefault="004A2B6D" w:rsidP="000F4512">
      <w:pPr>
        <w:widowControl w:val="0"/>
        <w:spacing w:after="0" w:line="240" w:lineRule="auto"/>
        <w:ind w:left="360"/>
        <w:jc w:val="center"/>
        <w:rPr>
          <w:rFonts w:ascii="Times New Roman" w:hAnsi="Times New Roman" w:cs="Times New Roman"/>
          <w:sz w:val="24"/>
          <w:szCs w:val="24"/>
        </w:rPr>
      </w:pPr>
    </w:p>
    <w:p w:rsidR="0097269B" w:rsidRDefault="0097269B" w:rsidP="000F4512">
      <w:pPr>
        <w:widowControl w:val="0"/>
        <w:spacing w:after="0" w:line="240" w:lineRule="auto"/>
        <w:ind w:left="360"/>
        <w:jc w:val="center"/>
        <w:rPr>
          <w:rFonts w:ascii="Times New Roman" w:hAnsi="Times New Roman" w:cs="Times New Roman"/>
          <w:sz w:val="24"/>
          <w:szCs w:val="24"/>
        </w:rPr>
      </w:pPr>
    </w:p>
    <w:p w:rsidR="0097269B" w:rsidRDefault="0097269B" w:rsidP="000F4512">
      <w:pPr>
        <w:widowControl w:val="0"/>
        <w:spacing w:after="0" w:line="240" w:lineRule="auto"/>
        <w:ind w:left="360"/>
        <w:jc w:val="center"/>
        <w:rPr>
          <w:rFonts w:ascii="Times New Roman" w:hAnsi="Times New Roman" w:cs="Times New Roman"/>
          <w:sz w:val="24"/>
          <w:szCs w:val="24"/>
        </w:rPr>
      </w:pPr>
    </w:p>
    <w:p w:rsidR="004A2B6D" w:rsidRDefault="004A2B6D" w:rsidP="000F4512">
      <w:pPr>
        <w:widowControl w:val="0"/>
        <w:spacing w:after="0" w:line="240" w:lineRule="auto"/>
        <w:ind w:left="360"/>
        <w:jc w:val="center"/>
        <w:rPr>
          <w:rFonts w:ascii="Times New Roman" w:hAnsi="Times New Roman" w:cs="Times New Roman"/>
          <w:sz w:val="24"/>
          <w:szCs w:val="24"/>
        </w:rPr>
      </w:pPr>
    </w:p>
    <w:p w:rsidR="000F4512" w:rsidRPr="00DF0A27" w:rsidRDefault="000F4512" w:rsidP="000F4512">
      <w:pPr>
        <w:widowControl w:val="0"/>
        <w:spacing w:after="0" w:line="240" w:lineRule="auto"/>
        <w:ind w:left="360"/>
        <w:jc w:val="center"/>
        <w:rPr>
          <w:rFonts w:ascii="Times New Roman" w:hAnsi="Times New Roman" w:cs="Times New Roman"/>
          <w:sz w:val="24"/>
          <w:szCs w:val="24"/>
        </w:rPr>
      </w:pPr>
      <w:r w:rsidRPr="00DF0A27">
        <w:rPr>
          <w:rFonts w:ascii="Times New Roman" w:hAnsi="Times New Roman" w:cs="Times New Roman"/>
          <w:sz w:val="24"/>
          <w:szCs w:val="24"/>
        </w:rPr>
        <w:t xml:space="preserve">ФЕДЕРАЛЬНОЕ ГОСУДАРСТВЕННОЕ БЮДЖЕТНОЕ ОБРАЗОВАТЕЛЬНОЕ УЧРЕЖДЕНИЕ </w:t>
      </w: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ВЫСШЕГО ОБРАЗОВАНИЯ</w:t>
      </w:r>
    </w:p>
    <w:p w:rsidR="000F4512" w:rsidRPr="00DF0A27" w:rsidRDefault="000F4512" w:rsidP="000F4512">
      <w:pPr>
        <w:widowControl w:val="0"/>
        <w:spacing w:after="0" w:line="240" w:lineRule="auto"/>
        <w:jc w:val="center"/>
        <w:rPr>
          <w:rFonts w:ascii="Times New Roman" w:eastAsia="Times New Roman" w:hAnsi="Times New Roman" w:cs="Times New Roman"/>
          <w:sz w:val="24"/>
          <w:szCs w:val="24"/>
        </w:rPr>
      </w:pPr>
      <w:r w:rsidRPr="00DF0A27">
        <w:rPr>
          <w:rFonts w:ascii="Times New Roman" w:eastAsia="Times New Roman" w:hAnsi="Times New Roman" w:cs="Times New Roman"/>
          <w:sz w:val="24"/>
          <w:szCs w:val="24"/>
        </w:rPr>
        <w:t>«САМАРСКИЙ ГОСУДАРСТВЕННЫЙ УНИВЕРСИТЕТ ПУТЕЙ СООБЩЕНИЯ»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 xml:space="preserve">Филиал федерального государственного бюджетного образовательного учреждения </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высшего образования</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«Самарский государственный университет путей сообщения»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(Филиал СамГУПС в г. Ртищево)</w:t>
      </w:r>
    </w:p>
    <w:p w:rsidR="000F4512" w:rsidRPr="00A213E0" w:rsidRDefault="000F4512" w:rsidP="000F4512">
      <w:pPr>
        <w:widowControl w:val="0"/>
        <w:spacing w:after="0" w:line="240" w:lineRule="auto"/>
        <w:jc w:val="center"/>
        <w:rPr>
          <w:rFonts w:ascii="Times New Roman" w:eastAsia="Times New Roman" w:hAnsi="Times New Roman" w:cs="Times New Roman"/>
          <w:caps/>
          <w:sz w:val="28"/>
          <w:szCs w:val="28"/>
        </w:rPr>
      </w:pPr>
    </w:p>
    <w:tbl>
      <w:tblPr>
        <w:tblW w:w="107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4395"/>
        <w:gridCol w:w="2895"/>
      </w:tblGrid>
      <w:tr w:rsidR="000F4512" w:rsidRPr="00A213E0" w:rsidTr="000F4512">
        <w:trPr>
          <w:cantSplit/>
          <w:trHeight w:val="550"/>
        </w:trPr>
        <w:tc>
          <w:tcPr>
            <w:tcW w:w="3462"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РАССМОТРЕНО </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предметно-цикловой комиссией специальности 38.02.01</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3E423F">
              <w:rPr>
                <w:rFonts w:ascii="Times New Roman" w:eastAsia="Times New Roman" w:hAnsi="Times New Roman" w:cs="Times New Roman"/>
                <w:sz w:val="24"/>
                <w:szCs w:val="24"/>
              </w:rPr>
              <w:t>_____________201___г.</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Председатель ПЦК_____</w:t>
            </w:r>
            <w:r>
              <w:rPr>
                <w:rFonts w:ascii="Times New Roman" w:eastAsia="Times New Roman" w:hAnsi="Times New Roman" w:cs="Times New Roman"/>
                <w:sz w:val="24"/>
                <w:szCs w:val="24"/>
              </w:rPr>
              <w:t>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423F">
              <w:rPr>
                <w:rFonts w:ascii="Times New Roman" w:eastAsia="Times New Roman" w:hAnsi="Times New Roman" w:cs="Times New Roman"/>
                <w:sz w:val="24"/>
                <w:szCs w:val="24"/>
                <w:lang w:val="en-US"/>
              </w:rPr>
              <w:t>(подпись)</w:t>
            </w:r>
          </w:p>
        </w:tc>
        <w:tc>
          <w:tcPr>
            <w:tcW w:w="4481" w:type="dxa"/>
            <w:tcBorders>
              <w:bottom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ЭКЗАМЕНАЦИОННЫЙ БИЛЕТ </w:t>
            </w:r>
          </w:p>
          <w:p w:rsidR="000F4512" w:rsidRPr="00DF0A27" w:rsidRDefault="000F4512" w:rsidP="000F4512">
            <w:pPr>
              <w:widowControl w:val="0"/>
              <w:tabs>
                <w:tab w:val="left" w:pos="3969"/>
              </w:tabs>
              <w:spacing w:after="0" w:line="240" w:lineRule="auto"/>
              <w:jc w:val="center"/>
              <w:rPr>
                <w:rFonts w:ascii="Times New Roman" w:hAnsi="Times New Roman" w:cs="Times New Roman"/>
                <w:color w:val="000000"/>
                <w:sz w:val="24"/>
                <w:szCs w:val="24"/>
              </w:rPr>
            </w:pPr>
            <w:r w:rsidRPr="00DF0A27">
              <w:rPr>
                <w:rFonts w:ascii="Times New Roman" w:hAnsi="Times New Roman" w:cs="Times New Roman"/>
                <w:color w:val="000000"/>
                <w:sz w:val="24"/>
                <w:szCs w:val="24"/>
              </w:rPr>
              <w:t>Квалификационный экзамен</w:t>
            </w:r>
          </w:p>
          <w:p w:rsidR="000F4512" w:rsidRPr="003E423F" w:rsidRDefault="000F4512" w:rsidP="000F4512">
            <w:pPr>
              <w:widowControl w:val="0"/>
              <w:tabs>
                <w:tab w:val="left" w:pos="3969"/>
              </w:tabs>
              <w:spacing w:after="0" w:line="240" w:lineRule="auto"/>
              <w:jc w:val="center"/>
              <w:rPr>
                <w:rFonts w:ascii="Times New Roman" w:eastAsia="Times New Roman" w:hAnsi="Times New Roman" w:cs="Times New Roman"/>
                <w:sz w:val="24"/>
                <w:szCs w:val="24"/>
                <w:lang w:eastAsia="ru-RU"/>
              </w:rPr>
            </w:pPr>
            <w:r w:rsidRPr="003E423F">
              <w:rPr>
                <w:rFonts w:ascii="Times New Roman" w:eastAsia="Times New Roman" w:hAnsi="Times New Roman" w:cs="Times New Roman"/>
                <w:sz w:val="24"/>
                <w:szCs w:val="24"/>
              </w:rPr>
              <w:t xml:space="preserve">ПМ.05 </w:t>
            </w:r>
            <w:r w:rsidRPr="003E423F">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Группа Э-21</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b/>
                <w:sz w:val="24"/>
                <w:szCs w:val="24"/>
              </w:rPr>
              <w:t>ВАРИАНТ № 1</w:t>
            </w:r>
            <w:r w:rsidR="004A2B6D">
              <w:rPr>
                <w:rFonts w:ascii="Times New Roman" w:eastAsia="Times New Roman" w:hAnsi="Times New Roman" w:cs="Times New Roman"/>
                <w:b/>
                <w:sz w:val="24"/>
                <w:szCs w:val="24"/>
              </w:rPr>
              <w:t>0</w:t>
            </w:r>
          </w:p>
        </w:tc>
        <w:tc>
          <w:tcPr>
            <w:tcW w:w="2805" w:type="dxa"/>
            <w:tcBorders>
              <w:bottom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УТВЕРЖДАЮ</w:t>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 xml:space="preserve">заместитель директора по учебной работе  </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w:t>
            </w:r>
          </w:p>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w:t>
            </w:r>
            <w:r w:rsidRPr="003E423F">
              <w:rPr>
                <w:rFonts w:ascii="Times New Roman" w:eastAsia="Times New Roman" w:hAnsi="Times New Roman" w:cs="Times New Roman"/>
                <w:sz w:val="24"/>
                <w:szCs w:val="24"/>
                <w:lang w:val="en-US"/>
              </w:rPr>
              <w:t>___________20___г.</w:t>
            </w:r>
          </w:p>
        </w:tc>
      </w:tr>
    </w:tbl>
    <w:p w:rsidR="000F4512" w:rsidRPr="00A213E0" w:rsidRDefault="000F4512" w:rsidP="000F4512">
      <w:pPr>
        <w:widowControl w:val="0"/>
        <w:spacing w:after="0" w:line="240" w:lineRule="auto"/>
        <w:jc w:val="both"/>
        <w:rPr>
          <w:rFonts w:ascii="Times New Roman" w:eastAsia="Times New Roman" w:hAnsi="Times New Roman" w:cs="Times New Roman"/>
          <w:sz w:val="28"/>
          <w:szCs w:val="28"/>
          <w:lang w:val="en-US"/>
        </w:rPr>
      </w:pPr>
    </w:p>
    <w:p w:rsidR="0097269B" w:rsidRPr="00DF0A27" w:rsidRDefault="0097269B" w:rsidP="0097269B">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Коды проверяемых профессион</w:t>
      </w:r>
      <w:r>
        <w:rPr>
          <w:rFonts w:ascii="Times New Roman" w:eastAsia="Times New Roman" w:hAnsi="Times New Roman" w:cs="Times New Roman"/>
          <w:sz w:val="28"/>
          <w:szCs w:val="28"/>
        </w:rPr>
        <w:t xml:space="preserve">альных и общих компетенций: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ПК </w:t>
      </w:r>
      <w:r w:rsidRPr="00DF0A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ПК </w:t>
      </w:r>
      <w:r w:rsidRPr="00DF0A2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DF0A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ПК</w:t>
      </w:r>
      <w:r w:rsidRPr="00DF0A27">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.4., </w:t>
      </w:r>
      <w:r w:rsidRPr="00A213E0">
        <w:rPr>
          <w:rFonts w:ascii="Times New Roman" w:eastAsia="Times New Roman" w:hAnsi="Times New Roman" w:cs="Times New Roman"/>
          <w:sz w:val="28"/>
          <w:szCs w:val="28"/>
        </w:rPr>
        <w:t>ОК.1, ОК.2, ОК</w:t>
      </w:r>
      <w:r>
        <w:rPr>
          <w:rFonts w:ascii="Times New Roman" w:eastAsia="Times New Roman" w:hAnsi="Times New Roman" w:cs="Times New Roman"/>
          <w:sz w:val="28"/>
          <w:szCs w:val="28"/>
        </w:rPr>
        <w:t>.3, ОК.4, ОК.5, ОК.</w:t>
      </w:r>
      <w:r w:rsidRPr="00DF0A27">
        <w:rPr>
          <w:rFonts w:ascii="Times New Roman" w:eastAsia="Times New Roman" w:hAnsi="Times New Roman" w:cs="Times New Roman"/>
          <w:sz w:val="28"/>
          <w:szCs w:val="28"/>
        </w:rPr>
        <w:t>9</w:t>
      </w:r>
      <w:r>
        <w:rPr>
          <w:rFonts w:ascii="Times New Roman" w:eastAsia="Times New Roman" w:hAnsi="Times New Roman" w:cs="Times New Roman"/>
          <w:sz w:val="28"/>
          <w:szCs w:val="28"/>
        </w:rPr>
        <w:t>, ОК.</w:t>
      </w:r>
      <w:r w:rsidRPr="00DF0A2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DF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ОК.11</w:t>
      </w:r>
      <w:r w:rsidR="005C2EA2">
        <w:rPr>
          <w:rFonts w:ascii="Times New Roman" w:eastAsia="Times New Roman" w:hAnsi="Times New Roman" w:cs="Times New Roman"/>
          <w:sz w:val="28"/>
          <w:szCs w:val="28"/>
        </w:rPr>
        <w:t>,</w:t>
      </w:r>
      <w:r w:rsidR="005C2EA2" w:rsidRPr="005C2EA2">
        <w:rPr>
          <w:rFonts w:ascii="Times New Roman" w:eastAsia="Times New Roman" w:hAnsi="Times New Roman" w:cs="Times New Roman"/>
          <w:bCs/>
          <w:sz w:val="24"/>
          <w:szCs w:val="24"/>
          <w:lang w:eastAsia="ru-RU"/>
        </w:rPr>
        <w:t xml:space="preserve"> </w:t>
      </w:r>
      <w:r w:rsidR="005C2EA2" w:rsidRPr="00B47E55">
        <w:rPr>
          <w:rFonts w:ascii="Times New Roman" w:eastAsia="Times New Roman" w:hAnsi="Times New Roman" w:cs="Times New Roman"/>
          <w:bCs/>
          <w:sz w:val="24"/>
          <w:szCs w:val="24"/>
          <w:lang w:eastAsia="ru-RU"/>
        </w:rPr>
        <w:t>ЛР 13, ЛР 14, ЛР 19,</w:t>
      </w:r>
      <w:r w:rsidR="005C2EA2" w:rsidRPr="00B47E55">
        <w:rPr>
          <w:rFonts w:ascii="Times New Roman" w:eastAsia="Times New Roman" w:hAnsi="Times New Roman" w:cs="Times New Roman"/>
          <w:sz w:val="24"/>
          <w:szCs w:val="24"/>
          <w:lang w:eastAsia="ru-RU"/>
        </w:rPr>
        <w:t xml:space="preserve"> ЛР 21, ЛР 22, </w:t>
      </w:r>
      <w:r w:rsidR="005C2EA2">
        <w:rPr>
          <w:rFonts w:ascii="Times New Roman" w:eastAsia="Times New Roman" w:hAnsi="Times New Roman" w:cs="Times New Roman"/>
          <w:sz w:val="24"/>
          <w:szCs w:val="24"/>
          <w:lang w:eastAsia="ru-RU"/>
        </w:rPr>
        <w:t xml:space="preserve"> </w:t>
      </w:r>
      <w:r w:rsidR="005C2EA2" w:rsidRPr="00B47E55">
        <w:rPr>
          <w:rFonts w:ascii="Times New Roman" w:eastAsia="Times New Roman" w:hAnsi="Times New Roman" w:cs="Times New Roman"/>
          <w:sz w:val="24"/>
          <w:szCs w:val="24"/>
          <w:lang w:eastAsia="ru-RU"/>
        </w:rPr>
        <w:t>ЛР 25</w:t>
      </w:r>
      <w:r w:rsidR="005C2EA2">
        <w:rPr>
          <w:rFonts w:ascii="Times New Roman" w:eastAsia="Times New Roman" w:hAnsi="Times New Roman" w:cs="Times New Roman"/>
          <w:sz w:val="24"/>
          <w:szCs w:val="24"/>
          <w:lang w:eastAsia="ru-RU"/>
        </w:rPr>
        <w:t xml:space="preserve">,ЛР 26, ЛР 27, ЛР 28, ЛР 29, ЛР 30, ЛР </w:t>
      </w:r>
      <w:r w:rsidR="005C2EA2" w:rsidRPr="00B47E55">
        <w:rPr>
          <w:rFonts w:ascii="Times New Roman" w:eastAsia="Times New Roman" w:hAnsi="Times New Roman" w:cs="Times New Roman"/>
          <w:sz w:val="24"/>
          <w:szCs w:val="24"/>
          <w:lang w:eastAsia="ru-RU"/>
        </w:rPr>
        <w:t>31</w:t>
      </w:r>
    </w:p>
    <w:p w:rsidR="0097269B" w:rsidRPr="00A213E0" w:rsidRDefault="0097269B" w:rsidP="0097269B">
      <w:pPr>
        <w:widowControl w:val="0"/>
        <w:spacing w:after="0" w:line="240" w:lineRule="auto"/>
        <w:jc w:val="both"/>
        <w:rPr>
          <w:rFonts w:ascii="Times New Roman" w:eastAsia="Times New Roman" w:hAnsi="Times New Roman" w:cs="Times New Roman"/>
          <w:b/>
          <w:sz w:val="28"/>
          <w:szCs w:val="28"/>
        </w:rPr>
      </w:pPr>
      <w:r w:rsidRPr="00A213E0">
        <w:rPr>
          <w:rFonts w:ascii="Times New Roman" w:eastAsia="Times New Roman" w:hAnsi="Times New Roman" w:cs="Times New Roman"/>
          <w:b/>
          <w:sz w:val="28"/>
          <w:szCs w:val="28"/>
        </w:rPr>
        <w:t>Инструкция: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i/>
          <w:sz w:val="24"/>
          <w:szCs w:val="24"/>
        </w:rPr>
        <w:t>240</w:t>
      </w:r>
      <w:r w:rsidRPr="00296B06">
        <w:rPr>
          <w:rFonts w:ascii="Times New Roman" w:eastAsia="Times New Roman" w:hAnsi="Times New Roman" w:cs="Times New Roman"/>
          <w:i/>
          <w:sz w:val="24"/>
          <w:szCs w:val="24"/>
        </w:rPr>
        <w:t xml:space="preserve">  минут</w:t>
      </w:r>
    </w:p>
    <w:p w:rsidR="000F4512" w:rsidRPr="00A213E0" w:rsidRDefault="000F4512" w:rsidP="000F4512">
      <w:pPr>
        <w:widowControl w:val="0"/>
        <w:tabs>
          <w:tab w:val="left" w:pos="2370"/>
        </w:tabs>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ab/>
      </w:r>
    </w:p>
    <w:p w:rsidR="000F4512" w:rsidRPr="00A213E0" w:rsidRDefault="000F4512" w:rsidP="000F4512">
      <w:pPr>
        <w:widowControl w:val="0"/>
        <w:spacing w:before="1" w:after="0" w:line="274" w:lineRule="exact"/>
        <w:ind w:right="498"/>
        <w:jc w:val="center"/>
        <w:outlineLvl w:val="2"/>
        <w:rPr>
          <w:rFonts w:ascii="Times New Roman" w:eastAsia="Times New Roman" w:hAnsi="Times New Roman" w:cs="Times New Roman"/>
          <w:b/>
          <w:bCs/>
          <w:sz w:val="28"/>
          <w:szCs w:val="28"/>
        </w:rPr>
      </w:pPr>
      <w:r w:rsidRPr="00A213E0">
        <w:rPr>
          <w:rFonts w:ascii="Times New Roman" w:eastAsia="Times New Roman" w:hAnsi="Times New Roman" w:cs="Times New Roman"/>
          <w:b/>
          <w:bCs/>
          <w:sz w:val="28"/>
          <w:szCs w:val="28"/>
        </w:rPr>
        <w:t>ЗАДАНИЕ ДЛЯ ЭКЗАМЕНУЮЩЕГОСЯ</w:t>
      </w:r>
    </w:p>
    <w:p w:rsidR="000F4512" w:rsidRPr="00A213E0" w:rsidRDefault="000F4512" w:rsidP="000F4512">
      <w:pPr>
        <w:widowControl w:val="0"/>
        <w:spacing w:after="0" w:line="240" w:lineRule="auto"/>
        <w:jc w:val="both"/>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1</w:t>
      </w:r>
      <w:r w:rsidRPr="00A213E0">
        <w:rPr>
          <w:rFonts w:ascii="Times New Roman" w:eastAsia="Times New Roman" w:hAnsi="Times New Roman" w:cs="Times New Roman"/>
          <w:b/>
          <w:bCs/>
          <w:sz w:val="28"/>
          <w:szCs w:val="28"/>
        </w:rPr>
        <w:t>: Введение в проблему:</w:t>
      </w:r>
      <w:r w:rsidRPr="00A213E0">
        <w:rPr>
          <w:rFonts w:ascii="Times New Roman" w:eastAsia="Times New Roman" w:hAnsi="Times New Roman" w:cs="Times New Roman"/>
          <w:sz w:val="28"/>
          <w:szCs w:val="28"/>
        </w:rPr>
        <w:t xml:space="preserve">  От риска столкнуться с поддельной купюрой не застрахован никто. Кто может  стопроцентно утверждать, что в кассу организации рано или поздно не попадет фальшивая купюра? Защищаться от подделок нужно в обязательном порядке, но какие меры следует предпринять, если такая банкнота все же попала в кассу компании? Как  подстраховаться и не попасть на уловку фальшивомонетчиков?</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bCs/>
          <w:sz w:val="28"/>
          <w:szCs w:val="28"/>
          <w:u w:val="single"/>
        </w:rPr>
        <w:t>Задание 2:</w:t>
      </w:r>
      <w:r w:rsidRPr="00A213E0">
        <w:rPr>
          <w:rFonts w:ascii="Times New Roman" w:eastAsia="Times New Roman" w:hAnsi="Times New Roman" w:cs="Times New Roman"/>
          <w:sz w:val="28"/>
          <w:szCs w:val="28"/>
        </w:rPr>
        <w:t xml:space="preserve"> </w:t>
      </w:r>
      <w:r w:rsidR="003771D0">
        <w:rPr>
          <w:rFonts w:ascii="Times New Roman" w:eastAsia="Times New Roman" w:hAnsi="Times New Roman" w:cs="Times New Roman"/>
          <w:sz w:val="28"/>
          <w:szCs w:val="28"/>
        </w:rPr>
        <w:t>Оформить выписку банка</w:t>
      </w:r>
      <w:r w:rsidRPr="00A213E0">
        <w:rPr>
          <w:rFonts w:ascii="Times New Roman" w:eastAsia="Times New Roman" w:hAnsi="Times New Roman" w:cs="Times New Roman"/>
          <w:sz w:val="28"/>
          <w:szCs w:val="28"/>
        </w:rPr>
        <w:t xml:space="preserve">  </w:t>
      </w:r>
      <w:r w:rsidR="004A2B6D">
        <w:rPr>
          <w:rFonts w:ascii="Times New Roman" w:eastAsia="Times New Roman" w:hAnsi="Times New Roman" w:cs="Times New Roman"/>
          <w:sz w:val="28"/>
          <w:szCs w:val="28"/>
        </w:rPr>
        <w:t>выписку из банка, журнал-ордер№ 2 и ведомость № 2</w:t>
      </w:r>
      <w:r w:rsidRPr="00A213E0">
        <w:rPr>
          <w:rFonts w:ascii="Times New Roman" w:eastAsia="Times New Roman" w:hAnsi="Times New Roman" w:cs="Times New Roman"/>
          <w:sz w:val="28"/>
          <w:szCs w:val="28"/>
        </w:rPr>
        <w:t xml:space="preserve"> </w:t>
      </w:r>
      <w:r w:rsidR="0097269B">
        <w:rPr>
          <w:rFonts w:ascii="Times New Roman" w:eastAsia="Times New Roman" w:hAnsi="Times New Roman" w:cs="Times New Roman"/>
          <w:sz w:val="28"/>
          <w:szCs w:val="28"/>
        </w:rPr>
        <w:t>.</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Исходные данные: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1)     Список должностных лиц ООО «Форум»:</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директор – Мельников М.В.,</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главный бухгалтер – Кравцова Л.А.,</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кассир – Лукашова Л.А.,</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бухгалтер – фамилия студента, выполняющего работу.</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Место нахождения организации: г. Сафоново, ул. Советская, 19.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Идентификационный номер (ИНН) 6832033705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Расчетный счет40726200000000000094 в ОСБ8594 Сбербанк России г. Сафоново</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БИК40702710300090000521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Корреспондентский счет: 30101810600000000521</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 xml:space="preserve">Остаток на р/счете – 127500 руб.(А) </w:t>
      </w:r>
    </w:p>
    <w:p w:rsidR="000F4512" w:rsidRPr="00A213E0" w:rsidRDefault="000F4512" w:rsidP="000F4512">
      <w:pPr>
        <w:widowControl w:val="0"/>
        <w:spacing w:after="0" w:line="240" w:lineRule="auto"/>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2)     Операции по расчетному счету  за период 02.04–02.04 текущего года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1417"/>
        <w:gridCol w:w="6662"/>
        <w:gridCol w:w="709"/>
        <w:gridCol w:w="992"/>
      </w:tblGrid>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Дата</w:t>
            </w: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 докум.</w:t>
            </w: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От кого получено или кому выдано</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Кор.</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счет</w:t>
            </w:r>
          </w:p>
        </w:tc>
        <w:tc>
          <w:tcPr>
            <w:tcW w:w="99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Сумма</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lang w:val="en-US"/>
              </w:rPr>
            </w:pP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Остаток на 30 марта  текущего года</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4A2B6D" w:rsidRDefault="004A2B6D" w:rsidP="000F451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F4512" w:rsidRPr="003E423F">
              <w:rPr>
                <w:rFonts w:ascii="Times New Roman" w:eastAsia="Times New Roman" w:hAnsi="Times New Roman" w:cs="Times New Roman"/>
                <w:sz w:val="24"/>
                <w:szCs w:val="24"/>
                <w:lang w:val="en-US"/>
              </w:rPr>
              <w:t>90</w:t>
            </w:r>
            <w:r>
              <w:rPr>
                <w:rFonts w:ascii="Times New Roman" w:eastAsia="Times New Roman" w:hAnsi="Times New Roman" w:cs="Times New Roman"/>
                <w:sz w:val="24"/>
                <w:szCs w:val="24"/>
              </w:rPr>
              <w:t>000</w:t>
            </w: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251</w:t>
            </w: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Получено с расчетного счета по чеку № 372511 на операционные, хозяйственные и командировочные расходы</w:t>
            </w: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4A2B6D"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lang w:val="en-US"/>
              </w:rPr>
              <w:t>7500</w:t>
            </w:r>
            <w:r w:rsidR="004A2B6D">
              <w:rPr>
                <w:rFonts w:ascii="Times New Roman" w:eastAsia="Times New Roman" w:hAnsi="Times New Roman" w:cs="Times New Roman"/>
                <w:sz w:val="24"/>
                <w:szCs w:val="24"/>
              </w:rPr>
              <w:t>00</w:t>
            </w:r>
          </w:p>
        </w:tc>
      </w:tr>
      <w:tr w:rsidR="000F4512" w:rsidRPr="00A213E0" w:rsidTr="000F4512">
        <w:tc>
          <w:tcPr>
            <w:tcW w:w="85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02.04</w:t>
            </w:r>
          </w:p>
        </w:tc>
        <w:tc>
          <w:tcPr>
            <w:tcW w:w="1417"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r w:rsidRPr="003E423F">
              <w:rPr>
                <w:rFonts w:ascii="Times New Roman" w:eastAsia="Times New Roman" w:hAnsi="Times New Roman" w:cs="Times New Roman"/>
                <w:sz w:val="24"/>
                <w:szCs w:val="24"/>
                <w:lang w:val="en-US"/>
              </w:rPr>
              <w:t>Выписка из банка № 7634</w:t>
            </w:r>
          </w:p>
        </w:tc>
        <w:tc>
          <w:tcPr>
            <w:tcW w:w="6662"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rPr>
              <w:t>Выдано по чеку № 372511 на операционные, хозяйственные и командировочные расходы</w:t>
            </w:r>
            <w:r w:rsidRPr="003E423F">
              <w:rPr>
                <w:rFonts w:ascii="Times New Roman" w:eastAsia="Times New Roman" w:hAnsi="Times New Roman" w:cs="Times New Roman"/>
                <w:sz w:val="24"/>
                <w:szCs w:val="24"/>
              </w:rPr>
              <w:tab/>
            </w:r>
          </w:p>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4512" w:rsidRPr="003E423F" w:rsidRDefault="000F4512" w:rsidP="000F4512">
            <w:pPr>
              <w:widowControl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F4512" w:rsidRPr="004A2B6D" w:rsidRDefault="000F4512" w:rsidP="000F4512">
            <w:pPr>
              <w:widowControl w:val="0"/>
              <w:spacing w:after="0" w:line="240" w:lineRule="auto"/>
              <w:jc w:val="center"/>
              <w:rPr>
                <w:rFonts w:ascii="Times New Roman" w:eastAsia="Times New Roman" w:hAnsi="Times New Roman" w:cs="Times New Roman"/>
                <w:sz w:val="24"/>
                <w:szCs w:val="24"/>
              </w:rPr>
            </w:pPr>
            <w:r w:rsidRPr="003E423F">
              <w:rPr>
                <w:rFonts w:ascii="Times New Roman" w:eastAsia="Times New Roman" w:hAnsi="Times New Roman" w:cs="Times New Roman"/>
                <w:sz w:val="24"/>
                <w:szCs w:val="24"/>
                <w:lang w:val="en-US"/>
              </w:rPr>
              <w:t>7500</w:t>
            </w:r>
            <w:r w:rsidR="004A2B6D">
              <w:rPr>
                <w:rFonts w:ascii="Times New Roman" w:eastAsia="Times New Roman" w:hAnsi="Times New Roman" w:cs="Times New Roman"/>
                <w:sz w:val="24"/>
                <w:szCs w:val="24"/>
              </w:rPr>
              <w:t>0</w:t>
            </w:r>
          </w:p>
          <w:p w:rsidR="000F4512" w:rsidRPr="003E423F" w:rsidRDefault="000F4512" w:rsidP="000F4512">
            <w:pPr>
              <w:widowControl w:val="0"/>
              <w:spacing w:after="0" w:line="240" w:lineRule="auto"/>
              <w:jc w:val="center"/>
              <w:rPr>
                <w:rFonts w:ascii="Times New Roman" w:eastAsia="Times New Roman" w:hAnsi="Times New Roman" w:cs="Times New Roman"/>
                <w:sz w:val="24"/>
                <w:szCs w:val="24"/>
                <w:lang w:val="en-US"/>
              </w:rPr>
            </w:pPr>
          </w:p>
        </w:tc>
      </w:tr>
    </w:tbl>
    <w:p w:rsidR="000F4512" w:rsidRDefault="000F4512" w:rsidP="000F4512">
      <w:pPr>
        <w:widowControl w:val="0"/>
        <w:spacing w:after="0" w:line="240" w:lineRule="auto"/>
        <w:rPr>
          <w:rFonts w:ascii="Times New Roman" w:eastAsia="Times New Roman" w:hAnsi="Times New Roman" w:cs="Times New Roman"/>
          <w:sz w:val="28"/>
          <w:szCs w:val="28"/>
          <w:u w:val="single"/>
        </w:rPr>
      </w:pPr>
    </w:p>
    <w:p w:rsidR="000F4512" w:rsidRPr="004A2B6D" w:rsidRDefault="000F4512" w:rsidP="000F4512">
      <w:pPr>
        <w:widowControl w:val="0"/>
        <w:spacing w:after="0" w:line="240" w:lineRule="auto"/>
        <w:rPr>
          <w:rFonts w:ascii="Times New Roman" w:eastAsia="Times New Roman" w:hAnsi="Times New Roman" w:cs="Times New Roman"/>
          <w:sz w:val="28"/>
          <w:szCs w:val="28"/>
          <w:u w:val="single"/>
        </w:rPr>
      </w:pPr>
      <w:r w:rsidRPr="004A2B6D">
        <w:rPr>
          <w:rFonts w:ascii="Times New Roman" w:eastAsia="Times New Roman" w:hAnsi="Times New Roman" w:cs="Times New Roman"/>
          <w:sz w:val="28"/>
          <w:szCs w:val="28"/>
          <w:u w:val="single"/>
        </w:rPr>
        <w:t>Задание 3</w:t>
      </w:r>
      <w:r w:rsidR="004A2B6D">
        <w:rPr>
          <w:rFonts w:ascii="Times New Roman" w:eastAsia="Times New Roman" w:hAnsi="Times New Roman" w:cs="Times New Roman"/>
          <w:sz w:val="28"/>
          <w:szCs w:val="28"/>
          <w:u w:val="single"/>
        </w:rPr>
        <w:t xml:space="preserve">. </w:t>
      </w:r>
      <w:r w:rsidR="004A2B6D" w:rsidRPr="004A2B6D">
        <w:rPr>
          <w:rFonts w:ascii="Times New Roman" w:eastAsia="Times New Roman" w:hAnsi="Times New Roman" w:cs="Times New Roman"/>
          <w:sz w:val="28"/>
          <w:szCs w:val="28"/>
        </w:rPr>
        <w:t>Заполнить платежное поручение</w:t>
      </w:r>
      <w:r w:rsidR="0097269B">
        <w:rPr>
          <w:rFonts w:ascii="Times New Roman" w:eastAsia="Times New Roman" w:hAnsi="Times New Roman" w:cs="Times New Roman"/>
          <w:sz w:val="28"/>
          <w:szCs w:val="28"/>
        </w:rPr>
        <w:t>.</w:t>
      </w:r>
      <w:r w:rsidR="0097269B" w:rsidRPr="0097269B">
        <w:rPr>
          <w:rFonts w:ascii="Times New Roman" w:hAnsi="Times New Roman" w:cs="Times New Roman"/>
          <w:sz w:val="24"/>
          <w:szCs w:val="24"/>
        </w:rPr>
        <w:t xml:space="preserve"> </w:t>
      </w:r>
      <w:r w:rsidR="0097269B">
        <w:rPr>
          <w:rFonts w:ascii="Times New Roman" w:hAnsi="Times New Roman" w:cs="Times New Roman"/>
          <w:sz w:val="24"/>
          <w:szCs w:val="24"/>
        </w:rPr>
        <w:t>Отразить все операции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4A2B6D" w:rsidRDefault="004A2B6D" w:rsidP="004A2B6D">
      <w:pPr>
        <w:spacing w:after="0" w:line="240" w:lineRule="auto"/>
        <w:rPr>
          <w:rFonts w:ascii="Times New Roman" w:hAnsi="Times New Roman"/>
          <w:b/>
          <w:bCs/>
          <w:sz w:val="24"/>
          <w:szCs w:val="24"/>
        </w:rPr>
      </w:pPr>
    </w:p>
    <w:p w:rsidR="004A2B6D" w:rsidRPr="004A2B6D" w:rsidRDefault="004A2B6D" w:rsidP="004A2B6D">
      <w:pPr>
        <w:spacing w:after="0" w:line="240" w:lineRule="auto"/>
        <w:rPr>
          <w:rFonts w:ascii="Times New Roman" w:eastAsia="Times New Roman" w:hAnsi="Times New Roman" w:cs="Times New Roman"/>
          <w:b/>
          <w:bCs/>
          <w:sz w:val="28"/>
          <w:szCs w:val="28"/>
          <w:lang w:eastAsia="ru-RU"/>
        </w:rPr>
      </w:pPr>
      <w:r w:rsidRPr="004A2B6D">
        <w:rPr>
          <w:rFonts w:ascii="Times New Roman" w:hAnsi="Times New Roman"/>
          <w:b/>
          <w:bCs/>
          <w:sz w:val="28"/>
          <w:szCs w:val="28"/>
        </w:rPr>
        <w:t xml:space="preserve">Реквизиты </w:t>
      </w:r>
      <w:r w:rsidRPr="004A2B6D">
        <w:rPr>
          <w:rFonts w:ascii="Times New Roman" w:eastAsia="Times New Roman" w:hAnsi="Times New Roman" w:cs="Times New Roman"/>
          <w:b/>
          <w:sz w:val="28"/>
          <w:szCs w:val="28"/>
          <w:lang w:eastAsia="ru-RU"/>
        </w:rPr>
        <w:t>ИФНС:</w:t>
      </w:r>
    </w:p>
    <w:p w:rsidR="004A2B6D" w:rsidRPr="004A2B6D" w:rsidRDefault="004A2B6D" w:rsidP="004A2B6D">
      <w:pPr>
        <w:spacing w:after="0"/>
        <w:ind w:left="57"/>
        <w:rPr>
          <w:rFonts w:ascii="Times New Roman" w:eastAsia="Times New Roman" w:hAnsi="Times New Roman" w:cs="Times New Roman"/>
          <w:sz w:val="28"/>
          <w:szCs w:val="28"/>
          <w:lang w:eastAsia="ru-RU"/>
        </w:rPr>
      </w:pPr>
      <w:r w:rsidRPr="004A2B6D">
        <w:rPr>
          <w:rFonts w:ascii="Times New Roman" w:eastAsia="Times New Roman" w:hAnsi="Times New Roman" w:cs="Times New Roman"/>
          <w:sz w:val="28"/>
          <w:szCs w:val="28"/>
          <w:lang w:eastAsia="ru-RU"/>
        </w:rPr>
        <w:t>Вид оплаты 01. Очередность платежа 4. Статус плательщика 01.</w:t>
      </w:r>
    </w:p>
    <w:p w:rsidR="004A2B6D" w:rsidRPr="004A2B6D" w:rsidRDefault="004A2B6D" w:rsidP="004A2B6D">
      <w:pPr>
        <w:spacing w:after="0"/>
        <w:ind w:left="57"/>
        <w:rPr>
          <w:rFonts w:ascii="Times New Roman" w:eastAsia="Times New Roman" w:hAnsi="Times New Roman" w:cs="Times New Roman"/>
          <w:sz w:val="28"/>
          <w:szCs w:val="28"/>
          <w:lang w:eastAsia="ru-RU"/>
        </w:rPr>
      </w:pPr>
      <w:r w:rsidRPr="004A2B6D">
        <w:rPr>
          <w:rFonts w:ascii="Times New Roman" w:eastAsia="Times New Roman" w:hAnsi="Times New Roman" w:cs="Times New Roman"/>
          <w:sz w:val="28"/>
          <w:szCs w:val="28"/>
          <w:lang w:eastAsia="ru-RU"/>
        </w:rPr>
        <w:t>КБК - 182 1 01 01090 01 1000 110, Код ОКАТО - 365241,</w:t>
      </w:r>
    </w:p>
    <w:p w:rsidR="004A2B6D" w:rsidRPr="004A2B6D" w:rsidRDefault="004A2B6D" w:rsidP="004A2B6D">
      <w:pPr>
        <w:spacing w:after="0"/>
        <w:ind w:left="57"/>
        <w:rPr>
          <w:rFonts w:ascii="Times New Roman" w:eastAsia="Times New Roman" w:hAnsi="Times New Roman" w:cs="Times New Roman"/>
          <w:sz w:val="28"/>
          <w:szCs w:val="28"/>
          <w:lang w:eastAsia="ru-RU"/>
        </w:rPr>
      </w:pPr>
      <w:r w:rsidRPr="004A2B6D">
        <w:rPr>
          <w:rFonts w:ascii="Times New Roman" w:eastAsia="Times New Roman" w:hAnsi="Times New Roman" w:cs="Times New Roman"/>
          <w:sz w:val="28"/>
          <w:szCs w:val="28"/>
          <w:lang w:eastAsia="ru-RU"/>
        </w:rPr>
        <w:t xml:space="preserve">Основание платежа  - ТП (текущий платеж), </w:t>
      </w:r>
    </w:p>
    <w:p w:rsidR="004A2B6D" w:rsidRPr="004A2B6D" w:rsidRDefault="004A2B6D" w:rsidP="004A2B6D">
      <w:pPr>
        <w:spacing w:after="0"/>
        <w:ind w:left="57"/>
        <w:rPr>
          <w:rFonts w:ascii="Times New Roman" w:eastAsia="Times New Roman" w:hAnsi="Times New Roman" w:cs="Times New Roman"/>
          <w:sz w:val="28"/>
          <w:szCs w:val="28"/>
          <w:lang w:eastAsia="ru-RU"/>
        </w:rPr>
      </w:pPr>
      <w:r w:rsidRPr="004A2B6D">
        <w:rPr>
          <w:rFonts w:ascii="Times New Roman" w:eastAsia="Times New Roman" w:hAnsi="Times New Roman" w:cs="Times New Roman"/>
          <w:sz w:val="28"/>
          <w:szCs w:val="28"/>
          <w:lang w:eastAsia="ru-RU"/>
        </w:rPr>
        <w:t xml:space="preserve">налоговый период – КВ 01.2011, Номер документа – 0, </w:t>
      </w:r>
    </w:p>
    <w:p w:rsidR="004A2B6D" w:rsidRPr="004A2B6D" w:rsidRDefault="004A2B6D" w:rsidP="004A2B6D">
      <w:pPr>
        <w:spacing w:after="0"/>
        <w:ind w:left="57"/>
        <w:rPr>
          <w:rFonts w:ascii="Times New Roman" w:eastAsia="Times New Roman" w:hAnsi="Times New Roman" w:cs="Times New Roman"/>
          <w:sz w:val="28"/>
          <w:szCs w:val="28"/>
          <w:lang w:eastAsia="ru-RU"/>
        </w:rPr>
      </w:pPr>
      <w:r w:rsidRPr="004A2B6D">
        <w:rPr>
          <w:rFonts w:ascii="Times New Roman" w:eastAsia="Times New Roman" w:hAnsi="Times New Roman" w:cs="Times New Roman"/>
          <w:sz w:val="28"/>
          <w:szCs w:val="28"/>
          <w:lang w:eastAsia="ru-RU"/>
        </w:rPr>
        <w:t xml:space="preserve">Дата документа – 20.04.2011 (дата представления налоговой декларации), Показатель типа платежа – НС (уплата налогов). </w:t>
      </w:r>
    </w:p>
    <w:p w:rsidR="004A2B6D" w:rsidRPr="004A2B6D" w:rsidRDefault="004A2B6D" w:rsidP="004A2B6D">
      <w:pPr>
        <w:spacing w:after="0"/>
        <w:ind w:left="57"/>
        <w:rPr>
          <w:rFonts w:ascii="Times New Roman" w:eastAsia="Times New Roman" w:hAnsi="Times New Roman" w:cs="Times New Roman"/>
          <w:sz w:val="28"/>
          <w:szCs w:val="28"/>
          <w:lang w:eastAsia="ru-RU"/>
        </w:rPr>
      </w:pPr>
      <w:r w:rsidRPr="004A2B6D">
        <w:rPr>
          <w:rFonts w:ascii="Times New Roman" w:eastAsia="Times New Roman" w:hAnsi="Times New Roman" w:cs="Times New Roman"/>
          <w:sz w:val="28"/>
          <w:szCs w:val="28"/>
          <w:lang w:eastAsia="ru-RU"/>
        </w:rPr>
        <w:t xml:space="preserve">Получатель УФК по тульской области (Межрайонная ИФНС России № 17 по Тульской области). ИНН 3523011972, КПП 352801001, </w:t>
      </w:r>
    </w:p>
    <w:p w:rsidR="004A2B6D" w:rsidRPr="004A2B6D" w:rsidRDefault="004A2B6D" w:rsidP="004A2B6D">
      <w:pPr>
        <w:spacing w:after="0"/>
        <w:ind w:left="57"/>
        <w:rPr>
          <w:rFonts w:ascii="Times New Roman" w:eastAsia="Times New Roman" w:hAnsi="Times New Roman" w:cs="Times New Roman"/>
          <w:sz w:val="28"/>
          <w:szCs w:val="28"/>
          <w:lang w:eastAsia="ru-RU"/>
        </w:rPr>
      </w:pPr>
      <w:r w:rsidRPr="004A2B6D">
        <w:rPr>
          <w:rFonts w:ascii="Times New Roman" w:eastAsia="Times New Roman" w:hAnsi="Times New Roman" w:cs="Times New Roman"/>
          <w:sz w:val="28"/>
          <w:szCs w:val="28"/>
          <w:lang w:eastAsia="ru-RU"/>
        </w:rPr>
        <w:t>счет № 40101810700000010002 в ГРКЦ ГУ Банка России по Тульской области г.Тула. БИК 041909001, кор.счет 30101810200000000352</w:t>
      </w:r>
    </w:p>
    <w:p w:rsidR="004A2B6D" w:rsidRPr="004A2B6D" w:rsidRDefault="004A2B6D" w:rsidP="004A2B6D">
      <w:pPr>
        <w:spacing w:after="120" w:line="240" w:lineRule="auto"/>
        <w:ind w:left="57"/>
        <w:rPr>
          <w:rFonts w:ascii="Times New Roman" w:eastAsia="Times New Roman" w:hAnsi="Times New Roman" w:cs="Times New Roman"/>
          <w:sz w:val="28"/>
          <w:szCs w:val="28"/>
          <w:lang w:eastAsia="ru-RU"/>
        </w:rPr>
      </w:pPr>
    </w:p>
    <w:p w:rsidR="004A2B6D" w:rsidRPr="004A2B6D" w:rsidRDefault="004A2B6D" w:rsidP="004A2B6D">
      <w:pPr>
        <w:spacing w:before="100" w:beforeAutospacing="1" w:after="100" w:afterAutospacing="1" w:line="240" w:lineRule="auto"/>
        <w:contextualSpacing/>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Pr="004A2B6D">
        <w:rPr>
          <w:rFonts w:ascii="Times New Roman" w:hAnsi="Times New Roman" w:cs="Times New Roman"/>
          <w:sz w:val="28"/>
          <w:szCs w:val="28"/>
        </w:rPr>
        <w:t>26. 02.20__ г.</w:t>
      </w:r>
      <w:r w:rsidRPr="004A2B6D">
        <w:rPr>
          <w:rFonts w:ascii="Times New Roman" w:eastAsia="Times New Roman" w:hAnsi="Times New Roman" w:cs="Times New Roman"/>
          <w:sz w:val="28"/>
          <w:szCs w:val="28"/>
          <w:lang w:eastAsia="ru-RU"/>
        </w:rPr>
        <w:t xml:space="preserve"> По платежному поручению № 738 перечислен налог на </w:t>
      </w:r>
      <w:r>
        <w:rPr>
          <w:rFonts w:ascii="Times New Roman" w:eastAsia="Times New Roman" w:hAnsi="Times New Roman" w:cs="Times New Roman"/>
          <w:sz w:val="28"/>
          <w:szCs w:val="28"/>
          <w:lang w:eastAsia="ru-RU"/>
        </w:rPr>
        <w:t xml:space="preserve">  </w:t>
      </w:r>
      <w:r w:rsidRPr="004A2B6D">
        <w:rPr>
          <w:rFonts w:ascii="Times New Roman" w:eastAsia="Times New Roman" w:hAnsi="Times New Roman" w:cs="Times New Roman"/>
          <w:sz w:val="28"/>
          <w:szCs w:val="28"/>
          <w:lang w:eastAsia="ru-RU"/>
        </w:rPr>
        <w:t>добавленную стоимость-215000 р.</w:t>
      </w:r>
    </w:p>
    <w:p w:rsidR="004A2B6D" w:rsidRPr="00AE57AB" w:rsidRDefault="004A2B6D" w:rsidP="004A2B6D">
      <w:pPr>
        <w:spacing w:after="120" w:line="240" w:lineRule="auto"/>
        <w:ind w:left="57"/>
        <w:rPr>
          <w:rFonts w:ascii="Times New Roman" w:eastAsia="Times New Roman" w:hAnsi="Times New Roman" w:cs="Times New Roman"/>
          <w:sz w:val="24"/>
          <w:szCs w:val="24"/>
          <w:lang w:eastAsia="ru-RU"/>
        </w:rPr>
      </w:pP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p>
    <w:p w:rsidR="000F4512" w:rsidRPr="00A213E0" w:rsidRDefault="000F4512" w:rsidP="000F4512">
      <w:pPr>
        <w:widowControl w:val="0"/>
        <w:spacing w:after="0" w:line="240" w:lineRule="auto"/>
        <w:jc w:val="right"/>
        <w:rPr>
          <w:rFonts w:ascii="Times New Roman" w:eastAsia="Times New Roman" w:hAnsi="Times New Roman" w:cs="Times New Roman"/>
          <w:sz w:val="28"/>
          <w:szCs w:val="28"/>
        </w:rPr>
      </w:pPr>
      <w:r w:rsidRPr="00A213E0">
        <w:rPr>
          <w:rFonts w:ascii="Times New Roman" w:eastAsia="Times New Roman" w:hAnsi="Times New Roman" w:cs="Times New Roman"/>
          <w:sz w:val="28"/>
          <w:szCs w:val="28"/>
        </w:rPr>
        <w:t>Преподаватель________________________</w:t>
      </w: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p>
    <w:p w:rsidR="000F4512" w:rsidRPr="00A213E0" w:rsidRDefault="000F4512" w:rsidP="000F4512">
      <w:pPr>
        <w:widowControl w:val="0"/>
        <w:spacing w:after="0" w:line="240" w:lineRule="auto"/>
        <w:jc w:val="center"/>
        <w:rPr>
          <w:rFonts w:ascii="Times New Roman" w:eastAsia="Times New Roman" w:hAnsi="Times New Roman" w:cs="Times New Roman"/>
          <w:b/>
          <w:sz w:val="28"/>
          <w:szCs w:val="28"/>
        </w:rPr>
      </w:pPr>
    </w:p>
    <w:p w:rsidR="000F4512" w:rsidRDefault="000F4512" w:rsidP="000F4512">
      <w:pPr>
        <w:widowControl w:val="0"/>
        <w:spacing w:after="0" w:line="240" w:lineRule="auto"/>
        <w:jc w:val="center"/>
        <w:rPr>
          <w:rFonts w:ascii="Times New Roman" w:eastAsia="Times New Roman" w:hAnsi="Times New Roman" w:cs="Times New Roman"/>
          <w:sz w:val="24"/>
          <w:szCs w:val="24"/>
        </w:rPr>
      </w:pPr>
    </w:p>
    <w:p w:rsidR="00A52B89" w:rsidRPr="00A213E0" w:rsidRDefault="00A52B89" w:rsidP="00A52B89">
      <w:pPr>
        <w:ind w:firstLine="440"/>
        <w:jc w:val="center"/>
        <w:rPr>
          <w:rFonts w:ascii="Times New Roman" w:hAnsi="Times New Roman" w:cs="Times New Roman"/>
          <w:b/>
          <w:sz w:val="28"/>
          <w:szCs w:val="28"/>
        </w:rPr>
      </w:pPr>
      <w:r w:rsidRPr="00A213E0">
        <w:rPr>
          <w:rFonts w:ascii="Times New Roman" w:hAnsi="Times New Roman" w:cs="Times New Roman"/>
          <w:b/>
          <w:sz w:val="28"/>
          <w:szCs w:val="28"/>
        </w:rPr>
        <w:t>Критерии оценки  комплексной задачи</w:t>
      </w:r>
    </w:p>
    <w:p w:rsidR="00A52B89" w:rsidRPr="00A213E0" w:rsidRDefault="00A52B89" w:rsidP="009E6E3D">
      <w:pPr>
        <w:ind w:firstLine="440"/>
        <w:jc w:val="both"/>
        <w:rPr>
          <w:rFonts w:ascii="Times New Roman" w:hAnsi="Times New Roman" w:cs="Times New Roman"/>
          <w:sz w:val="28"/>
          <w:szCs w:val="28"/>
        </w:rPr>
      </w:pPr>
      <w:r w:rsidRPr="00A213E0">
        <w:rPr>
          <w:rFonts w:ascii="Times New Roman" w:hAnsi="Times New Roman" w:cs="Times New Roman"/>
          <w:sz w:val="28"/>
          <w:szCs w:val="28"/>
        </w:rPr>
        <w:t>Оценка выставляется в зависимости от максимально возможного количества баллов, которое можно получить за выполнение задачи</w:t>
      </w:r>
      <w:r w:rsidR="00F5176D">
        <w:rPr>
          <w:rFonts w:ascii="Times New Roman" w:hAnsi="Times New Roman" w:cs="Times New Roman"/>
          <w:sz w:val="28"/>
          <w:szCs w:val="28"/>
        </w:rPr>
        <w:t xml:space="preserve"> (за каждое правильно выполненное задание -5 баллов. Максимальное количество баллов за вариант-15 баллов)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803"/>
      </w:tblGrid>
      <w:tr w:rsidR="00A52B89" w:rsidRPr="00A213E0" w:rsidTr="00A52B89">
        <w:trPr>
          <w:trHeight w:val="592"/>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A52B89" w:rsidRPr="005F54C4" w:rsidRDefault="00A52B89" w:rsidP="00A52B89">
            <w:pPr>
              <w:widowControl w:val="0"/>
              <w:autoSpaceDE w:val="0"/>
              <w:autoSpaceDN w:val="0"/>
              <w:adjustRightInd w:val="0"/>
              <w:ind w:firstLine="440"/>
              <w:jc w:val="both"/>
              <w:rPr>
                <w:rFonts w:ascii="Times New Roman" w:hAnsi="Times New Roman" w:cs="Times New Roman"/>
              </w:rPr>
            </w:pPr>
            <w:r w:rsidRPr="005F54C4">
              <w:rPr>
                <w:rFonts w:ascii="Times New Roman" w:hAnsi="Times New Roman" w:cs="Times New Roman"/>
              </w:rPr>
              <w:t>Оценка</w:t>
            </w:r>
          </w:p>
        </w:tc>
        <w:tc>
          <w:tcPr>
            <w:tcW w:w="6803" w:type="dxa"/>
            <w:tcBorders>
              <w:top w:val="single" w:sz="4" w:space="0" w:color="auto"/>
              <w:left w:val="single" w:sz="4" w:space="0" w:color="auto"/>
              <w:bottom w:val="single" w:sz="4" w:space="0" w:color="auto"/>
              <w:right w:val="single" w:sz="4" w:space="0" w:color="auto"/>
            </w:tcBorders>
            <w:vAlign w:val="center"/>
            <w:hideMark/>
          </w:tcPr>
          <w:p w:rsidR="00A52B89" w:rsidRPr="005F54C4" w:rsidRDefault="00A52B89" w:rsidP="00A52B89">
            <w:pPr>
              <w:widowControl w:val="0"/>
              <w:autoSpaceDE w:val="0"/>
              <w:autoSpaceDN w:val="0"/>
              <w:adjustRightInd w:val="0"/>
              <w:ind w:firstLine="440"/>
              <w:jc w:val="center"/>
              <w:rPr>
                <w:rFonts w:ascii="Times New Roman" w:hAnsi="Times New Roman" w:cs="Times New Roman"/>
              </w:rPr>
            </w:pPr>
            <w:r w:rsidRPr="005F54C4">
              <w:rPr>
                <w:rFonts w:ascii="Times New Roman" w:hAnsi="Times New Roman" w:cs="Times New Roman"/>
              </w:rPr>
              <w:t>Показатели оценки</w:t>
            </w:r>
          </w:p>
        </w:tc>
      </w:tr>
      <w:tr w:rsidR="00A52B89" w:rsidRPr="00A213E0" w:rsidTr="00A52B89">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A52B89" w:rsidRPr="005F54C4" w:rsidRDefault="00A52B89" w:rsidP="00A52B89">
            <w:pPr>
              <w:widowControl w:val="0"/>
              <w:autoSpaceDE w:val="0"/>
              <w:autoSpaceDN w:val="0"/>
              <w:adjustRightInd w:val="0"/>
              <w:jc w:val="center"/>
              <w:rPr>
                <w:rFonts w:ascii="Times New Roman" w:hAnsi="Times New Roman" w:cs="Times New Roman"/>
              </w:rPr>
            </w:pPr>
            <w:r w:rsidRPr="005F54C4">
              <w:rPr>
                <w:rFonts w:ascii="Times New Roman" w:hAnsi="Times New Roman" w:cs="Times New Roman"/>
              </w:rPr>
              <w:t>5</w:t>
            </w:r>
          </w:p>
        </w:tc>
        <w:tc>
          <w:tcPr>
            <w:tcW w:w="6803" w:type="dxa"/>
            <w:tcBorders>
              <w:top w:val="single" w:sz="4" w:space="0" w:color="auto"/>
              <w:left w:val="single" w:sz="4" w:space="0" w:color="auto"/>
              <w:bottom w:val="single" w:sz="4" w:space="0" w:color="auto"/>
              <w:right w:val="single" w:sz="4" w:space="0" w:color="auto"/>
            </w:tcBorders>
            <w:vAlign w:val="center"/>
            <w:hideMark/>
          </w:tcPr>
          <w:p w:rsidR="00A52B89" w:rsidRPr="005F54C4" w:rsidRDefault="00A52B89" w:rsidP="00A52B89">
            <w:pPr>
              <w:widowControl w:val="0"/>
              <w:autoSpaceDE w:val="0"/>
              <w:autoSpaceDN w:val="0"/>
              <w:adjustRightInd w:val="0"/>
              <w:ind w:firstLine="440"/>
              <w:jc w:val="center"/>
              <w:rPr>
                <w:rFonts w:ascii="Times New Roman" w:hAnsi="Times New Roman" w:cs="Times New Roman"/>
              </w:rPr>
            </w:pPr>
            <w:r w:rsidRPr="005F54C4">
              <w:rPr>
                <w:rFonts w:ascii="Times New Roman" w:hAnsi="Times New Roman" w:cs="Times New Roman"/>
              </w:rPr>
              <w:t>91-100% баллов</w:t>
            </w:r>
          </w:p>
        </w:tc>
      </w:tr>
      <w:tr w:rsidR="00A52B89" w:rsidRPr="00A213E0" w:rsidTr="00A52B89">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A52B89" w:rsidRPr="005F54C4" w:rsidRDefault="00A52B89" w:rsidP="00A52B89">
            <w:pPr>
              <w:widowControl w:val="0"/>
              <w:autoSpaceDE w:val="0"/>
              <w:autoSpaceDN w:val="0"/>
              <w:adjustRightInd w:val="0"/>
              <w:jc w:val="center"/>
              <w:rPr>
                <w:rFonts w:ascii="Times New Roman" w:hAnsi="Times New Roman" w:cs="Times New Roman"/>
              </w:rPr>
            </w:pPr>
            <w:r w:rsidRPr="005F54C4">
              <w:rPr>
                <w:rFonts w:ascii="Times New Roman" w:hAnsi="Times New Roman" w:cs="Times New Roman"/>
              </w:rPr>
              <w:t>4</w:t>
            </w:r>
          </w:p>
        </w:tc>
        <w:tc>
          <w:tcPr>
            <w:tcW w:w="6803" w:type="dxa"/>
            <w:tcBorders>
              <w:top w:val="single" w:sz="4" w:space="0" w:color="auto"/>
              <w:left w:val="single" w:sz="4" w:space="0" w:color="auto"/>
              <w:bottom w:val="single" w:sz="4" w:space="0" w:color="auto"/>
              <w:right w:val="single" w:sz="4" w:space="0" w:color="auto"/>
            </w:tcBorders>
            <w:vAlign w:val="center"/>
            <w:hideMark/>
          </w:tcPr>
          <w:p w:rsidR="00A52B89" w:rsidRPr="005F54C4" w:rsidRDefault="00A52B89" w:rsidP="00A52B89">
            <w:pPr>
              <w:widowControl w:val="0"/>
              <w:autoSpaceDE w:val="0"/>
              <w:autoSpaceDN w:val="0"/>
              <w:adjustRightInd w:val="0"/>
              <w:ind w:firstLine="440"/>
              <w:jc w:val="center"/>
              <w:rPr>
                <w:rFonts w:ascii="Times New Roman" w:hAnsi="Times New Roman" w:cs="Times New Roman"/>
              </w:rPr>
            </w:pPr>
            <w:r w:rsidRPr="005F54C4">
              <w:rPr>
                <w:rFonts w:ascii="Times New Roman" w:hAnsi="Times New Roman" w:cs="Times New Roman"/>
              </w:rPr>
              <w:t>78-90% баллов</w:t>
            </w:r>
          </w:p>
        </w:tc>
      </w:tr>
      <w:tr w:rsidR="00A52B89" w:rsidRPr="00A213E0" w:rsidTr="00A52B89">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A52B89" w:rsidRPr="005F54C4" w:rsidRDefault="00A52B89" w:rsidP="00A52B89">
            <w:pPr>
              <w:widowControl w:val="0"/>
              <w:autoSpaceDE w:val="0"/>
              <w:autoSpaceDN w:val="0"/>
              <w:adjustRightInd w:val="0"/>
              <w:jc w:val="center"/>
              <w:rPr>
                <w:rFonts w:ascii="Times New Roman" w:hAnsi="Times New Roman" w:cs="Times New Roman"/>
              </w:rPr>
            </w:pPr>
            <w:r w:rsidRPr="005F54C4">
              <w:rPr>
                <w:rFonts w:ascii="Times New Roman" w:hAnsi="Times New Roman" w:cs="Times New Roman"/>
              </w:rPr>
              <w:t>3</w:t>
            </w:r>
          </w:p>
        </w:tc>
        <w:tc>
          <w:tcPr>
            <w:tcW w:w="6803" w:type="dxa"/>
            <w:tcBorders>
              <w:top w:val="single" w:sz="4" w:space="0" w:color="auto"/>
              <w:left w:val="single" w:sz="4" w:space="0" w:color="auto"/>
              <w:bottom w:val="single" w:sz="4" w:space="0" w:color="auto"/>
              <w:right w:val="single" w:sz="4" w:space="0" w:color="auto"/>
            </w:tcBorders>
            <w:vAlign w:val="center"/>
            <w:hideMark/>
          </w:tcPr>
          <w:p w:rsidR="00A52B89" w:rsidRPr="005F54C4" w:rsidRDefault="00A52B89" w:rsidP="00A52B89">
            <w:pPr>
              <w:widowControl w:val="0"/>
              <w:autoSpaceDE w:val="0"/>
              <w:autoSpaceDN w:val="0"/>
              <w:adjustRightInd w:val="0"/>
              <w:ind w:firstLine="440"/>
              <w:jc w:val="center"/>
              <w:rPr>
                <w:rFonts w:ascii="Times New Roman" w:hAnsi="Times New Roman" w:cs="Times New Roman"/>
              </w:rPr>
            </w:pPr>
            <w:r w:rsidRPr="005F54C4">
              <w:rPr>
                <w:rFonts w:ascii="Times New Roman" w:hAnsi="Times New Roman" w:cs="Times New Roman"/>
              </w:rPr>
              <w:t>60-77 % баллов</w:t>
            </w:r>
          </w:p>
        </w:tc>
      </w:tr>
      <w:tr w:rsidR="00A52B89" w:rsidRPr="00A213E0" w:rsidTr="00A52B89">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A52B89" w:rsidRPr="005F54C4" w:rsidRDefault="00A52B89" w:rsidP="00A52B89">
            <w:pPr>
              <w:widowControl w:val="0"/>
              <w:autoSpaceDE w:val="0"/>
              <w:autoSpaceDN w:val="0"/>
              <w:adjustRightInd w:val="0"/>
              <w:jc w:val="center"/>
              <w:rPr>
                <w:rFonts w:ascii="Times New Roman" w:hAnsi="Times New Roman" w:cs="Times New Roman"/>
              </w:rPr>
            </w:pPr>
            <w:r w:rsidRPr="005F54C4">
              <w:rPr>
                <w:rFonts w:ascii="Times New Roman" w:hAnsi="Times New Roman" w:cs="Times New Roman"/>
              </w:rPr>
              <w:t>2</w:t>
            </w:r>
          </w:p>
        </w:tc>
        <w:tc>
          <w:tcPr>
            <w:tcW w:w="6803" w:type="dxa"/>
            <w:tcBorders>
              <w:top w:val="single" w:sz="4" w:space="0" w:color="auto"/>
              <w:left w:val="single" w:sz="4" w:space="0" w:color="auto"/>
              <w:bottom w:val="single" w:sz="4" w:space="0" w:color="auto"/>
              <w:right w:val="single" w:sz="4" w:space="0" w:color="auto"/>
            </w:tcBorders>
            <w:vAlign w:val="center"/>
            <w:hideMark/>
          </w:tcPr>
          <w:p w:rsidR="00A52B89" w:rsidRPr="005F54C4" w:rsidRDefault="00A52B89" w:rsidP="00A52B89">
            <w:pPr>
              <w:widowControl w:val="0"/>
              <w:autoSpaceDE w:val="0"/>
              <w:autoSpaceDN w:val="0"/>
              <w:adjustRightInd w:val="0"/>
              <w:ind w:firstLine="440"/>
              <w:jc w:val="center"/>
              <w:rPr>
                <w:rFonts w:ascii="Times New Roman" w:hAnsi="Times New Roman" w:cs="Times New Roman"/>
              </w:rPr>
            </w:pPr>
            <w:r w:rsidRPr="005F54C4">
              <w:rPr>
                <w:rFonts w:ascii="Times New Roman" w:hAnsi="Times New Roman" w:cs="Times New Roman"/>
              </w:rPr>
              <w:t>менее 60% баллов</w:t>
            </w:r>
          </w:p>
        </w:tc>
      </w:tr>
    </w:tbl>
    <w:tbl>
      <w:tblPr>
        <w:tblStyle w:val="a5"/>
        <w:tblW w:w="10915" w:type="dxa"/>
        <w:tblInd w:w="-1026" w:type="dxa"/>
        <w:tblLook w:val="04A0"/>
      </w:tblPr>
      <w:tblGrid>
        <w:gridCol w:w="10915"/>
      </w:tblGrid>
      <w:tr w:rsidR="009E6E3D" w:rsidRPr="009E6E3D" w:rsidTr="009E6E3D">
        <w:tc>
          <w:tcPr>
            <w:tcW w:w="10915" w:type="dxa"/>
          </w:tcPr>
          <w:p w:rsidR="009A1DBF" w:rsidRDefault="009A1DBF" w:rsidP="009E6E3D">
            <w:pPr>
              <w:ind w:left="360"/>
              <w:jc w:val="center"/>
              <w:rPr>
                <w:rFonts w:ascii="Times New Roman" w:hAnsi="Times New Roman" w:cs="Times New Roman"/>
                <w:b/>
                <w:sz w:val="28"/>
                <w:szCs w:val="28"/>
              </w:rPr>
            </w:pPr>
          </w:p>
          <w:p w:rsidR="009A1DBF" w:rsidRDefault="009A1DBF" w:rsidP="009E6E3D">
            <w:pPr>
              <w:ind w:left="360"/>
              <w:jc w:val="center"/>
              <w:rPr>
                <w:rFonts w:ascii="Times New Roman" w:hAnsi="Times New Roman" w:cs="Times New Roman"/>
                <w:b/>
                <w:sz w:val="28"/>
                <w:szCs w:val="28"/>
              </w:rPr>
            </w:pPr>
          </w:p>
          <w:p w:rsidR="009E6E3D" w:rsidRPr="009E6E3D" w:rsidRDefault="009E6E3D" w:rsidP="009E6E3D">
            <w:pPr>
              <w:ind w:left="360"/>
              <w:jc w:val="center"/>
              <w:rPr>
                <w:rFonts w:ascii="Times New Roman" w:hAnsi="Times New Roman" w:cs="Times New Roman"/>
                <w:b/>
                <w:sz w:val="28"/>
                <w:szCs w:val="28"/>
              </w:rPr>
            </w:pPr>
            <w:r w:rsidRPr="009E6E3D">
              <w:rPr>
                <w:rFonts w:ascii="Times New Roman" w:hAnsi="Times New Roman" w:cs="Times New Roman"/>
                <w:b/>
                <w:sz w:val="28"/>
                <w:szCs w:val="28"/>
              </w:rPr>
              <w:t>ПАКЕТ ЭКЗАМЕНАТОРА</w:t>
            </w:r>
          </w:p>
          <w:p w:rsidR="009E6E3D" w:rsidRPr="009E6E3D" w:rsidRDefault="009E6E3D" w:rsidP="009E6E3D">
            <w:pPr>
              <w:ind w:left="34" w:firstLine="283"/>
              <w:jc w:val="center"/>
              <w:rPr>
                <w:rFonts w:ascii="Times New Roman" w:hAnsi="Times New Roman" w:cs="Times New Roman"/>
                <w:b/>
                <w:sz w:val="28"/>
                <w:szCs w:val="28"/>
              </w:rPr>
            </w:pPr>
            <w:r w:rsidRPr="009E6E3D">
              <w:rPr>
                <w:rFonts w:ascii="Times New Roman" w:hAnsi="Times New Roman" w:cs="Times New Roman"/>
                <w:b/>
                <w:sz w:val="28"/>
                <w:szCs w:val="28"/>
                <w:lang w:val="en-US"/>
              </w:rPr>
              <w:t>III</w:t>
            </w:r>
            <w:r w:rsidRPr="009E6E3D">
              <w:rPr>
                <w:rFonts w:ascii="Times New Roman" w:hAnsi="Times New Roman" w:cs="Times New Roman"/>
                <w:b/>
                <w:sz w:val="28"/>
                <w:szCs w:val="28"/>
              </w:rPr>
              <w:t xml:space="preserve"> а. Условия выполнения заданий</w:t>
            </w:r>
          </w:p>
          <w:p w:rsidR="009E6E3D" w:rsidRPr="009E6E3D" w:rsidRDefault="009E6E3D" w:rsidP="009E6E3D">
            <w:pPr>
              <w:ind w:left="34" w:firstLine="283"/>
              <w:jc w:val="both"/>
              <w:rPr>
                <w:rFonts w:ascii="Times New Roman" w:hAnsi="Times New Roman" w:cs="Times New Roman"/>
                <w:i/>
                <w:sz w:val="28"/>
                <w:szCs w:val="28"/>
              </w:rPr>
            </w:pPr>
            <w:r w:rsidRPr="009E6E3D">
              <w:rPr>
                <w:rFonts w:ascii="Times New Roman" w:hAnsi="Times New Roman" w:cs="Times New Roman"/>
                <w:b/>
                <w:sz w:val="28"/>
                <w:szCs w:val="28"/>
              </w:rPr>
              <w:t>Количество вариантов</w:t>
            </w:r>
            <w:r w:rsidRPr="009E6E3D">
              <w:rPr>
                <w:rFonts w:ascii="Times New Roman" w:hAnsi="Times New Roman" w:cs="Times New Roman"/>
                <w:sz w:val="28"/>
                <w:szCs w:val="28"/>
              </w:rPr>
              <w:t xml:space="preserve"> (пакетов) заданий дл</w:t>
            </w:r>
            <w:r>
              <w:rPr>
                <w:rFonts w:ascii="Times New Roman" w:hAnsi="Times New Roman" w:cs="Times New Roman"/>
                <w:sz w:val="28"/>
                <w:szCs w:val="28"/>
              </w:rPr>
              <w:t xml:space="preserve">я экзаменующегося:  10 </w:t>
            </w:r>
            <w:r w:rsidRPr="009E6E3D">
              <w:rPr>
                <w:rFonts w:ascii="Times New Roman" w:hAnsi="Times New Roman" w:cs="Times New Roman"/>
                <w:i/>
                <w:sz w:val="28"/>
                <w:szCs w:val="28"/>
              </w:rPr>
              <w:t>.</w:t>
            </w:r>
          </w:p>
          <w:p w:rsidR="009E6E3D" w:rsidRPr="009E6E3D" w:rsidRDefault="009E6E3D" w:rsidP="009E6E3D">
            <w:pPr>
              <w:ind w:left="34" w:firstLine="283"/>
              <w:jc w:val="both"/>
              <w:rPr>
                <w:rFonts w:ascii="Times New Roman" w:hAnsi="Times New Roman" w:cs="Times New Roman"/>
                <w:b/>
                <w:sz w:val="28"/>
                <w:szCs w:val="28"/>
              </w:rPr>
            </w:pPr>
            <w:r w:rsidRPr="009E6E3D">
              <w:rPr>
                <w:rFonts w:ascii="Times New Roman" w:hAnsi="Times New Roman" w:cs="Times New Roman"/>
                <w:b/>
                <w:sz w:val="28"/>
                <w:szCs w:val="28"/>
              </w:rPr>
              <w:t>Время выполнения каждого задания</w:t>
            </w:r>
            <w:r w:rsidRPr="009E6E3D">
              <w:rPr>
                <w:rFonts w:ascii="Times New Roman" w:hAnsi="Times New Roman" w:cs="Times New Roman"/>
                <w:sz w:val="28"/>
                <w:szCs w:val="28"/>
              </w:rPr>
              <w:t xml:space="preserve"> </w:t>
            </w:r>
            <w:r w:rsidRPr="009E6E3D">
              <w:rPr>
                <w:rFonts w:ascii="Times New Roman" w:hAnsi="Times New Roman" w:cs="Times New Roman"/>
                <w:b/>
                <w:sz w:val="28"/>
                <w:szCs w:val="28"/>
              </w:rPr>
              <w:t>и максимальное время на экзамен (квалификационный):</w:t>
            </w:r>
          </w:p>
          <w:p w:rsidR="009E6E3D" w:rsidRPr="009E6E3D" w:rsidRDefault="009E6E3D" w:rsidP="009E6E3D">
            <w:pPr>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1  - </w:t>
            </w:r>
            <w:r w:rsidRPr="009E6E3D">
              <w:rPr>
                <w:rFonts w:ascii="Times New Roman" w:hAnsi="Times New Roman" w:cs="Times New Roman"/>
                <w:sz w:val="28"/>
                <w:szCs w:val="28"/>
              </w:rPr>
              <w:t xml:space="preserve"> </w:t>
            </w:r>
            <w:r w:rsidR="005C2EA2">
              <w:rPr>
                <w:rFonts w:ascii="Times New Roman" w:hAnsi="Times New Roman" w:cs="Times New Roman"/>
                <w:sz w:val="28"/>
                <w:szCs w:val="28"/>
              </w:rPr>
              <w:t>60</w:t>
            </w:r>
            <w:r>
              <w:rPr>
                <w:rFonts w:ascii="Times New Roman" w:hAnsi="Times New Roman" w:cs="Times New Roman"/>
                <w:sz w:val="28"/>
                <w:szCs w:val="28"/>
              </w:rPr>
              <w:t xml:space="preserve"> мин.</w:t>
            </w:r>
          </w:p>
          <w:p w:rsidR="009E6E3D" w:rsidRPr="009E6E3D" w:rsidRDefault="009E6E3D" w:rsidP="009E6E3D">
            <w:pPr>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sidR="00664AD8">
              <w:rPr>
                <w:rFonts w:ascii="Times New Roman" w:hAnsi="Times New Roman" w:cs="Times New Roman"/>
                <w:sz w:val="28"/>
                <w:szCs w:val="28"/>
              </w:rPr>
              <w:t xml:space="preserve">2  -  </w:t>
            </w:r>
            <w:r w:rsidR="005C2EA2">
              <w:rPr>
                <w:rFonts w:ascii="Times New Roman" w:hAnsi="Times New Roman" w:cs="Times New Roman"/>
                <w:sz w:val="28"/>
                <w:szCs w:val="28"/>
              </w:rPr>
              <w:t>90</w:t>
            </w:r>
            <w:r>
              <w:rPr>
                <w:rFonts w:ascii="Times New Roman" w:hAnsi="Times New Roman" w:cs="Times New Roman"/>
                <w:sz w:val="28"/>
                <w:szCs w:val="28"/>
              </w:rPr>
              <w:t xml:space="preserve">  </w:t>
            </w:r>
            <w:r w:rsidRPr="009E6E3D">
              <w:rPr>
                <w:rFonts w:ascii="Times New Roman" w:hAnsi="Times New Roman" w:cs="Times New Roman"/>
                <w:sz w:val="28"/>
                <w:szCs w:val="28"/>
              </w:rPr>
              <w:t>мин.</w:t>
            </w:r>
          </w:p>
          <w:p w:rsidR="009E6E3D" w:rsidRPr="009E6E3D" w:rsidRDefault="009E6E3D" w:rsidP="009E6E3D">
            <w:pPr>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3  - </w:t>
            </w:r>
            <w:r w:rsidRPr="009E6E3D">
              <w:rPr>
                <w:rFonts w:ascii="Times New Roman" w:hAnsi="Times New Roman" w:cs="Times New Roman"/>
                <w:sz w:val="28"/>
                <w:szCs w:val="28"/>
              </w:rPr>
              <w:t xml:space="preserve"> </w:t>
            </w:r>
            <w:r w:rsidR="005C2EA2">
              <w:rPr>
                <w:rFonts w:ascii="Times New Roman" w:hAnsi="Times New Roman" w:cs="Times New Roman"/>
                <w:sz w:val="28"/>
                <w:szCs w:val="28"/>
              </w:rPr>
              <w:t>90</w:t>
            </w:r>
            <w:r w:rsidR="0097269B">
              <w:rPr>
                <w:rFonts w:ascii="Times New Roman" w:hAnsi="Times New Roman" w:cs="Times New Roman"/>
                <w:sz w:val="28"/>
                <w:szCs w:val="28"/>
              </w:rPr>
              <w:t xml:space="preserve"> </w:t>
            </w:r>
            <w:r>
              <w:rPr>
                <w:rFonts w:ascii="Times New Roman" w:hAnsi="Times New Roman" w:cs="Times New Roman"/>
                <w:sz w:val="28"/>
                <w:szCs w:val="28"/>
              </w:rPr>
              <w:t>мин.</w:t>
            </w:r>
          </w:p>
          <w:p w:rsidR="009E6E3D" w:rsidRPr="009E6E3D" w:rsidRDefault="009E6E3D" w:rsidP="009E6E3D">
            <w:pPr>
              <w:ind w:left="34" w:firstLine="283"/>
              <w:jc w:val="both"/>
              <w:rPr>
                <w:rFonts w:ascii="Times New Roman" w:hAnsi="Times New Roman" w:cs="Times New Roman"/>
                <w:sz w:val="28"/>
                <w:szCs w:val="28"/>
              </w:rPr>
            </w:pPr>
            <w:r w:rsidRPr="009E6E3D">
              <w:rPr>
                <w:rFonts w:ascii="Times New Roman" w:hAnsi="Times New Roman" w:cs="Times New Roman"/>
                <w:sz w:val="28"/>
                <w:szCs w:val="28"/>
              </w:rPr>
              <w:t xml:space="preserve">Всего на экзамен </w:t>
            </w:r>
            <w:r w:rsidR="005C2EA2">
              <w:rPr>
                <w:rFonts w:ascii="Times New Roman" w:hAnsi="Times New Roman" w:cs="Times New Roman"/>
                <w:sz w:val="28"/>
                <w:szCs w:val="28"/>
              </w:rPr>
              <w:t xml:space="preserve">240 </w:t>
            </w:r>
            <w:r>
              <w:rPr>
                <w:rFonts w:ascii="Times New Roman" w:hAnsi="Times New Roman" w:cs="Times New Roman"/>
                <w:sz w:val="28"/>
                <w:szCs w:val="28"/>
              </w:rPr>
              <w:t xml:space="preserve"> мин.</w:t>
            </w:r>
          </w:p>
          <w:p w:rsidR="009E6E3D" w:rsidRPr="009E6E3D" w:rsidRDefault="009E6E3D" w:rsidP="009E6E3D">
            <w:pPr>
              <w:ind w:left="34" w:firstLine="283"/>
              <w:jc w:val="both"/>
              <w:rPr>
                <w:rFonts w:ascii="Times New Roman" w:hAnsi="Times New Roman" w:cs="Times New Roman"/>
                <w:b/>
                <w:sz w:val="28"/>
                <w:szCs w:val="28"/>
              </w:rPr>
            </w:pPr>
            <w:r w:rsidRPr="009E6E3D">
              <w:rPr>
                <w:rFonts w:ascii="Times New Roman" w:hAnsi="Times New Roman" w:cs="Times New Roman"/>
                <w:b/>
                <w:sz w:val="28"/>
                <w:szCs w:val="28"/>
              </w:rPr>
              <w:t>Условия выполнения заданий</w:t>
            </w:r>
          </w:p>
          <w:p w:rsidR="009E6E3D" w:rsidRDefault="009E6E3D" w:rsidP="009E6E3D">
            <w:pPr>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1.</w:t>
            </w:r>
            <w:r>
              <w:rPr>
                <w:rFonts w:ascii="Times New Roman" w:hAnsi="Times New Roman" w:cs="Times New Roman"/>
                <w:sz w:val="28"/>
                <w:szCs w:val="28"/>
              </w:rPr>
              <w:t xml:space="preserve"> </w:t>
            </w:r>
            <w:r w:rsidR="005F54C4">
              <w:rPr>
                <w:rFonts w:ascii="Times New Roman" w:hAnsi="Times New Roman" w:cs="Times New Roman"/>
                <w:sz w:val="28"/>
                <w:szCs w:val="28"/>
              </w:rPr>
              <w:t>Выполняется в виде письменного анализа производственного ситуации</w:t>
            </w:r>
          </w:p>
          <w:p w:rsidR="003771D0" w:rsidRDefault="003771D0" w:rsidP="009E6E3D">
            <w:pPr>
              <w:ind w:left="34" w:firstLine="283"/>
              <w:jc w:val="both"/>
              <w:rPr>
                <w:rFonts w:ascii="Times New Roman" w:hAnsi="Times New Roman" w:cs="Times New Roman"/>
                <w:sz w:val="28"/>
                <w:szCs w:val="28"/>
              </w:rPr>
            </w:pPr>
            <w:r>
              <w:rPr>
                <w:rFonts w:ascii="Times New Roman" w:hAnsi="Times New Roman" w:cs="Times New Roman"/>
                <w:sz w:val="28"/>
                <w:szCs w:val="28"/>
              </w:rPr>
              <w:t>Задание 2</w:t>
            </w:r>
            <w:r w:rsidR="005F54C4">
              <w:rPr>
                <w:rFonts w:ascii="Times New Roman" w:hAnsi="Times New Roman" w:cs="Times New Roman"/>
                <w:sz w:val="28"/>
                <w:szCs w:val="28"/>
              </w:rPr>
              <w:t xml:space="preserve">, 3 </w:t>
            </w:r>
            <w:r>
              <w:rPr>
                <w:rFonts w:ascii="Times New Roman" w:hAnsi="Times New Roman" w:cs="Times New Roman"/>
                <w:sz w:val="28"/>
                <w:szCs w:val="28"/>
              </w:rPr>
              <w:t xml:space="preserve">  </w:t>
            </w:r>
            <w:r w:rsidR="005F54C4">
              <w:rPr>
                <w:rFonts w:ascii="Times New Roman" w:hAnsi="Times New Roman" w:cs="Times New Roman"/>
                <w:sz w:val="28"/>
                <w:szCs w:val="28"/>
              </w:rPr>
              <w:t>Выполняется в виде письменного решения задания с оформлением приложенных бухгалтерских документов</w:t>
            </w:r>
            <w:r w:rsidR="0097269B">
              <w:rPr>
                <w:rFonts w:ascii="Times New Roman" w:hAnsi="Times New Roman" w:cs="Times New Roman"/>
                <w:sz w:val="24"/>
                <w:szCs w:val="24"/>
              </w:rPr>
              <w:t xml:space="preserve">   в</w:t>
            </w:r>
            <w:r w:rsidR="0097269B">
              <w:rPr>
                <w:rFonts w:ascii="Times New Roman" w:hAnsi="Times New Roman" w:cs="Times New Roman"/>
                <w:sz w:val="28"/>
                <w:szCs w:val="28"/>
              </w:rPr>
              <w:t xml:space="preserve"> </w:t>
            </w:r>
            <w:r w:rsidR="0097269B" w:rsidRPr="00BB5BF1">
              <w:rPr>
                <w:rFonts w:ascii="Times New Roman" w:hAnsi="Times New Roman" w:cs="Times New Roman"/>
                <w:sz w:val="24"/>
                <w:szCs w:val="24"/>
              </w:rPr>
              <w:t xml:space="preserve"> программе «1С: Бухгалтерия 8.</w:t>
            </w:r>
            <w:r w:rsidR="0097269B">
              <w:rPr>
                <w:rFonts w:ascii="Times New Roman" w:hAnsi="Times New Roman" w:cs="Times New Roman"/>
                <w:sz w:val="24"/>
                <w:szCs w:val="24"/>
              </w:rPr>
              <w:t>3</w:t>
            </w:r>
            <w:r w:rsidR="0097269B" w:rsidRPr="00BB5BF1">
              <w:rPr>
                <w:rFonts w:ascii="Times New Roman" w:hAnsi="Times New Roman" w:cs="Times New Roman"/>
                <w:sz w:val="24"/>
                <w:szCs w:val="24"/>
              </w:rPr>
              <w:t>»</w:t>
            </w:r>
          </w:p>
          <w:p w:rsidR="0097269B" w:rsidRDefault="0097269B" w:rsidP="009E6E3D">
            <w:pPr>
              <w:ind w:left="34" w:firstLine="283"/>
              <w:jc w:val="both"/>
              <w:rPr>
                <w:rFonts w:ascii="Times New Roman" w:hAnsi="Times New Roman" w:cs="Times New Roman"/>
                <w:b/>
                <w:sz w:val="28"/>
                <w:szCs w:val="28"/>
              </w:rPr>
            </w:pPr>
          </w:p>
          <w:p w:rsidR="009E6E3D" w:rsidRPr="009E6E3D" w:rsidRDefault="009E6E3D" w:rsidP="009E6E3D">
            <w:pPr>
              <w:ind w:left="34" w:firstLine="283"/>
              <w:jc w:val="both"/>
              <w:rPr>
                <w:rFonts w:ascii="Times New Roman" w:hAnsi="Times New Roman" w:cs="Times New Roman"/>
                <w:i/>
                <w:sz w:val="24"/>
                <w:szCs w:val="28"/>
              </w:rPr>
            </w:pPr>
            <w:r w:rsidRPr="009E6E3D">
              <w:rPr>
                <w:rFonts w:ascii="Times New Roman" w:hAnsi="Times New Roman" w:cs="Times New Roman"/>
                <w:b/>
                <w:sz w:val="28"/>
                <w:szCs w:val="28"/>
              </w:rPr>
              <w:t>Требования охраны труда:</w:t>
            </w:r>
            <w:r w:rsidRPr="009E6E3D">
              <w:rPr>
                <w:rFonts w:ascii="Times New Roman" w:hAnsi="Times New Roman" w:cs="Times New Roman"/>
                <w:sz w:val="28"/>
                <w:szCs w:val="28"/>
              </w:rPr>
              <w:t xml:space="preserve"> </w:t>
            </w:r>
            <w:r w:rsidRPr="009E6E3D">
              <w:rPr>
                <w:rFonts w:ascii="Times New Roman" w:hAnsi="Times New Roman" w:cs="Times New Roman"/>
                <w:i/>
                <w:sz w:val="24"/>
                <w:szCs w:val="28"/>
              </w:rPr>
              <w:t>инструктаж по технике безопасности</w:t>
            </w:r>
            <w:r>
              <w:rPr>
                <w:rFonts w:ascii="Times New Roman" w:hAnsi="Times New Roman" w:cs="Times New Roman"/>
                <w:i/>
                <w:sz w:val="24"/>
                <w:szCs w:val="28"/>
              </w:rPr>
              <w:t xml:space="preserve"> при работе с ПК</w:t>
            </w:r>
          </w:p>
          <w:p w:rsidR="009E6E3D" w:rsidRPr="009E6E3D" w:rsidRDefault="009E6E3D" w:rsidP="009E6E3D">
            <w:pPr>
              <w:ind w:left="34" w:firstLine="283"/>
              <w:jc w:val="both"/>
              <w:rPr>
                <w:rFonts w:ascii="Times New Roman" w:hAnsi="Times New Roman" w:cs="Times New Roman"/>
                <w:i/>
                <w:sz w:val="28"/>
                <w:szCs w:val="28"/>
              </w:rPr>
            </w:pPr>
            <w:r w:rsidRPr="009E6E3D">
              <w:rPr>
                <w:rFonts w:ascii="Times New Roman" w:hAnsi="Times New Roman" w:cs="Times New Roman"/>
                <w:b/>
                <w:sz w:val="28"/>
                <w:szCs w:val="28"/>
              </w:rPr>
              <w:t>Оборудование:</w:t>
            </w:r>
            <w:r w:rsidRPr="009E6E3D">
              <w:rPr>
                <w:rFonts w:ascii="Times New Roman" w:hAnsi="Times New Roman" w:cs="Times New Roman"/>
                <w:sz w:val="28"/>
                <w:szCs w:val="28"/>
              </w:rPr>
              <w:t xml:space="preserve"> </w:t>
            </w:r>
            <w:r>
              <w:rPr>
                <w:rFonts w:ascii="Times New Roman" w:hAnsi="Times New Roman" w:cs="Times New Roman"/>
                <w:i/>
                <w:sz w:val="28"/>
                <w:szCs w:val="28"/>
              </w:rPr>
              <w:t>ПК</w:t>
            </w:r>
            <w:r w:rsidR="005F54C4">
              <w:rPr>
                <w:rFonts w:ascii="Times New Roman" w:hAnsi="Times New Roman" w:cs="Times New Roman"/>
                <w:i/>
                <w:sz w:val="28"/>
                <w:szCs w:val="28"/>
              </w:rPr>
              <w:t>, бланки документов, план счетов</w:t>
            </w:r>
          </w:p>
          <w:p w:rsidR="005F54C4" w:rsidRPr="005F54C4" w:rsidRDefault="005F54C4" w:rsidP="005F54C4">
            <w:pPr>
              <w:pBdr>
                <w:bottom w:val="single" w:sz="12" w:space="1" w:color="auto"/>
              </w:pBdr>
              <w:ind w:left="34" w:firstLine="283"/>
              <w:jc w:val="both"/>
              <w:rPr>
                <w:rFonts w:ascii="Times New Roman" w:hAnsi="Times New Roman" w:cs="Times New Roman"/>
                <w:sz w:val="24"/>
                <w:szCs w:val="24"/>
              </w:rPr>
            </w:pPr>
            <w:r>
              <w:rPr>
                <w:rFonts w:ascii="Times New Roman" w:hAnsi="Times New Roman" w:cs="Times New Roman"/>
                <w:b/>
                <w:sz w:val="28"/>
                <w:szCs w:val="28"/>
              </w:rPr>
              <w:t>Литература для экзаменующихся:</w:t>
            </w:r>
            <w:r>
              <w:t xml:space="preserve"> </w:t>
            </w:r>
            <w:r w:rsidRPr="005F54C4">
              <w:rPr>
                <w:rFonts w:ascii="Times New Roman" w:hAnsi="Times New Roman" w:cs="Times New Roman"/>
                <w:sz w:val="24"/>
                <w:szCs w:val="24"/>
              </w:rPr>
              <w:t>1.</w:t>
            </w:r>
            <w:r w:rsidRPr="005F54C4">
              <w:rPr>
                <w:rFonts w:ascii="Times New Roman" w:hAnsi="Times New Roman" w:cs="Times New Roman"/>
                <w:sz w:val="24"/>
                <w:szCs w:val="24"/>
              </w:rPr>
              <w:tab/>
              <w:t xml:space="preserve"> Документирование хозяйственных операций и ведение бухгалтерского учета имущества организации : учебное пособие / Любушин Н.П., под ред., Варпаева И.А., Жаринов В.В., Ивашечкина Л.Г., Кельдина Л.И. — Москва : КноРус, 2021. — 345 с. — (СПО). — ISBN 978-5-406-02118-7. — URL: https://book.ru/book/935760 (дата обращения: 29.01.2020).</w:t>
            </w:r>
          </w:p>
          <w:p w:rsidR="005F54C4" w:rsidRPr="005F54C4" w:rsidRDefault="005F54C4" w:rsidP="005F54C4">
            <w:pPr>
              <w:pBdr>
                <w:bottom w:val="single" w:sz="12" w:space="1" w:color="auto"/>
              </w:pBdr>
              <w:ind w:left="34" w:firstLine="283"/>
              <w:jc w:val="both"/>
              <w:rPr>
                <w:rFonts w:ascii="Times New Roman" w:hAnsi="Times New Roman" w:cs="Times New Roman"/>
                <w:sz w:val="24"/>
                <w:szCs w:val="24"/>
              </w:rPr>
            </w:pPr>
          </w:p>
          <w:p w:rsidR="009E6E3D" w:rsidRDefault="005F54C4" w:rsidP="005F54C4">
            <w:pPr>
              <w:pBdr>
                <w:bottom w:val="single" w:sz="12" w:space="1" w:color="auto"/>
              </w:pBdr>
              <w:ind w:left="34" w:firstLine="283"/>
              <w:jc w:val="both"/>
              <w:rPr>
                <w:rFonts w:ascii="Times New Roman" w:hAnsi="Times New Roman" w:cs="Times New Roman"/>
                <w:sz w:val="28"/>
                <w:szCs w:val="28"/>
              </w:rPr>
            </w:pPr>
            <w:r>
              <w:rPr>
                <w:rFonts w:ascii="Times New Roman" w:hAnsi="Times New Roman" w:cs="Times New Roman"/>
                <w:sz w:val="24"/>
                <w:szCs w:val="24"/>
              </w:rPr>
              <w:t>2</w:t>
            </w:r>
            <w:r w:rsidRPr="005F54C4">
              <w:rPr>
                <w:rFonts w:ascii="Times New Roman" w:hAnsi="Times New Roman" w:cs="Times New Roman"/>
                <w:sz w:val="24"/>
                <w:szCs w:val="24"/>
              </w:rPr>
              <w:t>.</w:t>
            </w:r>
            <w:r w:rsidRPr="005F54C4">
              <w:rPr>
                <w:rFonts w:ascii="Times New Roman" w:hAnsi="Times New Roman" w:cs="Times New Roman"/>
                <w:sz w:val="24"/>
                <w:szCs w:val="24"/>
              </w:rPr>
              <w:tab/>
              <w:t xml:space="preserve"> Муравицкая, Н.К. Бухгалтерский учет. Задачи. Тесты : учебник / Муравицкая Н.К. — Москва : КноРус, 2020. — 225 с. — (бакалавриат). — ISBN 978-5-406-03097-4. — URL: https://book.ru/book</w:t>
            </w:r>
          </w:p>
          <w:p w:rsidR="009E6E3D" w:rsidRDefault="009E6E3D" w:rsidP="009E6E3D">
            <w:pPr>
              <w:ind w:left="34" w:firstLine="283"/>
              <w:jc w:val="both"/>
              <w:rPr>
                <w:rFonts w:ascii="Times New Roman" w:hAnsi="Times New Roman" w:cs="Times New Roman"/>
                <w:sz w:val="28"/>
                <w:szCs w:val="28"/>
              </w:rPr>
            </w:pPr>
          </w:p>
          <w:p w:rsidR="009E6E3D" w:rsidRPr="009E6E3D" w:rsidRDefault="009E6E3D" w:rsidP="009E6E3D">
            <w:pPr>
              <w:ind w:left="34" w:firstLine="283"/>
              <w:jc w:val="both"/>
              <w:rPr>
                <w:rFonts w:ascii="Times New Roman" w:hAnsi="Times New Roman" w:cs="Times New Roman"/>
                <w:b/>
                <w:sz w:val="28"/>
                <w:szCs w:val="28"/>
              </w:rPr>
            </w:pPr>
            <w:r w:rsidRPr="009E6E3D">
              <w:rPr>
                <w:rFonts w:ascii="Times New Roman" w:hAnsi="Times New Roman" w:cs="Times New Roman"/>
                <w:b/>
                <w:sz w:val="28"/>
                <w:szCs w:val="28"/>
              </w:rPr>
              <w:t xml:space="preserve">Инструкция </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9A1DBF" w:rsidRPr="00296B06" w:rsidRDefault="009A1DBF" w:rsidP="007B3B22">
            <w:pPr>
              <w:numPr>
                <w:ilvl w:val="0"/>
                <w:numId w:val="59"/>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9A1DBF" w:rsidRPr="00296B06" w:rsidRDefault="009A1DBF" w:rsidP="009A1DB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9A1DBF" w:rsidRPr="00296B06" w:rsidRDefault="009A1DBF" w:rsidP="009A1DB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9A1DBF" w:rsidRPr="00296B06" w:rsidRDefault="009A1DBF" w:rsidP="009A1DB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9A1DBF" w:rsidRPr="00296B06" w:rsidRDefault="009A1DBF" w:rsidP="009A1DBF">
            <w:pPr>
              <w:widowControl w:val="0"/>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9A1DBF" w:rsidRPr="00296B06" w:rsidRDefault="009A1DBF" w:rsidP="009A1DBF">
            <w:pPr>
              <w:widowControl w:val="0"/>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5C2EA2">
              <w:rPr>
                <w:rFonts w:ascii="Times New Roman" w:eastAsia="Times New Roman" w:hAnsi="Times New Roman" w:cs="Times New Roman"/>
                <w:i/>
                <w:sz w:val="24"/>
                <w:szCs w:val="24"/>
              </w:rPr>
              <w:t>24</w:t>
            </w:r>
            <w:r w:rsidRPr="00296B06">
              <w:rPr>
                <w:rFonts w:ascii="Times New Roman" w:eastAsia="Times New Roman" w:hAnsi="Times New Roman" w:cs="Times New Roman"/>
                <w:i/>
                <w:sz w:val="24"/>
                <w:szCs w:val="24"/>
              </w:rPr>
              <w:t>0  минут</w:t>
            </w:r>
          </w:p>
          <w:p w:rsidR="009E6E3D" w:rsidRPr="009E6E3D" w:rsidRDefault="009E6E3D" w:rsidP="009E6E3D">
            <w:pPr>
              <w:ind w:left="317"/>
              <w:jc w:val="both"/>
              <w:rPr>
                <w:rFonts w:ascii="Times New Roman" w:hAnsi="Times New Roman" w:cs="Times New Roman"/>
                <w:sz w:val="28"/>
                <w:szCs w:val="28"/>
              </w:rPr>
            </w:pPr>
          </w:p>
        </w:tc>
      </w:tr>
    </w:tbl>
    <w:p w:rsidR="009E6E3D" w:rsidRPr="009E6E3D" w:rsidRDefault="009E6E3D" w:rsidP="009E6E3D">
      <w:pPr>
        <w:spacing w:after="0"/>
        <w:ind w:left="-567" w:firstLine="283"/>
        <w:jc w:val="both"/>
        <w:rPr>
          <w:rFonts w:ascii="Times New Roman" w:hAnsi="Times New Roman" w:cs="Times New Roman"/>
          <w:sz w:val="28"/>
          <w:szCs w:val="28"/>
        </w:rPr>
      </w:pPr>
    </w:p>
    <w:p w:rsidR="009E6E3D" w:rsidRDefault="009E6E3D"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Default="009A1DBF" w:rsidP="009E6E3D">
      <w:pPr>
        <w:tabs>
          <w:tab w:val="left" w:pos="0"/>
        </w:tabs>
        <w:spacing w:after="0"/>
        <w:ind w:left="-284"/>
        <w:jc w:val="both"/>
        <w:rPr>
          <w:rFonts w:ascii="Times New Roman" w:hAnsi="Times New Roman" w:cs="Times New Roman"/>
          <w:sz w:val="28"/>
        </w:rPr>
      </w:pPr>
    </w:p>
    <w:p w:rsidR="009A1DBF" w:rsidRPr="009E6E3D" w:rsidRDefault="009A1DBF" w:rsidP="009E6E3D">
      <w:pPr>
        <w:tabs>
          <w:tab w:val="left" w:pos="0"/>
        </w:tabs>
        <w:spacing w:after="0"/>
        <w:ind w:left="-284"/>
        <w:jc w:val="both"/>
        <w:rPr>
          <w:rFonts w:ascii="Times New Roman" w:hAnsi="Times New Roman" w:cs="Times New Roman"/>
          <w:sz w:val="28"/>
        </w:rPr>
      </w:pPr>
    </w:p>
    <w:p w:rsidR="009E6E3D" w:rsidRPr="009E6E3D" w:rsidRDefault="009E6E3D" w:rsidP="009E6E3D">
      <w:pPr>
        <w:tabs>
          <w:tab w:val="left" w:pos="0"/>
        </w:tabs>
        <w:spacing w:after="0"/>
        <w:ind w:left="-284"/>
        <w:jc w:val="center"/>
        <w:rPr>
          <w:rFonts w:ascii="Times New Roman" w:hAnsi="Times New Roman" w:cs="Times New Roman"/>
          <w:b/>
          <w:sz w:val="28"/>
        </w:rPr>
      </w:pPr>
    </w:p>
    <w:p w:rsidR="009E6E3D" w:rsidRPr="009E6E3D" w:rsidRDefault="009E6E3D" w:rsidP="009E6E3D">
      <w:pPr>
        <w:tabs>
          <w:tab w:val="left" w:pos="284"/>
        </w:tabs>
        <w:spacing w:after="0"/>
        <w:ind w:left="-567" w:firstLine="283"/>
        <w:jc w:val="center"/>
        <w:rPr>
          <w:rFonts w:ascii="Times New Roman" w:hAnsi="Times New Roman" w:cs="Times New Roman"/>
          <w:b/>
          <w:sz w:val="28"/>
        </w:rPr>
      </w:pPr>
      <w:r w:rsidRPr="009E6E3D">
        <w:rPr>
          <w:rFonts w:ascii="Times New Roman" w:hAnsi="Times New Roman" w:cs="Times New Roman"/>
          <w:b/>
          <w:sz w:val="28"/>
        </w:rPr>
        <w:t>Лист согласования</w:t>
      </w:r>
    </w:p>
    <w:p w:rsidR="009E6E3D" w:rsidRPr="009E6E3D" w:rsidRDefault="009E6E3D" w:rsidP="009E6E3D">
      <w:pPr>
        <w:tabs>
          <w:tab w:val="left" w:pos="284"/>
        </w:tabs>
        <w:spacing w:after="0"/>
        <w:ind w:left="-567" w:firstLine="283"/>
        <w:jc w:val="center"/>
        <w:rPr>
          <w:rFonts w:ascii="Times New Roman" w:hAnsi="Times New Roman" w:cs="Times New Roman"/>
          <w:b/>
          <w:sz w:val="28"/>
        </w:rPr>
      </w:pPr>
    </w:p>
    <w:p w:rsidR="009E6E3D" w:rsidRPr="009E6E3D" w:rsidRDefault="009E6E3D" w:rsidP="009E6E3D">
      <w:pPr>
        <w:tabs>
          <w:tab w:val="left" w:pos="284"/>
        </w:tabs>
        <w:spacing w:after="0"/>
        <w:ind w:left="-567" w:firstLine="283"/>
        <w:jc w:val="both"/>
        <w:rPr>
          <w:rFonts w:ascii="Times New Roman" w:hAnsi="Times New Roman" w:cs="Times New Roman"/>
          <w:sz w:val="28"/>
        </w:rPr>
      </w:pPr>
      <w:r w:rsidRPr="009E6E3D">
        <w:rPr>
          <w:rFonts w:ascii="Times New Roman" w:hAnsi="Times New Roman" w:cs="Times New Roman"/>
          <w:sz w:val="28"/>
        </w:rPr>
        <w:t>Дополнения и изменения к комплекту КОС на учебный год</w:t>
      </w:r>
    </w:p>
    <w:p w:rsidR="009E6E3D" w:rsidRPr="009E6E3D" w:rsidRDefault="009E6E3D" w:rsidP="009E6E3D">
      <w:pPr>
        <w:tabs>
          <w:tab w:val="left" w:pos="284"/>
        </w:tabs>
        <w:spacing w:after="0"/>
        <w:ind w:left="-567" w:firstLine="283"/>
        <w:jc w:val="both"/>
        <w:rPr>
          <w:rFonts w:ascii="Times New Roman" w:hAnsi="Times New Roman" w:cs="Times New Roman"/>
          <w:sz w:val="28"/>
        </w:rPr>
      </w:pPr>
    </w:p>
    <w:p w:rsidR="009E6E3D" w:rsidRPr="009E6E3D" w:rsidRDefault="009E6E3D" w:rsidP="009E6E3D">
      <w:pPr>
        <w:tabs>
          <w:tab w:val="left" w:pos="284"/>
        </w:tabs>
        <w:spacing w:after="0"/>
        <w:ind w:left="-567" w:firstLine="283"/>
        <w:jc w:val="both"/>
        <w:rPr>
          <w:rFonts w:ascii="Times New Roman" w:hAnsi="Times New Roman" w:cs="Times New Roman"/>
          <w:sz w:val="28"/>
        </w:rPr>
      </w:pPr>
      <w:r w:rsidRPr="009E6E3D">
        <w:rPr>
          <w:rFonts w:ascii="Times New Roman" w:hAnsi="Times New Roman" w:cs="Times New Roman"/>
          <w:sz w:val="28"/>
        </w:rPr>
        <w:t>Дополнения и изменения к комплекту КОС на __________ учебный год по    ПМ. 00.00 _____________________.</w:t>
      </w:r>
    </w:p>
    <w:p w:rsidR="009E6E3D" w:rsidRPr="009E6E3D" w:rsidRDefault="009E6E3D" w:rsidP="009E6E3D">
      <w:pPr>
        <w:tabs>
          <w:tab w:val="left" w:pos="284"/>
        </w:tabs>
        <w:spacing w:after="0"/>
        <w:ind w:left="-567" w:firstLine="283"/>
        <w:jc w:val="both"/>
        <w:rPr>
          <w:rFonts w:ascii="Times New Roman" w:hAnsi="Times New Roman" w:cs="Times New Roman"/>
          <w:sz w:val="28"/>
        </w:rPr>
      </w:pPr>
      <w:r w:rsidRPr="009E6E3D">
        <w:rPr>
          <w:rFonts w:ascii="Times New Roman" w:hAnsi="Times New Roman" w:cs="Times New Roman"/>
          <w:sz w:val="28"/>
        </w:rPr>
        <w:t>В комплект КОС внесены следующие изменения:</w:t>
      </w:r>
    </w:p>
    <w:p w:rsidR="009E6E3D" w:rsidRPr="009E6E3D" w:rsidRDefault="009E6E3D" w:rsidP="009E6E3D">
      <w:pPr>
        <w:tabs>
          <w:tab w:val="left" w:pos="284"/>
        </w:tabs>
        <w:spacing w:after="0"/>
        <w:ind w:left="-567" w:firstLine="283"/>
        <w:jc w:val="both"/>
        <w:rPr>
          <w:rFonts w:ascii="Times New Roman" w:hAnsi="Times New Roman" w:cs="Times New Roman"/>
          <w:sz w:val="28"/>
        </w:rPr>
      </w:pPr>
      <w:r w:rsidRPr="009E6E3D">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6E3D" w:rsidRPr="009E6E3D" w:rsidRDefault="009E6E3D" w:rsidP="009E6E3D">
      <w:pPr>
        <w:tabs>
          <w:tab w:val="left" w:pos="284"/>
        </w:tabs>
        <w:spacing w:after="0"/>
        <w:ind w:left="-567" w:firstLine="283"/>
        <w:jc w:val="both"/>
        <w:rPr>
          <w:rFonts w:ascii="Times New Roman" w:hAnsi="Times New Roman" w:cs="Times New Roman"/>
          <w:sz w:val="28"/>
        </w:rPr>
      </w:pPr>
    </w:p>
    <w:p w:rsidR="009E6E3D" w:rsidRPr="009E6E3D" w:rsidRDefault="009E6E3D" w:rsidP="009E6E3D">
      <w:pPr>
        <w:tabs>
          <w:tab w:val="left" w:pos="284"/>
        </w:tabs>
        <w:spacing w:after="0"/>
        <w:ind w:left="-567" w:firstLine="283"/>
        <w:jc w:val="both"/>
        <w:rPr>
          <w:rFonts w:ascii="Times New Roman" w:hAnsi="Times New Roman" w:cs="Times New Roman"/>
          <w:sz w:val="28"/>
        </w:rPr>
      </w:pPr>
      <w:r w:rsidRPr="009E6E3D">
        <w:rPr>
          <w:rFonts w:ascii="Times New Roman" w:hAnsi="Times New Roman" w:cs="Times New Roman"/>
          <w:sz w:val="28"/>
        </w:rPr>
        <w:t>Дополнения и изменения в комплекте КОС обсуждены на заседании ЦК ______________________________________________________________________</w:t>
      </w:r>
    </w:p>
    <w:p w:rsidR="009E6E3D" w:rsidRPr="009E6E3D" w:rsidRDefault="009E6E3D" w:rsidP="009E6E3D">
      <w:pPr>
        <w:tabs>
          <w:tab w:val="left" w:pos="284"/>
        </w:tabs>
        <w:spacing w:after="0"/>
        <w:ind w:left="-567" w:firstLine="283"/>
        <w:jc w:val="both"/>
        <w:rPr>
          <w:rFonts w:ascii="Times New Roman" w:hAnsi="Times New Roman" w:cs="Times New Roman"/>
          <w:sz w:val="28"/>
        </w:rPr>
      </w:pPr>
    </w:p>
    <w:p w:rsidR="009E6E3D" w:rsidRPr="009E6E3D" w:rsidRDefault="009E6E3D" w:rsidP="009E6E3D">
      <w:pPr>
        <w:tabs>
          <w:tab w:val="left" w:pos="284"/>
        </w:tabs>
        <w:spacing w:after="0"/>
        <w:ind w:left="-567" w:firstLine="283"/>
        <w:jc w:val="both"/>
        <w:rPr>
          <w:rFonts w:ascii="Times New Roman" w:hAnsi="Times New Roman" w:cs="Times New Roman"/>
          <w:sz w:val="28"/>
        </w:rPr>
      </w:pPr>
      <w:r w:rsidRPr="009E6E3D">
        <w:rPr>
          <w:rFonts w:ascii="Times New Roman" w:hAnsi="Times New Roman" w:cs="Times New Roman"/>
          <w:sz w:val="28"/>
        </w:rPr>
        <w:t>«________» _________________ 20_____ г. (протокол № ______).</w:t>
      </w:r>
    </w:p>
    <w:p w:rsidR="009E6E3D" w:rsidRPr="009E6E3D" w:rsidRDefault="009E6E3D" w:rsidP="009E6E3D">
      <w:pPr>
        <w:tabs>
          <w:tab w:val="left" w:pos="284"/>
        </w:tabs>
        <w:spacing w:after="0"/>
        <w:ind w:left="-567" w:firstLine="283"/>
        <w:jc w:val="both"/>
        <w:rPr>
          <w:rFonts w:ascii="Times New Roman" w:hAnsi="Times New Roman" w:cs="Times New Roman"/>
          <w:sz w:val="28"/>
        </w:rPr>
      </w:pPr>
      <w:r w:rsidRPr="009E6E3D">
        <w:rPr>
          <w:rFonts w:ascii="Times New Roman" w:hAnsi="Times New Roman" w:cs="Times New Roman"/>
          <w:sz w:val="28"/>
        </w:rPr>
        <w:t>Председатель ЦК ________________ /_____________/</w:t>
      </w:r>
    </w:p>
    <w:p w:rsidR="000F4512" w:rsidRPr="00A55C6C" w:rsidRDefault="000F4512" w:rsidP="000F4512">
      <w:pPr>
        <w:shd w:val="clear" w:color="auto" w:fill="FFFFFF"/>
        <w:spacing w:after="0" w:line="240" w:lineRule="auto"/>
        <w:ind w:left="1080" w:right="-1"/>
        <w:contextualSpacing/>
        <w:rPr>
          <w:rFonts w:ascii="Times New Roman" w:eastAsia="Times New Roman" w:hAnsi="Times New Roman" w:cs="Times New Roman"/>
          <w:color w:val="000000"/>
          <w:sz w:val="28"/>
          <w:szCs w:val="28"/>
          <w:lang w:eastAsia="ru-RU"/>
        </w:rPr>
      </w:pPr>
    </w:p>
    <w:p w:rsidR="005B2ABA" w:rsidRDefault="005B2ABA" w:rsidP="00A55C6C"/>
    <w:p w:rsidR="007006ED" w:rsidRDefault="007006ED" w:rsidP="00A55C6C"/>
    <w:p w:rsidR="007006ED" w:rsidRDefault="007006ED" w:rsidP="00A55C6C"/>
    <w:p w:rsidR="007006ED" w:rsidRDefault="007006ED" w:rsidP="00A55C6C"/>
    <w:p w:rsidR="007006ED" w:rsidRDefault="007006ED" w:rsidP="00A55C6C"/>
    <w:p w:rsidR="007006ED" w:rsidRDefault="007006ED" w:rsidP="00A55C6C"/>
    <w:p w:rsidR="007006ED" w:rsidRDefault="007006ED" w:rsidP="00A55C6C"/>
    <w:p w:rsidR="007006ED" w:rsidRDefault="007006ED" w:rsidP="00A55C6C"/>
    <w:p w:rsidR="007006ED" w:rsidRDefault="007006ED" w:rsidP="00A55C6C"/>
    <w:p w:rsidR="007006ED" w:rsidRDefault="007006ED" w:rsidP="00A55C6C"/>
    <w:p w:rsidR="007006ED" w:rsidRDefault="007006ED" w:rsidP="00A55C6C"/>
    <w:p w:rsidR="007006ED" w:rsidRPr="007006ED" w:rsidRDefault="007006ED" w:rsidP="007006ED">
      <w:pPr>
        <w:rPr>
          <w:rFonts w:ascii="Calibri" w:eastAsia="Calibri" w:hAnsi="Calibri" w:cs="Times New Roman"/>
        </w:rPr>
      </w:pPr>
    </w:p>
    <w:p w:rsidR="007006ED" w:rsidRDefault="007006ED" w:rsidP="00A55C6C"/>
    <w:sectPr w:rsidR="007006ED" w:rsidSect="009E6E3D">
      <w:footerReference w:type="default" r:id="rId34"/>
      <w:pgSz w:w="11906" w:h="16838"/>
      <w:pgMar w:top="1440" w:right="1080"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7FA" w:rsidRDefault="007317FA" w:rsidP="00A52B89">
      <w:pPr>
        <w:spacing w:after="0" w:line="240" w:lineRule="auto"/>
      </w:pPr>
      <w:r>
        <w:separator/>
      </w:r>
    </w:p>
  </w:endnote>
  <w:endnote w:type="continuationSeparator" w:id="0">
    <w:p w:rsidR="007317FA" w:rsidRDefault="007317FA" w:rsidP="00A52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xo 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929359"/>
      <w:docPartObj>
        <w:docPartGallery w:val="Page Numbers (Bottom of Page)"/>
        <w:docPartUnique/>
      </w:docPartObj>
    </w:sdtPr>
    <w:sdtContent>
      <w:p w:rsidR="00B87BF8" w:rsidRDefault="00905DFD">
        <w:pPr>
          <w:pStyle w:val="af"/>
          <w:jc w:val="right"/>
        </w:pPr>
        <w:r>
          <w:fldChar w:fldCharType="begin"/>
        </w:r>
        <w:r w:rsidR="00B87BF8">
          <w:instrText>PAGE   \* MERGEFORMAT</w:instrText>
        </w:r>
        <w:r>
          <w:fldChar w:fldCharType="separate"/>
        </w:r>
        <w:r w:rsidR="00D07B6D">
          <w:rPr>
            <w:noProof/>
          </w:rPr>
          <w:t>1</w:t>
        </w:r>
        <w:r>
          <w:fldChar w:fldCharType="end"/>
        </w:r>
      </w:p>
    </w:sdtContent>
  </w:sdt>
  <w:p w:rsidR="00B87BF8" w:rsidRDefault="00B87BF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38325"/>
      <w:docPartObj>
        <w:docPartGallery w:val="Page Numbers (Bottom of Page)"/>
        <w:docPartUnique/>
      </w:docPartObj>
    </w:sdtPr>
    <w:sdtContent>
      <w:p w:rsidR="00B87BF8" w:rsidRDefault="00905DFD">
        <w:pPr>
          <w:pStyle w:val="af"/>
          <w:jc w:val="right"/>
        </w:pPr>
        <w:r>
          <w:fldChar w:fldCharType="begin"/>
        </w:r>
        <w:r w:rsidR="00B87BF8">
          <w:instrText>PAGE   \* MERGEFORMAT</w:instrText>
        </w:r>
        <w:r>
          <w:fldChar w:fldCharType="separate"/>
        </w:r>
        <w:r w:rsidR="00D07B6D">
          <w:rPr>
            <w:noProof/>
          </w:rPr>
          <w:t>2</w:t>
        </w:r>
        <w:r>
          <w:fldChar w:fldCharType="end"/>
        </w:r>
      </w:p>
    </w:sdtContent>
  </w:sdt>
  <w:p w:rsidR="00B87BF8" w:rsidRDefault="00B87BF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770835"/>
      <w:docPartObj>
        <w:docPartGallery w:val="Page Numbers (Bottom of Page)"/>
        <w:docPartUnique/>
      </w:docPartObj>
    </w:sdtPr>
    <w:sdtContent>
      <w:p w:rsidR="00B87BF8" w:rsidRDefault="00905DFD">
        <w:pPr>
          <w:pStyle w:val="af"/>
          <w:jc w:val="right"/>
        </w:pPr>
        <w:r>
          <w:fldChar w:fldCharType="begin"/>
        </w:r>
        <w:r w:rsidR="00B87BF8">
          <w:instrText>PAGE   \* MERGEFORMAT</w:instrText>
        </w:r>
        <w:r>
          <w:fldChar w:fldCharType="separate"/>
        </w:r>
        <w:r w:rsidR="00D07B6D">
          <w:rPr>
            <w:noProof/>
          </w:rPr>
          <w:t>61</w:t>
        </w:r>
        <w:r>
          <w:fldChar w:fldCharType="end"/>
        </w:r>
      </w:p>
    </w:sdtContent>
  </w:sdt>
  <w:p w:rsidR="00B87BF8" w:rsidRDefault="00B87BF8" w:rsidP="00AE57AB">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15458"/>
      <w:docPartObj>
        <w:docPartGallery w:val="Page Numbers (Bottom of Page)"/>
        <w:docPartUnique/>
      </w:docPartObj>
    </w:sdtPr>
    <w:sdtContent>
      <w:p w:rsidR="00B87BF8" w:rsidRDefault="00905DFD">
        <w:pPr>
          <w:pStyle w:val="af"/>
          <w:jc w:val="right"/>
        </w:pPr>
        <w:r>
          <w:fldChar w:fldCharType="begin"/>
        </w:r>
        <w:r w:rsidR="00B87BF8">
          <w:instrText>PAGE   \* MERGEFORMAT</w:instrText>
        </w:r>
        <w:r>
          <w:fldChar w:fldCharType="separate"/>
        </w:r>
        <w:r w:rsidR="00D07B6D">
          <w:rPr>
            <w:noProof/>
          </w:rPr>
          <w:t>75</w:t>
        </w:r>
        <w:r>
          <w:fldChar w:fldCharType="end"/>
        </w:r>
      </w:p>
    </w:sdtContent>
  </w:sdt>
  <w:p w:rsidR="00B87BF8" w:rsidRDefault="00B87BF8" w:rsidP="00A52B89">
    <w:pPr>
      <w:pStyle w:val="a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08073"/>
      <w:docPartObj>
        <w:docPartGallery w:val="Page Numbers (Bottom of Page)"/>
        <w:docPartUnique/>
      </w:docPartObj>
    </w:sdtPr>
    <w:sdtContent>
      <w:p w:rsidR="00B87BF8" w:rsidRDefault="00905DFD">
        <w:pPr>
          <w:pStyle w:val="af"/>
          <w:jc w:val="right"/>
        </w:pPr>
        <w:r>
          <w:fldChar w:fldCharType="begin"/>
        </w:r>
        <w:r w:rsidR="00B87BF8">
          <w:instrText>PAGE   \* MERGEFORMAT</w:instrText>
        </w:r>
        <w:r>
          <w:fldChar w:fldCharType="separate"/>
        </w:r>
        <w:r w:rsidR="00D07B6D">
          <w:rPr>
            <w:noProof/>
          </w:rPr>
          <w:t>82</w:t>
        </w:r>
        <w:r>
          <w:fldChar w:fldCharType="end"/>
        </w:r>
      </w:p>
    </w:sdtContent>
  </w:sdt>
  <w:p w:rsidR="00B87BF8" w:rsidRDefault="00B87BF8" w:rsidP="00A52B89">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510804"/>
      <w:docPartObj>
        <w:docPartGallery w:val="Page Numbers (Bottom of Page)"/>
        <w:docPartUnique/>
      </w:docPartObj>
    </w:sdtPr>
    <w:sdtContent>
      <w:p w:rsidR="00B87BF8" w:rsidRDefault="00905DFD">
        <w:pPr>
          <w:pStyle w:val="af"/>
          <w:jc w:val="right"/>
        </w:pPr>
        <w:r>
          <w:fldChar w:fldCharType="begin"/>
        </w:r>
        <w:r w:rsidR="00B87BF8">
          <w:instrText>PAGE   \* MERGEFORMAT</w:instrText>
        </w:r>
        <w:r>
          <w:fldChar w:fldCharType="separate"/>
        </w:r>
        <w:r w:rsidR="00D07B6D">
          <w:rPr>
            <w:noProof/>
          </w:rPr>
          <w:t>83</w:t>
        </w:r>
        <w:r>
          <w:fldChar w:fldCharType="end"/>
        </w:r>
      </w:p>
    </w:sdtContent>
  </w:sdt>
  <w:p w:rsidR="00B87BF8" w:rsidRDefault="00B87BF8" w:rsidP="00A52B89">
    <w:pPr>
      <w:pStyle w:val="af"/>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59784"/>
      <w:docPartObj>
        <w:docPartGallery w:val="Page Numbers (Bottom of Page)"/>
        <w:docPartUnique/>
      </w:docPartObj>
    </w:sdtPr>
    <w:sdtContent>
      <w:p w:rsidR="00B87BF8" w:rsidRDefault="00905DFD">
        <w:pPr>
          <w:pStyle w:val="af"/>
          <w:jc w:val="right"/>
        </w:pPr>
        <w:r>
          <w:fldChar w:fldCharType="begin"/>
        </w:r>
        <w:r w:rsidR="00B87BF8">
          <w:instrText>PAGE   \* MERGEFORMAT</w:instrText>
        </w:r>
        <w:r>
          <w:fldChar w:fldCharType="separate"/>
        </w:r>
        <w:r w:rsidR="00F24FA8">
          <w:rPr>
            <w:noProof/>
          </w:rPr>
          <w:t>96</w:t>
        </w:r>
        <w:r>
          <w:fldChar w:fldCharType="end"/>
        </w:r>
      </w:p>
    </w:sdtContent>
  </w:sdt>
  <w:p w:rsidR="00B87BF8" w:rsidRDefault="00B87BF8" w:rsidP="00A52B89">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7FA" w:rsidRDefault="007317FA" w:rsidP="00A52B89">
      <w:pPr>
        <w:spacing w:after="0" w:line="240" w:lineRule="auto"/>
      </w:pPr>
      <w:r>
        <w:separator/>
      </w:r>
    </w:p>
  </w:footnote>
  <w:footnote w:type="continuationSeparator" w:id="0">
    <w:p w:rsidR="007317FA" w:rsidRDefault="007317FA" w:rsidP="00A52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502"/>
    <w:multiLevelType w:val="multilevel"/>
    <w:tmpl w:val="1DB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C5470"/>
    <w:multiLevelType w:val="hybridMultilevel"/>
    <w:tmpl w:val="B5C015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2B04A31"/>
    <w:multiLevelType w:val="hybridMultilevel"/>
    <w:tmpl w:val="1F1AA074"/>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
    <w:nsid w:val="0C636159"/>
    <w:multiLevelType w:val="hybridMultilevel"/>
    <w:tmpl w:val="1B46C546"/>
    <w:lvl w:ilvl="0" w:tplc="31D058E0">
      <w:start w:val="1"/>
      <w:numFmt w:val="decimal"/>
      <w:lvlText w:val="%1."/>
      <w:lvlJc w:val="left"/>
      <w:pPr>
        <w:ind w:left="720" w:hanging="360"/>
      </w:pPr>
      <w:rPr>
        <w:rFonts w:ascii="Times New Roman"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719C3"/>
    <w:multiLevelType w:val="multilevel"/>
    <w:tmpl w:val="299210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DF3580"/>
    <w:multiLevelType w:val="multilevel"/>
    <w:tmpl w:val="8B48AF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C93AC9"/>
    <w:multiLevelType w:val="multilevel"/>
    <w:tmpl w:val="BCD02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D1855"/>
    <w:multiLevelType w:val="multilevel"/>
    <w:tmpl w:val="2D34AA82"/>
    <w:lvl w:ilvl="0">
      <w:start w:val="1"/>
      <w:numFmt w:val="upperRoman"/>
      <w:lvlText w:val="%1."/>
      <w:lvlJc w:val="left"/>
      <w:pPr>
        <w:ind w:left="1996" w:hanging="72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8">
    <w:nsid w:val="1B0E1072"/>
    <w:multiLevelType w:val="hybridMultilevel"/>
    <w:tmpl w:val="73E2FF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E85B01"/>
    <w:multiLevelType w:val="hybridMultilevel"/>
    <w:tmpl w:val="01AA1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6592C"/>
    <w:multiLevelType w:val="hybridMultilevel"/>
    <w:tmpl w:val="51F6C50C"/>
    <w:lvl w:ilvl="0" w:tplc="E90892F6">
      <w:start w:val="1"/>
      <w:numFmt w:val="bullet"/>
      <w:lvlText w:val="-"/>
      <w:lvlJc w:val="left"/>
      <w:pPr>
        <w:ind w:left="220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817735"/>
    <w:multiLevelType w:val="multilevel"/>
    <w:tmpl w:val="F0382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0C5606"/>
    <w:multiLevelType w:val="hybridMultilevel"/>
    <w:tmpl w:val="54584202"/>
    <w:lvl w:ilvl="0" w:tplc="B40E31FE">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1F693E6A"/>
    <w:multiLevelType w:val="hybridMultilevel"/>
    <w:tmpl w:val="4628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1F292C"/>
    <w:multiLevelType w:val="hybridMultilevel"/>
    <w:tmpl w:val="28D6F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231D5E"/>
    <w:multiLevelType w:val="hybridMultilevel"/>
    <w:tmpl w:val="DF80DCB0"/>
    <w:lvl w:ilvl="0" w:tplc="27CAC172">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347B72"/>
    <w:multiLevelType w:val="multilevel"/>
    <w:tmpl w:val="25A2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9631A5"/>
    <w:multiLevelType w:val="multilevel"/>
    <w:tmpl w:val="92B6C8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FDE09C7"/>
    <w:multiLevelType w:val="multilevel"/>
    <w:tmpl w:val="980EE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6F510C"/>
    <w:multiLevelType w:val="multilevel"/>
    <w:tmpl w:val="F412ECF8"/>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32EE0296"/>
    <w:multiLevelType w:val="multilevel"/>
    <w:tmpl w:val="B1F8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CF230F"/>
    <w:multiLevelType w:val="hybridMultilevel"/>
    <w:tmpl w:val="57166B0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nsid w:val="353A348D"/>
    <w:multiLevelType w:val="multilevel"/>
    <w:tmpl w:val="BF60449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374D3E44"/>
    <w:multiLevelType w:val="multilevel"/>
    <w:tmpl w:val="DFE05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D81C33"/>
    <w:multiLevelType w:val="hybridMultilevel"/>
    <w:tmpl w:val="F0441D56"/>
    <w:lvl w:ilvl="0" w:tplc="013CBDAC">
      <w:start w:val="1"/>
      <w:numFmt w:val="decimal"/>
      <w:lvlText w:val="%1."/>
      <w:lvlJc w:val="left"/>
      <w:pPr>
        <w:ind w:left="36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39B76D45"/>
    <w:multiLevelType w:val="hybridMultilevel"/>
    <w:tmpl w:val="61C67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F376DB"/>
    <w:multiLevelType w:val="hybridMultilevel"/>
    <w:tmpl w:val="73EEF306"/>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7">
    <w:nsid w:val="3E091842"/>
    <w:multiLevelType w:val="multilevel"/>
    <w:tmpl w:val="C61C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EAA4C8B"/>
    <w:multiLevelType w:val="multilevel"/>
    <w:tmpl w:val="C13246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EA67B6"/>
    <w:multiLevelType w:val="multilevel"/>
    <w:tmpl w:val="0E5E845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1FD505B"/>
    <w:multiLevelType w:val="hybridMultilevel"/>
    <w:tmpl w:val="EAF8D8E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2725DE8"/>
    <w:multiLevelType w:val="multilevel"/>
    <w:tmpl w:val="C7C201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43740D0B"/>
    <w:multiLevelType w:val="multilevel"/>
    <w:tmpl w:val="26C816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15154F"/>
    <w:multiLevelType w:val="hybridMultilevel"/>
    <w:tmpl w:val="5FDACA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5F04687"/>
    <w:multiLevelType w:val="multilevel"/>
    <w:tmpl w:val="DCF42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6E86924"/>
    <w:multiLevelType w:val="multilevel"/>
    <w:tmpl w:val="C452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95D31A6"/>
    <w:multiLevelType w:val="multilevel"/>
    <w:tmpl w:val="D0027A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A6C67F2"/>
    <w:multiLevelType w:val="multilevel"/>
    <w:tmpl w:val="0CF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144672"/>
    <w:multiLevelType w:val="multilevel"/>
    <w:tmpl w:val="9EC8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3128CD"/>
    <w:multiLevelType w:val="hybridMultilevel"/>
    <w:tmpl w:val="60867D96"/>
    <w:lvl w:ilvl="0" w:tplc="2632A638">
      <w:start w:val="1"/>
      <w:numFmt w:val="decimal"/>
      <w:lvlText w:val="%1."/>
      <w:lvlJc w:val="left"/>
      <w:pPr>
        <w:tabs>
          <w:tab w:val="num" w:pos="567"/>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F983F61"/>
    <w:multiLevelType w:val="multilevel"/>
    <w:tmpl w:val="51D4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997407"/>
    <w:multiLevelType w:val="multilevel"/>
    <w:tmpl w:val="1276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7511996"/>
    <w:multiLevelType w:val="multilevel"/>
    <w:tmpl w:val="88AEF7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8F21431"/>
    <w:multiLevelType w:val="multilevel"/>
    <w:tmpl w:val="96E6869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A15261D"/>
    <w:multiLevelType w:val="hybridMultilevel"/>
    <w:tmpl w:val="6EC4E842"/>
    <w:lvl w:ilvl="0" w:tplc="D122AC66">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FF0C2A"/>
    <w:multiLevelType w:val="multilevel"/>
    <w:tmpl w:val="A9581E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CE0396A"/>
    <w:multiLevelType w:val="multilevel"/>
    <w:tmpl w:val="D1CAE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E0A68D1"/>
    <w:multiLevelType w:val="multilevel"/>
    <w:tmpl w:val="E66A14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3161AAF"/>
    <w:multiLevelType w:val="hybridMultilevel"/>
    <w:tmpl w:val="DFF8C50E"/>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9">
    <w:nsid w:val="63A0468F"/>
    <w:multiLevelType w:val="multilevel"/>
    <w:tmpl w:val="DE1C57DA"/>
    <w:lvl w:ilvl="0">
      <w:start w:val="1"/>
      <w:numFmt w:val="decimal"/>
      <w:lvlText w:val="%1."/>
      <w:lvlJc w:val="left"/>
      <w:pPr>
        <w:ind w:left="642" w:hanging="360"/>
      </w:pPr>
      <w:rPr>
        <w:rFonts w:hint="default"/>
      </w:rPr>
    </w:lvl>
    <w:lvl w:ilvl="1">
      <w:start w:val="1"/>
      <w:numFmt w:val="decimal"/>
      <w:isLgl/>
      <w:lvlText w:val="%1.%2."/>
      <w:lvlJc w:val="left"/>
      <w:pPr>
        <w:ind w:left="1002" w:hanging="72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2082" w:hanging="180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442" w:hanging="2160"/>
      </w:pPr>
      <w:rPr>
        <w:rFonts w:hint="default"/>
      </w:rPr>
    </w:lvl>
  </w:abstractNum>
  <w:abstractNum w:abstractNumId="50">
    <w:nsid w:val="66353E5C"/>
    <w:multiLevelType w:val="multilevel"/>
    <w:tmpl w:val="435A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777D9F"/>
    <w:multiLevelType w:val="hybridMultilevel"/>
    <w:tmpl w:val="01D4955E"/>
    <w:lvl w:ilvl="0" w:tplc="0BBA62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A7B45F5"/>
    <w:multiLevelType w:val="multilevel"/>
    <w:tmpl w:val="255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1954B4"/>
    <w:multiLevelType w:val="hybridMultilevel"/>
    <w:tmpl w:val="3B384BC8"/>
    <w:lvl w:ilvl="0" w:tplc="2E7823FE">
      <w:start w:val="1"/>
      <w:numFmt w:val="decimal"/>
      <w:lvlText w:val="%1."/>
      <w:lvlJc w:val="left"/>
      <w:pPr>
        <w:ind w:left="417" w:hanging="360"/>
      </w:pPr>
      <w:rPr>
        <w:rFonts w:hint="default"/>
        <w:b/>
        <w:color w:val="auto"/>
        <w:sz w:val="28"/>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4">
    <w:nsid w:val="73430F70"/>
    <w:multiLevelType w:val="hybridMultilevel"/>
    <w:tmpl w:val="8CA2C39C"/>
    <w:lvl w:ilvl="0" w:tplc="2632A638">
      <w:start w:val="1"/>
      <w:numFmt w:val="decimal"/>
      <w:lvlText w:val="%1."/>
      <w:lvlJc w:val="left"/>
      <w:pPr>
        <w:tabs>
          <w:tab w:val="num" w:pos="567"/>
        </w:tabs>
        <w:ind w:firstLine="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5CD793E"/>
    <w:multiLevelType w:val="hybridMultilevel"/>
    <w:tmpl w:val="040EE290"/>
    <w:lvl w:ilvl="0" w:tplc="7812C79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6">
    <w:nsid w:val="76624DF3"/>
    <w:multiLevelType w:val="hybridMultilevel"/>
    <w:tmpl w:val="1B4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AC0494"/>
    <w:multiLevelType w:val="multilevel"/>
    <w:tmpl w:val="97C610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6E927C1"/>
    <w:multiLevelType w:val="hybridMultilevel"/>
    <w:tmpl w:val="8CA2C39C"/>
    <w:lvl w:ilvl="0" w:tplc="2632A638">
      <w:start w:val="1"/>
      <w:numFmt w:val="decimal"/>
      <w:lvlText w:val="%1."/>
      <w:lvlJc w:val="left"/>
      <w:pPr>
        <w:tabs>
          <w:tab w:val="num" w:pos="567"/>
        </w:tabs>
        <w:ind w:firstLine="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E72C45"/>
    <w:multiLevelType w:val="multilevel"/>
    <w:tmpl w:val="30D8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9F57F7E"/>
    <w:multiLevelType w:val="hybridMultilevel"/>
    <w:tmpl w:val="1398E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A584A33"/>
    <w:multiLevelType w:val="hybridMultilevel"/>
    <w:tmpl w:val="E26E535E"/>
    <w:lvl w:ilvl="0" w:tplc="04190001">
      <w:start w:val="1"/>
      <w:numFmt w:val="bullet"/>
      <w:lvlText w:val=""/>
      <w:lvlJc w:val="left"/>
      <w:pPr>
        <w:ind w:left="-60" w:hanging="360"/>
      </w:pPr>
      <w:rPr>
        <w:rFonts w:ascii="Symbol" w:hAnsi="Symbol" w:hint="default"/>
      </w:rPr>
    </w:lvl>
    <w:lvl w:ilvl="1" w:tplc="04190003" w:tentative="1">
      <w:start w:val="1"/>
      <w:numFmt w:val="bullet"/>
      <w:lvlText w:val="o"/>
      <w:lvlJc w:val="left"/>
      <w:pPr>
        <w:ind w:left="660" w:hanging="360"/>
      </w:pPr>
      <w:rPr>
        <w:rFonts w:ascii="Courier New" w:hAnsi="Courier New" w:cs="Courier New" w:hint="default"/>
      </w:rPr>
    </w:lvl>
    <w:lvl w:ilvl="2" w:tplc="04190005" w:tentative="1">
      <w:start w:val="1"/>
      <w:numFmt w:val="bullet"/>
      <w:lvlText w:val=""/>
      <w:lvlJc w:val="left"/>
      <w:pPr>
        <w:ind w:left="1380" w:hanging="360"/>
      </w:pPr>
      <w:rPr>
        <w:rFonts w:ascii="Wingdings" w:hAnsi="Wingdings" w:hint="default"/>
      </w:rPr>
    </w:lvl>
    <w:lvl w:ilvl="3" w:tplc="04190001" w:tentative="1">
      <w:start w:val="1"/>
      <w:numFmt w:val="bullet"/>
      <w:lvlText w:val=""/>
      <w:lvlJc w:val="left"/>
      <w:pPr>
        <w:ind w:left="2100" w:hanging="360"/>
      </w:pPr>
      <w:rPr>
        <w:rFonts w:ascii="Symbol" w:hAnsi="Symbol" w:hint="default"/>
      </w:rPr>
    </w:lvl>
    <w:lvl w:ilvl="4" w:tplc="04190003" w:tentative="1">
      <w:start w:val="1"/>
      <w:numFmt w:val="bullet"/>
      <w:lvlText w:val="o"/>
      <w:lvlJc w:val="left"/>
      <w:pPr>
        <w:ind w:left="2820" w:hanging="360"/>
      </w:pPr>
      <w:rPr>
        <w:rFonts w:ascii="Courier New" w:hAnsi="Courier New" w:cs="Courier New" w:hint="default"/>
      </w:rPr>
    </w:lvl>
    <w:lvl w:ilvl="5" w:tplc="04190005" w:tentative="1">
      <w:start w:val="1"/>
      <w:numFmt w:val="bullet"/>
      <w:lvlText w:val=""/>
      <w:lvlJc w:val="left"/>
      <w:pPr>
        <w:ind w:left="3540" w:hanging="360"/>
      </w:pPr>
      <w:rPr>
        <w:rFonts w:ascii="Wingdings" w:hAnsi="Wingdings" w:hint="default"/>
      </w:rPr>
    </w:lvl>
    <w:lvl w:ilvl="6" w:tplc="04190001" w:tentative="1">
      <w:start w:val="1"/>
      <w:numFmt w:val="bullet"/>
      <w:lvlText w:val=""/>
      <w:lvlJc w:val="left"/>
      <w:pPr>
        <w:ind w:left="4260" w:hanging="360"/>
      </w:pPr>
      <w:rPr>
        <w:rFonts w:ascii="Symbol" w:hAnsi="Symbol" w:hint="default"/>
      </w:rPr>
    </w:lvl>
    <w:lvl w:ilvl="7" w:tplc="04190003" w:tentative="1">
      <w:start w:val="1"/>
      <w:numFmt w:val="bullet"/>
      <w:lvlText w:val="o"/>
      <w:lvlJc w:val="left"/>
      <w:pPr>
        <w:ind w:left="4980" w:hanging="360"/>
      </w:pPr>
      <w:rPr>
        <w:rFonts w:ascii="Courier New" w:hAnsi="Courier New" w:cs="Courier New" w:hint="default"/>
      </w:rPr>
    </w:lvl>
    <w:lvl w:ilvl="8" w:tplc="04190005" w:tentative="1">
      <w:start w:val="1"/>
      <w:numFmt w:val="bullet"/>
      <w:lvlText w:val=""/>
      <w:lvlJc w:val="left"/>
      <w:pPr>
        <w:ind w:left="5700" w:hanging="360"/>
      </w:pPr>
      <w:rPr>
        <w:rFonts w:ascii="Wingdings" w:hAnsi="Wingdings" w:hint="default"/>
      </w:rPr>
    </w:lvl>
  </w:abstractNum>
  <w:abstractNum w:abstractNumId="62">
    <w:nsid w:val="7B3C0A19"/>
    <w:multiLevelType w:val="hybridMultilevel"/>
    <w:tmpl w:val="78560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C8311B2"/>
    <w:multiLevelType w:val="multilevel"/>
    <w:tmpl w:val="3576734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nsid w:val="7C90715A"/>
    <w:multiLevelType w:val="multilevel"/>
    <w:tmpl w:val="9588F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E0D0568"/>
    <w:multiLevelType w:val="hybridMultilevel"/>
    <w:tmpl w:val="660E7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30"/>
  </w:num>
  <w:num w:numId="3">
    <w:abstractNumId w:val="33"/>
  </w:num>
  <w:num w:numId="4">
    <w:abstractNumId w:val="8"/>
  </w:num>
  <w:num w:numId="5">
    <w:abstractNumId w:val="58"/>
  </w:num>
  <w:num w:numId="6">
    <w:abstractNumId w:val="54"/>
  </w:num>
  <w:num w:numId="7">
    <w:abstractNumId w:val="39"/>
  </w:num>
  <w:num w:numId="8">
    <w:abstractNumId w:val="53"/>
  </w:num>
  <w:num w:numId="9">
    <w:abstractNumId w:val="12"/>
  </w:num>
  <w:num w:numId="10">
    <w:abstractNumId w:val="51"/>
  </w:num>
  <w:num w:numId="11">
    <w:abstractNumId w:val="13"/>
  </w:num>
  <w:num w:numId="12">
    <w:abstractNumId w:val="61"/>
  </w:num>
  <w:num w:numId="13">
    <w:abstractNumId w:val="9"/>
  </w:num>
  <w:num w:numId="14">
    <w:abstractNumId w:val="21"/>
  </w:num>
  <w:num w:numId="15">
    <w:abstractNumId w:val="48"/>
  </w:num>
  <w:num w:numId="16">
    <w:abstractNumId w:val="25"/>
  </w:num>
  <w:num w:numId="17">
    <w:abstractNumId w:val="2"/>
  </w:num>
  <w:num w:numId="18">
    <w:abstractNumId w:val="62"/>
  </w:num>
  <w:num w:numId="19">
    <w:abstractNumId w:val="14"/>
  </w:num>
  <w:num w:numId="20">
    <w:abstractNumId w:val="65"/>
  </w:num>
  <w:num w:numId="21">
    <w:abstractNumId w:val="1"/>
  </w:num>
  <w:num w:numId="22">
    <w:abstractNumId w:val="60"/>
  </w:num>
  <w:num w:numId="23">
    <w:abstractNumId w:val="35"/>
  </w:num>
  <w:num w:numId="24">
    <w:abstractNumId w:val="27"/>
  </w:num>
  <w:num w:numId="25">
    <w:abstractNumId w:val="17"/>
  </w:num>
  <w:num w:numId="26">
    <w:abstractNumId w:val="44"/>
  </w:num>
  <w:num w:numId="27">
    <w:abstractNumId w:val="16"/>
  </w:num>
  <w:num w:numId="28">
    <w:abstractNumId w:val="28"/>
  </w:num>
  <w:num w:numId="29">
    <w:abstractNumId w:val="52"/>
  </w:num>
  <w:num w:numId="30">
    <w:abstractNumId w:val="26"/>
  </w:num>
  <w:num w:numId="31">
    <w:abstractNumId w:val="59"/>
  </w:num>
  <w:num w:numId="32">
    <w:abstractNumId w:val="41"/>
  </w:num>
  <w:num w:numId="33">
    <w:abstractNumId w:val="56"/>
  </w:num>
  <w:num w:numId="34">
    <w:abstractNumId w:val="38"/>
  </w:num>
  <w:num w:numId="35">
    <w:abstractNumId w:val="3"/>
  </w:num>
  <w:num w:numId="36">
    <w:abstractNumId w:val="15"/>
  </w:num>
  <w:num w:numId="37">
    <w:abstractNumId w:val="37"/>
  </w:num>
  <w:num w:numId="38">
    <w:abstractNumId w:val="50"/>
  </w:num>
  <w:num w:numId="39">
    <w:abstractNumId w:val="20"/>
  </w:num>
  <w:num w:numId="40">
    <w:abstractNumId w:val="0"/>
  </w:num>
  <w:num w:numId="41">
    <w:abstractNumId w:val="31"/>
  </w:num>
  <w:num w:numId="42">
    <w:abstractNumId w:val="63"/>
  </w:num>
  <w:num w:numId="43">
    <w:abstractNumId w:val="64"/>
  </w:num>
  <w:num w:numId="44">
    <w:abstractNumId w:val="23"/>
  </w:num>
  <w:num w:numId="45">
    <w:abstractNumId w:val="57"/>
  </w:num>
  <w:num w:numId="46">
    <w:abstractNumId w:val="45"/>
  </w:num>
  <w:num w:numId="47">
    <w:abstractNumId w:val="19"/>
  </w:num>
  <w:num w:numId="48">
    <w:abstractNumId w:val="42"/>
  </w:num>
  <w:num w:numId="49">
    <w:abstractNumId w:val="40"/>
  </w:num>
  <w:num w:numId="50">
    <w:abstractNumId w:val="34"/>
  </w:num>
  <w:num w:numId="51">
    <w:abstractNumId w:val="11"/>
  </w:num>
  <w:num w:numId="52">
    <w:abstractNumId w:val="6"/>
  </w:num>
  <w:num w:numId="53">
    <w:abstractNumId w:val="46"/>
  </w:num>
  <w:num w:numId="54">
    <w:abstractNumId w:val="32"/>
  </w:num>
  <w:num w:numId="55">
    <w:abstractNumId w:val="4"/>
  </w:num>
  <w:num w:numId="56">
    <w:abstractNumId w:val="18"/>
  </w:num>
  <w:num w:numId="57">
    <w:abstractNumId w:val="47"/>
  </w:num>
  <w:num w:numId="58">
    <w:abstractNumId w:val="36"/>
  </w:num>
  <w:num w:numId="59">
    <w:abstractNumId w:val="55"/>
  </w:num>
  <w:num w:numId="60">
    <w:abstractNumId w:val="7"/>
  </w:num>
  <w:num w:numId="61">
    <w:abstractNumId w:val="10"/>
  </w:num>
  <w:num w:numId="62">
    <w:abstractNumId w:val="29"/>
  </w:num>
  <w:num w:numId="63">
    <w:abstractNumId w:val="22"/>
  </w:num>
  <w:num w:numId="64">
    <w:abstractNumId w:val="43"/>
  </w:num>
  <w:num w:numId="65">
    <w:abstractNumId w:val="24"/>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A52B89"/>
    <w:rsid w:val="00001587"/>
    <w:rsid w:val="00012105"/>
    <w:rsid w:val="00087ACE"/>
    <w:rsid w:val="000D4A9E"/>
    <w:rsid w:val="000E7B2B"/>
    <w:rsid w:val="000F4512"/>
    <w:rsid w:val="00112C4B"/>
    <w:rsid w:val="001142F1"/>
    <w:rsid w:val="0012779E"/>
    <w:rsid w:val="00165861"/>
    <w:rsid w:val="001C2603"/>
    <w:rsid w:val="001C6C1F"/>
    <w:rsid w:val="00283E11"/>
    <w:rsid w:val="0029193D"/>
    <w:rsid w:val="002B67AC"/>
    <w:rsid w:val="002C3AD4"/>
    <w:rsid w:val="002F1BB0"/>
    <w:rsid w:val="0031114D"/>
    <w:rsid w:val="00344EBB"/>
    <w:rsid w:val="003762D4"/>
    <w:rsid w:val="003771D0"/>
    <w:rsid w:val="00385746"/>
    <w:rsid w:val="003A2E3D"/>
    <w:rsid w:val="003C14E3"/>
    <w:rsid w:val="003D3F30"/>
    <w:rsid w:val="003D6924"/>
    <w:rsid w:val="003E423F"/>
    <w:rsid w:val="00411D15"/>
    <w:rsid w:val="00436FE5"/>
    <w:rsid w:val="004762AA"/>
    <w:rsid w:val="00486ECF"/>
    <w:rsid w:val="004A2B6D"/>
    <w:rsid w:val="004D2E80"/>
    <w:rsid w:val="004F57D8"/>
    <w:rsid w:val="005A4058"/>
    <w:rsid w:val="005B2ABA"/>
    <w:rsid w:val="005C2EA2"/>
    <w:rsid w:val="005F54C4"/>
    <w:rsid w:val="00615922"/>
    <w:rsid w:val="00664AD8"/>
    <w:rsid w:val="006C214C"/>
    <w:rsid w:val="006F347C"/>
    <w:rsid w:val="007006ED"/>
    <w:rsid w:val="00713F6C"/>
    <w:rsid w:val="00724B24"/>
    <w:rsid w:val="007317FA"/>
    <w:rsid w:val="00772B1D"/>
    <w:rsid w:val="007766FE"/>
    <w:rsid w:val="007A5A2D"/>
    <w:rsid w:val="007B3B22"/>
    <w:rsid w:val="0087657A"/>
    <w:rsid w:val="0088643E"/>
    <w:rsid w:val="008F02C5"/>
    <w:rsid w:val="008F55B3"/>
    <w:rsid w:val="00905DFD"/>
    <w:rsid w:val="0095324C"/>
    <w:rsid w:val="00966CF4"/>
    <w:rsid w:val="0097269B"/>
    <w:rsid w:val="009A1DBF"/>
    <w:rsid w:val="009A45A0"/>
    <w:rsid w:val="009D1473"/>
    <w:rsid w:val="009E6E3D"/>
    <w:rsid w:val="00A173A0"/>
    <w:rsid w:val="00A213E0"/>
    <w:rsid w:val="00A21A8E"/>
    <w:rsid w:val="00A52B89"/>
    <w:rsid w:val="00A55C6C"/>
    <w:rsid w:val="00AE2BF9"/>
    <w:rsid w:val="00AE57AB"/>
    <w:rsid w:val="00B87BF8"/>
    <w:rsid w:val="00B93EA6"/>
    <w:rsid w:val="00BA13BE"/>
    <w:rsid w:val="00C03C42"/>
    <w:rsid w:val="00C1617B"/>
    <w:rsid w:val="00C77DA6"/>
    <w:rsid w:val="00D07B6D"/>
    <w:rsid w:val="00D34BED"/>
    <w:rsid w:val="00DA6613"/>
    <w:rsid w:val="00DD0DF5"/>
    <w:rsid w:val="00DF0A27"/>
    <w:rsid w:val="00E113A9"/>
    <w:rsid w:val="00E27D60"/>
    <w:rsid w:val="00E66487"/>
    <w:rsid w:val="00E7786C"/>
    <w:rsid w:val="00EB0A34"/>
    <w:rsid w:val="00EC3925"/>
    <w:rsid w:val="00EF1D60"/>
    <w:rsid w:val="00F24FA8"/>
    <w:rsid w:val="00F33EB0"/>
    <w:rsid w:val="00F5176D"/>
    <w:rsid w:val="00F5266F"/>
    <w:rsid w:val="00F76727"/>
    <w:rsid w:val="00F92C3E"/>
    <w:rsid w:val="00F93D66"/>
    <w:rsid w:val="00F9637B"/>
    <w:rsid w:val="00FC2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6D"/>
  </w:style>
  <w:style w:type="paragraph" w:styleId="1">
    <w:name w:val="heading 1"/>
    <w:basedOn w:val="a"/>
    <w:next w:val="a"/>
    <w:link w:val="10"/>
    <w:uiPriority w:val="9"/>
    <w:qFormat/>
    <w:rsid w:val="00A52B89"/>
    <w:pPr>
      <w:keepNext/>
      <w:tabs>
        <w:tab w:val="num" w:pos="432"/>
      </w:tabs>
      <w:suppressAutoHyphens/>
      <w:spacing w:before="240" w:after="60" w:line="240" w:lineRule="auto"/>
      <w:ind w:left="432" w:hanging="432"/>
      <w:outlineLvl w:val="0"/>
    </w:pPr>
    <w:rPr>
      <w:rFonts w:ascii="Arial" w:eastAsia="Calibri" w:hAnsi="Arial" w:cs="Arial"/>
      <w:b/>
      <w:bCs/>
      <w:kern w:val="1"/>
      <w:sz w:val="32"/>
      <w:szCs w:val="32"/>
      <w:lang w:eastAsia="ar-SA"/>
    </w:rPr>
  </w:style>
  <w:style w:type="paragraph" w:styleId="2">
    <w:name w:val="heading 2"/>
    <w:basedOn w:val="a"/>
    <w:next w:val="a"/>
    <w:link w:val="20"/>
    <w:uiPriority w:val="9"/>
    <w:qFormat/>
    <w:rsid w:val="00A52B89"/>
    <w:pPr>
      <w:keepNext/>
      <w:tabs>
        <w:tab w:val="num" w:pos="576"/>
      </w:tabs>
      <w:suppressAutoHyphens/>
      <w:spacing w:before="240" w:after="60" w:line="240" w:lineRule="auto"/>
      <w:ind w:left="576" w:hanging="576"/>
      <w:outlineLvl w:val="1"/>
    </w:pPr>
    <w:rPr>
      <w:rFonts w:ascii="Arial" w:eastAsia="Calibri" w:hAnsi="Arial" w:cs="Arial"/>
      <w:b/>
      <w:bCs/>
      <w:i/>
      <w:iCs/>
      <w:sz w:val="28"/>
      <w:szCs w:val="28"/>
      <w:lang w:eastAsia="ar-SA"/>
    </w:rPr>
  </w:style>
  <w:style w:type="paragraph" w:styleId="3">
    <w:name w:val="heading 3"/>
    <w:basedOn w:val="a"/>
    <w:next w:val="a"/>
    <w:link w:val="30"/>
    <w:uiPriority w:val="9"/>
    <w:qFormat/>
    <w:rsid w:val="00A52B89"/>
    <w:pPr>
      <w:keepNext/>
      <w:keepLines/>
      <w:tabs>
        <w:tab w:val="num" w:pos="720"/>
      </w:tabs>
      <w:suppressAutoHyphens/>
      <w:spacing w:before="200" w:after="0" w:line="240" w:lineRule="auto"/>
      <w:ind w:left="720" w:hanging="720"/>
      <w:outlineLvl w:val="2"/>
    </w:pPr>
    <w:rPr>
      <w:rFonts w:ascii="Cambria" w:eastAsia="Calibri" w:hAnsi="Cambria" w:cs="Cambria"/>
      <w:b/>
      <w:bCs/>
      <w:color w:val="4F81BD"/>
      <w:sz w:val="24"/>
      <w:szCs w:val="24"/>
      <w:lang w:eastAsia="ar-SA"/>
    </w:rPr>
  </w:style>
  <w:style w:type="paragraph" w:styleId="4">
    <w:name w:val="heading 4"/>
    <w:basedOn w:val="a"/>
    <w:next w:val="a"/>
    <w:link w:val="40"/>
    <w:qFormat/>
    <w:rsid w:val="00A52B89"/>
    <w:pPr>
      <w:keepNext/>
      <w:keepLines/>
      <w:tabs>
        <w:tab w:val="num" w:pos="864"/>
      </w:tabs>
      <w:suppressAutoHyphens/>
      <w:spacing w:before="200" w:after="0" w:line="240" w:lineRule="auto"/>
      <w:ind w:left="864" w:hanging="864"/>
      <w:outlineLvl w:val="3"/>
    </w:pPr>
    <w:rPr>
      <w:rFonts w:ascii="Cambria" w:eastAsia="Calibri" w:hAnsi="Cambria" w:cs="Cambria"/>
      <w:b/>
      <w:bCs/>
      <w:i/>
      <w:i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99"/>
    <w:qFormat/>
    <w:rsid w:val="00A52B89"/>
    <w:pPr>
      <w:ind w:left="720"/>
    </w:pPr>
    <w:rPr>
      <w:rFonts w:ascii="Calibri" w:eastAsia="Times New Roman" w:hAnsi="Calibri" w:cs="Calibri"/>
    </w:rPr>
  </w:style>
  <w:style w:type="table" w:customStyle="1" w:styleId="11">
    <w:name w:val="Сетка таблицы1"/>
    <w:basedOn w:val="a1"/>
    <w:next w:val="a5"/>
    <w:uiPriority w:val="59"/>
    <w:rsid w:val="00A52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A52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52B89"/>
    <w:rPr>
      <w:rFonts w:ascii="Arial" w:eastAsia="Calibri" w:hAnsi="Arial" w:cs="Arial"/>
      <w:b/>
      <w:bCs/>
      <w:kern w:val="1"/>
      <w:sz w:val="32"/>
      <w:szCs w:val="32"/>
      <w:lang w:eastAsia="ar-SA"/>
    </w:rPr>
  </w:style>
  <w:style w:type="character" w:customStyle="1" w:styleId="20">
    <w:name w:val="Заголовок 2 Знак"/>
    <w:basedOn w:val="a0"/>
    <w:link w:val="2"/>
    <w:uiPriority w:val="9"/>
    <w:rsid w:val="00A52B89"/>
    <w:rPr>
      <w:rFonts w:ascii="Arial" w:eastAsia="Calibri" w:hAnsi="Arial" w:cs="Arial"/>
      <w:b/>
      <w:bCs/>
      <w:i/>
      <w:iCs/>
      <w:sz w:val="28"/>
      <w:szCs w:val="28"/>
      <w:lang w:eastAsia="ar-SA"/>
    </w:rPr>
  </w:style>
  <w:style w:type="character" w:customStyle="1" w:styleId="30">
    <w:name w:val="Заголовок 3 Знак"/>
    <w:basedOn w:val="a0"/>
    <w:link w:val="3"/>
    <w:uiPriority w:val="9"/>
    <w:rsid w:val="00A52B89"/>
    <w:rPr>
      <w:rFonts w:ascii="Cambria" w:eastAsia="Calibri" w:hAnsi="Cambria" w:cs="Cambria"/>
      <w:b/>
      <w:bCs/>
      <w:color w:val="4F81BD"/>
      <w:sz w:val="24"/>
      <w:szCs w:val="24"/>
      <w:lang w:eastAsia="ar-SA"/>
    </w:rPr>
  </w:style>
  <w:style w:type="character" w:customStyle="1" w:styleId="40">
    <w:name w:val="Заголовок 4 Знак"/>
    <w:basedOn w:val="a0"/>
    <w:link w:val="4"/>
    <w:rsid w:val="00A52B89"/>
    <w:rPr>
      <w:rFonts w:ascii="Cambria" w:eastAsia="Calibri" w:hAnsi="Cambria" w:cs="Cambria"/>
      <w:b/>
      <w:bCs/>
      <w:i/>
      <w:iCs/>
      <w:color w:val="4F81BD"/>
      <w:sz w:val="24"/>
      <w:szCs w:val="24"/>
      <w:lang w:eastAsia="ar-SA"/>
    </w:rPr>
  </w:style>
  <w:style w:type="numbering" w:customStyle="1" w:styleId="12">
    <w:name w:val="Нет списка1"/>
    <w:next w:val="a2"/>
    <w:uiPriority w:val="99"/>
    <w:semiHidden/>
    <w:unhideWhenUsed/>
    <w:rsid w:val="00A52B89"/>
  </w:style>
  <w:style w:type="character" w:customStyle="1" w:styleId="WW8Num1z0">
    <w:name w:val="WW8Num1z0"/>
    <w:rsid w:val="00A52B89"/>
    <w:rPr>
      <w:rFonts w:ascii="Symbol" w:hAnsi="Symbol"/>
    </w:rPr>
  </w:style>
  <w:style w:type="character" w:customStyle="1" w:styleId="WW8Num1z1">
    <w:name w:val="WW8Num1z1"/>
    <w:rsid w:val="00A52B89"/>
    <w:rPr>
      <w:rFonts w:ascii="Courier New" w:hAnsi="Courier New"/>
    </w:rPr>
  </w:style>
  <w:style w:type="character" w:customStyle="1" w:styleId="WW8Num1z2">
    <w:name w:val="WW8Num1z2"/>
    <w:rsid w:val="00A52B89"/>
    <w:rPr>
      <w:rFonts w:ascii="Wingdings" w:hAnsi="Wingdings"/>
    </w:rPr>
  </w:style>
  <w:style w:type="character" w:customStyle="1" w:styleId="WW8Num2z0">
    <w:name w:val="WW8Num2z0"/>
    <w:rsid w:val="00A52B89"/>
    <w:rPr>
      <w:rFonts w:cs="Times New Roman"/>
    </w:rPr>
  </w:style>
  <w:style w:type="character" w:customStyle="1" w:styleId="WW8Num3z0">
    <w:name w:val="WW8Num3z0"/>
    <w:rsid w:val="00A52B89"/>
    <w:rPr>
      <w:rFonts w:cs="Times New Roman"/>
      <w:color w:val="auto"/>
    </w:rPr>
  </w:style>
  <w:style w:type="character" w:customStyle="1" w:styleId="WW8Num3z1">
    <w:name w:val="WW8Num3z1"/>
    <w:rsid w:val="00A52B89"/>
    <w:rPr>
      <w:rFonts w:ascii="Symbol" w:hAnsi="Symbol"/>
      <w:color w:val="auto"/>
    </w:rPr>
  </w:style>
  <w:style w:type="character" w:customStyle="1" w:styleId="WW8Num3z2">
    <w:name w:val="WW8Num3z2"/>
    <w:rsid w:val="00A52B89"/>
    <w:rPr>
      <w:rFonts w:cs="Times New Roman"/>
    </w:rPr>
  </w:style>
  <w:style w:type="character" w:customStyle="1" w:styleId="WW8Num4z0">
    <w:name w:val="WW8Num4z0"/>
    <w:rsid w:val="00A52B89"/>
    <w:rPr>
      <w:rFonts w:cs="Times New Roman"/>
      <w:b w:val="0"/>
      <w:bCs w:val="0"/>
    </w:rPr>
  </w:style>
  <w:style w:type="character" w:customStyle="1" w:styleId="WW8Num4z1">
    <w:name w:val="WW8Num4z1"/>
    <w:rsid w:val="00A52B89"/>
    <w:rPr>
      <w:rFonts w:cs="Times New Roman"/>
    </w:rPr>
  </w:style>
  <w:style w:type="character" w:customStyle="1" w:styleId="WW8Num5z0">
    <w:name w:val="WW8Num5z0"/>
    <w:rsid w:val="00A52B89"/>
    <w:rPr>
      <w:rFonts w:cs="Times New Roman"/>
    </w:rPr>
  </w:style>
  <w:style w:type="character" w:customStyle="1" w:styleId="WW8Num6z0">
    <w:name w:val="WW8Num6z0"/>
    <w:rsid w:val="00A52B89"/>
    <w:rPr>
      <w:rFonts w:cs="Times New Roman"/>
    </w:rPr>
  </w:style>
  <w:style w:type="character" w:customStyle="1" w:styleId="WW8Num7z0">
    <w:name w:val="WW8Num7z0"/>
    <w:rsid w:val="00A52B89"/>
    <w:rPr>
      <w:rFonts w:cs="Times New Roman"/>
    </w:rPr>
  </w:style>
  <w:style w:type="character" w:customStyle="1" w:styleId="WW8Num8z0">
    <w:name w:val="WW8Num8z0"/>
    <w:rsid w:val="00A52B89"/>
    <w:rPr>
      <w:rFonts w:ascii="Symbol" w:hAnsi="Symbol"/>
    </w:rPr>
  </w:style>
  <w:style w:type="character" w:customStyle="1" w:styleId="WW8Num8z1">
    <w:name w:val="WW8Num8z1"/>
    <w:rsid w:val="00A52B89"/>
    <w:rPr>
      <w:rFonts w:cs="Times New Roman"/>
    </w:rPr>
  </w:style>
  <w:style w:type="character" w:customStyle="1" w:styleId="WW8Num9z0">
    <w:name w:val="WW8Num9z0"/>
    <w:rsid w:val="00A52B89"/>
    <w:rPr>
      <w:rFonts w:ascii="Symbol" w:hAnsi="Symbol"/>
    </w:rPr>
  </w:style>
  <w:style w:type="character" w:customStyle="1" w:styleId="WW8Num10z0">
    <w:name w:val="WW8Num10z0"/>
    <w:rsid w:val="00A52B89"/>
    <w:rPr>
      <w:rFonts w:cs="Times New Roman"/>
    </w:rPr>
  </w:style>
  <w:style w:type="character" w:customStyle="1" w:styleId="WW8Num11z0">
    <w:name w:val="WW8Num11z0"/>
    <w:rsid w:val="00A52B89"/>
    <w:rPr>
      <w:rFonts w:cs="Times New Roman"/>
    </w:rPr>
  </w:style>
  <w:style w:type="character" w:customStyle="1" w:styleId="WW8Num12z0">
    <w:name w:val="WW8Num12z0"/>
    <w:rsid w:val="00A52B89"/>
    <w:rPr>
      <w:rFonts w:cs="Times New Roman"/>
    </w:rPr>
  </w:style>
  <w:style w:type="character" w:customStyle="1" w:styleId="WW8Num13z0">
    <w:name w:val="WW8Num13z0"/>
    <w:rsid w:val="00A52B89"/>
    <w:rPr>
      <w:rFonts w:cs="Times New Roman"/>
    </w:rPr>
  </w:style>
  <w:style w:type="character" w:customStyle="1" w:styleId="WW8Num14z0">
    <w:name w:val="WW8Num14z0"/>
    <w:rsid w:val="00A52B89"/>
    <w:rPr>
      <w:rFonts w:cs="Times New Roman"/>
    </w:rPr>
  </w:style>
  <w:style w:type="character" w:customStyle="1" w:styleId="WW8Num15z0">
    <w:name w:val="WW8Num15z0"/>
    <w:rsid w:val="00A52B89"/>
    <w:rPr>
      <w:rFonts w:ascii="Symbol" w:hAnsi="Symbol"/>
    </w:rPr>
  </w:style>
  <w:style w:type="character" w:customStyle="1" w:styleId="WW8Num16z0">
    <w:name w:val="WW8Num16z0"/>
    <w:rsid w:val="00A52B89"/>
    <w:rPr>
      <w:rFonts w:cs="Times New Roman"/>
    </w:rPr>
  </w:style>
  <w:style w:type="character" w:customStyle="1" w:styleId="13">
    <w:name w:val="Основной шрифт абзаца1"/>
    <w:rsid w:val="00A52B89"/>
  </w:style>
  <w:style w:type="character" w:customStyle="1" w:styleId="Heading1Char">
    <w:name w:val="Heading 1 Char"/>
    <w:rsid w:val="00A52B89"/>
    <w:rPr>
      <w:rFonts w:ascii="Arial" w:hAnsi="Arial" w:cs="Arial"/>
      <w:b/>
      <w:bCs/>
      <w:kern w:val="1"/>
      <w:sz w:val="32"/>
      <w:szCs w:val="32"/>
    </w:rPr>
  </w:style>
  <w:style w:type="character" w:customStyle="1" w:styleId="Heading2Char">
    <w:name w:val="Heading 2 Char"/>
    <w:rsid w:val="00A52B89"/>
    <w:rPr>
      <w:rFonts w:ascii="Arial" w:hAnsi="Arial" w:cs="Arial"/>
      <w:b/>
      <w:bCs/>
      <w:i/>
      <w:iCs/>
      <w:sz w:val="28"/>
      <w:szCs w:val="28"/>
    </w:rPr>
  </w:style>
  <w:style w:type="character" w:customStyle="1" w:styleId="Heading3Char">
    <w:name w:val="Heading 3 Char"/>
    <w:rsid w:val="00A52B89"/>
    <w:rPr>
      <w:rFonts w:ascii="Cambria" w:hAnsi="Cambria" w:cs="Cambria"/>
      <w:b/>
      <w:bCs/>
      <w:color w:val="4F81BD"/>
      <w:sz w:val="24"/>
      <w:szCs w:val="24"/>
    </w:rPr>
  </w:style>
  <w:style w:type="character" w:customStyle="1" w:styleId="Heading4Char">
    <w:name w:val="Heading 4 Char"/>
    <w:rsid w:val="00A52B89"/>
    <w:rPr>
      <w:rFonts w:ascii="Cambria" w:hAnsi="Cambria" w:cs="Cambria"/>
      <w:b/>
      <w:bCs/>
      <w:i/>
      <w:iCs/>
      <w:color w:val="4F81BD"/>
      <w:sz w:val="24"/>
      <w:szCs w:val="24"/>
    </w:rPr>
  </w:style>
  <w:style w:type="character" w:styleId="a6">
    <w:name w:val="Hyperlink"/>
    <w:uiPriority w:val="99"/>
    <w:rsid w:val="00A52B89"/>
    <w:rPr>
      <w:rFonts w:ascii="Times New Roman" w:hAnsi="Times New Roman" w:cs="Times New Roman"/>
      <w:color w:val="0000FF"/>
      <w:u w:val="single"/>
    </w:rPr>
  </w:style>
  <w:style w:type="character" w:customStyle="1" w:styleId="FootnoteTextChar">
    <w:name w:val="Footnote Text Char"/>
    <w:rsid w:val="00A52B89"/>
    <w:rPr>
      <w:rFonts w:ascii="Times New Roman" w:hAnsi="Times New Roman" w:cs="Times New Roman"/>
      <w:sz w:val="20"/>
      <w:szCs w:val="20"/>
    </w:rPr>
  </w:style>
  <w:style w:type="character" w:customStyle="1" w:styleId="PlainTextChar">
    <w:name w:val="Plain Text Char"/>
    <w:rsid w:val="00A52B89"/>
    <w:rPr>
      <w:rFonts w:ascii="Courier New" w:hAnsi="Courier New" w:cs="Courier New"/>
      <w:sz w:val="20"/>
      <w:szCs w:val="20"/>
    </w:rPr>
  </w:style>
  <w:style w:type="character" w:customStyle="1" w:styleId="a7">
    <w:name w:val="Символ сноски"/>
    <w:rsid w:val="00A52B89"/>
    <w:rPr>
      <w:rFonts w:ascii="Times New Roman" w:hAnsi="Times New Roman" w:cs="Times New Roman"/>
      <w:vertAlign w:val="superscript"/>
    </w:rPr>
  </w:style>
  <w:style w:type="character" w:customStyle="1" w:styleId="a8">
    <w:name w:val="Продолжение ссылки"/>
    <w:rsid w:val="00A52B89"/>
    <w:rPr>
      <w:rFonts w:cs="Times New Roman"/>
      <w:color w:val="008000"/>
    </w:rPr>
  </w:style>
  <w:style w:type="character" w:customStyle="1" w:styleId="FooterChar">
    <w:name w:val="Footer Char"/>
    <w:rsid w:val="00A52B89"/>
    <w:rPr>
      <w:rFonts w:ascii="Times New Roman" w:hAnsi="Times New Roman" w:cs="Times New Roman"/>
      <w:sz w:val="24"/>
      <w:szCs w:val="24"/>
    </w:rPr>
  </w:style>
  <w:style w:type="character" w:styleId="a9">
    <w:name w:val="page number"/>
    <w:rsid w:val="00A52B89"/>
    <w:rPr>
      <w:rFonts w:cs="Times New Roman"/>
    </w:rPr>
  </w:style>
  <w:style w:type="character" w:customStyle="1" w:styleId="BalloonTextChar">
    <w:name w:val="Balloon Text Char"/>
    <w:rsid w:val="00A52B89"/>
    <w:rPr>
      <w:rFonts w:ascii="Times New Roman" w:hAnsi="Times New Roman" w:cs="Times New Roman"/>
      <w:sz w:val="2"/>
      <w:szCs w:val="2"/>
    </w:rPr>
  </w:style>
  <w:style w:type="character" w:customStyle="1" w:styleId="SubtitleChar">
    <w:name w:val="Subtitle Char"/>
    <w:rsid w:val="00A52B89"/>
    <w:rPr>
      <w:rFonts w:ascii="Cambria" w:hAnsi="Cambria" w:cs="Cambria"/>
      <w:sz w:val="24"/>
      <w:szCs w:val="24"/>
    </w:rPr>
  </w:style>
  <w:style w:type="character" w:customStyle="1" w:styleId="SubtitleChar1">
    <w:name w:val="Subtitle Char1"/>
    <w:rsid w:val="00A52B89"/>
    <w:rPr>
      <w:rFonts w:ascii="Cambria" w:hAnsi="Cambria"/>
      <w:sz w:val="24"/>
    </w:rPr>
  </w:style>
  <w:style w:type="character" w:customStyle="1" w:styleId="FontStyle62">
    <w:name w:val="Font Style62"/>
    <w:rsid w:val="00A52B89"/>
    <w:rPr>
      <w:rFonts w:ascii="Times New Roman" w:hAnsi="Times New Roman" w:cs="Times New Roman"/>
      <w:sz w:val="14"/>
      <w:szCs w:val="14"/>
    </w:rPr>
  </w:style>
  <w:style w:type="character" w:customStyle="1" w:styleId="BodyTextChar">
    <w:name w:val="Body Text Char"/>
    <w:rsid w:val="00A52B89"/>
    <w:rPr>
      <w:rFonts w:cs="Times New Roman"/>
      <w:sz w:val="24"/>
      <w:szCs w:val="24"/>
      <w:lang w:val="ru-RU"/>
    </w:rPr>
  </w:style>
  <w:style w:type="character" w:customStyle="1" w:styleId="BodyTextIndentChar">
    <w:name w:val="Body Text Indent Char"/>
    <w:rsid w:val="00A52B89"/>
    <w:rPr>
      <w:rFonts w:ascii="Times New Roman" w:hAnsi="Times New Roman" w:cs="Times New Roman"/>
      <w:sz w:val="24"/>
      <w:szCs w:val="24"/>
    </w:rPr>
  </w:style>
  <w:style w:type="character" w:customStyle="1" w:styleId="BodyTextIndentChar1">
    <w:name w:val="Body Text Indent Char1"/>
    <w:rsid w:val="00A52B89"/>
    <w:rPr>
      <w:rFonts w:cs="Times New Roman"/>
      <w:sz w:val="24"/>
      <w:szCs w:val="24"/>
      <w:lang w:val="ru-RU"/>
    </w:rPr>
  </w:style>
  <w:style w:type="character" w:customStyle="1" w:styleId="5">
    <w:name w:val="Знак Знак5"/>
    <w:rsid w:val="00A52B89"/>
  </w:style>
  <w:style w:type="paragraph" w:customStyle="1" w:styleId="14">
    <w:name w:val="Заголовок1"/>
    <w:basedOn w:val="a"/>
    <w:next w:val="aa"/>
    <w:rsid w:val="00A52B89"/>
    <w:pPr>
      <w:keepNext/>
      <w:suppressAutoHyphens/>
      <w:spacing w:before="240" w:after="120" w:line="240" w:lineRule="auto"/>
    </w:pPr>
    <w:rPr>
      <w:rFonts w:ascii="Arial" w:eastAsia="MS Mincho" w:hAnsi="Arial" w:cs="Tahoma"/>
      <w:sz w:val="28"/>
      <w:szCs w:val="28"/>
      <w:lang w:eastAsia="ar-SA"/>
    </w:rPr>
  </w:style>
  <w:style w:type="paragraph" w:styleId="aa">
    <w:name w:val="Body Text"/>
    <w:basedOn w:val="a"/>
    <w:link w:val="ab"/>
    <w:qFormat/>
    <w:rsid w:val="00A52B89"/>
    <w:pPr>
      <w:suppressAutoHyphens/>
      <w:spacing w:after="120" w:line="240" w:lineRule="auto"/>
    </w:pPr>
    <w:rPr>
      <w:rFonts w:ascii="Times New Roman" w:eastAsia="Times New Roman" w:hAnsi="Times New Roman" w:cs="Calibri"/>
      <w:sz w:val="24"/>
      <w:szCs w:val="24"/>
      <w:lang w:eastAsia="ar-SA"/>
    </w:rPr>
  </w:style>
  <w:style w:type="character" w:customStyle="1" w:styleId="ab">
    <w:name w:val="Основной текст Знак"/>
    <w:basedOn w:val="a0"/>
    <w:link w:val="aa"/>
    <w:rsid w:val="00A52B89"/>
    <w:rPr>
      <w:rFonts w:ascii="Times New Roman" w:eastAsia="Times New Roman" w:hAnsi="Times New Roman" w:cs="Calibri"/>
      <w:sz w:val="24"/>
      <w:szCs w:val="24"/>
      <w:lang w:eastAsia="ar-SA"/>
    </w:rPr>
  </w:style>
  <w:style w:type="paragraph" w:styleId="ac">
    <w:name w:val="List"/>
    <w:basedOn w:val="a"/>
    <w:rsid w:val="00A52B89"/>
    <w:pPr>
      <w:suppressAutoHyphens/>
      <w:spacing w:after="0" w:line="240" w:lineRule="auto"/>
      <w:ind w:left="283" w:hanging="283"/>
    </w:pPr>
    <w:rPr>
      <w:rFonts w:ascii="Arial" w:eastAsia="Times New Roman" w:hAnsi="Arial" w:cs="Arial"/>
      <w:sz w:val="24"/>
      <w:szCs w:val="24"/>
      <w:lang w:eastAsia="ar-SA"/>
    </w:rPr>
  </w:style>
  <w:style w:type="paragraph" w:customStyle="1" w:styleId="15">
    <w:name w:val="Название1"/>
    <w:basedOn w:val="a"/>
    <w:rsid w:val="00A52B89"/>
    <w:pPr>
      <w:suppressLineNumbers/>
      <w:suppressAutoHyphens/>
      <w:spacing w:before="120" w:after="120" w:line="240" w:lineRule="auto"/>
    </w:pPr>
    <w:rPr>
      <w:rFonts w:ascii="Arial" w:eastAsia="Calibri" w:hAnsi="Arial" w:cs="Tahoma"/>
      <w:i/>
      <w:iCs/>
      <w:sz w:val="20"/>
      <w:szCs w:val="24"/>
      <w:lang w:eastAsia="ar-SA"/>
    </w:rPr>
  </w:style>
  <w:style w:type="paragraph" w:customStyle="1" w:styleId="16">
    <w:name w:val="Указатель1"/>
    <w:basedOn w:val="a"/>
    <w:rsid w:val="00A52B89"/>
    <w:pPr>
      <w:suppressLineNumbers/>
      <w:suppressAutoHyphens/>
      <w:spacing w:after="0" w:line="240" w:lineRule="auto"/>
    </w:pPr>
    <w:rPr>
      <w:rFonts w:ascii="Arial" w:eastAsia="Calibri" w:hAnsi="Arial" w:cs="Tahoma"/>
      <w:sz w:val="24"/>
      <w:szCs w:val="24"/>
      <w:lang w:eastAsia="ar-SA"/>
    </w:rPr>
  </w:style>
  <w:style w:type="paragraph" w:styleId="17">
    <w:name w:val="toc 1"/>
    <w:basedOn w:val="a"/>
    <w:next w:val="a"/>
    <w:rsid w:val="00A52B89"/>
    <w:pPr>
      <w:suppressAutoHyphens/>
      <w:spacing w:after="0" w:line="240" w:lineRule="auto"/>
    </w:pPr>
    <w:rPr>
      <w:rFonts w:ascii="Times New Roman" w:eastAsia="Calibri" w:hAnsi="Times New Roman" w:cs="Calibri"/>
      <w:sz w:val="24"/>
      <w:szCs w:val="24"/>
      <w:lang w:eastAsia="ar-SA"/>
    </w:rPr>
  </w:style>
  <w:style w:type="paragraph" w:styleId="21">
    <w:name w:val="toc 2"/>
    <w:basedOn w:val="a"/>
    <w:next w:val="a"/>
    <w:rsid w:val="00A52B89"/>
    <w:pPr>
      <w:suppressAutoHyphens/>
      <w:spacing w:after="0" w:line="240" w:lineRule="auto"/>
      <w:ind w:left="240"/>
    </w:pPr>
    <w:rPr>
      <w:rFonts w:ascii="Times New Roman" w:eastAsia="Calibri" w:hAnsi="Times New Roman" w:cs="Calibri"/>
      <w:sz w:val="24"/>
      <w:szCs w:val="24"/>
      <w:lang w:eastAsia="ar-SA"/>
    </w:rPr>
  </w:style>
  <w:style w:type="paragraph" w:styleId="31">
    <w:name w:val="toc 3"/>
    <w:basedOn w:val="a"/>
    <w:next w:val="a"/>
    <w:rsid w:val="00A52B89"/>
    <w:pPr>
      <w:tabs>
        <w:tab w:val="right" w:leader="dot" w:pos="9345"/>
      </w:tabs>
      <w:suppressAutoHyphens/>
      <w:spacing w:after="0" w:line="240" w:lineRule="auto"/>
      <w:ind w:left="480"/>
      <w:jc w:val="both"/>
    </w:pPr>
    <w:rPr>
      <w:rFonts w:ascii="Times New Roman" w:eastAsia="Calibri" w:hAnsi="Times New Roman" w:cs="Calibri"/>
      <w:sz w:val="24"/>
      <w:szCs w:val="24"/>
      <w:lang w:eastAsia="ar-SA"/>
    </w:rPr>
  </w:style>
  <w:style w:type="paragraph" w:styleId="ad">
    <w:name w:val="footnote text"/>
    <w:basedOn w:val="a"/>
    <w:link w:val="ae"/>
    <w:rsid w:val="00A52B89"/>
    <w:pPr>
      <w:suppressAutoHyphens/>
      <w:spacing w:after="0" w:line="240" w:lineRule="auto"/>
    </w:pPr>
    <w:rPr>
      <w:rFonts w:ascii="Times New Roman" w:eastAsia="Calibri" w:hAnsi="Times New Roman" w:cs="Calibri"/>
      <w:sz w:val="20"/>
      <w:szCs w:val="20"/>
      <w:lang w:eastAsia="ar-SA"/>
    </w:rPr>
  </w:style>
  <w:style w:type="character" w:customStyle="1" w:styleId="ae">
    <w:name w:val="Текст сноски Знак"/>
    <w:basedOn w:val="a0"/>
    <w:link w:val="ad"/>
    <w:rsid w:val="00A52B89"/>
    <w:rPr>
      <w:rFonts w:ascii="Times New Roman" w:eastAsia="Calibri" w:hAnsi="Times New Roman" w:cs="Calibri"/>
      <w:sz w:val="20"/>
      <w:szCs w:val="20"/>
      <w:lang w:eastAsia="ar-SA"/>
    </w:rPr>
  </w:style>
  <w:style w:type="paragraph" w:customStyle="1" w:styleId="18">
    <w:name w:val="Текст1"/>
    <w:basedOn w:val="a"/>
    <w:rsid w:val="00A52B89"/>
    <w:pPr>
      <w:suppressAutoHyphens/>
      <w:autoSpaceDE w:val="0"/>
      <w:spacing w:after="0" w:line="240" w:lineRule="auto"/>
    </w:pPr>
    <w:rPr>
      <w:rFonts w:ascii="Courier New" w:eastAsia="Calibri" w:hAnsi="Courier New" w:cs="Courier New"/>
      <w:sz w:val="20"/>
      <w:szCs w:val="20"/>
      <w:lang w:eastAsia="ar-SA"/>
    </w:rPr>
  </w:style>
  <w:style w:type="paragraph" w:customStyle="1" w:styleId="19">
    <w:name w:val="Без интервала1"/>
    <w:rsid w:val="00A52B89"/>
    <w:pPr>
      <w:suppressAutoHyphens/>
      <w:spacing w:after="0" w:line="240" w:lineRule="auto"/>
    </w:pPr>
    <w:rPr>
      <w:rFonts w:ascii="Times New Roman" w:eastAsia="Calibri" w:hAnsi="Times New Roman" w:cs="Calibri"/>
      <w:sz w:val="24"/>
      <w:szCs w:val="24"/>
      <w:lang w:eastAsia="ar-SA"/>
    </w:rPr>
  </w:style>
  <w:style w:type="paragraph" w:customStyle="1" w:styleId="1a">
    <w:name w:val="Абзац списка1"/>
    <w:basedOn w:val="a"/>
    <w:rsid w:val="00A52B89"/>
    <w:pPr>
      <w:suppressAutoHyphens/>
      <w:ind w:left="720"/>
    </w:pPr>
    <w:rPr>
      <w:rFonts w:ascii="Calibri" w:eastAsia="Calibri" w:hAnsi="Calibri" w:cs="Calibri"/>
      <w:lang w:eastAsia="ar-SA"/>
    </w:rPr>
  </w:style>
  <w:style w:type="paragraph" w:styleId="af">
    <w:name w:val="footer"/>
    <w:basedOn w:val="a"/>
    <w:link w:val="af0"/>
    <w:uiPriority w:val="99"/>
    <w:rsid w:val="00A52B89"/>
    <w:pPr>
      <w:tabs>
        <w:tab w:val="center" w:pos="4677"/>
        <w:tab w:val="right" w:pos="9355"/>
      </w:tabs>
      <w:suppressAutoHyphens/>
      <w:spacing w:after="0" w:line="240" w:lineRule="auto"/>
    </w:pPr>
    <w:rPr>
      <w:rFonts w:ascii="Times New Roman" w:eastAsia="Calibri" w:hAnsi="Times New Roman" w:cs="Calibri"/>
      <w:sz w:val="24"/>
      <w:szCs w:val="24"/>
      <w:lang w:eastAsia="ar-SA"/>
    </w:rPr>
  </w:style>
  <w:style w:type="character" w:customStyle="1" w:styleId="af0">
    <w:name w:val="Нижний колонтитул Знак"/>
    <w:basedOn w:val="a0"/>
    <w:link w:val="af"/>
    <w:uiPriority w:val="99"/>
    <w:rsid w:val="00A52B89"/>
    <w:rPr>
      <w:rFonts w:ascii="Times New Roman" w:eastAsia="Calibri" w:hAnsi="Times New Roman" w:cs="Calibri"/>
      <w:sz w:val="24"/>
      <w:szCs w:val="24"/>
      <w:lang w:eastAsia="ar-SA"/>
    </w:rPr>
  </w:style>
  <w:style w:type="paragraph" w:customStyle="1" w:styleId="af1">
    <w:name w:val="Письмо"/>
    <w:basedOn w:val="a"/>
    <w:rsid w:val="00A52B89"/>
    <w:pPr>
      <w:suppressAutoHyphens/>
      <w:spacing w:after="0" w:line="320" w:lineRule="exact"/>
      <w:ind w:firstLine="720"/>
      <w:jc w:val="both"/>
    </w:pPr>
    <w:rPr>
      <w:rFonts w:ascii="Calibri" w:eastAsia="Times New Roman" w:hAnsi="Calibri" w:cs="Calibri"/>
      <w:sz w:val="28"/>
      <w:szCs w:val="28"/>
      <w:lang w:eastAsia="ar-SA"/>
    </w:rPr>
  </w:style>
  <w:style w:type="paragraph" w:styleId="af2">
    <w:name w:val="Balloon Text"/>
    <w:basedOn w:val="a"/>
    <w:link w:val="af3"/>
    <w:uiPriority w:val="99"/>
    <w:rsid w:val="00A52B89"/>
    <w:pPr>
      <w:suppressAutoHyphens/>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0"/>
    <w:link w:val="af2"/>
    <w:uiPriority w:val="99"/>
    <w:rsid w:val="00A52B89"/>
    <w:rPr>
      <w:rFonts w:ascii="Tahoma" w:eastAsia="Times New Roman" w:hAnsi="Tahoma" w:cs="Tahoma"/>
      <w:sz w:val="16"/>
      <w:szCs w:val="16"/>
      <w:lang w:eastAsia="ar-SA"/>
    </w:rPr>
  </w:style>
  <w:style w:type="paragraph" w:styleId="af4">
    <w:name w:val="Subtitle"/>
    <w:basedOn w:val="a"/>
    <w:next w:val="a"/>
    <w:link w:val="af5"/>
    <w:qFormat/>
    <w:rsid w:val="00A52B89"/>
    <w:pPr>
      <w:suppressAutoHyphens/>
      <w:spacing w:after="60" w:line="240" w:lineRule="auto"/>
      <w:jc w:val="center"/>
    </w:pPr>
    <w:rPr>
      <w:rFonts w:ascii="Cambria" w:eastAsia="Times New Roman" w:hAnsi="Cambria" w:cs="Calibri"/>
      <w:sz w:val="24"/>
      <w:szCs w:val="24"/>
      <w:lang w:eastAsia="ar-SA"/>
    </w:rPr>
  </w:style>
  <w:style w:type="character" w:customStyle="1" w:styleId="af5">
    <w:name w:val="Подзаголовок Знак"/>
    <w:basedOn w:val="a0"/>
    <w:link w:val="af4"/>
    <w:rsid w:val="00A52B89"/>
    <w:rPr>
      <w:rFonts w:ascii="Cambria" w:eastAsia="Times New Roman" w:hAnsi="Cambria" w:cs="Calibri"/>
      <w:sz w:val="24"/>
      <w:szCs w:val="24"/>
      <w:lang w:eastAsia="ar-SA"/>
    </w:rPr>
  </w:style>
  <w:style w:type="paragraph" w:customStyle="1" w:styleId="22">
    <w:name w:val="Абзац списка2"/>
    <w:basedOn w:val="a"/>
    <w:rsid w:val="00A52B89"/>
    <w:pPr>
      <w:suppressAutoHyphens/>
      <w:ind w:left="720"/>
    </w:pPr>
    <w:rPr>
      <w:rFonts w:ascii="Calibri" w:eastAsia="Calibri" w:hAnsi="Calibri" w:cs="Calibri"/>
      <w:lang w:eastAsia="ar-SA"/>
    </w:rPr>
  </w:style>
  <w:style w:type="paragraph" w:styleId="af6">
    <w:name w:val="Body Text Indent"/>
    <w:basedOn w:val="a"/>
    <w:link w:val="af7"/>
    <w:uiPriority w:val="99"/>
    <w:rsid w:val="00A52B89"/>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f7">
    <w:name w:val="Основной текст с отступом Знак"/>
    <w:basedOn w:val="a0"/>
    <w:link w:val="af6"/>
    <w:uiPriority w:val="99"/>
    <w:rsid w:val="00A52B89"/>
    <w:rPr>
      <w:rFonts w:ascii="Times New Roman" w:eastAsia="Times New Roman" w:hAnsi="Times New Roman" w:cs="Calibri"/>
      <w:sz w:val="24"/>
      <w:szCs w:val="24"/>
      <w:lang w:eastAsia="ar-SA"/>
    </w:rPr>
  </w:style>
  <w:style w:type="paragraph" w:customStyle="1" w:styleId="msonormalcxspmiddle">
    <w:name w:val="msonormalcxspmiddle"/>
    <w:basedOn w:val="a"/>
    <w:rsid w:val="00A52B89"/>
    <w:pPr>
      <w:suppressAutoHyphens/>
      <w:spacing w:before="280" w:after="280" w:line="240" w:lineRule="auto"/>
    </w:pPr>
    <w:rPr>
      <w:rFonts w:ascii="Times New Roman" w:eastAsia="Times New Roman" w:hAnsi="Times New Roman" w:cs="Calibri"/>
      <w:sz w:val="24"/>
      <w:szCs w:val="24"/>
      <w:lang w:eastAsia="ar-SA"/>
    </w:rPr>
  </w:style>
  <w:style w:type="paragraph" w:customStyle="1" w:styleId="msonormalcxsplast">
    <w:name w:val="msonormalcxsplast"/>
    <w:basedOn w:val="a"/>
    <w:rsid w:val="00A52B89"/>
    <w:pPr>
      <w:suppressAutoHyphens/>
      <w:spacing w:before="280" w:after="280" w:line="240" w:lineRule="auto"/>
    </w:pPr>
    <w:rPr>
      <w:rFonts w:ascii="Times New Roman" w:eastAsia="Times New Roman" w:hAnsi="Times New Roman" w:cs="Calibri"/>
      <w:sz w:val="24"/>
      <w:szCs w:val="24"/>
      <w:lang w:eastAsia="ar-SA"/>
    </w:rPr>
  </w:style>
  <w:style w:type="paragraph" w:customStyle="1" w:styleId="af8">
    <w:name w:val="Содержимое таблицы"/>
    <w:basedOn w:val="a"/>
    <w:rsid w:val="00A52B89"/>
    <w:pPr>
      <w:suppressLineNumbers/>
      <w:suppressAutoHyphens/>
      <w:spacing w:after="0" w:line="240" w:lineRule="auto"/>
    </w:pPr>
    <w:rPr>
      <w:rFonts w:ascii="Times New Roman" w:eastAsia="Calibri" w:hAnsi="Times New Roman" w:cs="Calibri"/>
      <w:sz w:val="24"/>
      <w:szCs w:val="24"/>
      <w:lang w:eastAsia="ar-SA"/>
    </w:rPr>
  </w:style>
  <w:style w:type="paragraph" w:customStyle="1" w:styleId="af9">
    <w:name w:val="Заголовок таблицы"/>
    <w:basedOn w:val="af8"/>
    <w:rsid w:val="00A52B89"/>
    <w:pPr>
      <w:jc w:val="center"/>
    </w:pPr>
    <w:rPr>
      <w:b/>
      <w:bCs/>
    </w:rPr>
  </w:style>
  <w:style w:type="paragraph" w:customStyle="1" w:styleId="afa">
    <w:name w:val="Содержимое врезки"/>
    <w:basedOn w:val="aa"/>
    <w:rsid w:val="00A52B89"/>
  </w:style>
  <w:style w:type="paragraph" w:styleId="afb">
    <w:name w:val="header"/>
    <w:basedOn w:val="a"/>
    <w:link w:val="afc"/>
    <w:uiPriority w:val="99"/>
    <w:rsid w:val="00A52B89"/>
    <w:pPr>
      <w:suppressLineNumbers/>
      <w:tabs>
        <w:tab w:val="center" w:pos="4818"/>
        <w:tab w:val="right" w:pos="9637"/>
      </w:tabs>
      <w:suppressAutoHyphens/>
      <w:spacing w:after="0" w:line="240" w:lineRule="auto"/>
    </w:pPr>
    <w:rPr>
      <w:rFonts w:ascii="Times New Roman" w:eastAsia="Calibri" w:hAnsi="Times New Roman" w:cs="Calibri"/>
      <w:sz w:val="24"/>
      <w:szCs w:val="24"/>
      <w:lang w:eastAsia="ar-SA"/>
    </w:rPr>
  </w:style>
  <w:style w:type="character" w:customStyle="1" w:styleId="afc">
    <w:name w:val="Верхний колонтитул Знак"/>
    <w:basedOn w:val="a0"/>
    <w:link w:val="afb"/>
    <w:uiPriority w:val="99"/>
    <w:rsid w:val="00A52B89"/>
    <w:rPr>
      <w:rFonts w:ascii="Times New Roman" w:eastAsia="Calibri" w:hAnsi="Times New Roman" w:cs="Calibri"/>
      <w:sz w:val="24"/>
      <w:szCs w:val="24"/>
      <w:lang w:eastAsia="ar-SA"/>
    </w:rPr>
  </w:style>
  <w:style w:type="paragraph" w:customStyle="1" w:styleId="210">
    <w:name w:val="Список 21"/>
    <w:basedOn w:val="a"/>
    <w:rsid w:val="00A52B89"/>
    <w:pPr>
      <w:suppressAutoHyphens/>
      <w:spacing w:after="0" w:line="240" w:lineRule="auto"/>
      <w:ind w:left="566" w:hanging="283"/>
    </w:pPr>
    <w:rPr>
      <w:rFonts w:ascii="Arial" w:eastAsia="Times New Roman" w:hAnsi="Arial" w:cs="Arial"/>
      <w:sz w:val="24"/>
      <w:szCs w:val="28"/>
      <w:lang w:eastAsia="ar-SA"/>
    </w:rPr>
  </w:style>
  <w:style w:type="paragraph" w:customStyle="1" w:styleId="ConsPlusNonformat">
    <w:name w:val="ConsPlusNonformat"/>
    <w:uiPriority w:val="99"/>
    <w:rsid w:val="00A52B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otnote reference"/>
    <w:semiHidden/>
    <w:rsid w:val="00A52B89"/>
    <w:rPr>
      <w:vertAlign w:val="superscript"/>
    </w:rPr>
  </w:style>
  <w:style w:type="paragraph" w:styleId="afe">
    <w:name w:val="Title"/>
    <w:basedOn w:val="a"/>
    <w:link w:val="aff"/>
    <w:qFormat/>
    <w:rsid w:val="00A52B89"/>
    <w:pPr>
      <w:spacing w:after="0" w:line="240" w:lineRule="auto"/>
      <w:jc w:val="center"/>
    </w:pPr>
    <w:rPr>
      <w:rFonts w:ascii="Times New Roman" w:eastAsia="Times New Roman" w:hAnsi="Times New Roman" w:cs="Times New Roman"/>
      <w:b/>
      <w:bCs/>
      <w:szCs w:val="24"/>
      <w:lang w:eastAsia="ru-RU"/>
    </w:rPr>
  </w:style>
  <w:style w:type="character" w:customStyle="1" w:styleId="aff">
    <w:name w:val="Название Знак"/>
    <w:basedOn w:val="a0"/>
    <w:link w:val="afe"/>
    <w:rsid w:val="00A52B89"/>
    <w:rPr>
      <w:rFonts w:ascii="Times New Roman" w:eastAsia="Times New Roman" w:hAnsi="Times New Roman" w:cs="Times New Roman"/>
      <w:b/>
      <w:bCs/>
      <w:szCs w:val="24"/>
      <w:lang w:eastAsia="ru-RU"/>
    </w:rPr>
  </w:style>
  <w:style w:type="paragraph" w:styleId="aff0">
    <w:name w:val="Block Text"/>
    <w:basedOn w:val="a"/>
    <w:semiHidden/>
    <w:unhideWhenUsed/>
    <w:rsid w:val="00A52B89"/>
    <w:pPr>
      <w:spacing w:after="0" w:line="240" w:lineRule="auto"/>
      <w:ind w:left="284" w:right="350"/>
      <w:jc w:val="both"/>
    </w:pPr>
    <w:rPr>
      <w:rFonts w:ascii="Times New Roman" w:eastAsia="Times New Roman" w:hAnsi="Times New Roman" w:cs="Times New Roman"/>
      <w:sz w:val="20"/>
      <w:szCs w:val="20"/>
      <w:lang w:eastAsia="ru-RU"/>
    </w:rPr>
  </w:style>
  <w:style w:type="paragraph" w:styleId="23">
    <w:name w:val="Body Text 2"/>
    <w:basedOn w:val="a"/>
    <w:link w:val="24"/>
    <w:unhideWhenUsed/>
    <w:rsid w:val="00A52B8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52B89"/>
    <w:rPr>
      <w:rFonts w:ascii="Times New Roman" w:eastAsia="Times New Roman" w:hAnsi="Times New Roman" w:cs="Times New Roman"/>
      <w:sz w:val="24"/>
      <w:szCs w:val="24"/>
      <w:lang w:eastAsia="ru-RU"/>
    </w:rPr>
  </w:style>
  <w:style w:type="paragraph" w:styleId="aff1">
    <w:name w:val="Normal (Web)"/>
    <w:basedOn w:val="a"/>
    <w:uiPriority w:val="99"/>
    <w:unhideWhenUsed/>
    <w:rsid w:val="00A5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Strong"/>
    <w:basedOn w:val="a0"/>
    <w:uiPriority w:val="22"/>
    <w:qFormat/>
    <w:rsid w:val="00A52B89"/>
    <w:rPr>
      <w:b/>
      <w:bCs/>
    </w:rPr>
  </w:style>
  <w:style w:type="table" w:customStyle="1" w:styleId="25">
    <w:name w:val="Сетка таблицы2"/>
    <w:basedOn w:val="a1"/>
    <w:next w:val="a5"/>
    <w:uiPriority w:val="59"/>
    <w:rsid w:val="00A52B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52B89"/>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1"/>
    <w:next w:val="a5"/>
    <w:uiPriority w:val="59"/>
    <w:rsid w:val="003A2E3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5"/>
    <w:uiPriority w:val="59"/>
    <w:rsid w:val="00DA66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DA66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7DA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50">
    <w:name w:val="Сетка таблицы5"/>
    <w:basedOn w:val="a1"/>
    <w:next w:val="a5"/>
    <w:rsid w:val="00AE57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AE5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rsid w:val="00E664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E66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uiPriority w:val="59"/>
    <w:rsid w:val="00E66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E66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link w:val="aff4"/>
    <w:uiPriority w:val="1"/>
    <w:qFormat/>
    <w:rsid w:val="004D2E80"/>
    <w:pPr>
      <w:spacing w:after="0" w:line="240" w:lineRule="auto"/>
    </w:pPr>
    <w:rPr>
      <w:rFonts w:ascii="Calibri" w:eastAsia="Calibri" w:hAnsi="Calibri" w:cs="Times New Roman"/>
    </w:rPr>
  </w:style>
  <w:style w:type="character" w:customStyle="1" w:styleId="aff4">
    <w:name w:val="Без интервала Знак"/>
    <w:link w:val="aff3"/>
    <w:uiPriority w:val="1"/>
    <w:rsid w:val="004D2E80"/>
    <w:rPr>
      <w:rFonts w:ascii="Calibri" w:eastAsia="Calibri" w:hAnsi="Calibri" w:cs="Times New Roman"/>
    </w:rPr>
  </w:style>
  <w:style w:type="character" w:customStyle="1" w:styleId="1b">
    <w:name w:val="Основной текст + Полужирный1"/>
    <w:uiPriority w:val="99"/>
    <w:rsid w:val="001142F1"/>
    <w:rPr>
      <w:b/>
      <w:bCs/>
      <w:sz w:val="22"/>
      <w:szCs w:val="22"/>
    </w:rPr>
  </w:style>
  <w:style w:type="paragraph" w:customStyle="1" w:styleId="26">
    <w:name w:val="Основной текст2"/>
    <w:basedOn w:val="a"/>
    <w:rsid w:val="005A4058"/>
    <w:pPr>
      <w:shd w:val="clear" w:color="auto" w:fill="FFFFFF"/>
      <w:spacing w:after="0" w:line="194" w:lineRule="exact"/>
      <w:ind w:hanging="300"/>
    </w:pPr>
    <w:rPr>
      <w:rFonts w:ascii="Times New Roman" w:eastAsia="Times New Roman" w:hAnsi="Times New Roman" w:cs="Times New Roman"/>
      <w:sz w:val="17"/>
      <w:szCs w:val="17"/>
    </w:rPr>
  </w:style>
  <w:style w:type="character" w:customStyle="1" w:styleId="aff5">
    <w:name w:val="Основной текст_"/>
    <w:link w:val="1c"/>
    <w:rsid w:val="005A4058"/>
    <w:rPr>
      <w:sz w:val="17"/>
      <w:szCs w:val="17"/>
      <w:shd w:val="clear" w:color="auto" w:fill="FFFFFF"/>
    </w:rPr>
  </w:style>
  <w:style w:type="paragraph" w:customStyle="1" w:styleId="1c">
    <w:name w:val="Основной текст1"/>
    <w:basedOn w:val="a"/>
    <w:link w:val="aff5"/>
    <w:rsid w:val="005A4058"/>
    <w:pPr>
      <w:shd w:val="clear" w:color="auto" w:fill="FFFFFF"/>
      <w:spacing w:after="180" w:line="194" w:lineRule="exact"/>
      <w:jc w:val="both"/>
    </w:pPr>
    <w:rPr>
      <w:sz w:val="17"/>
      <w:szCs w:val="17"/>
      <w:shd w:val="clear" w:color="auto" w:fill="FFFFFF"/>
    </w:rPr>
  </w:style>
  <w:style w:type="character" w:customStyle="1" w:styleId="1d">
    <w:name w:val="Заголовок №1_"/>
    <w:link w:val="1e"/>
    <w:rsid w:val="005A4058"/>
    <w:rPr>
      <w:sz w:val="17"/>
      <w:szCs w:val="17"/>
      <w:shd w:val="clear" w:color="auto" w:fill="FFFFFF"/>
    </w:rPr>
  </w:style>
  <w:style w:type="paragraph" w:customStyle="1" w:styleId="1e">
    <w:name w:val="Заголовок №1"/>
    <w:basedOn w:val="a"/>
    <w:link w:val="1d"/>
    <w:rsid w:val="005A4058"/>
    <w:pPr>
      <w:shd w:val="clear" w:color="auto" w:fill="FFFFFF"/>
      <w:spacing w:after="180" w:line="0" w:lineRule="atLeast"/>
      <w:ind w:hanging="300"/>
      <w:outlineLvl w:val="0"/>
    </w:pPr>
    <w:rPr>
      <w:sz w:val="17"/>
      <w:szCs w:val="17"/>
      <w:shd w:val="clear" w:color="auto" w:fill="FFFFFF"/>
    </w:rPr>
  </w:style>
  <w:style w:type="character" w:customStyle="1" w:styleId="33">
    <w:name w:val="Основной текст (3)_"/>
    <w:link w:val="34"/>
    <w:rsid w:val="005A4058"/>
    <w:rPr>
      <w:sz w:val="17"/>
      <w:szCs w:val="17"/>
      <w:shd w:val="clear" w:color="auto" w:fill="FFFFFF"/>
    </w:rPr>
  </w:style>
  <w:style w:type="paragraph" w:customStyle="1" w:styleId="34">
    <w:name w:val="Основной текст (3)"/>
    <w:basedOn w:val="a"/>
    <w:link w:val="33"/>
    <w:rsid w:val="005A4058"/>
    <w:pPr>
      <w:shd w:val="clear" w:color="auto" w:fill="FFFFFF"/>
      <w:spacing w:after="0" w:line="0" w:lineRule="atLeast"/>
    </w:pPr>
    <w:rPr>
      <w:sz w:val="17"/>
      <w:szCs w:val="17"/>
      <w:shd w:val="clear" w:color="auto" w:fill="FFFFFF"/>
    </w:rPr>
  </w:style>
  <w:style w:type="character" w:customStyle="1" w:styleId="aff6">
    <w:name w:val="Основной текст + Полужирный"/>
    <w:rsid w:val="005A4058"/>
    <w:rPr>
      <w:b/>
      <w:bCs/>
      <w:i w:val="0"/>
      <w:iCs w:val="0"/>
      <w:smallCaps w:val="0"/>
      <w:strike w:val="0"/>
      <w:spacing w:val="0"/>
      <w:sz w:val="17"/>
      <w:szCs w:val="17"/>
      <w:shd w:val="clear" w:color="auto" w:fill="FFFFFF"/>
      <w:lang w:bidi="ar-SA"/>
    </w:rPr>
  </w:style>
  <w:style w:type="paragraph" w:customStyle="1" w:styleId="Style3">
    <w:name w:val="Style3"/>
    <w:basedOn w:val="a"/>
    <w:uiPriority w:val="99"/>
    <w:rsid w:val="005A40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A4058"/>
    <w:pPr>
      <w:widowControl w:val="0"/>
      <w:autoSpaceDE w:val="0"/>
      <w:autoSpaceDN w:val="0"/>
      <w:adjustRightInd w:val="0"/>
      <w:spacing w:after="0" w:line="338" w:lineRule="exact"/>
      <w:ind w:firstLine="526"/>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5A4058"/>
    <w:pPr>
      <w:widowControl w:val="0"/>
      <w:autoSpaceDE w:val="0"/>
      <w:autoSpaceDN w:val="0"/>
      <w:adjustRightInd w:val="0"/>
      <w:spacing w:after="0" w:line="346" w:lineRule="exact"/>
      <w:ind w:firstLine="490"/>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5A4058"/>
    <w:rPr>
      <w:rFonts w:ascii="Times New Roman" w:hAnsi="Times New Roman" w:cs="Times New Roman" w:hint="default"/>
      <w:sz w:val="18"/>
      <w:szCs w:val="18"/>
    </w:rPr>
  </w:style>
  <w:style w:type="character" w:customStyle="1" w:styleId="FontStyle35">
    <w:name w:val="Font Style35"/>
    <w:basedOn w:val="a0"/>
    <w:uiPriority w:val="99"/>
    <w:rsid w:val="005A4058"/>
    <w:rPr>
      <w:rFonts w:ascii="Times New Roman" w:hAnsi="Times New Roman" w:cs="Times New Roman" w:hint="default"/>
      <w:sz w:val="18"/>
      <w:szCs w:val="18"/>
    </w:rPr>
  </w:style>
  <w:style w:type="paragraph" w:customStyle="1" w:styleId="aff7">
    <w:name w:val="Знак"/>
    <w:basedOn w:val="a"/>
    <w:rsid w:val="005A4058"/>
    <w:pPr>
      <w:tabs>
        <w:tab w:val="left" w:pos="708"/>
      </w:tabs>
      <w:spacing w:after="160" w:line="240" w:lineRule="exact"/>
    </w:pPr>
    <w:rPr>
      <w:rFonts w:ascii="Verdana" w:eastAsia="Times New Roman" w:hAnsi="Verdana" w:cs="Verdana"/>
      <w:sz w:val="20"/>
      <w:szCs w:val="20"/>
      <w:lang w:val="en-US"/>
    </w:rPr>
  </w:style>
  <w:style w:type="character" w:customStyle="1" w:styleId="fontuch">
    <w:name w:val="fontuch"/>
    <w:basedOn w:val="a0"/>
    <w:rsid w:val="005A4058"/>
  </w:style>
  <w:style w:type="paragraph" w:styleId="35">
    <w:name w:val="Body Text 3"/>
    <w:basedOn w:val="a"/>
    <w:link w:val="36"/>
    <w:rsid w:val="005A4058"/>
    <w:pPr>
      <w:widowControl w:val="0"/>
      <w:autoSpaceDE w:val="0"/>
      <w:autoSpaceDN w:val="0"/>
      <w:adjustRightInd w:val="0"/>
      <w:spacing w:after="0" w:line="360" w:lineRule="auto"/>
      <w:jc w:val="both"/>
    </w:pPr>
    <w:rPr>
      <w:rFonts w:ascii="Times New Roman" w:eastAsia="Times New Roman" w:hAnsi="Times New Roman" w:cs="Times New Roman"/>
      <w:b/>
      <w:bCs/>
      <w:sz w:val="28"/>
      <w:szCs w:val="20"/>
      <w:lang w:eastAsia="ru-RU"/>
    </w:rPr>
  </w:style>
  <w:style w:type="character" w:customStyle="1" w:styleId="36">
    <w:name w:val="Основной текст 3 Знак"/>
    <w:basedOn w:val="a0"/>
    <w:link w:val="35"/>
    <w:rsid w:val="005A4058"/>
    <w:rPr>
      <w:rFonts w:ascii="Times New Roman" w:eastAsia="Times New Roman" w:hAnsi="Times New Roman" w:cs="Times New Roman"/>
      <w:b/>
      <w:bCs/>
      <w:sz w:val="28"/>
      <w:szCs w:val="20"/>
      <w:lang w:eastAsia="ru-RU"/>
    </w:rPr>
  </w:style>
  <w:style w:type="character" w:styleId="aff8">
    <w:name w:val="Emphasis"/>
    <w:qFormat/>
    <w:rsid w:val="005A4058"/>
    <w:rPr>
      <w:i/>
      <w:iCs/>
    </w:rPr>
  </w:style>
  <w:style w:type="character" w:customStyle="1" w:styleId="apple-converted-space">
    <w:name w:val="apple-converted-space"/>
    <w:basedOn w:val="a0"/>
    <w:rsid w:val="005A4058"/>
  </w:style>
  <w:style w:type="table" w:customStyle="1" w:styleId="TableNormal">
    <w:name w:val="Table Normal"/>
    <w:uiPriority w:val="2"/>
    <w:semiHidden/>
    <w:unhideWhenUsed/>
    <w:qFormat/>
    <w:rsid w:val="005A405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12">
    <w:name w:val="Заголовок 21"/>
    <w:basedOn w:val="a"/>
    <w:uiPriority w:val="1"/>
    <w:qFormat/>
    <w:rsid w:val="005A4058"/>
    <w:pPr>
      <w:widowControl w:val="0"/>
      <w:spacing w:before="5" w:after="0" w:line="274" w:lineRule="exact"/>
      <w:ind w:left="810"/>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5A4058"/>
    <w:pPr>
      <w:widowControl w:val="0"/>
      <w:spacing w:after="0" w:line="268" w:lineRule="exact"/>
      <w:ind w:left="103"/>
    </w:pPr>
    <w:rPr>
      <w:rFonts w:ascii="Times New Roman" w:eastAsia="Times New Roman" w:hAnsi="Times New Roman" w:cs="Times New Roman"/>
      <w:lang w:val="en-US"/>
    </w:rPr>
  </w:style>
  <w:style w:type="table" w:customStyle="1" w:styleId="120">
    <w:name w:val="Сетка таблицы12"/>
    <w:basedOn w:val="a1"/>
    <w:next w:val="a5"/>
    <w:uiPriority w:val="59"/>
    <w:rsid w:val="005A40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5A405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5"/>
    <w:rsid w:val="005A405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rsid w:val="005A405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rsid w:val="005A405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rsid w:val="005A405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Содержание. 2 уровень Знак"/>
    <w:link w:val="a3"/>
    <w:uiPriority w:val="99"/>
    <w:qFormat/>
    <w:locked/>
    <w:rsid w:val="001C6C1F"/>
    <w:rPr>
      <w:rFonts w:ascii="Calibri" w:eastAsia="Times New Roman" w:hAnsi="Calibri" w:cs="Calibri"/>
    </w:rPr>
  </w:style>
  <w:style w:type="table" w:customStyle="1" w:styleId="71">
    <w:name w:val="Сетка таблицы71"/>
    <w:basedOn w:val="a1"/>
    <w:next w:val="a5"/>
    <w:uiPriority w:val="59"/>
    <w:rsid w:val="00F33EB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568693">
      <w:bodyDiv w:val="1"/>
      <w:marLeft w:val="0"/>
      <w:marRight w:val="0"/>
      <w:marTop w:val="0"/>
      <w:marBottom w:val="0"/>
      <w:divBdr>
        <w:top w:val="none" w:sz="0" w:space="0" w:color="auto"/>
        <w:left w:val="none" w:sz="0" w:space="0" w:color="auto"/>
        <w:bottom w:val="none" w:sz="0" w:space="0" w:color="auto"/>
        <w:right w:val="none" w:sz="0" w:space="0" w:color="auto"/>
      </w:divBdr>
    </w:div>
    <w:div w:id="409423737">
      <w:bodyDiv w:val="1"/>
      <w:marLeft w:val="0"/>
      <w:marRight w:val="0"/>
      <w:marTop w:val="0"/>
      <w:marBottom w:val="0"/>
      <w:divBdr>
        <w:top w:val="none" w:sz="0" w:space="0" w:color="auto"/>
        <w:left w:val="none" w:sz="0" w:space="0" w:color="auto"/>
        <w:bottom w:val="none" w:sz="0" w:space="0" w:color="auto"/>
        <w:right w:val="none" w:sz="0" w:space="0" w:color="auto"/>
      </w:divBdr>
    </w:div>
    <w:div w:id="517159656">
      <w:bodyDiv w:val="1"/>
      <w:marLeft w:val="0"/>
      <w:marRight w:val="0"/>
      <w:marTop w:val="0"/>
      <w:marBottom w:val="0"/>
      <w:divBdr>
        <w:top w:val="none" w:sz="0" w:space="0" w:color="auto"/>
        <w:left w:val="none" w:sz="0" w:space="0" w:color="auto"/>
        <w:bottom w:val="none" w:sz="0" w:space="0" w:color="auto"/>
        <w:right w:val="none" w:sz="0" w:space="0" w:color="auto"/>
      </w:divBdr>
    </w:div>
    <w:div w:id="543057013">
      <w:bodyDiv w:val="1"/>
      <w:marLeft w:val="0"/>
      <w:marRight w:val="0"/>
      <w:marTop w:val="0"/>
      <w:marBottom w:val="0"/>
      <w:divBdr>
        <w:top w:val="none" w:sz="0" w:space="0" w:color="auto"/>
        <w:left w:val="none" w:sz="0" w:space="0" w:color="auto"/>
        <w:bottom w:val="none" w:sz="0" w:space="0" w:color="auto"/>
        <w:right w:val="none" w:sz="0" w:space="0" w:color="auto"/>
      </w:divBdr>
    </w:div>
    <w:div w:id="850994448">
      <w:bodyDiv w:val="1"/>
      <w:marLeft w:val="0"/>
      <w:marRight w:val="0"/>
      <w:marTop w:val="0"/>
      <w:marBottom w:val="0"/>
      <w:divBdr>
        <w:top w:val="none" w:sz="0" w:space="0" w:color="auto"/>
        <w:left w:val="none" w:sz="0" w:space="0" w:color="auto"/>
        <w:bottom w:val="none" w:sz="0" w:space="0" w:color="auto"/>
        <w:right w:val="none" w:sz="0" w:space="0" w:color="auto"/>
      </w:divBdr>
    </w:div>
    <w:div w:id="906301535">
      <w:bodyDiv w:val="1"/>
      <w:marLeft w:val="0"/>
      <w:marRight w:val="0"/>
      <w:marTop w:val="0"/>
      <w:marBottom w:val="0"/>
      <w:divBdr>
        <w:top w:val="none" w:sz="0" w:space="0" w:color="auto"/>
        <w:left w:val="none" w:sz="0" w:space="0" w:color="auto"/>
        <w:bottom w:val="none" w:sz="0" w:space="0" w:color="auto"/>
        <w:right w:val="none" w:sz="0" w:space="0" w:color="auto"/>
      </w:divBdr>
    </w:div>
    <w:div w:id="1356466902">
      <w:bodyDiv w:val="1"/>
      <w:marLeft w:val="0"/>
      <w:marRight w:val="0"/>
      <w:marTop w:val="0"/>
      <w:marBottom w:val="0"/>
      <w:divBdr>
        <w:top w:val="none" w:sz="0" w:space="0" w:color="auto"/>
        <w:left w:val="none" w:sz="0" w:space="0" w:color="auto"/>
        <w:bottom w:val="none" w:sz="0" w:space="0" w:color="auto"/>
        <w:right w:val="none" w:sz="0" w:space="0" w:color="auto"/>
      </w:divBdr>
    </w:div>
    <w:div w:id="1561937707">
      <w:bodyDiv w:val="1"/>
      <w:marLeft w:val="0"/>
      <w:marRight w:val="0"/>
      <w:marTop w:val="0"/>
      <w:marBottom w:val="0"/>
      <w:divBdr>
        <w:top w:val="none" w:sz="0" w:space="0" w:color="auto"/>
        <w:left w:val="none" w:sz="0" w:space="0" w:color="auto"/>
        <w:bottom w:val="none" w:sz="0" w:space="0" w:color="auto"/>
        <w:right w:val="none" w:sz="0" w:space="0" w:color="auto"/>
      </w:divBdr>
    </w:div>
    <w:div w:id="1562013012">
      <w:bodyDiv w:val="1"/>
      <w:marLeft w:val="0"/>
      <w:marRight w:val="0"/>
      <w:marTop w:val="0"/>
      <w:marBottom w:val="0"/>
      <w:divBdr>
        <w:top w:val="none" w:sz="0" w:space="0" w:color="auto"/>
        <w:left w:val="none" w:sz="0" w:space="0" w:color="auto"/>
        <w:bottom w:val="none" w:sz="0" w:space="0" w:color="auto"/>
        <w:right w:val="none" w:sz="0" w:space="0" w:color="auto"/>
      </w:divBdr>
    </w:div>
    <w:div w:id="1601990815">
      <w:bodyDiv w:val="1"/>
      <w:marLeft w:val="0"/>
      <w:marRight w:val="0"/>
      <w:marTop w:val="0"/>
      <w:marBottom w:val="0"/>
      <w:divBdr>
        <w:top w:val="none" w:sz="0" w:space="0" w:color="auto"/>
        <w:left w:val="none" w:sz="0" w:space="0" w:color="auto"/>
        <w:bottom w:val="none" w:sz="0" w:space="0" w:color="auto"/>
        <w:right w:val="none" w:sz="0" w:space="0" w:color="auto"/>
      </w:divBdr>
    </w:div>
    <w:div w:id="1749496015">
      <w:bodyDiv w:val="1"/>
      <w:marLeft w:val="0"/>
      <w:marRight w:val="0"/>
      <w:marTop w:val="0"/>
      <w:marBottom w:val="0"/>
      <w:divBdr>
        <w:top w:val="none" w:sz="0" w:space="0" w:color="auto"/>
        <w:left w:val="none" w:sz="0" w:space="0" w:color="auto"/>
        <w:bottom w:val="none" w:sz="0" w:space="0" w:color="auto"/>
        <w:right w:val="none" w:sz="0" w:space="0" w:color="auto"/>
      </w:divBdr>
      <w:divsChild>
        <w:div w:id="103114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ravo.gov.ru/proxy/ips/?docbody=&amp;nd=102081364&amp;intelsearch=54-%F4%E7" TargetMode="External"/><Relationship Id="rId18" Type="http://schemas.openxmlformats.org/officeDocument/2006/relationships/image" Target="media/image3.png"/><Relationship Id="rId26"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pravo.gov.ru/proxy/ips/?docbody=&amp;nd=102115974&amp;intelsearch=209-%F4%E7" TargetMode="External"/><Relationship Id="rId17" Type="http://schemas.openxmlformats.org/officeDocument/2006/relationships/image" Target="media/image2.png"/><Relationship Id="rId25" Type="http://schemas.openxmlformats.org/officeDocument/2006/relationships/image" Target="media/image9.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3.xml"/><Relationship Id="rId29" Type="http://schemas.openxmlformats.org/officeDocument/2006/relationships/hyperlink" Target="http://www.consultant.ru/cons/cgi/online.cgi?req=doc&amp;base=LAW&amp;n=210495&amp;div=LAW&amp;dst=7620%2C0&amp;rnd=0.49000061434909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ru/html/sites/www.rn57.nalog.ru/doc/U3210.doc" TargetMode="External"/><Relationship Id="rId24" Type="http://schemas.openxmlformats.org/officeDocument/2006/relationships/image" Target="media/image8.jpe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nalog-nalog.ru/kkt_kkm_kassa/poryadok_vedeniya_i_zapolneniya_kassovoj_knigi_obrazec/" TargetMode="External"/><Relationship Id="rId23" Type="http://schemas.openxmlformats.org/officeDocument/2006/relationships/image" Target="media/image7.jpeg"/><Relationship Id="rId28" Type="http://schemas.openxmlformats.org/officeDocument/2006/relationships/hyperlink" Target="http://www.consultant.ru/cons/cgi/online.cgi?req=doc&amp;base=LAW&amp;n=210495&amp;div=LAW&amp;dst=2709%2C0&amp;rnd=0.46676189850240646" TargetMode="External"/><Relationship Id="rId36" Type="http://schemas.openxmlformats.org/officeDocument/2006/relationships/theme" Target="theme/theme1.xml"/><Relationship Id="rId10" Type="http://schemas.openxmlformats.org/officeDocument/2006/relationships/hyperlink" Target="https://saldovka.com/plan-schetov/11.html" TargetMode="External"/><Relationship Id="rId19" Type="http://schemas.openxmlformats.org/officeDocument/2006/relationships/image" Target="media/image4.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alog-nalog.ru/kkt_kkm_kassa/kassovaya_disciplina_limit_ostatka_kassy/" TargetMode="External"/><Relationship Id="rId22" Type="http://schemas.openxmlformats.org/officeDocument/2006/relationships/image" Target="media/image6.jpeg"/><Relationship Id="rId27" Type="http://schemas.openxmlformats.org/officeDocument/2006/relationships/hyperlink" Target="https://www.nalog.ru/rn77/about_fts/docs/3909988/" TargetMode="External"/><Relationship Id="rId30" Type="http://schemas.openxmlformats.org/officeDocument/2006/relationships/hyperlink" Target="https://vk.com/away.php?to=http%3A%2F%2Fbukbook.ru%2F&amp;cc_key="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DE86-5EA9-4527-9ABD-78E160EF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29291</Words>
  <Characters>166964</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БашироваЕС</cp:lastModifiedBy>
  <cp:revision>31</cp:revision>
  <cp:lastPrinted>2021-03-02T18:59:00Z</cp:lastPrinted>
  <dcterms:created xsi:type="dcterms:W3CDTF">2018-04-07T04:49:00Z</dcterms:created>
  <dcterms:modified xsi:type="dcterms:W3CDTF">2023-06-07T13:02:00Z</dcterms:modified>
</cp:coreProperties>
</file>