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67" w:rsidRDefault="005D5D67">
      <w:pPr>
        <w:rPr>
          <w:rFonts w:ascii="Times New Roman" w:hAnsi="Times New Roman" w:cs="Times New Roman"/>
          <w:b/>
          <w:sz w:val="28"/>
          <w:szCs w:val="28"/>
        </w:rPr>
      </w:pPr>
    </w:p>
    <w:p w:rsidR="005D5D67" w:rsidRDefault="005D5D67">
      <w:pPr>
        <w:rPr>
          <w:rFonts w:ascii="Times New Roman" w:hAnsi="Times New Roman" w:cs="Times New Roman"/>
          <w:b/>
          <w:sz w:val="28"/>
          <w:szCs w:val="28"/>
        </w:rPr>
      </w:pPr>
    </w:p>
    <w:p w:rsidR="005D5D67" w:rsidRDefault="005D5D67">
      <w:pPr>
        <w:rPr>
          <w:rFonts w:ascii="Times New Roman" w:hAnsi="Times New Roman" w:cs="Times New Roman"/>
          <w:b/>
          <w:sz w:val="28"/>
          <w:szCs w:val="28"/>
        </w:rPr>
      </w:pPr>
    </w:p>
    <w:p w:rsidR="005D5D67" w:rsidRDefault="005D5D67">
      <w:pPr>
        <w:rPr>
          <w:rFonts w:ascii="Times New Roman" w:hAnsi="Times New Roman" w:cs="Times New Roman"/>
          <w:b/>
          <w:sz w:val="28"/>
          <w:szCs w:val="28"/>
        </w:rPr>
      </w:pPr>
    </w:p>
    <w:p w:rsidR="005D5D67" w:rsidRDefault="005D5D67">
      <w:pPr>
        <w:rPr>
          <w:b/>
          <w:sz w:val="28"/>
          <w:szCs w:val="28"/>
        </w:rPr>
      </w:pPr>
    </w:p>
    <w:p w:rsidR="005D5D67" w:rsidRDefault="005D5D67">
      <w:pPr>
        <w:rPr>
          <w:b/>
          <w:sz w:val="28"/>
          <w:szCs w:val="28"/>
        </w:rPr>
      </w:pPr>
    </w:p>
    <w:p w:rsidR="005D5D67" w:rsidRDefault="005D5D67">
      <w:pPr>
        <w:rPr>
          <w:b/>
          <w:sz w:val="28"/>
          <w:szCs w:val="28"/>
        </w:rPr>
      </w:pPr>
    </w:p>
    <w:p w:rsidR="005D5D67" w:rsidRDefault="005D5D67">
      <w:pPr>
        <w:rPr>
          <w:b/>
          <w:sz w:val="28"/>
          <w:szCs w:val="28"/>
        </w:rPr>
      </w:pPr>
    </w:p>
    <w:p w:rsidR="005D5D67" w:rsidRDefault="004E7B9A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Комплект</w:t>
      </w:r>
    </w:p>
    <w:p w:rsidR="005D5D67" w:rsidRDefault="004E7B9A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контрольно-оценочных средств</w:t>
      </w:r>
    </w:p>
    <w:p w:rsidR="005D5D67" w:rsidRDefault="004E7B9A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t>по учебной дисциплине</w:t>
      </w:r>
    </w:p>
    <w:p w:rsidR="005D5D67" w:rsidRDefault="004E7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ОП.</w:t>
      </w:r>
      <w:r>
        <w:rPr>
          <w:rFonts w:ascii="Times New Roman" w:hAnsi="Times New Roman" w:cs="Times New Roman"/>
          <w:b/>
          <w:sz w:val="32"/>
          <w:szCs w:val="32"/>
        </w:rPr>
        <w:t>05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Аудит</w:t>
      </w:r>
    </w:p>
    <w:p w:rsidR="005D5D67" w:rsidRDefault="004E7B9A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36"/>
        </w:rPr>
        <w:t>основной профессиональной образовательной программы</w:t>
      </w:r>
    </w:p>
    <w:p w:rsidR="005D5D67" w:rsidRDefault="004E7B9A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t>по специальности</w:t>
      </w: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38.02.01 Экономика и бухгалтерский учёт</w:t>
      </w:r>
      <w:r>
        <w:rPr>
          <w:rFonts w:ascii="Times New Roman" w:hAnsi="Times New Roman"/>
          <w:b/>
          <w:sz w:val="32"/>
          <w:szCs w:val="32"/>
        </w:rPr>
        <w:t xml:space="preserve"> (по отраслям)</w:t>
      </w:r>
    </w:p>
    <w:p w:rsidR="005D5D67" w:rsidRDefault="005D5D67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5D5D67" w:rsidRDefault="004E7B9A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t>(Базовая  подготовка среднего профессионального образования)</w:t>
      </w:r>
    </w:p>
    <w:p w:rsidR="005D5D67" w:rsidRDefault="005D5D67">
      <w:pPr>
        <w:rPr>
          <w:rFonts w:ascii="Times New Roman" w:hAnsi="Times New Roman" w:cs="Times New Roman"/>
          <w:b/>
          <w:sz w:val="28"/>
          <w:szCs w:val="28"/>
        </w:rPr>
      </w:pPr>
    </w:p>
    <w:p w:rsidR="005D5D67" w:rsidRDefault="005D5D67">
      <w:pPr>
        <w:rPr>
          <w:rFonts w:ascii="Times New Roman" w:hAnsi="Times New Roman" w:cs="Times New Roman"/>
          <w:sz w:val="28"/>
          <w:szCs w:val="28"/>
        </w:rPr>
      </w:pPr>
    </w:p>
    <w:p w:rsidR="005D5D67" w:rsidRDefault="005D5D67">
      <w:pPr>
        <w:rPr>
          <w:sz w:val="28"/>
          <w:szCs w:val="28"/>
        </w:rPr>
      </w:pPr>
    </w:p>
    <w:p w:rsidR="005D5D67" w:rsidRDefault="005D5D67">
      <w:pPr>
        <w:rPr>
          <w:sz w:val="28"/>
          <w:szCs w:val="28"/>
        </w:rPr>
      </w:pPr>
    </w:p>
    <w:p w:rsidR="005D5D67" w:rsidRDefault="005D5D67">
      <w:pPr>
        <w:rPr>
          <w:sz w:val="28"/>
          <w:szCs w:val="28"/>
        </w:rPr>
      </w:pPr>
    </w:p>
    <w:p w:rsidR="005D5D67" w:rsidRDefault="005D5D67">
      <w:pPr>
        <w:rPr>
          <w:sz w:val="28"/>
          <w:szCs w:val="28"/>
        </w:rPr>
      </w:pPr>
    </w:p>
    <w:p w:rsidR="00E86A80" w:rsidRDefault="004E7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D67" w:rsidRDefault="004E7B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5D67" w:rsidRDefault="005D5D67">
      <w:pPr>
        <w:rPr>
          <w:sz w:val="28"/>
          <w:szCs w:val="28"/>
        </w:rPr>
      </w:pPr>
    </w:p>
    <w:p w:rsidR="005D5D67" w:rsidRDefault="004E7B9A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5D5D67" w:rsidRDefault="005D5D67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5D5D67" w:rsidRDefault="004E7B9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1.Паспорт комплекта контрольно-оценочных средств.</w:t>
      </w:r>
    </w:p>
    <w:p w:rsidR="005D5D67" w:rsidRDefault="004E7B9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2.Результаты освоения учебной дисциплины, </w:t>
      </w:r>
      <w:r>
        <w:rPr>
          <w:rFonts w:ascii="Times New Roman" w:hAnsi="Times New Roman" w:cs="Times New Roman"/>
          <w:sz w:val="28"/>
        </w:rPr>
        <w:t>подлежащие проверке.</w:t>
      </w:r>
    </w:p>
    <w:p w:rsidR="005D5D67" w:rsidRDefault="004E7B9A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3.Оценка освоения учебной дисциплины:</w:t>
      </w:r>
    </w:p>
    <w:p w:rsidR="005D5D67" w:rsidRDefault="004E7B9A">
      <w:pPr>
        <w:pStyle w:val="a8"/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/>
          <w:sz w:val="28"/>
        </w:rPr>
        <w:t>4.1.</w:t>
      </w:r>
      <w:r>
        <w:rPr>
          <w:rFonts w:ascii="Times New Roman" w:hAnsi="Times New Roman" w:cs="Times New Roman"/>
          <w:sz w:val="28"/>
        </w:rPr>
        <w:t>Формы и методы оценивания.</w:t>
      </w:r>
    </w:p>
    <w:p w:rsidR="005D5D67" w:rsidRDefault="004E7B9A">
      <w:pPr>
        <w:pStyle w:val="a8"/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/>
          <w:sz w:val="28"/>
        </w:rPr>
        <w:t>4.2.</w:t>
      </w:r>
      <w:r>
        <w:rPr>
          <w:rFonts w:ascii="Times New Roman" w:hAnsi="Times New Roman" w:cs="Times New Roman"/>
          <w:sz w:val="28"/>
        </w:rPr>
        <w:t>Кодификатор оценочных средств.</w:t>
      </w:r>
    </w:p>
    <w:p w:rsidR="005D5D67" w:rsidRDefault="004E7B9A">
      <w:pPr>
        <w:pStyle w:val="a8"/>
        <w:spacing w:after="0"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>Задания для оценки освоения дисциплины.</w:t>
      </w:r>
    </w:p>
    <w:p w:rsidR="005D5D67" w:rsidRDefault="005D5D67">
      <w:pPr>
        <w:spacing w:line="360" w:lineRule="auto"/>
        <w:rPr>
          <w:sz w:val="28"/>
          <w:szCs w:val="28"/>
        </w:rPr>
      </w:pPr>
    </w:p>
    <w:p w:rsidR="005D5D67" w:rsidRDefault="005D5D67">
      <w:pPr>
        <w:spacing w:line="360" w:lineRule="auto"/>
        <w:jc w:val="both"/>
        <w:rPr>
          <w:sz w:val="28"/>
          <w:szCs w:val="28"/>
        </w:rPr>
      </w:pPr>
    </w:p>
    <w:p w:rsidR="005D5D67" w:rsidRDefault="005D5D67">
      <w:pPr>
        <w:spacing w:line="360" w:lineRule="auto"/>
        <w:jc w:val="both"/>
        <w:rPr>
          <w:sz w:val="28"/>
          <w:szCs w:val="28"/>
        </w:rPr>
      </w:pPr>
    </w:p>
    <w:p w:rsidR="005D5D67" w:rsidRDefault="005D5D67">
      <w:pPr>
        <w:spacing w:line="360" w:lineRule="auto"/>
        <w:jc w:val="both"/>
        <w:rPr>
          <w:sz w:val="28"/>
          <w:szCs w:val="28"/>
        </w:rPr>
      </w:pPr>
    </w:p>
    <w:p w:rsidR="005D5D67" w:rsidRDefault="005D5D67">
      <w:pPr>
        <w:spacing w:line="360" w:lineRule="auto"/>
        <w:jc w:val="both"/>
        <w:rPr>
          <w:sz w:val="28"/>
          <w:szCs w:val="28"/>
        </w:rPr>
      </w:pPr>
    </w:p>
    <w:p w:rsidR="005D5D67" w:rsidRDefault="005D5D67">
      <w:pPr>
        <w:spacing w:line="360" w:lineRule="auto"/>
        <w:jc w:val="both"/>
        <w:rPr>
          <w:sz w:val="28"/>
          <w:szCs w:val="28"/>
        </w:rPr>
      </w:pPr>
    </w:p>
    <w:p w:rsidR="005D5D67" w:rsidRDefault="005D5D67">
      <w:pPr>
        <w:spacing w:line="360" w:lineRule="auto"/>
        <w:jc w:val="both"/>
        <w:rPr>
          <w:sz w:val="28"/>
          <w:szCs w:val="28"/>
        </w:rPr>
      </w:pPr>
    </w:p>
    <w:p w:rsidR="005D5D67" w:rsidRDefault="005D5D67">
      <w:pPr>
        <w:spacing w:line="360" w:lineRule="auto"/>
        <w:jc w:val="both"/>
        <w:rPr>
          <w:sz w:val="28"/>
          <w:szCs w:val="28"/>
        </w:rPr>
      </w:pPr>
    </w:p>
    <w:p w:rsidR="005D5D67" w:rsidRDefault="005D5D67">
      <w:pPr>
        <w:spacing w:line="360" w:lineRule="auto"/>
        <w:jc w:val="both"/>
        <w:rPr>
          <w:sz w:val="28"/>
          <w:szCs w:val="28"/>
        </w:rPr>
      </w:pPr>
    </w:p>
    <w:p w:rsidR="005D5D67" w:rsidRDefault="005D5D67">
      <w:pPr>
        <w:spacing w:line="360" w:lineRule="auto"/>
        <w:jc w:val="both"/>
        <w:rPr>
          <w:sz w:val="28"/>
          <w:szCs w:val="28"/>
        </w:rPr>
      </w:pPr>
    </w:p>
    <w:p w:rsidR="005D5D67" w:rsidRDefault="005D5D67">
      <w:pPr>
        <w:spacing w:line="360" w:lineRule="auto"/>
        <w:jc w:val="both"/>
        <w:rPr>
          <w:sz w:val="28"/>
          <w:szCs w:val="28"/>
        </w:rPr>
      </w:pPr>
    </w:p>
    <w:p w:rsidR="005D5D67" w:rsidRDefault="005D5D67">
      <w:pPr>
        <w:spacing w:line="360" w:lineRule="auto"/>
        <w:jc w:val="both"/>
        <w:rPr>
          <w:sz w:val="28"/>
          <w:szCs w:val="28"/>
        </w:rPr>
      </w:pPr>
    </w:p>
    <w:p w:rsidR="005D5D67" w:rsidRDefault="005D5D67">
      <w:pPr>
        <w:spacing w:line="360" w:lineRule="auto"/>
        <w:jc w:val="both"/>
        <w:rPr>
          <w:sz w:val="28"/>
          <w:szCs w:val="28"/>
        </w:rPr>
      </w:pPr>
    </w:p>
    <w:p w:rsidR="005D5D67" w:rsidRDefault="005D5D67">
      <w:pPr>
        <w:spacing w:line="360" w:lineRule="auto"/>
        <w:jc w:val="both"/>
        <w:rPr>
          <w:sz w:val="28"/>
          <w:szCs w:val="28"/>
        </w:rPr>
      </w:pPr>
    </w:p>
    <w:p w:rsidR="005D5D67" w:rsidRDefault="005D5D67">
      <w:pPr>
        <w:spacing w:after="0" w:line="360" w:lineRule="auto"/>
        <w:ind w:left="17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D67" w:rsidRDefault="005D5D67">
      <w:pPr>
        <w:spacing w:after="0" w:line="360" w:lineRule="auto"/>
        <w:ind w:left="17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D67" w:rsidRDefault="005D5D67">
      <w:pPr>
        <w:spacing w:after="0" w:line="360" w:lineRule="auto"/>
        <w:ind w:left="17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D67" w:rsidRDefault="005D5D67">
      <w:pPr>
        <w:spacing w:after="0" w:line="360" w:lineRule="auto"/>
        <w:ind w:left="17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D67" w:rsidRDefault="004E7B9A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Паспорт комплекта контрольно-оценочных средств</w:t>
      </w:r>
    </w:p>
    <w:p w:rsidR="005D5D67" w:rsidRDefault="005D5D67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5D5D67" w:rsidRDefault="004E7B9A">
      <w:pPr>
        <w:spacing w:after="0"/>
        <w:ind w:left="-567" w:firstLine="283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освоения учебной дисциплины </w:t>
      </w:r>
      <w:r>
        <w:rPr>
          <w:rFonts w:ascii="Times New Roman" w:hAnsi="Times New Roman" w:cs="Times New Roman"/>
          <w:iCs/>
          <w:sz w:val="28"/>
        </w:rPr>
        <w:t>ОП</w:t>
      </w:r>
      <w:r>
        <w:rPr>
          <w:rFonts w:ascii="Times New Roman" w:hAnsi="Times New Roman" w:cs="Times New Roman"/>
          <w:iCs/>
          <w:sz w:val="28"/>
        </w:rPr>
        <w:t>.03 Налоги и налогообложение</w:t>
      </w:r>
      <w:r>
        <w:rPr>
          <w:rFonts w:ascii="Times New Roman" w:hAnsi="Times New Roman" w:cs="Times New Roman"/>
          <w:iCs/>
          <w:sz w:val="28"/>
        </w:rPr>
        <w:t xml:space="preserve">  обучающийся должен обладать предусмотренными ФГОС по специальности </w:t>
      </w:r>
      <w:r>
        <w:rPr>
          <w:rFonts w:ascii="Times New Roman" w:hAnsi="Times New Roman"/>
          <w:bCs/>
          <w:iCs/>
          <w:sz w:val="28"/>
          <w:szCs w:val="28"/>
        </w:rPr>
        <w:t>38.02.01 Экономика и бухгалтерский учёт (по отраслям)</w:t>
      </w:r>
      <w:r>
        <w:rPr>
          <w:rFonts w:ascii="Times New Roman" w:hAnsi="Times New Roman" w:cs="Times New Roman"/>
          <w:iCs/>
          <w:sz w:val="28"/>
        </w:rPr>
        <w:t xml:space="preserve"> (Уровень подготовки для специальности СПО) следующими знаниями</w:t>
      </w:r>
      <w:r>
        <w:rPr>
          <w:rFonts w:ascii="Times New Roman" w:hAnsi="Times New Roman" w:cs="Times New Roman"/>
          <w:iCs/>
          <w:sz w:val="28"/>
        </w:rPr>
        <w:t>, умениями, которые формируют профессиональные компетенции, и общими компетенциями, а также личностными результатами ,осваиваемыми в рамках программы воспитания: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1 – Ориентироваться в нормативно-правовом регулировании аудиторской деятельности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2 – Выполнять работы по проведению аудиторских проверок;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3 – Выполнять работы по составлению аудиторских заключений.</w:t>
      </w:r>
    </w:p>
    <w:p w:rsidR="005D5D67" w:rsidRDefault="004E7B9A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 1 – Основные принципы аудиторской деятельности;</w:t>
      </w:r>
    </w:p>
    <w:p w:rsidR="005D5D67" w:rsidRDefault="004E7B9A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 2 – Нормативно-правовое регулирование аудиторской деятель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ности в Российской Федерации;</w:t>
      </w:r>
    </w:p>
    <w:p w:rsidR="005D5D67" w:rsidRDefault="004E7B9A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 3 – Основные процедуры аудиторской проверки;</w:t>
      </w:r>
    </w:p>
    <w:p w:rsidR="005D5D67" w:rsidRDefault="004E7B9A">
      <w:pPr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 4 – Порядок оценки систем внутреннего и внешнего аудита.</w:t>
      </w:r>
    </w:p>
    <w:p w:rsidR="005D5D67" w:rsidRDefault="004E7B9A">
      <w:pPr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 1 </w:t>
      </w:r>
      <w:r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5D5D67" w:rsidRDefault="004E7B9A">
      <w:pPr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 2 </w:t>
      </w:r>
      <w:r>
        <w:rPr>
          <w:rFonts w:ascii="Times New Roman" w:hAnsi="Times New Roman" w:cs="Times New Roman"/>
          <w:sz w:val="28"/>
          <w:szCs w:val="28"/>
        </w:rPr>
        <w:t>Использовать современные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поиск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интерпретаци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</w:t>
      </w:r>
      <w:r>
        <w:rPr>
          <w:rFonts w:ascii="Times New Roman" w:hAnsi="Times New Roman" w:cs="Times New Roman"/>
          <w:sz w:val="28"/>
          <w:szCs w:val="28"/>
        </w:rPr>
        <w:t xml:space="preserve">  профессиональной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D5D67" w:rsidRDefault="004E7B9A">
      <w:pPr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 3  </w:t>
      </w:r>
      <w:r>
        <w:rPr>
          <w:rFonts w:ascii="Times New Roman" w:hAnsi="Times New Roman" w:cs="Times New Roman"/>
          <w:sz w:val="28"/>
          <w:szCs w:val="28"/>
        </w:rPr>
        <w:t>Планировать и реализовывать собственное профессиональное и личностное развитие</w:t>
      </w:r>
      <w:r>
        <w:rPr>
          <w:rFonts w:ascii="Times New Roman" w:hAnsi="Times New Roman" w:cs="Times New Roman"/>
          <w:sz w:val="28"/>
          <w:szCs w:val="28"/>
        </w:rPr>
        <w:t>, предпринимат</w:t>
      </w:r>
      <w:r>
        <w:rPr>
          <w:rFonts w:ascii="Times New Roman" w:hAnsi="Times New Roman" w:cs="Times New Roman"/>
          <w:sz w:val="28"/>
          <w:szCs w:val="28"/>
        </w:rPr>
        <w:t>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D67" w:rsidRDefault="004E7B9A">
      <w:pPr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 4 </w:t>
      </w:r>
      <w:r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коллективе и команде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D67" w:rsidRDefault="004E7B9A">
      <w:pPr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ОК 5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устную и письменную коммуникацию на государственном языке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социального и культурного контекста;</w:t>
      </w:r>
    </w:p>
    <w:p w:rsidR="005D5D67" w:rsidRDefault="004E7B9A">
      <w:pPr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6 Проявлять гражданско-патриотическую позицию, демонстрировать осознанное поведение на основе традици</w:t>
      </w:r>
      <w:r>
        <w:rPr>
          <w:rFonts w:ascii="Times New Roman" w:hAnsi="Times New Roman" w:cs="Times New Roman"/>
          <w:sz w:val="28"/>
          <w:szCs w:val="28"/>
        </w:rPr>
        <w:t>онных общечеловеческих ценностей, в том числе с учётом гармонизации межнациональных и межрелигиозных отношений, применять стандарты антикоррупционного поведения;</w:t>
      </w:r>
    </w:p>
    <w:p w:rsidR="005D5D67" w:rsidRDefault="004E7B9A">
      <w:pPr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 9 </w:t>
      </w:r>
      <w:r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иностранных языках.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Обрабатывать первичные бухгалтерские документы;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1.2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Разрабатывать и согласовывать с руководством организации рабочий план счетов бухгалтерского учета организации;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Проводить учет денежных средств, оформлять денежные и кассовые документы;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Формировать бухгалтерские проводки по учету имущества организации на основе рабочего плана счетов бухгалтерского учета;</w:t>
      </w:r>
    </w:p>
    <w:p w:rsidR="005D5D67" w:rsidRDefault="004E7B9A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Формировать бухгалтерские проводки по учету источников активов организации на основе рабочего плана счетов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5D67" w:rsidRDefault="004E7B9A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Выполнять поручения руководства в составе комиссии по инвентаризации активов в местах его хранения;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Проводить подготовку к инвентаризации и проверку действительного соответствия фактических данных инвентаризации данным учета;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</w:t>
      </w:r>
      <w:r>
        <w:rPr>
          <w:b/>
          <w:sz w:val="28"/>
          <w:szCs w:val="28"/>
        </w:rPr>
        <w:t xml:space="preserve"> </w:t>
      </w:r>
      <w:r>
        <w:rPr>
          <w:rStyle w:val="23"/>
          <w:b w:val="0"/>
          <w:sz w:val="28"/>
          <w:szCs w:val="28"/>
        </w:rPr>
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2.5 </w:t>
      </w:r>
      <w:r>
        <w:rPr>
          <w:sz w:val="28"/>
          <w:szCs w:val="28"/>
        </w:rPr>
        <w:t>П</w:t>
      </w:r>
      <w:r>
        <w:rPr>
          <w:rStyle w:val="23"/>
          <w:b w:val="0"/>
          <w:sz w:val="28"/>
          <w:szCs w:val="28"/>
        </w:rPr>
        <w:t>роводить процедуры инвентаризации финансовых обязательств организации;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2.6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4"/>
          <w:b w:val="0"/>
          <w:sz w:val="28"/>
          <w:szCs w:val="28"/>
        </w:rPr>
        <w:t>Осуществлять сбор информа</w:t>
      </w:r>
      <w:r>
        <w:rPr>
          <w:rStyle w:val="24"/>
          <w:b w:val="0"/>
          <w:sz w:val="28"/>
          <w:szCs w:val="28"/>
        </w:rPr>
        <w:t>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4"/>
          <w:b w:val="0"/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</w:t>
      </w:r>
      <w:r>
        <w:rPr>
          <w:rStyle w:val="24"/>
          <w:b w:val="0"/>
          <w:sz w:val="28"/>
          <w:szCs w:val="28"/>
        </w:rPr>
        <w:t>го контроля;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Формировать бухгалтерские проводки по начислению и перечислению налогов и сборов в бюджеты различных уровней;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3.2 </w:t>
      </w:r>
      <w:r>
        <w:rPr>
          <w:sz w:val="28"/>
          <w:szCs w:val="28"/>
        </w:rPr>
        <w:t>О</w:t>
      </w:r>
      <w:r>
        <w:rPr>
          <w:rStyle w:val="23"/>
          <w:b w:val="0"/>
          <w:sz w:val="28"/>
          <w:szCs w:val="28"/>
        </w:rPr>
        <w:t>формлять платежные документы для перечисления налогов и сборов в бюджет, контролировать их прохождение по расчетно-кас</w:t>
      </w:r>
      <w:r>
        <w:rPr>
          <w:rStyle w:val="23"/>
          <w:b w:val="0"/>
          <w:sz w:val="28"/>
          <w:szCs w:val="28"/>
        </w:rPr>
        <w:t>совым банковским операциям;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>Отражать нарастающим итогом на счет</w:t>
      </w:r>
      <w:r>
        <w:rPr>
          <w:rStyle w:val="22"/>
          <w:b w:val="0"/>
          <w:sz w:val="28"/>
          <w:szCs w:val="28"/>
        </w:rPr>
        <w:t>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>Составлять формы бухгалтерской (финансовой) отчетности в установленные законодательством сроки;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4.3 </w:t>
      </w:r>
      <w:r>
        <w:rPr>
          <w:rStyle w:val="22"/>
          <w:b w:val="0"/>
          <w:sz w:val="28"/>
          <w:szCs w:val="28"/>
        </w:rPr>
        <w:t>Сос</w:t>
      </w:r>
      <w:r>
        <w:rPr>
          <w:rStyle w:val="22"/>
          <w:b w:val="0"/>
          <w:sz w:val="28"/>
          <w:szCs w:val="28"/>
        </w:rPr>
        <w:t>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</w:t>
      </w:r>
      <w:r>
        <w:rPr>
          <w:rStyle w:val="22"/>
          <w:b w:val="0"/>
          <w:sz w:val="28"/>
          <w:szCs w:val="28"/>
        </w:rPr>
        <w:t>твом сроки;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>Проводить контроль и анализ информации об активах и финансовом положении организации, ее платежеспособности и доходности;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>Принимать участие в составлении бизнес-плана;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4.6</w:t>
      </w:r>
      <w:r>
        <w:rPr>
          <w:b/>
          <w:sz w:val="28"/>
          <w:szCs w:val="28"/>
        </w:rPr>
        <w:t xml:space="preserve"> </w:t>
      </w:r>
      <w:r>
        <w:rPr>
          <w:rStyle w:val="22"/>
          <w:b w:val="0"/>
          <w:sz w:val="28"/>
          <w:szCs w:val="28"/>
        </w:rPr>
        <w:t>Анализировать финансово-хозяйственную деятельность, осу</w:t>
      </w:r>
      <w:r>
        <w:rPr>
          <w:rStyle w:val="22"/>
          <w:b w:val="0"/>
          <w:sz w:val="28"/>
          <w:szCs w:val="28"/>
        </w:rPr>
        <w:t>ществлять анализ информации, полученной в ходе проведения контрольных процедур, выявление и оценку рисков.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обучающимся навыка оценки информации в цифровой среде, ее достоверность, способности строить логические ум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озаключения на основании поступающей информации и данных;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19 Уважительное отношения обучающихся к результатам собственного и чужого труда;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21 Приобретение обучающимися опыта личной ответственности за развитие группы обучающихся;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22 Приобретение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выков общения и самоуправления;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23 Получение обучающимися возможности самораскрытия и самореализация личности;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25 Способный к генерированию, осмыслению  и доведению до конечной реализации предлагаемых инноваций;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26 Демонстрирующий клиентоориентиро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ванный подход в работе с  будущими и действующими сотрудниками компании  и непосредственными потребителями услуг (клиентами компании);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Принимающий и исполняющий стандарты антикоррупционного поведения;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29 Понимающий сущность и социальную значимость своей будущей профессии, проявляющий к ней устойчивый интерес;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ЛР 30 Осуществляющий поиск и использование информации, необходимой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выполнения различных задач, профессионального и личностного развития;</w:t>
      </w:r>
    </w:p>
    <w:p w:rsidR="005D5D67" w:rsidRDefault="004E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31 Умеющий эффективно работать в коллективе, общаться с коллегами, руководством, потребителями.</w:t>
      </w:r>
    </w:p>
    <w:p w:rsidR="005D5D67" w:rsidRDefault="004E7B9A">
      <w:pPr>
        <w:spacing w:after="0"/>
        <w:ind w:left="-567" w:firstLine="283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</w:rPr>
        <w:t>Формой аттестации по учебной дисциплине является</w:t>
      </w:r>
      <w:r>
        <w:rPr>
          <w:rFonts w:ascii="Times New Roman" w:hAnsi="Times New Roman" w:cs="Times New Roman"/>
          <w:sz w:val="28"/>
        </w:rPr>
        <w:t xml:space="preserve"> дифференцированный зачет.</w:t>
      </w:r>
    </w:p>
    <w:p w:rsidR="005D5D67" w:rsidRDefault="005D5D67">
      <w:pPr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D5D67" w:rsidRDefault="004E7B9A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 освоения учебной дисциплины, подлежащие проверке.</w:t>
      </w:r>
    </w:p>
    <w:p w:rsidR="005D5D67" w:rsidRDefault="005D5D6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5D5D67" w:rsidRDefault="004E7B9A">
      <w:pPr>
        <w:pStyle w:val="a8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</w:t>
      </w:r>
      <w:r>
        <w:rPr>
          <w:rFonts w:ascii="Times New Roman" w:hAnsi="Times New Roman" w:cs="Times New Roman"/>
          <w:sz w:val="28"/>
        </w:rPr>
        <w:t>льтатов в рамках программы воспитания:</w:t>
      </w:r>
    </w:p>
    <w:tbl>
      <w:tblPr>
        <w:tblpPr w:leftFromText="180" w:rightFromText="180" w:vertAnchor="text" w:horzAnchor="page" w:tblpX="933" w:tblpY="490"/>
        <w:tblOverlap w:val="never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6"/>
        <w:gridCol w:w="4459"/>
        <w:gridCol w:w="2973"/>
      </w:tblGrid>
      <w:tr w:rsidR="005D5D67">
        <w:tc>
          <w:tcPr>
            <w:tcW w:w="3246" w:type="dxa"/>
          </w:tcPr>
          <w:p w:rsidR="005D5D67" w:rsidRDefault="004E7B9A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Результаты обучения: умения, знания и общие компетенции</w:t>
            </w: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Показатели оценки результата.</w:t>
            </w:r>
          </w:p>
        </w:tc>
        <w:tc>
          <w:tcPr>
            <w:tcW w:w="2973" w:type="dxa"/>
          </w:tcPr>
          <w:p w:rsidR="005D5D67" w:rsidRDefault="004E7B9A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Форма контроля и оценивания. </w:t>
            </w:r>
          </w:p>
        </w:tc>
      </w:tr>
      <w:tr w:rsidR="005D5D67">
        <w:trPr>
          <w:trHeight w:val="435"/>
        </w:trPr>
        <w:tc>
          <w:tcPr>
            <w:tcW w:w="3246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ОК 01. Выбирать способы решения задач профессиональной деятельности применительно к различным </w:t>
            </w:r>
            <w:r>
              <w:rPr>
                <w:rFonts w:ascii="Times New Roman" w:hAnsi="Times New Roman" w:cs="Times New Roman"/>
              </w:rPr>
              <w:t>контекстам</w:t>
            </w: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и применение  способов решения профессиональных задач</w:t>
            </w:r>
          </w:p>
        </w:tc>
        <w:tc>
          <w:tcPr>
            <w:tcW w:w="2973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и качества выполнения задач</w:t>
            </w:r>
          </w:p>
        </w:tc>
      </w:tr>
      <w:tr w:rsidR="005D5D67">
        <w:trPr>
          <w:trHeight w:val="330"/>
        </w:trPr>
        <w:tc>
          <w:tcPr>
            <w:tcW w:w="3246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02. Использовать современные средства поиска, анализа и интерпретации информации и информационные технологии  для выполнения задач </w:t>
            </w:r>
            <w:r>
              <w:rPr>
                <w:rFonts w:ascii="Times New Roman" w:hAnsi="Times New Roman" w:cs="Times New Roman"/>
              </w:rPr>
              <w:t>профессиональной деятельности</w:t>
            </w: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Нахождение, использование, анализ и интерпретация  информации, используя различные источники, включая электронные,  для эффективного выполнения профессиональных задач, профессионального и личностного развития; демонстрация нав</w:t>
            </w:r>
            <w:r>
              <w:rPr>
                <w:rFonts w:ascii="Times New Roman" w:hAnsi="Times New Roman" w:cs="Times New Roman"/>
              </w:rPr>
              <w:t>ыков отслеживания изменений в нормативной и законодательной базах</w:t>
            </w:r>
          </w:p>
        </w:tc>
        <w:tc>
          <w:tcPr>
            <w:tcW w:w="2973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и качества выполнения задач</w:t>
            </w:r>
          </w:p>
        </w:tc>
      </w:tr>
      <w:tr w:rsidR="005D5D67">
        <w:trPr>
          <w:trHeight w:val="270"/>
        </w:trPr>
        <w:tc>
          <w:tcPr>
            <w:tcW w:w="3246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</w:t>
            </w:r>
            <w:r>
              <w:rPr>
                <w:rFonts w:ascii="Times New Roman" w:hAnsi="Times New Roman" w:cs="Times New Roman"/>
              </w:rPr>
              <w:t xml:space="preserve">фере, использовать знания по финансовой грамотности в различных жизненных </w:t>
            </w:r>
            <w:r>
              <w:rPr>
                <w:rFonts w:ascii="Times New Roman" w:hAnsi="Times New Roman" w:cs="Times New Roman"/>
              </w:rPr>
              <w:lastRenderedPageBreak/>
              <w:t>ситуациях</w:t>
            </w: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Демонстрация интереса к инновациям в области профессиональной деятельности; выстраивание траектории профессионального развития и самоообразования; осознанное планирование </w:t>
            </w:r>
            <w:r>
              <w:rPr>
                <w:rFonts w:ascii="Times New Roman" w:hAnsi="Times New Roman" w:cs="Times New Roman"/>
              </w:rPr>
              <w:t>повышения квалификации</w:t>
            </w:r>
          </w:p>
        </w:tc>
        <w:tc>
          <w:tcPr>
            <w:tcW w:w="2973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</w:t>
            </w:r>
            <w:r>
              <w:rPr>
                <w:rFonts w:ascii="Times New Roman" w:hAnsi="Times New Roman" w:cs="Times New Roman"/>
              </w:rPr>
              <w:lastRenderedPageBreak/>
              <w:t>оценка способности находить альтернативн</w:t>
            </w:r>
            <w:r>
              <w:rPr>
                <w:rFonts w:ascii="Times New Roman" w:hAnsi="Times New Roman" w:cs="Times New Roman"/>
              </w:rPr>
              <w:t>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5D5D67">
        <w:trPr>
          <w:trHeight w:val="285"/>
        </w:trPr>
        <w:tc>
          <w:tcPr>
            <w:tcW w:w="3246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>ОК 04.Эффективно взаимодействовать и работать в коллективе и команде</w:t>
            </w: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обучающимися, преподавателями, сотрудниками образовательной организац</w:t>
            </w:r>
            <w:r>
              <w:rPr>
                <w:rFonts w:ascii="Times New Roman" w:hAnsi="Times New Roman" w:cs="Times New Roman"/>
              </w:rPr>
              <w:t>ии в 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2973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и оценка результатов формирования поведенческих навыков в ходе обучения</w:t>
            </w:r>
          </w:p>
        </w:tc>
      </w:tr>
      <w:tr w:rsidR="005D5D67">
        <w:trPr>
          <w:trHeight w:val="405"/>
        </w:trPr>
        <w:tc>
          <w:tcPr>
            <w:tcW w:w="3246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ОК 05. Осуществлять устную и письменную </w:t>
            </w:r>
            <w:r>
              <w:rPr>
                <w:rFonts w:ascii="Times New Roman" w:hAnsi="Times New Roman" w:cs="Times New Roman"/>
              </w:rPr>
              <w:t>коммуникацию на государственном языке Российской Федерации с учётом особенностей социального и культурного контекста</w:t>
            </w: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</w:t>
            </w:r>
            <w:r>
              <w:rPr>
                <w:rFonts w:ascii="Times New Roman" w:hAnsi="Times New Roman" w:cs="Times New Roman"/>
              </w:rPr>
              <w:t>ние особенности социального и культурного контекста</w:t>
            </w:r>
          </w:p>
        </w:tc>
        <w:tc>
          <w:tcPr>
            <w:tcW w:w="2973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</w:t>
            </w:r>
            <w:r>
              <w:rPr>
                <w:rFonts w:ascii="Times New Roman" w:hAnsi="Times New Roman" w:cs="Times New Roman"/>
              </w:rPr>
              <w:t xml:space="preserve"> устной и письменной форме, проявление толерантности в коллективе</w:t>
            </w:r>
          </w:p>
        </w:tc>
      </w:tr>
      <w:tr w:rsidR="005D5D67">
        <w:trPr>
          <w:trHeight w:val="405"/>
        </w:trPr>
        <w:tc>
          <w:tcPr>
            <w:tcW w:w="3246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06 </w:t>
            </w:r>
            <w:r>
              <w:rPr>
                <w:rFonts w:ascii="Times New Roman" w:hAnsi="Times New Roman" w:cs="Times New Roma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учётом гармонизации межнациональных </w:t>
            </w:r>
            <w:r>
              <w:rPr>
                <w:rFonts w:ascii="Times New Roman" w:hAnsi="Times New Roman" w:cs="Times New Roman"/>
              </w:rPr>
              <w:t>и межрелигиозных отношений, применять стандарты антикоррупционного поведения</w:t>
            </w: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</w:t>
            </w:r>
            <w:r>
              <w:rPr>
                <w:rFonts w:ascii="Times New Roman" w:hAnsi="Times New Roman" w:cs="Times New Roman"/>
              </w:rPr>
              <w:t xml:space="preserve"> гражданско-патриотической позиции, демонстрировать осознанное поведение на основе традиционных общечеловеческих ценностей, в том числе с учётом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73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</w:t>
            </w:r>
            <w:r>
              <w:rPr>
                <w:rFonts w:ascii="Times New Roman" w:hAnsi="Times New Roman" w:cs="Times New Roman"/>
              </w:rPr>
              <w:t>ртное наблюдение и оценка результатов формирования гражданско-патриотического воспитания и поведения на основе традиционных общечеловеческих ценностей в ходе обучения</w:t>
            </w:r>
          </w:p>
        </w:tc>
      </w:tr>
      <w:tr w:rsidR="005D5D67">
        <w:trPr>
          <w:trHeight w:val="213"/>
        </w:trPr>
        <w:tc>
          <w:tcPr>
            <w:tcW w:w="3246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ОК 9. Пользоваться профессиональной документацией на государственном и иностранном языка</w:t>
            </w: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 на государственном и иностранном языках</w:t>
            </w:r>
          </w:p>
        </w:tc>
        <w:tc>
          <w:tcPr>
            <w:tcW w:w="2973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соблюдения  правил оформления документов и построения у</w:t>
            </w:r>
            <w:r>
              <w:rPr>
                <w:rFonts w:ascii="Times New Roman" w:hAnsi="Times New Roman" w:cs="Times New Roman"/>
              </w:rPr>
              <w:t>стных сообщений на государственном языке Российской Федерации и иностранных языках</w:t>
            </w: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1.1. Обрабатывать первичные бухгалтерские </w:t>
            </w:r>
            <w:r>
              <w:rPr>
                <w:rFonts w:ascii="Times New Roman" w:hAnsi="Times New Roman" w:cs="Times New Roman"/>
              </w:rPr>
              <w:lastRenderedPageBreak/>
              <w:t>документы;</w:t>
            </w:r>
          </w:p>
        </w:tc>
        <w:tc>
          <w:tcPr>
            <w:tcW w:w="4459" w:type="dxa"/>
            <w:vMerge w:val="restart"/>
          </w:tcPr>
          <w:p w:rsidR="005D5D67" w:rsidRDefault="004E7B9A">
            <w:pPr>
              <w:spacing w:line="240" w:lineRule="auto"/>
              <w:ind w:firstLine="31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Оценка «отлично» выставляется обучающемуся, если он глубоко и прочно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усвоил программный материал курса, </w:t>
            </w:r>
            <w:r>
              <w:rPr>
                <w:rFonts w:ascii="Times New Roman" w:eastAsia="Calibri" w:hAnsi="Times New Roman" w:cs="Times New Roman"/>
              </w:rPr>
              <w:t>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</w:t>
            </w:r>
            <w:r>
              <w:rPr>
                <w:rFonts w:ascii="Times New Roman" w:eastAsia="Calibri" w:hAnsi="Times New Roman" w:cs="Times New Roman"/>
              </w:rPr>
              <w:t>деет разносторонними навыками и приемами выполнения практических задач;</w:t>
            </w:r>
          </w:p>
          <w:p w:rsidR="005D5D67" w:rsidRDefault="004E7B9A">
            <w:pPr>
              <w:spacing w:line="240" w:lineRule="auto"/>
              <w:ind w:firstLine="31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</w:t>
            </w:r>
            <w:r>
              <w:rPr>
                <w:rFonts w:ascii="Times New Roman" w:eastAsia="Calibri" w:hAnsi="Times New Roman" w:cs="Times New Roman"/>
              </w:rPr>
              <w:t>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5D5D67" w:rsidRDefault="004E7B9A">
            <w:pPr>
              <w:spacing w:line="240" w:lineRule="auto"/>
              <w:ind w:firstLine="31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оценка «удовлетворительно» выставляется обучающемуся, если он имеет знания только основного материала, но не усвоил его дет</w:t>
            </w:r>
            <w:r>
              <w:rPr>
                <w:rFonts w:ascii="Times New Roman" w:eastAsia="Calibri" w:hAnsi="Times New Roman" w:cs="Times New Roman"/>
              </w:rPr>
              <w:t>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оценка «неудовлетворительно» выставляется обучающемуся, </w:t>
            </w:r>
            <w:r>
              <w:rPr>
                <w:rFonts w:ascii="Times New Roman" w:eastAsia="Calibri" w:hAnsi="Times New Roman" w:cs="Times New Roman"/>
              </w:rPr>
              <w:t>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973" w:type="dxa"/>
            <w:vMerge w:val="restart"/>
          </w:tcPr>
          <w:p w:rsidR="005D5D67" w:rsidRDefault="004E7B9A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 xml:space="preserve">Экспертная оценка деятельности обучающихся 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при выполнении и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контроля.</w:t>
            </w: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ПК 1.2. Разрабатывать и согласовывать с руководством </w:t>
            </w:r>
            <w:r>
              <w:rPr>
                <w:rFonts w:ascii="Times New Roman" w:hAnsi="Times New Roman" w:cs="Times New Roman"/>
              </w:rPr>
              <w:t>организации рабочий план счетов бухгалтерского учета орга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изации;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1.3. Проводить учет денежных средств, оформлять денежные и кассовые документы;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1.4. Формировать бухгалтерские проводки по учету активов организации на основе рабочего плана </w:t>
            </w:r>
            <w:r>
              <w:rPr>
                <w:rFonts w:ascii="Times New Roman" w:hAnsi="Times New Roman" w:cs="Times New Roman"/>
              </w:rPr>
              <w:t>счетов бухгалтерского учета.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2.1 </w:t>
            </w:r>
            <w:r>
              <w:rPr>
                <w:rFonts w:ascii="Times New Roman" w:hAnsi="Times New Roman" w:cs="Times New Roman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2.2 </w:t>
            </w:r>
            <w:r>
              <w:rPr>
                <w:rFonts w:ascii="Times New Roman" w:hAnsi="Times New Roman" w:cs="Times New Roman"/>
              </w:rPr>
              <w:t xml:space="preserve">Выполнять поручения руководства в составе комиссии по инвентаризации активов в </w:t>
            </w:r>
            <w:r>
              <w:rPr>
                <w:rFonts w:ascii="Times New Roman" w:hAnsi="Times New Roman" w:cs="Times New Roman"/>
              </w:rPr>
              <w:t>местах их хранения;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2.3 </w:t>
            </w:r>
            <w:r>
              <w:rPr>
                <w:rFonts w:ascii="Times New Roman" w:hAnsi="Times New Roman" w:cs="Times New Roman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2.4. Отражать в бухгалтерских проводках зачет и списание недостачи ценностей (регулировать </w:t>
            </w:r>
            <w:r>
              <w:rPr>
                <w:rFonts w:ascii="Times New Roman" w:hAnsi="Times New Roman" w:cs="Times New Roman"/>
              </w:rPr>
              <w:t>инвентаризационные разницы) по результатам инвентаризации;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2.5. Проводить процедуры инвентаризации финансовых обязательств организации;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2.6. Осуществлять сбор информации о деятельности объекта внутреннего контроля по выполнению требований </w:t>
            </w:r>
            <w:r>
              <w:rPr>
                <w:rFonts w:ascii="Times New Roman" w:hAnsi="Times New Roman" w:cs="Times New Roman"/>
              </w:rPr>
              <w:t>правовой и нормативной базы и внутренних регламентов;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2.7. Выполнять контрольные процедуры и их документирование, готовить и оформлять завершающие материалы по результатам </w:t>
            </w:r>
            <w:r>
              <w:rPr>
                <w:rFonts w:ascii="Times New Roman" w:hAnsi="Times New Roman" w:cs="Times New Roman"/>
              </w:rPr>
              <w:lastRenderedPageBreak/>
              <w:t>внутреннего контроля.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3.1. Формировать бухгалтерские проводки по начисле</w:t>
            </w:r>
            <w:r>
              <w:rPr>
                <w:rFonts w:ascii="Times New Roman" w:hAnsi="Times New Roman" w:cs="Times New Roman"/>
              </w:rPr>
              <w:t>нию и перечислению налогов и сборов в бюджеты различных уровней;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3.3. Формировать </w:t>
            </w:r>
            <w:r>
              <w:rPr>
                <w:rFonts w:ascii="Times New Roman" w:hAnsi="Times New Roman" w:cs="Times New Roman"/>
              </w:rPr>
              <w:t>бухгалтерские проводки по начислению и перечислению страховых взносов во внебюджетные фонды и налоговые органы;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3.4. Оформлять платежные документы на перечисление страховых взносов во внебюджетные фонды и налоговые органы, контролировать их </w:t>
            </w:r>
            <w:r>
              <w:rPr>
                <w:rFonts w:ascii="Times New Roman" w:hAnsi="Times New Roman" w:cs="Times New Roman"/>
              </w:rPr>
              <w:t>прохождение по расчетно-кассовым банковским операциям.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4.2. </w:t>
            </w:r>
            <w:r>
              <w:rPr>
                <w:rFonts w:ascii="Times New Roman" w:hAnsi="Times New Roman" w:cs="Times New Roman"/>
              </w:rPr>
              <w:t>Составлять формы бухгалтерской (финансовой) отчетности в установленные законодательством сроки;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</w:t>
            </w:r>
            <w:r>
              <w:rPr>
                <w:rFonts w:ascii="Times New Roman" w:hAnsi="Times New Roman" w:cs="Times New Roman"/>
              </w:rPr>
              <w:t>ам в государственные внебюджетные фонды, а также формы статистической отчетности в установленные законодательством сроки;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4.4. Проводить контроль и </w:t>
            </w:r>
            <w:r>
              <w:rPr>
                <w:rFonts w:ascii="Times New Roman" w:hAnsi="Times New Roman" w:cs="Times New Roman"/>
              </w:rPr>
              <w:lastRenderedPageBreak/>
              <w:t>анализ информации об активах и финансовом положении организации, ее платежеспособности и доходности;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ПК 4.5 </w:t>
            </w:r>
            <w:r>
              <w:rPr>
                <w:rFonts w:ascii="Times New Roman" w:hAnsi="Times New Roman" w:cs="Times New Roman"/>
                <w:lang w:eastAsia="ru-RU"/>
              </w:rPr>
              <w:t>Принимать участие в составлении бизнес-плана.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</w:tc>
        <w:tc>
          <w:tcPr>
            <w:tcW w:w="4459" w:type="dxa"/>
            <w:vMerge/>
          </w:tcPr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  <w:vAlign w:val="center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 13  Готовность </w:t>
            </w:r>
            <w:r>
              <w:rPr>
                <w:rFonts w:ascii="Times New Roman" w:hAnsi="Times New Roman" w:cs="Times New Roman"/>
              </w:rPr>
              <w:t>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выстраивание отношений с работодателем и с каждым членом коллектива;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своих прямых обязанностей.</w:t>
            </w:r>
          </w:p>
          <w:p w:rsidR="005D5D67" w:rsidRDefault="005D5D67">
            <w:pPr>
              <w:jc w:val="center"/>
              <w:rPr>
                <w:rFonts w:ascii="Times New Roman" w:hAnsi="Times New Roman" w:cs="Times New Roman"/>
              </w:rPr>
            </w:pPr>
          </w:p>
          <w:p w:rsidR="005D5D67" w:rsidRDefault="005D5D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 w:val="restart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</w:t>
            </w:r>
            <w:r>
              <w:rPr>
                <w:rFonts w:ascii="Times New Roman" w:hAnsi="Times New Roman" w:cs="Times New Roman"/>
              </w:rPr>
              <w:t>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-Экспертное наблюдение и оценка результатов формирования поведен</w:t>
            </w:r>
            <w:r>
              <w:rPr>
                <w:rFonts w:ascii="Times New Roman" w:hAnsi="Times New Roman" w:cs="Times New Roman"/>
              </w:rPr>
              <w:t>ческих навыков в ходе обучения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</w:t>
            </w:r>
            <w:r>
              <w:rPr>
                <w:rFonts w:ascii="Times New Roman" w:hAnsi="Times New Roman" w:cs="Times New Roman"/>
              </w:rPr>
              <w:t xml:space="preserve"> форме, проявление толерантности в коллективе</w:t>
            </w:r>
          </w:p>
        </w:tc>
      </w:tr>
      <w:tr w:rsidR="005D5D67">
        <w:tc>
          <w:tcPr>
            <w:tcW w:w="3246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ЛР14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выявление и эффективно пои</w:t>
            </w:r>
            <w:r>
              <w:rPr>
                <w:rFonts w:ascii="Times New Roman" w:hAnsi="Times New Roman" w:cs="Times New Roman"/>
              </w:rPr>
              <w:t>ск информации, необходимой для решения задачи и/или проблемы;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составление  плана  действия;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определение необходимых ресурсов;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реализация составленного плана;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-оценка результата и последствия своих действий (самостоятельно или с помощью наставника).</w:t>
            </w: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  <w:r>
              <w:rPr>
                <w:rFonts w:ascii="Times New Roman" w:hAnsi="Times New Roman" w:cs="Times New Roman"/>
              </w:rPr>
              <w:t xml:space="preserve"> 19 Уважительное отношения обучающихся к результатам собственного и чужого труда.</w:t>
            </w: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 уважение к работе каждого члена коллектива;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добросовестное отношение к своей и чужой работе</w:t>
            </w: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21 Приобретение обучающимися опыта личной ответственности з</w:t>
            </w:r>
            <w:r>
              <w:rPr>
                <w:rFonts w:ascii="Times New Roman" w:hAnsi="Times New Roman" w:cs="Times New Roman"/>
              </w:rPr>
              <w:t>а развитие группы обучающихся.</w:t>
            </w: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ответственности за развитие  своего коллектива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распознавать достижения каждого члена команды.</w:t>
            </w: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ЛР 22 Приобретение навыков </w:t>
            </w:r>
            <w:r>
              <w:rPr>
                <w:rFonts w:ascii="Times New Roman" w:hAnsi="Times New Roman" w:cs="Times New Roman"/>
              </w:rPr>
              <w:lastRenderedPageBreak/>
              <w:t>общения и самоуправления.</w:t>
            </w: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доброжелательное и доверительное </w:t>
            </w:r>
            <w:r>
              <w:rPr>
                <w:rFonts w:ascii="Times New Roman" w:hAnsi="Times New Roman" w:cs="Times New Roman"/>
              </w:rPr>
              <w:lastRenderedPageBreak/>
              <w:t>отношение  в колл</w:t>
            </w:r>
            <w:r>
              <w:rPr>
                <w:rFonts w:ascii="Times New Roman" w:hAnsi="Times New Roman" w:cs="Times New Roman"/>
              </w:rPr>
              <w:t>ективе,  умение управлять рабочим процессом</w:t>
            </w: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ЛР 25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выявление достоинств и недостатков  идеи;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презентация идей открытия собственного дела в профессиональной</w:t>
            </w:r>
            <w:r>
              <w:rPr>
                <w:rFonts w:ascii="Times New Roman" w:hAnsi="Times New Roman" w:cs="Times New Roman"/>
              </w:rPr>
              <w:t xml:space="preserve"> деятельности;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выявление и определение конечной цели и эффективности от  реализации идей.</w:t>
            </w: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c>
          <w:tcPr>
            <w:tcW w:w="3246" w:type="dxa"/>
            <w:vAlign w:val="center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ЛР 26 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</w:t>
            </w:r>
            <w:r>
              <w:rPr>
                <w:rFonts w:ascii="Times New Roman" w:hAnsi="Times New Roman" w:cs="Times New Roman"/>
              </w:rPr>
              <w:t>компании).</w:t>
            </w:r>
          </w:p>
          <w:p w:rsidR="005D5D67" w:rsidRDefault="005D5D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выстраивание отношений с контрагентами компании для реализации целей;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толерантное отношение </w:t>
            </w:r>
            <w:r>
              <w:rPr>
                <w:rFonts w:ascii="Times New Roman" w:hAnsi="Times New Roman" w:cs="Times New Roman"/>
              </w:rPr>
              <w:t>с  будущими и действующими сотрудниками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ответственности за развитие  своего коллектива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распознавать достижения каждого члена</w:t>
            </w:r>
            <w:r>
              <w:rPr>
                <w:rFonts w:ascii="Times New Roman" w:hAnsi="Times New Roman" w:cs="Times New Roman"/>
              </w:rPr>
              <w:t xml:space="preserve"> команды</w:t>
            </w:r>
          </w:p>
        </w:tc>
        <w:tc>
          <w:tcPr>
            <w:tcW w:w="2973" w:type="dxa"/>
            <w:vMerge w:val="restart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самообразования, использование современной научной и профессиональной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</w:t>
            </w:r>
            <w:r>
              <w:rPr>
                <w:rFonts w:ascii="Times New Roman" w:hAnsi="Times New Roman" w:cs="Times New Roman"/>
              </w:rPr>
              <w:t>ения стандартных и нестандартных ситуаций, принятие ответственности за их выполнение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-Экспертное наблюдение и оценка результатов формирования поведенческих навыков в ходе обучения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-Оценка умения вступать в коммуникативные отношения в сфере профессиональной</w:t>
            </w:r>
            <w:r>
              <w:rPr>
                <w:rFonts w:ascii="Times New Roman" w:hAnsi="Times New Roman" w:cs="Times New Roman"/>
              </w:rPr>
              <w:t xml:space="preserve">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5D5D67" w:rsidRDefault="005D5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ЛР 27 Проявляющий способности к непрерывному развитию в </w:t>
            </w:r>
            <w:r>
              <w:rPr>
                <w:rFonts w:ascii="Times New Roman" w:hAnsi="Times New Roman" w:cs="Times New Roman"/>
              </w:rPr>
              <w:t>области профессиональных компетенций и междисциплинарных знаний.</w:t>
            </w: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28 Принимающий и исполняющий стандарты антикоррупционного поведения</w:t>
            </w: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-Честное выполнение своих </w:t>
            </w:r>
            <w:r>
              <w:rPr>
                <w:rFonts w:ascii="Times New Roman" w:hAnsi="Times New Roman" w:cs="Times New Roman"/>
              </w:rPr>
              <w:t>обязанностей, соблюдение антикоррупционного законодательства</w:t>
            </w: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-Демонстрация умений и знаний  профессиональных тем; составление  документации, </w:t>
            </w:r>
            <w:r>
              <w:rPr>
                <w:rFonts w:ascii="Times New Roman" w:hAnsi="Times New Roman" w:cs="Times New Roman"/>
              </w:rPr>
              <w:t>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ЛР 30 Осуществляющий поиск и использование информации, необходимой для эффективного выполнения различных задач, профессионального и личностного </w:t>
            </w:r>
            <w:r>
              <w:rPr>
                <w:rFonts w:ascii="Times New Roman" w:hAnsi="Times New Roman" w:cs="Times New Roman"/>
              </w:rPr>
              <w:t>развития.</w:t>
            </w: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определение задач для поиска информации;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определение необходимых источников  информации;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планирование процесса поиска; структурирование получаемой информации;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выделение наиболее значимой в перечне информации;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оценивание практической значимос</w:t>
            </w:r>
            <w:r>
              <w:rPr>
                <w:rFonts w:ascii="Times New Roman" w:hAnsi="Times New Roman" w:cs="Times New Roman"/>
              </w:rPr>
              <w:t>ти результатов поиска;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Symbol" w:char="F02D"/>
            </w:r>
            <w:r>
              <w:rPr>
                <w:rFonts w:ascii="Times New Roman" w:hAnsi="Times New Roman" w:cs="Times New Roman"/>
              </w:rPr>
              <w:t>оформление результатов поиска</w:t>
            </w: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4459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>организация  работы коллектива и команды;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 xml:space="preserve">взаимодействие с коллегами, руководством, клиентами в </w:t>
            </w:r>
            <w:r>
              <w:rPr>
                <w:rFonts w:ascii="Times New Roman" w:hAnsi="Times New Roman" w:cs="Times New Roman"/>
              </w:rPr>
              <w:t>ходе профессиональной деятельности</w:t>
            </w:r>
          </w:p>
          <w:p w:rsidR="005D5D67" w:rsidRDefault="005D5D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</w:tcPr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самообразования, использование современной научной и профессиональной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</w:t>
            </w:r>
            <w:r>
              <w:rPr>
                <w:rFonts w:ascii="Times New Roman" w:hAnsi="Times New Roman" w:cs="Times New Roman"/>
              </w:rPr>
              <w:t>альтернативные варианты решения стандартных и нестандартных ситуаций, принятие ответственности за их выполнение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5D5D67" w:rsidRDefault="004E7B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-Оценка умения вступать в коммуникативные отноше</w:t>
            </w:r>
            <w:r>
              <w:rPr>
                <w:rFonts w:ascii="Times New Roman" w:hAnsi="Times New Roman" w:cs="Times New Roman"/>
              </w:rPr>
              <w:t>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Основные принципы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аудиторской деятельности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</w:tc>
        <w:tc>
          <w:tcPr>
            <w:tcW w:w="4459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Знание принципов аудиторской деятельности</w:t>
            </w:r>
          </w:p>
        </w:tc>
        <w:tc>
          <w:tcPr>
            <w:tcW w:w="2973" w:type="dxa"/>
            <w:vMerge w:val="restart"/>
          </w:tcPr>
          <w:p w:rsidR="005D5D67" w:rsidRDefault="004E7B9A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самостоятельной работы 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обучающихся, контрольных работ и других видов текущего контроля</w:t>
            </w: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2 -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Нормативно-правовое регулирование аудиторской деятельности в Российской Федерации;</w:t>
            </w:r>
          </w:p>
        </w:tc>
        <w:tc>
          <w:tcPr>
            <w:tcW w:w="4459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ормативно-правово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го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регулировани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аудиторской деятельности в Российской Федерации</w:t>
            </w: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3 -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Основные процедуры аудиторской проверки;</w:t>
            </w:r>
          </w:p>
        </w:tc>
        <w:tc>
          <w:tcPr>
            <w:tcW w:w="4459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основных процедур аудиторской проверки</w:t>
            </w:r>
          </w:p>
        </w:tc>
        <w:tc>
          <w:tcPr>
            <w:tcW w:w="2973" w:type="dxa"/>
            <w:vMerge/>
          </w:tcPr>
          <w:p w:rsidR="005D5D67" w:rsidRDefault="005D5D67">
            <w:pPr>
              <w:spacing w:line="240" w:lineRule="auto"/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 4 – Порядок оценки систем внутреннего и внешнего аудита.</w:t>
            </w:r>
          </w:p>
        </w:tc>
        <w:tc>
          <w:tcPr>
            <w:tcW w:w="4459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порядок и оценку систем внутреннего и внешнего аудита</w:t>
            </w:r>
          </w:p>
        </w:tc>
        <w:tc>
          <w:tcPr>
            <w:tcW w:w="2973" w:type="dxa"/>
            <w:vMerge/>
          </w:tcPr>
          <w:p w:rsidR="005D5D67" w:rsidRDefault="005D5D67">
            <w:pPr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 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Ориентироваться в нормативно-правовом рег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улировании аудиторской деятельности в Российской Федерации;</w:t>
            </w:r>
          </w:p>
          <w:p w:rsidR="005D5D67" w:rsidRDefault="005D5D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9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Умение ориентироваться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нормативно-правовом регулировании аудиторской деятельности в Российской Федерации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3" w:type="dxa"/>
            <w:vMerge/>
          </w:tcPr>
          <w:p w:rsidR="005D5D67" w:rsidRDefault="005D5D67">
            <w:pPr>
              <w:spacing w:line="240" w:lineRule="auto"/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86A80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работы по проведению аудиторских проверок;</w:t>
            </w:r>
          </w:p>
        </w:tc>
        <w:tc>
          <w:tcPr>
            <w:tcW w:w="4459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>
              <w:rPr>
                <w:rFonts w:ascii="Times New Roman" w:hAnsi="Times New Roman" w:cs="Times New Roman"/>
              </w:rPr>
              <w:t>выполнять аудиторские</w:t>
            </w:r>
            <w:r>
              <w:rPr>
                <w:rFonts w:ascii="Times New Roman" w:hAnsi="Times New Roman" w:cs="Times New Roman"/>
              </w:rPr>
              <w:t xml:space="preserve"> проверки.</w:t>
            </w:r>
          </w:p>
        </w:tc>
        <w:tc>
          <w:tcPr>
            <w:tcW w:w="2973" w:type="dxa"/>
            <w:vMerge/>
          </w:tcPr>
          <w:p w:rsidR="005D5D67" w:rsidRDefault="005D5D67">
            <w:pPr>
              <w:spacing w:line="240" w:lineRule="auto"/>
              <w:jc w:val="center"/>
            </w:pPr>
          </w:p>
        </w:tc>
      </w:tr>
      <w:tr w:rsidR="005D5D67">
        <w:tc>
          <w:tcPr>
            <w:tcW w:w="3246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работы по составлению аудиторских заключений.</w:t>
            </w:r>
          </w:p>
        </w:tc>
        <w:tc>
          <w:tcPr>
            <w:tcW w:w="4459" w:type="dxa"/>
          </w:tcPr>
          <w:p w:rsidR="005D5D67" w:rsidRDefault="004E7B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выполнять работы по составлению аудиторских заключений.</w:t>
            </w:r>
          </w:p>
        </w:tc>
        <w:tc>
          <w:tcPr>
            <w:tcW w:w="2973" w:type="dxa"/>
            <w:vMerge/>
          </w:tcPr>
          <w:p w:rsidR="005D5D67" w:rsidRDefault="005D5D67">
            <w:pPr>
              <w:spacing w:line="240" w:lineRule="auto"/>
              <w:jc w:val="center"/>
            </w:pPr>
          </w:p>
        </w:tc>
      </w:tr>
    </w:tbl>
    <w:p w:rsidR="005D5D67" w:rsidRDefault="005D5D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D67" w:rsidRDefault="005D5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5D5D67" w:rsidRDefault="005D5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D5D67">
          <w:pgSz w:w="11906" w:h="17338"/>
          <w:pgMar w:top="1134" w:right="850" w:bottom="1134" w:left="1701" w:header="720" w:footer="720" w:gutter="0"/>
          <w:cols w:space="720"/>
          <w:docGrid w:linePitch="299"/>
        </w:sectPr>
      </w:pPr>
    </w:p>
    <w:p w:rsidR="005D5D67" w:rsidRDefault="004E7B9A">
      <w:pPr>
        <w:pStyle w:val="a8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5D5D67" w:rsidRDefault="004E7B9A">
      <w:pPr>
        <w:pStyle w:val="a8"/>
        <w:numPr>
          <w:ilvl w:val="1"/>
          <w:numId w:val="1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контроля.</w:t>
      </w:r>
    </w:p>
    <w:p w:rsidR="005D5D67" w:rsidRDefault="004E7B9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>
        <w:rPr>
          <w:rFonts w:ascii="Times New Roman" w:hAnsi="Times New Roman" w:cs="Times New Roman"/>
          <w:iCs/>
          <w:sz w:val="28"/>
        </w:rPr>
        <w:t>ОП</w:t>
      </w:r>
      <w:r>
        <w:rPr>
          <w:rFonts w:ascii="Times New Roman" w:hAnsi="Times New Roman" w:cs="Times New Roman"/>
          <w:iCs/>
          <w:sz w:val="28"/>
        </w:rPr>
        <w:t>.03 Налоги и налогообложения</w:t>
      </w:r>
      <w:r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5D5D67" w:rsidRDefault="005D5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D67" w:rsidRDefault="005D5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D67" w:rsidRDefault="005D5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D67" w:rsidRDefault="005D5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D67" w:rsidRDefault="005D5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D67" w:rsidRDefault="005D5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D67" w:rsidRDefault="005D5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D67" w:rsidRDefault="005D5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D67" w:rsidRDefault="005D5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D67" w:rsidRDefault="005D5D67">
      <w:pPr>
        <w:rPr>
          <w:rFonts w:ascii="Times New Roman" w:hAnsi="Times New Roman" w:cs="Times New Roman"/>
          <w:b/>
          <w:i/>
          <w:sz w:val="28"/>
          <w:szCs w:val="28"/>
        </w:rPr>
        <w:sectPr w:rsidR="005D5D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5125" w:type="dxa"/>
        <w:tblLook w:val="04A0"/>
      </w:tblPr>
      <w:tblGrid>
        <w:gridCol w:w="3336"/>
        <w:gridCol w:w="1477"/>
        <w:gridCol w:w="2222"/>
        <w:gridCol w:w="1474"/>
        <w:gridCol w:w="2829"/>
        <w:gridCol w:w="1332"/>
        <w:gridCol w:w="2455"/>
      </w:tblGrid>
      <w:tr w:rsidR="005D5D67">
        <w:tc>
          <w:tcPr>
            <w:tcW w:w="2112" w:type="dxa"/>
            <w:vMerge w:val="restart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Элемент УД</w:t>
            </w:r>
          </w:p>
        </w:tc>
        <w:tc>
          <w:tcPr>
            <w:tcW w:w="13013" w:type="dxa"/>
            <w:gridSpan w:val="6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и методы контроля</w:t>
            </w:r>
          </w:p>
        </w:tc>
      </w:tr>
      <w:tr w:rsidR="005D5D67">
        <w:tc>
          <w:tcPr>
            <w:tcW w:w="2112" w:type="dxa"/>
            <w:vMerge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6" w:type="dxa"/>
            <w:gridSpan w:val="2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контроль</w:t>
            </w:r>
          </w:p>
        </w:tc>
        <w:tc>
          <w:tcPr>
            <w:tcW w:w="4841" w:type="dxa"/>
            <w:gridSpan w:val="2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Рубежный контроль</w:t>
            </w:r>
          </w:p>
        </w:tc>
        <w:tc>
          <w:tcPr>
            <w:tcW w:w="4146" w:type="dxa"/>
            <w:gridSpan w:val="2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5D5D67">
        <w:tc>
          <w:tcPr>
            <w:tcW w:w="2112" w:type="dxa"/>
            <w:vMerge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6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контроля</w:t>
            </w:r>
          </w:p>
        </w:tc>
        <w:tc>
          <w:tcPr>
            <w:tcW w:w="2440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Проверяемые ОК,ПК, У, З,ЛР</w:t>
            </w:r>
          </w:p>
        </w:tc>
        <w:tc>
          <w:tcPr>
            <w:tcW w:w="1582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контроля</w:t>
            </w:r>
          </w:p>
        </w:tc>
        <w:tc>
          <w:tcPr>
            <w:tcW w:w="3259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Проверяемые ОК,ПК, У, З,ЛР</w:t>
            </w:r>
          </w:p>
        </w:tc>
        <w:tc>
          <w:tcPr>
            <w:tcW w:w="1391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контроля</w:t>
            </w:r>
          </w:p>
        </w:tc>
        <w:tc>
          <w:tcPr>
            <w:tcW w:w="2755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Проверяемые ОК,ПК, У, З,ЛР</w:t>
            </w:r>
          </w:p>
        </w:tc>
      </w:tr>
      <w:tr w:rsidR="005D5D67">
        <w:tc>
          <w:tcPr>
            <w:tcW w:w="2112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</w:rPr>
              <w:t>Основы аудита</w:t>
            </w:r>
          </w:p>
        </w:tc>
        <w:tc>
          <w:tcPr>
            <w:tcW w:w="1586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</w:t>
            </w:r>
          </w:p>
        </w:tc>
        <w:tc>
          <w:tcPr>
            <w:tcW w:w="3259" w:type="dxa"/>
          </w:tcPr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1 – ОК 5, ОК 9 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  <w:tc>
          <w:tcPr>
            <w:tcW w:w="1391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755" w:type="dxa"/>
          </w:tcPr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1 – ОК 5, ОК 9 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</w:tr>
      <w:tr w:rsidR="005D5D67">
        <w:tc>
          <w:tcPr>
            <w:tcW w:w="2112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Понятие, сущность и содержание  аудита. Организация аудиторской службы.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Виды аудита.</w:t>
            </w:r>
          </w:p>
        </w:tc>
        <w:tc>
          <w:tcPr>
            <w:tcW w:w="1586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УО, РТ</w:t>
            </w:r>
          </w:p>
        </w:tc>
        <w:tc>
          <w:tcPr>
            <w:tcW w:w="2440" w:type="dxa"/>
          </w:tcPr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1 – ОК 5, ОК 9 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ПК </w:t>
            </w:r>
            <w:r>
              <w:rPr>
                <w:rFonts w:ascii="Times New Roman" w:hAnsi="Times New Roman" w:cs="Times New Roman"/>
                <w:bCs/>
              </w:rPr>
              <w:t>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  <w:tc>
          <w:tcPr>
            <w:tcW w:w="1582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c>
          <w:tcPr>
            <w:tcW w:w="2112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/>
              </w:rPr>
              <w:t>Законодательная и нормативная  база аудита. Права,обязанности  и ответственность аудитора</w:t>
            </w:r>
          </w:p>
        </w:tc>
        <w:tc>
          <w:tcPr>
            <w:tcW w:w="1586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УО, РТ</w:t>
            </w:r>
          </w:p>
        </w:tc>
        <w:tc>
          <w:tcPr>
            <w:tcW w:w="2440" w:type="dxa"/>
          </w:tcPr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1 – ОК 5,</w:t>
            </w:r>
            <w:r>
              <w:rPr>
                <w:rFonts w:ascii="Times New Roman" w:hAnsi="Times New Roman" w:cs="Times New Roman"/>
                <w:bCs/>
              </w:rPr>
              <w:t xml:space="preserve"> ОК 9 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  <w:tc>
          <w:tcPr>
            <w:tcW w:w="1582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c>
          <w:tcPr>
            <w:tcW w:w="2112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2. Методология аудита</w:t>
            </w:r>
          </w:p>
        </w:tc>
        <w:tc>
          <w:tcPr>
            <w:tcW w:w="1586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259" w:type="dxa"/>
          </w:tcPr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1 – ОК 5, ОК 9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  <w:tc>
          <w:tcPr>
            <w:tcW w:w="1391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ДЗ</w:t>
            </w:r>
          </w:p>
        </w:tc>
        <w:tc>
          <w:tcPr>
            <w:tcW w:w="2755" w:type="dxa"/>
          </w:tcPr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 1 – ОК 5, ОК 9 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ЛК 13- ЛК 14, ЛК 19, ЛК 21 – ЛК 23, </w:t>
            </w:r>
            <w:r>
              <w:rPr>
                <w:rFonts w:ascii="Times New Roman" w:hAnsi="Times New Roman" w:cs="Times New Roman"/>
                <w:bCs/>
              </w:rPr>
              <w:t>ЛК 25 – ЛК 31</w:t>
            </w:r>
          </w:p>
        </w:tc>
      </w:tr>
      <w:tr w:rsidR="005D5D67">
        <w:tc>
          <w:tcPr>
            <w:tcW w:w="2112" w:type="dxa"/>
          </w:tcPr>
          <w:p w:rsidR="005D5D67" w:rsidRDefault="004E7B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Тема 1. Общие понятия о формах и методах аудиторской деятельности.Технологические основы аудита.</w:t>
            </w:r>
          </w:p>
        </w:tc>
        <w:tc>
          <w:tcPr>
            <w:tcW w:w="1586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2440" w:type="dxa"/>
          </w:tcPr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1 – ОК 5, ОК 9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ЛК 13- ЛК 14, ЛК 19, ЛК 21 – ЛК 23, </w:t>
            </w:r>
            <w:r>
              <w:rPr>
                <w:rFonts w:ascii="Times New Roman" w:hAnsi="Times New Roman" w:cs="Times New Roman"/>
                <w:bCs/>
              </w:rPr>
              <w:t>ЛК 25 – ЛК 31</w:t>
            </w:r>
          </w:p>
        </w:tc>
        <w:tc>
          <w:tcPr>
            <w:tcW w:w="1582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c>
          <w:tcPr>
            <w:tcW w:w="2112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3. Аудит организации</w:t>
            </w:r>
          </w:p>
        </w:tc>
        <w:tc>
          <w:tcPr>
            <w:tcW w:w="1586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3259" w:type="dxa"/>
          </w:tcPr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1 – ОК 5, ОК 9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  <w:tc>
          <w:tcPr>
            <w:tcW w:w="1391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755" w:type="dxa"/>
          </w:tcPr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1 – ОК 5, ОК 9 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</w:tr>
      <w:tr w:rsidR="005D5D67">
        <w:tc>
          <w:tcPr>
            <w:tcW w:w="2112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1. Аудит учета денежных средств и операций в валюте</w:t>
            </w:r>
          </w:p>
        </w:tc>
        <w:tc>
          <w:tcPr>
            <w:tcW w:w="1586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УО, ПР № 1</w:t>
            </w:r>
          </w:p>
        </w:tc>
        <w:tc>
          <w:tcPr>
            <w:tcW w:w="2440" w:type="dxa"/>
          </w:tcPr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1 – ОК 5, ОК 9ПК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  <w:tc>
          <w:tcPr>
            <w:tcW w:w="1582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rPr>
          <w:trHeight w:val="90"/>
        </w:trPr>
        <w:tc>
          <w:tcPr>
            <w:tcW w:w="2112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2. Аудиторская проверка </w:t>
            </w: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расчетов с бюджетом и внебюджетными фондами</w:t>
            </w:r>
          </w:p>
        </w:tc>
        <w:tc>
          <w:tcPr>
            <w:tcW w:w="1586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УО, ПР № 2, </w:t>
            </w:r>
            <w:r>
              <w:rPr>
                <w:rFonts w:ascii="Times New Roman" w:hAnsi="Times New Roman" w:cs="Times New Roman"/>
              </w:rPr>
              <w:lastRenderedPageBreak/>
              <w:t>№ 3</w:t>
            </w:r>
          </w:p>
        </w:tc>
        <w:tc>
          <w:tcPr>
            <w:tcW w:w="2440" w:type="dxa"/>
          </w:tcPr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1 – ОК 5, ОК 9 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  <w:tc>
          <w:tcPr>
            <w:tcW w:w="1582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c>
          <w:tcPr>
            <w:tcW w:w="2112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Тема 3 Аудиторская проверка учета расчетных и кредитных операций</w:t>
            </w:r>
          </w:p>
        </w:tc>
        <w:tc>
          <w:tcPr>
            <w:tcW w:w="1586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УО, ПР № 4</w:t>
            </w:r>
          </w:p>
        </w:tc>
        <w:tc>
          <w:tcPr>
            <w:tcW w:w="2440" w:type="dxa"/>
          </w:tcPr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1 – ОК 5, ОК 9 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  <w:tc>
          <w:tcPr>
            <w:tcW w:w="1582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c>
          <w:tcPr>
            <w:tcW w:w="2112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</w:rPr>
              <w:t>ема 4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Аудиторская проверка операций с основным и средствами  и нематериальными активами. Аудиторская проверка операций с производственными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запасами</w:t>
            </w:r>
          </w:p>
        </w:tc>
        <w:tc>
          <w:tcPr>
            <w:tcW w:w="1586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УО, ПР № 5, № 6</w:t>
            </w:r>
          </w:p>
        </w:tc>
        <w:tc>
          <w:tcPr>
            <w:tcW w:w="2440" w:type="dxa"/>
          </w:tcPr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1 – ОК 5, ОК 9 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  <w:tc>
          <w:tcPr>
            <w:tcW w:w="1582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c>
          <w:tcPr>
            <w:tcW w:w="2112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5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Аудиторская проверка соблюдения трудового законодательства  и расчетов по оплате труда</w:t>
            </w:r>
          </w:p>
        </w:tc>
        <w:tc>
          <w:tcPr>
            <w:tcW w:w="1586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УО, ПР № 7</w:t>
            </w:r>
          </w:p>
        </w:tc>
        <w:tc>
          <w:tcPr>
            <w:tcW w:w="2440" w:type="dxa"/>
          </w:tcPr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1 – ОК 5, ОК 9 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ЛК 13- ЛК 14, ЛК 19, ЛК 21 – ЛК 23, ЛК 25 – ЛК 31</w:t>
            </w:r>
          </w:p>
        </w:tc>
        <w:tc>
          <w:tcPr>
            <w:tcW w:w="1582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c>
          <w:tcPr>
            <w:tcW w:w="2112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Тема 6. Аудит готовой продукции и ее продажи</w:t>
            </w:r>
          </w:p>
        </w:tc>
        <w:tc>
          <w:tcPr>
            <w:tcW w:w="1586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УО, ПР № 8</w:t>
            </w:r>
          </w:p>
        </w:tc>
        <w:tc>
          <w:tcPr>
            <w:tcW w:w="2440" w:type="dxa"/>
          </w:tcPr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1 – ОК 5, ОК 9 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  <w:tc>
          <w:tcPr>
            <w:tcW w:w="1582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c>
          <w:tcPr>
            <w:tcW w:w="2112" w:type="dxa"/>
          </w:tcPr>
          <w:p w:rsidR="005D5D67" w:rsidRDefault="004E7B9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7. Аудиторская проверка </w:t>
            </w:r>
            <w:r>
              <w:rPr>
                <w:rFonts w:ascii="Times New Roman" w:hAnsi="Times New Roman" w:cs="Times New Roman"/>
                <w:b/>
                <w:color w:val="000000"/>
              </w:rPr>
              <w:t>собственных средств организации.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Аудиторская проверка финансовых результатов</w:t>
            </w:r>
          </w:p>
        </w:tc>
        <w:tc>
          <w:tcPr>
            <w:tcW w:w="1586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УО, ПР № 9 № 10</w:t>
            </w:r>
          </w:p>
        </w:tc>
        <w:tc>
          <w:tcPr>
            <w:tcW w:w="2440" w:type="dxa"/>
          </w:tcPr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1 – ОК 5, ОК 9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  <w:tc>
          <w:tcPr>
            <w:tcW w:w="1582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D67">
        <w:tc>
          <w:tcPr>
            <w:tcW w:w="2112" w:type="dxa"/>
          </w:tcPr>
          <w:p w:rsidR="005D5D67" w:rsidRDefault="004E7B9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Тема 8. Аудиторская проверка отчетности экономического субъекта</w:t>
            </w:r>
          </w:p>
        </w:tc>
        <w:tc>
          <w:tcPr>
            <w:tcW w:w="1586" w:type="dxa"/>
          </w:tcPr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УО, ПР № 11</w:t>
            </w:r>
          </w:p>
        </w:tc>
        <w:tc>
          <w:tcPr>
            <w:tcW w:w="2440" w:type="dxa"/>
          </w:tcPr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 1 - З 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 1 - У 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 1 – ОК 5, ОК 9</w:t>
            </w:r>
          </w:p>
          <w:p w:rsidR="005D5D67" w:rsidRDefault="004E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>ПК 1.1</w:t>
            </w:r>
            <w:r>
              <w:rPr>
                <w:rFonts w:ascii="Times New Roman" w:hAnsi="Times New Roman" w:cs="Times New Roman"/>
                <w:bCs/>
              </w:rPr>
              <w:t xml:space="preserve"> - ПК 1.4, ПК 2.1 - ПК 2.7, ПК 3.1 - ПК 3.4, ПК 4.1 - ПК 4.6</w:t>
            </w:r>
          </w:p>
          <w:p w:rsidR="005D5D67" w:rsidRDefault="004E7B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ЛК 13- ЛК 14, ЛК 19, ЛК 21 – ЛК 23, ЛК 25 – ЛК 31</w:t>
            </w:r>
          </w:p>
        </w:tc>
        <w:tc>
          <w:tcPr>
            <w:tcW w:w="1582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5D5D67" w:rsidRDefault="005D5D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5D5D67">
          <w:pgSz w:w="16838" w:h="11906" w:orient="landscape"/>
          <w:pgMar w:top="1701" w:right="1134" w:bottom="850" w:left="1134" w:header="708" w:footer="709" w:gutter="0"/>
          <w:cols w:space="0"/>
          <w:docGrid w:linePitch="360"/>
        </w:sect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4E7B9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Кодификатор оценочных средств</w:t>
      </w:r>
    </w:p>
    <w:p w:rsidR="005D5D67" w:rsidRDefault="005D5D67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Ind w:w="-567" w:type="dxa"/>
        <w:tblLook w:val="04A0"/>
      </w:tblPr>
      <w:tblGrid>
        <w:gridCol w:w="4785"/>
        <w:gridCol w:w="4786"/>
      </w:tblGrid>
      <w:tr w:rsidR="005D5D67">
        <w:tc>
          <w:tcPr>
            <w:tcW w:w="4785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5D5D67">
        <w:tc>
          <w:tcPr>
            <w:tcW w:w="4785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5D5D67">
        <w:tc>
          <w:tcPr>
            <w:tcW w:w="4785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5D5D67">
        <w:tc>
          <w:tcPr>
            <w:tcW w:w="4785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5D5D67">
        <w:tc>
          <w:tcPr>
            <w:tcW w:w="4785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5D5D67">
        <w:tc>
          <w:tcPr>
            <w:tcW w:w="4785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8"/>
              </w:rPr>
              <w:t>для самостоятельной работы</w:t>
            </w:r>
          </w:p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реферат;</w:t>
            </w:r>
          </w:p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доклад;</w:t>
            </w:r>
          </w:p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сообщение;</w:t>
            </w:r>
          </w:p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5D5D67">
        <w:tc>
          <w:tcPr>
            <w:tcW w:w="4785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РЗЗ</w:t>
            </w:r>
          </w:p>
        </w:tc>
      </w:tr>
      <w:tr w:rsidR="005D5D67">
        <w:tc>
          <w:tcPr>
            <w:tcW w:w="4785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РТ</w:t>
            </w:r>
          </w:p>
        </w:tc>
      </w:tr>
      <w:tr w:rsidR="005D5D67">
        <w:tc>
          <w:tcPr>
            <w:tcW w:w="4785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</w:tr>
      <w:tr w:rsidR="005D5D67">
        <w:tc>
          <w:tcPr>
            <w:tcW w:w="4785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</w:t>
            </w:r>
          </w:p>
        </w:tc>
      </w:tr>
      <w:tr w:rsidR="005D5D67">
        <w:tc>
          <w:tcPr>
            <w:tcW w:w="4785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КЗ</w:t>
            </w:r>
          </w:p>
        </w:tc>
      </w:tr>
      <w:tr w:rsidR="005D5D67">
        <w:tc>
          <w:tcPr>
            <w:tcW w:w="4785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</w:p>
        </w:tc>
      </w:tr>
      <w:tr w:rsidR="005D5D67">
        <w:tc>
          <w:tcPr>
            <w:tcW w:w="4785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  <w:tr w:rsidR="005D5D67">
        <w:tc>
          <w:tcPr>
            <w:tcW w:w="4785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5D5D67" w:rsidRDefault="004E7B9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4E7B9A">
      <w:pPr>
        <w:pStyle w:val="a8"/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lastRenderedPageBreak/>
        <w:t>5.</w:t>
      </w:r>
      <w:r>
        <w:rPr>
          <w:rFonts w:ascii="Times New Roman" w:hAnsi="Times New Roman" w:cs="Times New Roman"/>
          <w:b/>
          <w:bCs/>
          <w:sz w:val="28"/>
        </w:rPr>
        <w:t>Задания для оценки освоения дисциплины.</w:t>
      </w:r>
    </w:p>
    <w:p w:rsidR="005D5D67" w:rsidRDefault="005D5D67">
      <w:pPr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D5D67" w:rsidRDefault="004E7B9A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.1 </w:t>
      </w:r>
      <w:r>
        <w:rPr>
          <w:rFonts w:ascii="Times New Roman" w:hAnsi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/>
          <w:b/>
          <w:bCs/>
          <w:sz w:val="28"/>
          <w:szCs w:val="28"/>
        </w:rPr>
        <w:t xml:space="preserve"> для</w:t>
      </w:r>
      <w:r>
        <w:rPr>
          <w:rFonts w:ascii="Times New Roman" w:hAnsi="Times New Roman"/>
          <w:b/>
          <w:bCs/>
          <w:sz w:val="28"/>
          <w:szCs w:val="28"/>
        </w:rPr>
        <w:t xml:space="preserve"> оценки промежуточных результатов освоения учебной дисциплины ОП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Аудит</w:t>
      </w:r>
    </w:p>
    <w:p w:rsidR="005D5D67" w:rsidRDefault="005D5D6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освоения теоретического курса дисциплины «Аудит»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 «Аудит»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Разделы «Основы аудита», </w:t>
      </w:r>
      <w:r>
        <w:rPr>
          <w:rFonts w:ascii="Times New Roman" w:hAnsi="Times New Roman" w:cs="Times New Roman"/>
          <w:sz w:val="28"/>
          <w:szCs w:val="28"/>
        </w:rPr>
        <w:t>«Методология аудита»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1.Аудит-…контроль, он ведется одновременно с государственным и управленческим контролем.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2.Аудиторская деятельность включает по мимо проверок оказания различного рода…..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Аудиторская проверка предусмотренная законодательством-….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Аудитор – это лицо, отвечающее квалификационным требованиям и имеющее …. аудитора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Аудиторская организация имеет форму собственности: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общество с ограниченной ответственности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государственное предприятие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Муниципальное предприятие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</w:t>
      </w:r>
      <w:r>
        <w:rPr>
          <w:rFonts w:ascii="Times New Roman" w:hAnsi="Times New Roman" w:cs="Times New Roman"/>
          <w:sz w:val="28"/>
          <w:szCs w:val="28"/>
        </w:rPr>
        <w:t>) открытое акционерное общество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Аудиторские фирмы и аудиторы осуществляющие аудиторскую деятельность обязаны сдавать годовой отчет в: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высший орган гос.финансового контроля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общественные аудиторские организации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учебно- методические центры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Министерство финансов РФ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Объем выручки  в год от реализации услуг в малой фирме: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1000 МРОТ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5000 МРОТ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50000 МРОТ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г) свыше 50000 МРОТ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Объем выручки  в год от реализации услуг в крупной </w:t>
      </w:r>
      <w:r>
        <w:rPr>
          <w:rFonts w:ascii="Times New Roman" w:hAnsi="Times New Roman" w:cs="Times New Roman"/>
          <w:sz w:val="28"/>
          <w:szCs w:val="28"/>
        </w:rPr>
        <w:t>фирме: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1000 МРОТ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5000 МРОТ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50000 МРОТ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свыше 50000 МРОТ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9.Аудиторские фирмы, имеющие офисы во многих странах мира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фирмы большой пятерки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крупные российские фирмы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универсальные фирмы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специализированные ф</w:t>
      </w:r>
      <w:r>
        <w:rPr>
          <w:rFonts w:ascii="Times New Roman" w:hAnsi="Times New Roman" w:cs="Times New Roman"/>
          <w:sz w:val="28"/>
          <w:szCs w:val="28"/>
        </w:rPr>
        <w:t>ирмы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Сопоставить органы, осуществляющие регулирование аудиторской деятельности с их функциями: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Министерство Финансов РФ                          а)проведение аудиторских проверок 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Учебно –методические центры                    б) прием документов и проведение 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экзаменов 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Общественные аудиторские организации   в) контроль за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 фед.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стандартов 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г) проведение проверки качества работы   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ауд.фирм и аудиторов. 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Функции учебно- методических центров по регулировании ауд.деятельности: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 разработка программ повышения квалификации аудиторов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прием документов и проведение </w:t>
      </w:r>
      <w:r>
        <w:rPr>
          <w:rFonts w:ascii="Times New Roman" w:hAnsi="Times New Roman" w:cs="Times New Roman"/>
          <w:sz w:val="28"/>
          <w:szCs w:val="28"/>
        </w:rPr>
        <w:t>экзаменов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проверка качества работы аудиторских фирм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контроль за соблюдением аудиторских стандартов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Аудиторы имеют право: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соблюдать условия конфиденциальности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проводить проверки и оказывать сопутствующие услуги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проводи</w:t>
      </w:r>
      <w:r>
        <w:rPr>
          <w:rFonts w:ascii="Times New Roman" w:hAnsi="Times New Roman" w:cs="Times New Roman"/>
          <w:sz w:val="28"/>
          <w:szCs w:val="28"/>
        </w:rPr>
        <w:t>ть проверки по поручению государственных органов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проверять документы и финансовую отчетность клиента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Аудиторы обязаны: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самостоятельно определять формы и методы аудиторской проверки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проверять финансовую отчетность клиента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соб</w:t>
      </w:r>
      <w:r>
        <w:rPr>
          <w:rFonts w:ascii="Times New Roman" w:hAnsi="Times New Roman" w:cs="Times New Roman"/>
          <w:sz w:val="28"/>
          <w:szCs w:val="28"/>
        </w:rPr>
        <w:t>людать требование законодательства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получать лицензию на осуществление аудиторской деятельности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14.Сопоставить виды аудита и их сущность: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Предварительный                        а) ориентируется на систему внутреннего 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контроля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Документальный                         б) контролирует оценку финансовой отчетности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Системно-ориентированный      в) проводится до принятия управленческого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решения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Финансовый                               г) проверяются документы на установление законности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д) проводится руководителями и специалистами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15.Сопоставить виды аудита с их функциями: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текущий                         а) соблюдаются ли конкретные законы 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фактический              </w:t>
      </w:r>
      <w:r>
        <w:rPr>
          <w:rFonts w:ascii="Times New Roman" w:hAnsi="Times New Roman" w:cs="Times New Roman"/>
          <w:sz w:val="28"/>
          <w:szCs w:val="28"/>
        </w:rPr>
        <w:t xml:space="preserve">    б) осуществляется в процессе совершения хоз.операций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аудит на соответствие  в) проводится в первые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ведомственный             г) проверяется количественное и качественное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состояние объекта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д) проводится министерствами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16.Сопоставить виды аудита с их сущностью: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Последующий                     а) проводится частными аудиторами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Аудит базирующийся на   б) проводится ежегодно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риск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Операционный                    в) проводится выборочно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Повторный                          г) проводится после совершения операции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д) проверяется производительность труда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Аудиторская п</w:t>
      </w:r>
      <w:r>
        <w:rPr>
          <w:rFonts w:ascii="Times New Roman" w:hAnsi="Times New Roman" w:cs="Times New Roman"/>
          <w:sz w:val="28"/>
          <w:szCs w:val="28"/>
        </w:rPr>
        <w:t>роверка по поручению государственных органов проводится: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при возбуждении уголовного дела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у субъектов, работающих с денежной наличностью населения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у субъектов, имеющих большой объем выручки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планируемая налоговыми органами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Ини</w:t>
      </w:r>
      <w:r>
        <w:rPr>
          <w:rFonts w:ascii="Times New Roman" w:hAnsi="Times New Roman" w:cs="Times New Roman"/>
          <w:sz w:val="28"/>
          <w:szCs w:val="28"/>
        </w:rPr>
        <w:t>циативная аудиторская проверка проводится: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при возбуждении уголовного дела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у субъектов, работающих с денежной наличностью населения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у субъектов, имеющих большой объем выручки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по желанию клиента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19.К услугам действия относится: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а) проведение обучения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ведение учета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консультационные услуги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проверка документов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 К информационным услугам относится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проведение обучения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ведение учета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консультационные услуги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проверка документов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r>
        <w:rPr>
          <w:rFonts w:ascii="Times New Roman" w:hAnsi="Times New Roman" w:cs="Times New Roman"/>
          <w:sz w:val="28"/>
          <w:szCs w:val="28"/>
        </w:rPr>
        <w:t>Установить последовательность нормативных актов регулирующих аудиторскую деятельность: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ФЗ «Об аудиторской деятельности»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внутренние стандарты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документы регулирующие вопросы аттестации и лицензирования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нормативные акты Министерств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аудита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д) стандарты аудиторской деятельности.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22.Национальные стандарты разрабатывают: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Министерства Финансов РФ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международные общественные организации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международная федерация бухгалтеров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аудиторские фирмы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23.Российские стандарты включают в себя: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5 групп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7 групп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10 групп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11 групп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Фактические аудиторские процедуры: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контрольные замеры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подтверждение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опрос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сравнение документов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Специальные </w:t>
      </w:r>
      <w:r>
        <w:rPr>
          <w:rFonts w:ascii="Times New Roman" w:hAnsi="Times New Roman" w:cs="Times New Roman"/>
          <w:sz w:val="28"/>
          <w:szCs w:val="28"/>
        </w:rPr>
        <w:t>аудиторские процедуры: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контрольные замеры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подтверждение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опрос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сравнение документов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26.Документальные аудиторские процедуры: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контрольные замеры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подтверждение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в) опрос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арифметическая проверка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После зак</w:t>
      </w:r>
      <w:r>
        <w:rPr>
          <w:rFonts w:ascii="Times New Roman" w:hAnsi="Times New Roman" w:cs="Times New Roman"/>
          <w:sz w:val="28"/>
          <w:szCs w:val="28"/>
        </w:rPr>
        <w:t>лючения договора разрабатывается общий план и …… проверки.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Рабочие документы аудитора: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план и программа проверки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договор на проведение проверки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копии и фотокопии документов клиента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годовой отчет клиента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Установить соотве</w:t>
      </w:r>
      <w:r>
        <w:rPr>
          <w:rFonts w:ascii="Times New Roman" w:hAnsi="Times New Roman" w:cs="Times New Roman"/>
          <w:sz w:val="28"/>
          <w:szCs w:val="28"/>
        </w:rPr>
        <w:t>тствие аудиторских заключений: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Безусловно-положительное     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отчетность в связи с определенными обстоятельствами подготовлена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нормативными актами</w:t>
      </w:r>
    </w:p>
    <w:p w:rsidR="005D5D67" w:rsidRDefault="004E7B9A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Условно-положительное         </w:t>
      </w:r>
    </w:p>
    <w:p w:rsidR="005D5D67" w:rsidRDefault="004E7B9A">
      <w:pPr>
        <w:pStyle w:val="a9"/>
        <w:spacing w:after="0" w:line="360" w:lineRule="auto"/>
        <w:ind w:lef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Когда ауд</w:t>
      </w:r>
      <w:r>
        <w:rPr>
          <w:rFonts w:ascii="Times New Roman" w:hAnsi="Times New Roman" w:cs="Times New Roman"/>
          <w:sz w:val="28"/>
          <w:szCs w:val="28"/>
        </w:rPr>
        <w:t xml:space="preserve">иторская </w:t>
      </w:r>
      <w:r>
        <w:rPr>
          <w:rFonts w:ascii="Times New Roman" w:hAnsi="Times New Roman" w:cs="Times New Roman"/>
          <w:sz w:val="28"/>
          <w:szCs w:val="28"/>
        </w:rPr>
        <w:t>проверка не 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оводилась</w:t>
      </w:r>
    </w:p>
    <w:p w:rsidR="005D5D67" w:rsidRDefault="004E7B9A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</w:t>
      </w:r>
      <w:r>
        <w:rPr>
          <w:rFonts w:ascii="Times New Roman" w:hAnsi="Times New Roman" w:cs="Times New Roman"/>
          <w:sz w:val="28"/>
          <w:szCs w:val="28"/>
        </w:rPr>
        <w:t xml:space="preserve">льное                         </w:t>
      </w:r>
    </w:p>
    <w:p w:rsidR="005D5D67" w:rsidRDefault="004E7B9A">
      <w:pPr>
        <w:pStyle w:val="a9"/>
        <w:spacing w:after="0" w:line="360" w:lineRule="auto"/>
        <w:ind w:lef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отчетность подготовлена в соответствии с законодательством</w:t>
      </w:r>
    </w:p>
    <w:p w:rsidR="005D5D67" w:rsidRDefault="004E7B9A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Заведомо ложное заключение  </w:t>
      </w:r>
    </w:p>
    <w:p w:rsidR="005D5D67" w:rsidRDefault="004E7B9A">
      <w:pPr>
        <w:pStyle w:val="a9"/>
        <w:spacing w:after="0" w:line="360" w:lineRule="auto"/>
        <w:ind w:lef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отчетность подготовлена не в соответствии с нормативными актами.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Указать последовательность частей , содержащихся в аудиторском</w:t>
      </w:r>
      <w:r>
        <w:rPr>
          <w:rFonts w:ascii="Times New Roman" w:hAnsi="Times New Roman" w:cs="Times New Roman"/>
          <w:sz w:val="28"/>
          <w:szCs w:val="28"/>
        </w:rPr>
        <w:t xml:space="preserve"> заключении: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итоговая часть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вводная часть</w:t>
      </w: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аналитическая часть</w:t>
      </w:r>
    </w:p>
    <w:p w:rsidR="005D5D67" w:rsidRDefault="005D5D67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тест </w:t>
      </w:r>
    </w:p>
    <w:p w:rsidR="005D5D67" w:rsidRDefault="004E7B9A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независимый</w:t>
      </w:r>
    </w:p>
    <w:p w:rsidR="005D5D67" w:rsidRDefault="004E7B9A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аттестат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1-в,2-б, 3-г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а,б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б,г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в,г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1-в,2-г,3-а,4-б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1-б, 2—г, 3-а,4-д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1-г, 2-в, 3-д, 4-б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а,в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в, д,г,б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б, в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в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1-в, 2-а, 3-г                       </w:t>
      </w:r>
    </w:p>
    <w:p w:rsidR="005D5D67" w:rsidRDefault="004E7B9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б, в, а</w:t>
      </w:r>
    </w:p>
    <w:p w:rsidR="005D5D67" w:rsidRDefault="005D5D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D67" w:rsidRDefault="004E7B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решения письменных заданий:</w:t>
      </w:r>
    </w:p>
    <w:p w:rsidR="005D5D67" w:rsidRDefault="004E7B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оценка «</w:t>
      </w:r>
      <w:r>
        <w:rPr>
          <w:rFonts w:ascii="Times New Roman" w:hAnsi="Times New Roman" w:cs="Times New Roman"/>
          <w:b/>
          <w:sz w:val="28"/>
          <w:szCs w:val="28"/>
        </w:rPr>
        <w:t>отлично»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 при правильно решенном и оформленном задании, аккуратно, чисто, в соответствии с требованиями, работа выполнена в срок;</w:t>
      </w:r>
    </w:p>
    <w:p w:rsidR="005D5D67" w:rsidRDefault="004E7B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</w:t>
      </w:r>
      <w:r>
        <w:rPr>
          <w:rFonts w:ascii="Times New Roman" w:hAnsi="Times New Roman" w:cs="Times New Roman"/>
          <w:b/>
          <w:sz w:val="28"/>
          <w:szCs w:val="28"/>
        </w:rPr>
        <w:t>«хорошо»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 при правильно решенном и оформленном задании, при наличии в ходе решения исправлений и незначительных помарок; работа выполнена в срок;</w:t>
      </w:r>
    </w:p>
    <w:p w:rsidR="005D5D67" w:rsidRDefault="004E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</w:t>
      </w:r>
      <w:r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выставляется, если после проверки в работе будут исправлени</w:t>
      </w:r>
      <w:r>
        <w:rPr>
          <w:rFonts w:ascii="Times New Roman" w:hAnsi="Times New Roman" w:cs="Times New Roman"/>
          <w:sz w:val="28"/>
          <w:szCs w:val="28"/>
        </w:rPr>
        <w:t>я, ошибки  и работа будет оформлена  с нарушениями и  не в срок;</w:t>
      </w:r>
    </w:p>
    <w:p w:rsidR="005D5D67" w:rsidRDefault="004E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всех остальных случаях работа </w:t>
      </w:r>
      <w:r>
        <w:rPr>
          <w:rFonts w:ascii="Times New Roman" w:hAnsi="Times New Roman" w:cs="Times New Roman"/>
          <w:b/>
          <w:sz w:val="28"/>
          <w:szCs w:val="28"/>
        </w:rPr>
        <w:t>не засчитывается</w:t>
      </w:r>
      <w:r>
        <w:rPr>
          <w:rFonts w:ascii="Times New Roman" w:hAnsi="Times New Roman" w:cs="Times New Roman"/>
          <w:sz w:val="28"/>
          <w:szCs w:val="28"/>
        </w:rPr>
        <w:t xml:space="preserve"> и выдается другой вариант; работа выполнена не в срок; </w:t>
      </w:r>
    </w:p>
    <w:p w:rsidR="005D5D67" w:rsidRDefault="004E7B9A">
      <w:pPr>
        <w:tabs>
          <w:tab w:val="left" w:pos="0"/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выполнении заданий в тестовой форме используются следующие критерии оценки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87"/>
        <w:gridCol w:w="2612"/>
        <w:gridCol w:w="3395"/>
      </w:tblGrid>
      <w:tr w:rsidR="005D5D67">
        <w:trPr>
          <w:trHeight w:val="206"/>
        </w:trPr>
        <w:tc>
          <w:tcPr>
            <w:tcW w:w="3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5D67" w:rsidRDefault="004E7B9A">
            <w:pPr>
              <w:keepNext/>
              <w:keepLines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Проц</w:t>
            </w: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ент результативности (правильных ответов)</w:t>
            </w:r>
          </w:p>
        </w:tc>
        <w:tc>
          <w:tcPr>
            <w:tcW w:w="6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5D67" w:rsidRDefault="004E7B9A">
            <w:pPr>
              <w:keepNext/>
              <w:keepLines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 xml:space="preserve">Качественная оценка уровня подготовки </w:t>
            </w:r>
          </w:p>
        </w:tc>
      </w:tr>
      <w:tr w:rsidR="005D5D67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5D67" w:rsidRDefault="005D5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5D67" w:rsidRDefault="004E7B9A">
            <w:pPr>
              <w:keepNext/>
              <w:keepLines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балл (отметка)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5D67" w:rsidRDefault="004E7B9A">
            <w:pPr>
              <w:keepNext/>
              <w:keepLines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вербальный аналог</w:t>
            </w:r>
          </w:p>
        </w:tc>
      </w:tr>
      <w:tr w:rsidR="005D5D67">
        <w:trPr>
          <w:trHeight w:val="195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5D67" w:rsidRDefault="004E7B9A">
            <w:pPr>
              <w:keepNext/>
              <w:keepLines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90 ÷ 100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5D67" w:rsidRDefault="004E7B9A">
            <w:pPr>
              <w:keepNext/>
              <w:keepLines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5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D67" w:rsidRDefault="004E7B9A">
            <w:pPr>
              <w:keepNext/>
              <w:keepLines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отлично</w:t>
            </w:r>
          </w:p>
        </w:tc>
      </w:tr>
      <w:tr w:rsidR="005D5D67">
        <w:trPr>
          <w:trHeight w:val="132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5D67" w:rsidRDefault="004E7B9A">
            <w:pPr>
              <w:keepNext/>
              <w:keepLines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80 ÷ 89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5D67" w:rsidRDefault="004E7B9A">
            <w:pPr>
              <w:keepNext/>
              <w:keepLines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4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D67" w:rsidRDefault="004E7B9A">
            <w:pPr>
              <w:keepNext/>
              <w:keepLines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хорошо</w:t>
            </w:r>
          </w:p>
        </w:tc>
      </w:tr>
      <w:tr w:rsidR="005D5D67">
        <w:trPr>
          <w:trHeight w:val="210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5D67" w:rsidRDefault="004E7B9A">
            <w:pPr>
              <w:keepNext/>
              <w:keepLines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70 ÷ 79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5D67" w:rsidRDefault="004E7B9A">
            <w:pPr>
              <w:keepNext/>
              <w:keepLines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3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D67" w:rsidRDefault="004E7B9A">
            <w:pPr>
              <w:keepNext/>
              <w:keepLines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удовлетворительно</w:t>
            </w:r>
          </w:p>
        </w:tc>
      </w:tr>
      <w:tr w:rsidR="005D5D67">
        <w:trPr>
          <w:trHeight w:val="288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5D67" w:rsidRDefault="004E7B9A">
            <w:pPr>
              <w:keepNext/>
              <w:keepLines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менее 70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5D67" w:rsidRDefault="004E7B9A">
            <w:pPr>
              <w:keepNext/>
              <w:keepLines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2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5D67" w:rsidRDefault="004E7B9A">
            <w:pPr>
              <w:keepNext/>
              <w:keepLines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неудовлетворительно</w:t>
            </w:r>
          </w:p>
        </w:tc>
      </w:tr>
    </w:tbl>
    <w:p w:rsidR="005D5D67" w:rsidRDefault="005D5D67">
      <w:pPr>
        <w:pStyle w:val="a9"/>
        <w:spacing w:after="0" w:line="240" w:lineRule="auto"/>
      </w:pPr>
    </w:p>
    <w:p w:rsidR="005D5D67" w:rsidRDefault="004E7B9A">
      <w:pPr>
        <w:ind w:lef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Оценка освоения практического курса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Практическая работа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«Проверка наличных денег в кассе организации, проверка выписок банка с расчетного и валютного счетов»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хранения наличных денег в кассе организации, проверка выписок банка с расчётного и валютного счетов.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Обрудование: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инструкционная карта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Ход работы: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Первое задание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ситуационная задача.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Второе задание -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ситуационная задача.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Третье задание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ситуационная задача.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Четвертое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задание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решение тестовых заданий.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Задания выполняются  в том порядке, в каком они даны.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работа должна быть выполнена в полном объёме, определены все параметры, ответы даны на все вопросы, проведён качественный анализ полученных результатов и даны выводы и рекомендации.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Работа оценивается в целом.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Котролные вопросы: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Какова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аудита денежных средств?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Назовите основные задачи аудита денежных средств.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Источники информации при проведении аудита денежных средств.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Назовите основные процедуры аудита денежных средств.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Перечислите часто встречающиеся виды нарушений кас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совой дисциплины.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Цель и задачи аудита операций в валюте.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Перечислите источники информации при проведении аудита операций в валюте.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Аудиторские процедуры при проверке операций в валюте.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Типичные нарушения при проведении операций в валюте.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ие 1.   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октября предприятием в банке были получены 15 тыс. руб.       на хозяйственные нужды. Указанная сумма оприходована по кассе 18 октября   и выдана под отчёт. 19 октября в банке получены 120 000 руб. на выдачу заработной платы. В течение трёх дне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заработная плата была выплачена.</w:t>
      </w:r>
    </w:p>
    <w:p w:rsidR="005D5D67" w:rsidRDefault="004E7B9A">
      <w:pPr>
        <w:pStyle w:val="a6"/>
        <w:shd w:val="clear" w:color="auto" w:fill="FFFFFF"/>
        <w:spacing w:after="0" w:line="360" w:lineRule="auto"/>
        <w:ind w:right="-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Определить: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назовите нарушения кассовой дисциплины, которые были обнаружены при проведении аудиторской проверки.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Задание 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 3 по 5 февраля по кассе предприятия была оприходована    выручка от продажи товаров в сумме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140 000 рублей, а 6 февраля указанные деньги были выплачены работникам предприятия в виде заработной платы.</w:t>
      </w:r>
    </w:p>
    <w:p w:rsidR="005D5D67" w:rsidRDefault="004E7B9A">
      <w:pPr>
        <w:pStyle w:val="a6"/>
        <w:shd w:val="clear" w:color="auto" w:fill="FFFFFF"/>
        <w:spacing w:after="0" w:line="360" w:lineRule="auto"/>
        <w:ind w:right="-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Определить: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правомочны ли действия предприятия? Какие замечания даст аудитор?</w:t>
      </w:r>
    </w:p>
    <w:p w:rsidR="005D5D67" w:rsidRDefault="004E7B9A">
      <w:pPr>
        <w:pStyle w:val="a6"/>
        <w:shd w:val="clear" w:color="auto" w:fill="FFFFFF"/>
        <w:spacing w:after="0" w:line="360" w:lineRule="auto"/>
        <w:ind w:right="-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 3.</w:t>
      </w:r>
    </w:p>
    <w:p w:rsidR="005D5D67" w:rsidRDefault="004E7B9A">
      <w:pPr>
        <w:pStyle w:val="a6"/>
        <w:shd w:val="clear" w:color="auto" w:fill="FFFFFF"/>
        <w:spacing w:after="0" w:line="360" w:lineRule="auto"/>
        <w:ind w:right="-720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5F5F5"/>
        </w:rPr>
        <w:t>Организация приобрела товары для продажи. Стоимость товаров по договору 118 тыс. евро в том числе НДС. Расчет осуществляется в рублях. Оплата произведена 17 сентября, 10 октября 2018 года по 59 тыс. евро. Товары поступили 5 октября 2018 года. В бухгалтерск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5F5F5"/>
        </w:rPr>
        <w:t xml:space="preserve">ом учете товары отражены по стоимости 8995069 руб. </w:t>
      </w:r>
    </w:p>
    <w:p w:rsidR="005D5D67" w:rsidRDefault="004E7B9A">
      <w:pPr>
        <w:pStyle w:val="a6"/>
        <w:shd w:val="clear" w:color="auto" w:fill="FFFFFF"/>
        <w:spacing w:after="0" w:line="360" w:lineRule="auto"/>
        <w:ind w:right="-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Определить: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5F5F5"/>
        </w:rPr>
        <w:t xml:space="preserve"> ошибки в учете.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тестовых заданий: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При оценке состояния системы внутреннего контроля аудируемого лица аудитор должен знать, что за сохранность денежной наличности в кассе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аудируемого лица отвечает: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а) кассир;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б) главный бухгалтер;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в) руководитель;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г) подходят все варианты ответов.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кассе организации можно хранить денежные суммы: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а) в неограниченном количестве по усмотрению руковод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ителя организации;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б) в пределах установленного банком лимита;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в) в пределах, установленных нормативными документами РФ;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г) недостаточно информации.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Исправления в кассовых документах: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а) допускаются;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б) не допуска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в) допускаются только оговорённые;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г) подходят варианты ответов а) и в).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Внезапные инвентаризации кассовой наличности: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а) разрешаются только по усмотрению руководителя организации;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б) запрещаются;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в)  разреш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аются только по усмотрению главного бухгалтера;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г) могут проводиться в любое время членами ревизионной комиссии.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Согласно действующему законодательству РФ операции с наличной валютой по расчётам с юридическими и физическими лицами: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а)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разрешены;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б) запрещены;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в) допускаются при командировании сотрудников за границу;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г) подходят варианты ответов б) и в).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 xml:space="preserve">Практическое занятие № 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2</w:t>
      </w:r>
    </w:p>
    <w:p w:rsidR="005D5D67" w:rsidRDefault="004E7B9A">
      <w:pPr>
        <w:shd w:val="clear" w:color="auto" w:fill="FFFFFF" w:themeFill="background1"/>
        <w:spacing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en-US" w:eastAsia="zh-CN"/>
        </w:rPr>
        <w:t>Проверка правильности уплаты налогов и сборов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»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уметь проводить проверку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правильности расчетов с бюджетом и внебюджетными фондами по налогам и сборам; документально оформлять операции по учету; делать выводы и предложения по результатам проверки.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инструкционная карта.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Методические рекомендации: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Расчеты по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начислению налогов и их перечислению в бюджет и внебюджетные фонды являются довольно трудоемкими. Для этих целей в бухгалтерском учете используются счет 68 «Расчеты с бюджетом» и счет 69 «Расчеты по социальному страхованию и обеспечению».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Аудитор прежде вс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его должен установить, по каким платежам и налогам предприятие ведет расчеты с бюджетом. По каждому налогу необходимо определить правильность: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- исчисления налогооблагаемой базы;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- применения ставок налогов и платежей;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- расчетов сумм налогов;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- применения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льгот при расчете и уплате налогов;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- полноты и своевременности уплаты платежей в бюджет;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lastRenderedPageBreak/>
        <w:t>- составления бухгалтерских проводок по начислению и уплате налогов и платежей и др.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u w:val="single"/>
        </w:rPr>
        <w:t>Пример: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В декабре 2012 года ООО «Буран» приобрело для нужд производства сырье и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материалы на сумму 840 000 рублей (в.ч. НДС). В платежных документах сумма налога на добавленную стоимость отдельной строкой не выделена. Определить сумму налога на добавленную стоимость, которую можно отнести на зачет с бюджетом по уплате НДС.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u w:val="single"/>
        </w:rPr>
        <w:t>Решение: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зачету сумма НДС не подлежит, т.к. в платежных документах НДС отдельной строкой не выделен.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u w:val="single"/>
        </w:rPr>
        <w:t>Для самостоятельного выполнения практических заданий необходимо знать: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- нормативные акты по налогам и сборам;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- порядок отражения в учете операций по начислению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налогов и сборов;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- документальное оформление операций по учету;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- проводить проверку правильности расчетов с бюджетом и внебюджетными фондами.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Ход работы: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Задачи для выполнения: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1. Предприятие приобрело материалы для производственной сферы.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Впоследствии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часть материалов была использована для непродовольственных нужд. Была составлена бухгалтерская проводка на отнесении суммы уплаченного НДС: Д сч.68 « Расчеты с бюджетом» К сч. 19 « Налог на добавленную стоимость».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Укажите, какие инструкции нарушены, сделай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те соответствующие проводки.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2. Предприятие в текущем месяце приобрело и оплатило материальные ресурсы на сумму 358 000 рублей (включая акцизы на сумму 4 800 рублей). 60 % этих материальных ресурсов было использовано на производство продукции. За текущий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месяц предприятие начислило акцизов в бюджет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lastRenderedPageBreak/>
        <w:t>3 200 рублей и эту же сумму перечислило в бюджет. Описать нарушения и ошибки при расчете суммы акцизов, подлежащей внесению в бюджет.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3. В бухгалтерии АО «Омега» в октябре 20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года были исчислены страховые взн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осы по внебюджетным фондам и составлены бухгалтерские записи на заработную плату: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1) основных работников ( сумма з/пл. 46 000 руб.) Д сч. 23 К сч. 6 9;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2) работников аппарата управления (сумма з/пл. 38 000 руб.) Д. сч. 25 К сч. 69.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Составить правильные бух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галтерские записи. Распределить страховые взносы по всем фондам.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Вопросы для самоконтроля: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Перечислите типичные ошибки при оформлении операций по расчетам с бюджетом и внебюджетными фондами.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Назовите направления проверки расчетов с бюджетом по налогам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и сборам.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Тестовое задание: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1.Операция по уплате налогов в бюджет с расчетного счета должна быть отражена 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корреспонденцией  счетов: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А) Д 51  К  62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Б) Д 60  К  51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В) Д 68  К  50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Г) Д 68  К  51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2. Пособия по временной нетрудоспособности оплачивают: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за счет профсоюза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Б) предприятие и  ФСС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В) за счет пенсионного фонда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Г) за счет премии других работающих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3. Начисление работникам пособия по временной нетрудоспособности отражают проводкой: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lastRenderedPageBreak/>
        <w:t>А) Д 70  К  69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Б) Д 26  К  70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В) Д 26  К  69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Г) Д 69  К  70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Начисление страховых взносов на заработную плату основных рабочих  отражается проводкой: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А) Д 69  К 70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Б) Д 20  К 69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В) Д 70  К 69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Г) Д 69  К 20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«Проверка правильности </w:t>
      </w:r>
      <w:r>
        <w:rPr>
          <w:rFonts w:ascii="Times New Roman" w:hAnsi="Times New Roman" w:cs="Times New Roman"/>
          <w:b/>
          <w:sz w:val="28"/>
          <w:szCs w:val="28"/>
        </w:rPr>
        <w:t>уплаты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страховых взносов»</w:t>
      </w:r>
    </w:p>
    <w:p w:rsidR="005D5D67" w:rsidRDefault="005D5D6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D67" w:rsidRDefault="004E7B9A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своить порядок проверки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начисления страховых взносов</w:t>
      </w:r>
    </w:p>
    <w:p w:rsidR="005D5D67" w:rsidRDefault="004E7B9A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bCs/>
          <w:sz w:val="28"/>
          <w:szCs w:val="28"/>
        </w:rPr>
        <w:t>инструкционная карта, калькулятор</w:t>
      </w:r>
    </w:p>
    <w:p w:rsidR="005D5D67" w:rsidRDefault="004E7B9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5D5D67" w:rsidRDefault="004E7B9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5D5D67" w:rsidRDefault="004E7B9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Расчетно-платежной ведомости за январь 20__ года предприятия ООО «Магнат» имеются следующие данные о начислении зарплаты и произведению удержаний</w:t>
      </w:r>
    </w:p>
    <w:p w:rsidR="005D5D67" w:rsidRDefault="005D5D6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Расчетно – платежная ведомость за январь 20__ года</w:t>
      </w:r>
    </w:p>
    <w:tbl>
      <w:tblPr>
        <w:tblW w:w="10311" w:type="dxa"/>
        <w:tblInd w:w="-246" w:type="dxa"/>
        <w:tblLayout w:type="fixed"/>
        <w:tblLook w:val="04A0"/>
      </w:tblPr>
      <w:tblGrid>
        <w:gridCol w:w="645"/>
        <w:gridCol w:w="2100"/>
        <w:gridCol w:w="2563"/>
        <w:gridCol w:w="1115"/>
        <w:gridCol w:w="868"/>
        <w:gridCol w:w="1603"/>
        <w:gridCol w:w="1417"/>
      </w:tblGrid>
      <w:tr w:rsidR="005D5D67">
        <w:trPr>
          <w:trHeight w:val="2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Подразделение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Счета бух.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учета</w:t>
            </w:r>
          </w:p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Впишите сами счета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кол-во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детей до 18 лет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сумма начисленн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ой зарплаты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Страховые взносы</w:t>
            </w:r>
          </w:p>
        </w:tc>
      </w:tr>
      <w:tr w:rsidR="005D5D67">
        <w:trPr>
          <w:trHeight w:val="2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 А.А.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</w:t>
            </w:r>
          </w:p>
        </w:tc>
      </w:tr>
      <w:tr w:rsidR="005D5D67">
        <w:trPr>
          <w:trHeight w:val="2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Борисова А.П.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2400</w:t>
            </w:r>
          </w:p>
        </w:tc>
      </w:tr>
      <w:tr w:rsidR="005D5D67">
        <w:trPr>
          <w:trHeight w:val="2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Валеев К.Ш.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4500</w:t>
            </w:r>
          </w:p>
        </w:tc>
      </w:tr>
      <w:tr w:rsidR="005D5D67">
        <w:trPr>
          <w:trHeight w:val="2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Грибоедов Д.Л.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цех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</w:t>
            </w:r>
          </w:p>
        </w:tc>
      </w:tr>
      <w:tr w:rsidR="005D5D67">
        <w:trPr>
          <w:trHeight w:val="2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Дмитриева А.Л.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цех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8000*</w:t>
            </w:r>
          </w:p>
        </w:tc>
      </w:tr>
      <w:tr w:rsidR="005D5D67">
        <w:trPr>
          <w:trHeight w:val="2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Есин Р.О.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цех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6000*</w:t>
            </w:r>
          </w:p>
        </w:tc>
      </w:tr>
      <w:tr w:rsidR="005D5D67">
        <w:trPr>
          <w:trHeight w:val="2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Жоркин П.Л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вспомогательный цех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4500*</w:t>
            </w:r>
          </w:p>
        </w:tc>
      </w:tr>
      <w:tr w:rsidR="005D5D67">
        <w:trPr>
          <w:trHeight w:val="2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Зиновьев В.Н.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вспомогательный цех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13000*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5900*</w:t>
            </w:r>
          </w:p>
        </w:tc>
      </w:tr>
      <w:tr w:rsidR="005D5D67">
        <w:trPr>
          <w:trHeight w:val="2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У.О.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вспомогательный цех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14000*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4200</w:t>
            </w:r>
          </w:p>
        </w:tc>
      </w:tr>
      <w:tr w:rsidR="005D5D67">
        <w:trPr>
          <w:trHeight w:val="2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Каримова П.Р.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4800</w:t>
            </w:r>
          </w:p>
        </w:tc>
      </w:tr>
    </w:tbl>
    <w:p w:rsidR="005D5D67" w:rsidRDefault="005D5D6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Требуется: определить правильность начисления страховых взносов. Результаты проверки занести в таблицу 1</w:t>
      </w:r>
    </w:p>
    <w:p w:rsidR="005D5D67" w:rsidRDefault="004E7B9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D5D67" w:rsidRDefault="004E7B9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правильности начисления страховых взносов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972"/>
        <w:gridCol w:w="1056"/>
        <w:gridCol w:w="1432"/>
        <w:gridCol w:w="1406"/>
        <w:gridCol w:w="1762"/>
      </w:tblGrid>
      <w:tr w:rsidR="005D5D67">
        <w:tc>
          <w:tcPr>
            <w:tcW w:w="540" w:type="dxa"/>
            <w:vMerge w:val="restart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972" w:type="dxa"/>
            <w:vMerge w:val="restart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018" w:type="dxa"/>
            <w:vMerge w:val="restart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</w:p>
        </w:tc>
        <w:tc>
          <w:tcPr>
            <w:tcW w:w="2838" w:type="dxa"/>
            <w:gridSpan w:val="2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начисленных страховых взносов</w:t>
            </w:r>
          </w:p>
        </w:tc>
        <w:tc>
          <w:tcPr>
            <w:tcW w:w="1762" w:type="dxa"/>
            <w:vMerge w:val="restart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Отклонения</w:t>
            </w:r>
          </w:p>
        </w:tc>
      </w:tr>
      <w:tr w:rsidR="005D5D67">
        <w:tc>
          <w:tcPr>
            <w:tcW w:w="540" w:type="dxa"/>
            <w:vMerge/>
            <w:vAlign w:val="center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vAlign w:val="center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данным ООО «Магнат»</w:t>
            </w:r>
          </w:p>
        </w:tc>
        <w:tc>
          <w:tcPr>
            <w:tcW w:w="1406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данным проверки</w:t>
            </w:r>
          </w:p>
        </w:tc>
        <w:tc>
          <w:tcPr>
            <w:tcW w:w="1762" w:type="dxa"/>
            <w:vMerge/>
            <w:vAlign w:val="center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540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2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А.А.</w:t>
            </w:r>
          </w:p>
        </w:tc>
        <w:tc>
          <w:tcPr>
            <w:tcW w:w="1018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</w:t>
            </w:r>
          </w:p>
        </w:tc>
        <w:tc>
          <w:tcPr>
            <w:tcW w:w="1432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</w:t>
            </w:r>
          </w:p>
        </w:tc>
        <w:tc>
          <w:tcPr>
            <w:tcW w:w="140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540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2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А.П.</w:t>
            </w:r>
          </w:p>
        </w:tc>
        <w:tc>
          <w:tcPr>
            <w:tcW w:w="1018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</w:t>
            </w:r>
          </w:p>
        </w:tc>
        <w:tc>
          <w:tcPr>
            <w:tcW w:w="1432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140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540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2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Валеев К.Ш.</w:t>
            </w:r>
          </w:p>
        </w:tc>
        <w:tc>
          <w:tcPr>
            <w:tcW w:w="1018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1432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4500</w:t>
            </w:r>
          </w:p>
        </w:tc>
        <w:tc>
          <w:tcPr>
            <w:tcW w:w="140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540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2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Грибоедов Д.Л.</w:t>
            </w:r>
          </w:p>
        </w:tc>
        <w:tc>
          <w:tcPr>
            <w:tcW w:w="1018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</w:t>
            </w:r>
          </w:p>
        </w:tc>
        <w:tc>
          <w:tcPr>
            <w:tcW w:w="1432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</w:t>
            </w:r>
          </w:p>
        </w:tc>
        <w:tc>
          <w:tcPr>
            <w:tcW w:w="140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540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2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А.Л.</w:t>
            </w:r>
          </w:p>
        </w:tc>
        <w:tc>
          <w:tcPr>
            <w:tcW w:w="1018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20000*</w:t>
            </w:r>
          </w:p>
        </w:tc>
        <w:tc>
          <w:tcPr>
            <w:tcW w:w="1432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8000*</w:t>
            </w:r>
          </w:p>
        </w:tc>
        <w:tc>
          <w:tcPr>
            <w:tcW w:w="140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540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2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Есин Р.О.</w:t>
            </w:r>
          </w:p>
        </w:tc>
        <w:tc>
          <w:tcPr>
            <w:tcW w:w="1018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20000*</w:t>
            </w:r>
          </w:p>
        </w:tc>
        <w:tc>
          <w:tcPr>
            <w:tcW w:w="1432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6000*</w:t>
            </w:r>
          </w:p>
        </w:tc>
        <w:tc>
          <w:tcPr>
            <w:tcW w:w="140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540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2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Жоркин П.Л</w:t>
            </w:r>
          </w:p>
        </w:tc>
        <w:tc>
          <w:tcPr>
            <w:tcW w:w="1018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15000*</w:t>
            </w:r>
          </w:p>
        </w:tc>
        <w:tc>
          <w:tcPr>
            <w:tcW w:w="1432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4500*</w:t>
            </w:r>
          </w:p>
        </w:tc>
        <w:tc>
          <w:tcPr>
            <w:tcW w:w="140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275"/>
        </w:trPr>
        <w:tc>
          <w:tcPr>
            <w:tcW w:w="540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2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 В.Н.</w:t>
            </w:r>
          </w:p>
        </w:tc>
        <w:tc>
          <w:tcPr>
            <w:tcW w:w="1018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13000*</w:t>
            </w:r>
          </w:p>
        </w:tc>
        <w:tc>
          <w:tcPr>
            <w:tcW w:w="1432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5900*</w:t>
            </w:r>
          </w:p>
        </w:tc>
        <w:tc>
          <w:tcPr>
            <w:tcW w:w="140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540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2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У.О.</w:t>
            </w:r>
          </w:p>
        </w:tc>
        <w:tc>
          <w:tcPr>
            <w:tcW w:w="1018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14000*</w:t>
            </w:r>
          </w:p>
        </w:tc>
        <w:tc>
          <w:tcPr>
            <w:tcW w:w="1432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4200</w:t>
            </w:r>
          </w:p>
        </w:tc>
        <w:tc>
          <w:tcPr>
            <w:tcW w:w="140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540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2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П.Р.</w:t>
            </w:r>
          </w:p>
        </w:tc>
        <w:tc>
          <w:tcPr>
            <w:tcW w:w="1018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16000*</w:t>
            </w:r>
          </w:p>
        </w:tc>
        <w:tc>
          <w:tcPr>
            <w:tcW w:w="1432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4800</w:t>
            </w:r>
          </w:p>
        </w:tc>
        <w:tc>
          <w:tcPr>
            <w:tcW w:w="140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D67" w:rsidRDefault="004E7B9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D67" w:rsidRDefault="004E7B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корректирующие проводки по найденным ошибкам. Результаты занести в таблицу 2. </w:t>
      </w:r>
    </w:p>
    <w:p w:rsidR="005D5D67" w:rsidRDefault="004E7B9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5D5D67" w:rsidRDefault="004E7B9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выявленных ошибок и нарушений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3"/>
        <w:gridCol w:w="2043"/>
        <w:gridCol w:w="2201"/>
        <w:gridCol w:w="2376"/>
      </w:tblGrid>
      <w:tr w:rsidR="005D5D67">
        <w:tc>
          <w:tcPr>
            <w:tcW w:w="1863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Проводки по данным ООО «Магнат»</w:t>
            </w:r>
          </w:p>
        </w:tc>
        <w:tc>
          <w:tcPr>
            <w:tcW w:w="2201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Проводки по данным проверки</w:t>
            </w:r>
          </w:p>
        </w:tc>
        <w:tc>
          <w:tcPr>
            <w:tcW w:w="2376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Корректирующие записи (доп. Проводка или сторно)</w:t>
            </w:r>
          </w:p>
        </w:tc>
      </w:tr>
      <w:tr w:rsidR="005D5D67">
        <w:tc>
          <w:tcPr>
            <w:tcW w:w="1863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0" w:type="dxa"/>
            <w:gridSpan w:val="3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начислению страховых взносов</w:t>
            </w:r>
          </w:p>
        </w:tc>
      </w:tr>
      <w:tr w:rsidR="005D5D67">
        <w:tc>
          <w:tcPr>
            <w:tcW w:w="1863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А.А.</w:t>
            </w:r>
          </w:p>
        </w:tc>
        <w:tc>
          <w:tcPr>
            <w:tcW w:w="2043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 25 К 69 6000</w:t>
            </w:r>
          </w:p>
        </w:tc>
        <w:tc>
          <w:tcPr>
            <w:tcW w:w="2201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1863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А.П.</w:t>
            </w:r>
          </w:p>
        </w:tc>
        <w:tc>
          <w:tcPr>
            <w:tcW w:w="2043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 25 К 69 2400</w:t>
            </w:r>
          </w:p>
        </w:tc>
        <w:tc>
          <w:tcPr>
            <w:tcW w:w="2201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1863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Валеев К.Ш.</w:t>
            </w:r>
          </w:p>
        </w:tc>
        <w:tc>
          <w:tcPr>
            <w:tcW w:w="2043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 25 К 69 4500</w:t>
            </w:r>
          </w:p>
        </w:tc>
        <w:tc>
          <w:tcPr>
            <w:tcW w:w="2201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1863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Грибоедов Д.Л.</w:t>
            </w:r>
          </w:p>
        </w:tc>
        <w:tc>
          <w:tcPr>
            <w:tcW w:w="2043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 20 К 69 8000</w:t>
            </w:r>
          </w:p>
        </w:tc>
        <w:tc>
          <w:tcPr>
            <w:tcW w:w="2201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1863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А.Л.</w:t>
            </w:r>
          </w:p>
        </w:tc>
        <w:tc>
          <w:tcPr>
            <w:tcW w:w="2043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 20 К 69 8000*</w:t>
            </w:r>
          </w:p>
        </w:tc>
        <w:tc>
          <w:tcPr>
            <w:tcW w:w="2201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1863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Есин Р.О.</w:t>
            </w:r>
          </w:p>
        </w:tc>
        <w:tc>
          <w:tcPr>
            <w:tcW w:w="2043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 25 К 69 6000*</w:t>
            </w:r>
          </w:p>
        </w:tc>
        <w:tc>
          <w:tcPr>
            <w:tcW w:w="2201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1863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Жоркин П.Л</w:t>
            </w:r>
          </w:p>
        </w:tc>
        <w:tc>
          <w:tcPr>
            <w:tcW w:w="2043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 23 К 69 4500*</w:t>
            </w:r>
          </w:p>
        </w:tc>
        <w:tc>
          <w:tcPr>
            <w:tcW w:w="2201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1863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 В.Н.</w:t>
            </w:r>
          </w:p>
        </w:tc>
        <w:tc>
          <w:tcPr>
            <w:tcW w:w="2043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 23 К 69 5900*</w:t>
            </w:r>
          </w:p>
        </w:tc>
        <w:tc>
          <w:tcPr>
            <w:tcW w:w="2201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1863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У.О.</w:t>
            </w:r>
          </w:p>
        </w:tc>
        <w:tc>
          <w:tcPr>
            <w:tcW w:w="2043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 20 К 69 4200</w:t>
            </w:r>
          </w:p>
        </w:tc>
        <w:tc>
          <w:tcPr>
            <w:tcW w:w="2201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222"/>
        </w:trPr>
        <w:tc>
          <w:tcPr>
            <w:tcW w:w="1863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Каримова П.Р.</w:t>
            </w:r>
          </w:p>
        </w:tc>
        <w:tc>
          <w:tcPr>
            <w:tcW w:w="2043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 26 К 69  4800</w:t>
            </w:r>
          </w:p>
        </w:tc>
        <w:tc>
          <w:tcPr>
            <w:tcW w:w="2201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D67" w:rsidRDefault="005D5D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D67" w:rsidRDefault="004E7B9A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Задание 2.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расчетно-платежной ведомости № 09 в сентябре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_г. начислены страховые взносы:  1) в ФСС – Дт 26, Кт 69-1 – 858,08 руб.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2) в ПФ РФ – Дт 26, Кт 69-2 – 306,6 руб.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3) в ФОМС – Дт 26, Кт 69-3 – 700,32руб.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ФОТ – 26190 руб.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правильность начисления страховых взносов в соответствующие фонды. Результаты отра</w:t>
      </w:r>
      <w:r>
        <w:rPr>
          <w:rFonts w:ascii="Times New Roman" w:hAnsi="Times New Roman" w:cs="Times New Roman"/>
          <w:sz w:val="28"/>
          <w:szCs w:val="28"/>
        </w:rPr>
        <w:t xml:space="preserve">зите в таблице: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160"/>
        <w:gridCol w:w="1764"/>
        <w:gridCol w:w="1800"/>
        <w:gridCol w:w="1620"/>
        <w:gridCol w:w="1620"/>
      </w:tblGrid>
      <w:tr w:rsidR="005D5D67">
        <w:trPr>
          <w:trHeight w:val="510"/>
          <w:jc w:val="center"/>
        </w:trPr>
        <w:tc>
          <w:tcPr>
            <w:tcW w:w="360" w:type="dxa"/>
            <w:vMerge w:val="restart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60" w:type="dxa"/>
            <w:vMerge w:val="restart"/>
          </w:tcPr>
          <w:p w:rsidR="005D5D67" w:rsidRDefault="004E7B9A">
            <w:pPr>
              <w:spacing w:line="360" w:lineRule="auto"/>
              <w:ind w:firstLin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страховых взносов</w:t>
            </w:r>
          </w:p>
        </w:tc>
        <w:tc>
          <w:tcPr>
            <w:tcW w:w="3420" w:type="dxa"/>
            <w:gridSpan w:val="2"/>
          </w:tcPr>
          <w:p w:rsidR="005D5D67" w:rsidRDefault="004E7B9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3240" w:type="dxa"/>
            <w:gridSpan w:val="2"/>
          </w:tcPr>
          <w:p w:rsidR="005D5D67" w:rsidRDefault="004E7B9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Отклонения (+;-)</w:t>
            </w:r>
          </w:p>
        </w:tc>
      </w:tr>
      <w:tr w:rsidR="005D5D67">
        <w:trPr>
          <w:trHeight w:val="345"/>
          <w:jc w:val="center"/>
        </w:trPr>
        <w:tc>
          <w:tcPr>
            <w:tcW w:w="360" w:type="dxa"/>
            <w:vMerge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 на предприятии</w:t>
            </w:r>
          </w:p>
        </w:tc>
        <w:tc>
          <w:tcPr>
            <w:tcW w:w="1800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Следует определить</w:t>
            </w:r>
          </w:p>
        </w:tc>
        <w:tc>
          <w:tcPr>
            <w:tcW w:w="1620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</w:p>
        </w:tc>
        <w:tc>
          <w:tcPr>
            <w:tcW w:w="1620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</w:t>
            </w:r>
          </w:p>
        </w:tc>
      </w:tr>
      <w:tr w:rsidR="005D5D67">
        <w:trPr>
          <w:trHeight w:val="375"/>
          <w:jc w:val="center"/>
        </w:trPr>
        <w:tc>
          <w:tcPr>
            <w:tcW w:w="36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375"/>
          <w:jc w:val="center"/>
        </w:trPr>
        <w:tc>
          <w:tcPr>
            <w:tcW w:w="36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375"/>
          <w:jc w:val="center"/>
        </w:trPr>
        <w:tc>
          <w:tcPr>
            <w:tcW w:w="36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375"/>
          <w:jc w:val="center"/>
        </w:trPr>
        <w:tc>
          <w:tcPr>
            <w:tcW w:w="36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D67" w:rsidRDefault="005D5D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аудитора по результатам проверки ____________________________________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корректирующие записи</w:t>
      </w:r>
    </w:p>
    <w:p w:rsidR="005D5D67" w:rsidRDefault="005D5D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Ведомость выявленных </w:t>
      </w:r>
      <w:r>
        <w:rPr>
          <w:rFonts w:ascii="Times New Roman" w:hAnsi="Times New Roman" w:cs="Times New Roman"/>
          <w:sz w:val="28"/>
          <w:szCs w:val="28"/>
        </w:rPr>
        <w:t>ошибок и нарушений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4"/>
        <w:gridCol w:w="2975"/>
        <w:gridCol w:w="3542"/>
      </w:tblGrid>
      <w:tr w:rsidR="005D5D67">
        <w:trPr>
          <w:trHeight w:val="502"/>
        </w:trPr>
        <w:tc>
          <w:tcPr>
            <w:tcW w:w="3444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Проводки по данным предприятия </w:t>
            </w:r>
          </w:p>
        </w:tc>
        <w:tc>
          <w:tcPr>
            <w:tcW w:w="3444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Проводки по данным проверки</w:t>
            </w:r>
          </w:p>
        </w:tc>
        <w:tc>
          <w:tcPr>
            <w:tcW w:w="3902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Корректирующие записи</w:t>
            </w:r>
          </w:p>
        </w:tc>
      </w:tr>
      <w:tr w:rsidR="005D5D67">
        <w:trPr>
          <w:trHeight w:val="516"/>
        </w:trPr>
        <w:tc>
          <w:tcPr>
            <w:tcW w:w="3444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4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502"/>
        </w:trPr>
        <w:tc>
          <w:tcPr>
            <w:tcW w:w="3444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4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516"/>
        </w:trPr>
        <w:tc>
          <w:tcPr>
            <w:tcW w:w="3444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4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D67" w:rsidRDefault="005D5D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3. 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переведена на упрощенную систему налогообложения и выбрала объектом налогообложения доходы, уменьшенные на сумму  </w:t>
      </w:r>
      <w:r>
        <w:rPr>
          <w:rFonts w:ascii="Times New Roman" w:hAnsi="Times New Roman" w:cs="Times New Roman"/>
          <w:sz w:val="28"/>
          <w:szCs w:val="28"/>
        </w:rPr>
        <w:t>расходов.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год доходы составили 4 млн. руб. Фактически оплаченные расходы составили 3,9 млн. руб., в т. ч. оплата труда – 800 тыс. руб.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сумму налога, подлежащую уплате Управлению Федерального  казначейства и в Пенсионный фонд. 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 xml:space="preserve">Практическое занятие № 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4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Тема: Проверка дебиторско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 xml:space="preserve">й и 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кредиторской задолженности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,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роверка расчетов с подотчетными лицами.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u w:val="single"/>
        </w:rPr>
        <w:t>Цель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: уметь проводить проверку дебиторско – кредиторской задолженности; отражать в учете текущие обязательства и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расчеты; делать выводы и предложения по результатам проверки.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Оборудование: инструкционная карта, план счетов.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Методические рекомендации: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Учет расчетов предприятия и организаций с контрагентами ведется на счетах раздела «Расчеты» а Плане счетов.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Расчеты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осуществляются с поставщиками, подрядчиками, с бюджетом, внебюджетными фондами, подотчетными лицами, с учредителями, государственными и муниципальными органами, прочими дебиторами и кредиторами.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Проверку расчетов по соответствующим счетам целесообразно нач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инать с ознакомления и анализа материалов инвентаризации расчетов. Если таких данных в бухгалтерии нет, то аудитор может потребовать, чтобы инвентаризация была проведена, и это позволит выявить реальное положение дел с дебиторской и кредиторской задолженно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стью.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Пример: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ООО «Фея» в мае 201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года получило долгосрочный банковский кредит на приобретение дорогостоящего оборудования 1 800 тыс. руб. Кредит представлен сроком на 3 года. За пользование кредитом ООО «Фея» ежемесячно начисляет и уплачивает проценты из расчёта 18% в год. В бухгалтерии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ООО отражено получение кредита, приобретение оборудование и начисление процентов за пользование кредитом.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Оформите бухгалтерские проводки перечисленных хозяйственных операций, если оборудование было приобретено и введено в эксплуатацию в июле.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u w:val="single"/>
        </w:rPr>
        <w:t>Решение: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как оборудование было введено в эксплуатацию в июле, а кредит получен в мае, то до ввода в эксплуатацию проценты за пользование кредитом следует отражать записью Д сч. 08 К сч. 67, т.е. проценты будут увеличивать первоначальную стоимость объекта. Начиная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с августа проценты за пользование кредитом будут относиться на счет 91 «Прочие доходы и расходы».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u w:val="single"/>
        </w:rPr>
        <w:t>Для самостоятельного выполнения практических заданий необходимо знать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- нормативные акты по учету расчетных и кредитных операций;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- формы расчетов, применяе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мые в РФ;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- документальное оформление операций по учету;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- проводить проверку дебиторско – кредиторской задолженности.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Задачи для выполнения: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1. ЗАО «Фрост» в марте 201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года получило краткосрочный банковский кредит на строительство склада готовой продукции в сумме 800 тыс. руб. Кредит представлен сроком на 6 месяцев. За пользование кредитом ЗАО «Фрост» ежемесячно начисляет и уплачивает проценты из расчёта 18% в год.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lastRenderedPageBreak/>
        <w:t xml:space="preserve">Для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строительства склада ЗАО «Фрост» привлекло подрядчика. Стоимость работ составила 1500 тыс. руб. (включая НДС ? тыс. руб.) В июле 201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года с подрядчиком был подписан акт выполненных работ и склад сдан в эксплуатацию.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Оформите бухгалтерские проводки перечис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ленных хозяйственных операций.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2. На основании данных бухгалтерского учёта организации в отчётности на конец 201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года подлежит отражению дебиторская задолженность в размере 50000 рублей. В январе 20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года до подписания отчёта за год, организацией получен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 информация, что один из дебиторов (сумма задолженности 12000 рублей) признан банкротом.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Какую сумму дебиторской задолженности в этом случае должна признать организация и в соответствие, с каким нормативным документом? Оформить заключительный оборот по да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нной операции за 201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год бухгалтерской записью.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3. Учредительными документами организации, образованной в январе, установлено, что часть вкладов в размере 100 тыс. руб. должна быть внесена на расчётный счёт организации. В феврале все деньги внесены на рас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чётный счёт. В марте принято решение об открытии аккредитива на сумму 18 тыс. руб. В этом же месяце приобретены по безналичному расчёту материалы на сумму 24 тыс. руб. (включая НДС ), выплачена заработная плата работника в сумме 20 тыс. руб. полностью, упл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ачен единый социальный налог 8 тыс. руб. В апреле аккредитив использован для оплаты услуг сторонних организаций, стоимость которых относится на себестоимость продукции основного производства.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Составьте бухгалтерские проводки перечисленных операций.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4. По д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анным бухгалтерского учета организацией приобретены обои для ремонта офиса. А авансовом отчете при наличии товарного чека и чека ККМ составлена проводка: Д сч. 26, К сч. 71.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Укажите, какие нормативные документы нарушены и каковы последствия данного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нарушения. Составьте правильную бухгалтерскую проводку.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Вопросы для самоконтроля: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Сформулируйте цель аудита расчетных операций.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Назовите задачи аудита расчетных операций.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Какие аудиторские доказательства применяются при проверке расчетных операций?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Назов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ите процедуры проверки расчетов с подотчетными лицами.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Как осуществляется контроль за соблюдением договорной дисциплины?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Приведите примеры проверки расчетов с поставщиками и покупателями.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Какие приемы используются при аудите расчетов по кредитам и займам?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Тестовое задание: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1. Возврат подотчетным лицом неиспользованных денежных средств в кассу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должен быть  отражен следующей проводкой: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А) Д 50   К 70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Б) Д 70  К 71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В) Д 94  К 50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Г) Д 50  К 71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Поступление платежей за отгруженную продукцию отражается проводкой: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А) Д 51  К  62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Б) Д 51  К  68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В) Д 62  К  45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Г) Д 51  К  45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lastRenderedPageBreak/>
        <w:t>3. Какой проводкой арендатор отражает перечисление арендной платы?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А) Д 68  К  51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Б) Д 25  К 97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В) Д 76  К  51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Г) Д 25  К  76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4. Акцепт в расчетах означает: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А) отказ от оплаты документов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Б) выдача суммы наличными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В) оплата части требования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Г) согласие плательщика на оплату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5. Учет НДС по приобретенным материальным ценностям учитывается на счете: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А) 90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Б) 10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В) 68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Г) 19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6. Безна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личные расчеты осуществляют посредством: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А)безналичных перечислений по расчетным и валютным счетам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Б) купли-продажи сырья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В) выдачи денег наличными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Г) оплаты наличными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5D5D67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Предъявление претензии поставщику за обнаруженную недостачу ТМЦ при их приемке отражается проводкой:</w:t>
      </w:r>
    </w:p>
    <w:p w:rsidR="005D5D67" w:rsidRDefault="005D5D67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lastRenderedPageBreak/>
        <w:t>А) Д 76  К 51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Б) Д 94  К 10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В) Д 76  К 60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Г) Д 91  К 10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 xml:space="preserve">Практическое занятие № 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5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Тема: Проверка правильности оценки, переоценки, начисления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амортизации ос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новных средств.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Проверка правильности оценки, переоценки, начисления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амортизации нематериальных активов.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уметь отражать в учете операции по приобретению и движению ОС и НМА; документально оформлять операции по учету; делать выводы и предложения по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результатам проверки операций с ОС и НМА.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Оборудование: инструкционная карта, калькулятор.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Методические рекомендации: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При проведении аудиторской проверки ОС аудитор прежде всего проверяет, как ведется аналитический учет ОС, когда проводилась последняя инве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нтаризация.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Важной задачей контроля по учету ОС является проверка правильности начисления износа. Проверка правильности переоценки ОС приобрела сегодня важное значение, поскольку такая процедура производится практически каждый год.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Проверка учета капитальн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ых вложений включает рассмотрение ведения аналитического учета по счету 08. При проверке операций по реализации и выбытию ОС надо выяснить, проводилась ли эта операция по счету 91.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Проверка данных по арендной плате за имущество осуществляется по текущей и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долгосрочной аренде (лизинг). Также особое внимание необходимо уделить отнесению затрат на ремонт ОС (на себестоимость продукции или за счет резерва).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Аудит учета НМА осуществляется по видам операций: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lastRenderedPageBreak/>
        <w:t>- проверка операций учета поступления и создания НМА;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проверка учета амортизации НМА;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- проверка учета выбытия НМА;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- проверка налогообложения в операциях с НМА;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- исчисление НДС при выбытии НМА и др.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u w:val="single"/>
        </w:rPr>
        <w:t>Пример: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 октябре 20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года предприятие приобрело и ввело в эксплуатацию нематериальный актив за 40 000 рублей (в т.ч. НДС). С какого месяца и как необходимо начислять амортизационные отчисления, если срок службы НМА 10 лет. Предприятие использует линейный способ.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u w:val="single"/>
        </w:rPr>
        <w:t>Решение: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приятие будет начислять амортизационные отчисления с ноября. Так как срок полезного использования НМА 10 лет, то за десять лет необходимо исчислить 100 % износа, следовательно, годовая норма амортизации составит 10 % от стоимости НМА.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u w:val="single"/>
        </w:rPr>
        <w:t>Для самостоятельного</w:t>
      </w:r>
      <w:r>
        <w:rPr>
          <w:rFonts w:ascii="Times New Roman" w:eastAsia="sans-serif" w:hAnsi="Times New Roman" w:cs="Times New Roman"/>
          <w:color w:val="000000"/>
          <w:sz w:val="28"/>
          <w:szCs w:val="28"/>
          <w:u w:val="single"/>
        </w:rPr>
        <w:t xml:space="preserve"> выполнения практических заданий необходимо знать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- нормативные акты по учету ОС и НМА;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- порядок отражения в учете операций по приобретению и движению ОС и НМА;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- документальное оформление операций по учету;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- проводить проверку операций с ОС и НМА,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делать выводы.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Задачи для выполнения: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1. Оформите бухгалтерской записью выявление при инвентаризации расхождения между фактическим наличием имущества и данным бухгалтерского учёта: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Излишков ОС;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Недостач НМА;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 каких случаях списание убытков от недостач и п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орчи имущества может быть произведено: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lastRenderedPageBreak/>
        <w:t>За счет виновных лиц;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За счет финансового результата деятельности организации;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За счет собственных средств организации.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. В январе 2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020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года до утверждения в установленном порядке годовой отчетности за 20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год было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выявлено излишнее начисление в прошлом году амортизационных отчислений по основным средствам 3000 рублей и недоначисление амортизации по нематериальным активам 1500 рублей.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Как следует оформить в бухгалтерском учете найденные ошибки?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. В марте 201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 года предприятие приобрело основное средство за 140 000 рублей (в т.ч. НДС). С первого апреля основное средство введено в эксплуатации. С какого месяца и каким образом необходимо начислять амортизационные отчисления, если срок службы основного средства 5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лет. Предприятие использует линейный способ.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. ЗАО «Комтех» является одним из учредителей ЗАО «Строймаш». В качестве вклада в УК ЗАО «Комтех» передает объект НМА. Остаточная стоимость НМА 15 000 рублей. Объект НМА был оценен в 13 000 рублей. В ЗАО «Комте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х» при выбытии НМА были составлены бухгалтерские записи: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Д сч. 91 К сч.04, Д сч. 91 К сч.99. Проверить правильность составленных записей.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Вопросы для самоконтроля: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 xml:space="preserve">1.Перечислите положения общего плана аудиторской проверки учёта основных средств. Что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должен составить аудитор с целью более глубокого ознакомления с контролем и учётом основных средств предприятия?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2.На что необходимо обратить внимание при аудиторской проверке операций по движению основных средств?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lastRenderedPageBreak/>
        <w:t>3.Приведите аудиторские процедуры, примен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яемые для проверки наличия и сохранности основных средств.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4.Как проверяется правильность учёта выбытия (ликвидации)основных средств?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5.Как проверяется правильность оценки нематериальных активов?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6.В чём заключается проверка эффективности организации анали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тического учёта нематериальных активов?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Тестовое задание:</w:t>
      </w:r>
    </w:p>
    <w:p w:rsidR="005D5D67" w:rsidRDefault="005D5D67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1.Запись результатов подсчёта основных средств при инвентаризации ведёт: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А.Один из членов комиссии.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В.Аудитор.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С.Материально ответственное лицо.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2.В документ, составляемый при инвентаризации, вкл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ючаются основные средства, находящиеся на временном хранении, не принадлежащие данной фирме?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А.Нет.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В.Да.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С.Да, в особых случаях, обусловленных договорами.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3.В процессе инвентаризации основных средств составляется: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А.Акт инвентаризации.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В.Справка о расхожд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ениях.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С.Инвентаризационная опись.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4.Амортизационные отчисления по объекту основных средств прекращаются: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А.С 1-го числа месяца, следующего за месяцем полного погашения стоимости этого объекта или списания этого объекта с бухгалтерского учёта.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lastRenderedPageBreak/>
        <w:t xml:space="preserve">В.С даты 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реорганизации предприятия.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С.С даты утверждения протокола о смене учредителей.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5.В организации оприходованы основные средства, поступившие в порядке безвозмездной передачи, которые должны быть оценены по стоимости: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А.Рыночной.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В.Остаточной.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С.Восстановител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ьной.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6.В организации в покупную стоимость автомобиля включена стоимость лицензии на автотранспортные перевозки. Признаёт ли аудитор это правильным.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А.Да.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В.Нет.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7.При отражении сумм, оплаченных подотчётным лицом при приобретении основных средств в организ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ации розничной торговли, аудитор признаёт правильной проводку: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А.Дебет 08,Кредит 71.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В.Дебет 01,Кредит 71.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С.Дебет 19,Кредит 71.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8.Сумма уценки основных средств при проведении их переоценки относится: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А.На счёт прибылей и убытков.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В.На добавочный капитал о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рганизации.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С.На счета затрат.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9.Проведена корректировка начисленной амортизации при переоценке объектов основных средств: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А.Дебет 02,Кредит 83.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В.Дебет 02,Кредит 86.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С.Дебет 02,Кредит 81.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10.В процессе инвентаризации нематериальных активов составляется: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lastRenderedPageBreak/>
        <w:t>А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.Акт инвентаризации.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В.Справка о расхождениях.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С.Инвентаризационная опись.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11.При отражении в балансе нематериальных активов аудитор признаёт правильной их оценку по стоимости: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А.Остаточной.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В.Первоначальной.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С.Рыночной.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D.Договорной.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 xml:space="preserve">12.При отражении в 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учёте оприходованных нематериальных активов аудитор признаёт правильной запись: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А.Дебет 04,Кредит 08.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В.Дебет 04,Кредит 60.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С.Дебет 04,Кредит 97.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 xml:space="preserve">13.В ходе проверки учёта нематериальных активов аудитору необходимо проверить правильность отнесения объектов 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к данной группе активов. К нематериальным активам при этом относятся: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А.Исключительное право на промышленный образец.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В.Объекты природопользования.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С.Ценные бумаги.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</w:rPr>
        <w:t>14.В состав нематериальных активов организации не могут включаться: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А.Интеллектуальные и де</w:t>
      </w:r>
      <w:r>
        <w:rPr>
          <w:rFonts w:ascii="Times New Roman" w:eastAsia="sans-serif" w:hAnsi="Times New Roman" w:cs="Times New Roman"/>
          <w:color w:val="000000"/>
          <w:sz w:val="28"/>
          <w:szCs w:val="28"/>
        </w:rPr>
        <w:t>ловые качества персонала организации.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В.Деловая репутация организации.</w:t>
      </w:r>
    </w:p>
    <w:p w:rsidR="005D5D67" w:rsidRDefault="004E7B9A">
      <w:pPr>
        <w:pStyle w:val="a6"/>
        <w:shd w:val="clear" w:color="auto" w:fill="FFFFFF" w:themeFill="background1"/>
        <w:spacing w:after="0" w:line="36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</w:rPr>
        <w:t>С.Организационные расходы.</w:t>
      </w:r>
    </w:p>
    <w:p w:rsidR="005D5D67" w:rsidRDefault="004E7B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 6</w:t>
      </w:r>
    </w:p>
    <w:p w:rsidR="005D5D67" w:rsidRDefault="004E7B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«Проверка дебиторской и кредиторской задолженности, проверка расчетов с подотчетными лицами».</w:t>
      </w:r>
    </w:p>
    <w:p w:rsidR="005D5D67" w:rsidRDefault="004E7B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научиться осуществлять пр</w:t>
      </w:r>
      <w:r>
        <w:rPr>
          <w:rFonts w:ascii="Times New Roman" w:hAnsi="Times New Roman" w:cs="Times New Roman"/>
          <w:sz w:val="28"/>
          <w:szCs w:val="28"/>
        </w:rPr>
        <w:t>оверку дебиторской и кредиторской задолженности, проверку расчетов с подотчетными лицами.</w:t>
      </w:r>
    </w:p>
    <w:p w:rsidR="005D5D67" w:rsidRDefault="004E7B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инструкционная карта</w:t>
      </w:r>
    </w:p>
    <w:p w:rsidR="005D5D67" w:rsidRDefault="004E7B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5D5D67" w:rsidRDefault="004E7B9A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аудиторской проверки дебиторской задолженности.</w:t>
      </w:r>
    </w:p>
    <w:p w:rsidR="005D5D67" w:rsidRDefault="004E7B9A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аудиторской проверки кредиторской задолже</w:t>
      </w:r>
      <w:r>
        <w:rPr>
          <w:rFonts w:ascii="Times New Roman" w:hAnsi="Times New Roman" w:cs="Times New Roman"/>
          <w:sz w:val="28"/>
          <w:szCs w:val="28"/>
        </w:rPr>
        <w:t>нности.</w:t>
      </w:r>
    </w:p>
    <w:p w:rsidR="005D5D67" w:rsidRDefault="004E7B9A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аудиторской проверки расчетов с подотчетными лицами.</w:t>
      </w:r>
    </w:p>
    <w:p w:rsidR="005D5D67" w:rsidRDefault="004E7B9A">
      <w:pPr>
        <w:shd w:val="clear" w:color="auto" w:fill="FFFFFF"/>
        <w:spacing w:after="30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1 - Пример составления общего плана аудита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2"/>
        <w:gridCol w:w="3117"/>
        <w:gridCol w:w="1589"/>
        <w:gridCol w:w="1103"/>
        <w:gridCol w:w="2380"/>
      </w:tblGrid>
      <w:tr w:rsidR="005D5D67">
        <w:trPr>
          <w:trHeight w:val="310"/>
          <w:jc w:val="center"/>
        </w:trPr>
        <w:tc>
          <w:tcPr>
            <w:tcW w:w="6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Проверяемая организация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D5D67">
        <w:trPr>
          <w:jc w:val="center"/>
        </w:trPr>
        <w:tc>
          <w:tcPr>
            <w:tcW w:w="6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Проверяемый период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D5D67">
        <w:trPr>
          <w:jc w:val="center"/>
        </w:trPr>
        <w:tc>
          <w:tcPr>
            <w:tcW w:w="6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Планируемые трудозатраты (чел.-дн.)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D5D67">
        <w:trPr>
          <w:jc w:val="center"/>
        </w:trPr>
        <w:tc>
          <w:tcPr>
            <w:tcW w:w="6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 аудиторской группы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D5D67">
        <w:trPr>
          <w:jc w:val="center"/>
        </w:trPr>
        <w:tc>
          <w:tcPr>
            <w:tcW w:w="6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проверки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D5D67">
        <w:trPr>
          <w:jc w:val="center"/>
        </w:trPr>
        <w:tc>
          <w:tcPr>
            <w:tcW w:w="6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проведения проверки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D5D67">
        <w:trPr>
          <w:jc w:val="center"/>
        </w:trPr>
        <w:tc>
          <w:tcPr>
            <w:tcW w:w="6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Планируемый аудиторский риск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D5D67">
        <w:trPr>
          <w:jc w:val="center"/>
        </w:trPr>
        <w:tc>
          <w:tcPr>
            <w:tcW w:w="6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Планируемый уровень (уровни) существенности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D5D67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Сегмент аудита</w:t>
            </w:r>
          </w:p>
        </w:tc>
        <w:tc>
          <w:tcPr>
            <w:tcW w:w="2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проверки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5D5D67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D5D67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D5D67">
        <w:trPr>
          <w:jc w:val="center"/>
        </w:trPr>
        <w:tc>
          <w:tcPr>
            <w:tcW w:w="4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аудиторской организации</w:t>
            </w:r>
          </w:p>
        </w:tc>
        <w:tc>
          <w:tcPr>
            <w:tcW w:w="5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Подпись</w:t>
            </w:r>
          </w:p>
        </w:tc>
      </w:tr>
      <w:tr w:rsidR="005D5D67">
        <w:trPr>
          <w:jc w:val="center"/>
        </w:trPr>
        <w:tc>
          <w:tcPr>
            <w:tcW w:w="4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Руководитель проверки</w:t>
            </w:r>
          </w:p>
        </w:tc>
        <w:tc>
          <w:tcPr>
            <w:tcW w:w="5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D67" w:rsidRDefault="004E7B9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5D5D67" w:rsidRDefault="004E7B9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Практическая работа № 7</w:t>
      </w:r>
    </w:p>
    <w:p w:rsidR="005D5D67" w:rsidRDefault="004E7B9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На тему: «Проверка начислений по заработной плате, удержаний из заработной платы, расчета к выдаче»</w:t>
      </w:r>
    </w:p>
    <w:p w:rsidR="005D5D67" w:rsidRDefault="004E7B9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Цель: получить практику решения ситуационных задач по теме.</w:t>
      </w:r>
    </w:p>
    <w:p w:rsidR="005D5D67" w:rsidRDefault="004E7B9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Ход работы:</w:t>
      </w:r>
    </w:p>
    <w:p w:rsidR="005D5D67" w:rsidRDefault="004E7B9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1.Работнику отделения Фонда социального страхования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РФ в июле выдана бесплатно путёвка для ребёнка в детский оздоровительный лагерь стоимостью 22 000 рублей. Определить: какая сумма дополнительно к оплате труда за июль месяц будет включена в доход работника при исчислении налога на доходы физических лиц?</w:t>
      </w:r>
    </w:p>
    <w:p w:rsidR="005D5D67" w:rsidRDefault="004E7B9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Заработная плата работника ООО "Исток" с января по октябрь 2020 года составила 135 490 рублей (без учёта налоговых вычетов). В октябре это же предприятие заключило договор с этим работником на приобретение у него гаража стоимостью 170 000 рублей. Определ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ить: какая сумма должна быть включена в доход работника, и по какой ставке должен быть удержан налог на доходы физических лиц?</w:t>
      </w:r>
    </w:p>
    <w:p w:rsidR="005D5D67" w:rsidRDefault="004E7B9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Во время проведения ремонтных работ ,после окончания рабочего времени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менеджера финансового отдела М.И.Ждановой пропал компь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ютер ( остаточная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стоимость 8500 руб. средняя месячная зарплата М.И. Ждановой 5200 руб.)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Администрация предприятия взяла с менеджера объяснительную записку ,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затем удержала из заработной платы в последующие два месяца сумму ущерба.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чем неправомерны дей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ствия администрации?</w:t>
      </w:r>
    </w:p>
    <w:p w:rsidR="005D5D67" w:rsidRDefault="004E7B9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Электрик Зайцев С. И. проработал в ОАО «Электросеть» полных три меся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ца. 29 июня 2020 г. он увольняется по собственному желанию. Бух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галтеру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организации нужно рассчитать и выплатить ему компенсацию за неиспользованный отпуск.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Зайцева С. И. в рас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четном периоде составляла: в марте — 4000 руб., в апреле — 4200 руб., в мае — 4290 руб. Рассчитайте сумму компенсации за неиспользованный отпуск.</w:t>
      </w:r>
    </w:p>
    <w:p w:rsidR="005D5D67" w:rsidRDefault="004E7B9A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В июне 2020г. в цехе № 1 ОАО «Сплав» произошла авария.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бы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устранить ее последствия, инженер Иванов И.И. несколько раз задерживался после окончания своей смены. В результате он сверхуроч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 отработал 5 дней по 3 часа. Всего в июне Иванов И.И. отработал 175 час. Его месячная норма — 160 час. Оклад инженера — 5000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5D5D67" w:rsidRDefault="004E7B9A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Рассчитайте заработную плату Иванова И.И. за июнь.</w:t>
      </w:r>
    </w:p>
    <w:p w:rsidR="005D5D67" w:rsidRDefault="004E7B9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ООО «Валио» 1 июля 2020 г. на месяц наняло водителя Павло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ва Н.И. С работником заключен трудовой договор. Кроме того, он согласен выходить на работу и в выходные дни, если это потребуется. 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договору заработная плата Павлова Н.И. — 16000 руб. В июле водитель 3 раза выходил на работу в выходные дни (в июле 23 рабочих дня).</w:t>
      </w:r>
    </w:p>
    <w:p w:rsidR="005D5D67" w:rsidRDefault="004E7B9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Контрольные вопросы:</w:t>
      </w:r>
    </w:p>
    <w:p w:rsidR="005D5D67" w:rsidRDefault="004E7B9A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Цели и задачи аудита соблюдения трудового договора и расчета по оплате труда.</w:t>
      </w:r>
    </w:p>
    <w:p w:rsidR="005D5D67" w:rsidRDefault="004E7B9A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 информации.</w:t>
      </w:r>
    </w:p>
    <w:p w:rsidR="005D5D67" w:rsidRDefault="004E7B9A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иды и формы заработной платы.</w:t>
      </w:r>
    </w:p>
    <w:p w:rsidR="005D5D67" w:rsidRDefault="004E7B9A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Удержания из заработной платы.</w:t>
      </w:r>
    </w:p>
    <w:p w:rsidR="005D5D67" w:rsidRDefault="004E7B9A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Депонированная заработная плата.</w:t>
      </w:r>
    </w:p>
    <w:p w:rsidR="005D5D67" w:rsidRDefault="004E7B9A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Лицевой счет работника.</w:t>
      </w:r>
    </w:p>
    <w:p w:rsidR="005D5D67" w:rsidRDefault="004E7B9A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Ошибки при проверке расчетов по заработной плате.</w:t>
      </w:r>
    </w:p>
    <w:p w:rsidR="005D5D67" w:rsidRDefault="004E7B9A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Наличные и безналичные расчеты  по заработной плате.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 8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Тема: «Про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верка правильности отнесения затрат на основное, вспомогательное, незавершенное производство и определения себестоимости продукции».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уметь определять результат от продажи продукции; документально оформлять операции по учету; делать выводы и предложен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по результатам проверки.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Оборудование: инструкционная карта.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рекомендации: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проверке учета выпуска и движения ГП аудитор выясняет, как организован учет выпуска ГП: традиционно, без применения счета 40 «Выпуск продукции»; с применением сч</w:t>
      </w:r>
      <w:r>
        <w:rPr>
          <w:rFonts w:ascii="Times New Roman" w:hAnsi="Times New Roman" w:cs="Times New Roman"/>
          <w:color w:val="000000"/>
          <w:sz w:val="28"/>
          <w:szCs w:val="28"/>
        </w:rPr>
        <w:t>ета 40.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Уточняется, как оценивается ГП. В настоящее время используют виды оценок: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фактической производственной себестоимости (для индивидуального производства);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неполной (сокращенной) производственной себестоимости (для индивидуального и </w:t>
      </w:r>
      <w:r>
        <w:rPr>
          <w:rFonts w:ascii="Times New Roman" w:hAnsi="Times New Roman" w:cs="Times New Roman"/>
          <w:color w:val="000000"/>
          <w:sz w:val="28"/>
          <w:szCs w:val="28"/>
        </w:rPr>
        <w:t>мелкосерийного производства);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оптовым ценам реализации;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плановой (нормативной) производственной себестоимости;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свободным отпускным ценам, увеличенным на сумму НДС;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свободным рыночным ценам.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Аудитору необходимо проверить учет движения ГП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складе.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Второй задачей является проверка учета выпуска и реализации ГП (работ, услуг).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Выручку от реализации произведенной продукции (работ, услуг) можно определить: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мере ее оплаты (при безналичных расчетах при поступлении средств на счета в учреж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 банков, а при расчетах наличными – по поступлении средств в кассу);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мере отгрузки и предъявления покупателю расчетных документов.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Ход работы: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Решить задачи: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1.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Предприятие согласно учетной политике ведет учет реализации продукции 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>налогообложения по отгрузке (моментом реализации принят момент отгрузки). В истекшем месяце сделаны следующие бухгалтерские проводки: Д сч. 45 К сч 41, Д сч 51 К сч 76.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Объясните, какие нормативные документы нарушены. Составьте правильные бухгалтерские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водки согласно принятой на предприятии учетной политике.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2.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Предприятие согласно учетной политике ведет учет реализации продукции в целях налогообложения по оплате (моментом реализации принят момент оплаты). В истекшем месяце сделаны следующие бухга</w:t>
      </w:r>
      <w:r>
        <w:rPr>
          <w:rFonts w:ascii="Times New Roman" w:hAnsi="Times New Roman" w:cs="Times New Roman"/>
          <w:color w:val="000000"/>
          <w:sz w:val="28"/>
          <w:szCs w:val="28"/>
        </w:rPr>
        <w:t>лтерские проводки: Д сч. 45 К сч 41, Д сч 51 К сч 76.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Объясните, какие нормативные документы нарушены. Составьте правильные бухгалтерские проводки согласно принятой на предприятии учетной политике.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 3.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марте 2011 года до утверждения в 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порядке годовой отчетности за 2010 год было выявлено излишнее отнесения затрат на себестоимость продукции и списания их на счета учета реализации в сумме 7500 рублей.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Внесите исправления в бухгалтерский учет и бухгалтерскую отчетность в установленном поря</w:t>
      </w:r>
      <w:r>
        <w:rPr>
          <w:rFonts w:ascii="Times New Roman" w:hAnsi="Times New Roman" w:cs="Times New Roman"/>
          <w:color w:val="000000"/>
          <w:sz w:val="28"/>
          <w:szCs w:val="28"/>
        </w:rPr>
        <w:t>дке и оформите их бухгалтерскими записями.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 4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реализовала готовую продукцию по фактической себестоимости 260 000 рублей за наличный расчёт по цене 300 000 рублей (без НДС). Оформите бухгалтерские проводки и выведите финансовый результат о</w:t>
      </w:r>
      <w:r>
        <w:rPr>
          <w:rFonts w:ascii="Times New Roman" w:hAnsi="Times New Roman" w:cs="Times New Roman"/>
          <w:color w:val="000000"/>
          <w:sz w:val="28"/>
          <w:szCs w:val="28"/>
        </w:rPr>
        <w:t>т реализации продукции.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Контрольные вопросы:</w:t>
      </w:r>
    </w:p>
    <w:p w:rsidR="005D5D67" w:rsidRDefault="004E7B9A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Каковы цель и основные задачи аудита затрат на производство и выпуск готовой продукции (работ, услуг)?</w:t>
      </w:r>
    </w:p>
    <w:p w:rsidR="005D5D67" w:rsidRDefault="004E7B9A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Какие первичные документы и учетные регистры служат источниками информации при проверке затрат на производст</w:t>
      </w:r>
      <w:r>
        <w:rPr>
          <w:rFonts w:ascii="Times New Roman" w:hAnsi="Times New Roman" w:cs="Times New Roman"/>
          <w:color w:val="000000"/>
          <w:sz w:val="28"/>
          <w:szCs w:val="28"/>
        </w:rPr>
        <w:t>во и выпуск готовой продукции (работ, услуг)?</w:t>
      </w:r>
    </w:p>
    <w:p w:rsidR="005D5D67" w:rsidRDefault="004E7B9A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организуется проверка ведения учета по счету 20 «Основное производство»?</w:t>
      </w:r>
    </w:p>
    <w:p w:rsidR="005D5D67" w:rsidRDefault="004E7B9A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Какие процедуры применяет аудитор при проверке расходов на продажу?</w:t>
      </w:r>
    </w:p>
    <w:p w:rsidR="005D5D67" w:rsidRDefault="005D5D67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занятие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Проверка правильности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формирования уставного капитала.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Проверка правильности формирования резервов.</w:t>
      </w:r>
    </w:p>
    <w:p w:rsidR="005D5D67" w:rsidRDefault="005D5D67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уметь проводить проверку формирования капитала и резервов, документально оформлять операции по учету; составлять выводы и рекомендации по результатам проверки.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е: инструкционная карта.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работы:</w:t>
      </w:r>
    </w:p>
    <w:p w:rsidR="005D5D67" w:rsidRDefault="005D5D67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Уставный капитал входит в состав собственного капитала экономического субъекта и определяет минимальный размер имущества экономического субъекта, гарантирующего интересы его кредиторов.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поверке необходимо установит</w:t>
      </w:r>
      <w:r>
        <w:rPr>
          <w:rFonts w:ascii="Times New Roman" w:hAnsi="Times New Roman" w:cs="Times New Roman"/>
          <w:color w:val="000000"/>
          <w:sz w:val="28"/>
          <w:szCs w:val="28"/>
        </w:rPr>
        <w:t>ь: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структуру управления экономическим субъектом;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своевременно ли внесены изменения в учредительные документы;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виды деятельности субъекта;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учредителей экономического субъекта;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размер УК, ДК, РК;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адекватность методов оценки вносимых учредителями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долей в УК в натуральной и нематериальной формах;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своевременно ли учредители внесли свои доли в УК;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предусмотрено ли в уставе создание резервного и других фондов и т.д.;</w:t>
      </w:r>
    </w:p>
    <w:p w:rsidR="005D5D67" w:rsidRDefault="005D5D67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Пример: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ОАО имеет зарегистрированный УК в сумме 600 000 руб. При образовании УК с</w:t>
      </w:r>
      <w:r>
        <w:rPr>
          <w:rFonts w:ascii="Times New Roman" w:hAnsi="Times New Roman" w:cs="Times New Roman"/>
          <w:color w:val="000000"/>
          <w:sz w:val="28"/>
          <w:szCs w:val="28"/>
        </w:rPr>
        <w:t>делана запись: Д сч. 80 К сч. 75 600 000 руб. В прошлом отчетном году УК был полностью сформирован. За приобретение акций акционерами внесено имущество: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денежной форме 380 000 руб;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 105 000 руб.;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НМА 9 500 руб.;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материалами 85 500 руб.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правильность оформления образования УК. Составить необходимые записи.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Решение: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образовании УК следовало составить запись – Д сч. 75 К сч. 80.При внесении имущества: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денежной форме – Д сч. 51 К сч 75;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 – Д сч. 08 К сч. 75;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НМА Д сч. </w:t>
      </w:r>
      <w:r>
        <w:rPr>
          <w:rFonts w:ascii="Times New Roman" w:hAnsi="Times New Roman" w:cs="Times New Roman"/>
          <w:color w:val="000000"/>
          <w:sz w:val="28"/>
          <w:szCs w:val="28"/>
        </w:rPr>
        <w:t>08 К сч. 75;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материалами – Д сч. 10 К сч. 75.</w:t>
      </w:r>
    </w:p>
    <w:p w:rsidR="005D5D67" w:rsidRDefault="005D5D67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Для самостоятельного выполнения практических заданий необходимо знать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нормативные акты по учету капитала и резервов;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порядок формирования уставного, добавочного и резервного капитала, резервов;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докуме</w:t>
      </w:r>
      <w:r>
        <w:rPr>
          <w:rFonts w:ascii="Times New Roman" w:hAnsi="Times New Roman" w:cs="Times New Roman"/>
          <w:color w:val="000000"/>
          <w:sz w:val="28"/>
          <w:szCs w:val="28"/>
        </w:rPr>
        <w:t>нтальное оформление операций по учету;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проводить проверку формирования капитала и резервов.</w:t>
      </w:r>
    </w:p>
    <w:p w:rsidR="005D5D67" w:rsidRDefault="005D5D67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67" w:rsidRDefault="005D5D67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для выполнения: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После государственной регистрации отражен уставный капитал ОАО «Кумир» в сумме вкладов учредителей, предусмотренных документами и сост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авлена бухгалтерская запись Д сч. 80 К сч. 75. Отражено погашение задолженности учредителей в уставный капитал и составлены проводки: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внесение вклада ОС – Д сч. 08 К 80;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внесение вклада денежными средствами – Д сч. 51 К сч.80;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внесение вклада материа</w:t>
      </w:r>
      <w:r>
        <w:rPr>
          <w:rFonts w:ascii="Times New Roman" w:hAnsi="Times New Roman" w:cs="Times New Roman"/>
          <w:color w:val="000000"/>
          <w:sz w:val="28"/>
          <w:szCs w:val="28"/>
        </w:rPr>
        <w:t>лами – Д сч. 10 К сч. 80.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моменту регистрации уставный капитал был погашен на 30 %.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Каковы нарушения по учету УК. Проверить правильность оформления бухгалтерских записей.</w:t>
      </w:r>
    </w:p>
    <w:p w:rsidR="005D5D67" w:rsidRDefault="005D5D67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2.Организация приобрела 100 акций ОАО «Сигма» по цене 10 руб. за единицу, всего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сумму 1 000 рублей. На конец года прибыль от реализации продукции составила 10 000 рублей, внереализационные доходы – 200 рублей.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Котировка приобретенных акций ОАО «Сигма» составила 7 рублей за единицу, поэтому 31 декабря текущего года был создан резерв </w:t>
      </w:r>
      <w:r>
        <w:rPr>
          <w:rFonts w:ascii="Times New Roman" w:hAnsi="Times New Roman" w:cs="Times New Roman"/>
          <w:color w:val="000000"/>
          <w:sz w:val="28"/>
          <w:szCs w:val="28"/>
        </w:rPr>
        <w:t>на сумму ? руб. В следующем году эти акции были проданы по цене 800 рублей. Как следует отразить создание резерва под обесценение вложений в ценные бумаги? Составить необходимые бухгалтерские проводки.</w:t>
      </w:r>
    </w:p>
    <w:p w:rsidR="005D5D67" w:rsidRDefault="005D5D67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67" w:rsidRDefault="005D5D67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для самоконтроля:</w:t>
      </w:r>
    </w:p>
    <w:p w:rsidR="005D5D67" w:rsidRDefault="005D5D67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1.Перечислите основные но</w:t>
      </w:r>
      <w:r>
        <w:rPr>
          <w:rFonts w:ascii="Times New Roman" w:hAnsi="Times New Roman" w:cs="Times New Roman"/>
          <w:color w:val="000000"/>
          <w:sz w:val="28"/>
          <w:szCs w:val="28"/>
        </w:rPr>
        <w:t>рмативные документы, используемые для аудита учредительных документов и расчётов с учредителями.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2.Какие данные должен проверить аудитор при ознакомлении с учредительными документами?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3.Какие первичные документы являются источниками информации при проверке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операций по учёту уставного капитала?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4.Какие документы относятся к учредительным и какую информацию получает аудитор при ознакомлении с этими документами?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5.Как осуществляется проверка формирования уставного капитала?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6.Какие счета бухгалтерского учёта с</w:t>
      </w:r>
      <w:r>
        <w:rPr>
          <w:rFonts w:ascii="Times New Roman" w:hAnsi="Times New Roman" w:cs="Times New Roman"/>
          <w:color w:val="000000"/>
          <w:sz w:val="28"/>
          <w:szCs w:val="28"/>
        </w:rPr>
        <w:t>лужат источниками информации при проверке операций по учёту уставного капитала?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7.Приведите варианты бухгалтерских записей по расчётам с учредителями.</w:t>
      </w:r>
    </w:p>
    <w:p w:rsidR="005D5D67" w:rsidRDefault="005D5D67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67" w:rsidRDefault="005D5D67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Тестовое задание:</w:t>
      </w:r>
    </w:p>
    <w:p w:rsidR="005D5D67" w:rsidRDefault="005D5D67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1.Перечень сведений, составляющих коммерческую тайну предприятия, определяет: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А.Руководитель предприятия.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В.Собственник имущества.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С.Правление предприятия.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2.Внесение изменений и дополнений в устав акционерного общества осуществляется по решению: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А.Общего собрания общества.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В.Совета директоров общества.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С.Исполнительного органа обще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ства.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3.Может ли размер выплачиваемого акционерам дивиденда превышать рекомендованный директорами общества?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А.Да.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В.Нет.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4.Минимальный уставный капитал открытого акционерного общества должен составлять не менее: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А.Тысячекратной суммы МРОТ, установленного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на дату регистрации общества.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В.Размера, определённого по усмотрению общего собрания учредителей при создании общества.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5.Может ли АО выплачивать промежуточные дивиденды (за три, шесть, девять месяцев)?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А.Может.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В.Не может.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6.Организаци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создаёт резервный фонд. За основу при проверке правильности формирования резерва будет взят уставный капитал: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А.Фактический оплаченный.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В.Предусмотренный учредительными документами.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7.Уставный капитал акционерного общества может быть увеличен: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А.Увеличен</w:t>
      </w:r>
      <w:r>
        <w:rPr>
          <w:rFonts w:ascii="Times New Roman" w:hAnsi="Times New Roman" w:cs="Times New Roman"/>
          <w:color w:val="000000"/>
          <w:sz w:val="28"/>
          <w:szCs w:val="28"/>
        </w:rPr>
        <w:t>ием номинальной стоимости акций или размещением дополнительных акций.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В.Только увеличением номинальной стоимости акций.</w:t>
      </w:r>
    </w:p>
    <w:p w:rsidR="005D5D67" w:rsidRDefault="004E7B9A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С.Только размещением дополнительных акций.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Проверка достоверности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финансовых результатов.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уметь проводить проверку формирования финансового результата и использования прибыли; документально оформлять операции по учету; делать выводы</w:t>
      </w:r>
      <w:r>
        <w:rPr>
          <w:rFonts w:ascii="Times New Roman" w:hAnsi="Times New Roman" w:cs="Times New Roman"/>
          <w:sz w:val="28"/>
          <w:szCs w:val="28"/>
        </w:rPr>
        <w:t xml:space="preserve"> и предложения по результатам проверки.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инструкционная карта.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аудит</w:t>
      </w:r>
      <w:r>
        <w:rPr>
          <w:rFonts w:ascii="Times New Roman" w:hAnsi="Times New Roman" w:cs="Times New Roman"/>
          <w:sz w:val="28"/>
          <w:szCs w:val="28"/>
        </w:rPr>
        <w:t>а учета финансовых результатов и использования прибыли необходимо проверить ведение и аналитического и синтетического учета по счетам 90, 91, 99.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результат работы предприятия отражает его балансовую прибыль или убыток: прибыль (убыток) от реализ</w:t>
      </w:r>
      <w:r>
        <w:rPr>
          <w:rFonts w:ascii="Times New Roman" w:hAnsi="Times New Roman" w:cs="Times New Roman"/>
          <w:sz w:val="28"/>
          <w:szCs w:val="28"/>
        </w:rPr>
        <w:t xml:space="preserve">ации ГП (работ, услуг), </w:t>
      </w:r>
      <w:r>
        <w:rPr>
          <w:rFonts w:ascii="Times New Roman" w:hAnsi="Times New Roman" w:cs="Times New Roman"/>
          <w:sz w:val="28"/>
          <w:szCs w:val="28"/>
        </w:rPr>
        <w:lastRenderedPageBreak/>
        <w:t>прибыль (убыток) от прочей реализации и суммы внерелизационных доходов и потерь.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 прежде всего выясняет, как в учетной политике предприятия предусмотрено учитывать финансовый результат от реализации продукции (работ, услуг) –</w:t>
      </w:r>
      <w:r>
        <w:rPr>
          <w:rFonts w:ascii="Times New Roman" w:hAnsi="Times New Roman" w:cs="Times New Roman"/>
          <w:sz w:val="28"/>
          <w:szCs w:val="28"/>
        </w:rPr>
        <w:t xml:space="preserve"> по предъявленным расчетным документам (Д сч. 62 – К сч. 90) или по оплаченным (Д сч. 50, 51, 52 – К сч. 90).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результат от реализации продукции определяется как разница между выручкой от реализации без НДС и акцизов и фактической себестоимостью </w:t>
      </w:r>
      <w:r>
        <w:rPr>
          <w:rFonts w:ascii="Times New Roman" w:hAnsi="Times New Roman" w:cs="Times New Roman"/>
          <w:sz w:val="28"/>
          <w:szCs w:val="28"/>
        </w:rPr>
        <w:t>реализованной продукции (работ, услуг).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проверкой финансового результата необходимо провести контроль распределения прибыли в течение отчетного года. Для этой цели используется счет 84 «Нераспределенная прибыль (непокрытый убыток)».</w:t>
      </w:r>
    </w:p>
    <w:p w:rsidR="005D5D67" w:rsidRDefault="005D5D6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Пример: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Тайга» отгрузило продукцию ОАО «Буран», фактическая себестоимость отгруженной продукции Х – 85 000 руб, договорная цена – 105 000 руб. плюс НДС. Оплаты за отгруженный товар от ОАО «Буран» не получено. В то же время между ЗАО «Кедр» и ОАО «Буран» существуют</w:t>
      </w:r>
      <w:r>
        <w:rPr>
          <w:rFonts w:ascii="Times New Roman" w:hAnsi="Times New Roman" w:cs="Times New Roman"/>
          <w:sz w:val="28"/>
          <w:szCs w:val="28"/>
        </w:rPr>
        <w:t xml:space="preserve"> свои взаимоотношения, в которых ЗАО «Кедр» за поставленный ему товар А должен ОАО «Буран» сумму в размере 150 000 руб. Отразить финансовый результат ООО «Тайга».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Решение: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бухгалтерском учете ООО «Тайга» реализация продукции Х отражена так: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сч. 62 К </w:t>
      </w:r>
      <w:r>
        <w:rPr>
          <w:rFonts w:ascii="Times New Roman" w:hAnsi="Times New Roman" w:cs="Times New Roman"/>
          <w:sz w:val="28"/>
          <w:szCs w:val="28"/>
        </w:rPr>
        <w:t>сч. 90.1 105 000 руб. плюс НДС;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сч. 90.3. К сч. 76 сумма НДС;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сч. 90.2. К сч. 43 85 000 руб.;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сч. 90.9 К сч. 99 сумма прибыли от реализации</w:t>
      </w:r>
    </w:p>
    <w:p w:rsidR="005D5D67" w:rsidRDefault="005D5D6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для выполнения:</w:t>
      </w:r>
    </w:p>
    <w:p w:rsidR="005D5D67" w:rsidRDefault="005D5D6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Предприятие получило внереализационные доходы, уплаченные другой организацией за н</w:t>
      </w:r>
      <w:r>
        <w:rPr>
          <w:rFonts w:ascii="Times New Roman" w:hAnsi="Times New Roman" w:cs="Times New Roman"/>
          <w:sz w:val="28"/>
          <w:szCs w:val="28"/>
        </w:rPr>
        <w:t>евыполнение договорных обязательств. При этом сделана следующая бухгалтерская запись: Д сч. 51, К сч. 84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какие нормативные документы нарушены. Составьте бухгалтерские проводки по исправлению допущенной ошибки.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аудиторской проверке выявлен</w:t>
      </w:r>
      <w:r>
        <w:rPr>
          <w:rFonts w:ascii="Times New Roman" w:hAnsi="Times New Roman" w:cs="Times New Roman"/>
          <w:sz w:val="28"/>
          <w:szCs w:val="28"/>
        </w:rPr>
        <w:t>о, что предприятие относило расходы на рекламу на счет 84 « Нераспределенная прибыль (непокрытый убыток)». В результате этого по данным учета получена незначительная прибыль от реализации продукции. Если бы предприятие в бухгалтерском учете правильно отраж</w:t>
      </w:r>
      <w:r>
        <w:rPr>
          <w:rFonts w:ascii="Times New Roman" w:hAnsi="Times New Roman" w:cs="Times New Roman"/>
          <w:sz w:val="28"/>
          <w:szCs w:val="28"/>
        </w:rPr>
        <w:t>ало указанные расходы, то был бы получен убыток от реализации.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Какие нормативные документы нарушены и каковы последствия данного нарушения. Составьте правильную бухгалтерскую проводку.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Контрольные вопросы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D5D67" w:rsidRDefault="005D5D6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1.Какие источники получения </w:t>
      </w:r>
      <w:r>
        <w:rPr>
          <w:rFonts w:ascii="Times New Roman" w:hAnsi="Times New Roman" w:cs="Times New Roman"/>
          <w:sz w:val="28"/>
          <w:szCs w:val="28"/>
        </w:rPr>
        <w:t>нормативно-правовой информации может использовать аудитор для проверки финансовых результатов организации и других объектов аудита?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каких счетах Плана счетов осуществляется бухгалтерский учёт финансовых результатов?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 формируется прибыль (убыток) </w:t>
      </w:r>
      <w:r>
        <w:rPr>
          <w:rFonts w:ascii="Times New Roman" w:hAnsi="Times New Roman" w:cs="Times New Roman"/>
          <w:sz w:val="28"/>
          <w:szCs w:val="28"/>
        </w:rPr>
        <w:t>до налогообложения?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4.Назовите документы хозяйствующих субъектов - источники информации для аудиторов, осуществляющих проверку использования финансовых результатов.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приемы (методы)аудита используют аудиторы для выражения мнения о достоверности отра</w:t>
      </w:r>
      <w:r>
        <w:rPr>
          <w:rFonts w:ascii="Times New Roman" w:hAnsi="Times New Roman" w:cs="Times New Roman"/>
          <w:sz w:val="28"/>
          <w:szCs w:val="28"/>
        </w:rPr>
        <w:t>жения финансовых результатов в бухгалтерской отчётности и соответствии порядка бухгалтерского учёта финансовых результатов требованиям нормативных актов?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6.Назовите типичные ошибки, допускаемые при формировании конечного финансового результата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его отражении в бухгалтерском учете.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Проверка правильности составления бухгалтерской отчетности.</w:t>
      </w:r>
    </w:p>
    <w:p w:rsidR="005D5D67" w:rsidRDefault="005D5D6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уметь проводить проверку правильности составления отчетности экономического субъе</w:t>
      </w:r>
      <w:r>
        <w:rPr>
          <w:rFonts w:ascii="Times New Roman" w:hAnsi="Times New Roman" w:cs="Times New Roman"/>
          <w:sz w:val="28"/>
          <w:szCs w:val="28"/>
        </w:rPr>
        <w:t>кта.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инстр</w:t>
      </w:r>
      <w:r>
        <w:rPr>
          <w:rFonts w:ascii="Times New Roman" w:hAnsi="Times New Roman" w:cs="Times New Roman"/>
          <w:sz w:val="28"/>
          <w:szCs w:val="28"/>
        </w:rPr>
        <w:t>укционная карта.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рекомендации: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аудиторской деятельности целью аудита является выражение мнения о достоверности финансовой (бухгалтерской) </w:t>
      </w:r>
      <w:r>
        <w:rPr>
          <w:rFonts w:ascii="Times New Roman" w:hAnsi="Times New Roman" w:cs="Times New Roman"/>
          <w:sz w:val="28"/>
          <w:szCs w:val="28"/>
        </w:rPr>
        <w:t>отчётности</w:t>
      </w:r>
      <w:r>
        <w:rPr>
          <w:rFonts w:ascii="Times New Roman" w:hAnsi="Times New Roman" w:cs="Times New Roman"/>
          <w:sz w:val="28"/>
          <w:szCs w:val="28"/>
        </w:rPr>
        <w:t xml:space="preserve"> аудируемых лиц и соответствии порядка бухгалтерского учета законодательству РФ.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Правилом (стандартом) аудиторской деятельности «Цели и основные принципы, связанные с аудитом бухгалтерской отчетности» целями аудита бухгалтерской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являются формирование и выражение мнения аудиторской организации о достоверности бухгалтерской отчетности во всех существенных аспектах.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точки зрения целей аудита бухгалтерская отчетность экономического субъекта должна отвечать следующим требованиям: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Бухгалтерская отчетность должна давать достоверное и полное представление о финансовом положении и финансовых результатах хозяйственной деятельности клиента.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 части бухгалтерской отчетности должны представлять единое целое и взаимосвязаны между собо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Бухгалтерская отчетность должна включать показатели деятельности филиалов, представительств и иных подразделений, в том числе выделенных на отдельные балансы.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При оценке статей бухгалтерской отчетности экономический субъект должен обеспечить соблю</w:t>
      </w:r>
      <w:r>
        <w:rPr>
          <w:rFonts w:ascii="Times New Roman" w:hAnsi="Times New Roman" w:cs="Times New Roman"/>
          <w:sz w:val="28"/>
          <w:szCs w:val="28"/>
        </w:rPr>
        <w:t>дение допущений и требований, предусмотренных ПБУ 1/2008 «Учетная политика организаций».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Содержание и формулы бухгалтерского баланса, отчета о прибылях и убытках и пояснений к ним применяются последовательно от одного отчетного периода к другому.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Бухгалтерская отчетность должна быть открыта для ознакомления пользователей: учредителей, инвесторов, банков, кредиторов, поставщиков, покупателей и др.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цель аудита бухгалтерской отчетности и требования к ее содержанию определяют и основные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аудиторской проверки: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установление степени общей приемлемости отчетности;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подтверждение правильности включенных в отчетность сумм;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определение завершенности отчетности;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подтверждение права собственности на активы и обязательства;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установление пр</w:t>
      </w:r>
      <w:r>
        <w:rPr>
          <w:rFonts w:ascii="Times New Roman" w:hAnsi="Times New Roman" w:cs="Times New Roman"/>
          <w:sz w:val="28"/>
          <w:szCs w:val="28"/>
        </w:rPr>
        <w:t>авильности оценки статей отчетности;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подтверждение правильности корреспонденции и отражения хозяйственных операций на счетах бухгалтерского учета и правильности их разграничения между отчетными периодами;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подтверждение арифметической точности статей от</w:t>
      </w:r>
      <w:r>
        <w:rPr>
          <w:rFonts w:ascii="Times New Roman" w:hAnsi="Times New Roman" w:cs="Times New Roman"/>
          <w:sz w:val="28"/>
          <w:szCs w:val="28"/>
        </w:rPr>
        <w:t>четности;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установление раскрытия отчетности.</w:t>
      </w:r>
    </w:p>
    <w:p w:rsidR="005D5D67" w:rsidRDefault="005D5D6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5D5D6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Контрольные вопросы</w:t>
      </w:r>
    </w:p>
    <w:p w:rsidR="005D5D67" w:rsidRDefault="005D5D6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Каковы основные цели и задачи аудита бухгалтерской отчетности ?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процесса дезагрегирования бухгалтерской отчетности.</w:t>
      </w:r>
    </w:p>
    <w:p w:rsidR="005D5D67" w:rsidRDefault="004E7B9A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 С какой целью осуществляется дезагрегирован</w:t>
      </w:r>
      <w:r>
        <w:rPr>
          <w:rFonts w:ascii="Times New Roman" w:hAnsi="Times New Roman" w:cs="Times New Roman"/>
          <w:sz w:val="28"/>
          <w:szCs w:val="28"/>
        </w:rPr>
        <w:t>ие бухгалтерской отчетности?</w:t>
      </w:r>
    </w:p>
    <w:p w:rsidR="005D5D67" w:rsidRDefault="005D5D6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D67" w:rsidRDefault="004E7B9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5.4 </w:t>
      </w:r>
      <w:r>
        <w:rPr>
          <w:rFonts w:ascii="Times New Roman" w:hAnsi="Times New Roman" w:cs="Times New Roman"/>
          <w:b/>
          <w:sz w:val="28"/>
          <w:szCs w:val="28"/>
        </w:rPr>
        <w:t>Контрольно-оценочный материал для зачета.</w:t>
      </w:r>
    </w:p>
    <w:p w:rsidR="005D5D67" w:rsidRDefault="004E7B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Зачет предназначен для контроля и оценки результатов освоения дисциплины «Аудит». </w:t>
      </w: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и практические задания к дифференцированному зачету</w:t>
      </w: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№ 1. Дайте устный ответ на </w:t>
      </w:r>
      <w:r>
        <w:rPr>
          <w:rFonts w:ascii="Times New Roman" w:hAnsi="Times New Roman" w:cs="Times New Roman"/>
          <w:b/>
          <w:sz w:val="28"/>
          <w:szCs w:val="28"/>
        </w:rPr>
        <w:t>первые два вопроса и решите задачу в области аудита организации.</w:t>
      </w:r>
    </w:p>
    <w:p w:rsidR="005D5D67" w:rsidRDefault="004E7B9A">
      <w:pPr>
        <w:widowControl w:val="0"/>
        <w:numPr>
          <w:ilvl w:val="0"/>
          <w:numId w:val="9"/>
        </w:numPr>
        <w:shd w:val="clear" w:color="auto" w:fill="FFFFFF"/>
        <w:tabs>
          <w:tab w:val="left" w:pos="26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аудит. Аудиторская деятельность.</w:t>
      </w:r>
    </w:p>
    <w:p w:rsidR="005D5D67" w:rsidRDefault="004E7B9A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 денежных средств (цель, источники, порядок проведения и типичные ошибки)</w:t>
      </w:r>
    </w:p>
    <w:p w:rsidR="005D5D67" w:rsidRDefault="004E7B9A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Расчетно-платежной ведомости за январь 20__ года предприятия О</w:t>
      </w:r>
      <w:r>
        <w:rPr>
          <w:rFonts w:ascii="Times New Roman" w:hAnsi="Times New Roman" w:cs="Times New Roman"/>
          <w:sz w:val="28"/>
          <w:szCs w:val="28"/>
        </w:rPr>
        <w:t>ОО «Магнат» имеются следующие данные о начислении зарплаты и начислению страховых взносов</w:t>
      </w:r>
    </w:p>
    <w:p w:rsidR="005D5D67" w:rsidRDefault="004E7B9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Расчетно – платежная ведомость за январь 20__ года</w:t>
      </w:r>
    </w:p>
    <w:tbl>
      <w:tblPr>
        <w:tblpPr w:leftFromText="180" w:rightFromText="180" w:vertAnchor="text" w:horzAnchor="page" w:tblpX="1094" w:tblpY="115"/>
        <w:tblW w:w="10404" w:type="dxa"/>
        <w:tblLook w:val="04A0"/>
      </w:tblPr>
      <w:tblGrid>
        <w:gridCol w:w="716"/>
        <w:gridCol w:w="2438"/>
        <w:gridCol w:w="2652"/>
        <w:gridCol w:w="1234"/>
        <w:gridCol w:w="1833"/>
        <w:gridCol w:w="1531"/>
      </w:tblGrid>
      <w:tr w:rsidR="005D5D67">
        <w:trPr>
          <w:trHeight w:val="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 до 18 лет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начисленной зарплаты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Страховые взносы</w:t>
            </w:r>
          </w:p>
        </w:tc>
      </w:tr>
      <w:tr w:rsidR="005D5D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А.А.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</w:tr>
      <w:tr w:rsidR="005D5D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А.П.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2080</w:t>
            </w:r>
          </w:p>
        </w:tc>
      </w:tr>
      <w:tr w:rsidR="005D5D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Валеев К.Ш.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</w:tc>
      </w:tr>
      <w:tr w:rsidR="005D5D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Грибоедов Д.Л.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цех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</w:tr>
    </w:tbl>
    <w:p w:rsidR="005D5D67" w:rsidRDefault="005D5D67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правильность начисления страховых взносов. Результаты проверки занести в таблицу </w:t>
      </w:r>
    </w:p>
    <w:tbl>
      <w:tblPr>
        <w:tblW w:w="10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181"/>
        <w:gridCol w:w="1136"/>
        <w:gridCol w:w="1384"/>
        <w:gridCol w:w="1357"/>
        <w:gridCol w:w="1659"/>
        <w:gridCol w:w="2335"/>
      </w:tblGrid>
      <w:tr w:rsidR="005D5D67">
        <w:trPr>
          <w:trHeight w:val="410"/>
        </w:trPr>
        <w:tc>
          <w:tcPr>
            <w:tcW w:w="564" w:type="dxa"/>
            <w:vMerge w:val="restart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568" w:type="dxa"/>
            <w:vMerge w:val="restart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267" w:type="dxa"/>
            <w:vMerge w:val="restart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</w:p>
        </w:tc>
        <w:tc>
          <w:tcPr>
            <w:tcW w:w="2759" w:type="dxa"/>
            <w:gridSpan w:val="2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начисленных страховых взносов</w:t>
            </w:r>
          </w:p>
        </w:tc>
        <w:tc>
          <w:tcPr>
            <w:tcW w:w="1456" w:type="dxa"/>
            <w:vMerge w:val="restart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Отклонения</w:t>
            </w:r>
          </w:p>
        </w:tc>
        <w:tc>
          <w:tcPr>
            <w:tcW w:w="2032" w:type="dxa"/>
            <w:vMerge w:val="restart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Корректирующие записи</w:t>
            </w:r>
          </w:p>
        </w:tc>
      </w:tr>
      <w:tr w:rsidR="005D5D67">
        <w:trPr>
          <w:trHeight w:val="417"/>
        </w:trPr>
        <w:tc>
          <w:tcPr>
            <w:tcW w:w="564" w:type="dxa"/>
            <w:vMerge/>
            <w:vAlign w:val="center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vAlign w:val="center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данным ООО «Магнат»</w:t>
            </w:r>
          </w:p>
        </w:tc>
        <w:tc>
          <w:tcPr>
            <w:tcW w:w="1373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данным проверки</w:t>
            </w:r>
          </w:p>
        </w:tc>
        <w:tc>
          <w:tcPr>
            <w:tcW w:w="1456" w:type="dxa"/>
            <w:vMerge/>
            <w:vAlign w:val="center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265"/>
        </w:trPr>
        <w:tc>
          <w:tcPr>
            <w:tcW w:w="564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8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А.А.</w:t>
            </w:r>
          </w:p>
        </w:tc>
        <w:tc>
          <w:tcPr>
            <w:tcW w:w="1267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386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1373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261"/>
        </w:trPr>
        <w:tc>
          <w:tcPr>
            <w:tcW w:w="564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8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А.П.</w:t>
            </w:r>
          </w:p>
        </w:tc>
        <w:tc>
          <w:tcPr>
            <w:tcW w:w="1267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386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2080</w:t>
            </w:r>
          </w:p>
        </w:tc>
        <w:tc>
          <w:tcPr>
            <w:tcW w:w="1373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261"/>
        </w:trPr>
        <w:tc>
          <w:tcPr>
            <w:tcW w:w="564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8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Валеев К.Ш.</w:t>
            </w:r>
          </w:p>
        </w:tc>
        <w:tc>
          <w:tcPr>
            <w:tcW w:w="1267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386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</w:tc>
        <w:tc>
          <w:tcPr>
            <w:tcW w:w="1373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261"/>
        </w:trPr>
        <w:tc>
          <w:tcPr>
            <w:tcW w:w="564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8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Грибоедов Д.Л.</w:t>
            </w:r>
          </w:p>
        </w:tc>
        <w:tc>
          <w:tcPr>
            <w:tcW w:w="1267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386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1373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261"/>
        </w:trPr>
        <w:tc>
          <w:tcPr>
            <w:tcW w:w="564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8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А.Л.</w:t>
            </w:r>
          </w:p>
        </w:tc>
        <w:tc>
          <w:tcPr>
            <w:tcW w:w="1267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386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1373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D67" w:rsidRDefault="005D5D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2. Дайте устный ответ на первые два вопроса и решите задачу в области аудита организации.</w:t>
      </w:r>
    </w:p>
    <w:p w:rsidR="005D5D67" w:rsidRDefault="004E7B9A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аудита.</w:t>
      </w:r>
    </w:p>
    <w:p w:rsidR="005D5D67" w:rsidRDefault="004E7B9A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Аудита расчетов с бюджетом и внебюджетными фондами(цель, источники, порядок проведения и типичные ошибки).</w:t>
      </w:r>
    </w:p>
    <w:p w:rsidR="005D5D67" w:rsidRDefault="004E7B9A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следующие данные о расчетах с дебиторами и кредиторами ООО «Магнат» за ноябрь 20__ года.</w:t>
      </w:r>
    </w:p>
    <w:p w:rsidR="005D5D67" w:rsidRDefault="005D5D67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хозяйственных операций за ноябрь 20__ года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978"/>
        <w:gridCol w:w="1121"/>
        <w:gridCol w:w="1122"/>
        <w:gridCol w:w="1276"/>
      </w:tblGrid>
      <w:tr w:rsidR="005D5D67">
        <w:tc>
          <w:tcPr>
            <w:tcW w:w="851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78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х/о</w:t>
            </w:r>
          </w:p>
        </w:tc>
        <w:tc>
          <w:tcPr>
            <w:tcW w:w="1121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122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276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из кассы подотчетному лицу Ерохину В.В.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Получено на р/с от покупателя ООО «Маяк»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 с р/с поставщику аванс за материалы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60.1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Перечислена на пластиковые карты зарплата персоналу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680 000</w:t>
            </w:r>
          </w:p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680 000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Получено от покупателя ЗАО «Весна»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кассу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 аккредитив на счет собственных средств предприятия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178 000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из кассы займ работнику Макарову Ю.А.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450 000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Перечислено со счета аккредитива поставщику ЧП Курбанов 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178 000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Получена выручка от ТД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«Зима» на валютный счет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148 000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Авансовый отчет Ерохина В.В. по командировке связанной с приобретением с основных средств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140 000</w:t>
            </w:r>
          </w:p>
        </w:tc>
      </w:tr>
    </w:tbl>
    <w:p w:rsidR="005D5D67" w:rsidRDefault="005D5D67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ошибки и нарушения. По результатам проверки составить Ведомость выявленных ошибок и </w:t>
      </w:r>
      <w:r>
        <w:rPr>
          <w:rFonts w:ascii="Times New Roman" w:hAnsi="Times New Roman" w:cs="Times New Roman"/>
          <w:sz w:val="28"/>
          <w:szCs w:val="28"/>
        </w:rPr>
        <w:t>нарушений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1"/>
        <w:gridCol w:w="3035"/>
        <w:gridCol w:w="3205"/>
      </w:tblGrid>
      <w:tr w:rsidR="005D5D67">
        <w:tc>
          <w:tcPr>
            <w:tcW w:w="3470" w:type="dxa"/>
            <w:vAlign w:val="center"/>
          </w:tcPr>
          <w:p w:rsidR="005D5D67" w:rsidRDefault="004E7B9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Проводки по данным ООО «Магнат»</w:t>
            </w:r>
          </w:p>
        </w:tc>
        <w:tc>
          <w:tcPr>
            <w:tcW w:w="3152" w:type="dxa"/>
            <w:vAlign w:val="center"/>
          </w:tcPr>
          <w:p w:rsidR="005D5D67" w:rsidRDefault="004E7B9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Проводки по данным проверки</w:t>
            </w:r>
          </w:p>
        </w:tc>
        <w:tc>
          <w:tcPr>
            <w:tcW w:w="3267" w:type="dxa"/>
            <w:vAlign w:val="center"/>
          </w:tcPr>
          <w:p w:rsidR="005D5D67" w:rsidRDefault="004E7B9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Корректирующие записи</w:t>
            </w:r>
          </w:p>
        </w:tc>
      </w:tr>
      <w:tr w:rsidR="005D5D67">
        <w:tc>
          <w:tcPr>
            <w:tcW w:w="347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347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347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347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347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347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347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347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D67" w:rsidRDefault="005D5D67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3. Дайте устный ответ на первые два вопроса и решите задачу в области аудита организации.</w:t>
      </w:r>
    </w:p>
    <w:p w:rsidR="005D5D67" w:rsidRDefault="004E7B9A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Законодательная и нормативная </w:t>
      </w:r>
      <w:r>
        <w:rPr>
          <w:rFonts w:ascii="Times New Roman" w:hAnsi="Times New Roman" w:cs="Times New Roman"/>
          <w:sz w:val="28"/>
          <w:szCs w:val="28"/>
        </w:rPr>
        <w:t>база аудита</w:t>
      </w:r>
    </w:p>
    <w:p w:rsidR="005D5D67" w:rsidRDefault="004E7B9A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 расчетных и кредитных операций (цель, источники, порядок проведения и типичные ошибки).</w:t>
      </w:r>
    </w:p>
    <w:p w:rsidR="005D5D67" w:rsidRDefault="004E7B9A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следующие данные о расчетах с дебиторами и кредиторами ООО «Магнат» за ноябрь 20__ года.</w:t>
      </w:r>
    </w:p>
    <w:p w:rsidR="005D5D67" w:rsidRDefault="004E7B9A">
      <w:pPr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20__ г. местные органы власти подарили ООО </w:t>
      </w:r>
      <w:r>
        <w:rPr>
          <w:rFonts w:ascii="Times New Roman" w:hAnsi="Times New Roman" w:cs="Times New Roman"/>
          <w:sz w:val="28"/>
          <w:szCs w:val="28"/>
        </w:rPr>
        <w:t>«Магнат» станок фрезерный. Его рыночная стоимость составила 45 000 руб. Зарплата рабочих, которые занимались монтажом станка составила 3000 руб. Оборудование введено в эксплуатацию в августе 20__ г. Срок эксплуатации – 6 лет. Годовая норма амортизации по э</w:t>
      </w:r>
      <w:r>
        <w:rPr>
          <w:rFonts w:ascii="Times New Roman" w:hAnsi="Times New Roman" w:cs="Times New Roman"/>
          <w:sz w:val="28"/>
          <w:szCs w:val="28"/>
        </w:rPr>
        <w:t>тому станку равна 16,67 %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20__ г. были сделаны следующие проводки: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Д08К83 45 000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Д08К70 3000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Д70К69 780 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Д01К08 46860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20__ г. были составлены следующие проводки: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Д20К02 651,35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ошибки и нарушения. По результатам п</w:t>
      </w:r>
      <w:r>
        <w:rPr>
          <w:rFonts w:ascii="Times New Roman" w:hAnsi="Times New Roman" w:cs="Times New Roman"/>
          <w:sz w:val="28"/>
          <w:szCs w:val="28"/>
        </w:rPr>
        <w:t>роверки составить таблицу.</w:t>
      </w:r>
    </w:p>
    <w:p w:rsidR="005D5D67" w:rsidRDefault="004E7B9A">
      <w:pPr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выявленных ошибок и нарушений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0"/>
        <w:gridCol w:w="3110"/>
        <w:gridCol w:w="3351"/>
      </w:tblGrid>
      <w:tr w:rsidR="005D5D67">
        <w:trPr>
          <w:trHeight w:val="525"/>
        </w:trPr>
        <w:tc>
          <w:tcPr>
            <w:tcW w:w="3530" w:type="dxa"/>
            <w:vAlign w:val="center"/>
          </w:tcPr>
          <w:p w:rsidR="005D5D67" w:rsidRDefault="004E7B9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Проводки по данным ООО «Магнат»</w:t>
            </w:r>
          </w:p>
        </w:tc>
        <w:tc>
          <w:tcPr>
            <w:tcW w:w="3529" w:type="dxa"/>
            <w:vAlign w:val="center"/>
          </w:tcPr>
          <w:p w:rsidR="005D5D67" w:rsidRDefault="004E7B9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Проводки по данным проверки</w:t>
            </w:r>
          </w:p>
        </w:tc>
        <w:tc>
          <w:tcPr>
            <w:tcW w:w="3600" w:type="dxa"/>
            <w:vAlign w:val="center"/>
          </w:tcPr>
          <w:p w:rsidR="005D5D67" w:rsidRDefault="004E7B9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Корректирующие записи</w:t>
            </w:r>
          </w:p>
        </w:tc>
      </w:tr>
      <w:tr w:rsidR="005D5D67">
        <w:trPr>
          <w:trHeight w:val="279"/>
        </w:trPr>
        <w:tc>
          <w:tcPr>
            <w:tcW w:w="353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263"/>
        </w:trPr>
        <w:tc>
          <w:tcPr>
            <w:tcW w:w="353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263"/>
        </w:trPr>
        <w:tc>
          <w:tcPr>
            <w:tcW w:w="353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263"/>
        </w:trPr>
        <w:tc>
          <w:tcPr>
            <w:tcW w:w="353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263"/>
        </w:trPr>
        <w:tc>
          <w:tcPr>
            <w:tcW w:w="353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263"/>
        </w:trPr>
        <w:tc>
          <w:tcPr>
            <w:tcW w:w="353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279"/>
        </w:trPr>
        <w:tc>
          <w:tcPr>
            <w:tcW w:w="353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5D5D67" w:rsidRDefault="005D5D6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D67" w:rsidRDefault="005D5D67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№ 4. Дайте устный ответ на первые два вопроса и решите задачу в </w:t>
      </w:r>
      <w:r>
        <w:rPr>
          <w:rFonts w:ascii="Times New Roman" w:hAnsi="Times New Roman" w:cs="Times New Roman"/>
          <w:b/>
          <w:sz w:val="28"/>
          <w:szCs w:val="28"/>
        </w:rPr>
        <w:t>области аудита организации.</w:t>
      </w:r>
    </w:p>
    <w:p w:rsidR="005D5D67" w:rsidRDefault="004E7B9A">
      <w:pPr>
        <w:widowControl w:val="0"/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Права, обязанности и ответственность аудиторов. </w:t>
      </w:r>
    </w:p>
    <w:p w:rsidR="005D5D67" w:rsidRDefault="004E7B9A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 операций с основными средствами (цель, источники, порядок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проведения и типичные ошибки).</w:t>
      </w:r>
    </w:p>
    <w:p w:rsidR="005D5D67" w:rsidRDefault="004E7B9A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следующие данные о реализации готовой продукции ООО «Магнат» за 4 квартал 20</w:t>
      </w:r>
      <w:r>
        <w:rPr>
          <w:rFonts w:ascii="Times New Roman" w:hAnsi="Times New Roman" w:cs="Times New Roman"/>
          <w:sz w:val="28"/>
          <w:szCs w:val="28"/>
        </w:rPr>
        <w:t>__ года.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 себестоимость готовой продукции – 450 000 руб.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реализации – 650 000 руб.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т.ч. НДС 99 152,54 руб.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полностью отгружена, реализована и оплачена покупателем. Удержан налог с полученной прибыли На предприятии используется м</w:t>
      </w:r>
      <w:r>
        <w:rPr>
          <w:rFonts w:ascii="Times New Roman" w:hAnsi="Times New Roman" w:cs="Times New Roman"/>
          <w:sz w:val="28"/>
          <w:szCs w:val="28"/>
        </w:rPr>
        <w:t>етод определения выручки «по отгрузке».В учете сделаны следующие бухгалтерские проводки: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Д90К43 450 000 руб. – отгружена ГП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Д62К90 550847,46 руб. –  цена реализации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Д68К90 99152,54 руб. – в т.ч. НДС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Д51К62 650 000 руб. – получена оплата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Д99К68 76080 руб. –</w:t>
      </w:r>
      <w:r>
        <w:rPr>
          <w:rFonts w:ascii="Times New Roman" w:hAnsi="Times New Roman" w:cs="Times New Roman"/>
          <w:sz w:val="28"/>
          <w:szCs w:val="28"/>
        </w:rPr>
        <w:t xml:space="preserve"> начислен налог на прибыль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Д68К51 76080  руб. -  перечислен налог на прибыль в бюджет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проверку правильности начисления налога на прибыль. Результаты оформить в виде следующей таблицы.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выявленных ошибок и нарушений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7"/>
        <w:gridCol w:w="3106"/>
        <w:gridCol w:w="3358"/>
      </w:tblGrid>
      <w:tr w:rsidR="005D5D67">
        <w:tc>
          <w:tcPr>
            <w:tcW w:w="3473" w:type="dxa"/>
            <w:vAlign w:val="center"/>
          </w:tcPr>
          <w:p w:rsidR="005D5D67" w:rsidRDefault="004E7B9A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Проводки по данным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«Магнат»</w:t>
            </w:r>
          </w:p>
        </w:tc>
        <w:tc>
          <w:tcPr>
            <w:tcW w:w="3473" w:type="dxa"/>
            <w:vAlign w:val="center"/>
          </w:tcPr>
          <w:p w:rsidR="005D5D67" w:rsidRDefault="004E7B9A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Проводки по данным проверки</w:t>
            </w:r>
          </w:p>
        </w:tc>
        <w:tc>
          <w:tcPr>
            <w:tcW w:w="3474" w:type="dxa"/>
            <w:vAlign w:val="center"/>
          </w:tcPr>
          <w:p w:rsidR="005D5D67" w:rsidRDefault="004E7B9A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Корректирующие записи</w:t>
            </w:r>
          </w:p>
        </w:tc>
      </w:tr>
      <w:tr w:rsidR="005D5D67">
        <w:tc>
          <w:tcPr>
            <w:tcW w:w="3473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3473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3473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3473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3473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3473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D67" w:rsidRDefault="005D5D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5. Дайте устный ответ на первые два вопроса и решите задачу в области аудита организации.</w:t>
      </w:r>
    </w:p>
    <w:p w:rsidR="005D5D67" w:rsidRDefault="004E7B9A">
      <w:pPr>
        <w:widowControl w:val="0"/>
        <w:numPr>
          <w:ilvl w:val="0"/>
          <w:numId w:val="1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аудиторской деятельности. </w:t>
      </w:r>
    </w:p>
    <w:p w:rsidR="005D5D67" w:rsidRDefault="004E7B9A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 операций с нематериальными </w:t>
      </w:r>
      <w:r>
        <w:rPr>
          <w:rFonts w:ascii="Times New Roman" w:hAnsi="Times New Roman" w:cs="Times New Roman"/>
          <w:sz w:val="28"/>
          <w:szCs w:val="28"/>
        </w:rPr>
        <w:t>активами (цель, источники, порядок проведения и типичные ошибки).</w:t>
      </w:r>
    </w:p>
    <w:p w:rsidR="005D5D67" w:rsidRDefault="004E7B9A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бухгалтерской отчетности за предыдущий год аудиторы обнаружили проводки: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Д75 К80 – 1400 тыс. руб.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Д01 К75 – 700 тыс. руб.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Д58 К75 – 300 тыс. руб.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движений на счетах 75 и </w:t>
      </w:r>
      <w:r>
        <w:rPr>
          <w:rFonts w:ascii="Times New Roman" w:hAnsi="Times New Roman" w:cs="Times New Roman"/>
          <w:sz w:val="28"/>
          <w:szCs w:val="28"/>
        </w:rPr>
        <w:t>80 не было. Фирма работает 2 года. Определите характер нарушения и перечислить какие документы может затребовать аудитор для проверки этого сегмента аудита?</w:t>
      </w: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6. Дайте устный ответ на первые два вопроса и решите задачу в области аудита организации.</w:t>
      </w:r>
    </w:p>
    <w:p w:rsidR="005D5D67" w:rsidRDefault="004E7B9A">
      <w:pPr>
        <w:widowControl w:val="0"/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Аудиторский риск. </w:t>
      </w:r>
    </w:p>
    <w:p w:rsidR="005D5D67" w:rsidRDefault="004E7B9A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Аудита операций с производственными запасами (цель, источники,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порядок проведения и типичные ошибки).</w:t>
      </w:r>
    </w:p>
    <w:p w:rsidR="005D5D67" w:rsidRDefault="004E7B9A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ситуацию, возникшую при проверке кассовых операций. Укажите, какие были выявлены нарушения и предложите меры по устран</w:t>
      </w:r>
      <w:r>
        <w:rPr>
          <w:rFonts w:ascii="Times New Roman" w:hAnsi="Times New Roman" w:cs="Times New Roman"/>
          <w:sz w:val="28"/>
          <w:szCs w:val="28"/>
        </w:rPr>
        <w:t>ению нарушений.</w:t>
      </w: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РКО от 09.04.20__ № 99 и приложенному к ней договору подряда инженеру Н.П. Воронину  выплачено за ремонт производственного оборудования 24000 руб. Встречной проверкой установлено, что Н.П. Воронин работы не выполнял и денежные средства и</w:t>
      </w:r>
      <w:r>
        <w:rPr>
          <w:rFonts w:ascii="Times New Roman" w:hAnsi="Times New Roman" w:cs="Times New Roman"/>
          <w:sz w:val="28"/>
          <w:szCs w:val="28"/>
        </w:rPr>
        <w:t>з кассы не получал. По объяснению кассира и главного бухгалтера, деньги по устному распоряжению директора Г.В. Петрова были выданы водителю автомобиля «Волга» А.Ю. Петренко для оплаты ремонта автомобиля и на покупку запчастей. Ремонт был произведен в таксо</w:t>
      </w:r>
      <w:r>
        <w:rPr>
          <w:rFonts w:ascii="Times New Roman" w:hAnsi="Times New Roman" w:cs="Times New Roman"/>
          <w:sz w:val="28"/>
          <w:szCs w:val="28"/>
        </w:rPr>
        <w:t xml:space="preserve">моторном парке, однако документы, подтверждающие расходы, отсутствуют. Данная операция отражена проводкой Д60К50 24000. </w:t>
      </w: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неверную проводку сторнировать, составить верную, отразить удержание недостачи из зарплаты кассира (в 3 этапа: обнаружена н</w:t>
      </w:r>
      <w:r>
        <w:rPr>
          <w:rFonts w:ascii="Times New Roman" w:hAnsi="Times New Roman" w:cs="Times New Roman"/>
          <w:sz w:val="28"/>
          <w:szCs w:val="28"/>
        </w:rPr>
        <w:t>едостача в кассе, списана на виновное лицо, удержана из заработной платы)</w:t>
      </w: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7. Дайте устный ответ на первые два вопроса и решите задачу в области аудита организации.</w:t>
      </w:r>
    </w:p>
    <w:p w:rsidR="005D5D67" w:rsidRDefault="004E7B9A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аудиторской проверки</w:t>
      </w:r>
    </w:p>
    <w:p w:rsidR="005D5D67" w:rsidRDefault="004E7B9A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 трудового законодательства и расчетов по оплате т</w:t>
      </w:r>
      <w:r>
        <w:rPr>
          <w:rFonts w:ascii="Times New Roman" w:hAnsi="Times New Roman" w:cs="Times New Roman"/>
          <w:sz w:val="28"/>
          <w:szCs w:val="28"/>
        </w:rPr>
        <w:t>руда (цель, источники, порядок проведения и типичные ошибки).</w:t>
      </w:r>
    </w:p>
    <w:p w:rsidR="005D5D67" w:rsidRDefault="004E7B9A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ситуацию, возникшую при проверке кассовых операций. Укажите, какие были выявлены нарушения и предложите меры по устранению нарушений.</w:t>
      </w: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соблюдения кассовой дисциплины выявилось, что приказ об установлении лимита кассы отсутствует, однако ежедневно в кассе </w:t>
      </w:r>
      <w:r>
        <w:rPr>
          <w:rFonts w:ascii="Times New Roman" w:hAnsi="Times New Roman" w:cs="Times New Roman"/>
          <w:sz w:val="28"/>
          <w:szCs w:val="28"/>
        </w:rPr>
        <w:lastRenderedPageBreak/>
        <w:t>имеется остаток на конце дня в сумме 5000 руб. На одну из дат этот остаток составил 150 000 руб, причем заработную плату ра</w:t>
      </w:r>
      <w:r>
        <w:rPr>
          <w:rFonts w:ascii="Times New Roman" w:hAnsi="Times New Roman" w:cs="Times New Roman"/>
          <w:sz w:val="28"/>
          <w:szCs w:val="28"/>
        </w:rPr>
        <w:t xml:space="preserve">ботник получают перечислением на пластиковые карты. Кроме этого в учете имеются следующие проводки </w:t>
      </w: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Д60 К50 180 000 руб. выплачено поставщику ООО «Акустик» за поставку оборудования</w:t>
      </w: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Д50К62 140 000 руб. получена от покупателя ООО «Имидж» выручка за реализова</w:t>
      </w:r>
      <w:r>
        <w:rPr>
          <w:rFonts w:ascii="Times New Roman" w:hAnsi="Times New Roman" w:cs="Times New Roman"/>
          <w:sz w:val="28"/>
          <w:szCs w:val="28"/>
        </w:rPr>
        <w:t>нную продукцию.</w:t>
      </w:r>
    </w:p>
    <w:p w:rsidR="005D5D67" w:rsidRDefault="005D5D67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8. Дайте устный ответ на первые два вопроса и решите задачу в области аудита организации.</w:t>
      </w:r>
    </w:p>
    <w:p w:rsidR="005D5D67" w:rsidRDefault="004E7B9A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формы аудиторского заключения.</w:t>
      </w:r>
    </w:p>
    <w:p w:rsidR="005D5D67" w:rsidRDefault="004E7B9A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 готовой продукции и ее продажи (цель, источники, порядок проведения и типичные ошибки).</w:t>
      </w:r>
    </w:p>
    <w:p w:rsidR="005D5D67" w:rsidRDefault="004E7B9A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Расчетно-платежной ведомости за январь 20__ года предприятия ООО «Магнат» имеются следующие данные о начислении зарплаты и НДФЛ</w:t>
      </w:r>
    </w:p>
    <w:p w:rsidR="005D5D67" w:rsidRDefault="005D5D67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Расчетно – платежная ведомость за январь 20__ года</w:t>
      </w:r>
    </w:p>
    <w:tbl>
      <w:tblPr>
        <w:tblpPr w:leftFromText="180" w:rightFromText="180" w:vertAnchor="text" w:horzAnchor="page" w:tblpX="1383" w:tblpY="653"/>
        <w:tblOverlap w:val="never"/>
        <w:tblW w:w="10282" w:type="dxa"/>
        <w:tblLook w:val="04A0"/>
      </w:tblPr>
      <w:tblGrid>
        <w:gridCol w:w="644"/>
        <w:gridCol w:w="2193"/>
        <w:gridCol w:w="2387"/>
        <w:gridCol w:w="1111"/>
        <w:gridCol w:w="1759"/>
        <w:gridCol w:w="1111"/>
        <w:gridCol w:w="1197"/>
      </w:tblGrid>
      <w:tr w:rsidR="005D5D67">
        <w:trPr>
          <w:trHeight w:val="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 до 18 лет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начисленной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зарплаты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выплате</w:t>
            </w:r>
          </w:p>
        </w:tc>
      </w:tr>
      <w:tr w:rsidR="005D5D67">
        <w:trPr>
          <w:trHeight w:val="27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А.А.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17530</w:t>
            </w:r>
          </w:p>
        </w:tc>
      </w:tr>
      <w:tr w:rsidR="005D5D67">
        <w:trPr>
          <w:trHeight w:val="27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А.П.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7168</w:t>
            </w:r>
          </w:p>
        </w:tc>
      </w:tr>
      <w:tr w:rsidR="005D5D67">
        <w:trPr>
          <w:trHeight w:val="27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Валеев К.Ш.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13336</w:t>
            </w:r>
          </w:p>
        </w:tc>
      </w:tr>
      <w:tr w:rsidR="005D5D67">
        <w:trPr>
          <w:trHeight w:val="27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Грибоедов Д.Л.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цех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17452</w:t>
            </w:r>
          </w:p>
        </w:tc>
      </w:tr>
      <w:tr w:rsidR="005D5D67">
        <w:trPr>
          <w:trHeight w:val="27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А.Л.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цех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17452</w:t>
            </w:r>
          </w:p>
        </w:tc>
      </w:tr>
    </w:tbl>
    <w:p w:rsidR="005D5D67" w:rsidRDefault="005D5D67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правильность удержания НДФЛ и сумм к выплате. Результаты проверки занести в таблицу </w:t>
      </w:r>
    </w:p>
    <w:tbl>
      <w:tblPr>
        <w:tblpPr w:leftFromText="180" w:rightFromText="180" w:vertAnchor="text" w:horzAnchor="page" w:tblpX="1233" w:tblpY="593"/>
        <w:tblOverlap w:val="never"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1747"/>
        <w:gridCol w:w="850"/>
        <w:gridCol w:w="1134"/>
        <w:gridCol w:w="1418"/>
        <w:gridCol w:w="1134"/>
        <w:gridCol w:w="1134"/>
        <w:gridCol w:w="992"/>
        <w:gridCol w:w="1523"/>
      </w:tblGrid>
      <w:tr w:rsidR="005D5D67">
        <w:trPr>
          <w:trHeight w:val="396"/>
        </w:trPr>
        <w:tc>
          <w:tcPr>
            <w:tcW w:w="522" w:type="dxa"/>
            <w:vMerge w:val="restart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47" w:type="dxa"/>
            <w:vMerge w:val="restart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50" w:type="dxa"/>
            <w:vMerge w:val="restart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</w:p>
        </w:tc>
        <w:tc>
          <w:tcPr>
            <w:tcW w:w="2552" w:type="dxa"/>
            <w:gridSpan w:val="2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удержания НДФЛ</w:t>
            </w:r>
          </w:p>
        </w:tc>
        <w:tc>
          <w:tcPr>
            <w:tcW w:w="2268" w:type="dxa"/>
            <w:gridSpan w:val="2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удержания НДФЛ</w:t>
            </w:r>
          </w:p>
        </w:tc>
        <w:tc>
          <w:tcPr>
            <w:tcW w:w="992" w:type="dxa"/>
            <w:vMerge w:val="restart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Отклонения</w:t>
            </w:r>
          </w:p>
        </w:tc>
        <w:tc>
          <w:tcPr>
            <w:tcW w:w="1523" w:type="dxa"/>
            <w:vMerge w:val="restart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Корректирующие записи</w:t>
            </w:r>
          </w:p>
        </w:tc>
      </w:tr>
      <w:tr w:rsidR="005D5D67">
        <w:trPr>
          <w:trHeight w:val="403"/>
        </w:trPr>
        <w:tc>
          <w:tcPr>
            <w:tcW w:w="522" w:type="dxa"/>
            <w:vMerge/>
            <w:vAlign w:val="center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Merge/>
            <w:vAlign w:val="center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данным ООО «Магнат»</w:t>
            </w:r>
          </w:p>
        </w:tc>
        <w:tc>
          <w:tcPr>
            <w:tcW w:w="1418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данным проверки</w:t>
            </w:r>
          </w:p>
        </w:tc>
        <w:tc>
          <w:tcPr>
            <w:tcW w:w="1134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данным ООО «Магнат»</w:t>
            </w:r>
          </w:p>
        </w:tc>
        <w:tc>
          <w:tcPr>
            <w:tcW w:w="1134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данным проверки</w:t>
            </w:r>
          </w:p>
        </w:tc>
        <w:tc>
          <w:tcPr>
            <w:tcW w:w="992" w:type="dxa"/>
            <w:vMerge/>
            <w:vAlign w:val="center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256"/>
        </w:trPr>
        <w:tc>
          <w:tcPr>
            <w:tcW w:w="522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7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А.А.</w:t>
            </w:r>
          </w:p>
        </w:tc>
        <w:tc>
          <w:tcPr>
            <w:tcW w:w="850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134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1418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252"/>
        </w:trPr>
        <w:tc>
          <w:tcPr>
            <w:tcW w:w="522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А.П.</w:t>
            </w:r>
          </w:p>
        </w:tc>
        <w:tc>
          <w:tcPr>
            <w:tcW w:w="850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134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2080</w:t>
            </w:r>
          </w:p>
        </w:tc>
        <w:tc>
          <w:tcPr>
            <w:tcW w:w="1418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252"/>
        </w:trPr>
        <w:tc>
          <w:tcPr>
            <w:tcW w:w="522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7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Валеев К.Ш.</w:t>
            </w:r>
          </w:p>
        </w:tc>
        <w:tc>
          <w:tcPr>
            <w:tcW w:w="850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134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</w:tc>
        <w:tc>
          <w:tcPr>
            <w:tcW w:w="1418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252"/>
        </w:trPr>
        <w:tc>
          <w:tcPr>
            <w:tcW w:w="522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7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Грибоедов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Д.Л.</w:t>
            </w:r>
          </w:p>
        </w:tc>
        <w:tc>
          <w:tcPr>
            <w:tcW w:w="850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5200</w:t>
            </w:r>
          </w:p>
        </w:tc>
        <w:tc>
          <w:tcPr>
            <w:tcW w:w="1418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rPr>
          <w:trHeight w:val="252"/>
        </w:trPr>
        <w:tc>
          <w:tcPr>
            <w:tcW w:w="522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47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А.Л.</w:t>
            </w:r>
          </w:p>
        </w:tc>
        <w:tc>
          <w:tcPr>
            <w:tcW w:w="850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134" w:type="dxa"/>
            <w:vAlign w:val="bottom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1418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D5D67" w:rsidRDefault="005D5D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D67" w:rsidRDefault="005D5D67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D5D67" w:rsidRDefault="005D5D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№ 9. Дайте устный ответ на первые два </w:t>
      </w:r>
      <w:r>
        <w:rPr>
          <w:rFonts w:ascii="Times New Roman" w:hAnsi="Times New Roman" w:cs="Times New Roman"/>
          <w:b/>
          <w:sz w:val="28"/>
          <w:szCs w:val="28"/>
        </w:rPr>
        <w:t>вопроса и решите задачу в области аудита организации.</w:t>
      </w:r>
    </w:p>
    <w:p w:rsidR="005D5D67" w:rsidRDefault="004E7B9A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планирование аудита.</w:t>
      </w:r>
    </w:p>
    <w:p w:rsidR="005D5D67" w:rsidRDefault="004E7B9A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Аудита собственных средств организации (цель, источники, порядок проведения и типичные ошибки).</w:t>
      </w:r>
    </w:p>
    <w:p w:rsidR="005D5D67" w:rsidRDefault="004E7B9A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Расчетно-платежной ведомости за январь 20__ года предприятия О</w:t>
      </w:r>
      <w:r>
        <w:rPr>
          <w:rFonts w:ascii="Times New Roman" w:hAnsi="Times New Roman" w:cs="Times New Roman"/>
          <w:sz w:val="28"/>
          <w:szCs w:val="28"/>
        </w:rPr>
        <w:t>ОО «Магнат» имеются следующие данные о начислении зарплаты и НДФЛ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следующие данные о расчетах с дебиторами и кредиторами ООО «Магнат» за ноябрь 20__ года.</w:t>
      </w:r>
    </w:p>
    <w:p w:rsidR="005D5D67" w:rsidRDefault="005D5D67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219" w:tblpY="1277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978"/>
        <w:gridCol w:w="1121"/>
        <w:gridCol w:w="1122"/>
        <w:gridCol w:w="1276"/>
      </w:tblGrid>
      <w:tr w:rsidR="005D5D67">
        <w:tc>
          <w:tcPr>
            <w:tcW w:w="851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78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х/о</w:t>
            </w:r>
          </w:p>
        </w:tc>
        <w:tc>
          <w:tcPr>
            <w:tcW w:w="1121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122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276" w:type="dxa"/>
            <w:vAlign w:val="center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Внесена в кассу часть займа работником Черновым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Удержана из зарплаты работника Чудакова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М.И. часть займа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 Ерохиным В.В. остаток подотчетной суммы в кассу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Внесена в кассу недостача наличных денег кассиром Жулиной А.Д.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 на р/с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 кредит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Начислены проценты за пользование кредитом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Погашены с р/с часть проценты по  кредиту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Сданы сверхлимитные остатки из кассы на р/с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12800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Перечислено с р/с в бюджет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350 000</w:t>
            </w:r>
          </w:p>
        </w:tc>
      </w:tr>
      <w:tr w:rsidR="005D5D67">
        <w:tc>
          <w:tcPr>
            <w:tcW w:w="85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78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Получено на р/с от учредителя </w:t>
            </w:r>
          </w:p>
        </w:tc>
        <w:tc>
          <w:tcPr>
            <w:tcW w:w="1121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22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5D5D67" w:rsidRDefault="004E7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</w:tr>
    </w:tbl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хозяйственных операций за ноябрь 20__ года</w:t>
      </w:r>
    </w:p>
    <w:p w:rsidR="005D5D67" w:rsidRDefault="004E7B9A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ошибки и нарушения. По результатам проверки составить Ведомость выявленных ошибок и нарушений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2906"/>
        <w:gridCol w:w="3214"/>
      </w:tblGrid>
      <w:tr w:rsidR="005D5D67">
        <w:tc>
          <w:tcPr>
            <w:tcW w:w="3470" w:type="dxa"/>
            <w:vAlign w:val="center"/>
          </w:tcPr>
          <w:p w:rsidR="005D5D67" w:rsidRDefault="004E7B9A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Проводки по данным ООО «Магнат»</w:t>
            </w:r>
          </w:p>
        </w:tc>
        <w:tc>
          <w:tcPr>
            <w:tcW w:w="3152" w:type="dxa"/>
            <w:vAlign w:val="center"/>
          </w:tcPr>
          <w:p w:rsidR="005D5D67" w:rsidRDefault="004E7B9A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Проводки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данным проверки</w:t>
            </w:r>
          </w:p>
        </w:tc>
        <w:tc>
          <w:tcPr>
            <w:tcW w:w="3267" w:type="dxa"/>
            <w:vAlign w:val="center"/>
          </w:tcPr>
          <w:p w:rsidR="005D5D67" w:rsidRDefault="004E7B9A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Корректирующие записи</w:t>
            </w:r>
          </w:p>
        </w:tc>
      </w:tr>
      <w:tr w:rsidR="005D5D67">
        <w:tc>
          <w:tcPr>
            <w:tcW w:w="3470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3470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3470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3470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3470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3470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3470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D67">
        <w:tc>
          <w:tcPr>
            <w:tcW w:w="3470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D5D67" w:rsidRDefault="005D5D67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D67" w:rsidRDefault="005D5D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10. Дайте устный ответ на первые два вопроса и решите задачу в области аудита организации.</w:t>
      </w:r>
    </w:p>
    <w:p w:rsidR="005D5D67" w:rsidRDefault="004E7B9A">
      <w:pPr>
        <w:widowControl w:val="0"/>
        <w:numPr>
          <w:ilvl w:val="0"/>
          <w:numId w:val="18"/>
        </w:numPr>
        <w:shd w:val="clear" w:color="auto" w:fill="FFFFFF"/>
        <w:tabs>
          <w:tab w:val="left" w:pos="26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аудиторской службы в РФ. Профессиональная этика аудиторов.</w:t>
      </w:r>
    </w:p>
    <w:p w:rsidR="005D5D67" w:rsidRDefault="004E7B9A">
      <w:pPr>
        <w:widowControl w:val="0"/>
        <w:numPr>
          <w:ilvl w:val="0"/>
          <w:numId w:val="18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Аудита </w:t>
      </w:r>
      <w:r>
        <w:rPr>
          <w:rFonts w:ascii="Times New Roman" w:hAnsi="Times New Roman" w:cs="Times New Roman"/>
          <w:sz w:val="28"/>
          <w:szCs w:val="28"/>
        </w:rPr>
        <w:t>финансовых результатов (цель, источники, порядок проведения и типичные ошибки).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ООО «Магнат» сплошным порядком была проведена проверка Авансовых отчетов. Были установлены следующие факты.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Авансовый отчет Буркиной Г.С. № 79 от 25.09.20__ по к</w:t>
      </w:r>
      <w:r>
        <w:rPr>
          <w:rFonts w:ascii="Times New Roman" w:hAnsi="Times New Roman" w:cs="Times New Roman"/>
          <w:sz w:val="28"/>
          <w:szCs w:val="28"/>
        </w:rPr>
        <w:t>омандировке, связанной с повышением квалификации с 12.09.20__ по 22.09.20__.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авансовому отчету приложены следующие документы: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ж/д билета на общую сумму 3032 руб.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счет-фактура гостиницы на сумму 11500руб.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квитанции за телефонные переговоры на су</w:t>
      </w:r>
      <w:r>
        <w:rPr>
          <w:rFonts w:ascii="Times New Roman" w:hAnsi="Times New Roman" w:cs="Times New Roman"/>
          <w:sz w:val="28"/>
          <w:szCs w:val="28"/>
        </w:rPr>
        <w:t>мму 820 руб.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командировочное удостоверение, суточные в расчете 100 руб. за сутки. 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счет-фактура и квитанция к ПКО за обучение на сумму 4500 руб.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кассы Буркиной Г.С. 10.09.20__ получено 21 000 руб.</w:t>
      </w:r>
    </w:p>
    <w:p w:rsidR="005D5D67" w:rsidRDefault="004E7B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проверки определить нарушения правил </w:t>
      </w:r>
      <w:r>
        <w:rPr>
          <w:rFonts w:ascii="Times New Roman" w:hAnsi="Times New Roman" w:cs="Times New Roman"/>
          <w:sz w:val="28"/>
          <w:szCs w:val="28"/>
        </w:rPr>
        <w:t xml:space="preserve">выдачи и расходования подотчетных сумм. </w:t>
      </w:r>
    </w:p>
    <w:p w:rsidR="005D5D67" w:rsidRDefault="004E7B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дифференцированного зачета</w:t>
      </w: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Оценка «отлично»:</w:t>
      </w: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поставленные вопросы в билете излагаются логично, последовательно и не требуют дополнительных пояснений. Делаются обоснованные выводы. Студент демонстрирует всесторонние и глубокие знания программного материала, владеет понятиями по дисциплине, д</w:t>
      </w:r>
      <w:r>
        <w:rPr>
          <w:rFonts w:ascii="Times New Roman" w:hAnsi="Times New Roman" w:cs="Times New Roman"/>
          <w:sz w:val="28"/>
          <w:szCs w:val="28"/>
        </w:rPr>
        <w:t xml:space="preserve">емонстрирует умение  проводить аудит организации в соответствии с действующей нормативной базой. </w:t>
      </w: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Оценка «хорошо»:</w:t>
      </w: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Ответы на поставленные вопросы в билете излагаются логично, последовательно, но требуют дополнительных пояснений. Студент демонстрирует тверд</w:t>
      </w:r>
      <w:r>
        <w:rPr>
          <w:rFonts w:ascii="Times New Roman" w:hAnsi="Times New Roman" w:cs="Times New Roman"/>
          <w:sz w:val="28"/>
          <w:szCs w:val="28"/>
        </w:rPr>
        <w:t>ое знание программного материала, владеет понятиями, но допускаются отдельные погрешности и неточности при ответе, демонстрирует умение  проводить аудит организации, но допускает неточности при проведении аудита.</w:t>
      </w: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Оценка «удовлетворительно»:</w:t>
      </w: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</w:t>
      </w:r>
      <w:r>
        <w:rPr>
          <w:rFonts w:ascii="Times New Roman" w:hAnsi="Times New Roman" w:cs="Times New Roman"/>
          <w:sz w:val="28"/>
          <w:szCs w:val="28"/>
        </w:rPr>
        <w:t xml:space="preserve">поставленные вопросы излагаются сбивчиво, требуют постоянных пояснений, допускаются существенные погрешности в ответах. Студент демонстрирует поверхностные знания вопроса, однако в основном знает программный материал, необходимый для предстоящей работы по </w:t>
      </w:r>
      <w:r>
        <w:rPr>
          <w:rFonts w:ascii="Times New Roman" w:hAnsi="Times New Roman" w:cs="Times New Roman"/>
          <w:sz w:val="28"/>
          <w:szCs w:val="28"/>
        </w:rPr>
        <w:t>профессии, демонстрирует умение  проводить аудит организации, но допускает существенные неточности при проведении аудита.</w:t>
      </w: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Оценка «неудовлетворительно»:</w:t>
      </w:r>
    </w:p>
    <w:p w:rsidR="005D5D67" w:rsidRDefault="004E7B9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на поставленные вопросы излагаются непоследовательно, сбивчиво, требуют постоянных пояснений, доп</w:t>
      </w:r>
      <w:r>
        <w:rPr>
          <w:rFonts w:ascii="Times New Roman" w:hAnsi="Times New Roman" w:cs="Times New Roman"/>
          <w:sz w:val="28"/>
          <w:szCs w:val="28"/>
        </w:rPr>
        <w:t>ускаются существенные погрешности в ответах. В ответах студентов обнаружены значительные пробелы в знаниях, допускаются принципиальные ошибки. Студент не готов проводить аудит организации, допускает существенные неточности при проведении аудита.</w:t>
      </w:r>
    </w:p>
    <w:p w:rsidR="005D5D67" w:rsidRDefault="004E7B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объ</w:t>
      </w:r>
      <w:r>
        <w:rPr>
          <w:rFonts w:ascii="Times New Roman" w:hAnsi="Times New Roman" w:cs="Times New Roman"/>
          <w:sz w:val="28"/>
          <w:szCs w:val="28"/>
        </w:rPr>
        <w:t>являются в день проведения дифференцированного зачета.</w:t>
      </w: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p w:rsidR="005D5D67" w:rsidRDefault="005D5D67">
      <w:pPr>
        <w:ind w:left="360"/>
        <w:rPr>
          <w:rFonts w:ascii="Times New Roman" w:hAnsi="Times New Roman" w:cs="Times New Roman"/>
        </w:rPr>
      </w:pPr>
    </w:p>
    <w:sectPr w:rsidR="005D5D67" w:rsidSect="005D5D67">
      <w:pgSz w:w="11906" w:h="16838"/>
      <w:pgMar w:top="1134" w:right="850" w:bottom="1134" w:left="1701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B9A" w:rsidRDefault="004E7B9A">
      <w:pPr>
        <w:spacing w:line="240" w:lineRule="auto"/>
      </w:pPr>
      <w:r>
        <w:separator/>
      </w:r>
    </w:p>
  </w:endnote>
  <w:endnote w:type="continuationSeparator" w:id="0">
    <w:p w:rsidR="004E7B9A" w:rsidRDefault="004E7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B9A" w:rsidRDefault="004E7B9A">
      <w:pPr>
        <w:spacing w:after="0"/>
      </w:pPr>
      <w:r>
        <w:separator/>
      </w:r>
    </w:p>
  </w:footnote>
  <w:footnote w:type="continuationSeparator" w:id="0">
    <w:p w:rsidR="004E7B9A" w:rsidRDefault="004E7B9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340"/>
    <w:multiLevelType w:val="multilevel"/>
    <w:tmpl w:val="02F52340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D1331F4"/>
    <w:multiLevelType w:val="multilevel"/>
    <w:tmpl w:val="0D1331F4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7676FF1"/>
    <w:multiLevelType w:val="multilevel"/>
    <w:tmpl w:val="17676FF1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24312AE0"/>
    <w:multiLevelType w:val="multilevel"/>
    <w:tmpl w:val="24312AE0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24D6664F"/>
    <w:multiLevelType w:val="multilevel"/>
    <w:tmpl w:val="24D6664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5287F15"/>
    <w:multiLevelType w:val="multilevel"/>
    <w:tmpl w:val="35287F1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371C6F2D"/>
    <w:multiLevelType w:val="multilevel"/>
    <w:tmpl w:val="371C6F2D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33333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52A90"/>
    <w:multiLevelType w:val="multilevel"/>
    <w:tmpl w:val="3A452A90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4F4F5E27"/>
    <w:multiLevelType w:val="multilevel"/>
    <w:tmpl w:val="4F4F5E2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02952D7"/>
    <w:multiLevelType w:val="singleLevel"/>
    <w:tmpl w:val="502952D7"/>
    <w:lvl w:ilvl="0">
      <w:start w:val="2"/>
      <w:numFmt w:val="decimal"/>
      <w:suff w:val="space"/>
      <w:lvlText w:val="%1."/>
      <w:lvlJc w:val="left"/>
      <w:pPr>
        <w:ind w:left="280" w:firstLine="0"/>
      </w:pPr>
    </w:lvl>
  </w:abstractNum>
  <w:abstractNum w:abstractNumId="10">
    <w:nsid w:val="524D0C8D"/>
    <w:multiLevelType w:val="multilevel"/>
    <w:tmpl w:val="524D0C8D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5E687D4C"/>
    <w:multiLevelType w:val="multilevel"/>
    <w:tmpl w:val="5E687D4C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63020C01"/>
    <w:multiLevelType w:val="multilevel"/>
    <w:tmpl w:val="63020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2468E"/>
    <w:multiLevelType w:val="multilevel"/>
    <w:tmpl w:val="6AD246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6BB53D21"/>
    <w:multiLevelType w:val="multilevel"/>
    <w:tmpl w:val="6BB53D2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>
    <w:nsid w:val="6DA10F4A"/>
    <w:multiLevelType w:val="multilevel"/>
    <w:tmpl w:val="6DA10F4A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6E602BC3"/>
    <w:multiLevelType w:val="multilevel"/>
    <w:tmpl w:val="6E602BC3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7">
    <w:nsid w:val="7AA56E04"/>
    <w:multiLevelType w:val="multilevel"/>
    <w:tmpl w:val="7AA56E04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4"/>
  </w:num>
  <w:num w:numId="5">
    <w:abstractNumId w:val="2"/>
  </w:num>
  <w:num w:numId="6">
    <w:abstractNumId w:val="12"/>
  </w:num>
  <w:num w:numId="7">
    <w:abstractNumId w:val="6"/>
  </w:num>
  <w:num w:numId="8">
    <w:abstractNumId w:val="4"/>
  </w:num>
  <w:num w:numId="9">
    <w:abstractNumId w:val="8"/>
  </w:num>
  <w:num w:numId="10">
    <w:abstractNumId w:val="13"/>
  </w:num>
  <w:num w:numId="11">
    <w:abstractNumId w:val="15"/>
  </w:num>
  <w:num w:numId="12">
    <w:abstractNumId w:val="0"/>
  </w:num>
  <w:num w:numId="13">
    <w:abstractNumId w:val="7"/>
  </w:num>
  <w:num w:numId="14">
    <w:abstractNumId w:val="17"/>
  </w:num>
  <w:num w:numId="15">
    <w:abstractNumId w:val="10"/>
  </w:num>
  <w:num w:numId="16">
    <w:abstractNumId w:val="3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AC5"/>
    <w:rsid w:val="00020BF1"/>
    <w:rsid w:val="00065EBC"/>
    <w:rsid w:val="001366CF"/>
    <w:rsid w:val="001829E5"/>
    <w:rsid w:val="001B2776"/>
    <w:rsid w:val="00216ACD"/>
    <w:rsid w:val="00232A79"/>
    <w:rsid w:val="00237C0B"/>
    <w:rsid w:val="002518DB"/>
    <w:rsid w:val="0029082B"/>
    <w:rsid w:val="002D7F3D"/>
    <w:rsid w:val="003D2D30"/>
    <w:rsid w:val="003E6A9F"/>
    <w:rsid w:val="00427299"/>
    <w:rsid w:val="004272CA"/>
    <w:rsid w:val="00437469"/>
    <w:rsid w:val="00475AC5"/>
    <w:rsid w:val="004E7B9A"/>
    <w:rsid w:val="0050502E"/>
    <w:rsid w:val="00550AFE"/>
    <w:rsid w:val="00555A74"/>
    <w:rsid w:val="00567AF5"/>
    <w:rsid w:val="005C4159"/>
    <w:rsid w:val="005D5D67"/>
    <w:rsid w:val="005E7D16"/>
    <w:rsid w:val="00657380"/>
    <w:rsid w:val="006622AC"/>
    <w:rsid w:val="00726B82"/>
    <w:rsid w:val="007B70BA"/>
    <w:rsid w:val="007C5F9F"/>
    <w:rsid w:val="007C6988"/>
    <w:rsid w:val="00804140"/>
    <w:rsid w:val="008212D1"/>
    <w:rsid w:val="008273E3"/>
    <w:rsid w:val="00864F8D"/>
    <w:rsid w:val="00867246"/>
    <w:rsid w:val="00894A94"/>
    <w:rsid w:val="008A025B"/>
    <w:rsid w:val="008E45D5"/>
    <w:rsid w:val="00906A2E"/>
    <w:rsid w:val="009A2C7B"/>
    <w:rsid w:val="009A3BED"/>
    <w:rsid w:val="009E1273"/>
    <w:rsid w:val="00A04D66"/>
    <w:rsid w:val="00A902BE"/>
    <w:rsid w:val="00AB2648"/>
    <w:rsid w:val="00B32B9D"/>
    <w:rsid w:val="00B4114C"/>
    <w:rsid w:val="00BA6187"/>
    <w:rsid w:val="00BD1A3B"/>
    <w:rsid w:val="00BE23CC"/>
    <w:rsid w:val="00BF1144"/>
    <w:rsid w:val="00C7063F"/>
    <w:rsid w:val="00CC061D"/>
    <w:rsid w:val="00CE68D7"/>
    <w:rsid w:val="00D30DB7"/>
    <w:rsid w:val="00D65C70"/>
    <w:rsid w:val="00D9305D"/>
    <w:rsid w:val="00E86A80"/>
    <w:rsid w:val="00F9284D"/>
    <w:rsid w:val="00FC5F2E"/>
    <w:rsid w:val="03536983"/>
    <w:rsid w:val="03604B99"/>
    <w:rsid w:val="18A43E1B"/>
    <w:rsid w:val="27FA5AC4"/>
    <w:rsid w:val="6D1225D0"/>
    <w:rsid w:val="7B151F1D"/>
    <w:rsid w:val="7D89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6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rsid w:val="005D5D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unhideWhenUsed/>
    <w:qFormat/>
    <w:rsid w:val="005D5D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5D5D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5D5D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qFormat/>
    <w:rsid w:val="005D5D67"/>
    <w:rPr>
      <w:sz w:val="24"/>
      <w:szCs w:val="24"/>
    </w:rPr>
  </w:style>
  <w:style w:type="table" w:styleId="a7">
    <w:name w:val="Table Grid"/>
    <w:basedOn w:val="a1"/>
    <w:uiPriority w:val="59"/>
    <w:qFormat/>
    <w:rsid w:val="005D5D67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5D5D6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5D5D67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D5D67"/>
    <w:rPr>
      <w:rFonts w:ascii="Tahoma" w:hAnsi="Tahoma" w:cs="Tahoma"/>
      <w:sz w:val="16"/>
      <w:szCs w:val="16"/>
    </w:rPr>
  </w:style>
  <w:style w:type="paragraph" w:customStyle="1" w:styleId="a9">
    <w:name w:val="Базовый"/>
    <w:qFormat/>
    <w:rsid w:val="005D5D67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5D5D67"/>
    <w:pPr>
      <w:suppressAutoHyphens/>
      <w:ind w:left="720"/>
    </w:pPr>
    <w:rPr>
      <w:rFonts w:ascii="Calibri" w:eastAsia="Times New Roman" w:hAnsi="Calibri"/>
      <w:lang w:eastAsia="ar-SA"/>
    </w:rPr>
  </w:style>
  <w:style w:type="paragraph" w:customStyle="1" w:styleId="2">
    <w:name w:val="Основной текст (2)"/>
    <w:basedOn w:val="a"/>
    <w:qFormat/>
    <w:rsid w:val="005D5D67"/>
    <w:pPr>
      <w:shd w:val="clear" w:color="auto" w:fill="FFFFFF"/>
      <w:spacing w:line="307" w:lineRule="exact"/>
      <w:ind w:hanging="400"/>
      <w:jc w:val="both"/>
    </w:pPr>
    <w:rPr>
      <w:rFonts w:eastAsia="Times New Roman"/>
      <w:sz w:val="26"/>
      <w:szCs w:val="26"/>
    </w:rPr>
  </w:style>
  <w:style w:type="paragraph" w:styleId="aa">
    <w:name w:val="No Spacing"/>
    <w:uiPriority w:val="1"/>
    <w:qFormat/>
    <w:rsid w:val="005D5D67"/>
    <w:rPr>
      <w:sz w:val="22"/>
      <w:szCs w:val="22"/>
      <w:lang w:eastAsia="en-US"/>
    </w:rPr>
  </w:style>
  <w:style w:type="character" w:customStyle="1" w:styleId="23">
    <w:name w:val="Основной текст (2) + Не полужирный3"/>
    <w:basedOn w:val="a0"/>
    <w:rsid w:val="005D5D67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">
    <w:name w:val="Основной текст (2) + Не полужирный4"/>
    <w:basedOn w:val="a0"/>
    <w:qFormat/>
    <w:rsid w:val="005D5D67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 + Не полужирный2"/>
    <w:basedOn w:val="a0"/>
    <w:rsid w:val="005D5D67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AA28-037B-460A-9B68-3CE63E54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13611</Words>
  <Characters>77587</Characters>
  <Application>Microsoft Office Word</Application>
  <DocSecurity>0</DocSecurity>
  <Lines>646</Lines>
  <Paragraphs>182</Paragraphs>
  <ScaleCrop>false</ScaleCrop>
  <Company>Microsoft</Company>
  <LinksUpToDate>false</LinksUpToDate>
  <CharactersWithSpaces>91016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БашироваЕС</cp:lastModifiedBy>
  <cp:revision>8</cp:revision>
  <cp:lastPrinted>2016-08-10T19:03:00Z</cp:lastPrinted>
  <dcterms:created xsi:type="dcterms:W3CDTF">2017-09-11T15:56:00Z</dcterms:created>
  <dcterms:modified xsi:type="dcterms:W3CDTF">2023-06-07T12:56:00Z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EE45A1E15C9648FDA9AB75C1A9CF4C50</vt:lpwstr>
  </property>
</Properties>
</file>